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7A257670"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E50F94">
      <w:pPr>
        <w:spacing w:after="0" w:line="240" w:lineRule="auto"/>
        <w:jc w:val="center"/>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5B8BDE2" w14:textId="2891609E" w:rsidR="00C45C05" w:rsidRPr="005C703B"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5C703B"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1D0487" w:rsidRDefault="00A70BA5" w:rsidP="00E50F94">
      <w:pPr>
        <w:spacing w:after="0" w:line="240" w:lineRule="auto"/>
        <w:ind w:right="140"/>
        <w:jc w:val="center"/>
        <w:rPr>
          <w:rFonts w:ascii="Arial Narrow" w:eastAsia="Century Gothic" w:hAnsi="Arial Narrow" w:cs="Arial"/>
          <w:b/>
          <w:color w:val="000000"/>
          <w:sz w:val="48"/>
          <w:szCs w:val="48"/>
        </w:rPr>
      </w:pPr>
      <w:r w:rsidRPr="001D0487">
        <w:rPr>
          <w:rFonts w:ascii="Arial Narrow" w:eastAsia="Century Gothic" w:hAnsi="Arial Narrow" w:cs="Arial"/>
          <w:b/>
          <w:color w:val="000000"/>
          <w:sz w:val="48"/>
          <w:szCs w:val="48"/>
        </w:rPr>
        <w:t>BASES</w:t>
      </w:r>
    </w:p>
    <w:p w14:paraId="0E90A967" w14:textId="77777777" w:rsidR="00A70BA5" w:rsidRPr="00565468" w:rsidRDefault="00A70BA5" w:rsidP="001D0487">
      <w:pPr>
        <w:spacing w:after="0" w:line="240" w:lineRule="auto"/>
        <w:rPr>
          <w:rFonts w:ascii="Arial Narrow" w:eastAsia="Times New Roman" w:hAnsi="Arial Narrow" w:cs="Arial"/>
          <w:color w:val="000000" w:themeColor="text1"/>
          <w:sz w:val="32"/>
          <w:szCs w:val="32"/>
        </w:rPr>
      </w:pPr>
    </w:p>
    <w:p w14:paraId="5EB578ED" w14:textId="217BF333" w:rsidR="00C945CC" w:rsidRPr="00565468" w:rsidRDefault="008F64ED" w:rsidP="004F409B">
      <w:pPr>
        <w:spacing w:after="0" w:line="240" w:lineRule="auto"/>
        <w:ind w:right="140"/>
        <w:jc w:val="center"/>
        <w:rPr>
          <w:rFonts w:ascii="Arial Narrow" w:eastAsia="Century Gothic" w:hAnsi="Arial Narrow" w:cs="Arial"/>
          <w:color w:val="000000" w:themeColor="text1"/>
          <w:sz w:val="32"/>
          <w:szCs w:val="32"/>
        </w:rPr>
      </w:pPr>
      <w:r w:rsidRPr="00565468">
        <w:rPr>
          <w:rFonts w:ascii="Arial Narrow" w:eastAsia="Century Gothic" w:hAnsi="Arial Narrow" w:cs="Arial"/>
          <w:b/>
          <w:bCs/>
          <w:color w:val="000000" w:themeColor="text1"/>
          <w:sz w:val="32"/>
          <w:szCs w:val="32"/>
        </w:rPr>
        <w:t xml:space="preserve">LICITACIÓN </w:t>
      </w:r>
      <w:r w:rsidR="00720E64" w:rsidRPr="00565468">
        <w:rPr>
          <w:rFonts w:ascii="Arial Narrow" w:eastAsia="Century Gothic" w:hAnsi="Arial Narrow" w:cs="Arial"/>
          <w:b/>
          <w:bCs/>
          <w:color w:val="000000" w:themeColor="text1"/>
          <w:sz w:val="32"/>
          <w:szCs w:val="32"/>
        </w:rPr>
        <w:t xml:space="preserve">PÚBLICA LOCAL </w:t>
      </w:r>
      <w:r w:rsidR="00E03AF5" w:rsidRPr="00565468">
        <w:rPr>
          <w:rFonts w:ascii="Arial Narrow" w:eastAsia="Century Gothic" w:hAnsi="Arial Narrow" w:cs="Arial"/>
          <w:b/>
          <w:bCs/>
          <w:color w:val="000000" w:themeColor="text1"/>
          <w:sz w:val="32"/>
          <w:szCs w:val="32"/>
        </w:rPr>
        <w:t>SECGSSJ-LCCC-0</w:t>
      </w:r>
      <w:r w:rsidR="00565468" w:rsidRPr="00565468">
        <w:rPr>
          <w:rFonts w:ascii="Arial Narrow" w:eastAsia="Century Gothic" w:hAnsi="Arial Narrow" w:cs="Arial"/>
          <w:b/>
          <w:bCs/>
          <w:color w:val="000000" w:themeColor="text1"/>
          <w:sz w:val="32"/>
          <w:szCs w:val="32"/>
        </w:rPr>
        <w:t>36</w:t>
      </w:r>
      <w:r w:rsidR="00E03AF5" w:rsidRPr="00565468">
        <w:rPr>
          <w:rFonts w:ascii="Arial Narrow" w:eastAsia="Century Gothic" w:hAnsi="Arial Narrow" w:cs="Arial"/>
          <w:b/>
          <w:bCs/>
          <w:color w:val="000000" w:themeColor="text1"/>
          <w:sz w:val="32"/>
          <w:szCs w:val="32"/>
        </w:rPr>
        <w:t>-2023</w:t>
      </w:r>
      <w:r w:rsidRPr="00565468">
        <w:rPr>
          <w:rFonts w:ascii="Arial Narrow" w:eastAsia="Century Gothic" w:hAnsi="Arial Narrow" w:cs="Arial"/>
          <w:b/>
          <w:bCs/>
          <w:color w:val="000000" w:themeColor="text1"/>
          <w:sz w:val="32"/>
          <w:szCs w:val="32"/>
        </w:rPr>
        <w:t xml:space="preserve"> CON CONCURRENCIA DE COMITÉ</w:t>
      </w:r>
    </w:p>
    <w:p w14:paraId="66B8D428" w14:textId="77777777" w:rsidR="00A70BA5" w:rsidRPr="005C703B" w:rsidRDefault="00A70BA5" w:rsidP="00E50F94">
      <w:pPr>
        <w:spacing w:after="0" w:line="240" w:lineRule="auto"/>
        <w:jc w:val="center"/>
        <w:rPr>
          <w:rFonts w:ascii="Arial Narrow" w:eastAsia="Times New Roman" w:hAnsi="Arial Narrow" w:cs="Arial"/>
          <w:sz w:val="20"/>
          <w:szCs w:val="20"/>
        </w:rPr>
      </w:pPr>
    </w:p>
    <w:bookmarkEnd w:id="0"/>
    <w:p w14:paraId="4135D80C" w14:textId="66EF591B" w:rsidR="00C6418A" w:rsidRPr="003E032E" w:rsidRDefault="003E032E" w:rsidP="00E50F94">
      <w:pPr>
        <w:spacing w:after="0" w:line="240" w:lineRule="auto"/>
        <w:ind w:right="140"/>
        <w:jc w:val="center"/>
        <w:rPr>
          <w:rFonts w:ascii="Arial Narrow" w:eastAsia="Century Gothic" w:hAnsi="Arial Narrow" w:cs="Arial"/>
          <w:b/>
          <w:smallCaps/>
          <w:color w:val="000000"/>
          <w:sz w:val="56"/>
          <w:szCs w:val="56"/>
        </w:rPr>
      </w:pPr>
      <w:r w:rsidRPr="003E032E">
        <w:rPr>
          <w:rFonts w:ascii="Arial Narrow" w:eastAsia="Arial" w:hAnsi="Arial Narrow" w:cs="Arial"/>
          <w:b/>
          <w:bCs/>
          <w:color w:val="000000" w:themeColor="text1"/>
          <w:sz w:val="72"/>
          <w:szCs w:val="72"/>
        </w:rPr>
        <w:t>“INSUMOS ALIMENTICIOS PARA LOS HOSPITALES REGIONALES DEL O.P.D. SERVICIOS DE SALUD JALISCO"</w:t>
      </w:r>
    </w:p>
    <w:p w14:paraId="79FDE6E2" w14:textId="1C8F6B42" w:rsidR="00E50F94" w:rsidRPr="005C703B" w:rsidRDefault="00E50F94" w:rsidP="00E50F94">
      <w:pPr>
        <w:spacing w:after="0" w:line="240" w:lineRule="auto"/>
        <w:ind w:right="140"/>
        <w:jc w:val="center"/>
        <w:rPr>
          <w:rFonts w:ascii="Arial Narrow" w:eastAsia="Century Gothic" w:hAnsi="Arial Narrow" w:cs="Arial"/>
          <w:b/>
          <w:smallCaps/>
          <w:color w:val="000000"/>
          <w:sz w:val="18"/>
          <w:szCs w:val="18"/>
        </w:rPr>
      </w:pPr>
    </w:p>
    <w:p w14:paraId="45127FE5" w14:textId="77777777" w:rsidR="00E50F94" w:rsidRPr="005C703B" w:rsidRDefault="00E50F94" w:rsidP="00E50F94">
      <w:pPr>
        <w:spacing w:after="0" w:line="240" w:lineRule="auto"/>
        <w:ind w:right="140"/>
        <w:jc w:val="center"/>
        <w:rPr>
          <w:rFonts w:ascii="Arial Narrow" w:eastAsia="Century Gothic" w:hAnsi="Arial Narrow" w:cs="Arial"/>
          <w:b/>
          <w:smallCaps/>
          <w:color w:val="000000"/>
          <w:sz w:val="18"/>
          <w:szCs w:val="18"/>
        </w:rPr>
      </w:pPr>
    </w:p>
    <w:p w14:paraId="77CDFD10" w14:textId="210301E2" w:rsidR="00786E3B" w:rsidRPr="005C703B" w:rsidRDefault="00786E3B">
      <w:pPr>
        <w:rPr>
          <w:rFonts w:ascii="Arial Narrow" w:eastAsia="Century Gothic" w:hAnsi="Arial Narrow" w:cs="Arial"/>
          <w:b/>
          <w:smallCaps/>
          <w:color w:val="000000"/>
          <w:sz w:val="18"/>
          <w:szCs w:val="18"/>
        </w:rPr>
      </w:pPr>
      <w:r w:rsidRPr="005C703B">
        <w:rPr>
          <w:rFonts w:ascii="Arial Narrow" w:eastAsia="Century Gothic" w:hAnsi="Arial Narrow" w:cs="Arial"/>
          <w:b/>
          <w:smallCaps/>
          <w:color w:val="000000"/>
          <w:sz w:val="18"/>
          <w:szCs w:val="18"/>
        </w:rPr>
        <w:br w:type="page"/>
      </w:r>
    </w:p>
    <w:p w14:paraId="153E93EC" w14:textId="3B9BAF45" w:rsidR="00B9441B" w:rsidRPr="002C6F38" w:rsidRDefault="00A209CC" w:rsidP="005A52B3">
      <w:pPr>
        <w:spacing w:after="0" w:line="240" w:lineRule="auto"/>
        <w:jc w:val="both"/>
        <w:rPr>
          <w:rFonts w:ascii="Arial Narrow" w:eastAsia="Arial" w:hAnsi="Arial Narrow" w:cs="Arial"/>
          <w:color w:val="000000"/>
          <w:sz w:val="20"/>
          <w:szCs w:val="20"/>
        </w:rPr>
      </w:pPr>
      <w:bookmarkStart w:id="1" w:name="_Hlk137726838"/>
      <w:r w:rsidRPr="002C6F38">
        <w:rPr>
          <w:rFonts w:ascii="Arial Narrow" w:eastAsia="Arial" w:hAnsi="Arial Narrow" w:cs="Arial"/>
          <w:color w:val="000000"/>
          <w:sz w:val="20"/>
          <w:szCs w:val="20"/>
        </w:rPr>
        <w:lastRenderedPageBreak/>
        <w:t>De conformidad con lo previsto por el artículo 134 de la Constitución Política de los Estados Unidos Mexicanos; el artículo 69 numeral 3, de la</w:t>
      </w:r>
      <w:r w:rsidR="006B514C" w:rsidRPr="002C6F38">
        <w:rPr>
          <w:rFonts w:ascii="Arial Narrow" w:eastAsia="Arial" w:hAnsi="Arial Narrow" w:cs="Arial"/>
          <w:color w:val="000000"/>
          <w:sz w:val="20"/>
          <w:szCs w:val="20"/>
        </w:rPr>
        <w:t xml:space="preserve"> Ley</w:t>
      </w:r>
      <w:r w:rsidRPr="002C6F38">
        <w:rPr>
          <w:rFonts w:ascii="Arial Narrow" w:eastAsia="Arial" w:hAnsi="Arial Narrow" w:cs="Arial"/>
          <w:color w:val="000000"/>
          <w:sz w:val="20"/>
          <w:szCs w:val="20"/>
        </w:rPr>
        <w:t xml:space="preserve"> Orgánica del Poder Ejecutivo del Estado de Jalisco, los artículos 1, 2 y 3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del Organismo Público Descentralizado Servicios de Salud Jalisco, artículos 4,5 y 8 fracción V, inciso a) y 27 fracción II, artículos 1, 2, 3, 4 punto 1 fracciones II, III, IV, V, VI,  23, 24, 34, 35, 47, 49, 55 fracción II,  59, 63, 69,</w:t>
      </w:r>
      <w:r w:rsidR="003E032E">
        <w:rPr>
          <w:rFonts w:ascii="Arial Narrow" w:eastAsia="Arial" w:hAnsi="Arial Narrow" w:cs="Arial"/>
          <w:color w:val="000000"/>
          <w:sz w:val="20"/>
          <w:szCs w:val="20"/>
        </w:rPr>
        <w:t xml:space="preserve"> 72, 79, 149 </w:t>
      </w:r>
      <w:r w:rsidRPr="002C6F38">
        <w:rPr>
          <w:rFonts w:ascii="Arial Narrow" w:eastAsia="Arial" w:hAnsi="Arial Narrow" w:cs="Arial"/>
          <w:color w:val="000000"/>
          <w:sz w:val="20"/>
          <w:szCs w:val="20"/>
        </w:rPr>
        <w:t xml:space="preserve">y demás relativos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2C6F38">
        <w:rPr>
          <w:rFonts w:ascii="Arial Narrow" w:eastAsia="Arial" w:hAnsi="Arial Narrow" w:cs="Arial"/>
          <w:b/>
          <w:bCs/>
          <w:color w:val="000000"/>
          <w:sz w:val="20"/>
          <w:szCs w:val="20"/>
        </w:rPr>
        <w:t>CONVOCA</w:t>
      </w:r>
      <w:r w:rsidRPr="002C6F38">
        <w:rPr>
          <w:rFonts w:ascii="Arial Narrow" w:eastAsia="Arial" w:hAnsi="Arial Narrow" w:cs="Arial"/>
          <w:color w:val="000000"/>
          <w:sz w:val="20"/>
          <w:szCs w:val="20"/>
        </w:rPr>
        <w:t xml:space="preserve"> a las personas físicas y/o jurídicas interesadas en participar en el </w:t>
      </w:r>
      <w:r w:rsidR="00E42CFC" w:rsidRPr="002C6F38">
        <w:rPr>
          <w:rFonts w:ascii="Arial Narrow" w:eastAsia="Arial" w:hAnsi="Arial Narrow" w:cs="Arial"/>
          <w:b/>
          <w:bCs/>
          <w:color w:val="000000"/>
          <w:sz w:val="20"/>
          <w:szCs w:val="20"/>
        </w:rPr>
        <w:t>PROCEDIMIENTO</w:t>
      </w:r>
      <w:r w:rsidR="00E42CFC" w:rsidRPr="002C6F38">
        <w:rPr>
          <w:rFonts w:ascii="Arial Narrow" w:eastAsia="Arial" w:hAnsi="Arial Narrow" w:cs="Arial"/>
          <w:color w:val="000000"/>
          <w:sz w:val="20"/>
          <w:szCs w:val="20"/>
        </w:rPr>
        <w:t xml:space="preserve"> de </w:t>
      </w:r>
      <w:bookmarkStart w:id="2" w:name="_Hlk126762448"/>
      <w:r w:rsidR="007F61D0" w:rsidRPr="007F61D0">
        <w:rPr>
          <w:rFonts w:ascii="Arial Narrow" w:eastAsia="Arial" w:hAnsi="Arial Narrow" w:cs="Arial"/>
          <w:b/>
          <w:bCs/>
          <w:color w:val="000000" w:themeColor="text1"/>
          <w:sz w:val="20"/>
          <w:szCs w:val="20"/>
        </w:rPr>
        <w:t>ADQUISI</w:t>
      </w:r>
      <w:r w:rsidR="006F7A44" w:rsidRPr="007F61D0">
        <w:rPr>
          <w:rFonts w:ascii="Arial Narrow" w:eastAsia="Arial" w:hAnsi="Arial Narrow" w:cs="Arial"/>
          <w:b/>
          <w:bCs/>
          <w:color w:val="000000" w:themeColor="text1"/>
          <w:sz w:val="20"/>
          <w:szCs w:val="20"/>
        </w:rPr>
        <w:t>CI</w:t>
      </w:r>
      <w:r w:rsidR="006F7A44" w:rsidRPr="002C6F38">
        <w:rPr>
          <w:rFonts w:ascii="Arial Narrow" w:eastAsia="Arial" w:hAnsi="Arial Narrow" w:cs="Arial"/>
          <w:b/>
          <w:bCs/>
          <w:color w:val="000000"/>
          <w:sz w:val="20"/>
          <w:szCs w:val="20"/>
        </w:rPr>
        <w:t>ÓN</w:t>
      </w:r>
      <w:bookmarkEnd w:id="2"/>
      <w:r w:rsidR="00E42CFC" w:rsidRPr="002C6F38">
        <w:rPr>
          <w:rFonts w:ascii="Arial Narrow" w:eastAsia="Arial" w:hAnsi="Arial Narrow" w:cs="Arial"/>
          <w:b/>
          <w:bCs/>
          <w:color w:val="000000"/>
          <w:sz w:val="20"/>
          <w:szCs w:val="20"/>
        </w:rPr>
        <w:t xml:space="preserve"> </w:t>
      </w:r>
      <w:r w:rsidR="00E42CFC" w:rsidRPr="002C6F38">
        <w:rPr>
          <w:rFonts w:ascii="Arial Narrow" w:eastAsia="Arial" w:hAnsi="Arial Narrow" w:cs="Arial"/>
          <w:color w:val="000000"/>
          <w:sz w:val="20"/>
          <w:szCs w:val="20"/>
        </w:rPr>
        <w:t>mediante la</w:t>
      </w:r>
      <w:r w:rsidR="00E42CFC" w:rsidRPr="002C6F38">
        <w:rPr>
          <w:rFonts w:ascii="Arial Narrow" w:eastAsia="Arial" w:hAnsi="Arial Narrow" w:cs="Arial"/>
          <w:b/>
          <w:bCs/>
          <w:color w:val="000000"/>
          <w:sz w:val="20"/>
          <w:szCs w:val="20"/>
        </w:rPr>
        <w:t xml:space="preserve"> </w:t>
      </w:r>
      <w:r w:rsidR="008F64ED" w:rsidRPr="002C6F38">
        <w:rPr>
          <w:rFonts w:ascii="Arial Narrow" w:eastAsia="Arial" w:hAnsi="Arial Narrow" w:cs="Arial"/>
          <w:b/>
          <w:bCs/>
          <w:color w:val="000000"/>
          <w:sz w:val="20"/>
          <w:szCs w:val="20"/>
        </w:rPr>
        <w:t xml:space="preserve">LICITACIÓN </w:t>
      </w:r>
      <w:r w:rsidR="00720E64" w:rsidRPr="002C6F38">
        <w:rPr>
          <w:rFonts w:ascii="Arial Narrow" w:eastAsia="Arial" w:hAnsi="Arial Narrow" w:cs="Arial"/>
          <w:b/>
          <w:bCs/>
          <w:color w:val="000000"/>
          <w:sz w:val="20"/>
          <w:szCs w:val="20"/>
        </w:rPr>
        <w:t xml:space="preserve">PÚBLICA </w:t>
      </w:r>
      <w:r w:rsidR="00720E64" w:rsidRPr="004C4939">
        <w:rPr>
          <w:rFonts w:ascii="Arial Narrow" w:eastAsia="Arial" w:hAnsi="Arial Narrow" w:cs="Arial"/>
          <w:b/>
          <w:bCs/>
          <w:color w:val="000000" w:themeColor="text1"/>
          <w:sz w:val="20"/>
          <w:szCs w:val="20"/>
        </w:rPr>
        <w:t xml:space="preserve">LOCAL </w:t>
      </w:r>
      <w:r w:rsidR="00E03AF5" w:rsidRPr="004C4939">
        <w:rPr>
          <w:rFonts w:ascii="Arial Narrow" w:eastAsia="Arial" w:hAnsi="Arial Narrow" w:cs="Arial"/>
          <w:b/>
          <w:bCs/>
          <w:color w:val="000000" w:themeColor="text1"/>
          <w:sz w:val="20"/>
          <w:szCs w:val="20"/>
        </w:rPr>
        <w:t>SECGSSJ-LCCC-03</w:t>
      </w:r>
      <w:r w:rsidR="004C4939" w:rsidRPr="004C4939">
        <w:rPr>
          <w:rFonts w:ascii="Arial Narrow" w:eastAsia="Arial" w:hAnsi="Arial Narrow" w:cs="Arial"/>
          <w:b/>
          <w:bCs/>
          <w:color w:val="000000" w:themeColor="text1"/>
          <w:sz w:val="20"/>
          <w:szCs w:val="20"/>
        </w:rPr>
        <w:t>6</w:t>
      </w:r>
      <w:r w:rsidR="00E03AF5" w:rsidRPr="004C4939">
        <w:rPr>
          <w:rFonts w:ascii="Arial Narrow" w:eastAsia="Arial" w:hAnsi="Arial Narrow" w:cs="Arial"/>
          <w:b/>
          <w:bCs/>
          <w:color w:val="000000" w:themeColor="text1"/>
          <w:sz w:val="20"/>
          <w:szCs w:val="20"/>
        </w:rPr>
        <w:t>-2023</w:t>
      </w:r>
      <w:r w:rsidR="008F64ED" w:rsidRPr="004C4939">
        <w:rPr>
          <w:rFonts w:ascii="Arial Narrow" w:eastAsia="Arial" w:hAnsi="Arial Narrow" w:cs="Arial"/>
          <w:b/>
          <w:bCs/>
          <w:color w:val="000000" w:themeColor="text1"/>
          <w:sz w:val="20"/>
          <w:szCs w:val="20"/>
        </w:rPr>
        <w:t xml:space="preserve"> </w:t>
      </w:r>
      <w:r w:rsidR="008F64ED" w:rsidRPr="002C6F38">
        <w:rPr>
          <w:rFonts w:ascii="Arial Narrow" w:eastAsia="Arial" w:hAnsi="Arial Narrow" w:cs="Arial"/>
          <w:b/>
          <w:bCs/>
          <w:color w:val="000000"/>
          <w:sz w:val="20"/>
          <w:szCs w:val="20"/>
        </w:rPr>
        <w:t>CON CONCURRENCIA DE COMITÉ</w:t>
      </w:r>
      <w:r w:rsidR="00E42CFC" w:rsidRPr="002C6F38">
        <w:rPr>
          <w:rFonts w:ascii="Arial Narrow" w:eastAsia="Arial" w:hAnsi="Arial Narrow" w:cs="Arial"/>
          <w:b/>
          <w:bCs/>
          <w:color w:val="000000"/>
          <w:sz w:val="20"/>
          <w:szCs w:val="20"/>
        </w:rPr>
        <w:t xml:space="preserve">, </w:t>
      </w:r>
      <w:r w:rsidR="00E42CFC" w:rsidRPr="002C6F38">
        <w:rPr>
          <w:rFonts w:ascii="Arial Narrow" w:eastAsia="Arial" w:hAnsi="Arial Narrow" w:cs="Arial"/>
          <w:color w:val="000000"/>
          <w:sz w:val="20"/>
          <w:szCs w:val="20"/>
        </w:rPr>
        <w:t xml:space="preserve">denominada </w:t>
      </w:r>
      <w:r w:rsidR="003E032E" w:rsidRPr="003E032E">
        <w:rPr>
          <w:rFonts w:ascii="Arial Narrow" w:eastAsia="Arial" w:hAnsi="Arial Narrow" w:cs="Arial"/>
          <w:b/>
          <w:bCs/>
          <w:color w:val="000000" w:themeColor="text1"/>
          <w:sz w:val="20"/>
          <w:szCs w:val="20"/>
        </w:rPr>
        <w:t xml:space="preserve">“INSUMOS ALIMENTICIOS PARA LOS HOSPITALES REGIONALES DEL O.P.D. SERVICIOS DE SALUD JALISCO", </w:t>
      </w:r>
      <w:r w:rsidR="00E42CFC" w:rsidRPr="002C6F38">
        <w:rPr>
          <w:rFonts w:ascii="Arial Narrow" w:eastAsia="Arial" w:hAnsi="Arial Narrow" w:cs="Arial"/>
          <w:color w:val="000000"/>
          <w:sz w:val="20"/>
          <w:szCs w:val="20"/>
        </w:rPr>
        <w:t xml:space="preserve">en lo subsecuente </w:t>
      </w:r>
      <w:r w:rsidR="00E42CFC" w:rsidRPr="002C6F38">
        <w:rPr>
          <w:rFonts w:ascii="Arial Narrow" w:eastAsia="Arial" w:hAnsi="Arial Narrow" w:cs="Arial"/>
          <w:b/>
          <w:color w:val="000000"/>
          <w:sz w:val="20"/>
          <w:szCs w:val="20"/>
        </w:rPr>
        <w:t>PROCEDIMIENTO DE</w:t>
      </w:r>
      <w:r w:rsidR="00E42CFC" w:rsidRPr="002C6F38">
        <w:rPr>
          <w:rFonts w:ascii="Arial Narrow" w:eastAsia="Arial" w:hAnsi="Arial Narrow" w:cs="Arial"/>
          <w:b/>
          <w:bCs/>
          <w:color w:val="000000"/>
          <w:sz w:val="20"/>
          <w:szCs w:val="20"/>
        </w:rPr>
        <w:t xml:space="preserve"> </w:t>
      </w:r>
      <w:r w:rsidR="00757A7A">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00E42CFC" w:rsidRPr="002C6F38">
        <w:rPr>
          <w:rFonts w:ascii="Arial Narrow" w:eastAsia="Arial" w:hAnsi="Arial Narrow" w:cs="Arial"/>
          <w:color w:val="000000"/>
          <w:sz w:val="20"/>
          <w:szCs w:val="20"/>
        </w:rPr>
        <w:t xml:space="preserve">, el cual se llevará a cabo con recurso </w:t>
      </w:r>
      <w:r w:rsidR="00CC2CCF" w:rsidRPr="002C6F38">
        <w:rPr>
          <w:rFonts w:ascii="Arial Narrow" w:eastAsia="Arial" w:hAnsi="Arial Narrow" w:cs="Arial"/>
          <w:b/>
          <w:color w:val="000000"/>
          <w:sz w:val="20"/>
          <w:szCs w:val="20"/>
        </w:rPr>
        <w:t>ESTATAL</w:t>
      </w:r>
      <w:r w:rsidR="00E42CFC" w:rsidRPr="002C6F38">
        <w:rPr>
          <w:rFonts w:ascii="Arial Narrow" w:eastAsia="Arial" w:hAnsi="Arial Narrow" w:cs="Arial"/>
          <w:b/>
          <w:color w:val="000000"/>
          <w:sz w:val="20"/>
          <w:szCs w:val="20"/>
        </w:rPr>
        <w:t xml:space="preserve"> </w:t>
      </w:r>
      <w:r w:rsidR="00E42CFC" w:rsidRPr="002C6F38">
        <w:rPr>
          <w:rFonts w:ascii="Arial Narrow" w:eastAsia="Arial" w:hAnsi="Arial Narrow" w:cs="Arial"/>
          <w:bCs/>
          <w:color w:val="000000"/>
          <w:sz w:val="20"/>
          <w:szCs w:val="20"/>
        </w:rPr>
        <w:t>del</w:t>
      </w:r>
      <w:r w:rsidR="00E42CFC" w:rsidRPr="002C6F38">
        <w:rPr>
          <w:rFonts w:ascii="Arial Narrow" w:eastAsia="Arial" w:hAnsi="Arial Narrow" w:cs="Arial"/>
          <w:b/>
          <w:color w:val="000000"/>
          <w:sz w:val="20"/>
          <w:szCs w:val="20"/>
        </w:rPr>
        <w:t xml:space="preserve"> Ejercicio </w:t>
      </w:r>
      <w:r w:rsidR="00E42CFC" w:rsidRPr="002C6F38">
        <w:rPr>
          <w:rFonts w:ascii="Arial Narrow" w:eastAsia="Arial" w:hAnsi="Arial Narrow" w:cs="Arial"/>
          <w:b/>
          <w:bCs/>
          <w:color w:val="000000"/>
          <w:sz w:val="20"/>
          <w:szCs w:val="20"/>
        </w:rPr>
        <w:t>Presupuestal</w:t>
      </w:r>
      <w:r w:rsidR="00E42CFC" w:rsidRPr="002C6F38">
        <w:rPr>
          <w:rFonts w:ascii="Arial Narrow" w:eastAsia="Arial" w:hAnsi="Arial Narrow" w:cs="Arial"/>
          <w:b/>
          <w:color w:val="000000"/>
          <w:sz w:val="20"/>
          <w:szCs w:val="20"/>
        </w:rPr>
        <w:t xml:space="preserve"> 2023</w:t>
      </w:r>
      <w:r w:rsidR="00B41505" w:rsidRPr="002C6F38">
        <w:rPr>
          <w:rFonts w:ascii="Arial Narrow" w:eastAsia="Arial" w:hAnsi="Arial Narrow" w:cs="Arial"/>
          <w:b/>
          <w:color w:val="000000"/>
          <w:sz w:val="20"/>
          <w:szCs w:val="20"/>
        </w:rPr>
        <w:t xml:space="preserve">. </w:t>
      </w:r>
      <w:r w:rsidR="00E42CFC" w:rsidRPr="002C6F38">
        <w:rPr>
          <w:rFonts w:ascii="Arial Narrow" w:eastAsia="Arial" w:hAnsi="Arial Narrow" w:cs="Arial"/>
          <w:bCs/>
          <w:color w:val="000000"/>
          <w:sz w:val="20"/>
          <w:szCs w:val="20"/>
        </w:rPr>
        <w:t>Partida</w:t>
      </w:r>
      <w:r w:rsidR="00B41505" w:rsidRPr="002C6F38">
        <w:rPr>
          <w:rFonts w:ascii="Arial Narrow" w:eastAsia="Arial" w:hAnsi="Arial Narrow" w:cs="Arial"/>
          <w:bCs/>
          <w:color w:val="000000"/>
          <w:sz w:val="20"/>
          <w:szCs w:val="20"/>
        </w:rPr>
        <w:t>s</w:t>
      </w:r>
      <w:r w:rsidR="00E42CFC" w:rsidRPr="002C6F38">
        <w:rPr>
          <w:rFonts w:ascii="Arial Narrow" w:eastAsia="Arial" w:hAnsi="Arial Narrow" w:cs="Arial"/>
          <w:bCs/>
          <w:color w:val="000000"/>
          <w:sz w:val="20"/>
          <w:szCs w:val="20"/>
        </w:rPr>
        <w:t xml:space="preserve"> Objeto del </w:t>
      </w:r>
      <w:r w:rsidR="00E42CFC" w:rsidRPr="002C6F38">
        <w:rPr>
          <w:rFonts w:ascii="Arial Narrow" w:eastAsia="Arial" w:hAnsi="Arial Narrow" w:cs="Arial"/>
          <w:bCs/>
          <w:color w:val="000000" w:themeColor="text1"/>
          <w:sz w:val="20"/>
          <w:szCs w:val="20"/>
        </w:rPr>
        <w:t>Gasto</w:t>
      </w:r>
      <w:r w:rsidR="00E42CFC" w:rsidRPr="006C23C4">
        <w:rPr>
          <w:rFonts w:ascii="Arial Narrow" w:eastAsia="Arial" w:hAnsi="Arial Narrow" w:cs="Arial"/>
          <w:bCs/>
          <w:color w:val="000000" w:themeColor="text1"/>
          <w:sz w:val="20"/>
          <w:szCs w:val="20"/>
        </w:rPr>
        <w:t xml:space="preserve"> </w:t>
      </w:r>
      <w:r w:rsidR="006C23C4" w:rsidRPr="006C23C4">
        <w:rPr>
          <w:rFonts w:ascii="Arial Narrow" w:eastAsia="Arial" w:hAnsi="Arial Narrow" w:cs="Arial"/>
          <w:b/>
          <w:color w:val="000000" w:themeColor="text1"/>
          <w:sz w:val="20"/>
          <w:szCs w:val="20"/>
        </w:rPr>
        <w:t>2210</w:t>
      </w:r>
      <w:r w:rsidR="006C23C4" w:rsidRPr="003E032E">
        <w:rPr>
          <w:rFonts w:ascii="Arial Narrow" w:eastAsia="Arial" w:hAnsi="Arial Narrow" w:cs="Arial"/>
          <w:b/>
          <w:color w:val="000000" w:themeColor="text1"/>
          <w:sz w:val="20"/>
          <w:szCs w:val="20"/>
        </w:rPr>
        <w:t>1</w:t>
      </w:r>
      <w:r w:rsidRPr="003E032E">
        <w:rPr>
          <w:rFonts w:ascii="Arial Narrow" w:eastAsia="Arial" w:hAnsi="Arial Narrow" w:cs="Arial"/>
          <w:bCs/>
          <w:color w:val="000000" w:themeColor="text1"/>
          <w:sz w:val="20"/>
          <w:szCs w:val="20"/>
        </w:rPr>
        <w:t xml:space="preserve">. </w:t>
      </w:r>
      <w:r w:rsidRPr="002C6F38">
        <w:rPr>
          <w:rFonts w:ascii="Arial Narrow" w:eastAsia="Arial" w:hAnsi="Arial Narrow" w:cs="Arial"/>
          <w:bCs/>
          <w:color w:val="000000"/>
          <w:sz w:val="20"/>
          <w:szCs w:val="20"/>
        </w:rPr>
        <w:t>Los pagos que se tengan que efectuar con cargo a ejercicios presupuestales futuros, estarán sujetos a la aprobación del presupuesto correspondiente. El proceso se llevará de conformidad a lo establecido en las siguientes</w:t>
      </w:r>
      <w:bookmarkEnd w:id="1"/>
      <w:r w:rsidR="00197BDD" w:rsidRPr="002C6F38">
        <w:rPr>
          <w:rFonts w:ascii="Arial Narrow" w:eastAsia="Arial" w:hAnsi="Arial Narrow" w:cs="Arial"/>
          <w:bCs/>
          <w:color w:val="000000"/>
          <w:sz w:val="20"/>
          <w:szCs w:val="20"/>
        </w:rPr>
        <w:t>:</w:t>
      </w:r>
    </w:p>
    <w:p w14:paraId="6D03624C" w14:textId="31644ED9" w:rsidR="0028040D" w:rsidRPr="002C6F38" w:rsidRDefault="0028040D"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 xml:space="preserve">B A S E S </w:t>
      </w:r>
    </w:p>
    <w:p w14:paraId="0046E853" w14:textId="77777777" w:rsidR="001702DF" w:rsidRPr="002C6F38" w:rsidRDefault="001702DF" w:rsidP="00E66674">
      <w:pPr>
        <w:spacing w:after="0" w:line="240" w:lineRule="auto"/>
        <w:rPr>
          <w:rFonts w:ascii="Arial Narrow" w:eastAsia="Times New Roman" w:hAnsi="Arial Narrow" w:cs="Arial"/>
          <w:sz w:val="20"/>
          <w:szCs w:val="20"/>
        </w:rPr>
      </w:pPr>
    </w:p>
    <w:p w14:paraId="4269382D" w14:textId="7CCC5139" w:rsidR="0028040D" w:rsidRPr="002C6F38" w:rsidRDefault="0028040D" w:rsidP="00E66674">
      <w:pPr>
        <w:spacing w:after="0" w:line="240" w:lineRule="auto"/>
        <w:ind w:right="140"/>
        <w:rPr>
          <w:rFonts w:ascii="Arial Narrow" w:eastAsia="Arial" w:hAnsi="Arial Narrow" w:cs="Arial"/>
          <w:color w:val="000000"/>
          <w:sz w:val="20"/>
          <w:szCs w:val="20"/>
          <w:u w:val="single"/>
        </w:rPr>
      </w:pPr>
      <w:r w:rsidRPr="002C6F38">
        <w:rPr>
          <w:rFonts w:ascii="Arial Narrow" w:eastAsia="Arial" w:hAnsi="Arial Narrow" w:cs="Arial"/>
          <w:color w:val="000000"/>
          <w:sz w:val="20"/>
          <w:szCs w:val="20"/>
          <w:u w:val="single"/>
        </w:rPr>
        <w:t xml:space="preserve">Para los fines de estas </w:t>
      </w:r>
      <w:r w:rsidR="002D34D1" w:rsidRPr="002C6F38">
        <w:rPr>
          <w:rFonts w:ascii="Arial Narrow" w:eastAsia="Arial" w:hAnsi="Arial Narrow" w:cs="Arial"/>
          <w:b/>
          <w:color w:val="000000"/>
          <w:sz w:val="20"/>
          <w:szCs w:val="20"/>
          <w:u w:val="single"/>
        </w:rPr>
        <w:t>BASES</w:t>
      </w:r>
      <w:r w:rsidRPr="002C6F38">
        <w:rPr>
          <w:rFonts w:ascii="Arial Narrow" w:eastAsia="Arial" w:hAnsi="Arial Narrow" w:cs="Arial"/>
          <w:color w:val="000000"/>
          <w:sz w:val="20"/>
          <w:szCs w:val="20"/>
          <w:u w:val="single"/>
        </w:rPr>
        <w:t>, se entenderá por:</w:t>
      </w:r>
    </w:p>
    <w:p w14:paraId="7E20EA33" w14:textId="4FC59725" w:rsidR="005420EA" w:rsidRPr="005C703B"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4-nfasis4"/>
        <w:tblW w:w="5000" w:type="pct"/>
        <w:tblLook w:val="0400" w:firstRow="0" w:lastRow="0" w:firstColumn="0" w:lastColumn="0" w:noHBand="0" w:noVBand="1"/>
      </w:tblPr>
      <w:tblGrid>
        <w:gridCol w:w="2287"/>
        <w:gridCol w:w="11"/>
        <w:gridCol w:w="7189"/>
      </w:tblGrid>
      <w:tr w:rsidR="005420EA" w:rsidRPr="002C6F38" w14:paraId="166A13A1" w14:textId="77777777" w:rsidTr="00492D05">
        <w:trPr>
          <w:cnfStyle w:val="000000100000" w:firstRow="0" w:lastRow="0" w:firstColumn="0" w:lastColumn="0" w:oddVBand="0" w:evenVBand="0" w:oddHBand="1" w:evenHBand="0" w:firstRowFirstColumn="0" w:firstRowLastColumn="0" w:lastRowFirstColumn="0" w:lastRowLastColumn="0"/>
          <w:trHeight w:val="615"/>
        </w:trPr>
        <w:tc>
          <w:tcPr>
            <w:tcW w:w="1211" w:type="pct"/>
            <w:gridSpan w:val="2"/>
          </w:tcPr>
          <w:p w14:paraId="799E5F14" w14:textId="3BB5A6DB"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789"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492D05">
        <w:trPr>
          <w:trHeight w:val="315"/>
        </w:trPr>
        <w:tc>
          <w:tcPr>
            <w:tcW w:w="1211" w:type="pct"/>
            <w:gridSpan w:val="2"/>
          </w:tcPr>
          <w:p w14:paraId="7E7FB497" w14:textId="4FCF29AA"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789"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2DFE1910" w14:textId="597E2E41"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789"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492D05">
        <w:trPr>
          <w:trHeight w:val="39"/>
        </w:trPr>
        <w:tc>
          <w:tcPr>
            <w:tcW w:w="1211" w:type="pct"/>
            <w:gridSpan w:val="2"/>
          </w:tcPr>
          <w:p w14:paraId="6D45049B" w14:textId="58C1691A"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789"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492D05">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6D710FCB" w14:textId="0EE9DD18"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789"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492D05">
        <w:trPr>
          <w:trHeight w:val="39"/>
        </w:trPr>
        <w:tc>
          <w:tcPr>
            <w:tcW w:w="1211" w:type="pct"/>
            <w:gridSpan w:val="2"/>
          </w:tcPr>
          <w:p w14:paraId="147DFEDF" w14:textId="3CD3A29B"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789"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0A6C96B8" w14:textId="1E11F9B0"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789"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492D05">
        <w:trPr>
          <w:trHeight w:val="39"/>
        </w:trPr>
        <w:tc>
          <w:tcPr>
            <w:tcW w:w="1211" w:type="pct"/>
            <w:gridSpan w:val="2"/>
          </w:tcPr>
          <w:p w14:paraId="696A3D8B" w14:textId="1980F557"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ÁREA REQUIRENTE</w:t>
            </w:r>
          </w:p>
        </w:tc>
        <w:tc>
          <w:tcPr>
            <w:tcW w:w="3789" w:type="pct"/>
          </w:tcPr>
          <w:p w14:paraId="2BC7F90E" w14:textId="7EDFA4F8" w:rsidR="00273775" w:rsidRPr="002C6F38" w:rsidRDefault="00186836" w:rsidP="00FA1D20">
            <w:pPr>
              <w:widowControl w:val="0"/>
              <w:ind w:left="4"/>
              <w:rPr>
                <w:rFonts w:ascii="Arial Narrow" w:hAnsi="Arial Narrow" w:cs="Arial"/>
                <w:b/>
                <w:color w:val="000000"/>
                <w:sz w:val="20"/>
                <w:szCs w:val="20"/>
              </w:rPr>
            </w:pPr>
            <w:r w:rsidRPr="002727F7">
              <w:rPr>
                <w:rFonts w:ascii="Arial Narrow" w:eastAsia="Arial" w:hAnsi="Arial Narrow" w:cs="Arial"/>
                <w:color w:val="000000" w:themeColor="text1"/>
                <w:sz w:val="20"/>
                <w:szCs w:val="20"/>
              </w:rPr>
              <w:t>Subdirección General Médica del O.P.D. Servicios de Salud Jalisco.</w:t>
            </w:r>
          </w:p>
        </w:tc>
      </w:tr>
      <w:tr w:rsidR="000E234F" w:rsidRPr="002C6F38" w14:paraId="7C6AA574"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5BFED431" w14:textId="718A691F" w:rsidR="000E234F" w:rsidRPr="002C6F38" w:rsidRDefault="000E234F" w:rsidP="000E234F">
            <w:pPr>
              <w:widowControl w:val="0"/>
              <w:jc w:val="center"/>
              <w:rPr>
                <w:rFonts w:ascii="Arial Narrow" w:hAnsi="Arial Narrow" w:cs="Arial"/>
                <w:b/>
                <w:color w:val="000000"/>
                <w:sz w:val="20"/>
                <w:szCs w:val="20"/>
              </w:rPr>
            </w:pPr>
            <w:r>
              <w:rPr>
                <w:rFonts w:ascii="Arial Narrow" w:hAnsi="Arial Narrow" w:cs="Arial"/>
                <w:b/>
                <w:color w:val="000000"/>
                <w:sz w:val="20"/>
                <w:szCs w:val="20"/>
              </w:rPr>
              <w:t>ÁREA TÉCNICA</w:t>
            </w:r>
          </w:p>
        </w:tc>
        <w:tc>
          <w:tcPr>
            <w:tcW w:w="3789" w:type="pct"/>
          </w:tcPr>
          <w:p w14:paraId="5A1F436D" w14:textId="3A2E94E0" w:rsidR="000E234F" w:rsidRPr="000E234F" w:rsidRDefault="000E234F" w:rsidP="00FA1D20">
            <w:pPr>
              <w:widowControl w:val="0"/>
              <w:ind w:left="4"/>
              <w:rPr>
                <w:rFonts w:ascii="Arial Narrow" w:eastAsia="Arial" w:hAnsi="Arial Narrow" w:cs="Arial"/>
                <w:color w:val="FF0000"/>
                <w:sz w:val="20"/>
                <w:szCs w:val="20"/>
              </w:rPr>
            </w:pPr>
            <w:r w:rsidRPr="000E234F">
              <w:rPr>
                <w:rFonts w:ascii="Arial Narrow" w:eastAsia="Times New Roman" w:hAnsi="Arial Narrow" w:cs="Times New Roman"/>
                <w:color w:val="000000"/>
                <w:sz w:val="20"/>
                <w:szCs w:val="20"/>
              </w:rPr>
              <w:t>Dirección del Hospital Regional de Ameca, Dirección del Hospital Regional de Autlán de Navarro, Dirección del Hospital Regional de Ciudad Guzmán, Dirección del Hospital Regional de Cocula, Dirección del Hospital Regional de La Barca, Dirección del Hospital Regional de Lagos de Moreno, Dirección del Hospital Regional de Magdalena, Dirección del Hospital Regional de Puerto Vallarta, Dirección del Hospital Regional de Tepatitlán de Morelos y la Dirección del Hospital Regional de Yahualica de González Gallo.</w:t>
            </w:r>
          </w:p>
        </w:tc>
      </w:tr>
      <w:tr w:rsidR="005420EA" w:rsidRPr="002C6F38" w14:paraId="12994A1C" w14:textId="77777777" w:rsidTr="00492D05">
        <w:trPr>
          <w:trHeight w:val="315"/>
        </w:trPr>
        <w:tc>
          <w:tcPr>
            <w:tcW w:w="1211" w:type="pct"/>
            <w:gridSpan w:val="2"/>
          </w:tcPr>
          <w:p w14:paraId="6EA74031" w14:textId="32A4A590"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789"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1DBCD344" w14:textId="717049DF"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789"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492D05">
        <w:trPr>
          <w:trHeight w:val="39"/>
        </w:trPr>
        <w:tc>
          <w:tcPr>
            <w:tcW w:w="1211" w:type="pct"/>
            <w:gridSpan w:val="2"/>
          </w:tcPr>
          <w:p w14:paraId="3BDD6146" w14:textId="7BCED191" w:rsidR="005420EA" w:rsidRPr="002C6F38" w:rsidRDefault="005420EA" w:rsidP="00266B00">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789"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7C47BF65" w14:textId="70375597"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EMPRESA LOCAL</w:t>
            </w:r>
          </w:p>
        </w:tc>
        <w:tc>
          <w:tcPr>
            <w:tcW w:w="3789"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492D05">
        <w:trPr>
          <w:trHeight w:val="39"/>
        </w:trPr>
        <w:tc>
          <w:tcPr>
            <w:tcW w:w="1211" w:type="pct"/>
            <w:gridSpan w:val="2"/>
          </w:tcPr>
          <w:p w14:paraId="46900E4A" w14:textId="569B5F68"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789" w:type="pct"/>
          </w:tcPr>
          <w:p w14:paraId="1F810DC4" w14:textId="069BE2C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5420EA" w:rsidRPr="002C6F38" w14:paraId="3D0E4F92"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72FB4AD9" w14:textId="4407E471"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789"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492D05">
        <w:trPr>
          <w:trHeight w:val="39"/>
        </w:trPr>
        <w:tc>
          <w:tcPr>
            <w:tcW w:w="1211" w:type="pct"/>
            <w:gridSpan w:val="2"/>
          </w:tcPr>
          <w:p w14:paraId="690F5B38" w14:textId="3964D1F1"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789"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492D05">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588B2681" w14:textId="33ACB416" w:rsidR="005420EA" w:rsidRPr="002C6F38" w:rsidRDefault="00EB3B79" w:rsidP="005420EA">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789"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492D05">
        <w:trPr>
          <w:trHeight w:val="39"/>
        </w:trPr>
        <w:tc>
          <w:tcPr>
            <w:tcW w:w="1211" w:type="pct"/>
            <w:gridSpan w:val="2"/>
          </w:tcPr>
          <w:p w14:paraId="2251ACD6" w14:textId="50AA1B5F"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789"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00D2015E" w14:textId="28E8DC83"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789"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492D05">
        <w:trPr>
          <w:trHeight w:val="315"/>
        </w:trPr>
        <w:tc>
          <w:tcPr>
            <w:tcW w:w="1211" w:type="pct"/>
            <w:gridSpan w:val="2"/>
          </w:tcPr>
          <w:p w14:paraId="07EFAC8B" w14:textId="51E90E6E"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PARTICIPANTE o LICITANTE</w:t>
            </w:r>
          </w:p>
        </w:tc>
        <w:tc>
          <w:tcPr>
            <w:tcW w:w="3789" w:type="pct"/>
          </w:tcPr>
          <w:p w14:paraId="10BAFD02" w14:textId="283BC391"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adquisición,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492D05">
        <w:trPr>
          <w:cnfStyle w:val="000000100000" w:firstRow="0" w:lastRow="0" w:firstColumn="0" w:lastColumn="0" w:oddVBand="0" w:evenVBand="0" w:oddHBand="1" w:evenHBand="0" w:firstRowFirstColumn="0" w:firstRowLastColumn="0" w:lastRowFirstColumn="0" w:lastRowLastColumn="0"/>
          <w:trHeight w:val="136"/>
        </w:trPr>
        <w:tc>
          <w:tcPr>
            <w:tcW w:w="1211" w:type="pct"/>
            <w:gridSpan w:val="2"/>
          </w:tcPr>
          <w:p w14:paraId="4ECC088C" w14:textId="429DAFCE"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7F61D0">
              <w:rPr>
                <w:rFonts w:ascii="Arial Narrow" w:hAnsi="Arial Narrow" w:cs="Arial"/>
                <w:b/>
                <w:color w:val="000000"/>
                <w:sz w:val="20"/>
                <w:szCs w:val="20"/>
              </w:rPr>
              <w:t>ADQUISI</w:t>
            </w:r>
            <w:r w:rsidR="006F7A44" w:rsidRPr="002C6F38">
              <w:rPr>
                <w:rFonts w:ascii="Arial Narrow" w:eastAsia="Arial" w:hAnsi="Arial Narrow" w:cs="Arial"/>
                <w:b/>
                <w:bCs/>
                <w:color w:val="000000"/>
                <w:sz w:val="20"/>
                <w:szCs w:val="20"/>
              </w:rPr>
              <w:t>CIÓN</w:t>
            </w:r>
          </w:p>
        </w:tc>
        <w:tc>
          <w:tcPr>
            <w:tcW w:w="3789" w:type="pct"/>
          </w:tcPr>
          <w:p w14:paraId="0470B49C" w14:textId="759FFFCF" w:rsidR="005420EA" w:rsidRPr="002C6F38" w:rsidRDefault="008F64ED" w:rsidP="005420EA">
            <w:pPr>
              <w:widowControl w:val="0"/>
              <w:jc w:val="both"/>
              <w:rPr>
                <w:rFonts w:ascii="Arial Narrow" w:hAnsi="Arial Narrow" w:cs="Arial"/>
                <w:color w:val="000000"/>
                <w:sz w:val="20"/>
                <w:szCs w:val="20"/>
              </w:rPr>
            </w:pPr>
            <w:r w:rsidRPr="004C4939">
              <w:rPr>
                <w:rFonts w:ascii="Arial Narrow" w:hAnsi="Arial Narrow" w:cs="Arial"/>
                <w:color w:val="000000" w:themeColor="text1"/>
                <w:sz w:val="20"/>
                <w:szCs w:val="20"/>
              </w:rPr>
              <w:t xml:space="preserve">LICITACIÓN </w:t>
            </w:r>
            <w:r w:rsidR="00720E64" w:rsidRPr="004C4939">
              <w:rPr>
                <w:rFonts w:ascii="Arial Narrow" w:hAnsi="Arial Narrow" w:cs="Arial"/>
                <w:color w:val="000000" w:themeColor="text1"/>
                <w:sz w:val="20"/>
                <w:szCs w:val="20"/>
              </w:rPr>
              <w:t xml:space="preserve">PÚBLICA LOCAL </w:t>
            </w:r>
            <w:r w:rsidR="00E03AF5" w:rsidRPr="004C4939">
              <w:rPr>
                <w:rFonts w:ascii="Arial Narrow" w:hAnsi="Arial Narrow" w:cs="Arial"/>
                <w:color w:val="000000" w:themeColor="text1"/>
                <w:sz w:val="20"/>
                <w:szCs w:val="20"/>
              </w:rPr>
              <w:t>SECGSSJ-LCCC-03</w:t>
            </w:r>
            <w:r w:rsidR="004C4939" w:rsidRPr="004C4939">
              <w:rPr>
                <w:rFonts w:ascii="Arial Narrow" w:hAnsi="Arial Narrow" w:cs="Arial"/>
                <w:color w:val="000000" w:themeColor="text1"/>
                <w:sz w:val="20"/>
                <w:szCs w:val="20"/>
              </w:rPr>
              <w:t>6</w:t>
            </w:r>
            <w:r w:rsidR="00E03AF5" w:rsidRPr="004C4939">
              <w:rPr>
                <w:rFonts w:ascii="Arial Narrow" w:hAnsi="Arial Narrow" w:cs="Arial"/>
                <w:color w:val="000000" w:themeColor="text1"/>
                <w:sz w:val="20"/>
                <w:szCs w:val="20"/>
              </w:rPr>
              <w:t>-2023</w:t>
            </w:r>
            <w:r w:rsidRPr="004C4939">
              <w:rPr>
                <w:rFonts w:ascii="Arial Narrow" w:hAnsi="Arial Narrow" w:cs="Arial"/>
                <w:color w:val="000000" w:themeColor="text1"/>
                <w:sz w:val="20"/>
                <w:szCs w:val="20"/>
              </w:rPr>
              <w:t xml:space="preserve"> CON CONCURRENCIA DE COMITÉ</w:t>
            </w:r>
            <w:r w:rsidR="005420EA" w:rsidRPr="004C4939">
              <w:rPr>
                <w:rFonts w:ascii="Arial Narrow" w:hAnsi="Arial Narrow" w:cs="Arial"/>
                <w:color w:val="000000" w:themeColor="text1"/>
                <w:sz w:val="20"/>
                <w:szCs w:val="20"/>
              </w:rPr>
              <w:t xml:space="preserve">, </w:t>
            </w:r>
            <w:r w:rsidR="003E032E" w:rsidRPr="003E032E">
              <w:rPr>
                <w:rFonts w:ascii="Arial Narrow" w:eastAsia="Arial" w:hAnsi="Arial Narrow" w:cs="Arial"/>
                <w:b/>
                <w:bCs/>
                <w:color w:val="000000" w:themeColor="text1"/>
                <w:sz w:val="20"/>
                <w:szCs w:val="20"/>
              </w:rPr>
              <w:t>“INSUMOS ALIMENTICIOS PARA LOS HOSPITALES REGIONALES DEL O.P.D. SERVICIOS DE SALUD JALISCO"</w:t>
            </w:r>
            <w:r w:rsidR="003E032E">
              <w:rPr>
                <w:rFonts w:ascii="Arial Narrow" w:eastAsia="Arial" w:hAnsi="Arial Narrow" w:cs="Arial"/>
                <w:b/>
                <w:bCs/>
                <w:color w:val="000000" w:themeColor="text1"/>
                <w:sz w:val="20"/>
                <w:szCs w:val="20"/>
              </w:rPr>
              <w:t>.</w:t>
            </w:r>
          </w:p>
        </w:tc>
      </w:tr>
      <w:tr w:rsidR="005420EA" w:rsidRPr="002C6F38" w14:paraId="085265DB" w14:textId="77777777" w:rsidTr="00492D05">
        <w:trPr>
          <w:trHeight w:val="315"/>
        </w:trPr>
        <w:tc>
          <w:tcPr>
            <w:tcW w:w="1211" w:type="pct"/>
            <w:gridSpan w:val="2"/>
          </w:tcPr>
          <w:p w14:paraId="50813039" w14:textId="18366F03"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PROPUESTA o PROPOSICIÓN</w:t>
            </w:r>
          </w:p>
        </w:tc>
        <w:tc>
          <w:tcPr>
            <w:tcW w:w="3789"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492D05">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5C1A4AB7" w14:textId="77777777"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789"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492D05">
        <w:trPr>
          <w:trHeight w:val="315"/>
        </w:trPr>
        <w:tc>
          <w:tcPr>
            <w:tcW w:w="1211" w:type="pct"/>
            <w:gridSpan w:val="2"/>
          </w:tcPr>
          <w:p w14:paraId="2098C9D1" w14:textId="5A01BBB8"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789"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492D05">
        <w:trPr>
          <w:cnfStyle w:val="000000100000" w:firstRow="0" w:lastRow="0" w:firstColumn="0" w:lastColumn="0" w:oddVBand="0" w:evenVBand="0" w:oddHBand="1" w:evenHBand="0" w:firstRowFirstColumn="0" w:firstRowLastColumn="0" w:lastRowFirstColumn="0" w:lastRowLastColumn="0"/>
          <w:trHeight w:val="162"/>
        </w:trPr>
        <w:tc>
          <w:tcPr>
            <w:tcW w:w="1211" w:type="pct"/>
            <w:gridSpan w:val="2"/>
          </w:tcPr>
          <w:p w14:paraId="6AA219F5" w14:textId="4E1BEEAF"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789"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492D05">
        <w:trPr>
          <w:trHeight w:val="39"/>
        </w:trPr>
        <w:tc>
          <w:tcPr>
            <w:tcW w:w="1211" w:type="pct"/>
            <w:gridSpan w:val="2"/>
          </w:tcPr>
          <w:p w14:paraId="35304270" w14:textId="4890FE05"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789"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492D05">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tcPr>
          <w:p w14:paraId="58F223AB" w14:textId="7C943168"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789"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492D05">
        <w:trPr>
          <w:trHeight w:val="374"/>
        </w:trPr>
        <w:tc>
          <w:tcPr>
            <w:tcW w:w="1211" w:type="pct"/>
            <w:gridSpan w:val="2"/>
          </w:tcPr>
          <w:p w14:paraId="61349BF7" w14:textId="77155380"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789"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2C6F38" w14:paraId="3F03B6BE"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tcPr>
          <w:p w14:paraId="6FB67029" w14:textId="691EBBC9" w:rsidR="005420EA" w:rsidRPr="002C6F38" w:rsidRDefault="005420EA" w:rsidP="005420E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789" w:type="pct"/>
          </w:tcPr>
          <w:p w14:paraId="44F9D240"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r w:rsidR="005420EA" w:rsidRPr="002C6F38" w14:paraId="1F44F965" w14:textId="77777777" w:rsidTr="00492D05">
        <w:trPr>
          <w:trHeight w:val="280"/>
        </w:trPr>
        <w:tc>
          <w:tcPr>
            <w:tcW w:w="1205" w:type="pct"/>
          </w:tcPr>
          <w:p w14:paraId="1B8634D6" w14:textId="1CDD25A7" w:rsidR="005420EA" w:rsidRPr="002C6F38" w:rsidRDefault="005420EA" w:rsidP="005420EA">
            <w:pPr>
              <w:widowControl w:val="0"/>
              <w:jc w:val="center"/>
              <w:rPr>
                <w:rFonts w:ascii="Arial Narrow" w:hAnsi="Arial Narrow" w:cs="Arial"/>
                <w:b/>
                <w:sz w:val="20"/>
                <w:szCs w:val="20"/>
              </w:rPr>
            </w:pPr>
            <w:bookmarkStart w:id="3" w:name="_Hlk127452731"/>
            <w:r w:rsidRPr="002C6F38">
              <w:rPr>
                <w:rFonts w:ascii="Arial Narrow" w:hAnsi="Arial Narrow" w:cs="Arial"/>
                <w:b/>
                <w:sz w:val="20"/>
                <w:szCs w:val="20"/>
              </w:rPr>
              <w:t>DESECHAMIENTO</w:t>
            </w:r>
          </w:p>
        </w:tc>
        <w:tc>
          <w:tcPr>
            <w:tcW w:w="3795" w:type="pct"/>
            <w:gridSpan w:val="2"/>
          </w:tcPr>
          <w:p w14:paraId="06A5BCB4" w14:textId="253D9A15"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05" w:type="pct"/>
          </w:tcPr>
          <w:p w14:paraId="34204D6B" w14:textId="1A4D5C81" w:rsidR="005420EA" w:rsidRPr="002C6F38" w:rsidRDefault="005420EA" w:rsidP="005420EA">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795" w:type="pct"/>
            <w:gridSpan w:val="2"/>
          </w:tcPr>
          <w:p w14:paraId="5646BE6A" w14:textId="77777777" w:rsidR="005420EA" w:rsidRPr="002C6F38" w:rsidRDefault="005420EA" w:rsidP="00910651">
            <w:pPr>
              <w:widowControl w:val="0"/>
              <w:rPr>
                <w:rFonts w:ascii="Arial Narrow" w:hAnsi="Arial Narrow" w:cs="Arial"/>
                <w:sz w:val="20"/>
                <w:szCs w:val="20"/>
              </w:rPr>
            </w:pPr>
            <w:r w:rsidRPr="002C6F38">
              <w:rPr>
                <w:rFonts w:ascii="Arial Narrow" w:hAnsi="Arial Narrow" w:cs="Arial"/>
                <w:sz w:val="20"/>
                <w:szCs w:val="20"/>
              </w:rPr>
              <w:t xml:space="preserve">Al formado por dos o más </w:t>
            </w:r>
            <w:proofErr w:type="spellStart"/>
            <w:r w:rsidRPr="002C6F38">
              <w:rPr>
                <w:rFonts w:ascii="Arial Narrow" w:hAnsi="Arial Narrow" w:cs="Arial"/>
                <w:sz w:val="20"/>
                <w:szCs w:val="20"/>
              </w:rPr>
              <w:t>sub-partidas</w:t>
            </w:r>
            <w:proofErr w:type="spellEnd"/>
            <w:r w:rsidRPr="002C6F38">
              <w:rPr>
                <w:rFonts w:ascii="Arial Narrow" w:hAnsi="Arial Narrow" w:cs="Arial"/>
                <w:sz w:val="20"/>
                <w:szCs w:val="20"/>
              </w:rPr>
              <w:t>/progresivos en el procedimiento de licitación.</w:t>
            </w:r>
          </w:p>
        </w:tc>
      </w:tr>
      <w:tr w:rsidR="005420EA" w:rsidRPr="002C6F38" w14:paraId="54B0B6D2" w14:textId="77777777" w:rsidTr="00492D05">
        <w:trPr>
          <w:trHeight w:val="406"/>
        </w:trPr>
        <w:tc>
          <w:tcPr>
            <w:tcW w:w="1205" w:type="pct"/>
          </w:tcPr>
          <w:p w14:paraId="70EAB185" w14:textId="2061EA96" w:rsidR="005420EA" w:rsidRPr="002C6F38" w:rsidRDefault="005420EA" w:rsidP="00910651">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795" w:type="pct"/>
            <w:gridSpan w:val="2"/>
          </w:tcPr>
          <w:p w14:paraId="76A93705" w14:textId="39E98263" w:rsidR="005420EA" w:rsidRPr="002C6F38" w:rsidRDefault="005420EA" w:rsidP="00186836">
            <w:pPr>
              <w:widowControl w:val="0"/>
              <w:ind w:left="720" w:hanging="720"/>
              <w:rPr>
                <w:rFonts w:ascii="Arial Narrow" w:hAnsi="Arial Narrow" w:cs="Arial"/>
                <w:sz w:val="20"/>
                <w:szCs w:val="20"/>
              </w:rPr>
            </w:pPr>
            <w:r w:rsidRPr="002C6F38">
              <w:rPr>
                <w:rFonts w:ascii="Arial Narrow" w:hAnsi="Arial Narrow" w:cs="Arial"/>
                <w:sz w:val="20"/>
                <w:szCs w:val="20"/>
              </w:rPr>
              <w:t>Cada uno de los elementos que integran el/</w:t>
            </w:r>
            <w:proofErr w:type="spellStart"/>
            <w:r w:rsidRPr="002C6F38">
              <w:rPr>
                <w:rFonts w:ascii="Arial Narrow" w:hAnsi="Arial Narrow" w:cs="Arial"/>
                <w:sz w:val="20"/>
                <w:szCs w:val="20"/>
              </w:rPr>
              <w:t>losbien</w:t>
            </w:r>
            <w:proofErr w:type="spellEnd"/>
            <w:r w:rsidRPr="002C6F38">
              <w:rPr>
                <w:rFonts w:ascii="Arial Narrow" w:hAnsi="Arial Narrow" w:cs="Arial"/>
                <w:sz w:val="20"/>
                <w:szCs w:val="20"/>
              </w:rPr>
              <w:t>(es)/servicio a adquirir.</w:t>
            </w:r>
          </w:p>
        </w:tc>
      </w:tr>
      <w:tr w:rsidR="005420EA" w:rsidRPr="002C6F38" w14:paraId="2670A93C"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05" w:type="pct"/>
          </w:tcPr>
          <w:p w14:paraId="1A6287CF" w14:textId="00E499BF" w:rsidR="005420EA" w:rsidRPr="002C6F38" w:rsidRDefault="005420EA" w:rsidP="00186836">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795" w:type="pct"/>
            <w:gridSpan w:val="2"/>
          </w:tcPr>
          <w:p w14:paraId="5100CACB" w14:textId="77777777"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492D05">
        <w:trPr>
          <w:trHeight w:val="280"/>
        </w:trPr>
        <w:tc>
          <w:tcPr>
            <w:tcW w:w="1205" w:type="pct"/>
          </w:tcPr>
          <w:p w14:paraId="4B193452" w14:textId="3A7D5E94" w:rsidR="005420EA" w:rsidRPr="002C6F38" w:rsidRDefault="005420EA" w:rsidP="005420EA">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795" w:type="pct"/>
            <w:gridSpan w:val="2"/>
          </w:tcPr>
          <w:p w14:paraId="20F8F93E" w14:textId="72C26E39"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492D05">
        <w:trPr>
          <w:cnfStyle w:val="000000100000" w:firstRow="0" w:lastRow="0" w:firstColumn="0" w:lastColumn="0" w:oddVBand="0" w:evenVBand="0" w:oddHBand="1" w:evenHBand="0" w:firstRowFirstColumn="0" w:firstRowLastColumn="0" w:lastRowFirstColumn="0" w:lastRowLastColumn="0"/>
          <w:trHeight w:val="280"/>
        </w:trPr>
        <w:tc>
          <w:tcPr>
            <w:tcW w:w="1205" w:type="pct"/>
          </w:tcPr>
          <w:p w14:paraId="354CFC47" w14:textId="486E7174" w:rsidR="005420EA" w:rsidRPr="002C6F38" w:rsidRDefault="005420EA" w:rsidP="005420EA">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795" w:type="pct"/>
            <w:gridSpan w:val="2"/>
          </w:tcPr>
          <w:p w14:paraId="657702D0" w14:textId="77FD748A"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492D05">
        <w:trPr>
          <w:trHeight w:val="39"/>
        </w:trPr>
        <w:tc>
          <w:tcPr>
            <w:tcW w:w="1205" w:type="pct"/>
          </w:tcPr>
          <w:p w14:paraId="093E1306" w14:textId="27C0661E" w:rsidR="005420EA" w:rsidRPr="002C6F38" w:rsidRDefault="005420EA" w:rsidP="005420EA">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795" w:type="pct"/>
            <w:gridSpan w:val="2"/>
          </w:tcPr>
          <w:p w14:paraId="2D6C7950" w14:textId="77777777"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492D05">
        <w:trPr>
          <w:cnfStyle w:val="000000100000" w:firstRow="0" w:lastRow="0" w:firstColumn="0" w:lastColumn="0" w:oddVBand="0" w:evenVBand="0" w:oddHBand="1" w:evenHBand="0" w:firstRowFirstColumn="0" w:firstRowLastColumn="0" w:lastRowFirstColumn="0" w:lastRowLastColumn="0"/>
          <w:trHeight w:val="280"/>
        </w:trPr>
        <w:tc>
          <w:tcPr>
            <w:tcW w:w="1205" w:type="pct"/>
          </w:tcPr>
          <w:p w14:paraId="29650F7F" w14:textId="56C629B3" w:rsidR="005420EA" w:rsidRPr="002C6F38" w:rsidRDefault="009763B9" w:rsidP="00186836">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PROCESO</w:t>
            </w:r>
          </w:p>
        </w:tc>
        <w:tc>
          <w:tcPr>
            <w:tcW w:w="3795" w:type="pct"/>
            <w:gridSpan w:val="2"/>
          </w:tcPr>
          <w:p w14:paraId="25104B03" w14:textId="4088AAF4"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492D05">
        <w:trPr>
          <w:trHeight w:val="42"/>
        </w:trPr>
        <w:tc>
          <w:tcPr>
            <w:tcW w:w="1205" w:type="pct"/>
          </w:tcPr>
          <w:p w14:paraId="7C54D3B4" w14:textId="0500EA13" w:rsidR="005420EA" w:rsidRPr="002C6F38" w:rsidRDefault="005420EA" w:rsidP="005420EA">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795" w:type="pct"/>
            <w:gridSpan w:val="2"/>
          </w:tcPr>
          <w:p w14:paraId="5D4A8983" w14:textId="6098BD9E"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492D05">
        <w:trPr>
          <w:cnfStyle w:val="000000100000" w:firstRow="0" w:lastRow="0" w:firstColumn="0" w:lastColumn="0" w:oddVBand="0" w:evenVBand="0" w:oddHBand="1" w:evenHBand="0" w:firstRowFirstColumn="0" w:firstRowLastColumn="0" w:lastRowFirstColumn="0" w:lastRowLastColumn="0"/>
          <w:trHeight w:val="39"/>
        </w:trPr>
        <w:tc>
          <w:tcPr>
            <w:tcW w:w="1205" w:type="pct"/>
          </w:tcPr>
          <w:p w14:paraId="4AB055C4" w14:textId="77777777" w:rsidR="005420EA" w:rsidRPr="002C6F38" w:rsidRDefault="005420EA" w:rsidP="005420EA">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795" w:type="pct"/>
            <w:gridSpan w:val="2"/>
          </w:tcPr>
          <w:p w14:paraId="69D70A01" w14:textId="6078F572"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7F61D0">
              <w:rPr>
                <w:rFonts w:ascii="Arial Narrow"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hAnsi="Arial Narrow" w:cs="Arial"/>
                <w:sz w:val="20"/>
                <w:szCs w:val="20"/>
                <w:lang w:eastAsia="es-ES"/>
              </w:rPr>
              <w:t xml:space="preserve"> en el cual se establece el presupuesto mínimo y máximo que podrá ejercerse o las cantidades máximas y mínimas a contratar.</w:t>
            </w:r>
          </w:p>
        </w:tc>
      </w:tr>
      <w:tr w:rsidR="005420EA" w:rsidRPr="002C6F38" w14:paraId="58D9D595" w14:textId="77777777" w:rsidTr="00492D05">
        <w:trPr>
          <w:trHeight w:val="42"/>
        </w:trPr>
        <w:tc>
          <w:tcPr>
            <w:tcW w:w="1205" w:type="pct"/>
          </w:tcPr>
          <w:p w14:paraId="344A99E9" w14:textId="77777777" w:rsidR="005420EA" w:rsidRPr="002C6F38" w:rsidRDefault="005420EA" w:rsidP="00910651">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795" w:type="pct"/>
            <w:gridSpan w:val="2"/>
          </w:tcPr>
          <w:p w14:paraId="2CFF4A80"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492D05">
        <w:trPr>
          <w:cnfStyle w:val="000000100000" w:firstRow="0" w:lastRow="0" w:firstColumn="0" w:lastColumn="0" w:oddVBand="0" w:evenVBand="0" w:oddHBand="1" w:evenHBand="0" w:firstRowFirstColumn="0" w:firstRowLastColumn="0" w:lastRowFirstColumn="0" w:lastRowLastColumn="0"/>
          <w:trHeight w:val="137"/>
        </w:trPr>
        <w:tc>
          <w:tcPr>
            <w:tcW w:w="1205" w:type="pct"/>
          </w:tcPr>
          <w:p w14:paraId="37E3A11A" w14:textId="77777777" w:rsidR="005420EA" w:rsidRPr="002C6F38" w:rsidRDefault="005420EA" w:rsidP="00910651">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795" w:type="pct"/>
            <w:gridSpan w:val="2"/>
          </w:tcPr>
          <w:p w14:paraId="32A83278"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492D05">
        <w:trPr>
          <w:trHeight w:val="39"/>
        </w:trPr>
        <w:tc>
          <w:tcPr>
            <w:tcW w:w="1205" w:type="pct"/>
          </w:tcPr>
          <w:p w14:paraId="49DC9783" w14:textId="77777777" w:rsidR="005420EA" w:rsidRPr="002C6F38" w:rsidRDefault="005420EA" w:rsidP="00910651">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795" w:type="pct"/>
            <w:gridSpan w:val="2"/>
          </w:tcPr>
          <w:p w14:paraId="2EAD669D" w14:textId="2F90239C"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4" w:name="_Hlk32746304"/>
      <w:bookmarkEnd w:id="3"/>
    </w:p>
    <w:p w14:paraId="4D5B294D"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30FFB757"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17414B47"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57E786AA"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1717C53D"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58558FAE"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77D050FE"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1DF2C259"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4C0D8AE5" w14:textId="77777777" w:rsidR="00D80CA0" w:rsidRDefault="00D80CA0" w:rsidP="00E66674">
      <w:pPr>
        <w:spacing w:after="0" w:line="240" w:lineRule="auto"/>
        <w:ind w:right="140"/>
        <w:jc w:val="center"/>
        <w:rPr>
          <w:rFonts w:ascii="Arial Narrow" w:eastAsia="Arial" w:hAnsi="Arial Narrow" w:cs="Arial"/>
          <w:b/>
          <w:color w:val="000000"/>
          <w:sz w:val="18"/>
          <w:szCs w:val="18"/>
        </w:rPr>
      </w:pPr>
    </w:p>
    <w:p w14:paraId="5DAF7AF4" w14:textId="05168589"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66CAC975" w14:textId="3E9660E3" w:rsidR="007F61D0" w:rsidRPr="00D80CA0" w:rsidRDefault="0028040D" w:rsidP="00D80CA0">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1A5B9B11" w14:textId="77777777" w:rsidR="007F61D0" w:rsidRPr="005C703B" w:rsidRDefault="007F61D0" w:rsidP="00E66674">
      <w:pPr>
        <w:spacing w:after="0" w:line="240" w:lineRule="auto"/>
        <w:rPr>
          <w:rFonts w:ascii="Arial Narrow" w:eastAsia="Times New Roman" w:hAnsi="Arial Narrow" w:cs="Arial"/>
          <w:sz w:val="18"/>
          <w:szCs w:val="18"/>
        </w:rPr>
      </w:pPr>
    </w:p>
    <w:tbl>
      <w:tblPr>
        <w:tblStyle w:val="Tablaconcuadrcula4-nfasis4"/>
        <w:tblW w:w="5000" w:type="pct"/>
        <w:tblLook w:val="0400" w:firstRow="0" w:lastRow="0" w:firstColumn="0" w:lastColumn="0" w:noHBand="0" w:noVBand="1"/>
      </w:tblPr>
      <w:tblGrid>
        <w:gridCol w:w="2406"/>
        <w:gridCol w:w="1985"/>
        <w:gridCol w:w="2125"/>
        <w:gridCol w:w="2971"/>
      </w:tblGrid>
      <w:tr w:rsidR="0028040D" w:rsidRPr="002C6F38" w14:paraId="59BADB62" w14:textId="77777777" w:rsidTr="00492D05">
        <w:trPr>
          <w:cnfStyle w:val="000000100000" w:firstRow="0" w:lastRow="0" w:firstColumn="0" w:lastColumn="0" w:oddVBand="0" w:evenVBand="0" w:oddHBand="1" w:evenHBand="0" w:firstRowFirstColumn="0" w:firstRowLastColumn="0" w:lastRowFirstColumn="0" w:lastRowLastColumn="0"/>
          <w:trHeight w:val="503"/>
        </w:trPr>
        <w:tc>
          <w:tcPr>
            <w:tcW w:w="1268" w:type="pct"/>
            <w:vAlign w:val="center"/>
          </w:tcPr>
          <w:p w14:paraId="0355E789" w14:textId="7206043C" w:rsidR="0028040D" w:rsidRPr="002C6F38" w:rsidRDefault="0028040D" w:rsidP="00492D05">
            <w:pPr>
              <w:ind w:right="140"/>
              <w:jc w:val="center"/>
              <w:rPr>
                <w:rFonts w:ascii="Arial Narrow" w:eastAsia="Times New Roman" w:hAnsi="Arial Narrow" w:cs="Arial"/>
                <w:sz w:val="20"/>
                <w:szCs w:val="20"/>
              </w:rPr>
            </w:pPr>
            <w:bookmarkStart w:id="5" w:name="_Hlk80785400"/>
            <w:r w:rsidRPr="002C6F38">
              <w:rPr>
                <w:rFonts w:ascii="Arial Narrow" w:eastAsia="Arial" w:hAnsi="Arial Narrow" w:cs="Arial"/>
                <w:b/>
                <w:color w:val="000000"/>
                <w:sz w:val="20"/>
                <w:szCs w:val="20"/>
              </w:rPr>
              <w:t>A</w:t>
            </w:r>
            <w:r w:rsidR="00BB5AF0" w:rsidRPr="002C6F38">
              <w:rPr>
                <w:rFonts w:ascii="Arial Narrow" w:eastAsia="Arial" w:hAnsi="Arial Narrow" w:cs="Arial"/>
                <w:b/>
                <w:color w:val="000000"/>
                <w:sz w:val="20"/>
                <w:szCs w:val="20"/>
              </w:rPr>
              <w:t>C</w:t>
            </w:r>
            <w:r w:rsidRPr="002C6F38">
              <w:rPr>
                <w:rFonts w:ascii="Arial Narrow" w:eastAsia="Arial" w:hAnsi="Arial Narrow" w:cs="Arial"/>
                <w:b/>
                <w:color w:val="000000"/>
                <w:sz w:val="20"/>
                <w:szCs w:val="20"/>
              </w:rPr>
              <w:t>TO</w:t>
            </w:r>
          </w:p>
        </w:tc>
        <w:tc>
          <w:tcPr>
            <w:tcW w:w="1046" w:type="pct"/>
            <w:vAlign w:val="center"/>
          </w:tcPr>
          <w:p w14:paraId="11A0353C" w14:textId="02C6E078" w:rsidR="0028040D" w:rsidRPr="002C6F38" w:rsidRDefault="00FB0C90" w:rsidP="00492D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1120" w:type="pct"/>
            <w:vAlign w:val="center"/>
          </w:tcPr>
          <w:p w14:paraId="4A26F6B1" w14:textId="77777777" w:rsidR="0028040D" w:rsidRPr="002C6F38" w:rsidRDefault="0028040D" w:rsidP="00492D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1566" w:type="pct"/>
            <w:vAlign w:val="center"/>
          </w:tcPr>
          <w:p w14:paraId="53D2D178" w14:textId="77777777" w:rsidR="0028040D" w:rsidRPr="002C6F38" w:rsidRDefault="0028040D" w:rsidP="00492D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120EF7" w:rsidRPr="002C6F38" w14:paraId="711F5AA2" w14:textId="77777777" w:rsidTr="00492D05">
        <w:trPr>
          <w:trHeight w:val="20"/>
        </w:trPr>
        <w:tc>
          <w:tcPr>
            <w:tcW w:w="1268" w:type="pct"/>
            <w:vAlign w:val="center"/>
          </w:tcPr>
          <w:p w14:paraId="06FAF21F" w14:textId="36768F0A" w:rsidR="00120EF7" w:rsidRPr="002C6F38" w:rsidRDefault="00120EF7" w:rsidP="00492D05">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1046" w:type="pct"/>
            <w:vAlign w:val="center"/>
          </w:tcPr>
          <w:p w14:paraId="64274C1A" w14:textId="39ED51B9" w:rsidR="00120EF7" w:rsidRPr="00610993" w:rsidRDefault="003E032E" w:rsidP="00492D05">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2</w:t>
            </w:r>
            <w:r w:rsidR="00F11EEC">
              <w:rPr>
                <w:rFonts w:ascii="Arial Narrow" w:eastAsia="Arial" w:hAnsi="Arial Narrow" w:cs="Arial"/>
                <w:color w:val="000000" w:themeColor="text1"/>
                <w:sz w:val="20"/>
                <w:szCs w:val="20"/>
              </w:rPr>
              <w:t>8</w:t>
            </w:r>
            <w:r w:rsidR="002E38C9" w:rsidRPr="00610993">
              <w:rPr>
                <w:rFonts w:ascii="Arial Narrow" w:eastAsia="Arial" w:hAnsi="Arial Narrow" w:cs="Arial"/>
                <w:color w:val="000000" w:themeColor="text1"/>
                <w:sz w:val="20"/>
                <w:szCs w:val="20"/>
              </w:rPr>
              <w:t xml:space="preserve"> de </w:t>
            </w:r>
            <w:r w:rsidR="00E97C3E" w:rsidRPr="00610993">
              <w:rPr>
                <w:rFonts w:ascii="Arial Narrow" w:eastAsia="Arial" w:hAnsi="Arial Narrow" w:cs="Arial"/>
                <w:color w:val="000000" w:themeColor="text1"/>
                <w:sz w:val="20"/>
                <w:szCs w:val="20"/>
              </w:rPr>
              <w:t>ju</w:t>
            </w:r>
            <w:r w:rsidR="0062284A" w:rsidRPr="00610993">
              <w:rPr>
                <w:rFonts w:ascii="Arial Narrow" w:eastAsia="Arial" w:hAnsi="Arial Narrow" w:cs="Arial"/>
                <w:color w:val="000000" w:themeColor="text1"/>
                <w:sz w:val="20"/>
                <w:szCs w:val="20"/>
              </w:rPr>
              <w:t>l</w:t>
            </w:r>
            <w:r w:rsidR="00E97C3E" w:rsidRPr="00610993">
              <w:rPr>
                <w:rFonts w:ascii="Arial Narrow" w:eastAsia="Arial" w:hAnsi="Arial Narrow" w:cs="Arial"/>
                <w:color w:val="000000" w:themeColor="text1"/>
                <w:sz w:val="20"/>
                <w:szCs w:val="20"/>
              </w:rPr>
              <w:t>io</w:t>
            </w:r>
            <w:r w:rsidR="002E38C9" w:rsidRPr="00610993">
              <w:rPr>
                <w:rFonts w:ascii="Arial Narrow" w:eastAsia="Arial" w:hAnsi="Arial Narrow" w:cs="Arial"/>
                <w:color w:val="000000" w:themeColor="text1"/>
                <w:sz w:val="20"/>
                <w:szCs w:val="20"/>
              </w:rPr>
              <w:t xml:space="preserve"> de 2023</w:t>
            </w:r>
          </w:p>
        </w:tc>
        <w:tc>
          <w:tcPr>
            <w:tcW w:w="1120" w:type="pct"/>
            <w:vAlign w:val="center"/>
          </w:tcPr>
          <w:p w14:paraId="529F6E2A" w14:textId="52FFA46A" w:rsidR="00120EF7" w:rsidRPr="00610993" w:rsidRDefault="00120EF7" w:rsidP="00492D05">
            <w:pPr>
              <w:ind w:right="140"/>
              <w:jc w:val="center"/>
              <w:rPr>
                <w:rFonts w:ascii="Arial Narrow" w:eastAsia="Arial" w:hAnsi="Arial Narrow" w:cs="Arial"/>
                <w:color w:val="000000" w:themeColor="text1"/>
                <w:sz w:val="20"/>
                <w:szCs w:val="20"/>
              </w:rPr>
            </w:pPr>
            <w:r w:rsidRPr="00610993">
              <w:rPr>
                <w:rFonts w:ascii="Arial Narrow" w:eastAsia="Arial" w:hAnsi="Arial Narrow" w:cs="Arial"/>
                <w:color w:val="000000" w:themeColor="text1"/>
                <w:sz w:val="20"/>
                <w:szCs w:val="20"/>
              </w:rPr>
              <w:t xml:space="preserve">A partir de las </w:t>
            </w:r>
            <w:r w:rsidR="00165748">
              <w:rPr>
                <w:rFonts w:ascii="Arial Narrow" w:eastAsia="Arial" w:hAnsi="Arial Narrow" w:cs="Arial"/>
                <w:color w:val="000000" w:themeColor="text1"/>
                <w:sz w:val="20"/>
                <w:szCs w:val="20"/>
              </w:rPr>
              <w:t>16</w:t>
            </w:r>
            <w:r w:rsidRPr="00610993">
              <w:rPr>
                <w:rFonts w:ascii="Arial Narrow" w:eastAsia="Arial" w:hAnsi="Arial Narrow" w:cs="Arial"/>
                <w:color w:val="000000" w:themeColor="text1"/>
                <w:sz w:val="20"/>
                <w:szCs w:val="20"/>
              </w:rPr>
              <w:t>:</w:t>
            </w:r>
            <w:r w:rsidR="00165748">
              <w:rPr>
                <w:rFonts w:ascii="Arial Narrow" w:eastAsia="Arial" w:hAnsi="Arial Narrow" w:cs="Arial"/>
                <w:color w:val="000000" w:themeColor="text1"/>
                <w:sz w:val="20"/>
                <w:szCs w:val="20"/>
              </w:rPr>
              <w:t>10</w:t>
            </w:r>
            <w:r w:rsidRPr="00610993">
              <w:rPr>
                <w:rFonts w:ascii="Arial Narrow" w:eastAsia="Arial" w:hAnsi="Arial Narrow" w:cs="Arial"/>
                <w:color w:val="000000" w:themeColor="text1"/>
                <w:sz w:val="20"/>
                <w:szCs w:val="20"/>
              </w:rPr>
              <w:t xml:space="preserve"> horas</w:t>
            </w:r>
          </w:p>
        </w:tc>
        <w:tc>
          <w:tcPr>
            <w:tcW w:w="1566" w:type="pct"/>
            <w:vAlign w:val="center"/>
          </w:tcPr>
          <w:p w14:paraId="4952309A" w14:textId="7EA9ADF3" w:rsidR="00120EF7" w:rsidRPr="002C6F38" w:rsidRDefault="00120EF7" w:rsidP="00492D05">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FB0C90" w:rsidRPr="002C6F38" w14:paraId="14E338A1" w14:textId="77777777" w:rsidTr="00492D05">
        <w:trPr>
          <w:cnfStyle w:val="000000100000" w:firstRow="0" w:lastRow="0" w:firstColumn="0" w:lastColumn="0" w:oddVBand="0" w:evenVBand="0" w:oddHBand="1" w:evenHBand="0" w:firstRowFirstColumn="0" w:firstRowLastColumn="0" w:lastRowFirstColumn="0" w:lastRowLastColumn="0"/>
          <w:trHeight w:val="20"/>
        </w:trPr>
        <w:tc>
          <w:tcPr>
            <w:tcW w:w="1268" w:type="pct"/>
            <w:vAlign w:val="center"/>
          </w:tcPr>
          <w:p w14:paraId="75852CA1" w14:textId="09E3CE26" w:rsidR="00FB0C90" w:rsidRPr="002C6F38" w:rsidRDefault="00FB0C90" w:rsidP="00492D05">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1046" w:type="pct"/>
            <w:vAlign w:val="center"/>
          </w:tcPr>
          <w:p w14:paraId="110E1188" w14:textId="1C5B2E12" w:rsidR="00FB0C90" w:rsidRPr="00610993" w:rsidRDefault="003E032E" w:rsidP="00492D05">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2</w:t>
            </w:r>
            <w:r w:rsidR="00F11EEC">
              <w:rPr>
                <w:rFonts w:ascii="Arial Narrow" w:eastAsia="Arial" w:hAnsi="Arial Narrow" w:cs="Arial"/>
                <w:color w:val="000000" w:themeColor="text1"/>
                <w:sz w:val="20"/>
                <w:szCs w:val="20"/>
              </w:rPr>
              <w:t>8</w:t>
            </w:r>
            <w:r w:rsidR="008C4AF7" w:rsidRPr="00610993">
              <w:rPr>
                <w:rFonts w:ascii="Arial Narrow" w:eastAsia="Arial" w:hAnsi="Arial Narrow" w:cs="Arial"/>
                <w:color w:val="000000" w:themeColor="text1"/>
                <w:sz w:val="20"/>
                <w:szCs w:val="20"/>
              </w:rPr>
              <w:t xml:space="preserve"> de </w:t>
            </w:r>
            <w:r w:rsidR="00E97C3E" w:rsidRPr="00610993">
              <w:rPr>
                <w:rFonts w:ascii="Arial Narrow" w:eastAsia="Arial" w:hAnsi="Arial Narrow" w:cs="Arial"/>
                <w:color w:val="000000" w:themeColor="text1"/>
                <w:sz w:val="20"/>
                <w:szCs w:val="20"/>
              </w:rPr>
              <w:t>ju</w:t>
            </w:r>
            <w:r w:rsidR="0062284A" w:rsidRPr="00610993">
              <w:rPr>
                <w:rFonts w:ascii="Arial Narrow" w:eastAsia="Arial" w:hAnsi="Arial Narrow" w:cs="Arial"/>
                <w:color w:val="000000" w:themeColor="text1"/>
                <w:sz w:val="20"/>
                <w:szCs w:val="20"/>
              </w:rPr>
              <w:t>l</w:t>
            </w:r>
            <w:r w:rsidR="00E97C3E" w:rsidRPr="00610993">
              <w:rPr>
                <w:rFonts w:ascii="Arial Narrow" w:eastAsia="Arial" w:hAnsi="Arial Narrow" w:cs="Arial"/>
                <w:color w:val="000000" w:themeColor="text1"/>
                <w:sz w:val="20"/>
                <w:szCs w:val="20"/>
              </w:rPr>
              <w:t>io</w:t>
            </w:r>
            <w:r w:rsidR="008C4AF7" w:rsidRPr="00610993">
              <w:rPr>
                <w:rFonts w:ascii="Arial Narrow" w:eastAsia="Arial" w:hAnsi="Arial Narrow" w:cs="Arial"/>
                <w:color w:val="000000" w:themeColor="text1"/>
                <w:sz w:val="20"/>
                <w:szCs w:val="20"/>
              </w:rPr>
              <w:t xml:space="preserve"> de 2023</w:t>
            </w:r>
          </w:p>
        </w:tc>
        <w:tc>
          <w:tcPr>
            <w:tcW w:w="1120" w:type="pct"/>
            <w:vAlign w:val="center"/>
          </w:tcPr>
          <w:p w14:paraId="63C33764" w14:textId="36C7FAB9" w:rsidR="00FB0C90" w:rsidRPr="00610993" w:rsidRDefault="00FB0C90" w:rsidP="00492D05">
            <w:pPr>
              <w:ind w:right="140"/>
              <w:jc w:val="center"/>
              <w:rPr>
                <w:rFonts w:ascii="Arial Narrow" w:eastAsia="Arial" w:hAnsi="Arial Narrow" w:cs="Arial"/>
                <w:color w:val="000000" w:themeColor="text1"/>
                <w:sz w:val="20"/>
                <w:szCs w:val="20"/>
              </w:rPr>
            </w:pPr>
            <w:r w:rsidRPr="00610993">
              <w:rPr>
                <w:rFonts w:ascii="Arial Narrow" w:eastAsia="Times New Roman" w:hAnsi="Arial Narrow" w:cs="Arial"/>
                <w:color w:val="000000" w:themeColor="text1"/>
                <w:sz w:val="20"/>
                <w:szCs w:val="20"/>
              </w:rPr>
              <w:t xml:space="preserve">A partir de las </w:t>
            </w:r>
            <w:r w:rsidR="00165748">
              <w:rPr>
                <w:rFonts w:ascii="Arial Narrow" w:eastAsia="Times New Roman" w:hAnsi="Arial Narrow" w:cs="Arial"/>
                <w:color w:val="000000" w:themeColor="text1"/>
                <w:sz w:val="20"/>
                <w:szCs w:val="20"/>
              </w:rPr>
              <w:t>17</w:t>
            </w:r>
            <w:r w:rsidRPr="00610993">
              <w:rPr>
                <w:rFonts w:ascii="Arial Narrow" w:eastAsia="Times New Roman" w:hAnsi="Arial Narrow" w:cs="Arial"/>
                <w:color w:val="000000" w:themeColor="text1"/>
                <w:sz w:val="20"/>
                <w:szCs w:val="20"/>
              </w:rPr>
              <w:t>:</w:t>
            </w:r>
            <w:r w:rsidR="003E032E">
              <w:rPr>
                <w:rFonts w:ascii="Arial Narrow" w:eastAsia="Times New Roman" w:hAnsi="Arial Narrow" w:cs="Arial"/>
                <w:color w:val="000000" w:themeColor="text1"/>
                <w:sz w:val="20"/>
                <w:szCs w:val="20"/>
              </w:rPr>
              <w:t>00</w:t>
            </w:r>
            <w:r w:rsidRPr="00610993">
              <w:rPr>
                <w:rFonts w:ascii="Arial Narrow" w:eastAsia="Times New Roman" w:hAnsi="Arial Narrow" w:cs="Arial"/>
                <w:color w:val="000000" w:themeColor="text1"/>
                <w:sz w:val="20"/>
                <w:szCs w:val="20"/>
              </w:rPr>
              <w:t xml:space="preserve"> horas</w:t>
            </w:r>
          </w:p>
        </w:tc>
        <w:tc>
          <w:tcPr>
            <w:tcW w:w="1566" w:type="pct"/>
            <w:vAlign w:val="center"/>
          </w:tcPr>
          <w:p w14:paraId="1EA9503B" w14:textId="283F8429" w:rsidR="00EB3B79" w:rsidRPr="002C6F38" w:rsidRDefault="00655991" w:rsidP="00492D05">
            <w:pPr>
              <w:ind w:right="140"/>
              <w:jc w:val="center"/>
              <w:rPr>
                <w:rFonts w:ascii="Arial Narrow" w:hAnsi="Arial Narrow"/>
                <w:sz w:val="20"/>
                <w:szCs w:val="20"/>
              </w:rPr>
            </w:pPr>
            <w:hyperlink r:id="rId10" w:history="1">
              <w:r w:rsidR="00EB3B79" w:rsidRPr="002C6F38">
                <w:rPr>
                  <w:rStyle w:val="Hipervnculo"/>
                  <w:rFonts w:ascii="Arial Narrow" w:hAnsi="Arial Narrow"/>
                  <w:sz w:val="20"/>
                  <w:szCs w:val="20"/>
                </w:rPr>
                <w:t>https://sifssj.jalisco.gob.mx</w:t>
              </w:r>
            </w:hyperlink>
          </w:p>
          <w:p w14:paraId="67760EB4" w14:textId="573A4826" w:rsidR="00EB3B79" w:rsidRPr="002C6F38" w:rsidRDefault="00EB3B79" w:rsidP="00492D05">
            <w:pPr>
              <w:ind w:right="140"/>
              <w:jc w:val="center"/>
              <w:rPr>
                <w:rFonts w:ascii="Arial Narrow" w:hAnsi="Arial Narrow"/>
                <w:sz w:val="20"/>
                <w:szCs w:val="20"/>
              </w:rPr>
            </w:pPr>
            <w:r w:rsidRPr="002C6F38">
              <w:rPr>
                <w:rFonts w:ascii="Arial Narrow" w:hAnsi="Arial Narrow"/>
                <w:sz w:val="20"/>
                <w:szCs w:val="20"/>
              </w:rPr>
              <w:t>y/o</w:t>
            </w:r>
          </w:p>
          <w:p w14:paraId="5330DEE1" w14:textId="4FE2F046" w:rsidR="00FB0C90" w:rsidRPr="002C6F38" w:rsidRDefault="00655991" w:rsidP="00492D05">
            <w:pPr>
              <w:ind w:right="140"/>
              <w:jc w:val="center"/>
              <w:rPr>
                <w:rFonts w:ascii="Arial Narrow" w:eastAsia="Arial" w:hAnsi="Arial Narrow" w:cs="Arial"/>
                <w:color w:val="000000"/>
                <w:sz w:val="20"/>
                <w:szCs w:val="20"/>
              </w:rPr>
            </w:pPr>
            <w:hyperlink r:id="rId11" w:history="1">
              <w:r w:rsidR="00EB3B79" w:rsidRPr="002C6F38">
                <w:rPr>
                  <w:rStyle w:val="Hipervnculo"/>
                  <w:rFonts w:ascii="Arial Narrow" w:eastAsia="Times New Roman" w:hAnsi="Arial Narrow" w:cs="Arial"/>
                  <w:sz w:val="20"/>
                  <w:szCs w:val="20"/>
                </w:rPr>
                <w:t>https://info.jalisco.gob.mx</w:t>
              </w:r>
            </w:hyperlink>
          </w:p>
        </w:tc>
      </w:tr>
      <w:tr w:rsidR="00F11EEC" w:rsidRPr="002C6F38" w14:paraId="18E20F0F" w14:textId="77777777" w:rsidTr="00492D05">
        <w:trPr>
          <w:trHeight w:val="576"/>
        </w:trPr>
        <w:tc>
          <w:tcPr>
            <w:tcW w:w="1268" w:type="pct"/>
            <w:vAlign w:val="center"/>
          </w:tcPr>
          <w:p w14:paraId="7081AA53" w14:textId="4FEF1B9E" w:rsidR="00F11EEC" w:rsidRPr="002C6F38" w:rsidRDefault="00F11EEC" w:rsidP="00492D05">
            <w:pPr>
              <w:ind w:right="140"/>
              <w:jc w:val="center"/>
              <w:rPr>
                <w:rFonts w:ascii="Arial Narrow" w:eastAsia="Arial" w:hAnsi="Arial Narrow" w:cs="Arial"/>
                <w:color w:val="000000"/>
                <w:sz w:val="20"/>
                <w:szCs w:val="20"/>
              </w:rPr>
            </w:pPr>
            <w:r w:rsidRPr="002C6F38">
              <w:rPr>
                <w:rFonts w:ascii="Arial Narrow" w:hAnsi="Arial Narrow" w:cs="Arial"/>
                <w:sz w:val="20"/>
                <w:szCs w:val="20"/>
              </w:rPr>
              <w:t>Visita de Campo</w:t>
            </w:r>
          </w:p>
        </w:tc>
        <w:tc>
          <w:tcPr>
            <w:tcW w:w="1046" w:type="pct"/>
            <w:vAlign w:val="center"/>
          </w:tcPr>
          <w:p w14:paraId="70C69D0A" w14:textId="05C11586" w:rsidR="00F11EEC" w:rsidRPr="00FB42FC" w:rsidRDefault="00F11EEC" w:rsidP="00492D05">
            <w:pPr>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Del 31 de julio al 03 de agosto del 2023</w:t>
            </w:r>
          </w:p>
        </w:tc>
        <w:tc>
          <w:tcPr>
            <w:tcW w:w="1120" w:type="pct"/>
            <w:vAlign w:val="center"/>
          </w:tcPr>
          <w:p w14:paraId="0E836F96" w14:textId="7EDE13C1" w:rsidR="00F11EEC" w:rsidRPr="00FB42FC" w:rsidRDefault="00F11EEC" w:rsidP="00492D05">
            <w:pPr>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De 09:00 a las 14:00 horas</w:t>
            </w:r>
          </w:p>
        </w:tc>
        <w:tc>
          <w:tcPr>
            <w:tcW w:w="1566" w:type="pct"/>
            <w:vAlign w:val="center"/>
          </w:tcPr>
          <w:p w14:paraId="7455C135" w14:textId="37C90877" w:rsidR="00F11EEC" w:rsidRPr="00FB42FC" w:rsidRDefault="00F11EEC" w:rsidP="00492D05">
            <w:pPr>
              <w:jc w:val="both"/>
              <w:rPr>
                <w:rFonts w:ascii="Arial Narrow" w:eastAsia="Arial" w:hAnsi="Arial Narrow" w:cs="Arial"/>
                <w:color w:val="000000" w:themeColor="text1"/>
                <w:sz w:val="20"/>
                <w:szCs w:val="20"/>
              </w:rPr>
            </w:pPr>
            <w:r w:rsidRPr="00F11EEC">
              <w:rPr>
                <w:rFonts w:ascii="Arial Narrow" w:eastAsia="Arial" w:hAnsi="Arial Narrow" w:cs="Arial"/>
                <w:color w:val="000000" w:themeColor="text1"/>
                <w:sz w:val="20"/>
                <w:szCs w:val="20"/>
              </w:rPr>
              <w:t xml:space="preserve">En los domicilios señalados en el </w:t>
            </w:r>
            <w:r>
              <w:rPr>
                <w:rFonts w:ascii="Arial Narrow" w:eastAsia="Arial" w:hAnsi="Arial Narrow" w:cs="Arial"/>
                <w:color w:val="000000" w:themeColor="text1"/>
                <w:sz w:val="20"/>
                <w:szCs w:val="20"/>
              </w:rPr>
              <w:t xml:space="preserve">numeral 6 y en el </w:t>
            </w:r>
            <w:r w:rsidRPr="00F11EEC">
              <w:rPr>
                <w:rFonts w:ascii="Arial Narrow" w:eastAsia="Arial" w:hAnsi="Arial Narrow" w:cs="Arial"/>
                <w:color w:val="000000" w:themeColor="text1"/>
                <w:sz w:val="20"/>
                <w:szCs w:val="20"/>
              </w:rPr>
              <w:t>Anexo 1 Carta de Requerimientos Técnicos.</w:t>
            </w:r>
          </w:p>
        </w:tc>
      </w:tr>
      <w:tr w:rsidR="00492D05" w:rsidRPr="002C6F38" w14:paraId="4F9E8841" w14:textId="77777777" w:rsidTr="00492D05">
        <w:trPr>
          <w:cnfStyle w:val="000000100000" w:firstRow="0" w:lastRow="0" w:firstColumn="0" w:lastColumn="0" w:oddVBand="0" w:evenVBand="0" w:oddHBand="1" w:evenHBand="0" w:firstRowFirstColumn="0" w:firstRowLastColumn="0" w:lastRowFirstColumn="0" w:lastRowLastColumn="0"/>
          <w:trHeight w:val="734"/>
        </w:trPr>
        <w:tc>
          <w:tcPr>
            <w:tcW w:w="1268" w:type="pct"/>
            <w:vAlign w:val="center"/>
          </w:tcPr>
          <w:p w14:paraId="454BC8ED" w14:textId="77777777" w:rsidR="00492D05" w:rsidRPr="002C6F38" w:rsidRDefault="00492D05" w:rsidP="00492D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Recepción de preguntas</w:t>
            </w:r>
          </w:p>
        </w:tc>
        <w:tc>
          <w:tcPr>
            <w:tcW w:w="1046" w:type="pct"/>
            <w:vAlign w:val="center"/>
          </w:tcPr>
          <w:p w14:paraId="0767FFA5" w14:textId="66D80F4D" w:rsidR="00492D05" w:rsidRPr="00610993" w:rsidRDefault="00492D05" w:rsidP="00492D05">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0</w:t>
            </w:r>
            <w:r w:rsidR="00D81696">
              <w:rPr>
                <w:rFonts w:ascii="Arial Narrow" w:eastAsia="Arial" w:hAnsi="Arial Narrow" w:cs="Arial"/>
                <w:color w:val="000000" w:themeColor="text1"/>
                <w:sz w:val="20"/>
                <w:szCs w:val="20"/>
              </w:rPr>
              <w:t>4</w:t>
            </w:r>
            <w:r w:rsidRPr="00610993">
              <w:rPr>
                <w:rFonts w:ascii="Arial Narrow" w:eastAsia="Arial" w:hAnsi="Arial Narrow" w:cs="Arial"/>
                <w:color w:val="000000" w:themeColor="text1"/>
                <w:sz w:val="20"/>
                <w:szCs w:val="20"/>
              </w:rPr>
              <w:t xml:space="preserve"> </w:t>
            </w:r>
            <w:r>
              <w:rPr>
                <w:rFonts w:ascii="Arial Narrow" w:eastAsia="Arial" w:hAnsi="Arial Narrow" w:cs="Arial"/>
                <w:color w:val="000000" w:themeColor="text1"/>
                <w:sz w:val="20"/>
                <w:szCs w:val="20"/>
              </w:rPr>
              <w:t>de agosto</w:t>
            </w:r>
            <w:r w:rsidRPr="00610993">
              <w:rPr>
                <w:rFonts w:ascii="Arial Narrow" w:eastAsia="Arial" w:hAnsi="Arial Narrow" w:cs="Arial"/>
                <w:color w:val="000000" w:themeColor="text1"/>
                <w:sz w:val="20"/>
                <w:szCs w:val="20"/>
              </w:rPr>
              <w:t xml:space="preserve"> de 2023</w:t>
            </w:r>
          </w:p>
        </w:tc>
        <w:tc>
          <w:tcPr>
            <w:tcW w:w="1120" w:type="pct"/>
            <w:vAlign w:val="center"/>
          </w:tcPr>
          <w:p w14:paraId="3BC724B9" w14:textId="3202467B" w:rsidR="00492D05" w:rsidRPr="00D81696" w:rsidRDefault="00492D05" w:rsidP="00492D05">
            <w:pPr>
              <w:ind w:right="140"/>
              <w:jc w:val="center"/>
              <w:rPr>
                <w:rFonts w:ascii="Arial Narrow" w:eastAsia="Times New Roman" w:hAnsi="Arial Narrow" w:cs="Arial"/>
                <w:color w:val="000000" w:themeColor="text1"/>
                <w:sz w:val="20"/>
                <w:szCs w:val="20"/>
              </w:rPr>
            </w:pPr>
            <w:r w:rsidRPr="00D81696">
              <w:rPr>
                <w:rFonts w:ascii="Arial Narrow" w:eastAsia="Times New Roman" w:hAnsi="Arial Narrow" w:cs="Arial"/>
                <w:color w:val="000000" w:themeColor="text1"/>
                <w:sz w:val="20"/>
                <w:szCs w:val="20"/>
              </w:rPr>
              <w:t>Hasta las 1</w:t>
            </w:r>
            <w:r w:rsidR="00D81696" w:rsidRPr="00D81696">
              <w:rPr>
                <w:rFonts w:ascii="Arial Narrow" w:eastAsia="Times New Roman" w:hAnsi="Arial Narrow" w:cs="Arial"/>
                <w:color w:val="000000" w:themeColor="text1"/>
                <w:sz w:val="20"/>
                <w:szCs w:val="20"/>
              </w:rPr>
              <w:t>4</w:t>
            </w:r>
            <w:r w:rsidRPr="00D81696">
              <w:rPr>
                <w:rFonts w:ascii="Arial Narrow" w:eastAsia="Times New Roman" w:hAnsi="Arial Narrow" w:cs="Arial"/>
                <w:color w:val="000000" w:themeColor="text1"/>
                <w:sz w:val="20"/>
                <w:szCs w:val="20"/>
              </w:rPr>
              <w:t>:00 horas</w:t>
            </w:r>
          </w:p>
        </w:tc>
        <w:tc>
          <w:tcPr>
            <w:tcW w:w="1566" w:type="pct"/>
            <w:vAlign w:val="center"/>
          </w:tcPr>
          <w:p w14:paraId="05EC632C" w14:textId="4A79B730" w:rsidR="00492D05" w:rsidRPr="002C6F38" w:rsidRDefault="00492D05" w:rsidP="00492D05">
            <w:pPr>
              <w:ind w:right="140"/>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3710058B" w14:textId="7A64394F" w:rsidR="00492D05" w:rsidRPr="002C6F38" w:rsidRDefault="00655991" w:rsidP="00492D05">
            <w:pPr>
              <w:ind w:right="140"/>
              <w:jc w:val="both"/>
              <w:rPr>
                <w:rStyle w:val="Hipervnculo"/>
                <w:rFonts w:ascii="Arial Narrow" w:eastAsia="Arial" w:hAnsi="Arial Narrow" w:cs="Arial"/>
                <w:bCs/>
                <w:sz w:val="20"/>
                <w:szCs w:val="20"/>
              </w:rPr>
            </w:pPr>
            <w:hyperlink r:id="rId12" w:history="1">
              <w:r w:rsidR="00492D05" w:rsidRPr="002C6F38">
                <w:rPr>
                  <w:rStyle w:val="Hipervnculo"/>
                  <w:rFonts w:ascii="Arial Narrow" w:eastAsia="Arial" w:hAnsi="Arial Narrow" w:cs="Arial"/>
                  <w:bCs/>
                  <w:sz w:val="20"/>
                  <w:szCs w:val="20"/>
                </w:rPr>
                <w:t>ivonne.castaneda@jalisco.gob.mx</w:t>
              </w:r>
            </w:hyperlink>
          </w:p>
          <w:p w14:paraId="61D8A77E" w14:textId="7FD297D9" w:rsidR="00492D05" w:rsidRPr="002C6F38" w:rsidRDefault="00492D05" w:rsidP="00492D05">
            <w:pPr>
              <w:ind w:right="140"/>
              <w:jc w:val="both"/>
              <w:rPr>
                <w:rFonts w:ascii="Arial Narrow" w:eastAsia="Times New Roman" w:hAnsi="Arial Narrow" w:cs="Arial"/>
                <w:bCs/>
                <w:sz w:val="20"/>
                <w:szCs w:val="20"/>
              </w:rPr>
            </w:pPr>
            <w:r w:rsidRPr="002C6F38">
              <w:rPr>
                <w:rFonts w:ascii="Arial Narrow" w:eastAsia="Arial" w:hAnsi="Arial Narrow" w:cs="Arial"/>
                <w:color w:val="000000"/>
                <w:sz w:val="20"/>
                <w:szCs w:val="20"/>
              </w:rPr>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FB0C90" w:rsidRPr="002C6F38" w14:paraId="7D6D9957" w14:textId="77777777" w:rsidTr="00492D05">
        <w:trPr>
          <w:trHeight w:val="20"/>
        </w:trPr>
        <w:tc>
          <w:tcPr>
            <w:tcW w:w="1268" w:type="pct"/>
            <w:vAlign w:val="center"/>
          </w:tcPr>
          <w:p w14:paraId="0FDE0CA5" w14:textId="5B0E1D76" w:rsidR="00FB0C90" w:rsidRPr="002C6F38" w:rsidRDefault="00FB0C90" w:rsidP="00492D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el Acto de Junta de Aclaraciones</w:t>
            </w:r>
          </w:p>
        </w:tc>
        <w:tc>
          <w:tcPr>
            <w:tcW w:w="1046" w:type="pct"/>
            <w:vAlign w:val="center"/>
          </w:tcPr>
          <w:p w14:paraId="5497C00D" w14:textId="67D033C8" w:rsidR="00FB0C90" w:rsidRPr="00610993" w:rsidRDefault="003E032E" w:rsidP="00492D05">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0</w:t>
            </w:r>
            <w:r w:rsidR="00492D05">
              <w:rPr>
                <w:rFonts w:ascii="Arial Narrow" w:eastAsia="Arial" w:hAnsi="Arial Narrow" w:cs="Arial"/>
                <w:color w:val="000000" w:themeColor="text1"/>
                <w:sz w:val="20"/>
                <w:szCs w:val="20"/>
              </w:rPr>
              <w:t>7</w:t>
            </w:r>
            <w:r w:rsidR="008C4AF7" w:rsidRPr="00610993">
              <w:rPr>
                <w:rFonts w:ascii="Arial Narrow" w:eastAsia="Arial" w:hAnsi="Arial Narrow" w:cs="Arial"/>
                <w:color w:val="000000" w:themeColor="text1"/>
                <w:sz w:val="20"/>
                <w:szCs w:val="20"/>
              </w:rPr>
              <w:t xml:space="preserve"> </w:t>
            </w:r>
            <w:r>
              <w:rPr>
                <w:rFonts w:ascii="Arial Narrow" w:eastAsia="Arial" w:hAnsi="Arial Narrow" w:cs="Arial"/>
                <w:color w:val="000000" w:themeColor="text1"/>
                <w:sz w:val="20"/>
                <w:szCs w:val="20"/>
              </w:rPr>
              <w:t>de agosto</w:t>
            </w:r>
            <w:r w:rsidR="008C4AF7" w:rsidRPr="00610993">
              <w:rPr>
                <w:rFonts w:ascii="Arial Narrow" w:eastAsia="Arial" w:hAnsi="Arial Narrow" w:cs="Arial"/>
                <w:color w:val="000000" w:themeColor="text1"/>
                <w:sz w:val="20"/>
                <w:szCs w:val="20"/>
              </w:rPr>
              <w:t xml:space="preserve"> de 2023</w:t>
            </w:r>
          </w:p>
        </w:tc>
        <w:tc>
          <w:tcPr>
            <w:tcW w:w="1120" w:type="pct"/>
            <w:vAlign w:val="center"/>
          </w:tcPr>
          <w:p w14:paraId="5CAF8FB5" w14:textId="16E757C7" w:rsidR="00FB0C90" w:rsidRPr="00D81696" w:rsidRDefault="00FB0C90" w:rsidP="00492D05">
            <w:pPr>
              <w:ind w:right="140"/>
              <w:jc w:val="center"/>
              <w:rPr>
                <w:rFonts w:ascii="Arial Narrow" w:eastAsia="Times New Roman" w:hAnsi="Arial Narrow" w:cs="Arial"/>
                <w:color w:val="000000" w:themeColor="text1"/>
                <w:sz w:val="20"/>
                <w:szCs w:val="20"/>
              </w:rPr>
            </w:pPr>
            <w:r w:rsidRPr="00D81696">
              <w:rPr>
                <w:rFonts w:ascii="Arial Narrow" w:eastAsia="Times New Roman" w:hAnsi="Arial Narrow" w:cs="Arial"/>
                <w:color w:val="000000" w:themeColor="text1"/>
                <w:sz w:val="20"/>
                <w:szCs w:val="20"/>
              </w:rPr>
              <w:t xml:space="preserve">De las </w:t>
            </w:r>
            <w:r w:rsidR="003E032E" w:rsidRPr="00D81696">
              <w:rPr>
                <w:rFonts w:ascii="Arial Narrow" w:eastAsia="Times New Roman" w:hAnsi="Arial Narrow" w:cs="Arial"/>
                <w:color w:val="000000" w:themeColor="text1"/>
                <w:sz w:val="20"/>
                <w:szCs w:val="20"/>
              </w:rPr>
              <w:t>1</w:t>
            </w:r>
            <w:r w:rsidR="00D81696" w:rsidRPr="00D81696">
              <w:rPr>
                <w:rFonts w:ascii="Arial Narrow" w:eastAsia="Times New Roman" w:hAnsi="Arial Narrow" w:cs="Arial"/>
                <w:color w:val="000000" w:themeColor="text1"/>
                <w:sz w:val="20"/>
                <w:szCs w:val="20"/>
              </w:rPr>
              <w:t>3</w:t>
            </w:r>
            <w:r w:rsidRPr="00D81696">
              <w:rPr>
                <w:rFonts w:ascii="Arial Narrow" w:eastAsia="Times New Roman" w:hAnsi="Arial Narrow" w:cs="Arial"/>
                <w:color w:val="000000" w:themeColor="text1"/>
                <w:sz w:val="20"/>
                <w:szCs w:val="20"/>
              </w:rPr>
              <w:t>:</w:t>
            </w:r>
            <w:r w:rsidR="003E032E" w:rsidRPr="00D81696">
              <w:rPr>
                <w:rFonts w:ascii="Arial Narrow" w:eastAsia="Times New Roman" w:hAnsi="Arial Narrow" w:cs="Arial"/>
                <w:color w:val="000000" w:themeColor="text1"/>
                <w:sz w:val="20"/>
                <w:szCs w:val="20"/>
              </w:rPr>
              <w:t>30</w:t>
            </w:r>
            <w:r w:rsidRPr="00D81696">
              <w:rPr>
                <w:rFonts w:ascii="Arial Narrow" w:eastAsia="Times New Roman" w:hAnsi="Arial Narrow" w:cs="Arial"/>
                <w:color w:val="000000" w:themeColor="text1"/>
                <w:sz w:val="20"/>
                <w:szCs w:val="20"/>
              </w:rPr>
              <w:t xml:space="preserve"> a las </w:t>
            </w:r>
            <w:r w:rsidR="003E032E" w:rsidRPr="00D81696">
              <w:rPr>
                <w:rFonts w:ascii="Arial Narrow" w:eastAsia="Times New Roman" w:hAnsi="Arial Narrow" w:cs="Arial"/>
                <w:color w:val="000000" w:themeColor="text1"/>
                <w:sz w:val="20"/>
                <w:szCs w:val="20"/>
              </w:rPr>
              <w:t>1</w:t>
            </w:r>
            <w:r w:rsidR="00D81696" w:rsidRPr="00D81696">
              <w:rPr>
                <w:rFonts w:ascii="Arial Narrow" w:eastAsia="Times New Roman" w:hAnsi="Arial Narrow" w:cs="Arial"/>
                <w:color w:val="000000" w:themeColor="text1"/>
                <w:sz w:val="20"/>
                <w:szCs w:val="20"/>
              </w:rPr>
              <w:t>3</w:t>
            </w:r>
            <w:r w:rsidRPr="00D81696">
              <w:rPr>
                <w:rFonts w:ascii="Arial Narrow" w:eastAsia="Times New Roman" w:hAnsi="Arial Narrow" w:cs="Arial"/>
                <w:color w:val="000000" w:themeColor="text1"/>
                <w:sz w:val="20"/>
                <w:szCs w:val="20"/>
              </w:rPr>
              <w:t>:59 horas</w:t>
            </w:r>
          </w:p>
        </w:tc>
        <w:tc>
          <w:tcPr>
            <w:tcW w:w="1566" w:type="pct"/>
            <w:vAlign w:val="center"/>
          </w:tcPr>
          <w:p w14:paraId="5628FC8D" w14:textId="6CE0E19B" w:rsidR="00FB0C90" w:rsidRPr="002C6F38" w:rsidRDefault="00FB0C90" w:rsidP="00492D05">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3E032E" w:rsidRPr="002C6F38" w14:paraId="3E288E49" w14:textId="77777777" w:rsidTr="00492D05">
        <w:trPr>
          <w:cnfStyle w:val="000000100000" w:firstRow="0" w:lastRow="0" w:firstColumn="0" w:lastColumn="0" w:oddVBand="0" w:evenVBand="0" w:oddHBand="1" w:evenHBand="0" w:firstRowFirstColumn="0" w:firstRowLastColumn="0" w:lastRowFirstColumn="0" w:lastRowLastColumn="0"/>
          <w:trHeight w:val="344"/>
        </w:trPr>
        <w:tc>
          <w:tcPr>
            <w:tcW w:w="1268" w:type="pct"/>
            <w:vAlign w:val="center"/>
          </w:tcPr>
          <w:p w14:paraId="70A0A2ED" w14:textId="558F803F" w:rsidR="003E032E" w:rsidRPr="002C6F38" w:rsidRDefault="003E032E" w:rsidP="00492D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1046" w:type="pct"/>
            <w:vAlign w:val="center"/>
          </w:tcPr>
          <w:p w14:paraId="5D9755E8" w14:textId="1F659059" w:rsidR="003E032E" w:rsidRPr="00610993" w:rsidRDefault="003E032E" w:rsidP="00492D05">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0</w:t>
            </w:r>
            <w:r w:rsidR="00492D05">
              <w:rPr>
                <w:rFonts w:ascii="Arial Narrow" w:eastAsia="Arial" w:hAnsi="Arial Narrow" w:cs="Arial"/>
                <w:color w:val="000000" w:themeColor="text1"/>
                <w:sz w:val="20"/>
                <w:szCs w:val="20"/>
              </w:rPr>
              <w:t>7</w:t>
            </w:r>
            <w:r w:rsidRPr="00610993">
              <w:rPr>
                <w:rFonts w:ascii="Arial Narrow" w:eastAsia="Arial" w:hAnsi="Arial Narrow" w:cs="Arial"/>
                <w:color w:val="000000" w:themeColor="text1"/>
                <w:sz w:val="20"/>
                <w:szCs w:val="20"/>
              </w:rPr>
              <w:t xml:space="preserve"> </w:t>
            </w:r>
            <w:r>
              <w:rPr>
                <w:rFonts w:ascii="Arial Narrow" w:eastAsia="Arial" w:hAnsi="Arial Narrow" w:cs="Arial"/>
                <w:color w:val="000000" w:themeColor="text1"/>
                <w:sz w:val="20"/>
                <w:szCs w:val="20"/>
              </w:rPr>
              <w:t>de agosto</w:t>
            </w:r>
            <w:r w:rsidRPr="00610993">
              <w:rPr>
                <w:rFonts w:ascii="Arial Narrow" w:eastAsia="Arial" w:hAnsi="Arial Narrow" w:cs="Arial"/>
                <w:color w:val="000000" w:themeColor="text1"/>
                <w:sz w:val="20"/>
                <w:szCs w:val="20"/>
              </w:rPr>
              <w:t xml:space="preserve"> de 2023</w:t>
            </w:r>
          </w:p>
        </w:tc>
        <w:tc>
          <w:tcPr>
            <w:tcW w:w="1120" w:type="pct"/>
            <w:vAlign w:val="center"/>
          </w:tcPr>
          <w:p w14:paraId="11C79035" w14:textId="7285470C" w:rsidR="003E032E" w:rsidRPr="00610993" w:rsidRDefault="003E032E" w:rsidP="00492D05">
            <w:pPr>
              <w:ind w:right="140"/>
              <w:jc w:val="center"/>
              <w:rPr>
                <w:rFonts w:ascii="Arial Narrow" w:eastAsia="Times New Roman" w:hAnsi="Arial Narrow" w:cs="Arial"/>
                <w:color w:val="000000" w:themeColor="text1"/>
                <w:sz w:val="20"/>
                <w:szCs w:val="20"/>
              </w:rPr>
            </w:pPr>
            <w:r w:rsidRPr="00D81696">
              <w:rPr>
                <w:rFonts w:ascii="Arial Narrow" w:eastAsia="Times New Roman" w:hAnsi="Arial Narrow" w:cs="Arial"/>
                <w:color w:val="000000" w:themeColor="text1"/>
                <w:sz w:val="20"/>
                <w:szCs w:val="20"/>
              </w:rPr>
              <w:t>A partir de las 1</w:t>
            </w:r>
            <w:r w:rsidR="00D81696" w:rsidRPr="00D81696">
              <w:rPr>
                <w:rFonts w:ascii="Arial Narrow" w:eastAsia="Times New Roman" w:hAnsi="Arial Narrow" w:cs="Arial"/>
                <w:color w:val="000000" w:themeColor="text1"/>
                <w:sz w:val="20"/>
                <w:szCs w:val="20"/>
              </w:rPr>
              <w:t>4</w:t>
            </w:r>
            <w:r w:rsidRPr="00D81696">
              <w:rPr>
                <w:rFonts w:ascii="Arial Narrow" w:eastAsia="Times New Roman" w:hAnsi="Arial Narrow" w:cs="Arial"/>
                <w:color w:val="000000" w:themeColor="text1"/>
                <w:sz w:val="20"/>
                <w:szCs w:val="20"/>
              </w:rPr>
              <w:t>:00 horas</w:t>
            </w:r>
          </w:p>
        </w:tc>
        <w:tc>
          <w:tcPr>
            <w:tcW w:w="1566" w:type="pct"/>
            <w:vAlign w:val="center"/>
          </w:tcPr>
          <w:p w14:paraId="2FF3FC73" w14:textId="39A46D90" w:rsidR="003E032E" w:rsidRPr="002C6F38" w:rsidRDefault="003E032E" w:rsidP="00492D05">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3E032E" w:rsidRPr="002C6F38" w14:paraId="3FFE2E6B" w14:textId="77777777" w:rsidTr="00492D05">
        <w:trPr>
          <w:trHeight w:val="20"/>
        </w:trPr>
        <w:tc>
          <w:tcPr>
            <w:tcW w:w="1268" w:type="pct"/>
            <w:vAlign w:val="center"/>
          </w:tcPr>
          <w:p w14:paraId="34E75D70" w14:textId="77777777" w:rsidR="003E032E" w:rsidRPr="002C6F38" w:rsidRDefault="003E032E" w:rsidP="00492D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1046" w:type="pct"/>
            <w:vAlign w:val="center"/>
          </w:tcPr>
          <w:p w14:paraId="2AF86024" w14:textId="2C9D4F64" w:rsidR="003E032E" w:rsidRPr="002C6F38" w:rsidRDefault="003E032E" w:rsidP="00492D05">
            <w:pPr>
              <w:ind w:right="140"/>
              <w:jc w:val="center"/>
              <w:rPr>
                <w:rFonts w:ascii="Arial Narrow" w:eastAsia="Times New Roman" w:hAnsi="Arial Narrow" w:cs="Arial"/>
                <w:sz w:val="20"/>
                <w:szCs w:val="20"/>
              </w:rPr>
            </w:pPr>
            <w:r>
              <w:rPr>
                <w:rFonts w:ascii="Arial Narrow" w:eastAsia="Arial" w:hAnsi="Arial Narrow" w:cs="Arial"/>
                <w:sz w:val="20"/>
                <w:szCs w:val="20"/>
              </w:rPr>
              <w:t>1</w:t>
            </w:r>
            <w:r w:rsidR="00492D05">
              <w:rPr>
                <w:rFonts w:ascii="Arial Narrow" w:eastAsia="Arial" w:hAnsi="Arial Narrow" w:cs="Arial"/>
                <w:sz w:val="20"/>
                <w:szCs w:val="20"/>
              </w:rPr>
              <w:t>5</w:t>
            </w:r>
            <w:r w:rsidRPr="002C6F38">
              <w:rPr>
                <w:rFonts w:ascii="Arial Narrow" w:eastAsia="Arial" w:hAnsi="Arial Narrow" w:cs="Arial"/>
                <w:sz w:val="20"/>
                <w:szCs w:val="20"/>
              </w:rPr>
              <w:t xml:space="preserve"> de </w:t>
            </w:r>
            <w:r>
              <w:rPr>
                <w:rFonts w:ascii="Arial Narrow" w:eastAsia="Arial" w:hAnsi="Arial Narrow" w:cs="Arial"/>
                <w:sz w:val="20"/>
                <w:szCs w:val="20"/>
              </w:rPr>
              <w:t>agosto</w:t>
            </w:r>
            <w:r w:rsidRPr="002C6F38">
              <w:rPr>
                <w:rFonts w:ascii="Arial Narrow" w:eastAsia="Arial" w:hAnsi="Arial Narrow" w:cs="Arial"/>
                <w:sz w:val="20"/>
                <w:szCs w:val="20"/>
              </w:rPr>
              <w:t xml:space="preserve"> de 2023</w:t>
            </w:r>
          </w:p>
        </w:tc>
        <w:tc>
          <w:tcPr>
            <w:tcW w:w="1120" w:type="pct"/>
            <w:vAlign w:val="center"/>
          </w:tcPr>
          <w:p w14:paraId="158CFF60" w14:textId="69206ABC" w:rsidR="003E032E" w:rsidRPr="002C6F38" w:rsidRDefault="003E032E" w:rsidP="00492D05">
            <w:pPr>
              <w:ind w:right="140"/>
              <w:jc w:val="center"/>
              <w:rPr>
                <w:rFonts w:ascii="Arial Narrow" w:eastAsia="Times New Roman" w:hAnsi="Arial Narrow" w:cs="Arial"/>
                <w:sz w:val="20"/>
                <w:szCs w:val="20"/>
              </w:rPr>
            </w:pPr>
            <w:r w:rsidRPr="002C6F38">
              <w:rPr>
                <w:rFonts w:ascii="Arial Narrow" w:eastAsia="Times New Roman" w:hAnsi="Arial Narrow" w:cs="Arial"/>
                <w:sz w:val="20"/>
                <w:szCs w:val="20"/>
              </w:rPr>
              <w:t xml:space="preserve">De las </w:t>
            </w:r>
            <w:r w:rsidR="007E32F5">
              <w:rPr>
                <w:rFonts w:ascii="Arial Narrow" w:eastAsia="Times New Roman" w:hAnsi="Arial Narrow" w:cs="Arial"/>
                <w:sz w:val="20"/>
                <w:szCs w:val="20"/>
              </w:rPr>
              <w:t>15</w:t>
            </w:r>
            <w:r w:rsidRPr="002C6F38">
              <w:rPr>
                <w:rFonts w:ascii="Arial Narrow" w:eastAsia="Times New Roman" w:hAnsi="Arial Narrow" w:cs="Arial"/>
                <w:sz w:val="20"/>
                <w:szCs w:val="20"/>
              </w:rPr>
              <w:t>:</w:t>
            </w:r>
            <w:r w:rsidR="007E32F5">
              <w:rPr>
                <w:rFonts w:ascii="Arial Narrow" w:eastAsia="Times New Roman" w:hAnsi="Arial Narrow" w:cs="Arial"/>
                <w:sz w:val="20"/>
                <w:szCs w:val="20"/>
              </w:rPr>
              <w:t>30</w:t>
            </w:r>
            <w:r w:rsidRPr="002C6F38">
              <w:rPr>
                <w:rFonts w:ascii="Arial Narrow" w:eastAsia="Times New Roman" w:hAnsi="Arial Narrow" w:cs="Arial"/>
                <w:sz w:val="20"/>
                <w:szCs w:val="20"/>
              </w:rPr>
              <w:t xml:space="preserve"> a las </w:t>
            </w:r>
            <w:r w:rsidR="007E32F5">
              <w:rPr>
                <w:rFonts w:ascii="Arial Narrow" w:eastAsia="Times New Roman" w:hAnsi="Arial Narrow" w:cs="Arial"/>
                <w:sz w:val="20"/>
                <w:szCs w:val="20"/>
              </w:rPr>
              <w:t>15</w:t>
            </w:r>
            <w:r w:rsidRPr="002C6F38">
              <w:rPr>
                <w:rFonts w:ascii="Arial Narrow" w:eastAsia="Times New Roman" w:hAnsi="Arial Narrow" w:cs="Arial"/>
                <w:sz w:val="20"/>
                <w:szCs w:val="20"/>
              </w:rPr>
              <w:t>:</w:t>
            </w:r>
            <w:r w:rsidR="007E32F5">
              <w:rPr>
                <w:rFonts w:ascii="Arial Narrow" w:eastAsia="Times New Roman" w:hAnsi="Arial Narrow" w:cs="Arial"/>
                <w:sz w:val="20"/>
                <w:szCs w:val="20"/>
              </w:rPr>
              <w:t>59</w:t>
            </w:r>
            <w:r w:rsidRPr="002C6F38">
              <w:rPr>
                <w:rFonts w:ascii="Arial Narrow" w:eastAsia="Times New Roman" w:hAnsi="Arial Narrow" w:cs="Arial"/>
                <w:sz w:val="20"/>
                <w:szCs w:val="20"/>
              </w:rPr>
              <w:t xml:space="preserve"> horas</w:t>
            </w:r>
          </w:p>
        </w:tc>
        <w:tc>
          <w:tcPr>
            <w:tcW w:w="1566" w:type="pct"/>
            <w:vAlign w:val="center"/>
          </w:tcPr>
          <w:p w14:paraId="5D2DC57D" w14:textId="09C0B445" w:rsidR="003E032E" w:rsidRPr="002C6F38" w:rsidRDefault="003E032E" w:rsidP="00492D05">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FB0C90" w:rsidRPr="002C6F38" w14:paraId="52C9BAED" w14:textId="77777777" w:rsidTr="00492D05">
        <w:trPr>
          <w:cnfStyle w:val="000000100000" w:firstRow="0" w:lastRow="0" w:firstColumn="0" w:lastColumn="0" w:oddVBand="0" w:evenVBand="0" w:oddHBand="1" w:evenHBand="0" w:firstRowFirstColumn="0" w:firstRowLastColumn="0" w:lastRowFirstColumn="0" w:lastRowLastColumn="0"/>
          <w:trHeight w:val="20"/>
        </w:trPr>
        <w:tc>
          <w:tcPr>
            <w:tcW w:w="1268" w:type="pct"/>
            <w:vAlign w:val="center"/>
          </w:tcPr>
          <w:p w14:paraId="154788D4" w14:textId="31DD47BA" w:rsidR="00FB0C90" w:rsidRPr="002C6F38" w:rsidRDefault="00FB0C90" w:rsidP="00492D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Presentación y Apertura de </w:t>
            </w:r>
            <w:r w:rsidR="003D7338"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ropuestas.</w:t>
            </w:r>
          </w:p>
        </w:tc>
        <w:tc>
          <w:tcPr>
            <w:tcW w:w="1046" w:type="pct"/>
            <w:vAlign w:val="center"/>
          </w:tcPr>
          <w:p w14:paraId="7458EB34" w14:textId="3073F7AF" w:rsidR="00FB0C90" w:rsidRPr="002C6F38" w:rsidRDefault="003E032E" w:rsidP="00492D05">
            <w:pPr>
              <w:ind w:right="140"/>
              <w:jc w:val="center"/>
              <w:rPr>
                <w:rFonts w:ascii="Arial Narrow" w:eastAsia="Times New Roman" w:hAnsi="Arial Narrow" w:cs="Arial"/>
                <w:sz w:val="20"/>
                <w:szCs w:val="20"/>
              </w:rPr>
            </w:pPr>
            <w:r>
              <w:rPr>
                <w:rFonts w:ascii="Arial Narrow" w:eastAsia="Arial" w:hAnsi="Arial Narrow" w:cs="Arial"/>
                <w:sz w:val="20"/>
                <w:szCs w:val="20"/>
              </w:rPr>
              <w:t>1</w:t>
            </w:r>
            <w:r w:rsidR="00492D05">
              <w:rPr>
                <w:rFonts w:ascii="Arial Narrow" w:eastAsia="Arial" w:hAnsi="Arial Narrow" w:cs="Arial"/>
                <w:sz w:val="20"/>
                <w:szCs w:val="20"/>
              </w:rPr>
              <w:t>5</w:t>
            </w:r>
            <w:r w:rsidR="008C4AF7" w:rsidRPr="002C6F38">
              <w:rPr>
                <w:rFonts w:ascii="Arial Narrow" w:eastAsia="Arial" w:hAnsi="Arial Narrow" w:cs="Arial"/>
                <w:sz w:val="20"/>
                <w:szCs w:val="20"/>
              </w:rPr>
              <w:t xml:space="preserve"> de </w:t>
            </w:r>
            <w:r>
              <w:rPr>
                <w:rFonts w:ascii="Arial Narrow" w:eastAsia="Arial" w:hAnsi="Arial Narrow" w:cs="Arial"/>
                <w:sz w:val="20"/>
                <w:szCs w:val="20"/>
              </w:rPr>
              <w:t>agosto</w:t>
            </w:r>
            <w:r w:rsidR="008C4AF7" w:rsidRPr="002C6F38">
              <w:rPr>
                <w:rFonts w:ascii="Arial Narrow" w:eastAsia="Arial" w:hAnsi="Arial Narrow" w:cs="Arial"/>
                <w:sz w:val="20"/>
                <w:szCs w:val="20"/>
              </w:rPr>
              <w:t xml:space="preserve"> de 2023</w:t>
            </w:r>
          </w:p>
        </w:tc>
        <w:tc>
          <w:tcPr>
            <w:tcW w:w="1120" w:type="pct"/>
            <w:vAlign w:val="center"/>
          </w:tcPr>
          <w:p w14:paraId="124420F4" w14:textId="41F65CED" w:rsidR="00FB0C90" w:rsidRPr="002C6F38" w:rsidRDefault="00FB0C90" w:rsidP="00492D05">
            <w:pPr>
              <w:ind w:right="140"/>
              <w:jc w:val="center"/>
              <w:rPr>
                <w:rFonts w:ascii="Arial Narrow" w:eastAsia="Times New Roman" w:hAnsi="Arial Narrow" w:cs="Arial"/>
                <w:sz w:val="20"/>
                <w:szCs w:val="20"/>
              </w:rPr>
            </w:pPr>
            <w:r w:rsidRPr="002C6F38">
              <w:rPr>
                <w:rFonts w:ascii="Arial Narrow" w:eastAsia="Times New Roman" w:hAnsi="Arial Narrow" w:cs="Arial"/>
                <w:sz w:val="20"/>
                <w:szCs w:val="20"/>
              </w:rPr>
              <w:t>A partir de las 16:</w:t>
            </w:r>
            <w:r w:rsidR="00165748">
              <w:rPr>
                <w:rFonts w:ascii="Arial Narrow" w:eastAsia="Times New Roman" w:hAnsi="Arial Narrow" w:cs="Arial"/>
                <w:sz w:val="20"/>
                <w:szCs w:val="20"/>
              </w:rPr>
              <w:t>35</w:t>
            </w:r>
            <w:r w:rsidRPr="002C6F38">
              <w:rPr>
                <w:rFonts w:ascii="Arial Narrow" w:eastAsia="Times New Roman" w:hAnsi="Arial Narrow" w:cs="Arial"/>
                <w:sz w:val="20"/>
                <w:szCs w:val="20"/>
              </w:rPr>
              <w:t xml:space="preserve"> horas</w:t>
            </w:r>
          </w:p>
        </w:tc>
        <w:tc>
          <w:tcPr>
            <w:tcW w:w="1566" w:type="pct"/>
            <w:vAlign w:val="center"/>
          </w:tcPr>
          <w:p w14:paraId="5AB0FC3E" w14:textId="17B795F7" w:rsidR="00FB0C90" w:rsidRPr="002C6F38" w:rsidRDefault="00FB0C90" w:rsidP="00492D05">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FB0C90" w:rsidRPr="002C6F38" w14:paraId="7C2160E8" w14:textId="77777777" w:rsidTr="00492D05">
        <w:trPr>
          <w:trHeight w:val="20"/>
        </w:trPr>
        <w:tc>
          <w:tcPr>
            <w:tcW w:w="1268" w:type="pct"/>
            <w:vAlign w:val="center"/>
          </w:tcPr>
          <w:p w14:paraId="2014FF39" w14:textId="7462042C" w:rsidR="00FB0C90" w:rsidRPr="002C6F38" w:rsidRDefault="00FB0C90" w:rsidP="00492D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1046" w:type="pct"/>
            <w:vAlign w:val="center"/>
          </w:tcPr>
          <w:p w14:paraId="07932816" w14:textId="72A94BD1" w:rsidR="00FB0C90" w:rsidRPr="002C6F38" w:rsidRDefault="00492D05" w:rsidP="00492D05">
            <w:pPr>
              <w:ind w:right="140"/>
              <w:jc w:val="center"/>
              <w:rPr>
                <w:rFonts w:ascii="Arial Narrow" w:eastAsia="Times New Roman" w:hAnsi="Arial Narrow" w:cs="Arial"/>
                <w:sz w:val="20"/>
                <w:szCs w:val="20"/>
              </w:rPr>
            </w:pPr>
            <w:r>
              <w:rPr>
                <w:rFonts w:ascii="Arial Narrow" w:eastAsia="Arial" w:hAnsi="Arial Narrow" w:cs="Arial"/>
                <w:sz w:val="20"/>
                <w:szCs w:val="20"/>
              </w:rPr>
              <w:t>24</w:t>
            </w:r>
            <w:r w:rsidR="00555755" w:rsidRPr="002C6F38">
              <w:rPr>
                <w:rFonts w:ascii="Arial Narrow" w:eastAsia="Arial" w:hAnsi="Arial Narrow" w:cs="Arial"/>
                <w:sz w:val="20"/>
                <w:szCs w:val="20"/>
              </w:rPr>
              <w:t xml:space="preserve"> de </w:t>
            </w:r>
            <w:r w:rsidR="003E032E">
              <w:rPr>
                <w:rFonts w:ascii="Arial Narrow" w:eastAsia="Arial" w:hAnsi="Arial Narrow" w:cs="Arial"/>
                <w:sz w:val="20"/>
                <w:szCs w:val="20"/>
              </w:rPr>
              <w:t>agosto</w:t>
            </w:r>
            <w:r w:rsidR="00555755" w:rsidRPr="002C6F38">
              <w:rPr>
                <w:rFonts w:ascii="Arial Narrow" w:eastAsia="Arial" w:hAnsi="Arial Narrow" w:cs="Arial"/>
                <w:sz w:val="20"/>
                <w:szCs w:val="20"/>
              </w:rPr>
              <w:t xml:space="preserve"> de 2023</w:t>
            </w:r>
          </w:p>
        </w:tc>
        <w:tc>
          <w:tcPr>
            <w:tcW w:w="1120" w:type="pct"/>
            <w:vAlign w:val="center"/>
          </w:tcPr>
          <w:p w14:paraId="0F958203" w14:textId="34F5D38A" w:rsidR="00FB0C90" w:rsidRPr="002C6F38" w:rsidRDefault="00FB0C90" w:rsidP="00492D05">
            <w:pPr>
              <w:ind w:right="140"/>
              <w:jc w:val="center"/>
              <w:rPr>
                <w:rFonts w:ascii="Arial Narrow" w:eastAsia="Times New Roman" w:hAnsi="Arial Narrow" w:cs="Arial"/>
                <w:sz w:val="20"/>
                <w:szCs w:val="20"/>
              </w:rPr>
            </w:pPr>
            <w:r w:rsidRPr="002C6F38">
              <w:rPr>
                <w:rFonts w:ascii="Arial Narrow" w:eastAsia="Times New Roman" w:hAnsi="Arial Narrow" w:cs="Arial"/>
                <w:sz w:val="20"/>
                <w:szCs w:val="20"/>
              </w:rPr>
              <w:t>A partir de las 1</w:t>
            </w:r>
            <w:r w:rsidR="00165748">
              <w:rPr>
                <w:rFonts w:ascii="Arial Narrow" w:eastAsia="Times New Roman" w:hAnsi="Arial Narrow" w:cs="Arial"/>
                <w:sz w:val="20"/>
                <w:szCs w:val="20"/>
              </w:rPr>
              <w:t>6</w:t>
            </w:r>
            <w:r w:rsidRPr="002C6F38">
              <w:rPr>
                <w:rFonts w:ascii="Arial Narrow" w:eastAsia="Times New Roman" w:hAnsi="Arial Narrow" w:cs="Arial"/>
                <w:sz w:val="20"/>
                <w:szCs w:val="20"/>
              </w:rPr>
              <w:t>:0</w:t>
            </w:r>
            <w:r w:rsidR="00165748">
              <w:rPr>
                <w:rFonts w:ascii="Arial Narrow" w:eastAsia="Times New Roman" w:hAnsi="Arial Narrow" w:cs="Arial"/>
                <w:sz w:val="20"/>
                <w:szCs w:val="20"/>
              </w:rPr>
              <w:t>5</w:t>
            </w:r>
            <w:r w:rsidRPr="002C6F38">
              <w:rPr>
                <w:rFonts w:ascii="Arial Narrow" w:eastAsia="Times New Roman" w:hAnsi="Arial Narrow" w:cs="Arial"/>
                <w:sz w:val="20"/>
                <w:szCs w:val="20"/>
              </w:rPr>
              <w:t xml:space="preserve"> horas</w:t>
            </w:r>
          </w:p>
        </w:tc>
        <w:tc>
          <w:tcPr>
            <w:tcW w:w="1566" w:type="pct"/>
            <w:vAlign w:val="center"/>
          </w:tcPr>
          <w:p w14:paraId="75A954A6" w14:textId="2F7C060D" w:rsidR="00FB0C90" w:rsidRPr="002C6F38" w:rsidRDefault="00FB0C90" w:rsidP="00492D05">
            <w:pPr>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4"/>
      <w:bookmarkEnd w:id="5"/>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690FE0D8" w:rsidR="00902108" w:rsidRDefault="0056349F" w:rsidP="00492D05">
      <w:pPr>
        <w:spacing w:after="0" w:line="240" w:lineRule="auto"/>
        <w:jc w:val="both"/>
        <w:rPr>
          <w:rFonts w:ascii="Arial Narrow" w:hAnsi="Arial Narrow" w:cs="Arial"/>
          <w:sz w:val="20"/>
          <w:szCs w:val="20"/>
        </w:rPr>
      </w:pPr>
      <w:bookmarkStart w:id="6" w:name="_Hlk32768657"/>
      <w:r w:rsidRPr="002C6F38">
        <w:rPr>
          <w:rFonts w:ascii="Arial Narrow" w:hAnsi="Arial Narrow" w:cs="Arial"/>
          <w:sz w:val="20"/>
          <w:szCs w:val="20"/>
        </w:rPr>
        <w:t xml:space="preserve">El objeto del presente </w:t>
      </w:r>
      <w:r w:rsidR="00FB1F05" w:rsidRPr="002C6F38">
        <w:rPr>
          <w:rFonts w:ascii="Arial Narrow" w:hAnsi="Arial Narrow" w:cs="Arial"/>
          <w:b/>
          <w:bCs/>
          <w:sz w:val="20"/>
          <w:szCs w:val="20"/>
        </w:rPr>
        <w:t>PROCEDIMIENTO</w:t>
      </w:r>
      <w:r w:rsidR="00706BB4" w:rsidRPr="002C6F38">
        <w:rPr>
          <w:rFonts w:ascii="Arial Narrow" w:hAnsi="Arial Narrow" w:cs="Arial"/>
          <w:sz w:val="20"/>
          <w:szCs w:val="20"/>
        </w:rPr>
        <w:t xml:space="preserve"> </w:t>
      </w:r>
      <w:r w:rsidR="00FB0C90" w:rsidRPr="002C6F38">
        <w:rPr>
          <w:rFonts w:ascii="Arial Narrow" w:hAnsi="Arial Narrow" w:cs="Arial"/>
          <w:sz w:val="20"/>
          <w:szCs w:val="20"/>
        </w:rPr>
        <w:t>es</w:t>
      </w:r>
      <w:r w:rsidR="00FB1F05" w:rsidRPr="002C6F38">
        <w:rPr>
          <w:rFonts w:ascii="Arial Narrow" w:hAnsi="Arial Narrow" w:cs="Arial"/>
          <w:sz w:val="20"/>
          <w:szCs w:val="20"/>
        </w:rPr>
        <w:t xml:space="preserve"> llevar a cabo </w:t>
      </w:r>
      <w:r w:rsidR="00FB0C90" w:rsidRPr="002C6F38">
        <w:rPr>
          <w:rFonts w:ascii="Arial Narrow" w:hAnsi="Arial Narrow" w:cs="Arial"/>
          <w:sz w:val="20"/>
          <w:szCs w:val="20"/>
        </w:rPr>
        <w:t>la</w:t>
      </w:r>
      <w:r w:rsidR="007E32F5">
        <w:rPr>
          <w:rFonts w:ascii="Arial Narrow" w:eastAsia="Arial" w:hAnsi="Arial Narrow" w:cs="Arial"/>
          <w:b/>
          <w:bCs/>
          <w:color w:val="000000"/>
          <w:sz w:val="20"/>
          <w:szCs w:val="20"/>
        </w:rPr>
        <w:t xml:space="preserve"> ADQUISICIÓN </w:t>
      </w:r>
      <w:r w:rsidR="007E32F5" w:rsidRPr="007E32F5">
        <w:rPr>
          <w:rFonts w:ascii="Arial Narrow" w:eastAsia="Arial" w:hAnsi="Arial Narrow" w:cs="Arial"/>
          <w:color w:val="000000"/>
          <w:sz w:val="20"/>
          <w:szCs w:val="20"/>
        </w:rPr>
        <w:t xml:space="preserve">de </w:t>
      </w:r>
      <w:r w:rsidR="007E32F5" w:rsidRPr="003E032E">
        <w:rPr>
          <w:rFonts w:ascii="Arial Narrow" w:eastAsia="Arial" w:hAnsi="Arial Narrow" w:cs="Arial"/>
          <w:b/>
          <w:bCs/>
          <w:color w:val="000000" w:themeColor="text1"/>
          <w:sz w:val="20"/>
          <w:szCs w:val="20"/>
        </w:rPr>
        <w:t>“INSUMOS ALIMENTICIOS PARA LOS HOSPITALES REGIONALES DEL O.P.D. SERVICIOS DE SALUD JALISCO"</w:t>
      </w:r>
      <w:r w:rsidR="007E32F5">
        <w:rPr>
          <w:rFonts w:ascii="Arial Narrow" w:eastAsia="Arial" w:hAnsi="Arial Narrow" w:cs="Arial"/>
          <w:b/>
          <w:bCs/>
          <w:color w:val="000000" w:themeColor="text1"/>
          <w:sz w:val="20"/>
          <w:szCs w:val="20"/>
        </w:rPr>
        <w:t xml:space="preserve">, </w:t>
      </w:r>
      <w:r w:rsidRPr="002C6F38">
        <w:rPr>
          <w:rFonts w:ascii="Arial Narrow" w:hAnsi="Arial Narrow" w:cs="Arial"/>
          <w:sz w:val="20"/>
          <w:szCs w:val="20"/>
        </w:rPr>
        <w:t xml:space="preserve">conforme a las características señaladas en el </w:t>
      </w:r>
      <w:r w:rsidRPr="002C6F38">
        <w:rPr>
          <w:rFonts w:ascii="Arial Narrow" w:hAnsi="Arial Narrow" w:cs="Arial"/>
          <w:b/>
          <w:sz w:val="20"/>
          <w:szCs w:val="20"/>
        </w:rPr>
        <w:t>Anexo 1. Carta de Requerimientos Técnicos</w:t>
      </w:r>
      <w:r w:rsidRPr="002C6F38">
        <w:rPr>
          <w:rFonts w:ascii="Arial Narrow" w:hAnsi="Arial Narrow" w:cs="Arial"/>
          <w:bCs/>
          <w:sz w:val="20"/>
          <w:szCs w:val="20"/>
        </w:rPr>
        <w:t>,</w:t>
      </w:r>
      <w:r w:rsidR="00A722E7" w:rsidRPr="002C6F38">
        <w:rPr>
          <w:rFonts w:ascii="Arial Narrow" w:hAnsi="Arial Narrow" w:cs="Arial"/>
          <w:bCs/>
          <w:sz w:val="20"/>
          <w:szCs w:val="20"/>
        </w:rPr>
        <w:t xml:space="preserve"> de las p</w:t>
      </w:r>
      <w:r w:rsidRPr="002C6F38">
        <w:rPr>
          <w:rFonts w:ascii="Arial Narrow" w:hAnsi="Arial Narrow" w:cs="Arial"/>
          <w:sz w:val="20"/>
          <w:szCs w:val="20"/>
        </w:rPr>
        <w:t xml:space="preserve">resentes </w:t>
      </w:r>
      <w:r w:rsidRPr="002C6F38">
        <w:rPr>
          <w:rFonts w:ascii="Arial Narrow" w:hAnsi="Arial Narrow" w:cs="Arial"/>
          <w:b/>
          <w:sz w:val="20"/>
          <w:szCs w:val="20"/>
        </w:rPr>
        <w:t>BASES</w:t>
      </w:r>
      <w:r w:rsidR="00422181" w:rsidRPr="002C6F38">
        <w:rPr>
          <w:rFonts w:ascii="Arial Narrow" w:eastAsia="Arial" w:hAnsi="Arial Narrow" w:cs="Arial"/>
          <w:b/>
          <w:bCs/>
          <w:color w:val="000000"/>
          <w:sz w:val="20"/>
          <w:szCs w:val="20"/>
        </w:rPr>
        <w:t>;</w:t>
      </w:r>
      <w:r w:rsidR="00A722E7" w:rsidRPr="002C6F38">
        <w:rPr>
          <w:rFonts w:ascii="Arial Narrow" w:eastAsia="Arial" w:hAnsi="Arial Narrow" w:cs="Arial"/>
          <w:b/>
          <w:bCs/>
          <w:color w:val="000000"/>
          <w:sz w:val="20"/>
          <w:szCs w:val="20"/>
        </w:rPr>
        <w:t xml:space="preserve"> </w:t>
      </w:r>
      <w:r w:rsidR="00A722E7" w:rsidRPr="002C6F38">
        <w:rPr>
          <w:rFonts w:ascii="Arial Narrow" w:eastAsia="Arial" w:hAnsi="Arial Narrow" w:cs="Arial"/>
          <w:color w:val="000000"/>
          <w:sz w:val="20"/>
          <w:szCs w:val="20"/>
        </w:rPr>
        <w:t>dichas especificaciones y características técnicas se consideran mínimas y con la</w:t>
      </w:r>
      <w:r w:rsidR="00FB0C90" w:rsidRPr="002C6F38">
        <w:rPr>
          <w:rFonts w:ascii="Arial Narrow" w:eastAsia="Arial" w:hAnsi="Arial Narrow" w:cs="Arial"/>
          <w:color w:val="000000"/>
          <w:sz w:val="20"/>
          <w:szCs w:val="20"/>
        </w:rPr>
        <w:t xml:space="preserve"> </w:t>
      </w:r>
      <w:r w:rsidR="007D7222" w:rsidRPr="002C6F38">
        <w:rPr>
          <w:rFonts w:ascii="Arial Narrow" w:eastAsia="Arial" w:hAnsi="Arial Narrow" w:cs="Arial"/>
          <w:color w:val="000000"/>
          <w:sz w:val="20"/>
          <w:szCs w:val="20"/>
        </w:rPr>
        <w:t>óptima</w:t>
      </w:r>
      <w:r w:rsidR="00A722E7" w:rsidRPr="002C6F38">
        <w:rPr>
          <w:rFonts w:ascii="Arial Narrow" w:eastAsia="Arial" w:hAnsi="Arial Narrow" w:cs="Arial"/>
          <w:color w:val="000000"/>
          <w:sz w:val="20"/>
          <w:szCs w:val="20"/>
        </w:rPr>
        <w:t xml:space="preserve"> calidad, por lo que los </w:t>
      </w:r>
      <w:r w:rsidR="00A722E7" w:rsidRPr="002C6F38">
        <w:rPr>
          <w:rFonts w:ascii="Arial Narrow" w:eastAsia="Arial" w:hAnsi="Arial Narrow" w:cs="Arial"/>
          <w:b/>
          <w:bCs/>
          <w:color w:val="000000"/>
          <w:sz w:val="20"/>
          <w:szCs w:val="20"/>
        </w:rPr>
        <w:t>PARTICIPANTES</w:t>
      </w:r>
      <w:r w:rsidR="00A722E7" w:rsidRPr="002C6F38">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009263E2" w:rsidRPr="002C6F38">
        <w:rPr>
          <w:rFonts w:ascii="Arial Narrow" w:hAnsi="Arial Narrow" w:cs="Arial"/>
          <w:sz w:val="20"/>
          <w:szCs w:val="20"/>
        </w:rPr>
        <w:t xml:space="preserve">Las propuestas deberán ser entregadas de manera </w:t>
      </w:r>
      <w:r w:rsidR="00A722E7" w:rsidRPr="002C6F38">
        <w:rPr>
          <w:rFonts w:ascii="Arial Narrow" w:hAnsi="Arial Narrow" w:cs="Arial"/>
          <w:b/>
          <w:bCs/>
          <w:sz w:val="20"/>
          <w:szCs w:val="20"/>
        </w:rPr>
        <w:t>PRESENCIAL</w:t>
      </w:r>
      <w:r w:rsidR="009263E2" w:rsidRPr="002C6F38">
        <w:rPr>
          <w:rFonts w:ascii="Arial Narrow" w:hAnsi="Arial Narrow" w:cs="Arial"/>
          <w:sz w:val="20"/>
          <w:szCs w:val="20"/>
        </w:rPr>
        <w:t xml:space="preserve"> </w:t>
      </w:r>
      <w:r w:rsidR="00422181" w:rsidRPr="002C6F38">
        <w:rPr>
          <w:rFonts w:ascii="Arial Narrow" w:hAnsi="Arial Narrow" w:cs="Arial"/>
          <w:sz w:val="20"/>
          <w:szCs w:val="20"/>
        </w:rPr>
        <w:t>de acuerdo con el</w:t>
      </w:r>
      <w:r w:rsidR="00A722E7" w:rsidRPr="002C6F38">
        <w:rPr>
          <w:rFonts w:ascii="Arial Narrow" w:hAnsi="Arial Narrow" w:cs="Arial"/>
          <w:sz w:val="20"/>
          <w:szCs w:val="20"/>
        </w:rPr>
        <w:t xml:space="preserve"> </w:t>
      </w:r>
      <w:r w:rsidR="009263E2" w:rsidRPr="002C6F38">
        <w:rPr>
          <w:rFonts w:ascii="Arial Narrow" w:hAnsi="Arial Narrow" w:cs="Arial"/>
          <w:b/>
          <w:bCs/>
          <w:sz w:val="20"/>
          <w:szCs w:val="20"/>
        </w:rPr>
        <w:t>CALENDARIO DE ACTIVIDADES</w:t>
      </w:r>
      <w:r w:rsidR="009263E2" w:rsidRPr="002C6F38">
        <w:rPr>
          <w:rFonts w:ascii="Arial Narrow" w:hAnsi="Arial Narrow" w:cs="Arial"/>
          <w:sz w:val="20"/>
          <w:szCs w:val="20"/>
        </w:rPr>
        <w:t xml:space="preserve"> en el </w:t>
      </w:r>
      <w:r w:rsidR="009263E2" w:rsidRPr="002C6F38">
        <w:rPr>
          <w:rFonts w:ascii="Arial Narrow" w:hAnsi="Arial Narrow" w:cs="Arial"/>
          <w:b/>
          <w:bCs/>
          <w:sz w:val="20"/>
          <w:szCs w:val="20"/>
        </w:rPr>
        <w:t>DOMICILIO</w:t>
      </w:r>
      <w:r w:rsidR="009263E2" w:rsidRPr="002C6F38">
        <w:rPr>
          <w:rFonts w:ascii="Arial Narrow" w:hAnsi="Arial Narrow" w:cs="Arial"/>
          <w:sz w:val="20"/>
          <w:szCs w:val="20"/>
        </w:rPr>
        <w:t xml:space="preserve"> citado en </w:t>
      </w:r>
      <w:r w:rsidR="00A722E7" w:rsidRPr="002C6F38">
        <w:rPr>
          <w:rFonts w:ascii="Arial Narrow" w:hAnsi="Arial Narrow" w:cs="Arial"/>
          <w:sz w:val="20"/>
          <w:szCs w:val="20"/>
        </w:rPr>
        <w:t xml:space="preserve">la </w:t>
      </w:r>
      <w:r w:rsidR="00A722E7" w:rsidRPr="002C6F38">
        <w:rPr>
          <w:rFonts w:ascii="Arial Narrow" w:hAnsi="Arial Narrow" w:cs="Arial"/>
          <w:b/>
          <w:bCs/>
          <w:sz w:val="20"/>
          <w:szCs w:val="20"/>
        </w:rPr>
        <w:t>CONVOCATORIA</w:t>
      </w:r>
      <w:r w:rsidR="009263E2" w:rsidRPr="002C6F38">
        <w:rPr>
          <w:rFonts w:ascii="Arial Narrow" w:hAnsi="Arial Narrow" w:cs="Arial"/>
          <w:sz w:val="20"/>
          <w:szCs w:val="20"/>
        </w:rPr>
        <w:t>.</w:t>
      </w:r>
    </w:p>
    <w:p w14:paraId="304A70C8" w14:textId="77777777" w:rsidR="007E32F5" w:rsidRDefault="007E32F5" w:rsidP="00A722E7">
      <w:pPr>
        <w:spacing w:after="0"/>
        <w:jc w:val="both"/>
        <w:rPr>
          <w:rFonts w:ascii="Arial Narrow" w:hAnsi="Arial Narrow" w:cs="Arial"/>
          <w:sz w:val="20"/>
          <w:szCs w:val="20"/>
        </w:rPr>
      </w:pPr>
    </w:p>
    <w:p w14:paraId="08AF6B39" w14:textId="77777777" w:rsidR="007E32F5" w:rsidRPr="00C32811" w:rsidRDefault="007E32F5" w:rsidP="007E32F5">
      <w:pPr>
        <w:pStyle w:val="Prrafodelista"/>
        <w:numPr>
          <w:ilvl w:val="1"/>
          <w:numId w:val="12"/>
        </w:numPr>
        <w:spacing w:after="0"/>
        <w:ind w:right="-1"/>
        <w:jc w:val="both"/>
        <w:rPr>
          <w:rFonts w:ascii="Arial Narrow" w:hAnsi="Arial Narrow" w:cs="Arial"/>
          <w:color w:val="000000" w:themeColor="text1"/>
          <w:sz w:val="20"/>
          <w:szCs w:val="20"/>
        </w:rPr>
      </w:pPr>
      <w:r w:rsidRPr="00C32811">
        <w:rPr>
          <w:rFonts w:ascii="Arial Narrow" w:eastAsia="Arial" w:hAnsi="Arial Narrow" w:cs="Arial"/>
          <w:b/>
          <w:bCs/>
          <w:color w:val="000000" w:themeColor="text1"/>
          <w:sz w:val="20"/>
          <w:szCs w:val="20"/>
        </w:rPr>
        <w:t>Tipo de contratación.</w:t>
      </w:r>
    </w:p>
    <w:p w14:paraId="4CB11684" w14:textId="77777777" w:rsidR="007E32F5" w:rsidRPr="00C32811" w:rsidRDefault="007E32F5" w:rsidP="007E32F5">
      <w:pPr>
        <w:spacing w:after="0" w:line="240" w:lineRule="auto"/>
        <w:ind w:right="-1"/>
        <w:jc w:val="both"/>
        <w:rPr>
          <w:rFonts w:ascii="Arial Narrow" w:hAnsi="Arial Narrow" w:cs="Arial"/>
          <w:color w:val="000000" w:themeColor="text1"/>
          <w:sz w:val="20"/>
          <w:szCs w:val="20"/>
        </w:rPr>
      </w:pPr>
    </w:p>
    <w:p w14:paraId="40B99142" w14:textId="2AC97C2E" w:rsidR="007E32F5" w:rsidRDefault="007E32F5" w:rsidP="007E32F5">
      <w:pPr>
        <w:spacing w:after="0" w:line="240" w:lineRule="auto"/>
        <w:ind w:right="-1"/>
        <w:jc w:val="both"/>
        <w:rPr>
          <w:rFonts w:ascii="Arial Narrow" w:eastAsia="Arial" w:hAnsi="Arial Narrow" w:cs="Arial"/>
          <w:color w:val="000000" w:themeColor="text1"/>
          <w:sz w:val="20"/>
          <w:szCs w:val="20"/>
        </w:rPr>
      </w:pPr>
      <w:r w:rsidRPr="00B93E3D">
        <w:rPr>
          <w:rFonts w:ascii="Arial Narrow" w:eastAsia="Arial" w:hAnsi="Arial Narrow" w:cs="Arial"/>
          <w:color w:val="000000" w:themeColor="text1"/>
          <w:sz w:val="20"/>
          <w:szCs w:val="20"/>
        </w:rPr>
        <w:t xml:space="preserve">El presente </w:t>
      </w:r>
      <w:r w:rsidRPr="00B93E3D">
        <w:rPr>
          <w:rFonts w:ascii="Arial Narrow" w:eastAsia="Arial" w:hAnsi="Arial Narrow" w:cs="Arial"/>
          <w:b/>
          <w:color w:val="000000" w:themeColor="text1"/>
          <w:sz w:val="20"/>
          <w:szCs w:val="20"/>
        </w:rPr>
        <w:t xml:space="preserve">PROCEDIMIENTO DE ADQUISICIÓN </w:t>
      </w:r>
      <w:r w:rsidRPr="00B93E3D">
        <w:rPr>
          <w:rFonts w:ascii="Arial Narrow" w:eastAsia="Arial" w:hAnsi="Arial Narrow" w:cs="Arial"/>
          <w:color w:val="000000" w:themeColor="text1"/>
          <w:sz w:val="20"/>
          <w:szCs w:val="20"/>
        </w:rPr>
        <w:t xml:space="preserve">será </w:t>
      </w:r>
      <w:bookmarkStart w:id="7" w:name="_Hlk70342657"/>
      <w:r w:rsidRPr="00B93E3D">
        <w:rPr>
          <w:rFonts w:ascii="Arial Narrow" w:eastAsia="Arial" w:hAnsi="Arial Narrow" w:cs="Arial"/>
          <w:color w:val="000000" w:themeColor="text1"/>
          <w:sz w:val="20"/>
          <w:szCs w:val="20"/>
        </w:rPr>
        <w:t xml:space="preserve">bajo la modalidad de </w:t>
      </w:r>
      <w:r w:rsidRPr="00B93E3D">
        <w:rPr>
          <w:rFonts w:ascii="Arial Narrow" w:eastAsia="Arial" w:hAnsi="Arial Narrow" w:cs="Arial"/>
          <w:b/>
          <w:bCs/>
          <w:color w:val="000000" w:themeColor="text1"/>
          <w:sz w:val="20"/>
          <w:szCs w:val="20"/>
        </w:rPr>
        <w:t>CONTRATO ABIERTO</w:t>
      </w:r>
      <w:bookmarkEnd w:id="7"/>
      <w:r w:rsidRPr="00B93E3D">
        <w:rPr>
          <w:rFonts w:ascii="Arial Narrow" w:eastAsia="Arial" w:hAnsi="Arial Narrow" w:cs="Arial"/>
          <w:b/>
          <w:bCs/>
          <w:color w:val="000000" w:themeColor="text1"/>
          <w:sz w:val="20"/>
          <w:szCs w:val="20"/>
        </w:rPr>
        <w:t xml:space="preserve"> </w:t>
      </w:r>
      <w:r w:rsidRPr="00B93E3D">
        <w:rPr>
          <w:rFonts w:ascii="Arial Narrow" w:hAnsi="Arial Narrow"/>
          <w:color w:val="000000" w:themeColor="text1"/>
          <w:sz w:val="20"/>
          <w:szCs w:val="20"/>
        </w:rPr>
        <w:t>por presupuesto</w:t>
      </w:r>
      <w:r w:rsidR="00B602BF">
        <w:rPr>
          <w:rFonts w:ascii="Arial Narrow" w:hAnsi="Arial Narrow"/>
          <w:color w:val="000000" w:themeColor="text1"/>
          <w:sz w:val="20"/>
          <w:szCs w:val="20"/>
        </w:rPr>
        <w:t>s</w:t>
      </w:r>
      <w:r w:rsidR="00EA7C16">
        <w:rPr>
          <w:rFonts w:ascii="Arial Narrow" w:hAnsi="Arial Narrow"/>
          <w:color w:val="000000" w:themeColor="text1"/>
          <w:sz w:val="20"/>
          <w:szCs w:val="20"/>
        </w:rPr>
        <w:t xml:space="preserve"> mínimo</w:t>
      </w:r>
      <w:r w:rsidR="00B602BF">
        <w:rPr>
          <w:rFonts w:ascii="Arial Narrow" w:hAnsi="Arial Narrow"/>
          <w:color w:val="000000" w:themeColor="text1"/>
          <w:sz w:val="20"/>
          <w:szCs w:val="20"/>
        </w:rPr>
        <w:t>s</w:t>
      </w:r>
      <w:r w:rsidR="00EA7C16">
        <w:rPr>
          <w:rFonts w:ascii="Arial Narrow" w:hAnsi="Arial Narrow"/>
          <w:color w:val="000000" w:themeColor="text1"/>
          <w:sz w:val="20"/>
          <w:szCs w:val="20"/>
        </w:rPr>
        <w:t xml:space="preserve"> y máximo</w:t>
      </w:r>
      <w:r w:rsidR="00B602BF">
        <w:rPr>
          <w:rFonts w:ascii="Arial Narrow" w:hAnsi="Arial Narrow"/>
          <w:color w:val="000000" w:themeColor="text1"/>
          <w:sz w:val="20"/>
          <w:szCs w:val="20"/>
        </w:rPr>
        <w:t>s</w:t>
      </w:r>
      <w:r w:rsidRPr="00B93E3D">
        <w:rPr>
          <w:rFonts w:ascii="Arial Narrow" w:hAnsi="Arial Narrow"/>
          <w:b/>
          <w:bCs/>
          <w:color w:val="000000" w:themeColor="text1"/>
          <w:sz w:val="20"/>
          <w:szCs w:val="20"/>
        </w:rPr>
        <w:t xml:space="preserve"> </w:t>
      </w:r>
      <w:r w:rsidRPr="00B93E3D">
        <w:rPr>
          <w:rFonts w:ascii="Arial Narrow" w:hAnsi="Arial Narrow"/>
          <w:color w:val="000000" w:themeColor="text1"/>
          <w:sz w:val="20"/>
          <w:szCs w:val="20"/>
        </w:rPr>
        <w:t>de los bienes que podrá ejercerse</w:t>
      </w:r>
      <w:r w:rsidRPr="00B93E3D">
        <w:rPr>
          <w:rFonts w:ascii="Arial Narrow" w:eastAsia="Arial" w:hAnsi="Arial Narrow" w:cs="Arial"/>
          <w:b/>
          <w:bCs/>
          <w:color w:val="000000" w:themeColor="text1"/>
          <w:sz w:val="20"/>
          <w:szCs w:val="20"/>
        </w:rPr>
        <w:t>,</w:t>
      </w:r>
      <w:r w:rsidRPr="00B93E3D">
        <w:rPr>
          <w:rFonts w:ascii="Arial Narrow" w:eastAsia="Arial" w:hAnsi="Arial Narrow" w:cs="Arial"/>
          <w:color w:val="000000" w:themeColor="text1"/>
          <w:sz w:val="20"/>
          <w:szCs w:val="20"/>
        </w:rPr>
        <w:t xml:space="preserve"> de conformidad con lo establecido en el artículo 79 fracción I de la </w:t>
      </w:r>
      <w:r w:rsidRPr="00B93E3D">
        <w:rPr>
          <w:rFonts w:ascii="Arial Narrow" w:eastAsia="Arial" w:hAnsi="Arial Narrow" w:cs="Arial"/>
          <w:b/>
          <w:bCs/>
          <w:color w:val="000000" w:themeColor="text1"/>
          <w:sz w:val="20"/>
          <w:szCs w:val="20"/>
        </w:rPr>
        <w:t>LEY</w:t>
      </w:r>
      <w:r w:rsidRPr="00B93E3D">
        <w:rPr>
          <w:rFonts w:ascii="Arial Narrow" w:eastAsia="Arial" w:hAnsi="Arial Narrow" w:cs="Arial"/>
          <w:color w:val="000000" w:themeColor="text1"/>
          <w:sz w:val="20"/>
          <w:szCs w:val="20"/>
        </w:rPr>
        <w:t xml:space="preserve"> de Compras Gubernamentales, Enajenaciones y Contratación de Servicios del Estado de Jalisco y sus Municipios</w:t>
      </w:r>
      <w:r w:rsidR="0047468F">
        <w:rPr>
          <w:rFonts w:ascii="Arial Narrow" w:eastAsia="Arial" w:hAnsi="Arial Narrow" w:cs="Arial"/>
          <w:color w:val="000000" w:themeColor="text1"/>
          <w:sz w:val="20"/>
          <w:szCs w:val="20"/>
        </w:rPr>
        <w:t xml:space="preserve">, como se muestra en la siguiente tabla: </w:t>
      </w:r>
    </w:p>
    <w:p w14:paraId="3E7F6393" w14:textId="2099A4CF" w:rsidR="0047468F" w:rsidRDefault="0047468F" w:rsidP="007E32F5">
      <w:pPr>
        <w:spacing w:after="0" w:line="240" w:lineRule="auto"/>
        <w:ind w:right="-1"/>
        <w:jc w:val="both"/>
        <w:rPr>
          <w:rFonts w:ascii="Arial Narrow" w:eastAsia="Arial" w:hAnsi="Arial Narrow" w:cs="Arial"/>
          <w:color w:val="000000" w:themeColor="text1"/>
          <w:sz w:val="20"/>
          <w:szCs w:val="20"/>
        </w:rPr>
      </w:pPr>
    </w:p>
    <w:tbl>
      <w:tblPr>
        <w:tblStyle w:val="Tablaconcuadrcula4-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7"/>
        <w:gridCol w:w="3114"/>
      </w:tblGrid>
      <w:tr w:rsidR="0047468F" w:rsidRPr="0047468F" w14:paraId="3EE19C1F" w14:textId="77777777" w:rsidTr="00D81696">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716" w:type="pct"/>
            <w:tcBorders>
              <w:top w:val="none" w:sz="0" w:space="0" w:color="auto"/>
              <w:left w:val="none" w:sz="0" w:space="0" w:color="auto"/>
              <w:bottom w:val="none" w:sz="0" w:space="0" w:color="auto"/>
              <w:right w:val="none" w:sz="0" w:space="0" w:color="auto"/>
            </w:tcBorders>
            <w:vAlign w:val="center"/>
          </w:tcPr>
          <w:p w14:paraId="4482F74A" w14:textId="528AF4C6" w:rsidR="0047468F" w:rsidRPr="0047468F" w:rsidRDefault="0047468F" w:rsidP="00D81696">
            <w:pPr>
              <w:jc w:val="center"/>
              <w:rPr>
                <w:rFonts w:ascii="Arial Narrow" w:eastAsia="Times New Roman" w:hAnsi="Arial Narrow"/>
                <w:color w:val="000000" w:themeColor="text1"/>
                <w:sz w:val="20"/>
                <w:szCs w:val="20"/>
              </w:rPr>
            </w:pPr>
            <w:r w:rsidRPr="0047468F">
              <w:rPr>
                <w:rFonts w:ascii="Arial Narrow" w:eastAsia="Times New Roman" w:hAnsi="Arial Narrow"/>
                <w:color w:val="000000" w:themeColor="text1"/>
                <w:sz w:val="20"/>
                <w:szCs w:val="20"/>
              </w:rPr>
              <w:t>PARTIDA</w:t>
            </w:r>
          </w:p>
        </w:tc>
        <w:tc>
          <w:tcPr>
            <w:tcW w:w="1643" w:type="pct"/>
            <w:tcBorders>
              <w:top w:val="none" w:sz="0" w:space="0" w:color="auto"/>
              <w:left w:val="none" w:sz="0" w:space="0" w:color="auto"/>
              <w:bottom w:val="none" w:sz="0" w:space="0" w:color="auto"/>
              <w:right w:val="none" w:sz="0" w:space="0" w:color="auto"/>
            </w:tcBorders>
            <w:vAlign w:val="center"/>
          </w:tcPr>
          <w:p w14:paraId="6F55AE91" w14:textId="28E3F223" w:rsidR="0047468F" w:rsidRPr="0047468F" w:rsidRDefault="0047468F" w:rsidP="00D8169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20"/>
                <w:szCs w:val="20"/>
              </w:rPr>
            </w:pPr>
            <w:r w:rsidRPr="0047468F">
              <w:rPr>
                <w:rFonts w:ascii="Arial Narrow" w:eastAsia="Times New Roman" w:hAnsi="Arial Narrow"/>
                <w:color w:val="000000" w:themeColor="text1"/>
                <w:sz w:val="20"/>
                <w:szCs w:val="20"/>
              </w:rPr>
              <w:t>PRESUPUESTO MÍNIMO</w:t>
            </w:r>
          </w:p>
        </w:tc>
        <w:tc>
          <w:tcPr>
            <w:tcW w:w="1641" w:type="pct"/>
            <w:tcBorders>
              <w:top w:val="none" w:sz="0" w:space="0" w:color="auto"/>
              <w:left w:val="none" w:sz="0" w:space="0" w:color="auto"/>
              <w:bottom w:val="none" w:sz="0" w:space="0" w:color="auto"/>
              <w:right w:val="none" w:sz="0" w:space="0" w:color="auto"/>
            </w:tcBorders>
            <w:vAlign w:val="center"/>
          </w:tcPr>
          <w:p w14:paraId="560953D3" w14:textId="782F6BB4" w:rsidR="00D81696" w:rsidRPr="0047468F" w:rsidRDefault="0047468F" w:rsidP="00D8169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20"/>
                <w:szCs w:val="20"/>
              </w:rPr>
            </w:pPr>
            <w:r w:rsidRPr="0047468F">
              <w:rPr>
                <w:rFonts w:ascii="Arial Narrow" w:eastAsia="Times New Roman" w:hAnsi="Arial Narrow"/>
                <w:color w:val="000000" w:themeColor="text1"/>
                <w:sz w:val="20"/>
                <w:szCs w:val="20"/>
              </w:rPr>
              <w:t>PRESUPUESTO MÁXIMO</w:t>
            </w:r>
          </w:p>
        </w:tc>
      </w:tr>
      <w:tr w:rsidR="0047468F" w:rsidRPr="0047468F" w14:paraId="14805E0F" w14:textId="77777777" w:rsidTr="00D8169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6B4FABC3" w14:textId="6F409A94" w:rsidR="0047468F" w:rsidRPr="0047468F" w:rsidRDefault="004001BF" w:rsidP="00D81696">
            <w:pPr>
              <w:jc w:val="center"/>
              <w:rPr>
                <w:rFonts w:ascii="Arial Narrow" w:eastAsia="Times New Roman" w:hAnsi="Arial Narrow"/>
                <w:color w:val="000000" w:themeColor="text1"/>
                <w:sz w:val="20"/>
                <w:szCs w:val="20"/>
              </w:rPr>
            </w:pPr>
            <w:r>
              <w:rPr>
                <w:rFonts w:ascii="Arial Narrow" w:eastAsia="Times New Roman" w:hAnsi="Arial Narrow"/>
                <w:color w:val="000000" w:themeColor="text1"/>
                <w:sz w:val="20"/>
                <w:szCs w:val="20"/>
              </w:rPr>
              <w:t>22101</w:t>
            </w:r>
          </w:p>
        </w:tc>
        <w:tc>
          <w:tcPr>
            <w:tcW w:w="1643" w:type="pct"/>
            <w:vAlign w:val="center"/>
            <w:hideMark/>
          </w:tcPr>
          <w:p w14:paraId="63ECC3A8" w14:textId="77777777" w:rsidR="0047468F" w:rsidRPr="00D81696" w:rsidRDefault="0047468F" w:rsidP="00D8169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FF0000"/>
                <w:sz w:val="20"/>
                <w:szCs w:val="20"/>
              </w:rPr>
            </w:pPr>
            <w:r w:rsidRPr="00D81696">
              <w:rPr>
                <w:rFonts w:ascii="Arial Narrow" w:eastAsia="Times New Roman" w:hAnsi="Arial Narrow"/>
                <w:b/>
                <w:bCs/>
                <w:color w:val="000000" w:themeColor="text1"/>
                <w:sz w:val="20"/>
                <w:szCs w:val="20"/>
              </w:rPr>
              <w:t>$ 2,895,979.00</w:t>
            </w:r>
          </w:p>
        </w:tc>
        <w:tc>
          <w:tcPr>
            <w:tcW w:w="1641" w:type="pct"/>
            <w:vAlign w:val="center"/>
            <w:hideMark/>
          </w:tcPr>
          <w:p w14:paraId="5ED7B67A" w14:textId="77777777" w:rsidR="0047468F" w:rsidRPr="00D81696" w:rsidRDefault="0047468F" w:rsidP="00D8169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FF0000"/>
                <w:sz w:val="20"/>
                <w:szCs w:val="20"/>
              </w:rPr>
            </w:pPr>
            <w:r w:rsidRPr="00D81696">
              <w:rPr>
                <w:rFonts w:ascii="Arial Narrow" w:eastAsia="Times New Roman" w:hAnsi="Arial Narrow"/>
                <w:b/>
                <w:bCs/>
                <w:color w:val="000000" w:themeColor="text1"/>
                <w:sz w:val="20"/>
                <w:szCs w:val="20"/>
              </w:rPr>
              <w:t>$ 7,239,945.58</w:t>
            </w:r>
          </w:p>
        </w:tc>
      </w:tr>
    </w:tbl>
    <w:p w14:paraId="596124B8" w14:textId="77777777" w:rsidR="0023460F" w:rsidRPr="002C6F38" w:rsidRDefault="0023460F" w:rsidP="00D749FB">
      <w:pPr>
        <w:spacing w:after="0"/>
        <w:jc w:val="both"/>
        <w:rPr>
          <w:rFonts w:ascii="Arial Narrow" w:eastAsia="Times New Roman" w:hAnsi="Arial Narrow" w:cs="Arial"/>
          <w:b/>
          <w:bCs/>
          <w:sz w:val="20"/>
          <w:szCs w:val="20"/>
        </w:rPr>
      </w:pPr>
      <w:bookmarkStart w:id="8" w:name="_Hlk137725830"/>
      <w:bookmarkEnd w:id="6"/>
    </w:p>
    <w:bookmarkEnd w:id="8"/>
    <w:p w14:paraId="389C03A7" w14:textId="5450A45F" w:rsidR="007A3A30" w:rsidRPr="002C6F38" w:rsidRDefault="00A46A86" w:rsidP="00287823">
      <w:pPr>
        <w:pStyle w:val="Prrafodelista"/>
        <w:numPr>
          <w:ilvl w:val="0"/>
          <w:numId w:val="12"/>
        </w:numPr>
        <w:spacing w:after="0" w:line="240" w:lineRule="auto"/>
        <w:ind w:right="140"/>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08519D">
      <w:pPr>
        <w:spacing w:after="0" w:line="240" w:lineRule="auto"/>
        <w:ind w:right="140"/>
        <w:jc w:val="both"/>
        <w:rPr>
          <w:rFonts w:ascii="Arial Narrow" w:eastAsia="Times New Roman" w:hAnsi="Arial Narrow" w:cs="Arial"/>
          <w:b/>
          <w:bCs/>
          <w:sz w:val="20"/>
          <w:szCs w:val="20"/>
        </w:rPr>
      </w:pPr>
    </w:p>
    <w:p w14:paraId="2DF7C0BC" w14:textId="46000D30" w:rsidR="000A33A7" w:rsidRPr="002C6F38" w:rsidRDefault="000A33A7" w:rsidP="000A33A7">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bienes o insumos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0A0FF8">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que se establecerán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Las obligaciones correrán a partir de la notificación de la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y bajo la estricta responsabilidad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0A33A7">
      <w:pPr>
        <w:spacing w:after="0" w:line="240" w:lineRule="auto"/>
        <w:ind w:right="140"/>
        <w:jc w:val="both"/>
        <w:rPr>
          <w:rFonts w:ascii="Arial Narrow" w:eastAsia="Times New Roman" w:hAnsi="Arial Narrow" w:cs="Arial"/>
          <w:sz w:val="20"/>
          <w:szCs w:val="20"/>
        </w:rPr>
      </w:pPr>
    </w:p>
    <w:p w14:paraId="610DBC01" w14:textId="7E881AF3" w:rsidR="007D7222" w:rsidRPr="002C6F38" w:rsidRDefault="000A33A7" w:rsidP="000A33A7">
      <w:pPr>
        <w:spacing w:after="0" w:line="240" w:lineRule="auto"/>
        <w:ind w:right="140"/>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000A0FF8">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008D7BB3" w:rsidRPr="002C6F38">
        <w:rPr>
          <w:rFonts w:ascii="Arial Narrow" w:eastAsia="Arial" w:hAnsi="Arial Narrow" w:cs="Arial"/>
          <w:b/>
          <w:bCs/>
          <w:color w:val="000000"/>
          <w:sz w:val="20"/>
          <w:szCs w:val="20"/>
        </w:rPr>
        <w:t>.</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9" w:name="_Hlk32768722"/>
    </w:p>
    <w:p w14:paraId="73257A3E" w14:textId="26A5837D" w:rsidR="005C78B5" w:rsidRPr="00BB3E18"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TRAMITE DE </w:t>
      </w:r>
      <w:r w:rsidR="009F735F" w:rsidRPr="002C6F38">
        <w:rPr>
          <w:rFonts w:ascii="Arial Narrow" w:eastAsia="Arial" w:hAnsi="Arial Narrow" w:cs="Arial"/>
          <w:b/>
          <w:color w:val="000000"/>
          <w:sz w:val="20"/>
          <w:szCs w:val="20"/>
        </w:rPr>
        <w:t>PAGO.</w:t>
      </w:r>
      <w:bookmarkEnd w:id="9"/>
    </w:p>
    <w:p w14:paraId="4E0DBE99" w14:textId="77777777" w:rsidR="00BB3E18" w:rsidRDefault="00BB3E18" w:rsidP="00BB3E18">
      <w:pPr>
        <w:pStyle w:val="Prrafodelista"/>
        <w:spacing w:after="0"/>
        <w:ind w:left="360" w:right="140"/>
        <w:jc w:val="both"/>
        <w:rPr>
          <w:rFonts w:ascii="Arial Narrow" w:eastAsia="Arial" w:hAnsi="Arial Narrow" w:cs="Arial"/>
          <w:b/>
          <w:color w:val="000000"/>
          <w:sz w:val="20"/>
          <w:szCs w:val="20"/>
        </w:rPr>
      </w:pPr>
    </w:p>
    <w:p w14:paraId="029EF4C5" w14:textId="77777777" w:rsidR="00BB3E18" w:rsidRPr="00BB3E18" w:rsidRDefault="00BB3E18" w:rsidP="00BB3E18">
      <w:pPr>
        <w:pStyle w:val="Prrafodelista"/>
        <w:spacing w:after="0"/>
        <w:ind w:left="360" w:right="140"/>
        <w:jc w:val="both"/>
        <w:rPr>
          <w:rFonts w:ascii="Arial Narrow" w:eastAsia="Arial" w:hAnsi="Arial Narrow" w:cs="Arial"/>
          <w:b/>
          <w:color w:val="FF0000"/>
          <w:sz w:val="18"/>
          <w:szCs w:val="18"/>
        </w:rPr>
      </w:pPr>
      <w:r w:rsidRPr="00E20832">
        <w:rPr>
          <w:rFonts w:ascii="Arial Narrow" w:eastAsia="Arial" w:hAnsi="Arial Narrow" w:cs="Arial"/>
          <w:b/>
          <w:color w:val="000000" w:themeColor="text1"/>
          <w:sz w:val="18"/>
          <w:szCs w:val="18"/>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4BA02FFD"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10" w:name="_Hlk103275534"/>
      <w:r w:rsidRPr="002C6F38">
        <w:rPr>
          <w:rFonts w:ascii="Arial Narrow" w:eastAsia="Arial" w:hAnsi="Arial Narrow" w:cs="Arial"/>
          <w:color w:val="000000"/>
          <w:sz w:val="20"/>
          <w:szCs w:val="20"/>
        </w:rPr>
        <w:t>Copia de la garantía del cumplimiento de obligaciones (cuando sea el caso).</w:t>
      </w:r>
    </w:p>
    <w:bookmarkEnd w:id="10"/>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320417C0" w14:textId="77777777" w:rsidR="00DC03A2" w:rsidRPr="002C6F38" w:rsidRDefault="00DC03A2" w:rsidP="00DC03A2">
      <w:pPr>
        <w:pStyle w:val="Prrafodelista"/>
        <w:spacing w:after="0"/>
        <w:ind w:right="-1"/>
        <w:jc w:val="both"/>
        <w:rPr>
          <w:rFonts w:ascii="Arial Narrow" w:eastAsia="Arial" w:hAnsi="Arial Narrow" w:cs="Arial"/>
          <w:color w:val="000000"/>
          <w:sz w:val="20"/>
          <w:szCs w:val="20"/>
          <w:highlight w:val="yellow"/>
        </w:rPr>
      </w:pPr>
    </w:p>
    <w:p w14:paraId="620FE096" w14:textId="77777777" w:rsidR="00DC03A2" w:rsidRPr="002C6F38" w:rsidRDefault="00DC03A2" w:rsidP="00DC03A2">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1627D168"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10994060" w14:textId="77777777" w:rsidR="00DC03A2" w:rsidRPr="002C6F38" w:rsidRDefault="00DC03A2" w:rsidP="00DC03A2">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p>
    <w:p w14:paraId="62476230"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678EB7EE"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69332643"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p>
    <w:p w14:paraId="6A4FBB6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2C6F38"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r w:rsidR="00A46A86" w:rsidRPr="002C6F38">
        <w:rPr>
          <w:rFonts w:ascii="Arial Narrow" w:eastAsia="Arial" w:hAnsi="Arial Narrow" w:cs="Arial"/>
          <w:b/>
          <w:color w:val="000000"/>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E66674">
      <w:pPr>
        <w:spacing w:after="0" w:line="240" w:lineRule="auto"/>
        <w:ind w:right="140"/>
        <w:jc w:val="both"/>
        <w:rPr>
          <w:rFonts w:ascii="Arial Narrow" w:eastAsia="Arial" w:hAnsi="Arial Narrow" w:cs="Arial"/>
          <w:color w:val="000000"/>
          <w:sz w:val="20"/>
          <w:szCs w:val="20"/>
        </w:rPr>
      </w:pPr>
      <w:bookmarkStart w:id="11"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E66674">
      <w:pPr>
        <w:spacing w:after="0" w:line="240" w:lineRule="auto"/>
        <w:ind w:right="140"/>
        <w:jc w:val="both"/>
        <w:rPr>
          <w:rFonts w:ascii="Arial Narrow" w:eastAsia="Arial" w:hAnsi="Arial Narrow" w:cs="Arial"/>
          <w:color w:val="000000"/>
          <w:sz w:val="20"/>
          <w:szCs w:val="20"/>
        </w:rPr>
      </w:pPr>
    </w:p>
    <w:p w14:paraId="2A63EEDC" w14:textId="3DA32CE3" w:rsidR="0047049B" w:rsidRPr="002C6F38" w:rsidRDefault="0047049B" w:rsidP="0047049B">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1"/>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2"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3"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6142EFFD" w14:textId="64244D44" w:rsidR="00A209CC" w:rsidRPr="002C6F38" w:rsidRDefault="007C1BC1" w:rsidP="00A209CC">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2C6F38">
        <w:rPr>
          <w:rFonts w:ascii="Arial Narrow" w:eastAsia="Arial" w:hAnsi="Arial Narrow" w:cs="Arial"/>
          <w:sz w:val="20"/>
          <w:szCs w:val="20"/>
        </w:rPr>
        <w:lastRenderedPageBreak/>
        <w:t xml:space="preserve">Presentar al momento del Registro para el Acto de Presentación y Apertura de Propuestas, el 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xml:space="preserve">, con firma autógrafa, así como la copia de la Identificación Oficial Vigente de la persona que vaya a realizar la entrega del sobre cerrado y la </w:t>
      </w:r>
      <w:r w:rsidRPr="002C6F38">
        <w:rPr>
          <w:rFonts w:ascii="Arial Narrow" w:eastAsia="Arial" w:hAnsi="Arial Narrow" w:cs="Arial"/>
          <w:b/>
          <w:bCs/>
          <w:sz w:val="20"/>
          <w:szCs w:val="20"/>
        </w:rPr>
        <w:t>CONSTANCIA DE SITUACIÓN FISCAL</w:t>
      </w:r>
      <w:r w:rsidRPr="002C6F38">
        <w:rPr>
          <w:rFonts w:ascii="Arial Narrow" w:eastAsia="Arial" w:hAnsi="Arial Narrow" w:cs="Arial"/>
          <w:sz w:val="20"/>
          <w:szCs w:val="20"/>
        </w:rPr>
        <w:t xml:space="preserve">, de la que se desprenda que el </w:t>
      </w:r>
      <w:r w:rsidRPr="002C6F38">
        <w:rPr>
          <w:rFonts w:ascii="Arial Narrow" w:eastAsia="Arial" w:hAnsi="Arial Narrow" w:cs="Arial"/>
          <w:b/>
          <w:bCs/>
          <w:sz w:val="20"/>
          <w:szCs w:val="20"/>
        </w:rPr>
        <w:t>PARTICIPANTE</w:t>
      </w:r>
      <w:r w:rsidRPr="002C6F38">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Pr="002C6F38">
        <w:rPr>
          <w:rFonts w:ascii="Arial Narrow" w:eastAsia="Arial" w:hAnsi="Arial Narrow" w:cs="Arial"/>
          <w:b/>
          <w:bCs/>
          <w:sz w:val="20"/>
          <w:szCs w:val="20"/>
        </w:rPr>
        <w:t>PARTICIPANTE</w:t>
      </w:r>
      <w:r w:rsidRPr="002C6F38">
        <w:rPr>
          <w:rFonts w:ascii="Arial Narrow" w:eastAsia="Arial" w:hAnsi="Arial Narrow" w:cs="Arial"/>
          <w:sz w:val="20"/>
          <w:szCs w:val="20"/>
        </w:rPr>
        <w:t>.  El incumplimiento de cualquiera de los requisitos solicitados en este apartado será causal para no recepcionar el sobre de la propuesta</w:t>
      </w:r>
      <w:r w:rsidR="00A209CC" w:rsidRPr="002C6F38">
        <w:rPr>
          <w:rFonts w:ascii="Arial Narrow" w:eastAsia="Arial" w:hAnsi="Arial Narrow" w:cs="Arial"/>
          <w:sz w:val="20"/>
          <w:szCs w:val="20"/>
        </w:rPr>
        <w:t>.</w:t>
      </w:r>
    </w:p>
    <w:p w14:paraId="0E6AC486" w14:textId="77777777" w:rsidR="00275AFA" w:rsidRPr="002C6F38" w:rsidRDefault="00275AFA" w:rsidP="00E66674">
      <w:pPr>
        <w:spacing w:after="0" w:line="240" w:lineRule="auto"/>
        <w:rPr>
          <w:rFonts w:ascii="Arial Narrow" w:eastAsia="Times New Roman" w:hAnsi="Arial Narrow" w:cs="Arial"/>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4" w:name="_Hlk33092728"/>
    </w:p>
    <w:bookmarkEnd w:id="14"/>
    <w:p w14:paraId="438D1D1A" w14:textId="386BCD65"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15"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15"/>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16" w:name="_Hlk33096888"/>
      <w:r w:rsidR="004C1842" w:rsidRPr="002C6F38">
        <w:rPr>
          <w:rFonts w:ascii="Arial Narrow" w:eastAsia="Arial" w:hAnsi="Arial Narrow" w:cs="Arial"/>
          <w:b/>
          <w:color w:val="000000"/>
          <w:sz w:val="20"/>
          <w:szCs w:val="20"/>
        </w:rPr>
        <w:t>Carta de Requerimientos Técnicos</w:t>
      </w:r>
      <w:bookmarkEnd w:id="16"/>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24832367" w14:textId="2393AF8E" w:rsidR="001E5204" w:rsidRPr="002C6F38" w:rsidRDefault="00DC1484" w:rsidP="007F0AC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p>
    <w:p w14:paraId="73C29840" w14:textId="0200A1BA" w:rsidR="00DC1484" w:rsidRPr="002C6F38" w:rsidRDefault="00DC1484" w:rsidP="00DC1484">
      <w:pPr>
        <w:pBdr>
          <w:top w:val="nil"/>
          <w:left w:val="nil"/>
          <w:bottom w:val="nil"/>
          <w:right w:val="nil"/>
          <w:between w:val="nil"/>
        </w:pBdr>
        <w:spacing w:after="0" w:line="240" w:lineRule="auto"/>
        <w:ind w:left="709"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la incumpla, de indemnizar al </w:t>
      </w:r>
      <w:r w:rsidR="005A7656" w:rsidRPr="002C6F38">
        <w:rPr>
          <w:rFonts w:ascii="Arial Narrow" w:eastAsia="Arial" w:hAnsi="Arial Narrow" w:cs="Arial"/>
          <w:b/>
          <w:bCs/>
          <w:color w:val="000000"/>
          <w:sz w:val="20"/>
          <w:szCs w:val="20"/>
        </w:rPr>
        <w:t>ÁREA REQUIRENTE</w:t>
      </w:r>
      <w:r w:rsidR="005A765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bookmarkEnd w:id="12"/>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3"/>
    <w:p w14:paraId="1F9D3E9A" w14:textId="3274DAC7" w:rsidR="00275AFA" w:rsidRPr="002C6F38"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sz w:val="20"/>
          <w:szCs w:val="20"/>
        </w:rPr>
        <w:t>JUNTA DE ACLARACIONES</w:t>
      </w:r>
      <w:r w:rsidR="00A46A86" w:rsidRPr="002C6F38">
        <w:rPr>
          <w:rFonts w:ascii="Arial Narrow" w:eastAsia="Arial" w:hAnsi="Arial Narrow" w:cs="Arial"/>
          <w:b/>
          <w:color w:val="000000"/>
          <w:sz w:val="20"/>
          <w:szCs w:val="20"/>
        </w:rPr>
        <w:t>.</w:t>
      </w:r>
    </w:p>
    <w:p w14:paraId="6E775429" w14:textId="77777777" w:rsidR="00275AFA" w:rsidRPr="002C6F38" w:rsidRDefault="00275AFA" w:rsidP="00EF3766">
      <w:pPr>
        <w:spacing w:after="0" w:line="240" w:lineRule="auto"/>
        <w:jc w:val="both"/>
        <w:rPr>
          <w:rFonts w:ascii="Arial Narrow" w:eastAsia="Times New Roman" w:hAnsi="Arial Narrow" w:cs="Arial"/>
          <w:sz w:val="20"/>
          <w:szCs w:val="20"/>
        </w:rPr>
      </w:pPr>
      <w:bookmarkStart w:id="17" w:name="_Hlk32768866"/>
    </w:p>
    <w:p w14:paraId="5EF3F9FD" w14:textId="6F2578C6" w:rsidR="00A209CC" w:rsidRPr="002C6F38" w:rsidRDefault="00A209CC" w:rsidP="00A209CC">
      <w:pPr>
        <w:spacing w:after="0" w:line="240" w:lineRule="auto"/>
        <w:jc w:val="both"/>
        <w:rPr>
          <w:rFonts w:ascii="Arial Narrow" w:hAnsi="Arial Narrow" w:cs="Arial"/>
          <w:color w:val="000000"/>
          <w:sz w:val="20"/>
          <w:szCs w:val="20"/>
        </w:rPr>
      </w:pPr>
      <w:bookmarkStart w:id="18" w:name="_Hlk137726643"/>
      <w:bookmarkStart w:id="19" w:name="_Hlk41489808"/>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orreo electrónico</w:t>
      </w:r>
      <w:r w:rsidR="00156D3A" w:rsidRPr="002C6F38">
        <w:rPr>
          <w:rFonts w:ascii="Arial Narrow" w:eastAsia="Arial" w:hAnsi="Arial Narrow" w:cs="Arial"/>
          <w:color w:val="000000"/>
          <w:sz w:val="20"/>
          <w:szCs w:val="20"/>
        </w:rPr>
        <w:t xml:space="preserve"> </w:t>
      </w:r>
      <w:hyperlink r:id="rId13" w:history="1">
        <w:r w:rsidR="00156D3A"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00156D3A" w:rsidRPr="002C6F38">
        <w:rPr>
          <w:rFonts w:ascii="Arial Narrow" w:hAnsi="Arial Narrow" w:cs="Arial"/>
          <w:color w:val="000000"/>
          <w:sz w:val="20"/>
          <w:szCs w:val="20"/>
        </w:rPr>
        <w:t xml:space="preserve">a </w:t>
      </w:r>
      <w:r w:rsidRPr="002C6F38">
        <w:rPr>
          <w:rFonts w:ascii="Arial Narrow" w:hAnsi="Arial Narrow" w:cs="Arial"/>
          <w:color w:val="000000"/>
          <w:sz w:val="20"/>
          <w:szCs w:val="20"/>
        </w:rPr>
        <w:t>más tardar</w:t>
      </w:r>
      <w:r w:rsidR="00A7221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a las</w:t>
      </w:r>
      <w:r w:rsidR="00A7221C" w:rsidRPr="002C6F38">
        <w:rPr>
          <w:rFonts w:ascii="Arial Narrow" w:hAnsi="Arial Narrow" w:cs="Arial"/>
          <w:color w:val="000000"/>
          <w:sz w:val="20"/>
          <w:szCs w:val="20"/>
        </w:rPr>
        <w:t xml:space="preserve"> </w:t>
      </w:r>
      <w:r w:rsidR="00A7221C" w:rsidRPr="00165748">
        <w:rPr>
          <w:rFonts w:ascii="Arial Narrow" w:hAnsi="Arial Narrow" w:cs="Arial"/>
          <w:b/>
          <w:bCs/>
          <w:color w:val="000000" w:themeColor="text1"/>
          <w:sz w:val="20"/>
          <w:szCs w:val="20"/>
        </w:rPr>
        <w:t>1</w:t>
      </w:r>
      <w:r w:rsidR="00165748" w:rsidRPr="00165748">
        <w:rPr>
          <w:rFonts w:ascii="Arial Narrow" w:hAnsi="Arial Narrow" w:cs="Arial"/>
          <w:b/>
          <w:bCs/>
          <w:color w:val="000000" w:themeColor="text1"/>
          <w:sz w:val="20"/>
          <w:szCs w:val="20"/>
        </w:rPr>
        <w:t>4</w:t>
      </w:r>
      <w:r w:rsidR="00A7221C" w:rsidRPr="00165748">
        <w:rPr>
          <w:rFonts w:ascii="Arial Narrow" w:hAnsi="Arial Narrow" w:cs="Arial"/>
          <w:b/>
          <w:bCs/>
          <w:color w:val="000000" w:themeColor="text1"/>
          <w:sz w:val="20"/>
          <w:szCs w:val="20"/>
        </w:rPr>
        <w:t>:00</w:t>
      </w:r>
      <w:r w:rsidRPr="00165748">
        <w:rPr>
          <w:rFonts w:ascii="Arial Narrow" w:hAnsi="Arial Narrow" w:cs="Arial"/>
          <w:b/>
          <w:bCs/>
          <w:color w:val="000000" w:themeColor="text1"/>
          <w:sz w:val="20"/>
          <w:szCs w:val="20"/>
        </w:rPr>
        <w:t xml:space="preserve"> horas del</w:t>
      </w:r>
      <w:r w:rsidR="00B37154" w:rsidRPr="00165748">
        <w:rPr>
          <w:rFonts w:ascii="Arial Narrow" w:hAnsi="Arial Narrow" w:cs="Arial"/>
          <w:b/>
          <w:bCs/>
          <w:color w:val="000000" w:themeColor="text1"/>
          <w:sz w:val="20"/>
          <w:szCs w:val="20"/>
        </w:rPr>
        <w:t xml:space="preserve"> </w:t>
      </w:r>
      <w:r w:rsidR="00492D05" w:rsidRPr="00165748">
        <w:rPr>
          <w:rFonts w:ascii="Arial Narrow" w:hAnsi="Arial Narrow" w:cs="Arial"/>
          <w:b/>
          <w:bCs/>
          <w:color w:val="000000" w:themeColor="text1"/>
          <w:sz w:val="20"/>
          <w:szCs w:val="20"/>
        </w:rPr>
        <w:t>04</w:t>
      </w:r>
      <w:r w:rsidR="00A7221C" w:rsidRPr="00165748">
        <w:rPr>
          <w:rFonts w:ascii="Arial Narrow" w:hAnsi="Arial Narrow" w:cs="Arial"/>
          <w:b/>
          <w:bCs/>
          <w:color w:val="000000" w:themeColor="text1"/>
          <w:sz w:val="20"/>
          <w:szCs w:val="20"/>
        </w:rPr>
        <w:t xml:space="preserve"> de </w:t>
      </w:r>
      <w:r w:rsidR="00492D05" w:rsidRPr="00165748">
        <w:rPr>
          <w:rFonts w:ascii="Arial Narrow" w:hAnsi="Arial Narrow" w:cs="Arial"/>
          <w:b/>
          <w:bCs/>
          <w:color w:val="000000" w:themeColor="text1"/>
          <w:sz w:val="20"/>
          <w:szCs w:val="20"/>
        </w:rPr>
        <w:t>agosto</w:t>
      </w:r>
      <w:r w:rsidR="00A7221C" w:rsidRPr="00165748">
        <w:rPr>
          <w:rFonts w:ascii="Arial Narrow" w:hAnsi="Arial Narrow" w:cs="Arial"/>
          <w:b/>
          <w:bCs/>
          <w:color w:val="000000" w:themeColor="text1"/>
          <w:sz w:val="20"/>
          <w:szCs w:val="20"/>
        </w:rPr>
        <w:t xml:space="preserve"> </w:t>
      </w:r>
      <w:r w:rsidRPr="002C6F38">
        <w:rPr>
          <w:rFonts w:ascii="Arial Narrow" w:hAnsi="Arial Narrow" w:cs="Arial"/>
          <w:b/>
          <w:bCs/>
          <w:color w:val="000000"/>
          <w:sz w:val="20"/>
          <w:szCs w:val="20"/>
        </w:rPr>
        <w:t>del año en curso</w:t>
      </w:r>
      <w:r w:rsidRPr="002C6F38">
        <w:rPr>
          <w:rFonts w:ascii="Arial Narrow" w:hAnsi="Arial Narrow" w:cs="Arial"/>
          <w:color w:val="000000"/>
          <w:sz w:val="20"/>
          <w:szCs w:val="20"/>
        </w:rPr>
        <w:t xml:space="preserve">, de conformidad con los artículos 62 apartado 4, 63 y 70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bookmarkEnd w:id="18"/>
      <w:r w:rsidRPr="002C6F38">
        <w:rPr>
          <w:rFonts w:ascii="Arial Narrow" w:hAnsi="Arial Narrow" w:cs="Arial"/>
          <w:color w:val="000000"/>
          <w:sz w:val="20"/>
          <w:szCs w:val="20"/>
        </w:rPr>
        <w:t>.</w:t>
      </w:r>
    </w:p>
    <w:p w14:paraId="59912A90"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311AC4C2" w14:textId="5D587BF8"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CC6E3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sus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 </w:t>
      </w:r>
      <w:r w:rsidRPr="002C6F38">
        <w:rPr>
          <w:rFonts w:ascii="Arial Narrow" w:eastAsia="Arial" w:hAnsi="Arial Narrow" w:cs="Arial"/>
          <w:b/>
          <w:color w:val="000000"/>
          <w:sz w:val="20"/>
          <w:szCs w:val="20"/>
        </w:rPr>
        <w:t>Anexo 1. Carta de Requerimientos Técnicos</w:t>
      </w:r>
      <w:r w:rsidRPr="002C6F38">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w:t>
      </w:r>
      <w:r w:rsidR="007507D7" w:rsidRPr="002C6F38">
        <w:rPr>
          <w:rFonts w:ascii="Arial Narrow" w:eastAsia="Arial" w:hAnsi="Arial Narrow" w:cs="Arial"/>
          <w:color w:val="000000"/>
          <w:sz w:val="20"/>
          <w:szCs w:val="20"/>
        </w:rPr>
        <w:t xml:space="preserve">por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w:t>
      </w:r>
      <w:bookmarkStart w:id="20" w:name="_Hlk33175949"/>
    </w:p>
    <w:bookmarkEnd w:id="20"/>
    <w:p w14:paraId="6AFB1646" w14:textId="77777777" w:rsidR="003B13F0" w:rsidRPr="002C6F38" w:rsidRDefault="003B13F0" w:rsidP="003B13F0">
      <w:pPr>
        <w:spacing w:after="0" w:line="240" w:lineRule="auto"/>
        <w:rPr>
          <w:rFonts w:ascii="Arial Narrow" w:eastAsia="Times New Roman" w:hAnsi="Arial Narrow" w:cs="Arial"/>
          <w:sz w:val="20"/>
          <w:szCs w:val="20"/>
        </w:rPr>
      </w:pPr>
    </w:p>
    <w:p w14:paraId="3D92666E" w14:textId="21420F91"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00EA3DC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y sus anexos.</w:t>
      </w:r>
    </w:p>
    <w:p w14:paraId="34704C20" w14:textId="77777777" w:rsidR="003B13F0" w:rsidRPr="002C6F38" w:rsidRDefault="003B13F0" w:rsidP="003B13F0">
      <w:pPr>
        <w:spacing w:after="0" w:line="240" w:lineRule="auto"/>
        <w:rPr>
          <w:rFonts w:ascii="Arial Narrow" w:eastAsia="Times New Roman" w:hAnsi="Arial Narrow" w:cs="Arial"/>
          <w:sz w:val="20"/>
          <w:szCs w:val="20"/>
        </w:rPr>
      </w:pPr>
    </w:p>
    <w:p w14:paraId="53252A03"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w:t>
      </w:r>
      <w:bookmarkStart w:id="21" w:name="_Hlk32590075"/>
      <w:r w:rsidRPr="002C6F38">
        <w:rPr>
          <w:rFonts w:ascii="Arial Narrow" w:eastAsia="Arial" w:hAnsi="Arial Narrow" w:cs="Arial"/>
          <w:color w:val="000000"/>
          <w:sz w:val="20"/>
          <w:szCs w:val="20"/>
        </w:rPr>
        <w:t xml:space="preserve">en el </w:t>
      </w:r>
      <w:r w:rsidRPr="002C6F38">
        <w:rPr>
          <w:rFonts w:ascii="Arial Narrow" w:eastAsia="Arial" w:hAnsi="Arial Narrow" w:cs="Arial"/>
          <w:b/>
          <w:bCs/>
          <w:color w:val="000000"/>
          <w:sz w:val="20"/>
          <w:szCs w:val="20"/>
        </w:rPr>
        <w:t xml:space="preserve">DOMICILIO </w:t>
      </w:r>
      <w:r w:rsidRPr="002C6F38">
        <w:rPr>
          <w:rFonts w:ascii="Arial Narrow" w:eastAsia="Arial" w:hAnsi="Arial Narrow" w:cs="Arial"/>
          <w:color w:val="000000"/>
          <w:sz w:val="20"/>
          <w:szCs w:val="20"/>
        </w:rPr>
        <w:t xml:space="preserve">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bookmarkEnd w:id="21"/>
    <w:p w14:paraId="53C98C61"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761B5687"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El acto de </w:t>
      </w:r>
      <w:r w:rsidRPr="002C6F38">
        <w:rPr>
          <w:rFonts w:ascii="Arial Narrow" w:eastAsia="Arial" w:hAnsi="Arial Narrow" w:cs="Arial"/>
          <w:b/>
          <w:bCs/>
          <w:color w:val="000000"/>
          <w:sz w:val="20"/>
          <w:szCs w:val="20"/>
        </w:rPr>
        <w:t>JUNTA DE ACLARACIONES</w:t>
      </w:r>
      <w:r w:rsidRPr="002C6F38">
        <w:rPr>
          <w:rFonts w:ascii="Arial Narrow" w:eastAsia="Arial" w:hAnsi="Arial Narrow" w:cs="Arial"/>
          <w:color w:val="000000"/>
          <w:sz w:val="20"/>
          <w:szCs w:val="20"/>
        </w:rPr>
        <w:t xml:space="preserve"> se llevará a cabo en el </w:t>
      </w:r>
      <w:r w:rsidRPr="002C6F38">
        <w:rPr>
          <w:rFonts w:ascii="Arial Narrow" w:eastAsia="Arial" w:hAnsi="Arial Narrow" w:cs="Arial"/>
          <w:b/>
          <w:bCs/>
          <w:color w:val="000000"/>
          <w:sz w:val="20"/>
          <w:szCs w:val="20"/>
        </w:rPr>
        <w:t>DOMICILIO</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donde se dará respuesta a las preguntas recibidas.</w:t>
      </w:r>
    </w:p>
    <w:p w14:paraId="11D36B76" w14:textId="77777777" w:rsidR="003B13F0" w:rsidRPr="002C6F38" w:rsidRDefault="003B13F0" w:rsidP="003B13F0">
      <w:pPr>
        <w:spacing w:after="0" w:line="240" w:lineRule="auto"/>
        <w:rPr>
          <w:rFonts w:ascii="Arial Narrow" w:eastAsia="Arial" w:hAnsi="Arial Narrow" w:cs="Arial"/>
          <w:color w:val="000000"/>
          <w:sz w:val="20"/>
          <w:szCs w:val="20"/>
        </w:rPr>
      </w:pPr>
    </w:p>
    <w:p w14:paraId="76CE4F6D" w14:textId="793A32F7" w:rsidR="003B13F0" w:rsidRPr="002C6F38" w:rsidRDefault="003B13F0" w:rsidP="003B13F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Las aclaraciones o la ausencia de ellas y los acuerdos tomados en el acto serán plasmados en el </w:t>
      </w:r>
      <w:r w:rsidRPr="002C6F38">
        <w:rPr>
          <w:rFonts w:ascii="Arial Narrow" w:eastAsia="Arial" w:hAnsi="Arial Narrow" w:cs="Arial"/>
          <w:b/>
          <w:color w:val="000000"/>
          <w:sz w:val="20"/>
          <w:szCs w:val="20"/>
        </w:rPr>
        <w:t>Acta de la Junta de Aclaraciones</w:t>
      </w:r>
      <w:r w:rsidRPr="002C6F38">
        <w:rPr>
          <w:rFonts w:ascii="Arial Narrow" w:eastAsia="Arial" w:hAnsi="Arial Narrow" w:cs="Arial"/>
          <w:color w:val="000000"/>
          <w:sz w:val="20"/>
          <w:szCs w:val="20"/>
        </w:rPr>
        <w:t xml:space="preserve">, la cual será parte integral de la presente </w:t>
      </w:r>
      <w:r w:rsidR="006B1EBB"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para los efectos legales a los que haya lugar.</w:t>
      </w:r>
    </w:p>
    <w:p w14:paraId="63CA0653" w14:textId="77777777" w:rsidR="003B13F0" w:rsidRPr="002C6F38" w:rsidRDefault="003B13F0" w:rsidP="003B13F0">
      <w:pPr>
        <w:spacing w:after="0" w:line="240" w:lineRule="auto"/>
        <w:ind w:right="140"/>
        <w:jc w:val="both"/>
        <w:rPr>
          <w:rFonts w:ascii="Arial Narrow" w:eastAsia="Arial" w:hAnsi="Arial Narrow" w:cs="Arial"/>
          <w:sz w:val="20"/>
          <w:szCs w:val="20"/>
        </w:rPr>
      </w:pPr>
    </w:p>
    <w:p w14:paraId="4C225E5D" w14:textId="09F03909" w:rsidR="00902108" w:rsidRPr="002C6F38" w:rsidRDefault="003B13F0" w:rsidP="003B13F0">
      <w:pPr>
        <w:spacing w:after="0" w:line="240" w:lineRule="auto"/>
        <w:ind w:right="140"/>
        <w:jc w:val="both"/>
        <w:rPr>
          <w:rFonts w:ascii="Arial Narrow" w:eastAsia="Arial" w:hAnsi="Arial Narrow" w:cs="Arial"/>
          <w:sz w:val="20"/>
          <w:szCs w:val="20"/>
        </w:rPr>
      </w:pPr>
      <w:r w:rsidRPr="002C6F38">
        <w:rPr>
          <w:rFonts w:ascii="Arial Narrow" w:eastAsia="Arial" w:hAnsi="Arial Narrow" w:cs="Arial"/>
          <w:color w:val="000000"/>
          <w:sz w:val="20"/>
          <w:szCs w:val="20"/>
        </w:rPr>
        <w:t xml:space="preserve">La asistencia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o sus representantes legales a la junta de aclaraciones y/o visita e</w:t>
      </w:r>
      <w:r w:rsidR="00923E7C" w:rsidRPr="002C6F38">
        <w:rPr>
          <w:rFonts w:ascii="Arial Narrow" w:eastAsia="Arial" w:hAnsi="Arial Narrow" w:cs="Arial"/>
          <w:color w:val="000000"/>
          <w:sz w:val="20"/>
          <w:szCs w:val="20"/>
        </w:rPr>
        <w:t>n</w:t>
      </w:r>
      <w:r w:rsidRPr="002C6F38">
        <w:rPr>
          <w:rFonts w:ascii="Arial Narrow" w:eastAsia="Arial" w:hAnsi="Arial Narrow" w:cs="Arial"/>
          <w:color w:val="000000"/>
          <w:sz w:val="20"/>
          <w:szCs w:val="20"/>
        </w:rPr>
        <w:t xml:space="preserve"> sitio, será </w:t>
      </w:r>
      <w:r w:rsidRPr="002C6F38">
        <w:rPr>
          <w:rFonts w:ascii="Arial Narrow" w:eastAsia="Arial" w:hAnsi="Arial Narrow" w:cs="Arial"/>
          <w:b/>
          <w:bCs/>
          <w:color w:val="000000"/>
          <w:sz w:val="20"/>
          <w:szCs w:val="20"/>
          <w:u w:val="single"/>
        </w:rPr>
        <w:t xml:space="preserve">optativa </w:t>
      </w:r>
      <w:r w:rsidRPr="002C6F38">
        <w:rPr>
          <w:rFonts w:ascii="Arial Narrow" w:eastAsia="Arial" w:hAnsi="Arial Narrow" w:cs="Arial"/>
          <w:color w:val="000000"/>
          <w:sz w:val="20"/>
          <w:szCs w:val="20"/>
        </w:rPr>
        <w:t xml:space="preserve">para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de conformidad con el articulo 62 numeral 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pero las determinaciones que se acuerden dentro de la junta de aclaraciones serán de observancia </w:t>
      </w:r>
      <w:r w:rsidRPr="002C6F38">
        <w:rPr>
          <w:rFonts w:ascii="Arial Narrow" w:eastAsia="Arial" w:hAnsi="Arial Narrow" w:cs="Arial"/>
          <w:b/>
          <w:bCs/>
          <w:color w:val="000000"/>
          <w:sz w:val="20"/>
          <w:szCs w:val="20"/>
          <w:u w:val="single"/>
        </w:rPr>
        <w:t>obligatoria</w:t>
      </w:r>
      <w:r w:rsidRPr="002C6F38">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2C6F38">
        <w:rPr>
          <w:rFonts w:ascii="Arial Narrow" w:eastAsia="Arial" w:hAnsi="Arial Narrow" w:cs="Arial"/>
          <w:b/>
          <w:bCs/>
          <w:color w:val="000000"/>
          <w:sz w:val="20"/>
          <w:szCs w:val="20"/>
        </w:rPr>
        <w:t>REGLAMENTO</w:t>
      </w:r>
      <w:r w:rsidR="00902108" w:rsidRPr="002C6F38">
        <w:rPr>
          <w:rFonts w:ascii="Arial Narrow" w:eastAsia="Arial" w:hAnsi="Arial Narrow" w:cs="Arial"/>
          <w:b/>
          <w:bCs/>
          <w:color w:val="000000"/>
          <w:sz w:val="20"/>
          <w:szCs w:val="20"/>
        </w:rPr>
        <w:t>.</w:t>
      </w:r>
    </w:p>
    <w:bookmarkEnd w:id="19"/>
    <w:p w14:paraId="484AB003" w14:textId="35AF5353" w:rsidR="00544C68" w:rsidRPr="00E77631" w:rsidRDefault="00544C68" w:rsidP="00E66674">
      <w:pPr>
        <w:spacing w:after="0" w:line="240" w:lineRule="auto"/>
        <w:ind w:right="140"/>
        <w:jc w:val="both"/>
        <w:rPr>
          <w:rFonts w:ascii="Arial Narrow" w:eastAsia="Arial" w:hAnsi="Arial Narrow" w:cs="Arial"/>
          <w:color w:val="FF0000"/>
          <w:sz w:val="20"/>
          <w:szCs w:val="20"/>
        </w:rPr>
      </w:pPr>
    </w:p>
    <w:bookmarkEnd w:id="17"/>
    <w:p w14:paraId="4A72E647" w14:textId="63954DA2" w:rsidR="00275AFA" w:rsidRDefault="00F20D96" w:rsidP="001E5204">
      <w:pPr>
        <w:pStyle w:val="Prrafodelista"/>
        <w:numPr>
          <w:ilvl w:val="0"/>
          <w:numId w:val="12"/>
        </w:numPr>
        <w:spacing w:after="0" w:line="240" w:lineRule="auto"/>
        <w:ind w:right="140"/>
        <w:rPr>
          <w:rFonts w:ascii="Arial Narrow" w:eastAsia="Arial" w:hAnsi="Arial Narrow" w:cs="Arial"/>
          <w:b/>
          <w:color w:val="000000" w:themeColor="text1"/>
          <w:sz w:val="20"/>
          <w:szCs w:val="20"/>
        </w:rPr>
      </w:pPr>
      <w:r w:rsidRPr="00E20832">
        <w:rPr>
          <w:rFonts w:ascii="Arial Narrow" w:eastAsia="Arial" w:hAnsi="Arial Narrow" w:cs="Arial"/>
          <w:b/>
          <w:color w:val="000000" w:themeColor="text1"/>
          <w:sz w:val="20"/>
          <w:szCs w:val="20"/>
        </w:rPr>
        <w:t xml:space="preserve">VISITA DE </w:t>
      </w:r>
      <w:r w:rsidR="003365FA" w:rsidRPr="00E20832">
        <w:rPr>
          <w:rFonts w:ascii="Arial Narrow" w:eastAsia="Arial" w:hAnsi="Arial Narrow" w:cs="Arial"/>
          <w:b/>
          <w:color w:val="000000" w:themeColor="text1"/>
          <w:sz w:val="20"/>
          <w:szCs w:val="20"/>
        </w:rPr>
        <w:t>CAMPO</w:t>
      </w:r>
      <w:r w:rsidRPr="00E20832">
        <w:rPr>
          <w:rFonts w:ascii="Arial Narrow" w:eastAsia="Arial" w:hAnsi="Arial Narrow" w:cs="Arial"/>
          <w:b/>
          <w:color w:val="000000" w:themeColor="text1"/>
          <w:sz w:val="20"/>
          <w:szCs w:val="20"/>
        </w:rPr>
        <w:t>.</w:t>
      </w:r>
    </w:p>
    <w:p w14:paraId="71152887" w14:textId="77777777" w:rsidR="00EA7C16" w:rsidRDefault="00EA7C16" w:rsidP="00EA7C16">
      <w:pPr>
        <w:spacing w:after="0" w:line="240" w:lineRule="auto"/>
        <w:ind w:right="140"/>
        <w:rPr>
          <w:rFonts w:ascii="Arial Narrow" w:eastAsia="Arial" w:hAnsi="Arial Narrow" w:cs="Arial"/>
          <w:b/>
          <w:color w:val="000000" w:themeColor="text1"/>
          <w:sz w:val="20"/>
          <w:szCs w:val="20"/>
        </w:rPr>
      </w:pPr>
    </w:p>
    <w:p w14:paraId="5D97DF91" w14:textId="74D3F113" w:rsidR="00EA7C16" w:rsidRDefault="00EA7C16" w:rsidP="00EA7C16">
      <w:pPr>
        <w:spacing w:after="0" w:line="240" w:lineRule="auto"/>
        <w:ind w:right="141"/>
        <w:jc w:val="both"/>
        <w:rPr>
          <w:rFonts w:ascii="Arial Narrow" w:eastAsia="Arial" w:hAnsi="Arial Narrow" w:cs="Arial"/>
          <w:color w:val="000000"/>
          <w:sz w:val="20"/>
          <w:szCs w:val="20"/>
        </w:rPr>
      </w:pPr>
      <w:r w:rsidRPr="00EA7C16">
        <w:rPr>
          <w:rFonts w:ascii="Arial Narrow" w:eastAsia="Arial" w:hAnsi="Arial Narrow" w:cs="Arial"/>
          <w:color w:val="000000"/>
          <w:sz w:val="20"/>
          <w:szCs w:val="20"/>
        </w:rPr>
        <w:t xml:space="preserve">Los licitantes que estén interesados en participar en el proceso de Licitación </w:t>
      </w:r>
      <w:r w:rsidR="00180A34">
        <w:rPr>
          <w:rFonts w:ascii="Arial Narrow" w:eastAsia="Arial" w:hAnsi="Arial Narrow" w:cs="Arial"/>
          <w:color w:val="000000"/>
          <w:sz w:val="20"/>
          <w:szCs w:val="20"/>
        </w:rPr>
        <w:t xml:space="preserve">y con </w:t>
      </w:r>
      <w:r w:rsidR="00180A34" w:rsidRPr="00A561F4">
        <w:rPr>
          <w:rFonts w:ascii="Arial Narrow" w:eastAsia="Arial" w:hAnsi="Arial Narrow" w:cs="Arial"/>
          <w:bCs/>
          <w:color w:val="000000" w:themeColor="text1"/>
          <w:sz w:val="20"/>
          <w:szCs w:val="20"/>
        </w:rPr>
        <w:t xml:space="preserve">el </w:t>
      </w:r>
      <w:r w:rsidR="00180A34">
        <w:rPr>
          <w:rFonts w:ascii="Arial Narrow" w:eastAsia="Arial" w:hAnsi="Arial Narrow" w:cs="Arial"/>
          <w:bCs/>
          <w:color w:val="000000" w:themeColor="text1"/>
          <w:sz w:val="20"/>
          <w:szCs w:val="20"/>
        </w:rPr>
        <w:t>objetivo</w:t>
      </w:r>
      <w:r w:rsidR="00180A34" w:rsidRPr="00A561F4">
        <w:rPr>
          <w:rFonts w:ascii="Arial Narrow" w:eastAsia="Arial" w:hAnsi="Arial Narrow" w:cs="Arial"/>
          <w:bCs/>
          <w:color w:val="000000" w:themeColor="text1"/>
          <w:sz w:val="20"/>
          <w:szCs w:val="20"/>
        </w:rPr>
        <w:t xml:space="preserve"> de que </w:t>
      </w:r>
      <w:r w:rsidR="00180A34">
        <w:rPr>
          <w:rFonts w:ascii="Arial Narrow" w:eastAsia="Arial" w:hAnsi="Arial Narrow" w:cs="Arial"/>
          <w:bCs/>
          <w:color w:val="000000" w:themeColor="text1"/>
          <w:sz w:val="20"/>
          <w:szCs w:val="20"/>
        </w:rPr>
        <w:t>conozcan la estructura de cada uno de los Hospitales y cuenten con toda la información necesaria para integrar correctamente su</w:t>
      </w:r>
      <w:r w:rsidR="00180A34" w:rsidRPr="00A561F4">
        <w:rPr>
          <w:rFonts w:ascii="Arial Narrow" w:eastAsia="Arial" w:hAnsi="Arial Narrow" w:cs="Arial"/>
          <w:bCs/>
          <w:color w:val="000000" w:themeColor="text1"/>
          <w:sz w:val="20"/>
          <w:szCs w:val="20"/>
        </w:rPr>
        <w:t xml:space="preserve"> propuesta técnica y económica, </w:t>
      </w:r>
      <w:r w:rsidRPr="00EA7C16">
        <w:rPr>
          <w:rFonts w:ascii="Arial Narrow" w:eastAsia="Arial" w:hAnsi="Arial Narrow" w:cs="Arial"/>
          <w:color w:val="000000"/>
          <w:sz w:val="20"/>
          <w:szCs w:val="20"/>
        </w:rPr>
        <w:t xml:space="preserve">deberán presentarse en </w:t>
      </w:r>
      <w:r>
        <w:rPr>
          <w:rFonts w:ascii="Arial Narrow" w:eastAsia="Arial" w:hAnsi="Arial Narrow" w:cs="Arial"/>
          <w:color w:val="000000"/>
          <w:sz w:val="20"/>
          <w:szCs w:val="20"/>
        </w:rPr>
        <w:t xml:space="preserve">los siguientes </w:t>
      </w:r>
      <w:r w:rsidRPr="00EA7C16">
        <w:rPr>
          <w:rFonts w:ascii="Arial Narrow" w:eastAsia="Arial" w:hAnsi="Arial Narrow" w:cs="Arial"/>
          <w:color w:val="000000"/>
          <w:sz w:val="20"/>
          <w:szCs w:val="20"/>
        </w:rPr>
        <w:t>domicilio</w:t>
      </w:r>
      <w:r>
        <w:rPr>
          <w:rFonts w:ascii="Arial Narrow" w:eastAsia="Arial" w:hAnsi="Arial Narrow" w:cs="Arial"/>
          <w:color w:val="000000"/>
          <w:sz w:val="20"/>
          <w:szCs w:val="20"/>
        </w:rPr>
        <w:t>s:</w:t>
      </w:r>
      <w:r w:rsidRPr="00EA7C16">
        <w:rPr>
          <w:rFonts w:ascii="Arial Narrow" w:eastAsia="Arial" w:hAnsi="Arial Narrow" w:cs="Arial"/>
          <w:color w:val="000000"/>
          <w:sz w:val="20"/>
          <w:szCs w:val="20"/>
        </w:rPr>
        <w:t xml:space="preserve"> </w:t>
      </w:r>
    </w:p>
    <w:p w14:paraId="16C5A667" w14:textId="77777777" w:rsidR="00EA7C16" w:rsidRDefault="00EA7C16" w:rsidP="00EA7C16">
      <w:pPr>
        <w:spacing w:after="0" w:line="240" w:lineRule="auto"/>
        <w:ind w:right="141"/>
        <w:jc w:val="both"/>
        <w:rPr>
          <w:rFonts w:ascii="Arial Narrow" w:eastAsia="Arial" w:hAnsi="Arial Narrow" w:cs="Arial"/>
          <w:color w:val="000000"/>
          <w:sz w:val="20"/>
          <w:szCs w:val="20"/>
        </w:rPr>
      </w:pPr>
    </w:p>
    <w:p w14:paraId="0270C6F8" w14:textId="77777777" w:rsidR="00A561F4" w:rsidRPr="00B93E3D" w:rsidRDefault="00A561F4" w:rsidP="00A561F4">
      <w:pPr>
        <w:spacing w:after="0" w:line="240" w:lineRule="auto"/>
        <w:ind w:right="140"/>
        <w:jc w:val="both"/>
        <w:rPr>
          <w:rFonts w:ascii="Arial Narrow" w:hAnsi="Arial Narrow" w:cs="Tahoma"/>
          <w:color w:val="000000" w:themeColor="text1"/>
          <w:sz w:val="20"/>
          <w:szCs w:val="20"/>
          <w:lang w:val="es-ES"/>
        </w:rPr>
      </w:pPr>
      <w:r w:rsidRPr="00B93E3D">
        <w:rPr>
          <w:rFonts w:ascii="Arial Narrow" w:hAnsi="Arial Narrow" w:cs="Tahoma"/>
          <w:b/>
          <w:bCs/>
          <w:color w:val="000000" w:themeColor="text1"/>
          <w:sz w:val="20"/>
          <w:szCs w:val="20"/>
          <w:lang w:val="es-ES"/>
        </w:rPr>
        <w:t>a)</w:t>
      </w:r>
      <w:r w:rsidRPr="00B93E3D">
        <w:rPr>
          <w:rFonts w:ascii="Arial Narrow" w:hAnsi="Arial Narrow" w:cs="Tahoma"/>
          <w:color w:val="000000" w:themeColor="text1"/>
          <w:sz w:val="20"/>
          <w:szCs w:val="20"/>
          <w:lang w:val="es-ES"/>
        </w:rPr>
        <w:t xml:space="preserve"> Hospital Regional de Ameca: Cardenal José Salazar sin número, Colonia El Manantial, Ameca, Jalisco. </w:t>
      </w:r>
      <w:r w:rsidRPr="00B93E3D">
        <w:rPr>
          <w:rFonts w:ascii="Arial Narrow" w:eastAsia="Arial" w:hAnsi="Arial Narrow" w:cs="Arial"/>
          <w:color w:val="000000"/>
          <w:sz w:val="20"/>
          <w:szCs w:val="20"/>
        </w:rPr>
        <w:t xml:space="preserve">Para la entrega de los insumos se deberá solicitar cita con el encargado del almacén al número </w:t>
      </w:r>
      <w:r w:rsidRPr="00B93E3D">
        <w:rPr>
          <w:rFonts w:ascii="Arial Narrow" w:eastAsia="Arial" w:hAnsi="Arial Narrow" w:cs="Arial"/>
          <w:sz w:val="20"/>
          <w:szCs w:val="20"/>
        </w:rPr>
        <w:t>telefónico (37</w:t>
      </w:r>
      <w:r>
        <w:rPr>
          <w:rFonts w:ascii="Arial Narrow" w:eastAsia="Arial" w:hAnsi="Arial Narrow" w:cs="Arial"/>
          <w:sz w:val="20"/>
          <w:szCs w:val="20"/>
        </w:rPr>
        <w:t>5</w:t>
      </w:r>
      <w:r w:rsidRPr="00B93E3D">
        <w:rPr>
          <w:rFonts w:ascii="Arial Narrow" w:eastAsia="Arial" w:hAnsi="Arial Narrow" w:cs="Arial"/>
          <w:sz w:val="20"/>
          <w:szCs w:val="20"/>
        </w:rPr>
        <w:t>) 758-6252.</w:t>
      </w:r>
    </w:p>
    <w:p w14:paraId="3B8DDCE1" w14:textId="77777777" w:rsidR="00A561F4" w:rsidRPr="00B93E3D" w:rsidRDefault="00A561F4" w:rsidP="00A561F4">
      <w:pPr>
        <w:spacing w:after="0"/>
        <w:ind w:right="140"/>
        <w:jc w:val="both"/>
        <w:rPr>
          <w:rFonts w:ascii="Arial Narrow" w:hAnsi="Arial Narrow" w:cs="Tahoma"/>
          <w:sz w:val="20"/>
          <w:szCs w:val="20"/>
          <w:lang w:val="es-ES"/>
        </w:rPr>
      </w:pPr>
    </w:p>
    <w:p w14:paraId="4C5F73D7" w14:textId="77777777" w:rsidR="00A561F4" w:rsidRPr="002D09A5" w:rsidRDefault="00A561F4" w:rsidP="00A561F4">
      <w:pPr>
        <w:spacing w:after="0" w:line="240" w:lineRule="auto"/>
        <w:ind w:right="140"/>
        <w:jc w:val="both"/>
        <w:rPr>
          <w:rFonts w:ascii="Arial Narrow" w:eastAsia="Arial" w:hAnsi="Arial Narrow" w:cs="Arial"/>
          <w:color w:val="000000" w:themeColor="text1"/>
          <w:sz w:val="20"/>
          <w:szCs w:val="20"/>
        </w:rPr>
      </w:pPr>
      <w:r w:rsidRPr="002D09A5">
        <w:rPr>
          <w:rFonts w:ascii="Arial Narrow" w:hAnsi="Arial Narrow" w:cs="Tahoma"/>
          <w:b/>
          <w:bCs/>
          <w:color w:val="000000" w:themeColor="text1"/>
          <w:sz w:val="20"/>
          <w:szCs w:val="20"/>
          <w:lang w:val="es-ES"/>
        </w:rPr>
        <w:t>b)</w:t>
      </w:r>
      <w:r w:rsidRPr="002D09A5">
        <w:rPr>
          <w:rFonts w:ascii="Arial Narrow" w:hAnsi="Arial Narrow" w:cs="Tahoma"/>
          <w:color w:val="000000" w:themeColor="text1"/>
          <w:sz w:val="20"/>
          <w:szCs w:val="20"/>
          <w:lang w:val="es-ES"/>
        </w:rPr>
        <w:t xml:space="preserve"> Hospital Regional de Autlán de Navarro: Prolongación Matamoros número 810, Colonia Jardines del Sol, Autlán de Navarro, Jalisco. </w:t>
      </w:r>
      <w:r w:rsidRPr="002D09A5">
        <w:rPr>
          <w:rFonts w:ascii="Arial Narrow" w:eastAsia="Arial" w:hAnsi="Arial Narrow" w:cs="Arial"/>
          <w:color w:val="000000" w:themeColor="text1"/>
          <w:sz w:val="20"/>
          <w:szCs w:val="20"/>
        </w:rPr>
        <w:t>Para la entrega de los insumos se deberá solicitar cita con la encargada de alimentación al número telefónico (317) 388-1941.</w:t>
      </w:r>
    </w:p>
    <w:p w14:paraId="04EBD042" w14:textId="77777777" w:rsidR="00A561F4" w:rsidRPr="002D09A5" w:rsidRDefault="00A561F4" w:rsidP="00A561F4">
      <w:pPr>
        <w:spacing w:after="0" w:line="240" w:lineRule="auto"/>
        <w:ind w:right="140"/>
        <w:jc w:val="both"/>
        <w:rPr>
          <w:rFonts w:ascii="Arial Narrow" w:eastAsia="Arial" w:hAnsi="Arial Narrow" w:cs="Arial"/>
          <w:color w:val="000000" w:themeColor="text1"/>
          <w:sz w:val="20"/>
          <w:szCs w:val="20"/>
        </w:rPr>
      </w:pPr>
    </w:p>
    <w:p w14:paraId="65A11C96"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 xml:space="preserve">c) </w:t>
      </w:r>
      <w:r w:rsidRPr="002D09A5">
        <w:rPr>
          <w:rFonts w:ascii="Arial Narrow" w:hAnsi="Arial Narrow" w:cs="Tahoma"/>
          <w:color w:val="000000" w:themeColor="text1"/>
          <w:sz w:val="20"/>
          <w:szCs w:val="20"/>
          <w:lang w:val="es-ES"/>
        </w:rPr>
        <w:t xml:space="preserve">Hospital Regional de Ciudad Guzmán: Gregorio Torres Quintero número 211, Colonia Ejidal, Ciudad Guzmán, Jalisco. </w:t>
      </w:r>
      <w:r w:rsidRPr="002D09A5">
        <w:rPr>
          <w:rFonts w:ascii="Arial Narrow" w:eastAsia="Arial" w:hAnsi="Arial Narrow" w:cs="Arial"/>
          <w:color w:val="000000" w:themeColor="text1"/>
          <w:sz w:val="20"/>
          <w:szCs w:val="20"/>
        </w:rPr>
        <w:t>Para la entrega de los insumos se deberá solicitar cita con el encargado del almacén al número telefónico (341) 123-4230.</w:t>
      </w:r>
    </w:p>
    <w:p w14:paraId="70D29190" w14:textId="77777777" w:rsidR="00A561F4" w:rsidRPr="002D09A5" w:rsidRDefault="00A561F4" w:rsidP="00A561F4">
      <w:pPr>
        <w:spacing w:after="0"/>
        <w:ind w:right="140"/>
        <w:jc w:val="both"/>
        <w:rPr>
          <w:rFonts w:ascii="Arial Narrow" w:hAnsi="Arial Narrow" w:cs="Tahoma"/>
          <w:color w:val="000000" w:themeColor="text1"/>
          <w:sz w:val="20"/>
          <w:szCs w:val="20"/>
          <w:lang w:val="es-ES"/>
        </w:rPr>
      </w:pPr>
    </w:p>
    <w:p w14:paraId="592730CE"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d)</w:t>
      </w:r>
      <w:r w:rsidRPr="002D09A5">
        <w:rPr>
          <w:rFonts w:ascii="Arial Narrow" w:hAnsi="Arial Narrow" w:cs="Tahoma"/>
          <w:color w:val="000000" w:themeColor="text1"/>
          <w:sz w:val="20"/>
          <w:szCs w:val="20"/>
          <w:lang w:val="es-ES"/>
        </w:rPr>
        <w:t xml:space="preserve"> Hospital Regional de Cocula: Carretera Guadalajara-Barra de Navidad número 43, Colonia Centro, Cocula, Jalisco. </w:t>
      </w:r>
      <w:r w:rsidRPr="002D09A5">
        <w:rPr>
          <w:rFonts w:ascii="Arial Narrow" w:eastAsia="Arial" w:hAnsi="Arial Narrow" w:cs="Arial"/>
          <w:color w:val="000000" w:themeColor="text1"/>
          <w:sz w:val="20"/>
          <w:szCs w:val="20"/>
        </w:rPr>
        <w:t>Para la entrega de los insumos se deberá solicitar cita con el encargado del almacén al número telefónico (377) 773-2114, extensión 20.</w:t>
      </w:r>
    </w:p>
    <w:p w14:paraId="4F883377" w14:textId="77777777" w:rsidR="00A561F4" w:rsidRPr="002D09A5" w:rsidRDefault="00A561F4" w:rsidP="00A561F4">
      <w:pPr>
        <w:spacing w:after="0"/>
        <w:ind w:right="140"/>
        <w:jc w:val="both"/>
        <w:rPr>
          <w:rFonts w:ascii="Arial Narrow" w:hAnsi="Arial Narrow" w:cs="Tahoma"/>
          <w:color w:val="000000" w:themeColor="text1"/>
          <w:sz w:val="20"/>
          <w:szCs w:val="20"/>
          <w:lang w:val="es-ES"/>
        </w:rPr>
      </w:pPr>
    </w:p>
    <w:p w14:paraId="372B33E6" w14:textId="77777777" w:rsidR="00A561F4" w:rsidRPr="002D09A5" w:rsidRDefault="00A561F4" w:rsidP="00A561F4">
      <w:pPr>
        <w:spacing w:after="0"/>
        <w:ind w:right="140"/>
        <w:jc w:val="both"/>
        <w:rPr>
          <w:rFonts w:ascii="Arial Narrow" w:eastAsia="Arial" w:hAnsi="Arial Narrow" w:cs="Arial"/>
          <w:color w:val="000000" w:themeColor="text1"/>
          <w:sz w:val="20"/>
          <w:szCs w:val="20"/>
        </w:rPr>
      </w:pPr>
      <w:r w:rsidRPr="002D09A5">
        <w:rPr>
          <w:rFonts w:ascii="Arial Narrow" w:hAnsi="Arial Narrow" w:cs="Tahoma"/>
          <w:b/>
          <w:bCs/>
          <w:color w:val="000000" w:themeColor="text1"/>
          <w:sz w:val="20"/>
          <w:szCs w:val="20"/>
          <w:lang w:val="es-ES"/>
        </w:rPr>
        <w:t>e)</w:t>
      </w:r>
      <w:r w:rsidRPr="002D09A5">
        <w:rPr>
          <w:rFonts w:ascii="Arial Narrow" w:hAnsi="Arial Narrow" w:cs="Tahoma"/>
          <w:color w:val="000000" w:themeColor="text1"/>
          <w:sz w:val="20"/>
          <w:szCs w:val="20"/>
          <w:lang w:val="es-ES"/>
        </w:rPr>
        <w:t xml:space="preserve"> Hospital Regional de La Barca: Calle Venus número 84, Colonia Fraccionamiento Jardines del Sol, La Barca, Jalisco. </w:t>
      </w:r>
      <w:r w:rsidRPr="002D09A5">
        <w:rPr>
          <w:rFonts w:ascii="Arial Narrow" w:eastAsia="Arial" w:hAnsi="Arial Narrow" w:cs="Arial"/>
          <w:color w:val="000000" w:themeColor="text1"/>
          <w:sz w:val="20"/>
          <w:szCs w:val="20"/>
        </w:rPr>
        <w:t>Para la entrega de los insumos se deberá solicitar cita con la encargada del almacén al número telefónico (393) 119-0833.</w:t>
      </w:r>
    </w:p>
    <w:p w14:paraId="0F72C5F7" w14:textId="77777777" w:rsidR="00A561F4" w:rsidRPr="00B93E3D" w:rsidRDefault="00A561F4" w:rsidP="00A561F4">
      <w:pPr>
        <w:spacing w:after="0"/>
        <w:ind w:right="140"/>
        <w:jc w:val="both"/>
        <w:rPr>
          <w:rFonts w:ascii="Arial Narrow" w:hAnsi="Arial Narrow" w:cs="Tahoma"/>
          <w:sz w:val="20"/>
          <w:szCs w:val="20"/>
          <w:lang w:val="es-ES"/>
        </w:rPr>
      </w:pPr>
    </w:p>
    <w:p w14:paraId="41214C2D"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 xml:space="preserve">f) </w:t>
      </w:r>
      <w:r w:rsidRPr="002D09A5">
        <w:rPr>
          <w:rFonts w:ascii="Arial Narrow" w:hAnsi="Arial Narrow" w:cs="Tahoma"/>
          <w:color w:val="000000" w:themeColor="text1"/>
          <w:sz w:val="20"/>
          <w:szCs w:val="20"/>
          <w:lang w:val="es-ES"/>
        </w:rPr>
        <w:t>Hospital Regional de Lagos de Moreno: Avenida Institución número 150, Colonia Fracc. Cristeros, Lagos de Moreno, Jalisco. Para la entrega de los insumos se deberá solicitar cita con el encargado del almacén al número telefónico (474) 7413-990.</w:t>
      </w:r>
    </w:p>
    <w:p w14:paraId="35744413" w14:textId="77777777" w:rsidR="00A561F4" w:rsidRPr="002D09A5" w:rsidRDefault="00A561F4" w:rsidP="00A561F4">
      <w:pPr>
        <w:spacing w:after="0"/>
        <w:ind w:right="140"/>
        <w:jc w:val="both"/>
        <w:rPr>
          <w:rFonts w:ascii="Arial Narrow" w:hAnsi="Arial Narrow" w:cs="Tahoma"/>
          <w:color w:val="000000" w:themeColor="text1"/>
          <w:sz w:val="20"/>
          <w:szCs w:val="20"/>
          <w:lang w:val="es-ES"/>
        </w:rPr>
      </w:pPr>
    </w:p>
    <w:p w14:paraId="48644BB1"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g)</w:t>
      </w:r>
      <w:r w:rsidRPr="002D09A5">
        <w:rPr>
          <w:rFonts w:ascii="Arial Narrow" w:hAnsi="Arial Narrow" w:cs="Tahoma"/>
          <w:color w:val="000000" w:themeColor="text1"/>
          <w:sz w:val="20"/>
          <w:szCs w:val="20"/>
          <w:lang w:val="es-ES"/>
        </w:rPr>
        <w:t xml:space="preserve"> Hospital Regional de Magdalena: Avenida Manuel Ávila Camacho número 423, Colonia Los Fresnos, Magdalena, Jalisco. Para la entrega de los insumos se deberá solicitar cita con el encargado del almacén </w:t>
      </w:r>
      <w:r w:rsidRPr="002D09A5">
        <w:rPr>
          <w:rFonts w:ascii="Arial Narrow" w:eastAsia="Arial" w:hAnsi="Arial Narrow" w:cs="Arial"/>
          <w:color w:val="000000" w:themeColor="text1"/>
          <w:sz w:val="20"/>
          <w:szCs w:val="20"/>
        </w:rPr>
        <w:t>al número telefónico</w:t>
      </w:r>
      <w:r w:rsidRPr="002D09A5">
        <w:rPr>
          <w:rFonts w:ascii="Arial Narrow" w:hAnsi="Arial Narrow" w:cs="Tahoma"/>
          <w:color w:val="000000" w:themeColor="text1"/>
          <w:sz w:val="20"/>
          <w:szCs w:val="20"/>
          <w:lang w:val="es-ES"/>
        </w:rPr>
        <w:t xml:space="preserve"> (386) 744-1548, o al (386) 744-0244, o al (386) 744-0225.</w:t>
      </w:r>
    </w:p>
    <w:p w14:paraId="4AB8A762"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p>
    <w:p w14:paraId="28FA2B87"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h)</w:t>
      </w:r>
      <w:r w:rsidRPr="002D09A5">
        <w:rPr>
          <w:rFonts w:ascii="Arial Narrow" w:hAnsi="Arial Narrow" w:cs="Tahoma"/>
          <w:color w:val="000000" w:themeColor="text1"/>
          <w:sz w:val="20"/>
          <w:szCs w:val="20"/>
          <w:lang w:val="es-ES"/>
        </w:rPr>
        <w:t xml:space="preserve"> Hospital Regional de Puerto Vallarta:</w:t>
      </w:r>
      <w:r w:rsidRPr="002D09A5">
        <w:rPr>
          <w:color w:val="000000" w:themeColor="text1"/>
          <w:sz w:val="20"/>
          <w:szCs w:val="20"/>
        </w:rPr>
        <w:t xml:space="preserve"> </w:t>
      </w:r>
      <w:r w:rsidRPr="002D09A5">
        <w:rPr>
          <w:rFonts w:ascii="Arial Narrow" w:hAnsi="Arial Narrow" w:cs="Tahoma"/>
          <w:color w:val="000000" w:themeColor="text1"/>
          <w:sz w:val="20"/>
          <w:szCs w:val="20"/>
          <w:lang w:val="es-ES"/>
        </w:rPr>
        <w:t>Calle Noruega 580, Villas del Real, Puerto Vallarta, Jalisco. Para la entrega de los insumos se deberá solicitar cita con la encargada de nutrición al número telefónico (322) 136-9423.</w:t>
      </w:r>
    </w:p>
    <w:p w14:paraId="2064941D"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p>
    <w:p w14:paraId="4D92ED9B"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i)</w:t>
      </w:r>
      <w:r w:rsidRPr="002D09A5">
        <w:rPr>
          <w:rFonts w:ascii="Arial Narrow" w:hAnsi="Arial Narrow" w:cs="Tahoma"/>
          <w:color w:val="000000" w:themeColor="text1"/>
          <w:sz w:val="20"/>
          <w:szCs w:val="20"/>
          <w:lang w:val="es-ES"/>
        </w:rPr>
        <w:t xml:space="preserve"> Hospital Regional de Tepatitlán de Morelos:</w:t>
      </w:r>
      <w:r w:rsidRPr="002D09A5">
        <w:rPr>
          <w:color w:val="000000" w:themeColor="text1"/>
          <w:sz w:val="20"/>
          <w:szCs w:val="20"/>
        </w:rPr>
        <w:t xml:space="preserve"> </w:t>
      </w:r>
      <w:r w:rsidRPr="002D09A5">
        <w:rPr>
          <w:rFonts w:ascii="Arial Narrow" w:hAnsi="Arial Narrow" w:cs="Tahoma"/>
          <w:color w:val="000000" w:themeColor="text1"/>
          <w:sz w:val="20"/>
          <w:szCs w:val="20"/>
          <w:lang w:val="es-ES"/>
        </w:rPr>
        <w:t xml:space="preserve">Amado Nervo 1025, Colonia La Gloria, Tepatitlán de Morelos, Jalisco. Para la entrega de los insumos se deberá solicitar cita al encargado de nutrición al número telefónico (378) 782-1661, extensión 123. </w:t>
      </w:r>
    </w:p>
    <w:p w14:paraId="18B241AE" w14:textId="77777777" w:rsidR="00A561F4" w:rsidRPr="002D09A5" w:rsidRDefault="00A561F4" w:rsidP="00A561F4">
      <w:pPr>
        <w:spacing w:after="0" w:line="240" w:lineRule="auto"/>
        <w:ind w:right="140"/>
        <w:jc w:val="both"/>
        <w:rPr>
          <w:rFonts w:ascii="Arial Narrow" w:hAnsi="Arial Narrow" w:cs="Tahoma"/>
          <w:color w:val="000000" w:themeColor="text1"/>
          <w:sz w:val="20"/>
          <w:szCs w:val="20"/>
          <w:lang w:val="es-ES"/>
        </w:rPr>
      </w:pPr>
    </w:p>
    <w:p w14:paraId="332A8D05" w14:textId="098E790B" w:rsidR="00A561F4" w:rsidRDefault="00A561F4" w:rsidP="00A561F4">
      <w:pPr>
        <w:spacing w:after="0" w:line="240" w:lineRule="auto"/>
        <w:ind w:right="141"/>
        <w:jc w:val="both"/>
        <w:rPr>
          <w:rFonts w:ascii="Arial Narrow" w:eastAsia="Arial" w:hAnsi="Arial Narrow" w:cs="Arial"/>
          <w:color w:val="000000" w:themeColor="text1"/>
          <w:sz w:val="20"/>
          <w:szCs w:val="20"/>
        </w:rPr>
      </w:pPr>
      <w:r w:rsidRPr="002D09A5">
        <w:rPr>
          <w:rFonts w:ascii="Arial Narrow" w:hAnsi="Arial Narrow" w:cs="Tahoma"/>
          <w:b/>
          <w:bCs/>
          <w:color w:val="000000" w:themeColor="text1"/>
          <w:sz w:val="20"/>
          <w:szCs w:val="20"/>
          <w:lang w:val="es-ES"/>
        </w:rPr>
        <w:t xml:space="preserve">j) </w:t>
      </w:r>
      <w:r w:rsidRPr="002D09A5">
        <w:rPr>
          <w:rFonts w:ascii="Arial Narrow" w:hAnsi="Arial Narrow" w:cs="Tahoma"/>
          <w:color w:val="000000" w:themeColor="text1"/>
          <w:sz w:val="20"/>
          <w:szCs w:val="20"/>
          <w:lang w:val="es-ES"/>
        </w:rPr>
        <w:t>Hospital Regional de Yahualica de González Gallo:</w:t>
      </w:r>
      <w:r w:rsidRPr="002D09A5">
        <w:rPr>
          <w:color w:val="000000" w:themeColor="text1"/>
          <w:sz w:val="20"/>
          <w:szCs w:val="20"/>
        </w:rPr>
        <w:t xml:space="preserve"> </w:t>
      </w:r>
      <w:r w:rsidRPr="002D09A5">
        <w:rPr>
          <w:rFonts w:ascii="Arial Narrow" w:hAnsi="Arial Narrow" w:cs="Tahoma"/>
          <w:color w:val="000000" w:themeColor="text1"/>
          <w:sz w:val="20"/>
          <w:szCs w:val="20"/>
          <w:lang w:val="es-ES"/>
        </w:rPr>
        <w:t xml:space="preserve">Calle Pedro Moreno número 75, Colonia La Cantera, Yahualica de González Gallo, Jalisco. </w:t>
      </w:r>
      <w:r w:rsidRPr="002D09A5">
        <w:rPr>
          <w:rFonts w:ascii="Arial Narrow" w:eastAsia="Arial" w:hAnsi="Arial Narrow" w:cs="Arial"/>
          <w:color w:val="000000" w:themeColor="text1"/>
          <w:sz w:val="20"/>
          <w:szCs w:val="20"/>
        </w:rPr>
        <w:t>Para la entrega de los insumos se deberá solicitar cita con el encargado del almacén al número telefónico (344) 784-0350, extensiones 102 (administración) o 117 (cocina).</w:t>
      </w:r>
    </w:p>
    <w:p w14:paraId="49DC5457" w14:textId="77777777" w:rsidR="00A561F4" w:rsidRDefault="00A561F4" w:rsidP="00A561F4">
      <w:pPr>
        <w:spacing w:after="0" w:line="240" w:lineRule="auto"/>
        <w:ind w:right="141"/>
        <w:jc w:val="both"/>
        <w:rPr>
          <w:rFonts w:ascii="Arial Narrow" w:eastAsia="Arial" w:hAnsi="Arial Narrow" w:cs="Arial"/>
          <w:color w:val="000000" w:themeColor="text1"/>
          <w:sz w:val="20"/>
          <w:szCs w:val="20"/>
        </w:rPr>
      </w:pPr>
    </w:p>
    <w:p w14:paraId="7B20F2E4" w14:textId="77777777" w:rsidR="00A561F4" w:rsidRPr="00A561F4" w:rsidRDefault="00A561F4" w:rsidP="00A561F4">
      <w:pPr>
        <w:spacing w:after="0" w:line="240" w:lineRule="auto"/>
        <w:ind w:right="140"/>
        <w:jc w:val="both"/>
        <w:rPr>
          <w:rFonts w:ascii="Arial Narrow" w:eastAsia="Arial" w:hAnsi="Arial Narrow" w:cs="Arial"/>
          <w:bCs/>
          <w:color w:val="000000" w:themeColor="text1"/>
          <w:sz w:val="20"/>
          <w:szCs w:val="20"/>
        </w:rPr>
      </w:pPr>
      <w:r w:rsidRPr="00A561F4">
        <w:rPr>
          <w:rFonts w:ascii="Arial Narrow" w:eastAsia="Arial" w:hAnsi="Arial Narrow" w:cs="Arial"/>
          <w:color w:val="000000" w:themeColor="text1"/>
          <w:sz w:val="20"/>
          <w:szCs w:val="20"/>
        </w:rPr>
        <w:t xml:space="preserve">La visita de campo se llevará a cabo de conformidad a la fecha y horario establecido en el </w:t>
      </w:r>
      <w:r w:rsidRPr="00A561F4">
        <w:rPr>
          <w:rFonts w:ascii="Arial Narrow" w:eastAsia="Arial" w:hAnsi="Arial Narrow" w:cs="Arial"/>
          <w:b/>
          <w:bCs/>
          <w:color w:val="000000" w:themeColor="text1"/>
          <w:sz w:val="20"/>
          <w:szCs w:val="20"/>
        </w:rPr>
        <w:t>CALENDARIO DE ACTIVIDADES</w:t>
      </w:r>
      <w:r w:rsidRPr="00A561F4">
        <w:rPr>
          <w:rFonts w:ascii="Arial Narrow" w:eastAsia="Arial" w:hAnsi="Arial Narrow" w:cs="Arial"/>
          <w:color w:val="000000" w:themeColor="text1"/>
          <w:sz w:val="20"/>
          <w:szCs w:val="20"/>
        </w:rPr>
        <w:t xml:space="preserve"> de las presentes </w:t>
      </w:r>
      <w:r w:rsidRPr="00A561F4">
        <w:rPr>
          <w:rFonts w:ascii="Arial Narrow" w:eastAsia="Arial" w:hAnsi="Arial Narrow" w:cs="Arial"/>
          <w:b/>
          <w:bCs/>
          <w:color w:val="000000" w:themeColor="text1"/>
          <w:sz w:val="20"/>
          <w:szCs w:val="20"/>
        </w:rPr>
        <w:t>BASES.</w:t>
      </w:r>
    </w:p>
    <w:p w14:paraId="1E3F3D57" w14:textId="77777777" w:rsidR="00A561F4" w:rsidRDefault="00A561F4" w:rsidP="00A561F4">
      <w:pPr>
        <w:spacing w:after="0" w:line="240" w:lineRule="auto"/>
        <w:ind w:right="141"/>
        <w:jc w:val="both"/>
        <w:rPr>
          <w:rFonts w:ascii="Arial Narrow" w:eastAsia="Arial" w:hAnsi="Arial Narrow" w:cs="Arial"/>
          <w:color w:val="000000"/>
          <w:sz w:val="20"/>
          <w:szCs w:val="20"/>
        </w:rPr>
      </w:pPr>
    </w:p>
    <w:p w14:paraId="36AA6A95" w14:textId="77777777" w:rsidR="00C02903" w:rsidRDefault="00C02903" w:rsidP="003365FA">
      <w:pPr>
        <w:spacing w:after="0" w:line="240" w:lineRule="auto"/>
        <w:ind w:right="140"/>
        <w:rPr>
          <w:rFonts w:ascii="Arial Narrow" w:eastAsia="Arial" w:hAnsi="Arial Narrow" w:cs="Arial"/>
          <w:color w:val="000000"/>
          <w:sz w:val="20"/>
          <w:szCs w:val="20"/>
        </w:rPr>
      </w:pPr>
    </w:p>
    <w:p w14:paraId="48645956" w14:textId="77777777" w:rsidR="00180A34" w:rsidRPr="00E20832" w:rsidRDefault="00180A34" w:rsidP="003365FA">
      <w:pPr>
        <w:spacing w:after="0" w:line="240" w:lineRule="auto"/>
        <w:ind w:right="140"/>
        <w:rPr>
          <w:rFonts w:ascii="Arial Narrow" w:eastAsia="Arial" w:hAnsi="Arial Narrow" w:cs="Arial"/>
          <w:b/>
          <w:color w:val="000000" w:themeColor="text1"/>
          <w:sz w:val="20"/>
          <w:szCs w:val="20"/>
        </w:rPr>
      </w:pPr>
    </w:p>
    <w:p w14:paraId="6B6C7D08" w14:textId="77777777" w:rsidR="00B93E3D" w:rsidRPr="00EA7C16" w:rsidRDefault="00B93E3D" w:rsidP="008A6712">
      <w:pPr>
        <w:spacing w:after="0" w:line="240" w:lineRule="auto"/>
        <w:ind w:right="140"/>
        <w:jc w:val="both"/>
        <w:rPr>
          <w:rFonts w:ascii="Arial Narrow" w:eastAsia="Arial" w:hAnsi="Arial Narrow" w:cs="Arial"/>
          <w:bCs/>
          <w:color w:val="000000" w:themeColor="text1"/>
          <w:sz w:val="20"/>
          <w:szCs w:val="20"/>
          <w:highlight w:val="yellow"/>
        </w:rPr>
      </w:pPr>
    </w:p>
    <w:p w14:paraId="1B0D4D49" w14:textId="77777777" w:rsidR="00B93E3D" w:rsidRPr="00EA7C16" w:rsidRDefault="00B93E3D" w:rsidP="00B93E3D">
      <w:pPr>
        <w:spacing w:after="0" w:line="240" w:lineRule="auto"/>
        <w:ind w:right="140"/>
        <w:jc w:val="both"/>
        <w:rPr>
          <w:rFonts w:ascii="Arial Narrow" w:eastAsia="Arial" w:hAnsi="Arial Narrow" w:cs="Arial"/>
          <w:bCs/>
          <w:color w:val="000000" w:themeColor="text1"/>
          <w:sz w:val="20"/>
          <w:szCs w:val="20"/>
          <w:highlight w:val="yellow"/>
        </w:rPr>
      </w:pPr>
    </w:p>
    <w:p w14:paraId="685AA982" w14:textId="0E053FEA" w:rsidR="00B93E3D" w:rsidRPr="00E20832" w:rsidRDefault="00B93E3D" w:rsidP="00B93E3D">
      <w:pPr>
        <w:spacing w:after="0" w:line="240" w:lineRule="auto"/>
        <w:ind w:right="140"/>
        <w:jc w:val="both"/>
        <w:rPr>
          <w:rFonts w:ascii="Arial Narrow" w:eastAsia="Arial" w:hAnsi="Arial Narrow" w:cs="Arial"/>
          <w:b/>
          <w:bCs/>
          <w:color w:val="000000" w:themeColor="text1"/>
          <w:sz w:val="20"/>
          <w:szCs w:val="20"/>
        </w:rPr>
      </w:pPr>
      <w:r w:rsidRPr="00F11EEC">
        <w:rPr>
          <w:rFonts w:ascii="Arial Narrow" w:eastAsia="Arial" w:hAnsi="Arial Narrow" w:cs="Arial"/>
          <w:bCs/>
          <w:color w:val="000000" w:themeColor="text1"/>
          <w:sz w:val="20"/>
          <w:szCs w:val="20"/>
        </w:rPr>
        <w:t xml:space="preserve">Como resultado de las visitas a las instalaciones de los </w:t>
      </w:r>
      <w:r w:rsidRPr="00F11EEC">
        <w:rPr>
          <w:rFonts w:ascii="Arial Narrow" w:hAnsi="Arial Narrow" w:cs="Arial"/>
          <w:b/>
          <w:color w:val="000000" w:themeColor="text1"/>
          <w:sz w:val="20"/>
          <w:szCs w:val="20"/>
        </w:rPr>
        <w:t>HOSPITALES</w:t>
      </w:r>
      <w:r w:rsidRPr="00F11EEC">
        <w:rPr>
          <w:rFonts w:ascii="Arial Narrow" w:eastAsia="Arial" w:hAnsi="Arial Narrow" w:cs="Arial"/>
          <w:bCs/>
          <w:color w:val="000000" w:themeColor="text1"/>
          <w:sz w:val="20"/>
          <w:szCs w:val="20"/>
        </w:rPr>
        <w:t xml:space="preserve">, el </w:t>
      </w:r>
      <w:r w:rsidRPr="00F11EEC">
        <w:rPr>
          <w:rFonts w:ascii="Arial Narrow" w:eastAsia="Arial" w:hAnsi="Arial Narrow" w:cs="Arial"/>
          <w:b/>
          <w:bCs/>
          <w:color w:val="000000" w:themeColor="text1"/>
          <w:sz w:val="20"/>
          <w:szCs w:val="20"/>
        </w:rPr>
        <w:t>PARTICIPANTE</w:t>
      </w:r>
      <w:r w:rsidRPr="00F11EEC">
        <w:rPr>
          <w:rFonts w:ascii="Arial Narrow" w:eastAsia="Arial" w:hAnsi="Arial Narrow" w:cs="Arial"/>
          <w:bCs/>
          <w:color w:val="000000" w:themeColor="text1"/>
          <w:sz w:val="20"/>
          <w:szCs w:val="20"/>
        </w:rPr>
        <w:t xml:space="preserve"> deberá recabar sello y firma del </w:t>
      </w:r>
      <w:proofErr w:type="gramStart"/>
      <w:r w:rsidRPr="00F11EEC">
        <w:rPr>
          <w:rFonts w:ascii="Arial Narrow" w:eastAsia="Arial" w:hAnsi="Arial Narrow" w:cs="Arial"/>
          <w:bCs/>
          <w:color w:val="000000" w:themeColor="text1"/>
          <w:sz w:val="20"/>
          <w:szCs w:val="20"/>
        </w:rPr>
        <w:t>Director</w:t>
      </w:r>
      <w:proofErr w:type="gramEnd"/>
      <w:r w:rsidRPr="00F11EEC">
        <w:rPr>
          <w:rFonts w:ascii="Arial Narrow" w:eastAsia="Arial" w:hAnsi="Arial Narrow" w:cs="Arial"/>
          <w:bCs/>
          <w:color w:val="000000" w:themeColor="text1"/>
          <w:sz w:val="20"/>
          <w:szCs w:val="20"/>
        </w:rPr>
        <w:t xml:space="preserve"> </w:t>
      </w:r>
      <w:r w:rsidR="00F11EEC">
        <w:rPr>
          <w:rFonts w:ascii="Arial Narrow" w:eastAsia="Arial" w:hAnsi="Arial Narrow" w:cs="Arial"/>
          <w:bCs/>
          <w:color w:val="000000" w:themeColor="text1"/>
          <w:sz w:val="20"/>
          <w:szCs w:val="20"/>
        </w:rPr>
        <w:t xml:space="preserve">(s) </w:t>
      </w:r>
      <w:r w:rsidRPr="00F11EEC">
        <w:rPr>
          <w:rFonts w:ascii="Arial Narrow" w:eastAsia="Arial" w:hAnsi="Arial Narrow" w:cs="Arial"/>
          <w:bCs/>
          <w:color w:val="000000" w:themeColor="text1"/>
          <w:sz w:val="20"/>
          <w:szCs w:val="20"/>
        </w:rPr>
        <w:t>o el Servidor</w:t>
      </w:r>
      <w:r w:rsidR="00F11EEC">
        <w:rPr>
          <w:rFonts w:ascii="Arial Narrow" w:eastAsia="Arial" w:hAnsi="Arial Narrow" w:cs="Arial"/>
          <w:bCs/>
          <w:color w:val="000000" w:themeColor="text1"/>
          <w:sz w:val="20"/>
          <w:szCs w:val="20"/>
        </w:rPr>
        <w:t xml:space="preserve"> (res)</w:t>
      </w:r>
      <w:r w:rsidRPr="00F11EEC">
        <w:rPr>
          <w:rFonts w:ascii="Arial Narrow" w:eastAsia="Arial" w:hAnsi="Arial Narrow" w:cs="Arial"/>
          <w:bCs/>
          <w:color w:val="000000" w:themeColor="text1"/>
          <w:sz w:val="20"/>
          <w:szCs w:val="20"/>
        </w:rPr>
        <w:t xml:space="preserve"> Público</w:t>
      </w:r>
      <w:r w:rsidR="00F11EEC">
        <w:rPr>
          <w:rFonts w:ascii="Arial Narrow" w:eastAsia="Arial" w:hAnsi="Arial Narrow" w:cs="Arial"/>
          <w:bCs/>
          <w:color w:val="000000" w:themeColor="text1"/>
          <w:sz w:val="20"/>
          <w:szCs w:val="20"/>
        </w:rPr>
        <w:t xml:space="preserve"> (s)</w:t>
      </w:r>
      <w:r w:rsidRPr="00F11EEC">
        <w:rPr>
          <w:rFonts w:ascii="Arial Narrow" w:eastAsia="Arial" w:hAnsi="Arial Narrow" w:cs="Arial"/>
          <w:bCs/>
          <w:color w:val="000000" w:themeColor="text1"/>
          <w:sz w:val="20"/>
          <w:szCs w:val="20"/>
        </w:rPr>
        <w:t xml:space="preserve"> que este designe. Se pone a consideración el </w:t>
      </w:r>
      <w:r w:rsidRPr="00F11EEC">
        <w:rPr>
          <w:rFonts w:ascii="Arial Narrow" w:eastAsia="Arial" w:hAnsi="Arial Narrow" w:cs="Arial"/>
          <w:b/>
          <w:bCs/>
          <w:color w:val="000000" w:themeColor="text1"/>
          <w:sz w:val="20"/>
          <w:szCs w:val="20"/>
        </w:rPr>
        <w:t>FORMATO CONSTANCIA DE VISITA A LAS INSTALACIONES</w:t>
      </w:r>
      <w:r w:rsidRPr="00F11EEC">
        <w:rPr>
          <w:rFonts w:ascii="Arial Narrow" w:eastAsia="Arial" w:hAnsi="Arial Narrow" w:cs="Arial"/>
          <w:color w:val="000000" w:themeColor="text1"/>
          <w:sz w:val="20"/>
          <w:szCs w:val="20"/>
        </w:rPr>
        <w:t xml:space="preserve">, </w:t>
      </w:r>
      <w:bookmarkStart w:id="22" w:name="_Hlk119510350"/>
      <w:r w:rsidRPr="00F11EEC">
        <w:rPr>
          <w:rFonts w:ascii="Arial Narrow" w:eastAsia="Arial" w:hAnsi="Arial Narrow" w:cs="Arial"/>
          <w:color w:val="000000" w:themeColor="text1"/>
          <w:sz w:val="20"/>
          <w:szCs w:val="20"/>
        </w:rPr>
        <w:t>adjunto a estas Bases</w:t>
      </w:r>
      <w:bookmarkEnd w:id="22"/>
      <w:r w:rsidRPr="00F11EEC">
        <w:rPr>
          <w:rFonts w:ascii="Arial Narrow" w:eastAsia="Arial" w:hAnsi="Arial Narrow" w:cs="Arial"/>
          <w:color w:val="000000" w:themeColor="text1"/>
          <w:sz w:val="20"/>
          <w:szCs w:val="20"/>
        </w:rPr>
        <w:t>.</w:t>
      </w:r>
    </w:p>
    <w:p w14:paraId="7925BEB5" w14:textId="77777777" w:rsidR="00B93E3D" w:rsidRPr="00E20832" w:rsidRDefault="00B93E3D" w:rsidP="00B93E3D">
      <w:pPr>
        <w:spacing w:after="0" w:line="240" w:lineRule="auto"/>
        <w:ind w:right="140"/>
        <w:jc w:val="both"/>
        <w:rPr>
          <w:rFonts w:ascii="Arial Narrow" w:eastAsia="Arial" w:hAnsi="Arial Narrow" w:cs="Arial"/>
          <w:b/>
          <w:bCs/>
          <w:color w:val="000000" w:themeColor="text1"/>
          <w:sz w:val="20"/>
          <w:szCs w:val="20"/>
        </w:rPr>
      </w:pPr>
    </w:p>
    <w:p w14:paraId="381227D5" w14:textId="26E175BA" w:rsidR="00B93E3D" w:rsidRPr="00E20832" w:rsidRDefault="00B93E3D" w:rsidP="00B93E3D">
      <w:pPr>
        <w:spacing w:after="0" w:line="240" w:lineRule="auto"/>
        <w:ind w:right="140"/>
        <w:jc w:val="both"/>
        <w:rPr>
          <w:rFonts w:ascii="Arial Narrow" w:eastAsia="Arial" w:hAnsi="Arial Narrow" w:cs="Arial"/>
          <w:bCs/>
          <w:color w:val="000000" w:themeColor="text1"/>
          <w:sz w:val="20"/>
          <w:szCs w:val="20"/>
          <w:lang w:val="es-ES"/>
        </w:rPr>
      </w:pPr>
      <w:r w:rsidRPr="00E20832">
        <w:rPr>
          <w:rFonts w:ascii="Arial Narrow" w:eastAsia="Arial" w:hAnsi="Arial Narrow" w:cs="Arial"/>
          <w:bCs/>
          <w:color w:val="000000" w:themeColor="text1"/>
          <w:sz w:val="20"/>
          <w:szCs w:val="20"/>
        </w:rPr>
        <w:t xml:space="preserve">La visita a los </w:t>
      </w:r>
      <w:r w:rsidRPr="00E20832">
        <w:rPr>
          <w:rFonts w:ascii="Arial Narrow" w:hAnsi="Arial Narrow" w:cs="Arial"/>
          <w:b/>
          <w:color w:val="000000" w:themeColor="text1"/>
          <w:sz w:val="20"/>
          <w:szCs w:val="20"/>
        </w:rPr>
        <w:t xml:space="preserve">HOSPITALES </w:t>
      </w:r>
      <w:r w:rsidRPr="00E20832">
        <w:rPr>
          <w:rFonts w:ascii="Arial Narrow" w:eastAsia="Arial" w:hAnsi="Arial Narrow" w:cs="Arial"/>
          <w:bCs/>
          <w:color w:val="000000" w:themeColor="text1"/>
          <w:sz w:val="20"/>
          <w:szCs w:val="20"/>
        </w:rPr>
        <w:t>será obligatoria, por lo que e</w:t>
      </w:r>
      <w:r w:rsidRPr="00E20832">
        <w:rPr>
          <w:rFonts w:ascii="Arial Narrow" w:eastAsia="Arial" w:hAnsi="Arial Narrow" w:cs="Arial"/>
          <w:bCs/>
          <w:color w:val="000000" w:themeColor="text1"/>
          <w:sz w:val="20"/>
          <w:szCs w:val="20"/>
          <w:lang w:val="es-ES"/>
        </w:rPr>
        <w:t xml:space="preserve">l </w:t>
      </w:r>
      <w:r w:rsidRPr="00E20832">
        <w:rPr>
          <w:rFonts w:ascii="Arial Narrow" w:eastAsia="Arial" w:hAnsi="Arial Narrow" w:cs="Arial"/>
          <w:b/>
          <w:bCs/>
          <w:color w:val="000000" w:themeColor="text1"/>
          <w:sz w:val="20"/>
          <w:szCs w:val="20"/>
        </w:rPr>
        <w:t>PARTICIPANTE</w:t>
      </w:r>
      <w:r w:rsidRPr="00E20832">
        <w:rPr>
          <w:rFonts w:ascii="Arial Narrow" w:eastAsia="Arial" w:hAnsi="Arial Narrow" w:cs="Arial"/>
          <w:bCs/>
          <w:color w:val="000000" w:themeColor="text1"/>
          <w:sz w:val="20"/>
          <w:szCs w:val="20"/>
          <w:lang w:val="es-ES"/>
        </w:rPr>
        <w:t xml:space="preserve"> se obliga</w:t>
      </w:r>
      <w:r w:rsidR="00EA7C16">
        <w:rPr>
          <w:rFonts w:ascii="Arial Narrow" w:eastAsia="Arial" w:hAnsi="Arial Narrow" w:cs="Arial"/>
          <w:bCs/>
          <w:color w:val="000000" w:themeColor="text1"/>
          <w:sz w:val="20"/>
          <w:szCs w:val="20"/>
          <w:lang w:val="es-ES"/>
        </w:rPr>
        <w:t xml:space="preserve"> a</w:t>
      </w:r>
      <w:r w:rsidRPr="00E20832">
        <w:rPr>
          <w:rFonts w:ascii="Arial Narrow" w:eastAsia="Arial" w:hAnsi="Arial Narrow" w:cs="Arial"/>
          <w:bCs/>
          <w:color w:val="000000" w:themeColor="text1"/>
          <w:sz w:val="20"/>
          <w:szCs w:val="20"/>
          <w:lang w:val="es-ES"/>
        </w:rPr>
        <w:t xml:space="preserve"> tomar en cuenta las condiciones generales y especiales del (os) lugar(es), al momento de elaborar su proposición y que prevalecerán en el desarrollo y ejecución de</w:t>
      </w:r>
      <w:r w:rsidR="00EA7C16">
        <w:rPr>
          <w:rFonts w:ascii="Arial Narrow" w:eastAsia="Arial" w:hAnsi="Arial Narrow" w:cs="Arial"/>
          <w:bCs/>
          <w:color w:val="000000" w:themeColor="text1"/>
          <w:sz w:val="20"/>
          <w:szCs w:val="20"/>
          <w:lang w:val="es-ES"/>
        </w:rPr>
        <w:t>l contrato</w:t>
      </w:r>
      <w:r w:rsidRPr="00E20832">
        <w:rPr>
          <w:rFonts w:ascii="Arial Narrow" w:eastAsia="Arial" w:hAnsi="Arial Narrow" w:cs="Arial"/>
          <w:bCs/>
          <w:color w:val="000000" w:themeColor="text1"/>
          <w:sz w:val="20"/>
          <w:szCs w:val="20"/>
          <w:lang w:val="es-ES"/>
        </w:rPr>
        <w:t>.</w:t>
      </w:r>
    </w:p>
    <w:p w14:paraId="2B8ED672" w14:textId="77777777" w:rsidR="00B93E3D" w:rsidRPr="00E20832" w:rsidRDefault="00B93E3D" w:rsidP="00B93E3D">
      <w:pPr>
        <w:spacing w:after="0" w:line="240" w:lineRule="auto"/>
        <w:ind w:right="140"/>
        <w:jc w:val="both"/>
        <w:rPr>
          <w:rFonts w:ascii="Arial Narrow" w:eastAsia="Arial" w:hAnsi="Arial Narrow" w:cs="Arial"/>
          <w:bCs/>
          <w:color w:val="000000" w:themeColor="text1"/>
          <w:sz w:val="20"/>
          <w:szCs w:val="20"/>
          <w:lang w:val="es-ES"/>
        </w:rPr>
      </w:pPr>
    </w:p>
    <w:p w14:paraId="2544EC7D" w14:textId="77777777" w:rsidR="00F762B6" w:rsidRPr="00E20832" w:rsidRDefault="00F762B6" w:rsidP="00E66674">
      <w:pPr>
        <w:spacing w:after="0" w:line="240" w:lineRule="auto"/>
        <w:ind w:right="140"/>
        <w:rPr>
          <w:rFonts w:ascii="Arial Narrow" w:eastAsia="Arial" w:hAnsi="Arial Narrow" w:cs="Arial"/>
          <w:b/>
          <w:color w:val="000000" w:themeColor="text1"/>
          <w:sz w:val="20"/>
          <w:szCs w:val="20"/>
        </w:rPr>
      </w:pPr>
    </w:p>
    <w:p w14:paraId="34F8FC46" w14:textId="6E005EBC" w:rsidR="00275AFA" w:rsidRPr="002C6F38" w:rsidRDefault="00A46A8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E66674">
      <w:pPr>
        <w:spacing w:after="0" w:line="240" w:lineRule="auto"/>
        <w:rPr>
          <w:rFonts w:ascii="Arial Narrow" w:eastAsia="Times New Roman" w:hAnsi="Arial Narrow" w:cs="Arial"/>
          <w:sz w:val="20"/>
          <w:szCs w:val="20"/>
        </w:rPr>
      </w:pPr>
    </w:p>
    <w:p w14:paraId="54707D7B" w14:textId="6D8EC28D" w:rsidR="00275AFA" w:rsidRPr="002C6F38" w:rsidRDefault="00A46A86" w:rsidP="00E66674">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w:t>
      </w:r>
      <w:r w:rsidR="007F61D0">
        <w:rPr>
          <w:rFonts w:ascii="Arial Narrow" w:eastAsia="Arial" w:hAnsi="Arial Narrow" w:cs="Arial"/>
          <w:color w:val="000000"/>
          <w:sz w:val="20"/>
          <w:szCs w:val="20"/>
        </w:rPr>
        <w:t>adquiri</w:t>
      </w:r>
      <w:r w:rsidR="00973432" w:rsidRPr="002C6F38">
        <w:rPr>
          <w:rFonts w:ascii="Arial Narrow" w:eastAsia="Arial" w:hAnsi="Arial Narrow" w:cs="Arial"/>
          <w:color w:val="000000"/>
          <w:sz w:val="20"/>
          <w:szCs w:val="20"/>
        </w:rPr>
        <w:t>r</w:t>
      </w:r>
      <w:r w:rsidRPr="002C6F38">
        <w:rPr>
          <w:rFonts w:ascii="Arial Narrow" w:eastAsia="Arial" w:hAnsi="Arial Narrow" w:cs="Arial"/>
          <w:color w:val="000000"/>
          <w:sz w:val="20"/>
          <w:szCs w:val="20"/>
        </w:rPr>
        <w:t xml:space="preserve">. </w:t>
      </w:r>
    </w:p>
    <w:p w14:paraId="7A8ACC32" w14:textId="77777777" w:rsidR="00275AFA" w:rsidRPr="002C6F38" w:rsidRDefault="00275AFA" w:rsidP="00E66674">
      <w:pPr>
        <w:spacing w:after="0" w:line="240" w:lineRule="auto"/>
        <w:rPr>
          <w:rFonts w:ascii="Arial Narrow" w:eastAsia="Times New Roman" w:hAnsi="Arial Narrow" w:cs="Arial"/>
          <w:sz w:val="20"/>
          <w:szCs w:val="20"/>
        </w:rPr>
      </w:pPr>
    </w:p>
    <w:p w14:paraId="78A36499" w14:textId="644F4716" w:rsidR="007F0AC8" w:rsidRPr="002C6F38"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2719D8">
      <w:pPr>
        <w:spacing w:after="0" w:line="240" w:lineRule="auto"/>
        <w:ind w:left="426" w:right="140"/>
        <w:jc w:val="both"/>
        <w:rPr>
          <w:rFonts w:ascii="Arial Narrow" w:eastAsia="Arial" w:hAnsi="Arial Narrow" w:cs="Arial"/>
          <w:color w:val="000000"/>
          <w:sz w:val="20"/>
          <w:szCs w:val="20"/>
        </w:rPr>
      </w:pPr>
    </w:p>
    <w:p w14:paraId="5CAF1E4F" w14:textId="53253A2C" w:rsidR="00275AFA" w:rsidRPr="002C6F38" w:rsidRDefault="002C63ED"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que integren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deberán presentarse, dentro de </w:t>
      </w:r>
      <w:r w:rsidRPr="002C6F38">
        <w:rPr>
          <w:rFonts w:ascii="Arial Narrow" w:eastAsia="Arial" w:hAnsi="Arial Narrow" w:cs="Arial"/>
          <w:color w:val="000000"/>
          <w:sz w:val="20"/>
          <w:szCs w:val="20"/>
          <w:u w:val="single"/>
        </w:rPr>
        <w:t>un sobre cerrado</w:t>
      </w:r>
      <w:r w:rsidRPr="002C6F38">
        <w:rPr>
          <w:rFonts w:ascii="Arial Narrow" w:eastAsia="Arial" w:hAnsi="Arial Narrow" w:cs="Arial"/>
          <w:color w:val="000000"/>
          <w:sz w:val="20"/>
          <w:szCs w:val="20"/>
        </w:rPr>
        <w:t xml:space="preserve"> el cual deberá contener </w:t>
      </w:r>
      <w:r w:rsidRPr="002C6F38">
        <w:rPr>
          <w:rFonts w:ascii="Arial Narrow" w:eastAsia="Arial" w:hAnsi="Arial Narrow" w:cs="Arial"/>
          <w:color w:val="000000"/>
          <w:sz w:val="20"/>
          <w:szCs w:val="20"/>
          <w:u w:val="single"/>
        </w:rPr>
        <w:t xml:space="preserve">en su portada la fecha, nombre del </w:t>
      </w:r>
      <w:r w:rsidR="00E82B4C" w:rsidRPr="002C6F38">
        <w:rPr>
          <w:rFonts w:ascii="Arial Narrow" w:eastAsia="Arial" w:hAnsi="Arial Narrow" w:cs="Arial"/>
          <w:b/>
          <w:bCs/>
          <w:color w:val="000000"/>
          <w:sz w:val="20"/>
          <w:szCs w:val="20"/>
          <w:u w:val="single"/>
        </w:rPr>
        <w:t>PARTICIPANTE</w:t>
      </w:r>
      <w:r w:rsidR="00E82B4C" w:rsidRPr="002C6F38">
        <w:rPr>
          <w:rFonts w:ascii="Arial Narrow" w:eastAsia="Arial" w:hAnsi="Arial Narrow" w:cs="Arial"/>
          <w:color w:val="000000"/>
          <w:sz w:val="20"/>
          <w:szCs w:val="20"/>
          <w:u w:val="single"/>
        </w:rPr>
        <w:t xml:space="preserve"> </w:t>
      </w:r>
      <w:r w:rsidRPr="002C6F38">
        <w:rPr>
          <w:rFonts w:ascii="Arial Narrow" w:eastAsia="Arial" w:hAnsi="Arial Narrow" w:cs="Arial"/>
          <w:color w:val="000000"/>
          <w:sz w:val="20"/>
          <w:szCs w:val="20"/>
          <w:u w:val="single"/>
        </w:rPr>
        <w:t xml:space="preserve">(Razón Social) y número del </w:t>
      </w:r>
      <w:r w:rsidRPr="002C6F38">
        <w:rPr>
          <w:rFonts w:ascii="Arial Narrow" w:eastAsia="Arial" w:hAnsi="Arial Narrow" w:cs="Arial"/>
          <w:b/>
          <w:color w:val="000000"/>
          <w:sz w:val="20"/>
          <w:szCs w:val="20"/>
          <w:u w:val="single"/>
        </w:rPr>
        <w:t xml:space="preserve">PROCEDIMIENTO DE </w:t>
      </w:r>
      <w:r w:rsidR="007F61D0" w:rsidRPr="007F61D0">
        <w:rPr>
          <w:rFonts w:ascii="Arial Narrow" w:eastAsia="Arial" w:hAnsi="Arial Narrow" w:cs="Arial"/>
          <w:b/>
          <w:color w:val="000000"/>
          <w:sz w:val="20"/>
          <w:szCs w:val="20"/>
        </w:rPr>
        <w:t>ADQUISI</w:t>
      </w:r>
      <w:r w:rsidR="006F7A44" w:rsidRPr="007F61D0">
        <w:rPr>
          <w:rFonts w:ascii="Arial Narrow" w:eastAsia="Arial" w:hAnsi="Arial Narrow" w:cs="Arial"/>
          <w:b/>
          <w:bCs/>
          <w:color w:val="000000"/>
          <w:sz w:val="20"/>
          <w:szCs w:val="20"/>
        </w:rPr>
        <w:t>CI</w:t>
      </w:r>
      <w:r w:rsidR="006F7A44" w:rsidRPr="002C6F38">
        <w:rPr>
          <w:rFonts w:ascii="Arial Narrow" w:eastAsia="Arial" w:hAnsi="Arial Narrow" w:cs="Arial"/>
          <w:b/>
          <w:bCs/>
          <w:color w:val="000000"/>
          <w:sz w:val="20"/>
          <w:szCs w:val="20"/>
        </w:rPr>
        <w:t>ÓN</w:t>
      </w:r>
      <w:r w:rsidRPr="002C6F38">
        <w:rPr>
          <w:rFonts w:ascii="Arial Narrow" w:eastAsia="Arial" w:hAnsi="Arial Narrow" w:cs="Arial"/>
          <w:b/>
          <w:color w:val="000000"/>
          <w:sz w:val="20"/>
          <w:szCs w:val="20"/>
        </w:rPr>
        <w:t>. La no observancia de este inciso podrá ser motivo suficiente para desechar la propuesta</w:t>
      </w:r>
      <w:r w:rsidR="00A46A86" w:rsidRPr="002C6F38">
        <w:rPr>
          <w:rFonts w:ascii="Arial Narrow" w:eastAsia="Arial" w:hAnsi="Arial Narrow" w:cs="Arial"/>
          <w:b/>
          <w:color w:val="000000"/>
          <w:sz w:val="20"/>
          <w:szCs w:val="20"/>
        </w:rPr>
        <w:t xml:space="preserve">. </w:t>
      </w:r>
    </w:p>
    <w:p w14:paraId="3838B0DF"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BFCCFDA" w14:textId="25C0354D"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614F980" w14:textId="585713DC" w:rsidR="00DC2C7A" w:rsidRPr="002C6F38" w:rsidRDefault="00A46A86" w:rsidP="00DC2C7A">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FD1097">
      <w:pPr>
        <w:pStyle w:val="Prrafodelista"/>
        <w:spacing w:after="0"/>
        <w:rPr>
          <w:rFonts w:ascii="Arial Narrow" w:eastAsia="Arial" w:hAnsi="Arial Narrow" w:cs="Arial"/>
          <w:color w:val="000000"/>
          <w:sz w:val="20"/>
          <w:szCs w:val="20"/>
        </w:rPr>
      </w:pPr>
    </w:p>
    <w:p w14:paraId="1FA1B59E" w14:textId="4EB58C2D" w:rsidR="002C37A5" w:rsidRPr="002C6F38" w:rsidRDefault="002C37A5" w:rsidP="00FD1097">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3C5A24">
      <w:pPr>
        <w:pStyle w:val="Prrafodelista"/>
        <w:spacing w:after="0"/>
        <w:rPr>
          <w:rFonts w:ascii="Arial Narrow" w:eastAsia="Arial" w:hAnsi="Arial Narrow" w:cs="Arial"/>
          <w:color w:val="000000"/>
          <w:sz w:val="20"/>
          <w:szCs w:val="20"/>
        </w:rPr>
      </w:pPr>
    </w:p>
    <w:p w14:paraId="529E02DA" w14:textId="76C77D05" w:rsidR="002C37A5" w:rsidRPr="002C6F38" w:rsidRDefault="002C37A5" w:rsidP="003C5A24">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1BC633D" w14:textId="0295DCDB" w:rsidR="00334196" w:rsidRPr="002C6F38" w:rsidRDefault="0033419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6CD4497D" w14:textId="18F0782B"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5ECB9C" w14:textId="56F61802"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FC8A08" w14:textId="6248DF66" w:rsidR="00275AFA"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400BADB" w14:textId="540571F9" w:rsidR="00F45B66" w:rsidRPr="002C6F38" w:rsidRDefault="00A46A86" w:rsidP="0037541B">
      <w:pPr>
        <w:numPr>
          <w:ilvl w:val="0"/>
          <w:numId w:val="1"/>
        </w:numPr>
        <w:spacing w:after="0" w:line="240" w:lineRule="auto"/>
        <w:ind w:left="709" w:right="140"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8652D4">
      <w:pPr>
        <w:spacing w:after="0" w:line="240" w:lineRule="auto"/>
        <w:ind w:right="616"/>
        <w:jc w:val="both"/>
        <w:rPr>
          <w:rFonts w:ascii="Arial Narrow" w:eastAsia="Times New Roman" w:hAnsi="Arial Narrow" w:cs="Arial"/>
          <w:sz w:val="20"/>
          <w:szCs w:val="20"/>
        </w:rPr>
      </w:pPr>
    </w:p>
    <w:p w14:paraId="5BD94CAA" w14:textId="75B57E66" w:rsidR="00275AFA" w:rsidRPr="002C6F38" w:rsidRDefault="00A46A86" w:rsidP="00E66674">
      <w:pPr>
        <w:spacing w:after="0" w:line="240" w:lineRule="auto"/>
        <w:ind w:right="140"/>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E66674">
      <w:pPr>
        <w:spacing w:after="0" w:line="240" w:lineRule="auto"/>
        <w:ind w:right="140"/>
        <w:rPr>
          <w:rFonts w:ascii="Arial Narrow" w:eastAsia="Arial" w:hAnsi="Arial Narrow" w:cs="Arial"/>
          <w:b/>
          <w:sz w:val="20"/>
          <w:szCs w:val="20"/>
        </w:rPr>
      </w:pPr>
    </w:p>
    <w:p w14:paraId="6515909C" w14:textId="7C1E273A" w:rsidR="00275AFA" w:rsidRPr="002C6F38" w:rsidRDefault="00C72DB6" w:rsidP="001E5204">
      <w:pPr>
        <w:pStyle w:val="Prrafodelista"/>
        <w:numPr>
          <w:ilvl w:val="1"/>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23" w:name="_Hlk32769181"/>
    </w:p>
    <w:p w14:paraId="14F4E94B" w14:textId="27AD104B" w:rsidR="00275AFA" w:rsidRPr="002C6F38" w:rsidRDefault="00A46A86" w:rsidP="00E64FE8">
      <w:pPr>
        <w:spacing w:after="0" w:line="240" w:lineRule="auto"/>
        <w:ind w:left="426"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E66674">
      <w:pPr>
        <w:spacing w:after="0" w:line="240" w:lineRule="auto"/>
        <w:ind w:right="140"/>
        <w:jc w:val="both"/>
        <w:rPr>
          <w:rFonts w:ascii="Arial Narrow" w:eastAsia="Arial" w:hAnsi="Arial Narrow" w:cs="Arial"/>
          <w:b/>
          <w:color w:val="000000"/>
          <w:sz w:val="20"/>
          <w:szCs w:val="20"/>
        </w:rPr>
      </w:pPr>
    </w:p>
    <w:p w14:paraId="12A6A78F" w14:textId="77777777"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lastRenderedPageBreak/>
        <w:t>Índice que haga referencia al número de hojas y orden de los documentos.</w:t>
      </w:r>
    </w:p>
    <w:p w14:paraId="1E76CD1A" w14:textId="0337E52A"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8E564C">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E67CA1">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w:t>
      </w:r>
      <w:proofErr w:type="spellStart"/>
      <w:r w:rsidRPr="002C6F38">
        <w:rPr>
          <w:rFonts w:ascii="Arial Narrow" w:eastAsia="Times New Roman" w:hAnsi="Arial Narrow" w:cs="Arial"/>
          <w:sz w:val="20"/>
          <w:szCs w:val="20"/>
        </w:rPr>
        <w:t>doc</w:t>
      </w:r>
      <w:proofErr w:type="spellEnd"/>
      <w:r w:rsidRPr="002C6F38">
        <w:rPr>
          <w:rFonts w:ascii="Arial Narrow" w:eastAsia="Times New Roman" w:hAnsi="Arial Narrow" w:cs="Arial"/>
          <w:sz w:val="20"/>
          <w:szCs w:val="20"/>
        </w:rPr>
        <w:t xml:space="preserve">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4" w:name="_Hlk103242949"/>
      <w:r w:rsidRPr="002C6F38">
        <w:rPr>
          <w:rFonts w:ascii="Arial Narrow" w:eastAsia="Times New Roman" w:hAnsi="Arial Narrow" w:cs="Arial"/>
          <w:sz w:val="20"/>
          <w:szCs w:val="20"/>
        </w:rPr>
        <w:t xml:space="preserve">se requiere en formato digital en versión </w:t>
      </w:r>
      <w:bookmarkEnd w:id="24"/>
      <w:r w:rsidRPr="002C6F38">
        <w:rPr>
          <w:rFonts w:ascii="Arial Narrow" w:eastAsia="Times New Roman" w:hAnsi="Arial Narrow" w:cs="Arial"/>
          <w:sz w:val="20"/>
          <w:szCs w:val="20"/>
        </w:rPr>
        <w:t>.xlsx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además de todos los anexos y los documentos solicitados en formato </w:t>
      </w:r>
      <w:proofErr w:type="spellStart"/>
      <w:r w:rsidRPr="002C6F38">
        <w:rPr>
          <w:rFonts w:ascii="Arial Narrow" w:eastAsia="Times New Roman" w:hAnsi="Arial Narrow" w:cs="Arial"/>
          <w:sz w:val="20"/>
          <w:szCs w:val="20"/>
        </w:rPr>
        <w:t>pdf</w:t>
      </w:r>
      <w:proofErr w:type="spellEnd"/>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3"/>
    <w:p w14:paraId="0358A116" w14:textId="77777777" w:rsidR="00275AFA" w:rsidRPr="002C6F38" w:rsidRDefault="00275AFA" w:rsidP="00E66674">
      <w:pPr>
        <w:spacing w:after="0" w:line="240" w:lineRule="auto"/>
        <w:rPr>
          <w:rFonts w:ascii="Arial Narrow" w:eastAsia="Times New Roman" w:hAnsi="Arial Narrow" w:cs="Arial"/>
          <w:sz w:val="20"/>
          <w:szCs w:val="20"/>
        </w:rPr>
      </w:pPr>
    </w:p>
    <w:p w14:paraId="7A287C04" w14:textId="2A8DB0DA"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A51E06">
      <w:pPr>
        <w:spacing w:after="0" w:line="240" w:lineRule="auto"/>
        <w:ind w:right="140"/>
        <w:rPr>
          <w:rFonts w:ascii="Arial Narrow" w:eastAsia="Arial" w:hAnsi="Arial Narrow" w:cs="Arial"/>
          <w:b/>
          <w:color w:val="000000"/>
          <w:sz w:val="20"/>
          <w:szCs w:val="20"/>
        </w:rPr>
      </w:pPr>
    </w:p>
    <w:p w14:paraId="26CB4EEC" w14:textId="3678841D" w:rsidR="00F45B66" w:rsidRPr="002C6F38" w:rsidRDefault="005E5A16" w:rsidP="001E5204">
      <w:pPr>
        <w:pStyle w:val="Prrafodelista"/>
        <w:numPr>
          <w:ilvl w:val="1"/>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E66674">
      <w:pPr>
        <w:spacing w:after="0" w:line="240" w:lineRule="auto"/>
        <w:rPr>
          <w:rFonts w:ascii="Arial Narrow" w:eastAsia="Times New Roman" w:hAnsi="Arial Narrow" w:cs="Arial"/>
          <w:sz w:val="20"/>
          <w:szCs w:val="20"/>
        </w:rPr>
      </w:pPr>
    </w:p>
    <w:p w14:paraId="5FBBC341" w14:textId="4FAE1C11" w:rsidR="00875918"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E66674">
      <w:pPr>
        <w:spacing w:after="0" w:line="240" w:lineRule="auto"/>
        <w:ind w:right="140" w:hanging="495"/>
        <w:jc w:val="both"/>
        <w:rPr>
          <w:rFonts w:ascii="Arial Narrow" w:eastAsia="Times New Roman" w:hAnsi="Arial Narrow" w:cs="Arial"/>
          <w:sz w:val="20"/>
          <w:szCs w:val="20"/>
        </w:rPr>
      </w:pPr>
    </w:p>
    <w:tbl>
      <w:tblPr>
        <w:tblStyle w:val="Tablaconcuadrcula4-nfasis4"/>
        <w:tblW w:w="9351" w:type="dxa"/>
        <w:tblLayout w:type="fixed"/>
        <w:tblLook w:val="0400" w:firstRow="0" w:lastRow="0" w:firstColumn="0" w:lastColumn="0" w:noHBand="0" w:noVBand="1"/>
      </w:tblPr>
      <w:tblGrid>
        <w:gridCol w:w="1357"/>
        <w:gridCol w:w="1559"/>
        <w:gridCol w:w="2834"/>
        <w:gridCol w:w="1509"/>
        <w:gridCol w:w="2092"/>
      </w:tblGrid>
      <w:tr w:rsidR="00275AFA" w:rsidRPr="002C6F38" w14:paraId="727B0902" w14:textId="77777777" w:rsidTr="00492D05">
        <w:trPr>
          <w:cnfStyle w:val="000000100000" w:firstRow="0" w:lastRow="0" w:firstColumn="0" w:lastColumn="0" w:oddVBand="0" w:evenVBand="0" w:oddHBand="1" w:evenHBand="0" w:firstRowFirstColumn="0" w:firstRowLastColumn="0" w:lastRowFirstColumn="0" w:lastRowLastColumn="0"/>
          <w:trHeight w:val="429"/>
        </w:trPr>
        <w:tc>
          <w:tcPr>
            <w:tcW w:w="9351" w:type="dxa"/>
            <w:gridSpan w:val="5"/>
          </w:tcPr>
          <w:p w14:paraId="6A163E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492D05">
        <w:trPr>
          <w:trHeight w:val="20"/>
        </w:trPr>
        <w:tc>
          <w:tcPr>
            <w:tcW w:w="1357" w:type="dxa"/>
          </w:tcPr>
          <w:p w14:paraId="75158C2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tcPr>
          <w:p w14:paraId="56AED33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2834" w:type="dxa"/>
          </w:tcPr>
          <w:p w14:paraId="0BEABC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509" w:type="dxa"/>
          </w:tcPr>
          <w:p w14:paraId="4760994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w:t>
            </w:r>
            <w:proofErr w:type="spellStart"/>
            <w:r w:rsidRPr="002C6F38">
              <w:rPr>
                <w:rFonts w:ascii="Arial Narrow" w:eastAsia="Arial" w:hAnsi="Arial Narrow" w:cs="Arial"/>
                <w:color w:val="000000"/>
                <w:sz w:val="20"/>
                <w:szCs w:val="20"/>
              </w:rPr>
              <w:t>mdp</w:t>
            </w:r>
            <w:proofErr w:type="spellEnd"/>
            <w:r w:rsidRPr="002C6F38">
              <w:rPr>
                <w:rFonts w:ascii="Arial Narrow" w:eastAsia="Arial" w:hAnsi="Arial Narrow" w:cs="Arial"/>
                <w:color w:val="000000"/>
                <w:sz w:val="20"/>
                <w:szCs w:val="20"/>
              </w:rPr>
              <w:t>)</w:t>
            </w:r>
          </w:p>
        </w:tc>
        <w:tc>
          <w:tcPr>
            <w:tcW w:w="2092" w:type="dxa"/>
          </w:tcPr>
          <w:p w14:paraId="5FE576E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492D05">
        <w:trPr>
          <w:cnfStyle w:val="000000100000" w:firstRow="0" w:lastRow="0" w:firstColumn="0" w:lastColumn="0" w:oddVBand="0" w:evenVBand="0" w:oddHBand="1" w:evenHBand="0" w:firstRowFirstColumn="0" w:firstRowLastColumn="0" w:lastRowFirstColumn="0" w:lastRowLastColumn="0"/>
          <w:trHeight w:val="20"/>
        </w:trPr>
        <w:tc>
          <w:tcPr>
            <w:tcW w:w="1357" w:type="dxa"/>
          </w:tcPr>
          <w:p w14:paraId="2C5539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tcPr>
          <w:p w14:paraId="5C96581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2834" w:type="dxa"/>
          </w:tcPr>
          <w:p w14:paraId="0EBD622D" w14:textId="3E421735" w:rsidR="00275AFA" w:rsidRPr="002C6F38" w:rsidRDefault="00B745A8"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509" w:type="dxa"/>
          </w:tcPr>
          <w:p w14:paraId="126C19F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2092" w:type="dxa"/>
          </w:tcPr>
          <w:p w14:paraId="582DB6E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492D05">
        <w:trPr>
          <w:trHeight w:val="20"/>
        </w:trPr>
        <w:tc>
          <w:tcPr>
            <w:tcW w:w="1357" w:type="dxa"/>
            <w:vMerge w:val="restart"/>
          </w:tcPr>
          <w:p w14:paraId="2DC6850C"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tcPr>
          <w:p w14:paraId="33EADB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3FE208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509" w:type="dxa"/>
            <w:vMerge w:val="restart"/>
          </w:tcPr>
          <w:p w14:paraId="5732E6EF"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2092" w:type="dxa"/>
          </w:tcPr>
          <w:p w14:paraId="56D23D6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492D05">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0E29B76"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4072E3B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2834" w:type="dxa"/>
          </w:tcPr>
          <w:p w14:paraId="1295F7D0"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509" w:type="dxa"/>
            <w:vMerge/>
          </w:tcPr>
          <w:p w14:paraId="1E50995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1518647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492D05">
        <w:trPr>
          <w:trHeight w:val="20"/>
        </w:trPr>
        <w:tc>
          <w:tcPr>
            <w:tcW w:w="1357" w:type="dxa"/>
            <w:vMerge w:val="restart"/>
          </w:tcPr>
          <w:p w14:paraId="36A73BF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tcPr>
          <w:p w14:paraId="48B4848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04D8E1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509" w:type="dxa"/>
            <w:vMerge w:val="restart"/>
          </w:tcPr>
          <w:p w14:paraId="4A5171D5"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2092" w:type="dxa"/>
            <w:vMerge w:val="restart"/>
          </w:tcPr>
          <w:p w14:paraId="3188D1E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492D05">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4234B47"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090BD5E3" w14:textId="1D84581F"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Servicios </w:t>
            </w:r>
          </w:p>
        </w:tc>
        <w:tc>
          <w:tcPr>
            <w:tcW w:w="2834" w:type="dxa"/>
          </w:tcPr>
          <w:p w14:paraId="261918F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509" w:type="dxa"/>
            <w:vMerge/>
          </w:tcPr>
          <w:p w14:paraId="2BDEA73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vMerge/>
          </w:tcPr>
          <w:p w14:paraId="17C20F1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r>
      <w:tr w:rsidR="00275AFA" w:rsidRPr="002C6F38" w14:paraId="5DBA96C9" w14:textId="77777777" w:rsidTr="00492D05">
        <w:trPr>
          <w:trHeight w:val="20"/>
        </w:trPr>
        <w:tc>
          <w:tcPr>
            <w:tcW w:w="1357" w:type="dxa"/>
            <w:vMerge/>
          </w:tcPr>
          <w:p w14:paraId="027AA275"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35B7081E" w14:textId="79356C28"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2834" w:type="dxa"/>
          </w:tcPr>
          <w:p w14:paraId="49BF47C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509" w:type="dxa"/>
            <w:vMerge/>
          </w:tcPr>
          <w:p w14:paraId="4A31AF2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6F1A444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492D05">
        <w:trPr>
          <w:cnfStyle w:val="000000100000" w:firstRow="0" w:lastRow="0" w:firstColumn="0" w:lastColumn="0" w:oddVBand="0" w:evenVBand="0" w:oddHBand="1" w:evenHBand="0" w:firstRowFirstColumn="0" w:firstRowLastColumn="0" w:lastRowFirstColumn="0" w:lastRowLastColumn="0"/>
          <w:trHeight w:val="437"/>
        </w:trPr>
        <w:tc>
          <w:tcPr>
            <w:tcW w:w="9351" w:type="dxa"/>
            <w:gridSpan w:val="5"/>
          </w:tcPr>
          <w:p w14:paraId="5A37770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2C6F38" w:rsidRDefault="001423F4"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MUESTRAS FÍSICAS.</w:t>
      </w:r>
    </w:p>
    <w:p w14:paraId="04A851A6" w14:textId="3F317C5F" w:rsidR="00C97E33" w:rsidRPr="002C6F38" w:rsidRDefault="00C97E33" w:rsidP="00C97E33">
      <w:pPr>
        <w:spacing w:after="0" w:line="240" w:lineRule="auto"/>
        <w:ind w:right="140"/>
        <w:rPr>
          <w:rFonts w:ascii="Arial Narrow" w:eastAsia="Times New Roman" w:hAnsi="Arial Narrow" w:cs="Arial"/>
          <w:sz w:val="20"/>
          <w:szCs w:val="20"/>
        </w:rPr>
      </w:pPr>
    </w:p>
    <w:p w14:paraId="2BB16335" w14:textId="1FE0AF46" w:rsidR="0062284A" w:rsidRPr="002C6F38" w:rsidRDefault="006F7A44" w:rsidP="0062284A">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No aplica</w:t>
      </w:r>
      <w:r w:rsidR="0062284A" w:rsidRPr="002C6F38">
        <w:rPr>
          <w:rFonts w:ascii="Arial Narrow" w:eastAsia="Arial" w:hAnsi="Arial Narrow" w:cs="Arial"/>
          <w:color w:val="000000"/>
          <w:sz w:val="20"/>
          <w:szCs w:val="20"/>
        </w:rPr>
        <w:t>.</w:t>
      </w:r>
    </w:p>
    <w:p w14:paraId="5D21CF69" w14:textId="77777777" w:rsidR="006F7A44" w:rsidRPr="002C6F38" w:rsidRDefault="006F7A44" w:rsidP="0062284A">
      <w:pPr>
        <w:spacing w:after="0" w:line="240" w:lineRule="auto"/>
        <w:ind w:right="140"/>
        <w:jc w:val="both"/>
        <w:rPr>
          <w:rFonts w:ascii="Arial Narrow" w:eastAsia="Arial" w:hAnsi="Arial Narrow" w:cs="Arial"/>
          <w:color w:val="000000"/>
          <w:sz w:val="20"/>
          <w:szCs w:val="20"/>
        </w:rPr>
      </w:pPr>
    </w:p>
    <w:p w14:paraId="3EDCA219" w14:textId="6879A0D8" w:rsidR="006E1403" w:rsidRPr="002C6F38" w:rsidRDefault="006E1403"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E66674">
      <w:pPr>
        <w:spacing w:after="0" w:line="240" w:lineRule="auto"/>
        <w:ind w:right="140"/>
        <w:rPr>
          <w:rFonts w:ascii="Arial Narrow" w:eastAsia="Times New Roman" w:hAnsi="Arial Narrow" w:cs="Arial"/>
          <w:sz w:val="20"/>
          <w:szCs w:val="20"/>
        </w:rPr>
      </w:pPr>
    </w:p>
    <w:p w14:paraId="50470B1F" w14:textId="622B727A" w:rsidR="00F20D96" w:rsidRPr="002C6F38" w:rsidRDefault="006E1403" w:rsidP="001E520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E66674">
      <w:pPr>
        <w:spacing w:after="0" w:line="240" w:lineRule="auto"/>
        <w:rPr>
          <w:rFonts w:ascii="Arial Narrow" w:eastAsia="Times New Roman" w:hAnsi="Arial Narrow" w:cs="Arial"/>
          <w:sz w:val="20"/>
          <w:szCs w:val="20"/>
        </w:rPr>
      </w:pPr>
    </w:p>
    <w:p w14:paraId="0A1246D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bookmarkStart w:id="25" w:name="_Hlk32769240"/>
      <w:bookmarkStart w:id="26" w:name="_Hlk103073416"/>
      <w:bookmarkStart w:id="27"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49B308E1" w14:textId="53D09C49" w:rsidR="007C1BC1" w:rsidRPr="002C6F38" w:rsidRDefault="007C1BC1" w:rsidP="007C1BC1">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concurran al acto, deberán entregar con firma autógrafa el Manifiesto de Personalidad, adjunto a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junto a una copia de su Identificación Oficial Vigente, y la </w:t>
      </w:r>
      <w:r w:rsidRPr="002C6F38">
        <w:rPr>
          <w:rFonts w:ascii="Arial Narrow" w:eastAsia="Arial" w:hAnsi="Arial Narrow" w:cs="Arial"/>
          <w:b/>
          <w:bCs/>
          <w:color w:val="000000"/>
          <w:sz w:val="20"/>
          <w:szCs w:val="20"/>
        </w:rPr>
        <w:t>CONSTANCIA DE SITUACIÓN FISCAL</w:t>
      </w:r>
      <w:r w:rsidRPr="002C6F38">
        <w:rPr>
          <w:rFonts w:ascii="Arial Narrow" w:eastAsia="Arial" w:hAnsi="Arial Narrow" w:cs="Arial"/>
          <w:color w:val="000000"/>
          <w:sz w:val="20"/>
          <w:szCs w:val="20"/>
        </w:rPr>
        <w:t xml:space="preserve">, de la que se desprenda que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cuenta con domicilio fiscal en el estado de Jalisco, con fecha de expedición no mayor a 30 días naturales de antigüedad a la fecha del acto de presentación y apertura de proposiciones, a nombre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themeColor="text1"/>
          <w:sz w:val="20"/>
          <w:szCs w:val="20"/>
        </w:rPr>
        <w:t>El incumplimiento de cualquier de las condiciones y requisitos solicitados será causal para no recepcionar el sobre de la propuesta</w:t>
      </w:r>
      <w:r w:rsidRPr="002C6F38">
        <w:rPr>
          <w:rFonts w:ascii="Arial Narrow" w:eastAsia="Arial" w:hAnsi="Arial Narrow" w:cs="Arial"/>
          <w:color w:val="FF0000"/>
          <w:sz w:val="20"/>
          <w:szCs w:val="20"/>
        </w:rPr>
        <w:t>.</w:t>
      </w:r>
    </w:p>
    <w:p w14:paraId="74688DA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65744D20" w14:textId="6A0F51C7" w:rsidR="00E67CA1" w:rsidRPr="002C6F38" w:rsidRDefault="007C1BC1" w:rsidP="007C1BC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w:t>
      </w:r>
      <w:proofErr w:type="spellStart"/>
      <w:r w:rsidRPr="002C6F38">
        <w:rPr>
          <w:rFonts w:ascii="Arial Narrow" w:eastAsia="Arial" w:hAnsi="Arial Narrow" w:cs="Arial"/>
          <w:color w:val="000000"/>
          <w:sz w:val="20"/>
          <w:szCs w:val="20"/>
        </w:rPr>
        <w:t>recepcionada</w:t>
      </w:r>
      <w:proofErr w:type="spellEnd"/>
      <w:r w:rsidRPr="002C6F38">
        <w:rPr>
          <w:rFonts w:ascii="Arial Narrow" w:eastAsia="Arial" w:hAnsi="Arial Narrow" w:cs="Arial"/>
          <w:color w:val="000000"/>
          <w:sz w:val="20"/>
          <w:szCs w:val="20"/>
        </w:rPr>
        <w:t xml:space="preserve">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E66674">
      <w:pPr>
        <w:spacing w:after="0" w:line="240" w:lineRule="auto"/>
        <w:rPr>
          <w:rFonts w:ascii="Arial Narrow" w:eastAsia="Times New Roman" w:hAnsi="Arial Narrow" w:cs="Arial"/>
          <w:sz w:val="20"/>
          <w:szCs w:val="20"/>
        </w:rPr>
      </w:pPr>
      <w:bookmarkStart w:id="28" w:name="_Hlk71033964"/>
      <w:bookmarkStart w:id="29" w:name="_Hlk103072080"/>
    </w:p>
    <w:p w14:paraId="4F3DB74F" w14:textId="45B3BDCB" w:rsidR="00427CEA" w:rsidRPr="002C6F38" w:rsidRDefault="00647E71" w:rsidP="00E66674">
      <w:pPr>
        <w:spacing w:after="0" w:line="240" w:lineRule="auto"/>
        <w:ind w:right="140"/>
        <w:jc w:val="both"/>
        <w:rPr>
          <w:rFonts w:ascii="Arial Narrow" w:eastAsia="Times New Roman" w:hAnsi="Arial Narrow" w:cs="Arial"/>
          <w:b/>
          <w:bCs/>
          <w:sz w:val="20"/>
          <w:szCs w:val="20"/>
        </w:rPr>
      </w:pPr>
      <w:bookmarkStart w:id="30" w:name="_Hlk127892098"/>
      <w:bookmarkEnd w:id="25"/>
      <w:r w:rsidRPr="002C6F38">
        <w:rPr>
          <w:rFonts w:ascii="Arial Narrow" w:eastAsia="Arial" w:hAnsi="Arial Narrow" w:cs="Arial"/>
          <w:b/>
          <w:color w:val="000000"/>
          <w:sz w:val="20"/>
          <w:szCs w:val="20"/>
        </w:rPr>
        <w:t xml:space="preserve">EL SOBRE </w:t>
      </w:r>
      <w:bookmarkStart w:id="31"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2"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2C6F38" w:rsidRDefault="000A6894" w:rsidP="00E66674">
      <w:pPr>
        <w:spacing w:after="0" w:line="240" w:lineRule="auto"/>
        <w:ind w:right="140"/>
        <w:jc w:val="both"/>
        <w:rPr>
          <w:rFonts w:ascii="Arial Narrow" w:eastAsia="Times New Roman" w:hAnsi="Arial Narrow" w:cs="Arial"/>
          <w:b/>
          <w:bCs/>
          <w:sz w:val="20"/>
          <w:szCs w:val="20"/>
        </w:rPr>
      </w:pPr>
      <w:bookmarkStart w:id="33" w:name="_Hlk61279121"/>
    </w:p>
    <w:p w14:paraId="39751F82" w14:textId="77777777" w:rsidR="00E20832" w:rsidRPr="00E20832" w:rsidRDefault="00A46A86" w:rsidP="00597E14">
      <w:pPr>
        <w:numPr>
          <w:ilvl w:val="0"/>
          <w:numId w:val="3"/>
        </w:numPr>
        <w:spacing w:after="0" w:line="240" w:lineRule="auto"/>
        <w:ind w:left="993" w:right="140" w:hanging="284"/>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2</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Propuesta Técnica</w:t>
      </w:r>
      <w:r w:rsidRPr="002C6F38">
        <w:rPr>
          <w:rFonts w:ascii="Arial Narrow" w:eastAsia="Arial" w:hAnsi="Arial Narrow" w:cs="Arial"/>
          <w:color w:val="000000"/>
          <w:sz w:val="20"/>
          <w:szCs w:val="20"/>
        </w:rPr>
        <w:t>).</w:t>
      </w:r>
      <w:r w:rsidR="00CA2209" w:rsidRPr="002C6F38">
        <w:rPr>
          <w:rFonts w:ascii="Arial Narrow" w:eastAsia="Arial" w:hAnsi="Arial Narrow" w:cs="Arial"/>
          <w:color w:val="000000"/>
          <w:sz w:val="20"/>
          <w:szCs w:val="20"/>
        </w:rPr>
        <w:t xml:space="preserve"> </w:t>
      </w:r>
    </w:p>
    <w:p w14:paraId="1ADD502D" w14:textId="77777777" w:rsidR="00E20832" w:rsidRPr="00E20832" w:rsidRDefault="00E20832" w:rsidP="00E20832">
      <w:pPr>
        <w:spacing w:after="0" w:line="240" w:lineRule="auto"/>
        <w:ind w:left="993" w:right="140"/>
        <w:jc w:val="both"/>
        <w:rPr>
          <w:rFonts w:ascii="Arial Narrow" w:eastAsia="Arial" w:hAnsi="Arial Narrow" w:cs="Arial"/>
          <w:b/>
          <w:color w:val="000000"/>
          <w:sz w:val="20"/>
          <w:szCs w:val="20"/>
        </w:rPr>
      </w:pPr>
    </w:p>
    <w:p w14:paraId="32E66EC6" w14:textId="4B1C9EFA" w:rsidR="00B602BF" w:rsidRDefault="00E20832" w:rsidP="00B602BF">
      <w:pPr>
        <w:spacing w:after="0" w:line="240" w:lineRule="auto"/>
        <w:ind w:left="993" w:right="140"/>
        <w:jc w:val="both"/>
        <w:rPr>
          <w:rFonts w:ascii="Arial Narrow" w:eastAsia="Arial" w:hAnsi="Arial Narrow" w:cs="Arial"/>
          <w:b/>
          <w:bCs/>
          <w:color w:val="000000"/>
          <w:sz w:val="20"/>
          <w:szCs w:val="20"/>
        </w:rPr>
      </w:pPr>
      <w:r>
        <w:rPr>
          <w:rFonts w:ascii="Arial Narrow" w:eastAsia="Arial" w:hAnsi="Arial Narrow" w:cs="Arial"/>
          <w:b/>
          <w:color w:val="000000"/>
          <w:sz w:val="20"/>
          <w:szCs w:val="20"/>
        </w:rPr>
        <w:t>1.</w:t>
      </w:r>
      <w:r w:rsidR="00D16B33">
        <w:rPr>
          <w:rFonts w:ascii="Arial Narrow" w:eastAsia="Arial" w:hAnsi="Arial Narrow" w:cs="Arial"/>
          <w:b/>
          <w:color w:val="000000"/>
          <w:sz w:val="20"/>
          <w:szCs w:val="20"/>
        </w:rPr>
        <w:t xml:space="preserve"> </w:t>
      </w:r>
      <w:r w:rsidR="004D38F5" w:rsidRPr="002C6F38">
        <w:rPr>
          <w:rFonts w:ascii="Arial Narrow" w:eastAsia="Arial" w:hAnsi="Arial Narrow" w:cs="Arial"/>
          <w:color w:val="000000"/>
          <w:sz w:val="20"/>
          <w:szCs w:val="20"/>
        </w:rPr>
        <w:t xml:space="preserve">Adjuntar transcripción textual del </w:t>
      </w:r>
      <w:r w:rsidR="004D38F5" w:rsidRPr="002C6F38">
        <w:rPr>
          <w:rFonts w:ascii="Arial Narrow" w:eastAsia="Arial" w:hAnsi="Arial Narrow" w:cs="Arial"/>
          <w:b/>
          <w:bCs/>
          <w:color w:val="000000"/>
          <w:sz w:val="20"/>
          <w:szCs w:val="20"/>
        </w:rPr>
        <w:t>Anexo 1.</w:t>
      </w:r>
      <w:r w:rsidR="004D38F5" w:rsidRPr="002C6F38">
        <w:rPr>
          <w:rFonts w:ascii="Arial Narrow" w:eastAsia="Arial" w:hAnsi="Arial Narrow" w:cs="Arial"/>
          <w:color w:val="000000"/>
          <w:sz w:val="20"/>
          <w:szCs w:val="20"/>
        </w:rPr>
        <w:t xml:space="preserve"> </w:t>
      </w:r>
      <w:r w:rsidR="004D38F5" w:rsidRPr="002C6F38">
        <w:rPr>
          <w:rFonts w:ascii="Arial Narrow" w:eastAsia="Arial" w:hAnsi="Arial Narrow" w:cs="Arial"/>
          <w:b/>
          <w:bCs/>
          <w:color w:val="000000"/>
          <w:sz w:val="20"/>
          <w:szCs w:val="20"/>
        </w:rPr>
        <w:t>Carta de Requerimientos Técnicos</w:t>
      </w:r>
      <w:r>
        <w:rPr>
          <w:rFonts w:ascii="Arial Narrow" w:eastAsia="Arial" w:hAnsi="Arial Narrow" w:cs="Arial"/>
          <w:b/>
          <w:bCs/>
          <w:color w:val="000000"/>
          <w:sz w:val="20"/>
          <w:szCs w:val="20"/>
        </w:rPr>
        <w:t>.</w:t>
      </w:r>
    </w:p>
    <w:p w14:paraId="67470F5A" w14:textId="1ADAC50A" w:rsidR="00E20832" w:rsidRDefault="00E20832" w:rsidP="00E20832">
      <w:pPr>
        <w:spacing w:after="0" w:line="240" w:lineRule="auto"/>
        <w:ind w:left="993" w:right="140"/>
        <w:jc w:val="both"/>
        <w:rPr>
          <w:rFonts w:ascii="Arial Narrow" w:eastAsia="Arial" w:hAnsi="Arial Narrow" w:cs="Arial"/>
          <w:color w:val="000000"/>
          <w:sz w:val="20"/>
          <w:szCs w:val="20"/>
        </w:rPr>
      </w:pPr>
      <w:r>
        <w:rPr>
          <w:rFonts w:ascii="Arial Narrow" w:eastAsia="Arial" w:hAnsi="Arial Narrow" w:cs="Arial"/>
          <w:b/>
          <w:bCs/>
          <w:color w:val="000000"/>
          <w:sz w:val="20"/>
          <w:szCs w:val="20"/>
        </w:rPr>
        <w:t>2.</w:t>
      </w:r>
      <w:r w:rsidR="00D16B33" w:rsidRPr="00D16B33">
        <w:t xml:space="preserve"> </w:t>
      </w:r>
      <w:r w:rsidR="002C123B" w:rsidRPr="002C123B">
        <w:rPr>
          <w:rFonts w:ascii="Arial Narrow" w:hAnsi="Arial Narrow"/>
          <w:b/>
          <w:bCs/>
          <w:sz w:val="20"/>
          <w:szCs w:val="20"/>
        </w:rPr>
        <w:t>TRANSPORTACIÓN:</w:t>
      </w:r>
      <w:r w:rsidR="002C123B" w:rsidRPr="002C123B">
        <w:rPr>
          <w:sz w:val="20"/>
          <w:szCs w:val="20"/>
        </w:rPr>
        <w:t xml:space="preserve"> </w:t>
      </w:r>
      <w:r w:rsidR="00D16B33">
        <w:rPr>
          <w:rFonts w:ascii="Arial Narrow" w:eastAsia="Arial" w:hAnsi="Arial Narrow" w:cs="Arial"/>
          <w:color w:val="000000"/>
          <w:sz w:val="20"/>
          <w:szCs w:val="20"/>
        </w:rPr>
        <w:t>C</w:t>
      </w:r>
      <w:r w:rsidR="00D16B33" w:rsidRPr="00D16B33">
        <w:rPr>
          <w:rFonts w:ascii="Arial Narrow" w:eastAsia="Arial" w:hAnsi="Arial Narrow" w:cs="Arial"/>
          <w:color w:val="000000"/>
          <w:sz w:val="20"/>
          <w:szCs w:val="20"/>
        </w:rPr>
        <w:t>onstancia de cuando menos 10 empleados en el que se acredite el manejo higiénico de los alimentos, basado en la norma oficial mexicana NOM-251-SSA1-2009.</w:t>
      </w:r>
    </w:p>
    <w:p w14:paraId="3097640E" w14:textId="0F28FECD" w:rsidR="00BE515A" w:rsidRDefault="00D16B33" w:rsidP="00B602BF">
      <w:pPr>
        <w:spacing w:after="0" w:line="240" w:lineRule="auto"/>
        <w:ind w:left="993"/>
        <w:rPr>
          <w:rFonts w:ascii="Arial Narrow" w:eastAsia="Arial" w:hAnsi="Arial Narrow" w:cs="Arial"/>
          <w:color w:val="000000"/>
          <w:sz w:val="20"/>
          <w:szCs w:val="20"/>
        </w:rPr>
      </w:pPr>
      <w:r>
        <w:rPr>
          <w:rFonts w:ascii="Arial Narrow" w:eastAsia="Arial" w:hAnsi="Arial Narrow" w:cs="Arial"/>
          <w:b/>
          <w:bCs/>
          <w:color w:val="000000"/>
          <w:sz w:val="20"/>
          <w:szCs w:val="20"/>
        </w:rPr>
        <w:t xml:space="preserve">3. </w:t>
      </w:r>
      <w:r w:rsidR="002C123B">
        <w:rPr>
          <w:rFonts w:ascii="Arial Narrow" w:eastAsia="Arial" w:hAnsi="Arial Narrow" w:cs="Arial"/>
          <w:b/>
          <w:bCs/>
          <w:color w:val="000000"/>
          <w:sz w:val="20"/>
          <w:szCs w:val="20"/>
        </w:rPr>
        <w:t xml:space="preserve">FUMIGACIÓN: </w:t>
      </w:r>
      <w:r w:rsidRPr="00D16B33">
        <w:rPr>
          <w:rFonts w:ascii="Arial Narrow" w:eastAsia="Arial" w:hAnsi="Arial Narrow" w:cs="Arial"/>
          <w:color w:val="000000"/>
          <w:sz w:val="20"/>
          <w:szCs w:val="20"/>
        </w:rPr>
        <w:t xml:space="preserve">El </w:t>
      </w:r>
      <w:r w:rsidRPr="00D16B33">
        <w:rPr>
          <w:rFonts w:ascii="Arial Narrow" w:eastAsia="Arial" w:hAnsi="Arial Narrow" w:cs="Arial"/>
          <w:b/>
          <w:bCs/>
          <w:color w:val="000000"/>
          <w:sz w:val="20"/>
          <w:szCs w:val="20"/>
        </w:rPr>
        <w:t>PARTICIPANTE</w:t>
      </w:r>
      <w:r w:rsidRPr="00D16B33">
        <w:rPr>
          <w:rFonts w:ascii="Arial Narrow" w:eastAsia="Arial" w:hAnsi="Arial Narrow" w:cs="Arial"/>
          <w:color w:val="000000"/>
          <w:sz w:val="20"/>
          <w:szCs w:val="20"/>
        </w:rPr>
        <w:t xml:space="preserve"> deberá adjuntar a su propuesta copia simple del contrato de fumigación con vigencia que abarque el periodo de contratación</w:t>
      </w:r>
      <w:r>
        <w:rPr>
          <w:rFonts w:ascii="Arial Narrow" w:eastAsia="Arial" w:hAnsi="Arial Narrow" w:cs="Arial"/>
          <w:color w:val="000000"/>
          <w:sz w:val="20"/>
          <w:szCs w:val="20"/>
        </w:rPr>
        <w:t>.</w:t>
      </w:r>
    </w:p>
    <w:p w14:paraId="3BE217DA" w14:textId="049FB7D5" w:rsidR="00B602BF" w:rsidRDefault="00B602BF" w:rsidP="00B602BF">
      <w:pPr>
        <w:spacing w:after="0" w:line="240" w:lineRule="auto"/>
        <w:ind w:left="993"/>
        <w:rPr>
          <w:rFonts w:ascii="Arial Narrow" w:hAnsi="Arial Narrow"/>
          <w:sz w:val="20"/>
          <w:szCs w:val="20"/>
          <w:lang w:bidi="es-MX"/>
        </w:rPr>
      </w:pPr>
      <w:r>
        <w:rPr>
          <w:rFonts w:ascii="Arial Narrow" w:eastAsia="Arial" w:hAnsi="Arial Narrow" w:cs="Arial"/>
          <w:b/>
          <w:bCs/>
          <w:color w:val="000000"/>
          <w:sz w:val="20"/>
          <w:szCs w:val="20"/>
        </w:rPr>
        <w:t xml:space="preserve">4. </w:t>
      </w:r>
      <w:r w:rsidR="002C123B">
        <w:rPr>
          <w:rFonts w:ascii="Arial Narrow" w:eastAsia="Arial" w:hAnsi="Arial Narrow" w:cs="Arial"/>
          <w:b/>
          <w:bCs/>
          <w:color w:val="000000"/>
          <w:sz w:val="20"/>
          <w:szCs w:val="20"/>
        </w:rPr>
        <w:t xml:space="preserve">EXPERIENCIA: </w:t>
      </w:r>
      <w:r w:rsidRPr="00AE495A">
        <w:rPr>
          <w:rFonts w:ascii="Arial Narrow" w:hAnsi="Arial Narrow"/>
          <w:sz w:val="20"/>
          <w:szCs w:val="20"/>
          <w:lang w:bidi="es-MX"/>
        </w:rPr>
        <w:t xml:space="preserve">El </w:t>
      </w:r>
      <w:r w:rsidRPr="00E52B40">
        <w:rPr>
          <w:rFonts w:ascii="Arial Narrow" w:hAnsi="Arial Narrow"/>
          <w:b/>
          <w:bCs/>
          <w:sz w:val="20"/>
          <w:szCs w:val="20"/>
          <w:lang w:bidi="es-MX"/>
        </w:rPr>
        <w:t xml:space="preserve">PARTICIPANTE </w:t>
      </w:r>
      <w:r w:rsidRPr="00AE495A">
        <w:rPr>
          <w:rFonts w:ascii="Arial Narrow" w:hAnsi="Arial Narrow"/>
          <w:sz w:val="20"/>
          <w:szCs w:val="20"/>
          <w:lang w:bidi="es-MX"/>
        </w:rPr>
        <w:t>deberá adjunta a su propuesta técnica, cuando menos 2 contratos u órdenes de compra, debidamente formalizado(a)s, por los que intervienen en ellos, con instituciones públicas del orden municipal, estatal o federal, cuyo objeto sea el manejo de alimentos, que se hayan elaborado en los ejercicios 2022 y 2023. Podrán ser considerados contratos vigentes a la fecha del acto de Presentación y apertura de propuestas.</w:t>
      </w:r>
    </w:p>
    <w:p w14:paraId="1B655514" w14:textId="77777777" w:rsidR="00B602BF" w:rsidRPr="00D16B33" w:rsidRDefault="00B602BF" w:rsidP="00B602BF">
      <w:pPr>
        <w:spacing w:after="0" w:line="240" w:lineRule="auto"/>
        <w:ind w:left="993"/>
        <w:rPr>
          <w:rFonts w:ascii="Arial Narrow" w:eastAsia="Arial" w:hAnsi="Arial Narrow" w:cs="Arial"/>
          <w:b/>
          <w:bCs/>
          <w:color w:val="000000"/>
          <w:sz w:val="20"/>
          <w:szCs w:val="20"/>
        </w:rPr>
      </w:pPr>
    </w:p>
    <w:p w14:paraId="4D236103" w14:textId="457197C0" w:rsidR="00275AFA" w:rsidRPr="002C6F38" w:rsidRDefault="00CA2209" w:rsidP="0058025F">
      <w:pPr>
        <w:numPr>
          <w:ilvl w:val="0"/>
          <w:numId w:val="3"/>
        </w:numPr>
        <w:spacing w:after="0" w:line="240" w:lineRule="auto"/>
        <w:ind w:left="993" w:right="140" w:hanging="284"/>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3</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 xml:space="preserve">Propuesta </w:t>
      </w:r>
      <w:r w:rsidR="00FF3E84" w:rsidRPr="002C6F38">
        <w:rPr>
          <w:rFonts w:ascii="Arial Narrow" w:eastAsia="Arial" w:hAnsi="Arial Narrow" w:cs="Arial"/>
          <w:b/>
          <w:bCs/>
          <w:color w:val="000000"/>
          <w:sz w:val="20"/>
          <w:szCs w:val="20"/>
        </w:rPr>
        <w:t>E</w:t>
      </w:r>
      <w:r w:rsidRPr="002C6F38">
        <w:rPr>
          <w:rFonts w:ascii="Arial Narrow" w:eastAsia="Arial" w:hAnsi="Arial Narrow" w:cs="Arial"/>
          <w:b/>
          <w:bCs/>
          <w:color w:val="000000"/>
          <w:sz w:val="20"/>
          <w:szCs w:val="20"/>
        </w:rPr>
        <w:t>conómica</w:t>
      </w:r>
      <w:r w:rsidRPr="002C6F38">
        <w:rPr>
          <w:rFonts w:ascii="Arial Narrow" w:eastAsia="Arial" w:hAnsi="Arial Narrow" w:cs="Arial"/>
          <w:color w:val="000000"/>
          <w:sz w:val="20"/>
          <w:szCs w:val="20"/>
        </w:rPr>
        <w:t>)</w:t>
      </w:r>
    </w:p>
    <w:p w14:paraId="2F9D7F60" w14:textId="77777777" w:rsidR="00BE515A" w:rsidRPr="002C6F38" w:rsidRDefault="00BE515A" w:rsidP="00BE515A">
      <w:pPr>
        <w:spacing w:after="0" w:line="240" w:lineRule="auto"/>
        <w:ind w:right="140"/>
        <w:jc w:val="both"/>
        <w:rPr>
          <w:rFonts w:ascii="Arial Narrow" w:eastAsia="Arial" w:hAnsi="Arial Narrow" w:cs="Arial"/>
          <w:b/>
          <w:color w:val="000000"/>
          <w:sz w:val="20"/>
          <w:szCs w:val="20"/>
        </w:rPr>
      </w:pPr>
    </w:p>
    <w:p w14:paraId="614D93D1" w14:textId="07DA7677"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4</w:t>
      </w:r>
      <w:r w:rsidR="005E357E" w:rsidRPr="002C6F38">
        <w:rPr>
          <w:rFonts w:ascii="Arial Narrow" w:eastAsia="Arial" w:hAnsi="Arial Narrow" w:cs="Arial"/>
          <w:b/>
          <w:color w:val="000000"/>
          <w:sz w:val="20"/>
          <w:szCs w:val="20"/>
        </w:rPr>
        <w:t>.</w:t>
      </w:r>
      <w:r w:rsidRPr="002C6F38">
        <w:rPr>
          <w:rFonts w:ascii="Arial Narrow" w:eastAsia="Arial" w:hAnsi="Arial Narrow" w:cs="Arial"/>
          <w:color w:val="000000"/>
          <w:sz w:val="20"/>
          <w:szCs w:val="20"/>
        </w:rPr>
        <w:t xml:space="preserve"> (Carta de Proposición).</w:t>
      </w:r>
    </w:p>
    <w:p w14:paraId="2697EC5B" w14:textId="658F6D1F" w:rsidR="004823BA" w:rsidRPr="002C6F38" w:rsidRDefault="004823BA" w:rsidP="0058025F">
      <w:pPr>
        <w:numPr>
          <w:ilvl w:val="1"/>
          <w:numId w:val="3"/>
        </w:numPr>
        <w:spacing w:after="0" w:line="240" w:lineRule="auto"/>
        <w:ind w:right="140"/>
        <w:jc w:val="both"/>
        <w:rPr>
          <w:rFonts w:ascii="Arial Narrow" w:eastAsia="Century Gothic" w:hAnsi="Arial Narrow" w:cs="Arial"/>
          <w:bCs/>
          <w:color w:val="000000"/>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p w14:paraId="4A5A2BBB" w14:textId="77777777" w:rsidR="00BE515A" w:rsidRPr="002C6F38" w:rsidRDefault="00BE515A" w:rsidP="00BE515A">
      <w:pPr>
        <w:spacing w:after="0" w:line="240" w:lineRule="auto"/>
        <w:ind w:left="1440" w:right="140"/>
        <w:jc w:val="both"/>
        <w:rPr>
          <w:rFonts w:ascii="Arial Narrow" w:eastAsia="Century Gothic" w:hAnsi="Arial Narrow" w:cs="Arial"/>
          <w:bCs/>
          <w:color w:val="000000"/>
          <w:sz w:val="20"/>
          <w:szCs w:val="20"/>
        </w:rPr>
      </w:pPr>
    </w:p>
    <w:p w14:paraId="782CB00F" w14:textId="62FF7936"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5</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(Acreditación) o documentos que lo acredite.</w:t>
      </w:r>
    </w:p>
    <w:p w14:paraId="38C5E70B" w14:textId="161DB307" w:rsidR="00002313" w:rsidRPr="002C6F38" w:rsidRDefault="00E40622" w:rsidP="00CA1071">
      <w:pPr>
        <w:numPr>
          <w:ilvl w:val="1"/>
          <w:numId w:val="3"/>
        </w:numPr>
        <w:spacing w:after="0" w:line="240" w:lineRule="auto"/>
        <w:ind w:right="140"/>
        <w:jc w:val="both"/>
        <w:rPr>
          <w:rFonts w:ascii="Arial Narrow" w:hAnsi="Arial Narrow" w:cs="Arial"/>
          <w:sz w:val="20"/>
          <w:szCs w:val="20"/>
        </w:rPr>
      </w:pPr>
      <w:bookmarkStart w:id="34" w:name="_Hlk92723153"/>
      <w:bookmarkStart w:id="35" w:name="_Hlk33097935"/>
      <w:bookmarkStart w:id="36" w:name="_Hlk33093289"/>
      <w:r w:rsidRPr="002C6F38">
        <w:rPr>
          <w:rFonts w:ascii="Arial Narrow" w:hAnsi="Arial Narrow" w:cs="Arial"/>
          <w:sz w:val="20"/>
          <w:szCs w:val="20"/>
        </w:rPr>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 xml:space="preserve">vigente del </w:t>
      </w:r>
      <w:r w:rsidR="002A161C" w:rsidRPr="002C6F38">
        <w:rPr>
          <w:rFonts w:ascii="Arial Narrow" w:hAnsi="Arial Narrow" w:cs="Arial"/>
          <w:sz w:val="20"/>
          <w:szCs w:val="20"/>
        </w:rPr>
        <w:t>Registro Único de Proveedores y Contratistas (RUPC), (</w:t>
      </w:r>
      <w:r w:rsidRPr="002C6F38">
        <w:rPr>
          <w:rFonts w:ascii="Arial Narrow" w:hAnsi="Arial Narrow" w:cs="Arial"/>
          <w:sz w:val="20"/>
          <w:szCs w:val="20"/>
        </w:rPr>
        <w:t xml:space="preserve">en caso de contar con </w:t>
      </w:r>
      <w:r w:rsidR="006F3C27" w:rsidRPr="002C6F38">
        <w:rPr>
          <w:rFonts w:ascii="Arial Narrow" w:hAnsi="Arial Narrow" w:cs="Arial"/>
          <w:sz w:val="20"/>
          <w:szCs w:val="20"/>
        </w:rPr>
        <w:t>él</w:t>
      </w:r>
      <w:r w:rsidR="002A161C" w:rsidRPr="002C6F38">
        <w:rPr>
          <w:rFonts w:ascii="Arial Narrow" w:hAnsi="Arial Narrow" w:cs="Arial"/>
          <w:sz w:val="20"/>
          <w:szCs w:val="20"/>
        </w:rPr>
        <w:t>)</w:t>
      </w:r>
      <w:r w:rsidR="004823BA" w:rsidRPr="002C6F38">
        <w:rPr>
          <w:rFonts w:ascii="Arial Narrow" w:hAnsi="Arial Narrow" w:cs="Arial"/>
          <w:sz w:val="20"/>
          <w:szCs w:val="20"/>
        </w:rPr>
        <w:t>.</w:t>
      </w:r>
      <w:bookmarkEnd w:id="34"/>
    </w:p>
    <w:p w14:paraId="20390451" w14:textId="77777777" w:rsidR="00836264" w:rsidRPr="002C6F38" w:rsidRDefault="00836264" w:rsidP="00836264">
      <w:pPr>
        <w:spacing w:after="0" w:line="240" w:lineRule="auto"/>
        <w:ind w:left="1080" w:right="140"/>
        <w:jc w:val="both"/>
        <w:rPr>
          <w:rFonts w:ascii="Arial Narrow" w:hAnsi="Arial Narrow" w:cs="Arial"/>
          <w:sz w:val="20"/>
          <w:szCs w:val="20"/>
        </w:rPr>
      </w:pPr>
    </w:p>
    <w:p w14:paraId="63FEEA7A" w14:textId="5DF15A35" w:rsidR="00836264" w:rsidRPr="002C6F38" w:rsidRDefault="00836264" w:rsidP="00CA1071">
      <w:pPr>
        <w:numPr>
          <w:ilvl w:val="1"/>
          <w:numId w:val="3"/>
        </w:numPr>
        <w:spacing w:after="0" w:line="240" w:lineRule="auto"/>
        <w:ind w:right="140"/>
        <w:jc w:val="both"/>
        <w:rPr>
          <w:rFonts w:ascii="Arial Narrow" w:hAnsi="Arial Narrow" w:cs="Arial"/>
          <w:sz w:val="20"/>
          <w:szCs w:val="20"/>
        </w:rPr>
      </w:pPr>
      <w:bookmarkStart w:id="37" w:name="_Hlk48919399"/>
      <w:r w:rsidRPr="002C6F38">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2C6F38">
        <w:rPr>
          <w:rFonts w:ascii="Arial Narrow" w:hAnsi="Arial Narrow" w:cs="Arial"/>
          <w:sz w:val="20"/>
          <w:szCs w:val="20"/>
        </w:rPr>
        <w:t xml:space="preserve"> naturales de antigüedad a la fecha del Acto de</w:t>
      </w:r>
      <w:r w:rsidRPr="002C6F38">
        <w:rPr>
          <w:rFonts w:ascii="Arial Narrow" w:hAnsi="Arial Narrow" w:cs="Arial"/>
          <w:b/>
          <w:bCs/>
          <w:sz w:val="20"/>
          <w:szCs w:val="20"/>
        </w:rPr>
        <w:t xml:space="preserve"> </w:t>
      </w:r>
      <w:bookmarkStart w:id="38" w:name="_Hlk92723552"/>
      <w:r w:rsidRPr="002C6F38">
        <w:rPr>
          <w:rFonts w:ascii="Arial Narrow" w:hAnsi="Arial Narrow" w:cs="Arial"/>
          <w:sz w:val="20"/>
          <w:szCs w:val="20"/>
        </w:rPr>
        <w:t>Presentación y Apertura de Proposiciones,</w:t>
      </w:r>
      <w:bookmarkEnd w:id="38"/>
      <w:r w:rsidRPr="002C6F38">
        <w:rPr>
          <w:rFonts w:ascii="Arial Narrow" w:eastAsia="Century Gothic" w:hAnsi="Arial Narrow" w:cs="Arial"/>
          <w:bCs/>
          <w:color w:val="000000"/>
          <w:sz w:val="20"/>
          <w:szCs w:val="20"/>
        </w:rPr>
        <w:t xml:space="preserve"> (impuesto del 2% sobre nómina), y original para su cotejo</w:t>
      </w:r>
      <w:bookmarkEnd w:id="37"/>
      <w:r w:rsidRPr="002C6F38">
        <w:rPr>
          <w:rFonts w:ascii="Arial Narrow" w:eastAsia="Century Gothic" w:hAnsi="Arial Narrow" w:cs="Arial"/>
          <w:bCs/>
          <w:color w:val="000000"/>
          <w:sz w:val="20"/>
          <w:szCs w:val="20"/>
        </w:rPr>
        <w:t>.</w:t>
      </w:r>
    </w:p>
    <w:p w14:paraId="28C70836" w14:textId="77777777" w:rsidR="00683E3D" w:rsidRPr="002C6F38" w:rsidRDefault="00683E3D" w:rsidP="00683E3D">
      <w:pPr>
        <w:spacing w:after="0" w:line="240" w:lineRule="auto"/>
        <w:ind w:left="1080" w:right="140"/>
        <w:jc w:val="both"/>
        <w:rPr>
          <w:rFonts w:ascii="Arial Narrow" w:hAnsi="Arial Narrow" w:cs="Arial"/>
          <w:sz w:val="20"/>
          <w:szCs w:val="20"/>
        </w:rPr>
      </w:pPr>
    </w:p>
    <w:p w14:paraId="4770703A" w14:textId="3F9D0CC9" w:rsidR="000A701A" w:rsidRPr="002C6F38" w:rsidRDefault="003F063C" w:rsidP="008C7A85">
      <w:pPr>
        <w:pStyle w:val="Prrafodelista"/>
        <w:numPr>
          <w:ilvl w:val="1"/>
          <w:numId w:val="3"/>
        </w:numPr>
        <w:spacing w:after="0" w:line="240" w:lineRule="auto"/>
        <w:ind w:right="140"/>
        <w:jc w:val="both"/>
        <w:rPr>
          <w:rFonts w:ascii="Arial Narrow" w:eastAsia="Century Gothic" w:hAnsi="Arial Narrow" w:cs="Arial"/>
          <w:b/>
          <w:color w:val="000000"/>
          <w:sz w:val="20"/>
          <w:szCs w:val="20"/>
        </w:rPr>
      </w:pPr>
      <w:bookmarkStart w:id="39" w:name="_Hlk32769264"/>
      <w:bookmarkEnd w:id="35"/>
      <w:bookmarkEnd w:id="36"/>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4C6A4C16" w:rsidR="000A701A" w:rsidRPr="002C6F38" w:rsidRDefault="00213CBF"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w:t>
      </w:r>
      <w:r w:rsidR="00966F4C" w:rsidRPr="002C6F38">
        <w:rPr>
          <w:rFonts w:ascii="Arial Narrow" w:hAnsi="Arial Narrow" w:cs="Arial"/>
          <w:sz w:val="20"/>
          <w:szCs w:val="20"/>
        </w:rPr>
        <w:t xml:space="preserve"> o copia certificada</w:t>
      </w:r>
      <w:r w:rsidRPr="002C6F38">
        <w:rPr>
          <w:rFonts w:ascii="Arial Narrow" w:hAnsi="Arial Narrow" w:cs="Arial"/>
          <w:sz w:val="20"/>
          <w:szCs w:val="20"/>
        </w:rPr>
        <w:t xml:space="preserve"> solo para cotejo </w:t>
      </w:r>
      <w:bookmarkStart w:id="40" w:name="_Hlk33101445"/>
      <w:r w:rsidR="00CD5A11" w:rsidRPr="002C6F38">
        <w:rPr>
          <w:rFonts w:ascii="Arial Narrow" w:hAnsi="Arial Narrow" w:cs="Arial"/>
          <w:sz w:val="20"/>
          <w:szCs w:val="20"/>
        </w:rPr>
        <w:t xml:space="preserve">(se devolverá al término del acto) </w:t>
      </w:r>
      <w:bookmarkEnd w:id="40"/>
      <w:r w:rsidRPr="002C6F38">
        <w:rPr>
          <w:rFonts w:ascii="Arial Narrow" w:hAnsi="Arial Narrow" w:cs="Arial"/>
          <w:sz w:val="20"/>
          <w:szCs w:val="20"/>
        </w:rPr>
        <w:t>y</w:t>
      </w:r>
      <w:r w:rsidR="000A701A"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General de Sociedades Mercantiles.</w:t>
      </w:r>
    </w:p>
    <w:p w14:paraId="791C75F5" w14:textId="3805FD7B" w:rsidR="000A701A" w:rsidRPr="002C6F38" w:rsidRDefault="00F234FD"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2C6F38" w:rsidRDefault="00F234FD" w:rsidP="00F234FD">
      <w:pPr>
        <w:spacing w:after="0" w:line="240" w:lineRule="auto"/>
        <w:ind w:left="2204" w:right="140"/>
        <w:jc w:val="both"/>
        <w:rPr>
          <w:rFonts w:ascii="Arial Narrow" w:hAnsi="Arial Narrow" w:cs="Arial"/>
          <w:sz w:val="20"/>
          <w:szCs w:val="20"/>
        </w:rPr>
      </w:pPr>
      <w:r w:rsidRPr="002C6F38">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r w:rsidR="00213CBF" w:rsidRPr="002C6F38">
        <w:rPr>
          <w:rFonts w:ascii="Arial Narrow" w:hAnsi="Arial Narrow" w:cs="Arial"/>
          <w:sz w:val="20"/>
          <w:szCs w:val="20"/>
        </w:rPr>
        <w:t>.</w:t>
      </w:r>
    </w:p>
    <w:p w14:paraId="267C63DA" w14:textId="2204D980" w:rsidR="00F964A3" w:rsidRPr="002C6F38" w:rsidRDefault="00966F4C" w:rsidP="00F964A3">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w:t>
      </w:r>
      <w:r w:rsidR="00F964A3" w:rsidRPr="002C6F38">
        <w:rPr>
          <w:rFonts w:ascii="Arial Narrow" w:hAnsi="Arial Narrow" w:cs="Arial"/>
          <w:sz w:val="20"/>
          <w:szCs w:val="20"/>
        </w:rPr>
        <w:t>Constancia de Situación Fiscal</w:t>
      </w:r>
      <w:r w:rsidRPr="002C6F38">
        <w:rPr>
          <w:rFonts w:ascii="Arial Narrow" w:hAnsi="Arial Narrow" w:cs="Arial"/>
          <w:sz w:val="20"/>
          <w:szCs w:val="20"/>
        </w:rPr>
        <w:t xml:space="preserve"> con fecha de emisión no mayor a 30 </w:t>
      </w:r>
      <w:r w:rsidR="00512DEC"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47FFBCEE" w14:textId="678E68AC" w:rsidR="00F964A3" w:rsidRPr="002C6F38"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del comprobante de domicilio de los </w:t>
      </w:r>
      <w:r w:rsidRPr="002C6F38">
        <w:rPr>
          <w:rFonts w:ascii="Arial Narrow" w:hAnsi="Arial Narrow" w:cs="Arial"/>
          <w:b/>
          <w:bCs/>
          <w:sz w:val="20"/>
          <w:szCs w:val="20"/>
        </w:rPr>
        <w:t>PARTICIPANTES</w:t>
      </w:r>
      <w:r w:rsidRPr="002C6F38">
        <w:rPr>
          <w:rFonts w:ascii="Arial Narrow" w:hAnsi="Arial Narrow" w:cs="Arial"/>
          <w:sz w:val="20"/>
          <w:szCs w:val="20"/>
        </w:rPr>
        <w:t xml:space="preserve">, no mayor a 2 meses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 la razón social del </w:t>
      </w:r>
      <w:r w:rsidRPr="002C6F38">
        <w:rPr>
          <w:rFonts w:ascii="Arial Narrow" w:hAnsi="Arial Narrow" w:cs="Arial"/>
          <w:b/>
          <w:bCs/>
          <w:sz w:val="20"/>
          <w:szCs w:val="20"/>
        </w:rPr>
        <w:t>PARTICIPANTE.</w:t>
      </w:r>
    </w:p>
    <w:p w14:paraId="42AD03B6" w14:textId="31197EAE" w:rsidR="00F964A3" w:rsidRPr="002C6F38" w:rsidRDefault="00CE765E" w:rsidP="003F063C">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Declaración Anual del ISR completa del ejercicio fiscal del año 202</w:t>
      </w:r>
      <w:r w:rsidR="00F1756A" w:rsidRPr="002C6F38">
        <w:rPr>
          <w:rFonts w:ascii="Arial Narrow" w:hAnsi="Arial Narrow" w:cs="Arial"/>
          <w:sz w:val="20"/>
          <w:szCs w:val="20"/>
        </w:rPr>
        <w:t>2</w:t>
      </w:r>
      <w:r w:rsidRPr="002C6F38">
        <w:rPr>
          <w:rFonts w:ascii="Arial Narrow" w:hAnsi="Arial Narrow" w:cs="Arial"/>
          <w:sz w:val="20"/>
          <w:szCs w:val="20"/>
        </w:rPr>
        <w:t>, con sus anexos y acuse, a excepción de las empresas constituidas en el año en curso</w:t>
      </w:r>
      <w:r w:rsidR="003F063C" w:rsidRPr="002C6F38">
        <w:rPr>
          <w:rFonts w:ascii="Arial Narrow" w:hAnsi="Arial Narrow" w:cs="Arial"/>
          <w:sz w:val="20"/>
          <w:szCs w:val="20"/>
        </w:rPr>
        <w:t>.</w:t>
      </w:r>
    </w:p>
    <w:p w14:paraId="6DD16752" w14:textId="32AB2A6A" w:rsidR="000A701A" w:rsidRPr="002C6F38" w:rsidRDefault="00213CBF" w:rsidP="0058025F">
      <w:pPr>
        <w:numPr>
          <w:ilvl w:val="1"/>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966F4C">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64A35B53" w14:textId="3BD9E646" w:rsidR="003F063C" w:rsidRPr="002C6F38" w:rsidRDefault="00CE765E" w:rsidP="003F063C">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lastRenderedPageBreak/>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p w14:paraId="11256809" w14:textId="77777777" w:rsidR="00F964A3" w:rsidRPr="002C6F38" w:rsidRDefault="00F964A3" w:rsidP="00F964A3">
      <w:pPr>
        <w:spacing w:after="0" w:line="240" w:lineRule="auto"/>
        <w:ind w:right="140"/>
        <w:jc w:val="both"/>
        <w:rPr>
          <w:rFonts w:ascii="Arial Narrow" w:eastAsia="Century Gothic" w:hAnsi="Arial Narrow" w:cs="Arial"/>
          <w:b/>
          <w:color w:val="000000"/>
          <w:sz w:val="20"/>
          <w:szCs w:val="20"/>
        </w:rPr>
      </w:pPr>
    </w:p>
    <w:bookmarkEnd w:id="39"/>
    <w:p w14:paraId="588BFA11" w14:textId="193F5B25" w:rsidR="0084361A" w:rsidRPr="002C6F38" w:rsidRDefault="00A46A86" w:rsidP="0084361A">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6</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(Declaración de Integridad y NO COLUSIÓN de </w:t>
      </w:r>
      <w:r w:rsidR="004D235C"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w:t>
      </w:r>
    </w:p>
    <w:p w14:paraId="5C22D2AB" w14:textId="77777777" w:rsidR="0084361A" w:rsidRPr="002C6F38" w:rsidRDefault="0084361A" w:rsidP="0084361A">
      <w:pPr>
        <w:spacing w:after="0" w:line="240" w:lineRule="auto"/>
        <w:ind w:right="140"/>
        <w:jc w:val="both"/>
        <w:rPr>
          <w:rFonts w:ascii="Arial Narrow" w:eastAsia="Century Gothic" w:hAnsi="Arial Narrow" w:cs="Arial"/>
          <w:b/>
          <w:color w:val="000000"/>
          <w:sz w:val="20"/>
          <w:szCs w:val="20"/>
        </w:rPr>
      </w:pPr>
    </w:p>
    <w:p w14:paraId="26BAC0B2" w14:textId="2A1DE4B2" w:rsidR="0084361A" w:rsidRPr="002C6F38" w:rsidRDefault="0084361A" w:rsidP="0084361A">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7. </w:t>
      </w:r>
      <w:r w:rsidR="004C2FF3" w:rsidRPr="002C6F38">
        <w:rPr>
          <w:rFonts w:ascii="Arial Narrow" w:eastAsia="Century Gothic" w:hAnsi="Arial Narrow" w:cs="Arial"/>
          <w:b/>
          <w:color w:val="000000"/>
          <w:sz w:val="20"/>
          <w:szCs w:val="20"/>
        </w:rPr>
        <w:t>(</w:t>
      </w:r>
      <w:r w:rsidRPr="002C6F38">
        <w:rPr>
          <w:rFonts w:ascii="Arial Narrow" w:eastAsia="Century Gothic" w:hAnsi="Arial Narrow" w:cs="Arial"/>
          <w:bCs/>
          <w:color w:val="000000"/>
          <w:sz w:val="20"/>
          <w:szCs w:val="20"/>
        </w:rPr>
        <w:t>Declaración de aportación cinco al millar para el fondo impulso Jalisco</w:t>
      </w:r>
      <w:r w:rsidR="004C2FF3" w:rsidRPr="002C6F38">
        <w:rPr>
          <w:rFonts w:ascii="Arial Narrow" w:eastAsia="Century Gothic" w:hAnsi="Arial Narrow" w:cs="Arial"/>
          <w:bCs/>
          <w:color w:val="000000"/>
          <w:sz w:val="20"/>
          <w:szCs w:val="20"/>
        </w:rPr>
        <w:t>).</w:t>
      </w:r>
    </w:p>
    <w:p w14:paraId="157C54EB" w14:textId="77777777" w:rsidR="004C2FF3" w:rsidRPr="002C6F38" w:rsidRDefault="004C2FF3" w:rsidP="004C2FF3">
      <w:pPr>
        <w:pStyle w:val="Prrafodelista"/>
        <w:spacing w:after="0"/>
        <w:rPr>
          <w:rFonts w:ascii="Arial Narrow" w:eastAsia="Century Gothic" w:hAnsi="Arial Narrow" w:cs="Arial"/>
          <w:b/>
          <w:color w:val="000000"/>
          <w:sz w:val="20"/>
          <w:szCs w:val="20"/>
        </w:rPr>
      </w:pPr>
    </w:p>
    <w:p w14:paraId="7359BEEF" w14:textId="7B2D9584" w:rsidR="00E67CA1" w:rsidRPr="002C6F38" w:rsidRDefault="004C2FF3" w:rsidP="00E67CA1">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8. </w:t>
      </w:r>
      <w:r w:rsidR="00116106" w:rsidRPr="002C6F38">
        <w:rPr>
          <w:rFonts w:ascii="Arial Narrow" w:eastAsia="Century Gothic" w:hAnsi="Arial Narrow" w:cs="Arial"/>
          <w:bCs/>
          <w:color w:val="000000"/>
          <w:sz w:val="20"/>
          <w:szCs w:val="20"/>
        </w:rPr>
        <w:t>(</w:t>
      </w:r>
      <w:r w:rsidR="00E67CA1" w:rsidRPr="002C6F38">
        <w:rPr>
          <w:rFonts w:ascii="Arial Narrow" w:hAnsi="Arial Narrow" w:cs="Arial"/>
          <w:bCs/>
          <w:color w:val="000000"/>
          <w:sz w:val="20"/>
          <w:szCs w:val="20"/>
        </w:rPr>
        <w:t>Manifiesto de Opinión Positiva de Cumplimiento de Obligaciones Fiscales y Constancia impresa</w:t>
      </w:r>
      <w:r w:rsidR="00116106" w:rsidRPr="002C6F38">
        <w:rPr>
          <w:rFonts w:ascii="Arial Narrow" w:hAnsi="Arial Narrow" w:cs="Arial"/>
          <w:bCs/>
          <w:color w:val="000000"/>
          <w:sz w:val="20"/>
          <w:szCs w:val="20"/>
        </w:rPr>
        <w:t>)</w:t>
      </w:r>
      <w:r w:rsidR="00E67CA1" w:rsidRPr="002C6F38">
        <w:rPr>
          <w:rFonts w:ascii="Arial Narrow" w:hAnsi="Arial Narrow" w:cs="Arial"/>
          <w:bCs/>
          <w:color w:val="000000"/>
          <w:sz w:val="20"/>
          <w:szCs w:val="20"/>
        </w:rPr>
        <w:t xml:space="preserve">, </w:t>
      </w:r>
      <w:r w:rsidR="00E67CA1" w:rsidRPr="002C6F38">
        <w:rPr>
          <w:rFonts w:ascii="Arial Narrow" w:hAnsi="Arial Narrow" w:cs="Arial"/>
          <w:color w:val="000000"/>
          <w:sz w:val="20"/>
          <w:szCs w:val="20"/>
        </w:rPr>
        <w:t xml:space="preserve">en los términos del numeral 25 de las presentes </w:t>
      </w:r>
      <w:r w:rsidR="00E67CA1" w:rsidRPr="002C6F38">
        <w:rPr>
          <w:rFonts w:ascii="Arial Narrow" w:hAnsi="Arial Narrow" w:cs="Arial"/>
          <w:b/>
          <w:color w:val="000000"/>
          <w:sz w:val="20"/>
          <w:szCs w:val="20"/>
        </w:rPr>
        <w:t>BASES</w:t>
      </w:r>
      <w:r w:rsidR="00E67CA1" w:rsidRPr="002C6F38">
        <w:rPr>
          <w:rFonts w:ascii="Arial Narrow" w:hAnsi="Arial Narrow" w:cs="Arial"/>
          <w:color w:val="000000"/>
          <w:sz w:val="20"/>
          <w:szCs w:val="20"/>
        </w:rPr>
        <w:t>.</w:t>
      </w:r>
    </w:p>
    <w:p w14:paraId="4D23C029" w14:textId="77777777" w:rsidR="00E67CA1" w:rsidRPr="002C6F38" w:rsidRDefault="00E67CA1" w:rsidP="00E67CA1">
      <w:pPr>
        <w:spacing w:after="0" w:line="240" w:lineRule="auto"/>
        <w:ind w:right="140"/>
        <w:jc w:val="both"/>
        <w:rPr>
          <w:rFonts w:ascii="Arial Narrow" w:eastAsia="Century Gothic" w:hAnsi="Arial Narrow" w:cs="Arial"/>
          <w:b/>
          <w:color w:val="000000"/>
          <w:sz w:val="20"/>
          <w:szCs w:val="20"/>
        </w:rPr>
      </w:pPr>
    </w:p>
    <w:p w14:paraId="7AF7066D" w14:textId="77777777" w:rsidR="00C13965" w:rsidRPr="002C6F38" w:rsidRDefault="00C13965" w:rsidP="00C13965">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9</w:t>
      </w:r>
      <w:r w:rsidRPr="002C6F38">
        <w:rPr>
          <w:rFonts w:ascii="Arial Narrow" w:eastAsia="Century Gothic" w:hAnsi="Arial Narrow" w:cs="Arial"/>
          <w:bCs/>
          <w:color w:val="000000"/>
          <w:sz w:val="20"/>
          <w:szCs w:val="20"/>
        </w:rPr>
        <w:t xml:space="preserve"> 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71BE7184" w14:textId="77777777" w:rsidR="00C13965" w:rsidRPr="002C6F38" w:rsidRDefault="00C13965" w:rsidP="00C13965">
      <w:pPr>
        <w:spacing w:after="0" w:line="240" w:lineRule="auto"/>
        <w:ind w:right="140"/>
        <w:jc w:val="both"/>
        <w:rPr>
          <w:rFonts w:ascii="Arial Narrow" w:eastAsia="Century Gothic" w:hAnsi="Arial Narrow" w:cs="Arial"/>
          <w:bCs/>
          <w:color w:val="000000"/>
          <w:sz w:val="20"/>
          <w:szCs w:val="20"/>
        </w:rPr>
      </w:pPr>
    </w:p>
    <w:p w14:paraId="3215C0C7"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07915475"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01F673EC" w14:textId="6D61CEE3" w:rsidR="00E67CA1"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2C6F38">
        <w:rPr>
          <w:rFonts w:ascii="Arial Narrow" w:eastAsia="Century Gothic" w:hAnsi="Arial Narrow" w:cs="Arial"/>
          <w:b/>
          <w:color w:val="000000"/>
          <w:sz w:val="20"/>
          <w:szCs w:val="20"/>
        </w:rPr>
        <w:t>.</w:t>
      </w:r>
    </w:p>
    <w:p w14:paraId="66C405D4" w14:textId="77777777" w:rsidR="00271675" w:rsidRPr="002C6F38" w:rsidRDefault="00271675" w:rsidP="00271675">
      <w:pPr>
        <w:pStyle w:val="Prrafodelista"/>
        <w:spacing w:after="0"/>
        <w:rPr>
          <w:rFonts w:ascii="Arial Narrow" w:eastAsia="Century Gothic" w:hAnsi="Arial Narrow" w:cs="Arial"/>
          <w:bCs/>
          <w:color w:val="000000"/>
          <w:sz w:val="20"/>
          <w:szCs w:val="20"/>
        </w:rPr>
      </w:pPr>
    </w:p>
    <w:p w14:paraId="4EB5B155" w14:textId="77777777" w:rsidR="00E67CA1" w:rsidRPr="002C6F38" w:rsidRDefault="00271675" w:rsidP="00E67CA1">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xml:space="preserve">. </w:t>
      </w:r>
      <w:r w:rsidR="00E67CA1" w:rsidRPr="002C6F38">
        <w:rPr>
          <w:rFonts w:ascii="Arial Narrow" w:eastAsia="Century Gothic" w:hAnsi="Arial Narrow" w:cs="Arial"/>
          <w:bCs/>
          <w:color w:val="000000"/>
          <w:sz w:val="20"/>
          <w:szCs w:val="20"/>
        </w:rPr>
        <w:t>(Manifiesto de Opinión de cumplimiento en materia de Aportaciones Patronales y entero de descuentos INFONAVIT y constancia emitida por el INFONAVIT)</w:t>
      </w:r>
    </w:p>
    <w:p w14:paraId="40CE5B61" w14:textId="2B60F9AC" w:rsidR="00BE515A" w:rsidRPr="002C6F38" w:rsidRDefault="00BE515A" w:rsidP="00E67CA1">
      <w:pPr>
        <w:spacing w:after="0" w:line="240" w:lineRule="auto"/>
        <w:ind w:left="993" w:right="140"/>
        <w:jc w:val="both"/>
        <w:rPr>
          <w:rFonts w:ascii="Arial Narrow" w:eastAsia="Century Gothic" w:hAnsi="Arial Narrow" w:cs="Arial"/>
          <w:b/>
          <w:color w:val="000000"/>
          <w:sz w:val="20"/>
          <w:szCs w:val="20"/>
          <w:highlight w:val="yellow"/>
        </w:rPr>
      </w:pPr>
    </w:p>
    <w:p w14:paraId="5486EC41" w14:textId="619BAE27" w:rsidR="00D44CCD" w:rsidRPr="002C6F38" w:rsidRDefault="00D44CCD" w:rsidP="0058025F">
      <w:pPr>
        <w:numPr>
          <w:ilvl w:val="0"/>
          <w:numId w:val="3"/>
        </w:numPr>
        <w:spacing w:after="0" w:line="240" w:lineRule="auto"/>
        <w:ind w:left="993" w:right="140" w:hanging="284"/>
        <w:jc w:val="both"/>
        <w:rPr>
          <w:rFonts w:ascii="Arial Narrow" w:eastAsia="Arial" w:hAnsi="Arial Narrow" w:cs="Arial"/>
          <w:color w:val="000000"/>
          <w:sz w:val="20"/>
          <w:szCs w:val="20"/>
        </w:rPr>
      </w:pPr>
      <w:bookmarkStart w:id="41" w:name="_Hlk69201549"/>
      <w:bookmarkStart w:id="42" w:name="_Hlk69230617"/>
      <w:bookmarkStart w:id="43" w:name="_Hlk85216258"/>
      <w:r w:rsidRPr="002C6F38">
        <w:rPr>
          <w:rFonts w:ascii="Arial Narrow" w:eastAsia="Arial" w:hAnsi="Arial Narrow" w:cs="Arial"/>
          <w:b/>
          <w:color w:val="000000"/>
          <w:sz w:val="20"/>
          <w:szCs w:val="20"/>
        </w:rPr>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4898B729" w14:textId="77777777" w:rsidR="00AF63BF" w:rsidRPr="002C6F38" w:rsidRDefault="00AF63BF" w:rsidP="00AF63BF">
      <w:pPr>
        <w:pStyle w:val="Prrafodelista"/>
        <w:spacing w:after="0"/>
        <w:rPr>
          <w:rFonts w:ascii="Arial Narrow" w:eastAsia="Century Gothic" w:hAnsi="Arial Narrow" w:cs="Arial"/>
          <w:bCs/>
          <w:color w:val="000000"/>
          <w:sz w:val="20"/>
          <w:szCs w:val="20"/>
        </w:rPr>
      </w:pPr>
    </w:p>
    <w:p w14:paraId="740D984D" w14:textId="0E1137EE" w:rsidR="00AF63BF" w:rsidRPr="002C6F38" w:rsidRDefault="00AF63BF" w:rsidP="00AF63B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2</w:t>
      </w:r>
      <w:r w:rsidRPr="002C6F38">
        <w:rPr>
          <w:rFonts w:ascii="Arial Narrow" w:eastAsia="Arial" w:hAnsi="Arial Narrow" w:cs="Arial"/>
          <w:b/>
          <w:color w:val="000000"/>
          <w:sz w:val="20"/>
          <w:szCs w:val="20"/>
        </w:rPr>
        <w:t xml:space="preserve">. </w:t>
      </w:r>
      <w:r w:rsidRPr="002C6F38">
        <w:rPr>
          <w:rFonts w:ascii="Arial Narrow" w:eastAsia="Arial" w:hAnsi="Arial Narrow" w:cs="Arial"/>
          <w:bCs/>
          <w:color w:val="000000"/>
          <w:sz w:val="20"/>
          <w:szCs w:val="20"/>
        </w:rPr>
        <w:t>(Estratificación).</w:t>
      </w:r>
    </w:p>
    <w:p w14:paraId="585FCFE5" w14:textId="77777777" w:rsidR="0012667D" w:rsidRPr="002C6F38" w:rsidRDefault="0012667D" w:rsidP="0020481F">
      <w:pPr>
        <w:pStyle w:val="Prrafodelista"/>
        <w:spacing w:after="0"/>
        <w:rPr>
          <w:rFonts w:ascii="Arial Narrow" w:eastAsia="Century Gothic" w:hAnsi="Arial Narrow" w:cs="Arial"/>
          <w:b/>
          <w:color w:val="000000"/>
          <w:sz w:val="20"/>
          <w:szCs w:val="20"/>
        </w:rPr>
      </w:pPr>
    </w:p>
    <w:p w14:paraId="7669EAC0" w14:textId="74BDF4B3" w:rsidR="0012667D" w:rsidRPr="002C6F38" w:rsidRDefault="0012667D" w:rsidP="0020481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4F323DC6" w14:textId="77777777" w:rsidR="00AF63BF" w:rsidRPr="002C6F38" w:rsidRDefault="00AF63BF" w:rsidP="0020481F">
      <w:pPr>
        <w:pStyle w:val="Prrafodelista"/>
        <w:spacing w:after="0"/>
        <w:rPr>
          <w:rFonts w:ascii="Arial Narrow" w:eastAsia="Century Gothic" w:hAnsi="Arial Narrow" w:cs="Arial"/>
          <w:b/>
          <w:color w:val="000000"/>
          <w:sz w:val="20"/>
          <w:szCs w:val="20"/>
        </w:rPr>
      </w:pPr>
    </w:p>
    <w:p w14:paraId="6818D459" w14:textId="5386EB6C" w:rsidR="00604EC9" w:rsidRPr="002C6F38" w:rsidRDefault="00AF63BF" w:rsidP="0020481F">
      <w:pPr>
        <w:numPr>
          <w:ilvl w:val="0"/>
          <w:numId w:val="3"/>
        </w:numPr>
        <w:spacing w:after="0" w:line="240" w:lineRule="auto"/>
        <w:ind w:left="993" w:right="140"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604EC9" w:rsidRPr="002C6F38">
        <w:rPr>
          <w:rFonts w:ascii="Arial Narrow" w:hAnsi="Arial Narrow" w:cs="Arial"/>
          <w:sz w:val="20"/>
          <w:szCs w:val="20"/>
        </w:rPr>
        <w:t>.</w:t>
      </w:r>
    </w:p>
    <w:p w14:paraId="16707970" w14:textId="77777777" w:rsidR="00BE515A" w:rsidRPr="002C6F38" w:rsidRDefault="00BE515A" w:rsidP="00BE515A">
      <w:pPr>
        <w:spacing w:after="0" w:line="240" w:lineRule="auto"/>
        <w:ind w:right="140"/>
        <w:jc w:val="both"/>
        <w:rPr>
          <w:rFonts w:ascii="Arial Narrow" w:hAnsi="Arial Narrow" w:cs="Arial"/>
          <w:sz w:val="20"/>
          <w:szCs w:val="20"/>
        </w:rPr>
      </w:pPr>
    </w:p>
    <w:p w14:paraId="46C954C4" w14:textId="11545FF1" w:rsidR="00177B75" w:rsidRPr="002C6F38" w:rsidRDefault="00C6682E" w:rsidP="0012667D">
      <w:pPr>
        <w:numPr>
          <w:ilvl w:val="0"/>
          <w:numId w:val="3"/>
        </w:numPr>
        <w:spacing w:after="0" w:line="240" w:lineRule="auto"/>
        <w:ind w:left="993" w:right="140"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3"/>
    </w:p>
    <w:p w14:paraId="49BAF90C" w14:textId="77777777" w:rsidR="005F6243" w:rsidRPr="002C6F38" w:rsidRDefault="005F6243" w:rsidP="008A5ED3">
      <w:pPr>
        <w:spacing w:after="0" w:line="240" w:lineRule="auto"/>
        <w:ind w:right="616"/>
        <w:jc w:val="both"/>
        <w:rPr>
          <w:rFonts w:ascii="Arial Narrow" w:eastAsia="Arial" w:hAnsi="Arial Narrow" w:cs="Arial"/>
          <w:b/>
          <w:color w:val="000000"/>
          <w:sz w:val="20"/>
          <w:szCs w:val="20"/>
        </w:rPr>
      </w:pPr>
    </w:p>
    <w:p w14:paraId="21A9ABC6" w14:textId="25CB7FAF" w:rsidR="00050D71" w:rsidRPr="002C6F38" w:rsidRDefault="00A85D36" w:rsidP="00050D71">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41"/>
      <w:r w:rsidRPr="002C6F38">
        <w:rPr>
          <w:rFonts w:ascii="Arial Narrow" w:eastAsia="Arial" w:hAnsi="Arial Narrow" w:cs="Arial"/>
          <w:b/>
          <w:color w:val="000000"/>
          <w:sz w:val="20"/>
          <w:szCs w:val="20"/>
        </w:rPr>
        <w:t xml:space="preserve">descritos será motivo de desechamiento, así mismo </w:t>
      </w:r>
      <w:bookmarkEnd w:id="32"/>
      <w:r w:rsidRPr="002C6F38">
        <w:rPr>
          <w:rFonts w:ascii="Arial Narrow" w:eastAsia="Arial" w:hAnsi="Arial Narrow" w:cs="Arial"/>
          <w:b/>
          <w:color w:val="000000"/>
          <w:sz w:val="20"/>
          <w:szCs w:val="20"/>
        </w:rPr>
        <w:t xml:space="preserve">el error en </w:t>
      </w:r>
      <w:bookmarkEnd w:id="42"/>
      <w:r w:rsidRPr="002C6F38">
        <w:rPr>
          <w:rFonts w:ascii="Arial Narrow" w:eastAsia="Arial" w:hAnsi="Arial Narrow" w:cs="Arial"/>
          <w:b/>
          <w:color w:val="000000"/>
          <w:sz w:val="20"/>
          <w:szCs w:val="20"/>
        </w:rPr>
        <w:t xml:space="preserve">su presentación, las inconsistencias </w:t>
      </w:r>
      <w:bookmarkEnd w:id="30"/>
      <w:r w:rsidRPr="002C6F38">
        <w:rPr>
          <w:rFonts w:ascii="Arial Narrow" w:eastAsia="Arial" w:hAnsi="Arial Narrow" w:cs="Arial"/>
          <w:b/>
          <w:color w:val="000000"/>
          <w:sz w:val="20"/>
          <w:szCs w:val="20"/>
        </w:rPr>
        <w:t xml:space="preserve">o discrepancias en los </w:t>
      </w:r>
      <w:bookmarkEnd w:id="26"/>
      <w:r w:rsidRPr="002C6F38">
        <w:rPr>
          <w:rFonts w:ascii="Arial Narrow" w:eastAsia="Arial" w:hAnsi="Arial Narrow" w:cs="Arial"/>
          <w:b/>
          <w:color w:val="000000"/>
          <w:sz w:val="20"/>
          <w:szCs w:val="20"/>
        </w:rPr>
        <w:t xml:space="preserve">datos contenidos </w:t>
      </w:r>
      <w:bookmarkEnd w:id="31"/>
      <w:r w:rsidRPr="002C6F38">
        <w:rPr>
          <w:rFonts w:ascii="Arial Narrow" w:eastAsia="Arial" w:hAnsi="Arial Narrow" w:cs="Arial"/>
          <w:b/>
          <w:color w:val="000000"/>
          <w:sz w:val="20"/>
          <w:szCs w:val="20"/>
        </w:rPr>
        <w:t>en los escritos</w:t>
      </w:r>
      <w:bookmarkEnd w:id="28"/>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29"/>
      <w:r w:rsidR="00050D71" w:rsidRPr="002C6F38">
        <w:rPr>
          <w:rFonts w:ascii="Arial Narrow" w:eastAsia="Arial" w:hAnsi="Arial Narrow" w:cs="Arial"/>
          <w:b/>
          <w:color w:val="000000"/>
          <w:sz w:val="20"/>
          <w:szCs w:val="20"/>
        </w:rPr>
        <w:t>.</w:t>
      </w:r>
    </w:p>
    <w:p w14:paraId="5A50DA26" w14:textId="0DD4D5BA"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3917EF67" w14:textId="246FB238" w:rsidR="00A85D36" w:rsidRPr="002C6F38" w:rsidRDefault="00A85D36" w:rsidP="00050D71">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722EFCC6" w14:textId="4B678157" w:rsidR="00493E80" w:rsidRPr="002C6F38" w:rsidRDefault="00493E80"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281EB82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5B803B06" w14:textId="0999ED76" w:rsidR="00A85D36" w:rsidRPr="002C6F38" w:rsidRDefault="002C3EB5"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p w14:paraId="12B20AB4" w14:textId="77777777" w:rsidR="00A85D36" w:rsidRPr="002C6F38" w:rsidRDefault="00A85D36" w:rsidP="00050D71">
      <w:pPr>
        <w:spacing w:after="0" w:line="240" w:lineRule="auto"/>
        <w:ind w:right="140"/>
        <w:jc w:val="both"/>
        <w:rPr>
          <w:rFonts w:ascii="Arial Narrow" w:eastAsia="Arial" w:hAnsi="Arial Narrow" w:cs="Arial"/>
          <w:b/>
          <w:color w:val="000000"/>
          <w:sz w:val="20"/>
          <w:szCs w:val="20"/>
        </w:rPr>
      </w:pPr>
    </w:p>
    <w:bookmarkEnd w:id="43"/>
    <w:p w14:paraId="607873E5" w14:textId="77777777" w:rsidR="00005C21" w:rsidRPr="002C6F38" w:rsidRDefault="00005C21" w:rsidP="00E66674">
      <w:pPr>
        <w:spacing w:after="0" w:line="240" w:lineRule="auto"/>
        <w:ind w:right="140"/>
        <w:rPr>
          <w:rFonts w:ascii="Arial Narrow" w:eastAsia="Times New Roman" w:hAnsi="Arial Narrow" w:cs="Arial"/>
          <w:sz w:val="20"/>
          <w:szCs w:val="20"/>
        </w:rPr>
      </w:pPr>
    </w:p>
    <w:p w14:paraId="7785D565" w14:textId="12E6C22A" w:rsidR="00275AFA" w:rsidRPr="002C6F38" w:rsidRDefault="00366B1E" w:rsidP="006830D9">
      <w:pPr>
        <w:pStyle w:val="Prrafodelista"/>
        <w:numPr>
          <w:ilvl w:val="2"/>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ESTE ACTO SE LLEVARÁ DE LA SIGUIENTE MANERA</w:t>
      </w:r>
      <w:r w:rsidR="00A46A86" w:rsidRPr="002C6F38">
        <w:rPr>
          <w:rFonts w:ascii="Arial Narrow" w:eastAsia="Arial" w:hAnsi="Arial Narrow" w:cs="Arial"/>
          <w:b/>
          <w:color w:val="000000"/>
          <w:sz w:val="20"/>
          <w:szCs w:val="20"/>
        </w:rPr>
        <w:t>:</w:t>
      </w:r>
    </w:p>
    <w:p w14:paraId="64588637" w14:textId="77777777" w:rsidR="00275AFA" w:rsidRPr="002C6F38" w:rsidRDefault="00275AFA" w:rsidP="00E66674">
      <w:pPr>
        <w:spacing w:after="0" w:line="240" w:lineRule="auto"/>
        <w:rPr>
          <w:rFonts w:ascii="Arial Narrow" w:eastAsia="Times New Roman" w:hAnsi="Arial Narrow" w:cs="Arial"/>
          <w:sz w:val="20"/>
          <w:szCs w:val="20"/>
        </w:rPr>
      </w:pPr>
      <w:bookmarkStart w:id="44" w:name="_Hlk32769337"/>
    </w:p>
    <w:p w14:paraId="4C78D6DE" w14:textId="1C52A72A" w:rsidR="002E26CB" w:rsidRPr="002C6F38" w:rsidRDefault="002470F9" w:rsidP="002E26CB">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A este acto deberá asistir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así como una copia de su Identificación Oficial vigente (pasaporte, credencial para votar con fotografía, cédula profesional o cartilla del servicio militar), y la </w:t>
      </w:r>
      <w:r w:rsidRPr="002C6F38">
        <w:rPr>
          <w:rFonts w:ascii="Arial Narrow" w:eastAsia="Arial" w:hAnsi="Arial Narrow" w:cs="Arial"/>
          <w:b/>
          <w:bCs/>
          <w:color w:val="000000"/>
          <w:sz w:val="20"/>
          <w:szCs w:val="20"/>
        </w:rPr>
        <w:t>CONSTANCIA DE SITUACIÓN FISCAL</w:t>
      </w:r>
      <w:r w:rsidRPr="002C6F38">
        <w:rPr>
          <w:rFonts w:ascii="Arial Narrow" w:eastAsia="Arial" w:hAnsi="Arial Narrow" w:cs="Arial"/>
          <w:color w:val="000000"/>
          <w:sz w:val="20"/>
          <w:szCs w:val="20"/>
        </w:rPr>
        <w:t xml:space="preserve">, de la que se desprenda que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cuenta con domicilio fiscal en el estado de Jalisco, con fecha de expedición no mayor a 30 días naturales de antigüedad a la fecha del acto de presentación y apertura de proposiciones, a nombre del </w:t>
      </w:r>
      <w:r w:rsidRPr="002C6F38">
        <w:rPr>
          <w:rFonts w:ascii="Arial Narrow" w:eastAsia="Arial" w:hAnsi="Arial Narrow" w:cs="Arial"/>
          <w:b/>
          <w:bCs/>
          <w:color w:val="000000"/>
          <w:sz w:val="20"/>
          <w:szCs w:val="20"/>
        </w:rPr>
        <w:t>PARTICIPANTE</w:t>
      </w:r>
      <w:r w:rsidR="002E26CB" w:rsidRPr="002C6F38">
        <w:rPr>
          <w:rFonts w:ascii="Arial Narrow" w:eastAsia="Arial" w:hAnsi="Arial Narrow" w:cs="Arial"/>
          <w:b/>
          <w:bCs/>
          <w:color w:val="000000"/>
          <w:sz w:val="20"/>
          <w:szCs w:val="20"/>
        </w:rPr>
        <w:t>.</w:t>
      </w:r>
    </w:p>
    <w:p w14:paraId="29DBD646" w14:textId="77777777" w:rsidR="00647295" w:rsidRPr="002C6F38" w:rsidRDefault="00647295" w:rsidP="00647295">
      <w:pPr>
        <w:pStyle w:val="Prrafodelista"/>
        <w:spacing w:after="0" w:line="240" w:lineRule="auto"/>
        <w:ind w:left="1418" w:right="140"/>
        <w:jc w:val="both"/>
        <w:rPr>
          <w:rFonts w:ascii="Arial Narrow" w:eastAsia="Arial" w:hAnsi="Arial Narrow" w:cs="Arial"/>
          <w:color w:val="000000"/>
          <w:sz w:val="20"/>
          <w:szCs w:val="20"/>
        </w:rPr>
      </w:pPr>
    </w:p>
    <w:p w14:paraId="5A2316DB" w14:textId="07863124"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0F30A2F5" w14:textId="5E688C42"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bookmarkEnd w:id="27"/>
    <w:p w14:paraId="71E74927" w14:textId="04A974F2" w:rsidR="00DC3ED4" w:rsidRPr="002C6F38" w:rsidRDefault="0068681A" w:rsidP="002239E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50EE4B3D" w14:textId="7C81886D" w:rsidR="00DC3ED4" w:rsidRPr="002C6F38" w:rsidRDefault="00D605F5" w:rsidP="0058025F">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60C9368E" w14:textId="742BA88B"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4CAEA5B1" w14:textId="686A48B3" w:rsidR="000741E3" w:rsidRPr="002C6F38" w:rsidRDefault="00D56D7A"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3B168A3A" w14:textId="1D19BB87" w:rsidR="00005C21" w:rsidRPr="002C6F38" w:rsidRDefault="00005C21"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7F61D0">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 suspender o 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E66674">
      <w:pPr>
        <w:spacing w:after="0" w:line="240" w:lineRule="auto"/>
        <w:ind w:right="-2"/>
        <w:jc w:val="both"/>
        <w:rPr>
          <w:rFonts w:ascii="Arial Narrow" w:eastAsia="Arial" w:hAnsi="Arial Narrow" w:cs="Arial"/>
          <w:color w:val="000000"/>
          <w:sz w:val="20"/>
          <w:szCs w:val="20"/>
        </w:rPr>
      </w:pPr>
    </w:p>
    <w:p w14:paraId="20ADE4A1" w14:textId="588E74A7" w:rsidR="0085355B" w:rsidRPr="002C6F38" w:rsidRDefault="0085355B" w:rsidP="00165748">
      <w:pPr>
        <w:spacing w:after="0" w:line="240" w:lineRule="auto"/>
        <w:ind w:right="14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5" w:name="_Hlk126915991"/>
      <w:r w:rsidRPr="002C6F38">
        <w:rPr>
          <w:rFonts w:ascii="Arial Narrow" w:eastAsia="Arial" w:hAnsi="Arial Narrow" w:cs="Arial"/>
          <w:b/>
          <w:color w:val="000000"/>
          <w:sz w:val="20"/>
          <w:szCs w:val="20"/>
        </w:rPr>
        <w:t>PARTICIPANTES</w:t>
      </w:r>
      <w:bookmarkEnd w:id="45"/>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E66674">
      <w:pPr>
        <w:spacing w:after="0" w:line="240" w:lineRule="auto"/>
        <w:ind w:right="140"/>
        <w:jc w:val="both"/>
        <w:rPr>
          <w:rFonts w:ascii="Arial Narrow" w:eastAsia="Arial" w:hAnsi="Arial Narrow" w:cs="Arial"/>
          <w:color w:val="000000"/>
          <w:sz w:val="20"/>
          <w:szCs w:val="20"/>
        </w:rPr>
      </w:pPr>
    </w:p>
    <w:bookmarkEnd w:id="44"/>
    <w:p w14:paraId="3E5EA7CC" w14:textId="7499B536" w:rsidR="00861C3C" w:rsidRPr="002C6F38" w:rsidRDefault="00366B1E" w:rsidP="001E5204">
      <w:pPr>
        <w:pStyle w:val="Prrafodelista"/>
        <w:numPr>
          <w:ilvl w:val="1"/>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E66674">
      <w:pPr>
        <w:spacing w:after="0" w:line="240" w:lineRule="auto"/>
        <w:ind w:right="140"/>
        <w:rPr>
          <w:rFonts w:ascii="Arial Narrow" w:eastAsia="Arial" w:hAnsi="Arial Narrow" w:cs="Arial"/>
          <w:color w:val="000000"/>
          <w:sz w:val="20"/>
          <w:szCs w:val="20"/>
        </w:rPr>
      </w:pPr>
    </w:p>
    <w:p w14:paraId="601A8F1D" w14:textId="7CA4269A" w:rsidR="003B13F0" w:rsidRPr="007F61D0" w:rsidRDefault="00492E72" w:rsidP="00165748">
      <w:pPr>
        <w:spacing w:after="0" w:line="240" w:lineRule="auto"/>
        <w:ind w:right="141"/>
        <w:jc w:val="both"/>
        <w:rPr>
          <w:rFonts w:ascii="Arial Narrow" w:eastAsia="Arial" w:hAnsi="Arial Narrow" w:cs="Arial"/>
          <w:b/>
          <w:color w:val="FF0000"/>
          <w:sz w:val="20"/>
          <w:szCs w:val="20"/>
        </w:rPr>
      </w:pPr>
      <w:bookmarkStart w:id="46" w:name="_Hlk32769378"/>
      <w:r w:rsidRPr="00E20832">
        <w:rPr>
          <w:rFonts w:ascii="Arial Narrow" w:eastAsia="Arial" w:hAnsi="Arial Narrow" w:cs="Arial"/>
          <w:color w:val="000000" w:themeColor="text1"/>
          <w:sz w:val="20"/>
          <w:szCs w:val="20"/>
        </w:rPr>
        <w:t xml:space="preserve">El Presente </w:t>
      </w:r>
      <w:r w:rsidRPr="00E20832">
        <w:rPr>
          <w:rFonts w:ascii="Arial Narrow" w:eastAsia="Arial" w:hAnsi="Arial Narrow" w:cs="Arial"/>
          <w:b/>
          <w:color w:val="000000" w:themeColor="text1"/>
          <w:sz w:val="20"/>
          <w:szCs w:val="20"/>
        </w:rPr>
        <w:t xml:space="preserve">PROCEDIMIENTO DE </w:t>
      </w:r>
      <w:r w:rsidR="007F61D0" w:rsidRPr="00E20832">
        <w:rPr>
          <w:rFonts w:ascii="Arial Narrow" w:eastAsia="Arial" w:hAnsi="Arial Narrow" w:cs="Arial"/>
          <w:b/>
          <w:color w:val="000000" w:themeColor="text1"/>
          <w:sz w:val="20"/>
          <w:szCs w:val="20"/>
        </w:rPr>
        <w:t>ADQUISI</w:t>
      </w:r>
      <w:r w:rsidR="006F7A44" w:rsidRPr="00E20832">
        <w:rPr>
          <w:rFonts w:ascii="Arial Narrow" w:eastAsia="Arial" w:hAnsi="Arial Narrow" w:cs="Arial"/>
          <w:b/>
          <w:bCs/>
          <w:color w:val="000000" w:themeColor="text1"/>
          <w:sz w:val="20"/>
          <w:szCs w:val="20"/>
        </w:rPr>
        <w:t>CIÓN</w:t>
      </w:r>
      <w:r w:rsidRPr="00E20832">
        <w:rPr>
          <w:rFonts w:ascii="Arial Narrow" w:eastAsia="Arial" w:hAnsi="Arial Narrow" w:cs="Arial"/>
          <w:color w:val="000000" w:themeColor="text1"/>
          <w:sz w:val="20"/>
          <w:szCs w:val="20"/>
        </w:rPr>
        <w:t xml:space="preserve">, será adjudicado </w:t>
      </w:r>
      <w:r w:rsidR="007F61D0" w:rsidRPr="00E20832">
        <w:rPr>
          <w:rFonts w:ascii="Arial Narrow" w:eastAsia="Arial" w:hAnsi="Arial Narrow" w:cs="Arial"/>
          <w:color w:val="000000" w:themeColor="text1"/>
          <w:sz w:val="20"/>
          <w:szCs w:val="20"/>
        </w:rPr>
        <w:t>la totalidad</w:t>
      </w:r>
      <w:r w:rsidR="00165748">
        <w:rPr>
          <w:rFonts w:ascii="Arial Narrow" w:eastAsia="Arial" w:hAnsi="Arial Narrow" w:cs="Arial"/>
          <w:color w:val="000000" w:themeColor="text1"/>
          <w:sz w:val="20"/>
          <w:szCs w:val="20"/>
        </w:rPr>
        <w:t xml:space="preserve"> de los renglones </w:t>
      </w:r>
      <w:r w:rsidR="007F61D0" w:rsidRPr="00E20832">
        <w:rPr>
          <w:rFonts w:ascii="Arial Narrow" w:eastAsia="Arial" w:hAnsi="Arial Narrow" w:cs="Arial"/>
          <w:color w:val="000000" w:themeColor="text1"/>
          <w:sz w:val="20"/>
          <w:szCs w:val="20"/>
        </w:rPr>
        <w:t>de l</w:t>
      </w:r>
      <w:r w:rsidR="00E20832" w:rsidRPr="00E20832">
        <w:rPr>
          <w:rFonts w:ascii="Arial Narrow" w:eastAsia="Arial" w:hAnsi="Arial Narrow" w:cs="Arial"/>
          <w:color w:val="000000" w:themeColor="text1"/>
          <w:sz w:val="20"/>
          <w:szCs w:val="20"/>
        </w:rPr>
        <w:t>a</w:t>
      </w:r>
      <w:r w:rsidR="007F61D0" w:rsidRPr="00E20832">
        <w:rPr>
          <w:rFonts w:ascii="Arial Narrow" w:eastAsia="Arial" w:hAnsi="Arial Narrow" w:cs="Arial"/>
          <w:color w:val="000000" w:themeColor="text1"/>
          <w:sz w:val="20"/>
          <w:szCs w:val="20"/>
        </w:rPr>
        <w:t xml:space="preserve"> partida</w:t>
      </w:r>
      <w:r w:rsidR="00E20832" w:rsidRPr="00E20832">
        <w:rPr>
          <w:rFonts w:ascii="Arial Narrow" w:eastAsia="Arial" w:hAnsi="Arial Narrow" w:cs="Arial"/>
          <w:color w:val="000000" w:themeColor="text1"/>
          <w:sz w:val="20"/>
          <w:szCs w:val="20"/>
        </w:rPr>
        <w:t xml:space="preserve"> única</w:t>
      </w:r>
      <w:r w:rsidR="007F61D0" w:rsidRPr="00E20832">
        <w:rPr>
          <w:rFonts w:ascii="Arial Narrow" w:eastAsia="Arial" w:hAnsi="Arial Narrow" w:cs="Arial"/>
          <w:color w:val="000000" w:themeColor="text1"/>
          <w:sz w:val="20"/>
          <w:szCs w:val="20"/>
        </w:rPr>
        <w:t xml:space="preserve"> </w:t>
      </w:r>
      <w:r w:rsidRPr="00E20832">
        <w:rPr>
          <w:rFonts w:ascii="Arial Narrow" w:eastAsia="Arial" w:hAnsi="Arial Narrow" w:cs="Arial"/>
          <w:color w:val="000000" w:themeColor="text1"/>
          <w:sz w:val="20"/>
          <w:szCs w:val="20"/>
        </w:rPr>
        <w:t>a un</w:t>
      </w:r>
      <w:r w:rsidR="005B734B" w:rsidRPr="00E20832">
        <w:rPr>
          <w:rFonts w:ascii="Arial Narrow" w:eastAsia="Arial" w:hAnsi="Arial Narrow" w:cs="Arial"/>
          <w:color w:val="000000" w:themeColor="text1"/>
          <w:sz w:val="20"/>
          <w:szCs w:val="20"/>
        </w:rPr>
        <w:t xml:space="preserve"> </w:t>
      </w:r>
      <w:r w:rsidR="00165748">
        <w:rPr>
          <w:rFonts w:ascii="Arial Narrow" w:eastAsia="Arial" w:hAnsi="Arial Narrow" w:cs="Arial"/>
          <w:color w:val="000000" w:themeColor="text1"/>
          <w:sz w:val="20"/>
          <w:szCs w:val="20"/>
        </w:rPr>
        <w:t xml:space="preserve">solo </w:t>
      </w:r>
      <w:r w:rsidR="005B734B" w:rsidRPr="00E20832">
        <w:rPr>
          <w:rFonts w:ascii="Arial Narrow" w:eastAsia="Arial" w:hAnsi="Arial Narrow" w:cs="Arial"/>
          <w:b/>
          <w:color w:val="000000" w:themeColor="text1"/>
          <w:sz w:val="20"/>
          <w:szCs w:val="20"/>
        </w:rPr>
        <w:t>PARTICIPANTE</w:t>
      </w:r>
      <w:r w:rsidR="003B13F0" w:rsidRPr="00E20832">
        <w:rPr>
          <w:rFonts w:ascii="Arial Narrow" w:eastAsia="Arial" w:hAnsi="Arial Narrow" w:cs="Arial"/>
          <w:bCs/>
          <w:color w:val="000000" w:themeColor="text1"/>
          <w:sz w:val="20"/>
          <w:szCs w:val="20"/>
        </w:rPr>
        <w:t>.</w:t>
      </w:r>
    </w:p>
    <w:p w14:paraId="75F12D77" w14:textId="77777777" w:rsidR="003B13F0" w:rsidRPr="002C6F38" w:rsidRDefault="003B13F0" w:rsidP="003B13F0">
      <w:pPr>
        <w:spacing w:after="0" w:line="240" w:lineRule="auto"/>
        <w:ind w:right="140"/>
        <w:rPr>
          <w:rFonts w:ascii="Arial Narrow" w:eastAsia="Arial" w:hAnsi="Arial Narrow" w:cs="Arial"/>
          <w:color w:val="000000"/>
          <w:sz w:val="20"/>
          <w:szCs w:val="20"/>
        </w:rPr>
      </w:pPr>
    </w:p>
    <w:p w14:paraId="406A1794" w14:textId="2768788A" w:rsidR="003B13F0" w:rsidRPr="002C6F38" w:rsidRDefault="003B13F0" w:rsidP="003B13F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Una vez revisado y analizados</w:t>
      </w:r>
      <w:r w:rsidR="002719D8" w:rsidRPr="002C6F38">
        <w:rPr>
          <w:rFonts w:ascii="Arial Narrow" w:eastAsia="Arial" w:hAnsi="Arial Narrow" w:cs="Arial"/>
          <w:color w:val="000000"/>
          <w:sz w:val="20"/>
          <w:szCs w:val="20"/>
        </w:rPr>
        <w:t xml:space="preserve"> los bienes y/o</w:t>
      </w:r>
      <w:r w:rsidRPr="002C6F38">
        <w:rPr>
          <w:rFonts w:ascii="Arial Narrow" w:eastAsia="Arial" w:hAnsi="Arial Narrow" w:cs="Arial"/>
          <w:color w:val="000000"/>
          <w:sz w:val="20"/>
          <w:szCs w:val="20"/>
        </w:rPr>
        <w:t xml:space="preserve"> servicios a adquirir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así como la </w:t>
      </w:r>
      <w:r w:rsidRPr="002C6F38">
        <w:rPr>
          <w:rFonts w:ascii="Arial Narrow" w:eastAsia="Arial" w:hAnsi="Arial Narrow" w:cs="Arial"/>
          <w:b/>
          <w:bCs/>
          <w:color w:val="000000"/>
          <w:sz w:val="20"/>
          <w:szCs w:val="20"/>
        </w:rPr>
        <w:t>UNIDAD CENTRALIZADA DE COMPRAS</w:t>
      </w:r>
      <w:r w:rsidRPr="002C6F38">
        <w:rPr>
          <w:rFonts w:ascii="Arial Narrow" w:eastAsia="Arial" w:hAnsi="Arial Narrow" w:cs="Arial"/>
          <w:color w:val="000000"/>
          <w:sz w:val="20"/>
          <w:szCs w:val="20"/>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y el resultado final, en tal sentido el precio constituye el principal diferenciador entre ellos.</w:t>
      </w:r>
    </w:p>
    <w:p w14:paraId="41177197" w14:textId="77777777" w:rsidR="003B13F0" w:rsidRPr="002C6F38" w:rsidRDefault="003B13F0" w:rsidP="003B13F0">
      <w:pPr>
        <w:spacing w:after="0" w:line="240" w:lineRule="auto"/>
        <w:ind w:right="140"/>
        <w:rPr>
          <w:rFonts w:ascii="Arial Narrow" w:eastAsia="Arial" w:hAnsi="Arial Narrow" w:cs="Arial"/>
          <w:color w:val="000000"/>
          <w:sz w:val="20"/>
          <w:szCs w:val="20"/>
        </w:rPr>
      </w:pPr>
    </w:p>
    <w:p w14:paraId="3B6D8C1E" w14:textId="6A53EA39" w:rsidR="003B13F0" w:rsidRPr="002C6F38" w:rsidRDefault="003B13F0" w:rsidP="003B13F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en los Procedimientos de Licitación Pública y en el artículo 69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2C6F38" w:rsidRDefault="003B13F0" w:rsidP="003B13F0">
      <w:pPr>
        <w:spacing w:after="0" w:line="240" w:lineRule="auto"/>
        <w:ind w:right="140"/>
        <w:jc w:val="both"/>
        <w:rPr>
          <w:rFonts w:ascii="Arial Narrow" w:eastAsia="Arial" w:hAnsi="Arial Narrow" w:cs="Arial"/>
          <w:color w:val="000000"/>
          <w:sz w:val="20"/>
          <w:szCs w:val="20"/>
        </w:rPr>
      </w:pPr>
    </w:p>
    <w:p w14:paraId="7FF28F3D" w14:textId="3C5BE2F3" w:rsidR="00861C3C" w:rsidRPr="002C6F38" w:rsidRDefault="003B13F0" w:rsidP="003B13F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establece como criterio de evaluación el </w:t>
      </w:r>
      <w:r w:rsidRPr="002C6F38">
        <w:rPr>
          <w:rFonts w:ascii="Arial Narrow" w:eastAsia="Arial" w:hAnsi="Arial Narrow" w:cs="Arial"/>
          <w:b/>
          <w:bCs/>
          <w:color w:val="000000"/>
          <w:sz w:val="20"/>
          <w:szCs w:val="20"/>
        </w:rPr>
        <w:t xml:space="preserve">BINARIO, </w:t>
      </w:r>
      <w:r w:rsidRPr="002C6F38">
        <w:rPr>
          <w:rFonts w:ascii="Arial Narrow" w:eastAsia="Arial" w:hAnsi="Arial Narrow" w:cs="Arial"/>
          <w:color w:val="000000"/>
          <w:sz w:val="20"/>
          <w:szCs w:val="20"/>
        </w:rPr>
        <w:t xml:space="preserve">mediante el cual sólo se Adjudica a quien cumpla con los requisitos establecidos por el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b/>
          <w:bCs/>
          <w:color w:val="000000"/>
          <w:sz w:val="20"/>
          <w:szCs w:val="20"/>
        </w:rPr>
        <w:t>TÉCNICA</w:t>
      </w:r>
      <w:r w:rsidRPr="002C6F38">
        <w:rPr>
          <w:rFonts w:ascii="Arial Narrow" w:eastAsia="Arial" w:hAnsi="Arial Narrow" w:cs="Arial"/>
          <w:color w:val="000000"/>
          <w:sz w:val="20"/>
          <w:szCs w:val="20"/>
        </w:rPr>
        <w:t>) y oferte el precio más bajo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b/>
          <w:bCs/>
          <w:color w:val="000000"/>
          <w:sz w:val="20"/>
          <w:szCs w:val="20"/>
        </w:rPr>
        <w:t>ECONÓMICA</w:t>
      </w:r>
      <w:r w:rsidRPr="002C6F38">
        <w:rPr>
          <w:rFonts w:ascii="Arial Narrow" w:eastAsia="Arial" w:hAnsi="Arial Narrow" w:cs="Arial"/>
          <w:color w:val="000000"/>
          <w:sz w:val="20"/>
          <w:szCs w:val="20"/>
        </w:rPr>
        <w:t xml:space="preserve">), considerando los criterios establecidos en la propia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en este supuesto, el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evaluará al menos las dos </w:t>
      </w:r>
      <w:r w:rsidRPr="002C6F38">
        <w:rPr>
          <w:rFonts w:ascii="Arial Narrow" w:eastAsia="Arial" w:hAnsi="Arial Narrow" w:cs="Arial"/>
          <w:b/>
          <w:color w:val="000000"/>
          <w:sz w:val="20"/>
          <w:szCs w:val="20"/>
        </w:rPr>
        <w:lastRenderedPageBreak/>
        <w:t>PROPOSICIONES</w:t>
      </w:r>
      <w:r w:rsidRPr="002C6F38">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2C6F38">
        <w:rPr>
          <w:rFonts w:ascii="Arial Narrow" w:eastAsia="Arial" w:hAnsi="Arial Narrow" w:cs="Arial"/>
          <w:color w:val="000000"/>
          <w:sz w:val="20"/>
          <w:szCs w:val="20"/>
        </w:rPr>
        <w:t>.</w:t>
      </w:r>
    </w:p>
    <w:p w14:paraId="6A96A9FF" w14:textId="2A8C4DA4" w:rsidR="00785470" w:rsidRPr="002C6F38" w:rsidRDefault="00785470" w:rsidP="004001BF">
      <w:pPr>
        <w:spacing w:after="0" w:line="240" w:lineRule="auto"/>
        <w:ind w:right="140"/>
        <w:jc w:val="both"/>
        <w:rPr>
          <w:rFonts w:ascii="Arial Narrow" w:eastAsia="Arial" w:hAnsi="Arial Narrow" w:cs="Arial"/>
          <w:color w:val="000000"/>
          <w:sz w:val="20"/>
          <w:szCs w:val="20"/>
        </w:rPr>
      </w:pPr>
    </w:p>
    <w:p w14:paraId="32E80B0B" w14:textId="3E3C4B43" w:rsidR="00785470" w:rsidRDefault="00785470" w:rsidP="004001BF">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un Dictamen Técnico, en el cual se señalará si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cumplen con los requisitos especificados en el </w:t>
      </w:r>
      <w:r w:rsidRPr="002C6F38">
        <w:rPr>
          <w:rFonts w:ascii="Arial Narrow" w:eastAsia="Arial" w:hAnsi="Arial Narrow" w:cs="Arial"/>
          <w:b/>
          <w:bCs/>
          <w:color w:val="000000"/>
          <w:sz w:val="20"/>
          <w:szCs w:val="20"/>
        </w:rPr>
        <w:t>Anexo 1. Carta de Requerimientos Técnicos</w:t>
      </w:r>
      <w:r w:rsidRPr="002C6F38">
        <w:rPr>
          <w:rFonts w:ascii="Arial Narrow" w:eastAsia="Arial" w:hAnsi="Arial Narrow" w:cs="Arial"/>
          <w:color w:val="000000"/>
          <w:sz w:val="20"/>
          <w:szCs w:val="20"/>
        </w:rPr>
        <w:t xml:space="preserve">, y en caso de que estos no cumplan, deberá estar debidamente justificado, una vez emitido dicho dictamen, </w:t>
      </w:r>
      <w:r w:rsidR="000C31CC" w:rsidRPr="002C6F38">
        <w:rPr>
          <w:rFonts w:ascii="Arial Narrow" w:eastAsia="Arial" w:hAnsi="Arial Narrow" w:cs="Arial"/>
          <w:color w:val="000000"/>
          <w:sz w:val="20"/>
          <w:szCs w:val="20"/>
        </w:rPr>
        <w:t xml:space="preserve">el </w:t>
      </w:r>
      <w:r w:rsidR="000C31CC" w:rsidRPr="002C6F38">
        <w:rPr>
          <w:rFonts w:ascii="Arial Narrow" w:eastAsia="Arial" w:hAnsi="Arial Narrow" w:cs="Arial"/>
          <w:b/>
          <w:bCs/>
          <w:color w:val="000000"/>
          <w:sz w:val="20"/>
          <w:szCs w:val="20"/>
        </w:rPr>
        <w:t>ÁREA CONTRATANTE</w:t>
      </w:r>
      <w:r w:rsidR="000C31C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elaborar</w:t>
      </w:r>
      <w:r w:rsidR="000C31CC" w:rsidRPr="002C6F38">
        <w:rPr>
          <w:rFonts w:ascii="Arial Narrow" w:eastAsia="Arial" w:hAnsi="Arial Narrow" w:cs="Arial"/>
          <w:color w:val="000000"/>
          <w:sz w:val="20"/>
          <w:szCs w:val="20"/>
        </w:rPr>
        <w:t>á</w:t>
      </w:r>
      <w:r w:rsidRPr="002C6F38">
        <w:rPr>
          <w:rFonts w:ascii="Arial Narrow" w:eastAsia="Arial" w:hAnsi="Arial Narrow" w:cs="Arial"/>
          <w:color w:val="000000"/>
          <w:sz w:val="20"/>
          <w:szCs w:val="20"/>
        </w:rPr>
        <w:t xml:space="preserve"> un Dictamen Económico, el cual deberá contener la evaluación de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cumplieron con los requerimientos técnicos mínimos solicitados por el</w:t>
      </w:r>
      <w:r w:rsidRPr="002C6F38">
        <w:rPr>
          <w:rFonts w:ascii="Arial Narrow" w:eastAsia="Arial" w:hAnsi="Arial Narrow" w:cs="Arial"/>
          <w:b/>
          <w:bCs/>
          <w:color w:val="000000"/>
          <w:sz w:val="20"/>
          <w:szCs w:val="20"/>
        </w:rPr>
        <w:t xml:space="preserve"> ÁREA REQUIRENTE</w:t>
      </w:r>
      <w:r w:rsidRPr="002C6F38">
        <w:rPr>
          <w:rFonts w:ascii="Arial Narrow" w:eastAsia="Arial" w:hAnsi="Arial Narrow" w:cs="Arial"/>
          <w:color w:val="000000"/>
          <w:sz w:val="20"/>
          <w:szCs w:val="20"/>
        </w:rPr>
        <w:t xml:space="preserve">. </w:t>
      </w:r>
    </w:p>
    <w:p w14:paraId="42512081" w14:textId="77777777" w:rsidR="004001BF" w:rsidRPr="002C6F38" w:rsidRDefault="004001BF" w:rsidP="004001BF">
      <w:pPr>
        <w:spacing w:after="0" w:line="240" w:lineRule="auto"/>
        <w:ind w:right="140"/>
        <w:jc w:val="both"/>
        <w:rPr>
          <w:rFonts w:ascii="Arial Narrow" w:eastAsia="Arial" w:hAnsi="Arial Narrow" w:cs="Arial"/>
          <w:color w:val="000000"/>
          <w:sz w:val="20"/>
          <w:szCs w:val="20"/>
        </w:rPr>
      </w:pPr>
    </w:p>
    <w:p w14:paraId="0AFC6F07" w14:textId="028AA8E2" w:rsidR="00785470" w:rsidRDefault="000C31CC" w:rsidP="004001BF">
      <w:pPr>
        <w:tabs>
          <w:tab w:val="left" w:pos="0"/>
          <w:tab w:val="left" w:pos="432"/>
          <w:tab w:val="left" w:pos="1584"/>
          <w:tab w:val="left" w:pos="1872"/>
        </w:tabs>
        <w:spacing w:after="0" w:line="240" w:lineRule="auto"/>
        <w:jc w:val="both"/>
        <w:rPr>
          <w:rFonts w:ascii="Arial Narrow" w:eastAsia="Arial" w:hAnsi="Arial Narrow" w:cs="Arial"/>
          <w:color w:val="000000"/>
          <w:sz w:val="20"/>
          <w:szCs w:val="20"/>
        </w:rPr>
      </w:pPr>
      <w:r w:rsidRPr="002C6F38">
        <w:rPr>
          <w:rFonts w:ascii="Arial Narrow" w:hAnsi="Arial Narrow" w:cs="Arial"/>
          <w:sz w:val="20"/>
          <w:szCs w:val="20"/>
        </w:rPr>
        <w:t xml:space="preserve">Durante la evaluación de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se efectuará el cálculo para determinar </w:t>
      </w:r>
      <w:r w:rsidR="00ED07DB" w:rsidRPr="002C6F38">
        <w:rPr>
          <w:rFonts w:ascii="Arial Narrow" w:hAnsi="Arial Narrow" w:cs="Arial"/>
          <w:sz w:val="20"/>
          <w:szCs w:val="20"/>
        </w:rPr>
        <w:t>que la</w:t>
      </w:r>
      <w:r w:rsidRPr="002C6F38">
        <w:rPr>
          <w:rFonts w:ascii="Arial Narrow" w:hAnsi="Arial Narrow" w:cs="Arial"/>
          <w:sz w:val="20"/>
          <w:szCs w:val="20"/>
        </w:rPr>
        <w:t xml:space="preserve">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presentada no resulte superior en un 10% o inferior en un 40% respecto de la media de precios que arroje la Investigación de </w:t>
      </w:r>
      <w:r w:rsidR="00ED07DB" w:rsidRPr="002C6F38">
        <w:rPr>
          <w:rFonts w:ascii="Arial Narrow" w:hAnsi="Arial Narrow" w:cs="Arial"/>
          <w:sz w:val="20"/>
          <w:szCs w:val="20"/>
        </w:rPr>
        <w:t>Mercado en</w:t>
      </w:r>
      <w:r w:rsidRPr="002C6F38">
        <w:rPr>
          <w:rFonts w:ascii="Arial Narrow" w:hAnsi="Arial Narrow" w:cs="Arial"/>
          <w:sz w:val="20"/>
          <w:szCs w:val="20"/>
        </w:rPr>
        <w:t xml:space="preserve"> tal sentido se </w:t>
      </w:r>
      <w:r w:rsidR="00ED07DB" w:rsidRPr="002C6F38">
        <w:rPr>
          <w:rFonts w:ascii="Arial Narrow" w:hAnsi="Arial Narrow" w:cs="Arial"/>
          <w:sz w:val="20"/>
          <w:szCs w:val="20"/>
        </w:rPr>
        <w:t>actuará</w:t>
      </w:r>
      <w:r w:rsidRPr="002C6F38">
        <w:rPr>
          <w:rFonts w:ascii="Arial Narrow" w:hAnsi="Arial Narrow" w:cs="Arial"/>
          <w:sz w:val="20"/>
          <w:szCs w:val="20"/>
        </w:rPr>
        <w:t xml:space="preserve"> conforme a lo señalado por el artículo 71 de la </w:t>
      </w:r>
      <w:r w:rsidR="006B514C" w:rsidRPr="002C6F38">
        <w:rPr>
          <w:rFonts w:ascii="Arial Narrow" w:eastAsia="Arial" w:hAnsi="Arial Narrow" w:cs="Arial"/>
          <w:color w:val="000000"/>
          <w:sz w:val="20"/>
          <w:szCs w:val="20"/>
        </w:rPr>
        <w:t>Ley.</w:t>
      </w:r>
    </w:p>
    <w:p w14:paraId="4B58D9F8" w14:textId="77777777" w:rsidR="00785470" w:rsidRPr="002C6F38" w:rsidRDefault="00785470" w:rsidP="00A044B9">
      <w:pPr>
        <w:spacing w:after="0" w:line="240" w:lineRule="auto"/>
        <w:ind w:right="140"/>
        <w:jc w:val="both"/>
        <w:rPr>
          <w:rFonts w:ascii="Arial Narrow" w:eastAsia="Arial" w:hAnsi="Arial Narrow" w:cs="Arial"/>
          <w:color w:val="000000"/>
          <w:sz w:val="20"/>
          <w:szCs w:val="20"/>
        </w:rPr>
      </w:pPr>
    </w:p>
    <w:p w14:paraId="638B673D" w14:textId="03C06DBA" w:rsidR="00785470" w:rsidRPr="002C6F38" w:rsidRDefault="00785470" w:rsidP="00A044B9">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será objeto de evaluación, las condiciones establecidas por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2C6F38">
        <w:rPr>
          <w:rFonts w:ascii="Arial Narrow" w:eastAsia="Arial" w:hAnsi="Arial Narrow" w:cs="Arial"/>
          <w:color w:val="000000"/>
          <w:sz w:val="20"/>
          <w:szCs w:val="20"/>
        </w:rPr>
        <w:t>.</w:t>
      </w:r>
    </w:p>
    <w:bookmarkEnd w:id="46"/>
    <w:p w14:paraId="28ED8C02" w14:textId="1CA487BC" w:rsidR="00130145" w:rsidRPr="002C6F38" w:rsidRDefault="00130145" w:rsidP="00E66674">
      <w:pPr>
        <w:spacing w:after="0" w:line="240" w:lineRule="auto"/>
        <w:ind w:right="140"/>
        <w:jc w:val="both"/>
        <w:rPr>
          <w:rFonts w:ascii="Arial Narrow" w:eastAsia="Arial" w:hAnsi="Arial Narrow" w:cs="Arial"/>
          <w:color w:val="000000"/>
          <w:sz w:val="20"/>
          <w:szCs w:val="20"/>
        </w:rPr>
      </w:pPr>
    </w:p>
    <w:p w14:paraId="59EEDDE2" w14:textId="28960ADC" w:rsidR="0001024C" w:rsidRPr="002C6F38" w:rsidRDefault="00E956E8" w:rsidP="00E66674">
      <w:pPr>
        <w:spacing w:after="0" w:line="240" w:lineRule="auto"/>
        <w:ind w:left="567"/>
        <w:rPr>
          <w:rFonts w:ascii="Arial Narrow" w:eastAsia="Times New Roman" w:hAnsi="Arial Narrow" w:cs="Arial"/>
          <w:b/>
          <w:sz w:val="20"/>
          <w:szCs w:val="20"/>
        </w:rPr>
      </w:pPr>
      <w:r w:rsidRPr="002C6F38">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E66674">
      <w:pPr>
        <w:spacing w:after="0" w:line="240" w:lineRule="auto"/>
        <w:rPr>
          <w:rFonts w:ascii="Arial Narrow" w:eastAsia="Times New Roman" w:hAnsi="Arial Narrow" w:cs="Arial"/>
          <w:sz w:val="20"/>
          <w:szCs w:val="20"/>
        </w:rPr>
      </w:pPr>
    </w:p>
    <w:p w14:paraId="632EC5B7" w14:textId="5259A2A8" w:rsidR="00275AFA" w:rsidRPr="002C6F38" w:rsidRDefault="004921C9"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De acuerdo con el</w:t>
      </w:r>
      <w:r w:rsidR="00A46A86" w:rsidRPr="002C6F38">
        <w:rPr>
          <w:rFonts w:ascii="Arial Narrow" w:eastAsia="Arial" w:hAnsi="Arial Narrow" w:cs="Arial"/>
          <w:color w:val="000000"/>
          <w:sz w:val="20"/>
          <w:szCs w:val="20"/>
        </w:rPr>
        <w:t xml:space="preserve">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el</w:t>
      </w:r>
      <w:r w:rsidR="00A46A86" w:rsidRPr="002C6F38">
        <w:rPr>
          <w:rFonts w:ascii="Arial Narrow" w:eastAsia="Arial" w:hAnsi="Arial Narrow" w:cs="Arial"/>
          <w:color w:val="000000"/>
          <w:sz w:val="20"/>
          <w:szCs w:val="20"/>
        </w:rPr>
        <w:t xml:space="preserve"> </w:t>
      </w:r>
      <w:r w:rsidR="00FE4255" w:rsidRPr="002C6F38">
        <w:rPr>
          <w:rFonts w:ascii="Arial Narrow" w:eastAsia="Arial" w:hAnsi="Arial Narrow" w:cs="Arial"/>
          <w:b/>
          <w:color w:val="000000"/>
          <w:sz w:val="20"/>
          <w:szCs w:val="20"/>
        </w:rPr>
        <w:t>ORGANISMO</w:t>
      </w:r>
      <w:r w:rsidR="00A46A86" w:rsidRPr="002C6F38">
        <w:rPr>
          <w:rFonts w:ascii="Arial Narrow" w:eastAsia="Arial" w:hAnsi="Arial Narrow" w:cs="Arial"/>
          <w:color w:val="000000"/>
          <w:sz w:val="20"/>
          <w:szCs w:val="20"/>
        </w:rPr>
        <w:t xml:space="preserve"> o el </w:t>
      </w:r>
      <w:r w:rsidR="004F684D" w:rsidRPr="002C6F38">
        <w:rPr>
          <w:rFonts w:ascii="Arial Narrow" w:eastAsia="Arial" w:hAnsi="Arial Narrow" w:cs="Arial"/>
          <w:b/>
          <w:color w:val="000000"/>
          <w:sz w:val="20"/>
          <w:szCs w:val="20"/>
        </w:rPr>
        <w:t>COMITÉ</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según sea el caso, podrán distribuir la adjudicación de los bienes o servicios entre los </w:t>
      </w:r>
      <w:r w:rsidR="0050791A" w:rsidRPr="002C6F38">
        <w:rPr>
          <w:rFonts w:ascii="Arial Narrow" w:eastAsia="Arial" w:hAnsi="Arial Narrow" w:cs="Arial"/>
          <w:b/>
          <w:color w:val="000000"/>
          <w:sz w:val="20"/>
          <w:szCs w:val="20"/>
        </w:rPr>
        <w:t>PARTICIPANTES</w:t>
      </w:r>
      <w:r w:rsidR="0050791A"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 xml:space="preserve">empatados, bajo los criterios señalados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2 del artículo 49 y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de conformidad a lo dispuesto en el artículo 70 de su </w:t>
      </w:r>
      <w:r w:rsidR="00CA2209" w:rsidRPr="002C6F38">
        <w:rPr>
          <w:rFonts w:ascii="Arial Narrow" w:eastAsia="Arial" w:hAnsi="Arial Narrow" w:cs="Arial"/>
          <w:b/>
          <w:color w:val="000000"/>
          <w:sz w:val="20"/>
          <w:szCs w:val="20"/>
        </w:rPr>
        <w:t>REGLAMENTO</w:t>
      </w:r>
      <w:r w:rsidR="00A46A86" w:rsidRPr="002C6F38">
        <w:rPr>
          <w:rFonts w:ascii="Arial Narrow" w:eastAsia="Arial" w:hAnsi="Arial Narrow" w:cs="Arial"/>
          <w:color w:val="000000"/>
          <w:sz w:val="20"/>
          <w:szCs w:val="20"/>
        </w:rPr>
        <w:t>.</w:t>
      </w:r>
    </w:p>
    <w:p w14:paraId="1463F704" w14:textId="77777777" w:rsidR="00275AFA" w:rsidRPr="002C6F38" w:rsidRDefault="00A46A86"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A081FC1" w14:textId="16919E25"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aplicar los criterios de preferencia señalados en el artículo 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w:t>
      </w:r>
      <w:r w:rsidR="0050791A" w:rsidRPr="002C6F38">
        <w:rPr>
          <w:rFonts w:ascii="Arial Narrow" w:eastAsia="Arial" w:hAnsi="Arial Narrow" w:cs="Arial"/>
          <w:color w:val="000000"/>
          <w:sz w:val="20"/>
          <w:szCs w:val="20"/>
        </w:rPr>
        <w:t xml:space="preserve">cuando se establezca que la adjudicación será en su totalidad a un solo </w:t>
      </w:r>
      <w:r w:rsidR="0050791A" w:rsidRPr="002C6F38">
        <w:rPr>
          <w:rFonts w:ascii="Arial Narrow" w:eastAsia="Arial" w:hAnsi="Arial Narrow" w:cs="Arial"/>
          <w:b/>
          <w:bCs/>
          <w:color w:val="000000"/>
          <w:sz w:val="20"/>
          <w:szCs w:val="20"/>
        </w:rPr>
        <w:t>PARTICIPANTE</w:t>
      </w:r>
      <w:r w:rsidR="0050791A" w:rsidRPr="002C6F38">
        <w:rPr>
          <w:rFonts w:ascii="Arial Narrow" w:eastAsia="Arial" w:hAnsi="Arial Narrow" w:cs="Arial"/>
          <w:color w:val="000000"/>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r w:rsidRPr="002C6F38">
        <w:rPr>
          <w:rFonts w:ascii="Arial Narrow" w:eastAsia="Arial" w:hAnsi="Arial Narrow" w:cs="Arial"/>
          <w:color w:val="000000"/>
          <w:sz w:val="20"/>
          <w:szCs w:val="20"/>
        </w:rPr>
        <w:t>.</w:t>
      </w:r>
    </w:p>
    <w:p w14:paraId="771369F6" w14:textId="3ED50006" w:rsidR="006735D2" w:rsidRPr="002C6F38" w:rsidRDefault="006735D2" w:rsidP="00E66674">
      <w:pPr>
        <w:spacing w:after="0" w:line="240" w:lineRule="auto"/>
        <w:ind w:right="140"/>
        <w:jc w:val="both"/>
        <w:rPr>
          <w:rFonts w:ascii="Arial Narrow" w:eastAsia="Arial" w:hAnsi="Arial Narrow" w:cs="Arial"/>
          <w:color w:val="000000"/>
          <w:sz w:val="20"/>
          <w:szCs w:val="20"/>
        </w:rPr>
      </w:pPr>
    </w:p>
    <w:p w14:paraId="0D902B19" w14:textId="78B9AD79" w:rsidR="006735D2" w:rsidRPr="002C6F38" w:rsidRDefault="006735D2" w:rsidP="006735D2">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w:t>
      </w:r>
    </w:p>
    <w:p w14:paraId="192BDB18" w14:textId="77777777" w:rsidR="004921C9" w:rsidRPr="002C6F38" w:rsidRDefault="004921C9" w:rsidP="00E66674">
      <w:pPr>
        <w:spacing w:after="0" w:line="240" w:lineRule="auto"/>
        <w:ind w:right="140"/>
        <w:jc w:val="both"/>
        <w:rPr>
          <w:rFonts w:ascii="Arial Narrow" w:eastAsia="Times New Roman" w:hAnsi="Arial Narrow" w:cs="Arial"/>
          <w:sz w:val="20"/>
          <w:szCs w:val="20"/>
        </w:rPr>
      </w:pPr>
    </w:p>
    <w:p w14:paraId="3FCFEF7E" w14:textId="7C1A6304" w:rsidR="004001BF" w:rsidRDefault="004001BF" w:rsidP="004001BF">
      <w:pPr>
        <w:spacing w:after="0" w:line="240" w:lineRule="auto"/>
        <w:ind w:right="140"/>
        <w:jc w:val="both"/>
        <w:rPr>
          <w:rFonts w:ascii="Arial Narrow" w:eastAsia="Arial" w:hAnsi="Arial Narrow" w:cs="Arial"/>
          <w:b/>
          <w:color w:val="000000"/>
          <w:sz w:val="20"/>
          <w:szCs w:val="20"/>
        </w:rPr>
      </w:pPr>
      <w:r w:rsidRPr="004001BF">
        <w:rPr>
          <w:rFonts w:ascii="Arial Narrow" w:eastAsia="Arial" w:hAnsi="Arial Narrow" w:cs="Arial"/>
          <w:color w:val="000000"/>
          <w:sz w:val="20"/>
          <w:szCs w:val="20"/>
        </w:rPr>
        <w:t xml:space="preserve">Para determinar el precio </w:t>
      </w:r>
      <w:r w:rsidRPr="004001BF">
        <w:rPr>
          <w:rFonts w:ascii="Arial Narrow" w:eastAsia="Arial" w:hAnsi="Arial Narrow" w:cs="Arial"/>
          <w:b/>
          <w:bCs/>
          <w:color w:val="000000"/>
          <w:sz w:val="20"/>
          <w:szCs w:val="20"/>
        </w:rPr>
        <w:t>no conveniente</w:t>
      </w:r>
      <w:r w:rsidRPr="004001BF">
        <w:rPr>
          <w:rFonts w:ascii="Arial Narrow" w:eastAsia="Arial" w:hAnsi="Arial Narrow" w:cs="Arial"/>
          <w:color w:val="000000"/>
          <w:sz w:val="20"/>
          <w:szCs w:val="20"/>
        </w:rPr>
        <w:t xml:space="preserve"> o </w:t>
      </w:r>
      <w:r w:rsidRPr="004001BF">
        <w:rPr>
          <w:rFonts w:ascii="Arial Narrow" w:eastAsia="Arial" w:hAnsi="Arial Narrow" w:cs="Arial"/>
          <w:b/>
          <w:bCs/>
          <w:color w:val="000000"/>
          <w:sz w:val="20"/>
          <w:szCs w:val="20"/>
        </w:rPr>
        <w:t>no aceptable</w:t>
      </w:r>
      <w:r w:rsidRPr="004001BF">
        <w:rPr>
          <w:rFonts w:ascii="Arial Narrow" w:eastAsia="Arial" w:hAnsi="Arial Narrow" w:cs="Arial"/>
          <w:color w:val="000000"/>
          <w:sz w:val="20"/>
          <w:szCs w:val="20"/>
        </w:rPr>
        <w:t xml:space="preserve"> se verificará que el precio del 100% de los rengl</w:t>
      </w:r>
      <w:r>
        <w:rPr>
          <w:rFonts w:ascii="Arial Narrow" w:eastAsia="Arial" w:hAnsi="Arial Narrow" w:cs="Arial"/>
          <w:color w:val="000000"/>
          <w:sz w:val="20"/>
          <w:szCs w:val="20"/>
        </w:rPr>
        <w:t xml:space="preserve">ones </w:t>
      </w:r>
      <w:r w:rsidRPr="004001BF">
        <w:rPr>
          <w:rFonts w:ascii="Arial Narrow" w:eastAsia="Arial" w:hAnsi="Arial Narrow" w:cs="Arial"/>
          <w:color w:val="000000"/>
          <w:sz w:val="20"/>
          <w:szCs w:val="20"/>
        </w:rPr>
        <w:t xml:space="preserve">ofertados </w:t>
      </w:r>
      <w:r w:rsidR="00492D05">
        <w:rPr>
          <w:rFonts w:ascii="Arial Narrow" w:eastAsia="Arial" w:hAnsi="Arial Narrow" w:cs="Arial"/>
          <w:color w:val="000000"/>
          <w:sz w:val="20"/>
          <w:szCs w:val="20"/>
        </w:rPr>
        <w:t xml:space="preserve">de la partida única </w:t>
      </w:r>
      <w:r w:rsidRPr="004001BF">
        <w:rPr>
          <w:rFonts w:ascii="Arial Narrow" w:eastAsia="Arial" w:hAnsi="Arial Narrow" w:cs="Arial"/>
          <w:color w:val="000000"/>
          <w:sz w:val="20"/>
          <w:szCs w:val="20"/>
        </w:rPr>
        <w:t xml:space="preserve">no sean superiores al 10% ni inferiores al 40% del precio promedio de la investigación de mercado, la convocante podrá declarar desiertos </w:t>
      </w:r>
      <w:r w:rsidR="00492D05">
        <w:rPr>
          <w:rFonts w:ascii="Arial Narrow" w:eastAsia="Arial" w:hAnsi="Arial Narrow" w:cs="Arial"/>
          <w:color w:val="000000"/>
          <w:sz w:val="20"/>
          <w:szCs w:val="20"/>
        </w:rPr>
        <w:t>renglones</w:t>
      </w:r>
      <w:r w:rsidRPr="004001BF">
        <w:rPr>
          <w:rFonts w:ascii="Arial Narrow" w:eastAsia="Arial" w:hAnsi="Arial Narrow" w:cs="Arial"/>
          <w:color w:val="000000"/>
          <w:sz w:val="20"/>
          <w:szCs w:val="20"/>
        </w:rPr>
        <w:t xml:space="preserve"> sin que implique que se declare desierto la totalidad</w:t>
      </w:r>
      <w:r>
        <w:rPr>
          <w:rFonts w:ascii="Arial Narrow" w:eastAsia="Arial" w:hAnsi="Arial Narrow" w:cs="Arial"/>
          <w:color w:val="000000"/>
          <w:sz w:val="20"/>
          <w:szCs w:val="20"/>
        </w:rPr>
        <w:t xml:space="preserve"> de los renglones de la partida única</w:t>
      </w:r>
      <w:r w:rsidRPr="004001BF">
        <w:rPr>
          <w:rFonts w:ascii="Arial Narrow" w:eastAsia="Arial" w:hAnsi="Arial Narrow" w:cs="Arial"/>
          <w:color w:val="000000"/>
          <w:sz w:val="20"/>
          <w:szCs w:val="20"/>
        </w:rPr>
        <w:t xml:space="preserve">, de conformidad con lo establecido en el artículo 71 y 69 apartado 1, fracción III de la </w:t>
      </w:r>
      <w:r w:rsidRPr="004001BF">
        <w:rPr>
          <w:rFonts w:ascii="Arial Narrow" w:eastAsia="Arial" w:hAnsi="Arial Narrow" w:cs="Arial"/>
          <w:b/>
          <w:color w:val="000000"/>
          <w:sz w:val="20"/>
          <w:szCs w:val="20"/>
        </w:rPr>
        <w:t>LEY</w:t>
      </w:r>
      <w:r w:rsidRPr="004001BF">
        <w:rPr>
          <w:rFonts w:ascii="Arial Narrow" w:eastAsia="Arial" w:hAnsi="Arial Narrow" w:cs="Arial"/>
          <w:color w:val="000000"/>
          <w:sz w:val="20"/>
          <w:szCs w:val="20"/>
        </w:rPr>
        <w:t xml:space="preserve">, en relación con su correlativo 69, segundo párrafo de su </w:t>
      </w:r>
      <w:r w:rsidRPr="004001BF">
        <w:rPr>
          <w:rFonts w:ascii="Arial Narrow" w:eastAsia="Arial" w:hAnsi="Arial Narrow" w:cs="Arial"/>
          <w:b/>
          <w:color w:val="000000"/>
          <w:sz w:val="20"/>
          <w:szCs w:val="20"/>
        </w:rPr>
        <w:t>REGLAMENTO.</w:t>
      </w:r>
    </w:p>
    <w:p w14:paraId="01F1BD05" w14:textId="77777777" w:rsidR="004001BF" w:rsidRDefault="004001BF" w:rsidP="004001BF">
      <w:pPr>
        <w:spacing w:after="0" w:line="240" w:lineRule="auto"/>
        <w:ind w:right="140"/>
        <w:jc w:val="both"/>
        <w:rPr>
          <w:rFonts w:ascii="Arial Narrow" w:eastAsia="Arial" w:hAnsi="Arial Narrow" w:cs="Arial"/>
          <w:b/>
          <w:color w:val="000000"/>
          <w:sz w:val="20"/>
          <w:szCs w:val="20"/>
        </w:rPr>
      </w:pPr>
    </w:p>
    <w:p w14:paraId="41A3D363" w14:textId="45780264" w:rsidR="004001BF" w:rsidRPr="004001BF" w:rsidRDefault="004001BF" w:rsidP="004001BF">
      <w:pPr>
        <w:spacing w:after="0" w:line="240" w:lineRule="auto"/>
        <w:ind w:right="140"/>
        <w:jc w:val="both"/>
        <w:rPr>
          <w:rFonts w:ascii="Arial Narrow" w:eastAsia="Arial" w:hAnsi="Arial Narrow" w:cs="Arial"/>
          <w:bCs/>
          <w:color w:val="000000"/>
          <w:sz w:val="20"/>
          <w:szCs w:val="20"/>
        </w:rPr>
      </w:pPr>
      <w:r w:rsidRPr="004001BF">
        <w:rPr>
          <w:rFonts w:ascii="Arial Narrow" w:eastAsia="Arial" w:hAnsi="Arial Narrow" w:cs="Arial"/>
          <w:bCs/>
          <w:color w:val="000000"/>
          <w:sz w:val="20"/>
          <w:szCs w:val="20"/>
        </w:rPr>
        <w:t xml:space="preserve">Se declararán desiertos los renglones cuyo precio unitario ofertado sea superior al 10% o inferior al 40% del precio promedio de la investigación de mercado, sin que se declaren desiertos los renglones de la partida </w:t>
      </w:r>
      <w:r>
        <w:rPr>
          <w:rFonts w:ascii="Arial Narrow" w:eastAsia="Arial" w:hAnsi="Arial Narrow" w:cs="Arial"/>
          <w:bCs/>
          <w:color w:val="000000"/>
          <w:sz w:val="20"/>
          <w:szCs w:val="20"/>
        </w:rPr>
        <w:t>única</w:t>
      </w:r>
      <w:r w:rsidRPr="004001BF">
        <w:rPr>
          <w:rFonts w:ascii="Arial Narrow" w:eastAsia="Arial" w:hAnsi="Arial Narrow" w:cs="Arial"/>
          <w:bCs/>
          <w:color w:val="000000"/>
          <w:sz w:val="20"/>
          <w:szCs w:val="20"/>
        </w:rPr>
        <w:t xml:space="preserve"> que no se encuentren en este supuesto.</w:t>
      </w:r>
    </w:p>
    <w:p w14:paraId="47835E06" w14:textId="77777777" w:rsidR="00E66674" w:rsidRPr="002C6F38" w:rsidRDefault="00E66674" w:rsidP="00E66674">
      <w:pPr>
        <w:spacing w:after="0" w:line="240" w:lineRule="auto"/>
        <w:rPr>
          <w:rFonts w:ascii="Arial Narrow" w:eastAsia="Times New Roman" w:hAnsi="Arial Narrow" w:cs="Arial"/>
          <w:sz w:val="20"/>
          <w:szCs w:val="20"/>
        </w:rPr>
      </w:pPr>
    </w:p>
    <w:p w14:paraId="032D09B9" w14:textId="57A8E1C1"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E66674">
      <w:pPr>
        <w:spacing w:after="0" w:line="240" w:lineRule="auto"/>
        <w:rPr>
          <w:rFonts w:ascii="Arial Narrow" w:eastAsia="Times New Roman" w:hAnsi="Arial Narrow" w:cs="Arial"/>
          <w:sz w:val="20"/>
          <w:szCs w:val="20"/>
        </w:rPr>
      </w:pPr>
    </w:p>
    <w:p w14:paraId="3C7962B9" w14:textId="1B559707" w:rsidR="00275AFA" w:rsidRPr="002C6F38" w:rsidRDefault="00405354"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comprador, en su caso, </w:t>
      </w:r>
      <w:r w:rsidR="00A46A86" w:rsidRPr="002C6F38">
        <w:rPr>
          <w:rFonts w:ascii="Arial Narrow" w:eastAsia="Arial" w:hAnsi="Arial Narrow" w:cs="Arial"/>
          <w:color w:val="000000"/>
          <w:sz w:val="20"/>
          <w:szCs w:val="20"/>
        </w:rPr>
        <w:t>podrá</w:t>
      </w:r>
      <w:r w:rsidRPr="002C6F38">
        <w:rPr>
          <w:rFonts w:ascii="Arial Narrow" w:eastAsia="Arial" w:hAnsi="Arial Narrow" w:cs="Arial"/>
          <w:color w:val="000000"/>
          <w:sz w:val="20"/>
          <w:szCs w:val="20"/>
        </w:rPr>
        <w:t xml:space="preserve">n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E66674">
      <w:pPr>
        <w:shd w:val="clear" w:color="auto" w:fill="FFFFFF"/>
        <w:spacing w:after="0" w:line="240" w:lineRule="auto"/>
        <w:ind w:right="140"/>
        <w:jc w:val="both"/>
        <w:rPr>
          <w:rFonts w:ascii="Arial Narrow" w:eastAsia="Times New Roman" w:hAnsi="Arial Narrow" w:cs="Arial"/>
          <w:sz w:val="18"/>
          <w:szCs w:val="18"/>
        </w:rPr>
      </w:pPr>
    </w:p>
    <w:p w14:paraId="17CD1539" w14:textId="0C54A7B2"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E66674">
      <w:pPr>
        <w:shd w:val="clear" w:color="auto" w:fill="FFFFFF"/>
        <w:spacing w:after="0" w:line="240" w:lineRule="auto"/>
        <w:ind w:right="140"/>
        <w:jc w:val="both"/>
        <w:rPr>
          <w:rFonts w:ascii="Arial Narrow" w:eastAsia="Arial" w:hAnsi="Arial Narrow" w:cs="Arial"/>
          <w:color w:val="000000"/>
          <w:sz w:val="20"/>
          <w:szCs w:val="20"/>
        </w:rPr>
      </w:pPr>
      <w:bookmarkStart w:id="47" w:name="_Hlk127802236"/>
      <w:r w:rsidRPr="002C6F38">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47"/>
      <w:r w:rsidRPr="002C6F38">
        <w:rPr>
          <w:rFonts w:ascii="Arial Narrow" w:eastAsia="Arial" w:hAnsi="Arial Narrow" w:cs="Arial"/>
          <w:color w:val="000000"/>
          <w:sz w:val="20"/>
          <w:szCs w:val="20"/>
        </w:rPr>
        <w:t>.</w:t>
      </w:r>
    </w:p>
    <w:p w14:paraId="4B8F91E8" w14:textId="77777777" w:rsidR="00357468" w:rsidRPr="002C6F38" w:rsidRDefault="00357468" w:rsidP="00E66674">
      <w:pPr>
        <w:spacing w:after="0" w:line="240" w:lineRule="auto"/>
        <w:rPr>
          <w:rFonts w:ascii="Arial Narrow" w:eastAsia="Times New Roman" w:hAnsi="Arial Narrow" w:cs="Arial"/>
          <w:sz w:val="20"/>
          <w:szCs w:val="20"/>
        </w:rPr>
      </w:pPr>
    </w:p>
    <w:p w14:paraId="27AA6228" w14:textId="77ABEEE3" w:rsidR="00275AFA" w:rsidRPr="002C6F38" w:rsidRDefault="00084374"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DESECHAMIENTO DE PROPUESTAS </w:t>
      </w:r>
      <w:r w:rsidR="00A46A86" w:rsidRPr="002C6F38">
        <w:rPr>
          <w:rFonts w:ascii="Arial Narrow" w:eastAsia="Arial" w:hAnsi="Arial Narrow" w:cs="Arial"/>
          <w:b/>
          <w:color w:val="000000"/>
          <w:sz w:val="20"/>
          <w:szCs w:val="20"/>
        </w:rPr>
        <w:t xml:space="preserve">DE LOS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b/>
          <w:color w:val="000000"/>
          <w:sz w:val="20"/>
          <w:szCs w:val="20"/>
        </w:rPr>
        <w:t>.</w:t>
      </w:r>
    </w:p>
    <w:p w14:paraId="4E845CDE" w14:textId="77777777" w:rsidR="00275AFA" w:rsidRPr="005C703B" w:rsidRDefault="00275AFA" w:rsidP="00E66674">
      <w:pPr>
        <w:spacing w:after="0" w:line="240" w:lineRule="auto"/>
        <w:rPr>
          <w:rFonts w:ascii="Arial Narrow" w:eastAsia="Times New Roman" w:hAnsi="Arial Narrow" w:cs="Arial"/>
          <w:sz w:val="18"/>
          <w:szCs w:val="18"/>
        </w:rPr>
      </w:pPr>
      <w:bookmarkStart w:id="48" w:name="_Hlk32769882"/>
    </w:p>
    <w:p w14:paraId="46EB7D4D" w14:textId="4E890550" w:rsidR="00275AFA" w:rsidRPr="002C6F38" w:rsidRDefault="007E5EAA" w:rsidP="00E66674">
      <w:pPr>
        <w:spacing w:after="0" w:line="240" w:lineRule="auto"/>
        <w:ind w:right="140"/>
        <w:jc w:val="both"/>
        <w:rPr>
          <w:rFonts w:ascii="Arial Narrow" w:eastAsia="Times New Roman" w:hAnsi="Arial Narrow" w:cs="Arial"/>
          <w:sz w:val="20"/>
          <w:szCs w:val="20"/>
        </w:rPr>
      </w:pPr>
      <w:bookmarkStart w:id="49"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E66674">
      <w:pPr>
        <w:spacing w:after="0" w:line="240" w:lineRule="auto"/>
        <w:rPr>
          <w:rFonts w:ascii="Arial Narrow" w:eastAsia="Times New Roman" w:hAnsi="Arial Narrow" w:cs="Arial"/>
          <w:sz w:val="20"/>
          <w:szCs w:val="20"/>
        </w:rPr>
      </w:pPr>
    </w:p>
    <w:p w14:paraId="5DDCC543" w14:textId="370AC1A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2719D8">
      <w:pPr>
        <w:spacing w:after="0" w:line="240" w:lineRule="auto"/>
        <w:ind w:left="360" w:right="140"/>
        <w:jc w:val="both"/>
        <w:rPr>
          <w:rFonts w:ascii="Arial Narrow" w:eastAsia="Arial" w:hAnsi="Arial Narrow" w:cs="Arial"/>
          <w:b/>
          <w:color w:val="000000"/>
          <w:sz w:val="20"/>
          <w:szCs w:val="20"/>
        </w:rPr>
      </w:pPr>
    </w:p>
    <w:p w14:paraId="7988745A" w14:textId="7A503B1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2E498CF" w14:textId="24083BB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16C6F746" w14:textId="217A263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A08E324" w14:textId="629FE1C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71FEBB16" w14:textId="7B99DAFF"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545C211E" w14:textId="11F5984D"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para elevar los precios 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2A3879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D6F6BEA" w14:textId="2EBE6BDD"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68BDF0D" w14:textId="39844E0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9B3BABC" w14:textId="5D123814" w:rsidR="00A036DE" w:rsidRPr="002C6F38" w:rsidRDefault="00A46A86"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servicios requeridos.</w:t>
      </w:r>
    </w:p>
    <w:p w14:paraId="1EFE3AC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429E0D8" w14:textId="7609F8E7" w:rsidR="006735D2"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7F61D0">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7F61D0">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6E36B348"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4195B0DF" w14:textId="3BC8A598" w:rsidR="00A036DE"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6CA0C74" w14:textId="4F3A34B4" w:rsidR="00A036DE" w:rsidRPr="002C6F38" w:rsidRDefault="00A46A86" w:rsidP="00A036DE">
      <w:pPr>
        <w:numPr>
          <w:ilvl w:val="0"/>
          <w:numId w:val="4"/>
        </w:numPr>
        <w:spacing w:after="0" w:line="240" w:lineRule="auto"/>
        <w:ind w:left="360" w:right="140"/>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0760B4">
      <w:pPr>
        <w:pStyle w:val="Prrafodelista"/>
        <w:spacing w:after="0"/>
        <w:rPr>
          <w:rFonts w:ascii="Arial Narrow" w:eastAsia="Century Gothic" w:hAnsi="Arial Narrow" w:cs="Arial"/>
          <w:b/>
          <w:color w:val="000000"/>
          <w:sz w:val="20"/>
          <w:szCs w:val="20"/>
        </w:rPr>
      </w:pPr>
    </w:p>
    <w:p w14:paraId="0704BDAD" w14:textId="4672AA0A" w:rsidR="009B47F0" w:rsidRPr="002C6F38" w:rsidRDefault="009B47F0" w:rsidP="000760B4">
      <w:pPr>
        <w:numPr>
          <w:ilvl w:val="0"/>
          <w:numId w:val="4"/>
        </w:numPr>
        <w:spacing w:after="0" w:line="240" w:lineRule="auto"/>
        <w:ind w:left="360"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2719D8">
      <w:pPr>
        <w:spacing w:after="0" w:line="240" w:lineRule="auto"/>
        <w:ind w:right="140"/>
        <w:jc w:val="both"/>
        <w:rPr>
          <w:rFonts w:ascii="Arial Narrow" w:eastAsia="Century Gothic" w:hAnsi="Arial Narrow" w:cs="Arial"/>
          <w:b/>
          <w:color w:val="000000"/>
          <w:sz w:val="20"/>
          <w:szCs w:val="20"/>
        </w:rPr>
      </w:pPr>
    </w:p>
    <w:p w14:paraId="321E84B0" w14:textId="2B2E64B8" w:rsidR="00050D71" w:rsidRPr="002C6F38" w:rsidRDefault="00050D71" w:rsidP="00050D71">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3827108A" w14:textId="77777777" w:rsidR="000675CC" w:rsidRPr="002C6F38" w:rsidRDefault="000675CC" w:rsidP="00AF4605">
      <w:pPr>
        <w:pStyle w:val="Prrafodelista"/>
        <w:spacing w:after="0"/>
        <w:rPr>
          <w:rFonts w:ascii="Arial Narrow" w:eastAsia="Century Gothic" w:hAnsi="Arial Narrow" w:cs="Arial"/>
          <w:b/>
          <w:color w:val="000000"/>
          <w:sz w:val="20"/>
          <w:szCs w:val="20"/>
        </w:rPr>
      </w:pPr>
    </w:p>
    <w:p w14:paraId="2227AC9E" w14:textId="278FB270" w:rsidR="000675CC" w:rsidRPr="002C6F38" w:rsidRDefault="000675CC" w:rsidP="00AF4605">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49"/>
      <w:r w:rsidRPr="002C6F38">
        <w:rPr>
          <w:rFonts w:ascii="Arial Narrow" w:eastAsia="Arial" w:hAnsi="Arial Narrow" w:cs="Arial"/>
          <w:color w:val="000000"/>
          <w:sz w:val="20"/>
          <w:szCs w:val="20"/>
        </w:rPr>
        <w:t>.</w:t>
      </w:r>
    </w:p>
    <w:bookmarkEnd w:id="48"/>
    <w:p w14:paraId="7B891C04" w14:textId="77777777" w:rsidR="00E66674" w:rsidRPr="005C703B" w:rsidRDefault="00E66674" w:rsidP="00E66674">
      <w:pPr>
        <w:spacing w:after="0" w:line="240" w:lineRule="auto"/>
        <w:rPr>
          <w:rFonts w:ascii="Arial Narrow" w:eastAsia="Times New Roman" w:hAnsi="Arial Narrow" w:cs="Arial"/>
          <w:sz w:val="18"/>
          <w:szCs w:val="18"/>
        </w:rPr>
      </w:pPr>
    </w:p>
    <w:p w14:paraId="70B11DB0" w14:textId="3CE4B4BF"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SUSPENSIÓN O CANCELACIÓN DEL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b/>
          <w:color w:val="000000"/>
          <w:sz w:val="20"/>
          <w:szCs w:val="20"/>
        </w:rPr>
        <w:t>.</w:t>
      </w:r>
    </w:p>
    <w:p w14:paraId="55CCD429" w14:textId="77777777" w:rsidR="00275AFA" w:rsidRPr="005C703B" w:rsidRDefault="00275AFA" w:rsidP="00E66674">
      <w:pPr>
        <w:spacing w:after="0" w:line="240" w:lineRule="auto"/>
        <w:rPr>
          <w:rFonts w:ascii="Arial Narrow" w:eastAsia="Times New Roman" w:hAnsi="Arial Narrow" w:cs="Arial"/>
          <w:sz w:val="18"/>
          <w:szCs w:val="18"/>
        </w:rPr>
      </w:pPr>
      <w:bookmarkStart w:id="50" w:name="_Hlk32769931"/>
    </w:p>
    <w:p w14:paraId="2DF4000A" w14:textId="5CAFBE6E" w:rsidR="00275AFA" w:rsidRPr="002C6F38" w:rsidRDefault="001619A4" w:rsidP="00E66674">
      <w:pPr>
        <w:spacing w:after="0" w:line="240" w:lineRule="auto"/>
        <w:ind w:right="140"/>
        <w:jc w:val="both"/>
        <w:rPr>
          <w:rFonts w:ascii="Arial Narrow" w:eastAsia="Arial" w:hAnsi="Arial Narrow" w:cs="Arial"/>
          <w:color w:val="000000"/>
          <w:sz w:val="20"/>
          <w:szCs w:val="20"/>
        </w:rPr>
      </w:pPr>
      <w:bookmarkStart w:id="51" w:name="_Hlk127464618"/>
      <w:r w:rsidRPr="002C6F38">
        <w:rPr>
          <w:rFonts w:ascii="Arial Narrow" w:eastAsia="Arial" w:hAnsi="Arial Narrow" w:cs="Arial"/>
          <w:color w:val="000000"/>
          <w:sz w:val="20"/>
          <w:szCs w:val="20"/>
        </w:rPr>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E66674">
      <w:pPr>
        <w:spacing w:after="0" w:line="240" w:lineRule="auto"/>
        <w:ind w:right="140"/>
        <w:jc w:val="both"/>
        <w:rPr>
          <w:rFonts w:ascii="Arial Narrow" w:eastAsia="Times New Roman" w:hAnsi="Arial Narrow" w:cs="Arial"/>
          <w:sz w:val="20"/>
          <w:szCs w:val="20"/>
        </w:rPr>
      </w:pPr>
    </w:p>
    <w:p w14:paraId="44CC9A6B" w14:textId="1D1CE27F"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F01C87">
      <w:pPr>
        <w:spacing w:after="0" w:line="240" w:lineRule="auto"/>
        <w:ind w:left="426" w:right="140"/>
        <w:jc w:val="both"/>
        <w:rPr>
          <w:rFonts w:ascii="Arial Narrow" w:eastAsia="Arial" w:hAnsi="Arial Narrow" w:cs="Arial"/>
          <w:color w:val="000000"/>
          <w:sz w:val="20"/>
          <w:szCs w:val="20"/>
        </w:rPr>
      </w:pPr>
    </w:p>
    <w:p w14:paraId="784CE1F8" w14:textId="3308C28C"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w:t>
      </w:r>
      <w:r w:rsidR="007F61D0">
        <w:rPr>
          <w:rFonts w:ascii="Arial Narrow" w:eastAsia="Arial" w:hAnsi="Arial Narrow" w:cs="Arial"/>
          <w:color w:val="000000"/>
          <w:sz w:val="20"/>
          <w:szCs w:val="20"/>
        </w:rPr>
        <w:t>bienes</w:t>
      </w:r>
      <w:r w:rsidRPr="002C6F38">
        <w:rPr>
          <w:rFonts w:ascii="Arial Narrow" w:eastAsia="Arial" w:hAnsi="Arial Narrow" w:cs="Arial"/>
          <w:color w:val="000000"/>
          <w:sz w:val="20"/>
          <w:szCs w:val="20"/>
        </w:rPr>
        <w:t xml:space="preserve"> que se pretenden </w:t>
      </w:r>
      <w:r w:rsidR="007F61D0">
        <w:rPr>
          <w:rFonts w:ascii="Arial Narrow" w:eastAsia="Arial" w:hAnsi="Arial Narrow" w:cs="Arial"/>
          <w:color w:val="000000"/>
          <w:sz w:val="20"/>
          <w:szCs w:val="20"/>
        </w:rPr>
        <w:t>adquiri</w:t>
      </w:r>
      <w:r w:rsidR="00DC03A2" w:rsidRPr="002C6F38">
        <w:rPr>
          <w:rFonts w:ascii="Arial Narrow" w:eastAsia="Arial" w:hAnsi="Arial Narrow" w:cs="Arial"/>
          <w:color w:val="000000"/>
          <w:sz w:val="20"/>
          <w:szCs w:val="20"/>
        </w:rPr>
        <w:t>r</w:t>
      </w:r>
      <w:r w:rsidRPr="002C6F38">
        <w:rPr>
          <w:rFonts w:ascii="Arial Narrow" w:eastAsia="Arial" w:hAnsi="Arial Narrow" w:cs="Arial"/>
          <w:color w:val="000000"/>
          <w:sz w:val="20"/>
          <w:szCs w:val="20"/>
        </w:rPr>
        <w:t>.</w:t>
      </w:r>
    </w:p>
    <w:p w14:paraId="044CF52E"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3885E4E6" w14:textId="554C20E7"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3AB2480" w14:textId="7986D587"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aseguran al Gobierno de</w:t>
      </w:r>
      <w:r w:rsidR="00D062D0" w:rsidRPr="002C6F38">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Estado de Jalisco 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1F690333" w14:textId="096FBABA" w:rsidR="00A036DE" w:rsidRPr="002C6F38" w:rsidRDefault="00A46A86" w:rsidP="0037541B">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52" w:name="_Hlk32747080"/>
      <w:r w:rsidR="005B4B3A" w:rsidRPr="002C6F38">
        <w:rPr>
          <w:rFonts w:ascii="Arial Narrow" w:eastAsia="Arial" w:hAnsi="Arial Narrow" w:cs="Arial"/>
          <w:b/>
          <w:bCs/>
          <w:color w:val="000000"/>
          <w:sz w:val="20"/>
          <w:szCs w:val="20"/>
        </w:rPr>
        <w:t>DIRECCIÓN</w:t>
      </w:r>
      <w:bookmarkEnd w:id="52"/>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DB2A213" w14:textId="2962309A" w:rsidR="00A036DE" w:rsidRPr="002C6F38" w:rsidRDefault="00A036DE" w:rsidP="00A036DE">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E66674">
      <w:pPr>
        <w:spacing w:after="0" w:line="240" w:lineRule="auto"/>
        <w:rPr>
          <w:rFonts w:ascii="Arial Narrow" w:eastAsia="Times New Roman" w:hAnsi="Arial Narrow" w:cs="Arial"/>
          <w:sz w:val="20"/>
          <w:szCs w:val="20"/>
        </w:rPr>
      </w:pPr>
    </w:p>
    <w:p w14:paraId="04671C25" w14:textId="34C01B6A"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51"/>
      <w:r w:rsidRPr="002C6F38">
        <w:rPr>
          <w:rFonts w:ascii="Arial Narrow" w:eastAsia="Arial" w:hAnsi="Arial Narrow" w:cs="Arial"/>
          <w:color w:val="000000"/>
          <w:sz w:val="20"/>
          <w:szCs w:val="20"/>
        </w:rPr>
        <w:t>.</w:t>
      </w:r>
    </w:p>
    <w:bookmarkEnd w:id="50"/>
    <w:p w14:paraId="0C9BD856" w14:textId="77777777" w:rsidR="00E66674" w:rsidRPr="002C6F38" w:rsidRDefault="00E66674" w:rsidP="00E66674">
      <w:pPr>
        <w:spacing w:after="0" w:line="240" w:lineRule="auto"/>
        <w:rPr>
          <w:rFonts w:ascii="Arial Narrow" w:eastAsia="Times New Roman" w:hAnsi="Arial Narrow" w:cs="Arial"/>
          <w:sz w:val="20"/>
          <w:szCs w:val="20"/>
        </w:rPr>
      </w:pPr>
    </w:p>
    <w:p w14:paraId="1D1E9CA2" w14:textId="68F9222F"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E66674">
      <w:pPr>
        <w:spacing w:after="0" w:line="240" w:lineRule="auto"/>
        <w:rPr>
          <w:rFonts w:ascii="Arial Narrow" w:eastAsia="Times New Roman" w:hAnsi="Arial Narrow" w:cs="Arial"/>
          <w:sz w:val="20"/>
          <w:szCs w:val="20"/>
        </w:rPr>
      </w:pPr>
    </w:p>
    <w:p w14:paraId="5248659E" w14:textId="7B86486E" w:rsidR="00275AFA" w:rsidRPr="002C6F38" w:rsidRDefault="00A86EC8" w:rsidP="00E66674">
      <w:pPr>
        <w:spacing w:after="0" w:line="240" w:lineRule="auto"/>
        <w:jc w:val="both"/>
        <w:rPr>
          <w:rFonts w:ascii="Arial Narrow" w:eastAsia="Times New Roman" w:hAnsi="Arial Narrow" w:cs="Arial"/>
          <w:sz w:val="20"/>
          <w:szCs w:val="20"/>
        </w:rPr>
      </w:pPr>
      <w:bookmarkStart w:id="53" w:name="_Hlk32769965"/>
      <w:bookmarkStart w:id="54"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E66674">
      <w:pPr>
        <w:spacing w:after="0" w:line="240" w:lineRule="auto"/>
        <w:rPr>
          <w:rFonts w:ascii="Arial Narrow" w:eastAsia="Times New Roman" w:hAnsi="Arial Narrow" w:cs="Arial"/>
          <w:sz w:val="20"/>
          <w:szCs w:val="20"/>
        </w:rPr>
      </w:pPr>
    </w:p>
    <w:p w14:paraId="5927ADA8" w14:textId="38B0B6DC" w:rsidR="000C635F" w:rsidRPr="002C6F38" w:rsidRDefault="0011481B"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2A51AA">
      <w:pPr>
        <w:spacing w:after="0" w:line="240" w:lineRule="auto"/>
        <w:ind w:left="709"/>
        <w:jc w:val="both"/>
        <w:rPr>
          <w:rFonts w:ascii="Arial Narrow" w:eastAsia="Arial" w:hAnsi="Arial Narrow" w:cs="Arial"/>
          <w:color w:val="000000"/>
          <w:sz w:val="20"/>
          <w:szCs w:val="20"/>
        </w:rPr>
      </w:pPr>
    </w:p>
    <w:bookmarkEnd w:id="53"/>
    <w:p w14:paraId="4B1DF5B8" w14:textId="514A344C" w:rsidR="00275AFA" w:rsidRPr="002C6F38" w:rsidRDefault="00A46A86"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6EA512C0" w14:textId="50D29629" w:rsidR="0083766C" w:rsidRPr="002C6F38" w:rsidRDefault="00A46A86"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 xml:space="preserve">ninguna de las propuestas cubre los elementos que garanticen al </w:t>
      </w:r>
      <w:r w:rsidR="00045A41" w:rsidRPr="002C6F38">
        <w:rPr>
          <w:rFonts w:ascii="Arial Narrow" w:eastAsia="Arial" w:hAnsi="Arial Narrow" w:cs="Arial"/>
          <w:b/>
          <w:bCs/>
          <w:color w:val="000000"/>
          <w:sz w:val="20"/>
          <w:szCs w:val="20"/>
        </w:rPr>
        <w:t>GOBIERNO DEL ESTADO</w:t>
      </w:r>
      <w:r w:rsidR="00941C5F" w:rsidRPr="002C6F38">
        <w:rPr>
          <w:rFonts w:ascii="Arial Narrow" w:eastAsia="Arial" w:hAnsi="Arial Narrow" w:cs="Arial"/>
          <w:b/>
          <w:bCs/>
          <w:color w:val="000000"/>
          <w:sz w:val="20"/>
          <w:szCs w:val="20"/>
        </w:rPr>
        <w:t xml:space="preserve"> DE JALISCO</w:t>
      </w:r>
      <w:r w:rsidR="00045A4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07932835" w14:textId="034CEF35" w:rsidR="00A036DE" w:rsidRPr="002C6F38" w:rsidRDefault="00AE6FEB"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7F61D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228E71FE" w14:textId="59916A8D" w:rsidR="00275AFA" w:rsidRPr="002C6F38" w:rsidRDefault="00A46A86" w:rsidP="00D84C51">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4"/>
      <w:r w:rsidRPr="002C6F38">
        <w:rPr>
          <w:rFonts w:ascii="Arial Narrow" w:eastAsia="Arial" w:hAnsi="Arial Narrow" w:cs="Arial"/>
          <w:color w:val="000000"/>
          <w:sz w:val="20"/>
          <w:szCs w:val="20"/>
        </w:rPr>
        <w:t>.</w:t>
      </w:r>
    </w:p>
    <w:p w14:paraId="6132CA7C"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48ED707" w14:textId="22A580E6" w:rsidR="00A036DE" w:rsidRPr="002C6F38" w:rsidRDefault="00A036DE" w:rsidP="0083766C">
      <w:pPr>
        <w:pStyle w:val="Prrafodelista"/>
        <w:numPr>
          <w:ilvl w:val="0"/>
          <w:numId w:val="12"/>
        </w:numPr>
        <w:spacing w:after="0" w:line="240" w:lineRule="auto"/>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BD05E9B" w14:textId="5490330A" w:rsidR="00A036DE" w:rsidRPr="002C6F38" w:rsidRDefault="00A036DE" w:rsidP="00A036DE">
      <w:pPr>
        <w:spacing w:after="0" w:line="240" w:lineRule="auto"/>
        <w:jc w:val="both"/>
        <w:rPr>
          <w:rFonts w:ascii="Arial Narrow" w:eastAsia="Arial" w:hAnsi="Arial Narrow" w:cs="Arial"/>
          <w:color w:val="000000"/>
          <w:sz w:val="20"/>
          <w:szCs w:val="20"/>
        </w:rPr>
      </w:pPr>
      <w:bookmarkStart w:id="55"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7F61D0">
        <w:rPr>
          <w:rFonts w:ascii="Arial Narrow" w:eastAsia="Arial" w:hAnsi="Arial Narrow" w:cs="Arial"/>
          <w:color w:val="000000"/>
          <w:sz w:val="20"/>
          <w:szCs w:val="20"/>
        </w:rPr>
        <w:t>adquisi</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rebasado por las proposiciones presentadas. Al efecto, los responsables del dictamen económico verificarán previamente que los precios de </w:t>
      </w:r>
      <w:proofErr w:type="gramStart"/>
      <w:r w:rsidRPr="002C6F38">
        <w:rPr>
          <w:rFonts w:ascii="Arial Narrow" w:eastAsia="Arial" w:hAnsi="Arial Narrow" w:cs="Arial"/>
          <w:color w:val="000000"/>
          <w:sz w:val="20"/>
          <w:szCs w:val="20"/>
        </w:rPr>
        <w:t>la misma</w:t>
      </w:r>
      <w:proofErr w:type="gramEnd"/>
      <w:r w:rsidRPr="002C6F38">
        <w:rPr>
          <w:rFonts w:ascii="Arial Narrow" w:eastAsia="Arial" w:hAnsi="Arial Narrow" w:cs="Arial"/>
          <w:color w:val="000000"/>
          <w:sz w:val="20"/>
          <w:szCs w:val="20"/>
        </w:rPr>
        <w:t xml:space="preserve">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5"/>
      <w:r w:rsidRPr="002C6F38">
        <w:rPr>
          <w:rFonts w:ascii="Arial Narrow" w:eastAsia="Arial" w:hAnsi="Arial Narrow" w:cs="Arial"/>
          <w:color w:val="000000"/>
          <w:sz w:val="20"/>
          <w:szCs w:val="20"/>
        </w:rPr>
        <w:t>.</w:t>
      </w:r>
    </w:p>
    <w:p w14:paraId="0E4D3EC1" w14:textId="77777777" w:rsidR="003578DC" w:rsidRPr="002C6F38" w:rsidRDefault="003578DC" w:rsidP="00E66674">
      <w:pPr>
        <w:spacing w:after="0" w:line="240" w:lineRule="auto"/>
        <w:rPr>
          <w:rFonts w:ascii="Arial Narrow" w:eastAsia="Times New Roman" w:hAnsi="Arial Narrow" w:cs="Arial"/>
          <w:sz w:val="20"/>
          <w:szCs w:val="20"/>
        </w:rPr>
      </w:pPr>
    </w:p>
    <w:p w14:paraId="22204CC8" w14:textId="7A290988"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E66674">
      <w:pPr>
        <w:spacing w:after="0" w:line="240" w:lineRule="auto"/>
        <w:rPr>
          <w:rFonts w:ascii="Arial Narrow" w:eastAsia="Times New Roman" w:hAnsi="Arial Narrow" w:cs="Arial"/>
          <w:sz w:val="20"/>
          <w:szCs w:val="20"/>
        </w:rPr>
      </w:pPr>
    </w:p>
    <w:p w14:paraId="32755DB3" w14:textId="5BF1FEFE" w:rsidR="0054004A" w:rsidRPr="002C6F38" w:rsidRDefault="00A044B9" w:rsidP="00E66674">
      <w:pPr>
        <w:spacing w:after="0" w:line="240" w:lineRule="auto"/>
        <w:jc w:val="both"/>
        <w:rPr>
          <w:rFonts w:ascii="Arial Narrow" w:eastAsia="Arial" w:hAnsi="Arial Narrow" w:cs="Arial"/>
          <w:color w:val="000000"/>
          <w:sz w:val="20"/>
          <w:szCs w:val="20"/>
        </w:rPr>
      </w:pPr>
      <w:bookmarkStart w:id="56" w:name="_Hlk92469101"/>
      <w:bookmarkStart w:id="57" w:name="_Hlk32747271"/>
      <w:bookmarkStart w:id="58" w:name="_Hlk127464711"/>
      <w:bookmarkStart w:id="59" w:name="_Hlk127802412"/>
      <w:bookmarkStart w:id="60" w:name="_Hlk137726317"/>
      <w:r w:rsidRPr="00165748">
        <w:rPr>
          <w:rFonts w:ascii="Arial Narrow" w:eastAsia="Arial" w:hAnsi="Arial Narrow" w:cs="Arial"/>
          <w:color w:val="000000" w:themeColor="text1"/>
          <w:sz w:val="20"/>
          <w:szCs w:val="20"/>
        </w:rPr>
        <w:t>El día</w:t>
      </w:r>
      <w:r w:rsidRPr="00165748">
        <w:rPr>
          <w:rFonts w:ascii="Arial Narrow" w:eastAsia="Arial" w:hAnsi="Arial Narrow" w:cs="Arial"/>
          <w:b/>
          <w:bCs/>
          <w:color w:val="000000" w:themeColor="text1"/>
          <w:sz w:val="20"/>
          <w:szCs w:val="20"/>
        </w:rPr>
        <w:t xml:space="preserve"> </w:t>
      </w:r>
      <w:r w:rsidR="00492D05" w:rsidRPr="00165748">
        <w:rPr>
          <w:rFonts w:ascii="Arial Narrow" w:eastAsia="Arial" w:hAnsi="Arial Narrow" w:cs="Arial"/>
          <w:b/>
          <w:bCs/>
          <w:color w:val="000000" w:themeColor="text1"/>
          <w:sz w:val="20"/>
          <w:szCs w:val="20"/>
        </w:rPr>
        <w:t>24</w:t>
      </w:r>
      <w:r w:rsidRPr="00165748">
        <w:rPr>
          <w:rFonts w:ascii="Arial Narrow" w:eastAsia="Arial" w:hAnsi="Arial Narrow" w:cs="Arial"/>
          <w:b/>
          <w:bCs/>
          <w:color w:val="000000" w:themeColor="text1"/>
          <w:sz w:val="20"/>
          <w:szCs w:val="20"/>
        </w:rPr>
        <w:t xml:space="preserve"> de</w:t>
      </w:r>
      <w:r w:rsidR="00AB1100" w:rsidRPr="00165748">
        <w:rPr>
          <w:rFonts w:ascii="Arial Narrow" w:eastAsia="Arial" w:hAnsi="Arial Narrow" w:cs="Arial"/>
          <w:b/>
          <w:bCs/>
          <w:color w:val="000000" w:themeColor="text1"/>
          <w:sz w:val="20"/>
          <w:szCs w:val="20"/>
        </w:rPr>
        <w:t xml:space="preserve"> </w:t>
      </w:r>
      <w:r w:rsidR="00BB3E18" w:rsidRPr="00165748">
        <w:rPr>
          <w:rFonts w:ascii="Arial Narrow" w:eastAsia="Arial" w:hAnsi="Arial Narrow" w:cs="Arial"/>
          <w:b/>
          <w:bCs/>
          <w:color w:val="000000" w:themeColor="text1"/>
          <w:sz w:val="20"/>
          <w:szCs w:val="20"/>
        </w:rPr>
        <w:t>agosto</w:t>
      </w:r>
      <w:r w:rsidRPr="00165748">
        <w:rPr>
          <w:rFonts w:ascii="Arial Narrow" w:eastAsia="Arial" w:hAnsi="Arial Narrow" w:cs="Arial"/>
          <w:b/>
          <w:bCs/>
          <w:color w:val="000000" w:themeColor="text1"/>
          <w:sz w:val="20"/>
          <w:szCs w:val="20"/>
        </w:rPr>
        <w:t xml:space="preserve"> de</w:t>
      </w:r>
      <w:r w:rsidR="00721377" w:rsidRPr="00165748">
        <w:rPr>
          <w:rFonts w:ascii="Arial Narrow" w:eastAsia="Arial" w:hAnsi="Arial Narrow" w:cs="Arial"/>
          <w:b/>
          <w:bCs/>
          <w:color w:val="000000" w:themeColor="text1"/>
          <w:sz w:val="20"/>
          <w:szCs w:val="20"/>
        </w:rPr>
        <w:t>l</w:t>
      </w:r>
      <w:r w:rsidRPr="00165748">
        <w:rPr>
          <w:rFonts w:ascii="Arial Narrow" w:eastAsia="Arial" w:hAnsi="Arial Narrow" w:cs="Arial"/>
          <w:b/>
          <w:bCs/>
          <w:color w:val="000000" w:themeColor="text1"/>
          <w:sz w:val="20"/>
          <w:szCs w:val="20"/>
        </w:rPr>
        <w:t xml:space="preserve"> 2023</w:t>
      </w:r>
      <w:r w:rsidR="00721377" w:rsidRPr="00165748">
        <w:rPr>
          <w:rFonts w:ascii="Arial Narrow" w:eastAsia="Arial" w:hAnsi="Arial Narrow" w:cs="Arial"/>
          <w:b/>
          <w:bCs/>
          <w:color w:val="000000" w:themeColor="text1"/>
          <w:sz w:val="20"/>
          <w:szCs w:val="20"/>
        </w:rPr>
        <w:t xml:space="preserve"> a partir de las 1</w:t>
      </w:r>
      <w:r w:rsidR="00165748" w:rsidRPr="00165748">
        <w:rPr>
          <w:rFonts w:ascii="Arial Narrow" w:eastAsia="Arial" w:hAnsi="Arial Narrow" w:cs="Arial"/>
          <w:b/>
          <w:bCs/>
          <w:color w:val="000000" w:themeColor="text1"/>
          <w:sz w:val="20"/>
          <w:szCs w:val="20"/>
        </w:rPr>
        <w:t>6</w:t>
      </w:r>
      <w:r w:rsidR="00721377" w:rsidRPr="00165748">
        <w:rPr>
          <w:rFonts w:ascii="Arial Narrow" w:eastAsia="Arial" w:hAnsi="Arial Narrow" w:cs="Arial"/>
          <w:b/>
          <w:bCs/>
          <w:color w:val="000000" w:themeColor="text1"/>
          <w:sz w:val="20"/>
          <w:szCs w:val="20"/>
        </w:rPr>
        <w:t>:0</w:t>
      </w:r>
      <w:r w:rsidR="00165748" w:rsidRPr="00165748">
        <w:rPr>
          <w:rFonts w:ascii="Arial Narrow" w:eastAsia="Arial" w:hAnsi="Arial Narrow" w:cs="Arial"/>
          <w:b/>
          <w:bCs/>
          <w:color w:val="000000" w:themeColor="text1"/>
          <w:sz w:val="20"/>
          <w:szCs w:val="20"/>
        </w:rPr>
        <w:t>5</w:t>
      </w:r>
      <w:r w:rsidR="00721377" w:rsidRPr="00165748">
        <w:rPr>
          <w:rFonts w:ascii="Arial Narrow" w:eastAsia="Arial" w:hAnsi="Arial Narrow" w:cs="Arial"/>
          <w:b/>
          <w:bCs/>
          <w:color w:val="000000" w:themeColor="text1"/>
          <w:sz w:val="20"/>
          <w:szCs w:val="20"/>
        </w:rPr>
        <w:t xml:space="preserve"> horas</w:t>
      </w:r>
      <w:r w:rsidR="00D80780" w:rsidRPr="00165748">
        <w:rPr>
          <w:rFonts w:ascii="Arial Narrow" w:eastAsia="Arial" w:hAnsi="Arial Narrow" w:cs="Arial"/>
          <w:color w:val="000000" w:themeColor="text1"/>
          <w:sz w:val="20"/>
          <w:szCs w:val="20"/>
        </w:rPr>
        <w:t xml:space="preserve">, </w:t>
      </w:r>
      <w:r w:rsidR="004921C9" w:rsidRPr="002C6F38">
        <w:rPr>
          <w:rFonts w:ascii="Arial Narrow" w:eastAsia="Arial" w:hAnsi="Arial Narrow" w:cs="Arial"/>
          <w:color w:val="000000"/>
          <w:sz w:val="20"/>
          <w:szCs w:val="20"/>
        </w:rPr>
        <w:t>de acuerdo 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a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61" w:name="_Hlk33101715"/>
      <w:r w:rsidR="00252F67" w:rsidRPr="002C6F38">
        <w:rPr>
          <w:rFonts w:ascii="Arial Narrow" w:eastAsia="Arial" w:hAnsi="Arial Narrow" w:cs="Arial"/>
          <w:color w:val="000000"/>
          <w:sz w:val="20"/>
          <w:szCs w:val="20"/>
        </w:rPr>
        <w:t>Además, a través de la página web del ente</w:t>
      </w:r>
      <w:bookmarkEnd w:id="56"/>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E66674">
      <w:pPr>
        <w:spacing w:after="0" w:line="240" w:lineRule="auto"/>
        <w:jc w:val="both"/>
        <w:rPr>
          <w:rFonts w:ascii="Arial Narrow" w:eastAsia="Times New Roman" w:hAnsi="Arial Narrow" w:cs="Arial"/>
          <w:sz w:val="20"/>
          <w:szCs w:val="20"/>
        </w:rPr>
      </w:pPr>
    </w:p>
    <w:p w14:paraId="22776A9D" w14:textId="120D9B32" w:rsidR="00D80780" w:rsidRPr="002C6F38" w:rsidRDefault="00787D4A" w:rsidP="00E66674">
      <w:pPr>
        <w:spacing w:after="0" w:line="240" w:lineRule="auto"/>
        <w:jc w:val="both"/>
        <w:rPr>
          <w:rFonts w:ascii="Arial Narrow" w:eastAsia="Arial" w:hAnsi="Arial Narrow" w:cs="Arial"/>
          <w:color w:val="000000"/>
          <w:sz w:val="20"/>
          <w:szCs w:val="20"/>
        </w:rPr>
      </w:pPr>
      <w:bookmarkStart w:id="62" w:name="_Hlk92469998"/>
      <w:bookmarkStart w:id="63" w:name="_Hlk141176394"/>
      <w:bookmarkEnd w:id="61"/>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62"/>
      <w:r w:rsidR="00D80780" w:rsidRPr="002C6F38">
        <w:rPr>
          <w:rFonts w:ascii="Arial Narrow" w:eastAsia="Arial" w:hAnsi="Arial Narrow" w:cs="Arial"/>
          <w:color w:val="000000"/>
          <w:sz w:val="20"/>
          <w:szCs w:val="20"/>
        </w:rPr>
        <w:t>.</w:t>
      </w:r>
    </w:p>
    <w:bookmarkEnd w:id="63"/>
    <w:p w14:paraId="2F0778D9" w14:textId="4CB3F2B3" w:rsidR="00CE1755" w:rsidRPr="002C6F38" w:rsidRDefault="00CE1755" w:rsidP="00E66674">
      <w:pPr>
        <w:spacing w:after="0" w:line="240" w:lineRule="auto"/>
        <w:jc w:val="both"/>
        <w:rPr>
          <w:rFonts w:ascii="Arial Narrow" w:eastAsia="Arial" w:hAnsi="Arial Narrow" w:cs="Arial"/>
          <w:color w:val="000000"/>
          <w:sz w:val="20"/>
          <w:szCs w:val="20"/>
        </w:rPr>
      </w:pPr>
    </w:p>
    <w:p w14:paraId="2E729D03" w14:textId="6BE2DBA1" w:rsidR="00CE1755" w:rsidRPr="002C6F38" w:rsidRDefault="00CE1755" w:rsidP="00E6667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57"/>
    <w:p w14:paraId="09DA9B10" w14:textId="77777777" w:rsidR="00045A41" w:rsidRPr="002C6F38" w:rsidRDefault="00045A41" w:rsidP="00045A41">
      <w:pPr>
        <w:spacing w:after="0" w:line="240" w:lineRule="auto"/>
        <w:jc w:val="both"/>
        <w:rPr>
          <w:rFonts w:ascii="Arial Narrow" w:eastAsia="Arial" w:hAnsi="Arial Narrow" w:cs="Arial"/>
          <w:color w:val="000000"/>
          <w:sz w:val="20"/>
          <w:szCs w:val="20"/>
        </w:rPr>
      </w:pPr>
    </w:p>
    <w:p w14:paraId="5447F787" w14:textId="3E1B4F1B" w:rsidR="00275AFA" w:rsidRPr="002C6F38" w:rsidRDefault="00D80780" w:rsidP="00E66674">
      <w:pPr>
        <w:spacing w:after="0" w:line="240" w:lineRule="auto"/>
        <w:jc w:val="both"/>
        <w:rPr>
          <w:rFonts w:ascii="Arial Narrow" w:eastAsia="Times New Roman" w:hAnsi="Arial Narrow" w:cs="Arial"/>
          <w:sz w:val="20"/>
          <w:szCs w:val="20"/>
        </w:rPr>
      </w:pPr>
      <w:bookmarkStart w:id="64" w:name="_Hlk141176564"/>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58"/>
      <w:bookmarkEnd w:id="59"/>
      <w:r w:rsidR="006B514C" w:rsidRPr="002C6F38">
        <w:rPr>
          <w:rFonts w:ascii="Arial Narrow" w:eastAsia="Arial" w:hAnsi="Arial Narrow" w:cs="Arial"/>
          <w:color w:val="000000"/>
          <w:sz w:val="20"/>
          <w:szCs w:val="20"/>
        </w:rPr>
        <w:t>Ley</w:t>
      </w:r>
      <w:bookmarkEnd w:id="60"/>
      <w:r w:rsidRPr="002C6F38">
        <w:rPr>
          <w:rFonts w:ascii="Arial Narrow" w:eastAsia="Arial" w:hAnsi="Arial Narrow" w:cs="Arial"/>
          <w:color w:val="000000"/>
          <w:sz w:val="20"/>
          <w:szCs w:val="20"/>
        </w:rPr>
        <w:t>.</w:t>
      </w:r>
    </w:p>
    <w:bookmarkEnd w:id="64"/>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E66674">
      <w:pPr>
        <w:spacing w:after="0" w:line="240" w:lineRule="auto"/>
        <w:jc w:val="both"/>
        <w:rPr>
          <w:rFonts w:ascii="Arial Narrow" w:eastAsia="Arial" w:hAnsi="Arial Narrow" w:cs="Arial"/>
          <w:color w:val="000000"/>
          <w:sz w:val="20"/>
          <w:szCs w:val="20"/>
        </w:rPr>
      </w:pPr>
      <w:bookmarkStart w:id="65" w:name="_Hlk127802440"/>
      <w:bookmarkStart w:id="66"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E66674">
      <w:pPr>
        <w:spacing w:after="0" w:line="240" w:lineRule="auto"/>
        <w:ind w:right="140"/>
        <w:jc w:val="both"/>
        <w:rPr>
          <w:rFonts w:ascii="Arial Narrow" w:eastAsia="Times New Roman" w:hAnsi="Arial Narrow" w:cs="Arial"/>
          <w:sz w:val="20"/>
          <w:szCs w:val="20"/>
        </w:rPr>
      </w:pPr>
    </w:p>
    <w:p w14:paraId="641D211A" w14:textId="32D173F0"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F01C87">
      <w:pPr>
        <w:tabs>
          <w:tab w:val="left" w:pos="7938"/>
        </w:tabs>
        <w:spacing w:after="0" w:line="240" w:lineRule="auto"/>
        <w:ind w:left="851" w:right="140"/>
        <w:jc w:val="both"/>
        <w:rPr>
          <w:rFonts w:ascii="Arial Narrow" w:eastAsia="Arial" w:hAnsi="Arial Narrow" w:cs="Arial"/>
          <w:color w:val="000000"/>
          <w:sz w:val="20"/>
          <w:szCs w:val="20"/>
        </w:rPr>
      </w:pPr>
    </w:p>
    <w:p w14:paraId="4C8BC56D" w14:textId="109FF0E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921BE6A" w14:textId="59C6BB8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0E92BDDB" w14:textId="773680D3"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E8A29C4" w14:textId="04E9D0D1"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BB3E18">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6C95E1E" w14:textId="3C8515C3" w:rsidR="0083766C" w:rsidRPr="002C6F38" w:rsidRDefault="00A46A86" w:rsidP="0037541B">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el apoyo a cualquiera de las áreas técnicas del gobierno del estado, con el fin de emitir su resolución;</w:t>
      </w:r>
    </w:p>
    <w:p w14:paraId="58A0B5ED"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328C857E" w14:textId="4D624D80" w:rsidR="00795C87" w:rsidRPr="002C6F38" w:rsidRDefault="00795C87" w:rsidP="00795C87">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5B798F03" w14:textId="6AF637F8"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E66674">
      <w:pPr>
        <w:spacing w:after="0" w:line="240" w:lineRule="auto"/>
        <w:jc w:val="both"/>
        <w:rPr>
          <w:rFonts w:ascii="Arial Narrow" w:eastAsia="Times New Roman" w:hAnsi="Arial Narrow" w:cs="Arial"/>
          <w:sz w:val="20"/>
          <w:szCs w:val="20"/>
        </w:rPr>
      </w:pPr>
    </w:p>
    <w:p w14:paraId="617049AB" w14:textId="3190A786" w:rsidR="00275AFA" w:rsidRPr="002C6F38" w:rsidRDefault="00A237C4" w:rsidP="00E66674">
      <w:pPr>
        <w:spacing w:after="0" w:line="240" w:lineRule="auto"/>
        <w:ind w:right="19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65"/>
      <w:r w:rsidRPr="002C6F38">
        <w:rPr>
          <w:rFonts w:ascii="Arial Narrow" w:eastAsia="Times New Roman" w:hAnsi="Arial Narrow" w:cs="Arial"/>
          <w:sz w:val="20"/>
          <w:szCs w:val="20"/>
        </w:rPr>
        <w:t>ndo de quien los presenta la responsabilidad de su revisión, acciones, veracidad, faltas u omisiones en su contenido</w:t>
      </w:r>
      <w:bookmarkEnd w:id="66"/>
      <w:r w:rsidRPr="002C6F38">
        <w:rPr>
          <w:rFonts w:ascii="Arial Narrow" w:eastAsia="Times New Roman" w:hAnsi="Arial Narrow" w:cs="Arial"/>
          <w:sz w:val="20"/>
          <w:szCs w:val="20"/>
        </w:rPr>
        <w:t xml:space="preserve">. </w:t>
      </w:r>
    </w:p>
    <w:p w14:paraId="785CE8DF" w14:textId="77777777" w:rsidR="00CF54EC" w:rsidRPr="002C6F38" w:rsidRDefault="00CF54EC" w:rsidP="005D79DD">
      <w:pPr>
        <w:spacing w:after="0" w:line="240" w:lineRule="auto"/>
        <w:ind w:right="140"/>
        <w:jc w:val="both"/>
        <w:rPr>
          <w:rFonts w:ascii="Arial Narrow" w:eastAsia="Times New Roman" w:hAnsi="Arial Narrow" w:cs="Arial"/>
          <w:sz w:val="20"/>
          <w:szCs w:val="20"/>
        </w:rPr>
      </w:pPr>
    </w:p>
    <w:p w14:paraId="2BC70E52" w14:textId="59842138"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102C70">
      <w:pPr>
        <w:spacing w:after="0" w:line="240" w:lineRule="auto"/>
        <w:ind w:right="140"/>
        <w:jc w:val="both"/>
        <w:rPr>
          <w:rFonts w:ascii="Arial Narrow" w:eastAsia="Times New Roman" w:hAnsi="Arial Narrow" w:cs="Arial"/>
          <w:sz w:val="20"/>
          <w:szCs w:val="20"/>
        </w:rPr>
      </w:pPr>
    </w:p>
    <w:p w14:paraId="5196CC37" w14:textId="57E6CBD7" w:rsidR="00102C70" w:rsidRPr="002C6F38" w:rsidRDefault="00102C70" w:rsidP="00102C70">
      <w:pPr>
        <w:spacing w:after="0" w:line="240" w:lineRule="auto"/>
        <w:ind w:right="140"/>
        <w:jc w:val="both"/>
        <w:rPr>
          <w:rFonts w:ascii="Arial Narrow" w:eastAsia="Times New Roman" w:hAnsi="Arial Narrow" w:cs="Arial"/>
          <w:sz w:val="20"/>
          <w:szCs w:val="20"/>
        </w:rPr>
      </w:pPr>
      <w:bookmarkStart w:id="67" w:name="_Hlk127464785"/>
      <w:r w:rsidRPr="002C6F38">
        <w:rPr>
          <w:rFonts w:ascii="Arial Narrow" w:eastAsia="Times New Roman" w:hAnsi="Arial Narrow" w:cs="Arial"/>
          <w:sz w:val="20"/>
          <w:szCs w:val="20"/>
        </w:rPr>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E66674">
      <w:pPr>
        <w:spacing w:after="0" w:line="240" w:lineRule="auto"/>
        <w:ind w:right="140"/>
        <w:jc w:val="both"/>
        <w:rPr>
          <w:rFonts w:ascii="Arial Narrow" w:eastAsia="Arial" w:hAnsi="Arial Narrow" w:cs="Arial"/>
          <w:color w:val="000000"/>
          <w:sz w:val="20"/>
          <w:szCs w:val="20"/>
        </w:rPr>
      </w:pPr>
      <w:bookmarkStart w:id="68" w:name="_Hlk33093638"/>
    </w:p>
    <w:p w14:paraId="264D90EE" w14:textId="392A465A" w:rsidR="00B5532D"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adjudicado se obliga a proporcionar la documentación que le sea requerida</w:t>
      </w:r>
      <w:r w:rsidR="00F06BDD" w:rsidRPr="002C6F38">
        <w:rPr>
          <w:rFonts w:ascii="Arial Narrow" w:eastAsia="Arial" w:hAnsi="Arial Narrow" w:cs="Arial"/>
          <w:color w:val="000000"/>
          <w:sz w:val="20"/>
          <w:szCs w:val="20"/>
        </w:rPr>
        <w:t xml:space="preserve"> por el </w:t>
      </w:r>
      <w:r w:rsidR="00F06BDD" w:rsidRPr="002C6F38">
        <w:rPr>
          <w:rFonts w:ascii="Arial Narrow" w:eastAsia="Arial" w:hAnsi="Arial Narrow" w:cs="Arial"/>
          <w:b/>
          <w:bCs/>
          <w:color w:val="000000"/>
          <w:sz w:val="20"/>
          <w:szCs w:val="20"/>
        </w:rPr>
        <w:t>ÁREA CONTRATANTE por medio que esta disponga</w:t>
      </w:r>
      <w:r w:rsidR="00F06BDD" w:rsidRPr="002C6F38">
        <w:rPr>
          <w:rFonts w:ascii="Arial Narrow" w:eastAsia="Arial" w:hAnsi="Arial Narrow" w:cs="Arial"/>
          <w:color w:val="000000"/>
          <w:sz w:val="20"/>
          <w:szCs w:val="20"/>
        </w:rPr>
        <w:t xml:space="preserve"> y</w:t>
      </w:r>
      <w:r w:rsidRPr="002C6F38">
        <w:rPr>
          <w:rFonts w:ascii="Arial Narrow" w:eastAsia="Arial" w:hAnsi="Arial Narrow" w:cs="Arial"/>
          <w:color w:val="000000"/>
          <w:sz w:val="20"/>
          <w:szCs w:val="20"/>
        </w:rPr>
        <w:t xml:space="preserve"> firmar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un plazo </w:t>
      </w:r>
      <w:bookmarkEnd w:id="68"/>
      <w:r w:rsidR="0096514F" w:rsidRPr="002C6F38">
        <w:rPr>
          <w:rFonts w:ascii="Arial Narrow" w:eastAsia="Arial" w:hAnsi="Arial Narrow" w:cs="Arial"/>
          <w:color w:val="000000"/>
          <w:sz w:val="20"/>
          <w:szCs w:val="20"/>
        </w:rPr>
        <w:t xml:space="preserve">de </w:t>
      </w:r>
      <w:r w:rsidR="001B2E41" w:rsidRPr="002C6F38">
        <w:rPr>
          <w:rFonts w:ascii="Arial Narrow" w:eastAsia="Arial" w:hAnsi="Arial Narrow" w:cs="Arial"/>
          <w:color w:val="000000"/>
          <w:sz w:val="20"/>
          <w:szCs w:val="20"/>
        </w:rPr>
        <w:t>1 a 5 días</w:t>
      </w:r>
      <w:r w:rsidR="0096514F" w:rsidRPr="002C6F38">
        <w:rPr>
          <w:rFonts w:ascii="Arial Narrow" w:eastAsia="Arial" w:hAnsi="Arial Narrow" w:cs="Arial"/>
          <w:color w:val="000000"/>
          <w:sz w:val="20"/>
          <w:szCs w:val="20"/>
        </w:rPr>
        <w:t xml:space="preserve"> hábiles contados a partir de la fecha de la notificación del </w:t>
      </w:r>
      <w:r w:rsidR="0096514F" w:rsidRPr="002C6F38">
        <w:rPr>
          <w:rFonts w:ascii="Arial Narrow" w:eastAsia="Arial" w:hAnsi="Arial Narrow" w:cs="Arial"/>
          <w:b/>
          <w:color w:val="000000"/>
          <w:sz w:val="20"/>
          <w:szCs w:val="20"/>
        </w:rPr>
        <w:t>FALLO</w:t>
      </w:r>
      <w:r w:rsidR="00630038" w:rsidRPr="002C6F38">
        <w:rPr>
          <w:rFonts w:ascii="Arial Narrow" w:eastAsia="Arial" w:hAnsi="Arial Narrow" w:cs="Arial"/>
          <w:b/>
          <w:color w:val="000000"/>
          <w:sz w:val="20"/>
          <w:szCs w:val="20"/>
        </w:rPr>
        <w:t xml:space="preserve"> o RESOLUCIÓN</w:t>
      </w:r>
      <w:r w:rsidR="00D80780" w:rsidRPr="002C6F38">
        <w:rPr>
          <w:rFonts w:ascii="Arial Narrow" w:eastAsia="Arial" w:hAnsi="Arial Narrow" w:cs="Arial"/>
          <w:color w:val="000000"/>
          <w:sz w:val="20"/>
          <w:szCs w:val="20"/>
        </w:rPr>
        <w:t xml:space="preserve">, conforme al numeral </w:t>
      </w:r>
      <w:r w:rsidR="00943277" w:rsidRPr="002C6F38">
        <w:rPr>
          <w:rFonts w:ascii="Arial Narrow" w:eastAsia="Arial" w:hAnsi="Arial Narrow" w:cs="Arial"/>
          <w:color w:val="000000"/>
          <w:sz w:val="20"/>
          <w:szCs w:val="20"/>
        </w:rPr>
        <w:t>1</w:t>
      </w:r>
      <w:r w:rsidR="00B7303F" w:rsidRPr="002C6F38">
        <w:rPr>
          <w:rFonts w:ascii="Arial Narrow" w:eastAsia="Arial" w:hAnsi="Arial Narrow" w:cs="Arial"/>
          <w:color w:val="000000"/>
          <w:sz w:val="20"/>
          <w:szCs w:val="20"/>
        </w:rPr>
        <w:t>6</w:t>
      </w:r>
      <w:r w:rsidR="00D80780" w:rsidRPr="002C6F38">
        <w:rPr>
          <w:rFonts w:ascii="Arial Narrow" w:eastAsia="Arial" w:hAnsi="Arial Narrow" w:cs="Arial"/>
          <w:color w:val="000000"/>
          <w:sz w:val="20"/>
          <w:szCs w:val="20"/>
        </w:rPr>
        <w:t xml:space="preserve"> de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Una vez firmado en su totalidad se le proporcionará un ejemplar, esto de conformidad con el artículo 76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w:t>
      </w:r>
      <w:r w:rsidR="006766F8"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podrá ser modificado </w:t>
      </w:r>
      <w:r w:rsidR="00913C98" w:rsidRPr="002C6F38">
        <w:rPr>
          <w:rFonts w:ascii="Arial Narrow" w:eastAsia="Arial" w:hAnsi="Arial Narrow" w:cs="Arial"/>
          <w:color w:val="000000"/>
          <w:sz w:val="20"/>
          <w:szCs w:val="20"/>
        </w:rPr>
        <w:t>de acuerdo con</w:t>
      </w:r>
      <w:r w:rsidR="004743BE" w:rsidRPr="002C6F38">
        <w:rPr>
          <w:rFonts w:ascii="Arial Narrow" w:eastAsia="Arial" w:hAnsi="Arial Narrow" w:cs="Arial"/>
          <w:color w:val="000000"/>
          <w:sz w:val="20"/>
          <w:szCs w:val="20"/>
        </w:rPr>
        <w:t xml:space="preserve"> lo establecido en los a</w:t>
      </w:r>
      <w:r w:rsidRPr="002C6F38">
        <w:rPr>
          <w:rFonts w:ascii="Arial Narrow" w:eastAsia="Arial" w:hAnsi="Arial Narrow" w:cs="Arial"/>
          <w:color w:val="000000"/>
          <w:sz w:val="20"/>
          <w:szCs w:val="20"/>
        </w:rPr>
        <w:t>rtículo</w:t>
      </w:r>
      <w:r w:rsidR="004743BE"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80 </w:t>
      </w:r>
      <w:r w:rsidR="004743BE" w:rsidRPr="002C6F38">
        <w:rPr>
          <w:rFonts w:ascii="Arial Narrow" w:eastAsia="Arial" w:hAnsi="Arial Narrow" w:cs="Arial"/>
          <w:color w:val="000000"/>
          <w:sz w:val="20"/>
          <w:szCs w:val="20"/>
        </w:rPr>
        <w:t xml:space="preserve">y 81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72F9DD00" w14:textId="76A03126" w:rsidR="00B5532D" w:rsidRPr="002C6F38" w:rsidRDefault="00B5532D" w:rsidP="00E66674">
      <w:pPr>
        <w:spacing w:after="0" w:line="240" w:lineRule="auto"/>
        <w:ind w:right="140"/>
        <w:jc w:val="both"/>
        <w:rPr>
          <w:rFonts w:ascii="Arial Narrow" w:eastAsia="Arial" w:hAnsi="Arial Narrow" w:cs="Arial"/>
          <w:color w:val="000000"/>
          <w:sz w:val="20"/>
          <w:szCs w:val="20"/>
        </w:rPr>
      </w:pPr>
    </w:p>
    <w:p w14:paraId="603A6C41" w14:textId="37A6D391" w:rsidR="00B5532D" w:rsidRPr="002C6F38" w:rsidRDefault="005D79DD"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el Representante Legal y/o Apoderado Legal con facultades para </w:t>
      </w:r>
      <w:r w:rsidR="00757A7A">
        <w:rPr>
          <w:rFonts w:ascii="Arial Narrow" w:eastAsia="Arial" w:hAnsi="Arial Narrow" w:cs="Arial"/>
          <w:color w:val="000000"/>
          <w:sz w:val="20"/>
          <w:szCs w:val="20"/>
        </w:rPr>
        <w:t>adquirir</w:t>
      </w:r>
      <w:r w:rsidRPr="002C6F38">
        <w:rPr>
          <w:rFonts w:ascii="Arial Narrow" w:eastAsia="Arial" w:hAnsi="Arial Narrow" w:cs="Arial"/>
          <w:color w:val="000000"/>
          <w:sz w:val="20"/>
          <w:szCs w:val="20"/>
        </w:rPr>
        <w:t xml:space="preserve">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2C6F38">
        <w:rPr>
          <w:rFonts w:ascii="Arial Narrow" w:eastAsia="Arial" w:hAnsi="Arial Narrow" w:cs="Arial"/>
          <w:color w:val="000000"/>
          <w:sz w:val="20"/>
          <w:szCs w:val="20"/>
        </w:rPr>
        <w:t>).</w:t>
      </w:r>
    </w:p>
    <w:p w14:paraId="157F6828" w14:textId="77777777" w:rsidR="0064054F" w:rsidRPr="002C6F38" w:rsidRDefault="0064054F" w:rsidP="00E66674">
      <w:pPr>
        <w:spacing w:after="0" w:line="240" w:lineRule="auto"/>
        <w:rPr>
          <w:rFonts w:ascii="Arial Narrow" w:eastAsia="Times New Roman" w:hAnsi="Arial Narrow" w:cs="Arial"/>
          <w:sz w:val="20"/>
          <w:szCs w:val="20"/>
        </w:rPr>
      </w:pPr>
    </w:p>
    <w:p w14:paraId="53CB88D8" w14:textId="48114D34" w:rsidR="0064054F"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E66674">
      <w:pPr>
        <w:spacing w:after="0" w:line="240" w:lineRule="auto"/>
        <w:ind w:right="140"/>
        <w:jc w:val="both"/>
        <w:rPr>
          <w:rFonts w:ascii="Arial Narrow" w:eastAsia="Arial" w:hAnsi="Arial Narrow" w:cs="Arial"/>
          <w:color w:val="000000"/>
          <w:sz w:val="20"/>
          <w:szCs w:val="20"/>
        </w:rPr>
      </w:pPr>
    </w:p>
    <w:p w14:paraId="359EB8CC" w14:textId="019608C7" w:rsidR="0064054F" w:rsidRPr="002C6F38" w:rsidRDefault="0064054F"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AD29F6" w:rsidRPr="002C6F38">
        <w:rPr>
          <w:rFonts w:ascii="Arial Narrow" w:eastAsia="Arial" w:hAnsi="Arial Narrow" w:cs="Arial"/>
          <w:color w:val="000000"/>
          <w:sz w:val="20"/>
          <w:szCs w:val="20"/>
        </w:rPr>
        <w:t>deberá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252435CA" w14:textId="77777777" w:rsidR="0064054F" w:rsidRPr="002C6F38" w:rsidRDefault="0064054F" w:rsidP="00E66674">
      <w:pPr>
        <w:spacing w:after="0" w:line="240" w:lineRule="auto"/>
        <w:rPr>
          <w:rFonts w:ascii="Arial Narrow" w:eastAsia="Times New Roman" w:hAnsi="Arial Narrow" w:cs="Arial"/>
          <w:sz w:val="20"/>
          <w:szCs w:val="20"/>
        </w:rPr>
      </w:pPr>
    </w:p>
    <w:p w14:paraId="5727D943" w14:textId="60EF0597" w:rsidR="00275AFA"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757A7A">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611C1EE" w14:textId="77777777" w:rsidR="00FE0CBC" w:rsidRPr="002C6F38" w:rsidRDefault="00FE0CBC" w:rsidP="00FE0CBC">
      <w:pPr>
        <w:spacing w:after="0" w:line="240" w:lineRule="auto"/>
        <w:ind w:right="140"/>
        <w:jc w:val="both"/>
        <w:rPr>
          <w:rFonts w:ascii="Arial Narrow" w:eastAsia="Arial" w:hAnsi="Arial Narrow" w:cs="Arial"/>
          <w:color w:val="000000"/>
          <w:sz w:val="20"/>
          <w:szCs w:val="20"/>
        </w:rPr>
      </w:pPr>
    </w:p>
    <w:p w14:paraId="2249C9EA" w14:textId="73A70626" w:rsidR="00FE0CBC" w:rsidRPr="002C6F38" w:rsidRDefault="00FE0CBC" w:rsidP="00FE0CBC">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CONVOCANTE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7"/>
      <w:r w:rsidRPr="002C6F38">
        <w:rPr>
          <w:rFonts w:ascii="Arial Narrow" w:eastAsia="Arial" w:hAnsi="Arial Narrow" w:cs="Arial"/>
          <w:color w:val="000000"/>
          <w:sz w:val="20"/>
          <w:szCs w:val="20"/>
        </w:rPr>
        <w:t>.</w:t>
      </w:r>
    </w:p>
    <w:p w14:paraId="1314FC17" w14:textId="77777777" w:rsidR="00BB2884" w:rsidRPr="002C6F38" w:rsidRDefault="00BB2884" w:rsidP="00291A19">
      <w:pPr>
        <w:spacing w:after="0" w:line="240" w:lineRule="auto"/>
        <w:ind w:right="140"/>
        <w:jc w:val="both"/>
        <w:rPr>
          <w:rFonts w:ascii="Arial Narrow" w:eastAsia="Times New Roman" w:hAnsi="Arial Narrow" w:cs="Arial"/>
          <w:sz w:val="20"/>
          <w:szCs w:val="20"/>
        </w:rPr>
      </w:pPr>
    </w:p>
    <w:p w14:paraId="18EEA90F" w14:textId="3DC473B9"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E66674">
      <w:pPr>
        <w:spacing w:after="0" w:line="240" w:lineRule="auto"/>
        <w:rPr>
          <w:rFonts w:ascii="Arial Narrow" w:eastAsia="Times New Roman" w:hAnsi="Arial Narrow" w:cs="Arial"/>
          <w:sz w:val="20"/>
          <w:szCs w:val="20"/>
        </w:rPr>
      </w:pPr>
    </w:p>
    <w:p w14:paraId="517B6149" w14:textId="374ED8BE" w:rsidR="003A6A52" w:rsidRPr="002C6F38" w:rsidRDefault="00FE0CBC" w:rsidP="003A6A52">
      <w:pPr>
        <w:spacing w:after="0" w:line="240" w:lineRule="auto"/>
        <w:ind w:right="140"/>
        <w:jc w:val="both"/>
        <w:rPr>
          <w:rFonts w:ascii="Arial Narrow" w:eastAsia="Arial" w:hAnsi="Arial Narrow" w:cs="Arial"/>
          <w:color w:val="000000"/>
          <w:sz w:val="20"/>
          <w:szCs w:val="20"/>
        </w:rPr>
      </w:pPr>
      <w:bookmarkStart w:id="69" w:name="_Hlk127464826"/>
      <w:bookmarkStart w:id="70"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 </w:t>
      </w:r>
      <w:r w:rsidRPr="002C6F38">
        <w:rPr>
          <w:rFonts w:ascii="Arial Narrow" w:eastAsia="Arial" w:hAnsi="Arial Narrow" w:cs="Arial"/>
          <w:color w:val="000000"/>
          <w:sz w:val="20"/>
          <w:szCs w:val="20"/>
        </w:rPr>
        <w:t xml:space="preserve">del día siguiente hábil a la notificación y publicación del </w:t>
      </w:r>
      <w:r w:rsidR="00AD29F6"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31 de diciembre  de 2023 o </w:t>
      </w:r>
      <w:r w:rsidR="00291A19" w:rsidRPr="002C6F38">
        <w:rPr>
          <w:rFonts w:ascii="Arial Narrow" w:eastAsia="Arial" w:hAnsi="Arial Narrow" w:cs="Arial"/>
          <w:color w:val="000000"/>
          <w:sz w:val="20"/>
          <w:szCs w:val="20"/>
        </w:rPr>
        <w:t xml:space="preserve"> a la conclusión de la entrega de los bienes/prestación del servicio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6B514C" w:rsidRPr="002C6F38">
        <w:rPr>
          <w:rFonts w:ascii="Arial Narrow" w:eastAsia="Arial" w:hAnsi="Arial Narrow" w:cs="Arial"/>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3A6A52">
      <w:pPr>
        <w:spacing w:after="0" w:line="240" w:lineRule="auto"/>
        <w:ind w:right="140"/>
        <w:jc w:val="both"/>
        <w:rPr>
          <w:rFonts w:ascii="Arial Narrow" w:eastAsia="Arial" w:hAnsi="Arial Narrow" w:cs="Arial"/>
          <w:color w:val="000000"/>
          <w:sz w:val="20"/>
          <w:szCs w:val="20"/>
        </w:rPr>
      </w:pPr>
    </w:p>
    <w:p w14:paraId="79EEAFEC" w14:textId="6CAAFD2F" w:rsidR="00050D71" w:rsidRPr="002C6F38" w:rsidRDefault="003A6A52" w:rsidP="00050D7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en el Anexo 1 Carta de Requerimientos Técnicos, mismo</w:t>
      </w:r>
      <w:r w:rsidRPr="002C6F38">
        <w:rPr>
          <w:rFonts w:ascii="Arial Narrow" w:eastAsia="Arial" w:hAnsi="Arial Narrow" w:cs="Arial"/>
          <w:color w:val="000000"/>
          <w:sz w:val="20"/>
          <w:szCs w:val="20"/>
        </w:rPr>
        <w:t xml:space="preserve"> que podrá prorrogarse conforme a lo previsto en el artículo 80 de la </w:t>
      </w:r>
      <w:bookmarkEnd w:id="69"/>
      <w:bookmarkEnd w:id="70"/>
      <w:r w:rsidR="006B514C" w:rsidRPr="002C6F38">
        <w:rPr>
          <w:rFonts w:ascii="Arial Narrow" w:eastAsia="Arial" w:hAnsi="Arial Narrow" w:cs="Arial"/>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C31633">
      <w:pPr>
        <w:spacing w:after="0"/>
        <w:ind w:right="140"/>
        <w:jc w:val="both"/>
        <w:rPr>
          <w:rFonts w:ascii="Arial Narrow" w:eastAsia="Arial" w:hAnsi="Arial Narrow" w:cs="Arial"/>
          <w:color w:val="000000"/>
          <w:sz w:val="20"/>
          <w:szCs w:val="20"/>
        </w:rPr>
      </w:pPr>
    </w:p>
    <w:p w14:paraId="3DC7E0E8" w14:textId="7866612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E66674">
      <w:pPr>
        <w:spacing w:after="0" w:line="240" w:lineRule="auto"/>
        <w:rPr>
          <w:rFonts w:ascii="Arial Narrow" w:eastAsia="Times New Roman" w:hAnsi="Arial Narrow" w:cs="Arial"/>
          <w:sz w:val="20"/>
          <w:szCs w:val="20"/>
        </w:rPr>
      </w:pPr>
    </w:p>
    <w:p w14:paraId="2889F235" w14:textId="31B940DF" w:rsidR="00E6206C" w:rsidRPr="002C6F38" w:rsidRDefault="00744013" w:rsidP="00316DFF">
      <w:pPr>
        <w:spacing w:after="0" w:line="240" w:lineRule="auto"/>
        <w:jc w:val="both"/>
        <w:rPr>
          <w:rFonts w:ascii="Arial Narrow" w:eastAsia="Arial" w:hAnsi="Arial Narrow" w:cs="Arial"/>
          <w:color w:val="000000"/>
          <w:sz w:val="20"/>
          <w:szCs w:val="20"/>
        </w:rPr>
      </w:pPr>
      <w:bookmarkStart w:id="71"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757A7A">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71"/>
      <w:r w:rsidR="008B25B6" w:rsidRPr="002C6F38">
        <w:rPr>
          <w:rFonts w:ascii="Arial Narrow" w:eastAsia="Arial" w:hAnsi="Arial Narrow" w:cs="Arial"/>
          <w:color w:val="000000"/>
          <w:sz w:val="20"/>
          <w:szCs w:val="20"/>
        </w:rPr>
        <w:t>.</w:t>
      </w:r>
    </w:p>
    <w:p w14:paraId="462B7335" w14:textId="77777777" w:rsidR="00E66674" w:rsidRPr="002C6F38" w:rsidRDefault="00E66674" w:rsidP="00E66674">
      <w:pPr>
        <w:spacing w:after="0" w:line="240" w:lineRule="auto"/>
        <w:rPr>
          <w:rFonts w:ascii="Arial Narrow" w:eastAsia="Times New Roman" w:hAnsi="Arial Narrow" w:cs="Arial"/>
          <w:sz w:val="20"/>
          <w:szCs w:val="20"/>
        </w:rPr>
      </w:pPr>
    </w:p>
    <w:p w14:paraId="1E0870B2" w14:textId="111DC644"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E66674">
      <w:pPr>
        <w:spacing w:after="0" w:line="240" w:lineRule="auto"/>
        <w:rPr>
          <w:rFonts w:ascii="Arial Narrow" w:eastAsia="Times New Roman" w:hAnsi="Arial Narrow" w:cs="Arial"/>
          <w:sz w:val="20"/>
          <w:szCs w:val="20"/>
        </w:rPr>
      </w:pPr>
    </w:p>
    <w:p w14:paraId="67EA26E5" w14:textId="19C5582B" w:rsidR="00050D71" w:rsidRPr="002C6F38" w:rsidRDefault="00050D71" w:rsidP="00050D71">
      <w:pPr>
        <w:spacing w:after="0" w:line="240" w:lineRule="auto"/>
        <w:jc w:val="both"/>
        <w:rPr>
          <w:rFonts w:ascii="Arial Narrow" w:eastAsia="Arial" w:hAnsi="Arial Narrow" w:cs="Arial"/>
          <w:color w:val="000000"/>
          <w:sz w:val="20"/>
          <w:szCs w:val="20"/>
        </w:rPr>
      </w:pPr>
      <w:bookmarkStart w:id="72"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050D71">
      <w:pPr>
        <w:spacing w:after="0" w:line="240" w:lineRule="auto"/>
        <w:jc w:val="both"/>
        <w:rPr>
          <w:rFonts w:ascii="Arial Narrow" w:eastAsia="Arial" w:hAnsi="Arial Narrow" w:cs="Arial"/>
          <w:color w:val="000000"/>
          <w:sz w:val="20"/>
          <w:szCs w:val="20"/>
        </w:rPr>
      </w:pPr>
    </w:p>
    <w:p w14:paraId="4F41027C" w14:textId="71292F53" w:rsidR="00050D71" w:rsidRPr="002C6F38" w:rsidRDefault="00FA63D4" w:rsidP="00050D71">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72"/>
      <w:r w:rsidR="00610993"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3F7B2EB8" w14:textId="77777777" w:rsidR="00453433" w:rsidRPr="002C6F38" w:rsidRDefault="00453433" w:rsidP="00E66674">
      <w:pPr>
        <w:spacing w:after="0" w:line="240" w:lineRule="auto"/>
        <w:rPr>
          <w:rFonts w:ascii="Arial Narrow" w:eastAsia="Times New Roman" w:hAnsi="Arial Narrow" w:cs="Arial"/>
          <w:sz w:val="20"/>
          <w:szCs w:val="20"/>
        </w:rPr>
      </w:pPr>
    </w:p>
    <w:p w14:paraId="5954CC90" w14:textId="3C049DEF" w:rsidR="00453433" w:rsidRPr="002C6F38" w:rsidRDefault="00453433" w:rsidP="00453433">
      <w:pPr>
        <w:spacing w:after="0" w:line="240" w:lineRule="auto"/>
        <w:ind w:left="426"/>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p>
    <w:p w14:paraId="11DDA88C" w14:textId="68FB300F" w:rsidR="00453433" w:rsidRPr="002C6F38" w:rsidRDefault="00453433" w:rsidP="00453433">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lastRenderedPageBreak/>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E66674">
      <w:pPr>
        <w:spacing w:after="0" w:line="240" w:lineRule="auto"/>
        <w:rPr>
          <w:rFonts w:ascii="Arial Narrow" w:eastAsia="Times New Roman" w:hAnsi="Arial Narrow" w:cs="Arial"/>
          <w:sz w:val="20"/>
          <w:szCs w:val="20"/>
        </w:rPr>
      </w:pPr>
    </w:p>
    <w:p w14:paraId="0FEA6F65" w14:textId="001845E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E66674">
      <w:pPr>
        <w:spacing w:after="0" w:line="240" w:lineRule="auto"/>
        <w:rPr>
          <w:rFonts w:ascii="Arial Narrow" w:eastAsia="Times New Roman" w:hAnsi="Arial Narrow" w:cs="Arial"/>
          <w:sz w:val="20"/>
          <w:szCs w:val="20"/>
        </w:rPr>
      </w:pPr>
    </w:p>
    <w:p w14:paraId="7DB27D5A" w14:textId="32465F8C" w:rsidR="00275AFA" w:rsidRPr="002C6F38" w:rsidRDefault="00A21632" w:rsidP="00E66674">
      <w:pPr>
        <w:spacing w:after="0" w:line="240" w:lineRule="auto"/>
        <w:ind w:right="140"/>
        <w:jc w:val="both"/>
        <w:rPr>
          <w:rFonts w:ascii="Arial Narrow" w:eastAsia="Times New Roman" w:hAnsi="Arial Narrow" w:cs="Arial"/>
          <w:bCs/>
          <w:sz w:val="20"/>
          <w:szCs w:val="20"/>
        </w:rPr>
      </w:pPr>
      <w:bookmarkStart w:id="73"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6B514C" w:rsidRPr="002C6F38">
        <w:rPr>
          <w:rFonts w:ascii="Arial Narrow" w:eastAsia="Arial" w:hAnsi="Arial Narrow" w:cs="Arial"/>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74" w:name="_Hlk32770210"/>
    </w:p>
    <w:p w14:paraId="117EA438" w14:textId="1383C678"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845BCD">
      <w:pPr>
        <w:spacing w:after="0" w:line="240" w:lineRule="auto"/>
        <w:ind w:left="142" w:right="140"/>
        <w:jc w:val="both"/>
        <w:rPr>
          <w:rFonts w:ascii="Arial Narrow" w:eastAsia="Arial" w:hAnsi="Arial Narrow" w:cs="Arial"/>
          <w:color w:val="000000"/>
          <w:sz w:val="20"/>
          <w:szCs w:val="20"/>
        </w:rPr>
      </w:pPr>
    </w:p>
    <w:p w14:paraId="426EC30C" w14:textId="5BDBAA4B"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68DCECC5" w14:textId="683FA472" w:rsidR="00275AFA"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3B771FA3" w14:textId="78ED0E0D"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73"/>
      <w:r w:rsidRPr="002C6F38">
        <w:rPr>
          <w:rFonts w:ascii="Arial Narrow" w:eastAsia="Arial" w:hAnsi="Arial Narrow" w:cs="Arial"/>
          <w:color w:val="000000"/>
          <w:sz w:val="20"/>
          <w:szCs w:val="20"/>
        </w:rPr>
        <w:t>.</w:t>
      </w:r>
    </w:p>
    <w:p w14:paraId="56436715" w14:textId="77777777" w:rsidR="00E66674" w:rsidRPr="002C6F38" w:rsidRDefault="00E66674" w:rsidP="00E66674">
      <w:pPr>
        <w:spacing w:after="0" w:line="240" w:lineRule="auto"/>
        <w:ind w:right="140"/>
        <w:jc w:val="both"/>
        <w:rPr>
          <w:rFonts w:ascii="Arial Narrow" w:eastAsia="Arial" w:hAnsi="Arial Narrow" w:cs="Arial"/>
          <w:color w:val="000000"/>
          <w:sz w:val="20"/>
          <w:szCs w:val="20"/>
        </w:rPr>
      </w:pPr>
    </w:p>
    <w:bookmarkEnd w:id="74"/>
    <w:p w14:paraId="4B9EE4AA" w14:textId="42075B66" w:rsidR="00275AFA" w:rsidRPr="002C6F38" w:rsidRDefault="00D83150"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PENALIZACIÓN POR ATRASO EN LA ENTREGA / EN LA PRESTACIÓN DEL SERVICIO</w:t>
      </w:r>
      <w:r w:rsidR="00F47875" w:rsidRPr="002C6F38">
        <w:rPr>
          <w:rFonts w:ascii="Arial Narrow" w:eastAsia="Arial" w:hAnsi="Arial Narrow" w:cs="Arial"/>
          <w:b/>
          <w:color w:val="000000"/>
          <w:sz w:val="20"/>
          <w:szCs w:val="20"/>
        </w:rPr>
        <w:t>.</w:t>
      </w:r>
      <w:r w:rsidR="00C45C05" w:rsidRPr="002C6F38">
        <w:rPr>
          <w:rFonts w:ascii="Arial Narrow" w:eastAsia="Arial" w:hAnsi="Arial Narrow" w:cs="Arial"/>
          <w:color w:val="000000"/>
          <w:sz w:val="20"/>
          <w:szCs w:val="20"/>
        </w:rPr>
        <w:t xml:space="preserve"> </w:t>
      </w:r>
    </w:p>
    <w:p w14:paraId="29B71983"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5B4FD58F" w14:textId="31517EE5" w:rsidR="00275AFA" w:rsidRPr="002C6F38" w:rsidRDefault="00906A13" w:rsidP="00E66674">
      <w:pPr>
        <w:spacing w:after="0" w:line="240" w:lineRule="auto"/>
        <w:ind w:right="-2"/>
        <w:jc w:val="both"/>
        <w:rPr>
          <w:rFonts w:ascii="Arial Narrow" w:eastAsia="Times New Roman" w:hAnsi="Arial Narrow" w:cs="Arial"/>
          <w:sz w:val="20"/>
          <w:szCs w:val="20"/>
        </w:rPr>
      </w:pPr>
      <w:bookmarkStart w:id="75" w:name="_Hlk137726459"/>
      <w:bookmarkStart w:id="76" w:name="_Hlk127802571"/>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2C6F38">
        <w:rPr>
          <w:rFonts w:ascii="Arial Narrow" w:eastAsia="Arial" w:hAnsi="Arial Narrow" w:cs="Arial"/>
          <w:color w:val="000000"/>
          <w:sz w:val="20"/>
          <w:szCs w:val="20"/>
          <w:lang w:bidi="es-MX"/>
        </w:rPr>
        <w:t>el</w:t>
      </w:r>
      <w:r w:rsidRPr="002C6F38">
        <w:rPr>
          <w:rFonts w:ascii="Arial Narrow" w:eastAsia="Arial" w:hAnsi="Arial Narrow" w:cs="Arial"/>
          <w:b/>
          <w:bCs/>
          <w:color w:val="000000"/>
          <w:sz w:val="20"/>
          <w:szCs w:val="20"/>
          <w:lang w:bidi="es-MX"/>
        </w:rPr>
        <w:t xml:space="preserve"> ÁREA REQUIRENTE </w:t>
      </w:r>
      <w:r w:rsidRPr="002C6F38">
        <w:rPr>
          <w:rFonts w:ascii="Arial Narrow" w:eastAsia="Arial" w:hAnsi="Arial Narrow" w:cs="Arial"/>
          <w:color w:val="000000"/>
          <w:sz w:val="20"/>
          <w:szCs w:val="20"/>
          <w:lang w:bidi="es-MX"/>
        </w:rPr>
        <w:t>aplicará una pena convencional de conformidad a la siguiente tabla</w:t>
      </w:r>
      <w:bookmarkEnd w:id="75"/>
      <w:r w:rsidR="00A46A86" w:rsidRPr="002C6F38">
        <w:rPr>
          <w:rFonts w:ascii="Arial Narrow" w:eastAsia="Arial" w:hAnsi="Arial Narrow" w:cs="Arial"/>
          <w:color w:val="000000"/>
          <w:sz w:val="20"/>
          <w:szCs w:val="20"/>
        </w:rPr>
        <w:t>:</w:t>
      </w:r>
    </w:p>
    <w:p w14:paraId="3EEAD8E6" w14:textId="77777777" w:rsidR="008B5390" w:rsidRPr="002C6F38" w:rsidRDefault="008B5390" w:rsidP="00E66674">
      <w:pPr>
        <w:spacing w:after="0" w:line="240" w:lineRule="auto"/>
        <w:ind w:right="140"/>
        <w:jc w:val="both"/>
        <w:rPr>
          <w:rFonts w:ascii="Arial Narrow" w:eastAsia="Times New Roman" w:hAnsi="Arial Narrow" w:cs="Arial"/>
          <w:sz w:val="20"/>
          <w:szCs w:val="20"/>
        </w:rPr>
      </w:pPr>
    </w:p>
    <w:tbl>
      <w:tblPr>
        <w:tblStyle w:val="Tablaconcuadrcula2-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2C6F38" w14:paraId="612DAD90" w14:textId="77777777" w:rsidTr="00D81696">
        <w:trPr>
          <w:cnfStyle w:val="000000100000" w:firstRow="0" w:lastRow="0" w:firstColumn="0" w:lastColumn="0" w:oddVBand="0" w:evenVBand="0" w:oddHBand="1" w:evenHBand="0" w:firstRowFirstColumn="0" w:firstRowLastColumn="0" w:lastRowFirstColumn="0" w:lastRowLastColumn="0"/>
          <w:trHeight w:val="69"/>
        </w:trPr>
        <w:tc>
          <w:tcPr>
            <w:tcW w:w="2189" w:type="pct"/>
          </w:tcPr>
          <w:p w14:paraId="39E81825" w14:textId="77777777" w:rsidR="00906A13" w:rsidRPr="002C6F38" w:rsidRDefault="00906A13" w:rsidP="009412DF">
            <w:pPr>
              <w:ind w:right="140"/>
              <w:jc w:val="center"/>
              <w:rPr>
                <w:rFonts w:ascii="Arial Narrow" w:eastAsia="Times New Roman" w:hAnsi="Arial Narrow" w:cs="Arial"/>
                <w:sz w:val="20"/>
                <w:szCs w:val="20"/>
              </w:rPr>
            </w:pPr>
            <w:bookmarkStart w:id="77" w:name="_Hlk137726478"/>
            <w:r w:rsidRPr="002C6F38">
              <w:rPr>
                <w:rFonts w:ascii="Arial Narrow" w:hAnsi="Arial Narrow" w:cs="Arial"/>
                <w:b/>
                <w:color w:val="000000"/>
                <w:sz w:val="20"/>
                <w:szCs w:val="20"/>
              </w:rPr>
              <w:t>DÍAS DE ATRASO (NATURALES)</w:t>
            </w:r>
          </w:p>
        </w:tc>
        <w:tc>
          <w:tcPr>
            <w:tcW w:w="2811" w:type="pct"/>
          </w:tcPr>
          <w:p w14:paraId="17F305AE" w14:textId="77777777" w:rsidR="00906A13" w:rsidRPr="002C6F38" w:rsidRDefault="00906A13" w:rsidP="009412DF">
            <w:pPr>
              <w:jc w:val="center"/>
              <w:rPr>
                <w:rFonts w:ascii="Arial Narrow" w:eastAsia="Times New Roman" w:hAnsi="Arial Narrow" w:cs="Arial"/>
                <w:sz w:val="20"/>
                <w:szCs w:val="20"/>
              </w:rPr>
            </w:pPr>
            <w:r w:rsidRPr="002C6F38">
              <w:rPr>
                <w:rFonts w:ascii="Arial Narrow" w:hAnsi="Arial Narrow" w:cs="Arial"/>
                <w:b/>
                <w:color w:val="000000"/>
                <w:sz w:val="20"/>
                <w:szCs w:val="20"/>
              </w:rPr>
              <w:t>% DE LA SANCIÓN SOBRE EL MONTO DEL CONTRATO</w:t>
            </w:r>
          </w:p>
        </w:tc>
      </w:tr>
      <w:tr w:rsidR="00906A13" w:rsidRPr="002C6F38" w14:paraId="63AE2D3E" w14:textId="77777777" w:rsidTr="00D81696">
        <w:trPr>
          <w:trHeight w:val="267"/>
        </w:trPr>
        <w:tc>
          <w:tcPr>
            <w:tcW w:w="2189" w:type="pct"/>
          </w:tcPr>
          <w:p w14:paraId="306866D9"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01 uno hasta 05 cinco</w:t>
            </w:r>
          </w:p>
        </w:tc>
        <w:tc>
          <w:tcPr>
            <w:tcW w:w="2811" w:type="pct"/>
          </w:tcPr>
          <w:p w14:paraId="303E5E23"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3% tres por ciento</w:t>
            </w:r>
          </w:p>
        </w:tc>
      </w:tr>
      <w:tr w:rsidR="00906A13" w:rsidRPr="002C6F38" w14:paraId="26A10589" w14:textId="77777777" w:rsidTr="00D81696">
        <w:trPr>
          <w:cnfStyle w:val="000000100000" w:firstRow="0" w:lastRow="0" w:firstColumn="0" w:lastColumn="0" w:oddVBand="0" w:evenVBand="0" w:oddHBand="1" w:evenHBand="0" w:firstRowFirstColumn="0" w:firstRowLastColumn="0" w:lastRowFirstColumn="0" w:lastRowLastColumn="0"/>
          <w:trHeight w:val="263"/>
        </w:trPr>
        <w:tc>
          <w:tcPr>
            <w:tcW w:w="2189" w:type="pct"/>
          </w:tcPr>
          <w:p w14:paraId="2C0A9D2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06 seis hasta 10 diez</w:t>
            </w:r>
          </w:p>
        </w:tc>
        <w:tc>
          <w:tcPr>
            <w:tcW w:w="2811" w:type="pct"/>
          </w:tcPr>
          <w:p w14:paraId="2E3AF3A0"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6% seis por ciento</w:t>
            </w:r>
          </w:p>
        </w:tc>
      </w:tr>
      <w:tr w:rsidR="00906A13" w:rsidRPr="002C6F38" w14:paraId="12B72070" w14:textId="77777777" w:rsidTr="00D81696">
        <w:trPr>
          <w:trHeight w:val="281"/>
        </w:trPr>
        <w:tc>
          <w:tcPr>
            <w:tcW w:w="2189" w:type="pct"/>
          </w:tcPr>
          <w:p w14:paraId="0A5E2C65"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11 diez hasta 20 veinte</w:t>
            </w:r>
          </w:p>
        </w:tc>
        <w:tc>
          <w:tcPr>
            <w:tcW w:w="2811" w:type="pct"/>
          </w:tcPr>
          <w:p w14:paraId="59D9C714"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10% diez por ciento</w:t>
            </w:r>
          </w:p>
        </w:tc>
      </w:tr>
      <w:tr w:rsidR="00906A13" w:rsidRPr="002C6F38" w14:paraId="2C9BAE32" w14:textId="77777777" w:rsidTr="00D81696">
        <w:trPr>
          <w:cnfStyle w:val="000000100000" w:firstRow="0" w:lastRow="0" w:firstColumn="0" w:lastColumn="0" w:oddVBand="0" w:evenVBand="0" w:oddHBand="1" w:evenHBand="0" w:firstRowFirstColumn="0" w:firstRowLastColumn="0" w:lastRowFirstColumn="0" w:lastRowLastColumn="0"/>
          <w:trHeight w:val="401"/>
        </w:trPr>
        <w:tc>
          <w:tcPr>
            <w:tcW w:w="2189" w:type="pct"/>
          </w:tcPr>
          <w:p w14:paraId="166417D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21 veintiún días de atraso en adelante</w:t>
            </w:r>
          </w:p>
        </w:tc>
        <w:tc>
          <w:tcPr>
            <w:tcW w:w="2811" w:type="pct"/>
          </w:tcPr>
          <w:p w14:paraId="18F2906F"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Se rescindirá el CONTRATO a criterio del ORGANISMO</w:t>
            </w:r>
          </w:p>
        </w:tc>
      </w:tr>
      <w:bookmarkEnd w:id="77"/>
    </w:tbl>
    <w:p w14:paraId="1C3F977C" w14:textId="77777777" w:rsidR="00BB2884" w:rsidRPr="002C6F38" w:rsidRDefault="00BB2884" w:rsidP="00E66674">
      <w:pPr>
        <w:spacing w:after="0" w:line="240" w:lineRule="auto"/>
        <w:rPr>
          <w:rFonts w:ascii="Arial Narrow" w:eastAsia="Times New Roman" w:hAnsi="Arial Narrow" w:cs="Arial"/>
          <w:sz w:val="20"/>
          <w:szCs w:val="20"/>
        </w:rPr>
      </w:pPr>
    </w:p>
    <w:bookmarkEnd w:id="76"/>
    <w:p w14:paraId="61D07F24" w14:textId="44D5FB31"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E66674">
      <w:pPr>
        <w:spacing w:after="0" w:line="240" w:lineRule="auto"/>
        <w:rPr>
          <w:rFonts w:ascii="Arial Narrow" w:eastAsia="Times New Roman" w:hAnsi="Arial Narrow" w:cs="Arial"/>
          <w:sz w:val="20"/>
          <w:szCs w:val="20"/>
          <w:highlight w:val="yellow"/>
        </w:rPr>
      </w:pPr>
    </w:p>
    <w:p w14:paraId="2C4C89F6" w14:textId="6B0D77E1" w:rsidR="00A36962" w:rsidRPr="002C6F38" w:rsidRDefault="001A4D22" w:rsidP="00E66674">
      <w:pPr>
        <w:spacing w:after="0" w:line="240" w:lineRule="auto"/>
        <w:ind w:right="140"/>
        <w:jc w:val="both"/>
        <w:rPr>
          <w:rFonts w:ascii="Arial Narrow" w:eastAsia="Arial" w:hAnsi="Arial Narrow" w:cs="Arial"/>
          <w:color w:val="000000"/>
          <w:sz w:val="20"/>
          <w:szCs w:val="20"/>
        </w:rPr>
      </w:pPr>
      <w:bookmarkStart w:id="78"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bienes </w:t>
      </w:r>
      <w:r w:rsidR="00A36962" w:rsidRPr="002C6F38">
        <w:rPr>
          <w:rFonts w:ascii="Arial Narrow" w:eastAsia="Arial" w:hAnsi="Arial Narrow" w:cs="Arial"/>
          <w:color w:val="000000"/>
          <w:sz w:val="20"/>
          <w:szCs w:val="20"/>
        </w:rPr>
        <w:t xml:space="preserve">entregados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recepción,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t xml:space="preserve">y a recibir a su 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78"/>
      <w:r w:rsidR="00CF783A" w:rsidRPr="002C6F38">
        <w:rPr>
          <w:rFonts w:ascii="Arial Narrow" w:eastAsia="Arial" w:hAnsi="Arial Narrow" w:cs="Arial"/>
          <w:color w:val="000000"/>
          <w:sz w:val="20"/>
          <w:szCs w:val="20"/>
        </w:rPr>
        <w:t>.</w:t>
      </w:r>
    </w:p>
    <w:p w14:paraId="18578A1D" w14:textId="77777777" w:rsidR="00BE14C1" w:rsidRPr="002C6F38" w:rsidRDefault="00BE14C1" w:rsidP="00E66674">
      <w:pPr>
        <w:spacing w:after="0" w:line="240" w:lineRule="auto"/>
        <w:rPr>
          <w:rFonts w:ascii="Arial Narrow" w:eastAsia="Times New Roman" w:hAnsi="Arial Narrow" w:cs="Arial"/>
          <w:sz w:val="20"/>
          <w:szCs w:val="20"/>
        </w:rPr>
      </w:pPr>
    </w:p>
    <w:p w14:paraId="19DA6C3C" w14:textId="50D7E0B5"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D6181A">
      <w:pPr>
        <w:spacing w:after="0" w:line="240" w:lineRule="auto"/>
        <w:ind w:right="140"/>
        <w:jc w:val="both"/>
        <w:rPr>
          <w:rFonts w:ascii="Arial Narrow" w:eastAsia="Times New Roman" w:hAnsi="Arial Narrow" w:cs="Arial"/>
          <w:sz w:val="20"/>
          <w:szCs w:val="20"/>
        </w:rPr>
      </w:pPr>
      <w:bookmarkStart w:id="79"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D6181A">
      <w:pPr>
        <w:spacing w:after="0" w:line="240" w:lineRule="auto"/>
        <w:ind w:right="140"/>
        <w:jc w:val="both"/>
        <w:rPr>
          <w:rFonts w:ascii="Arial Narrow" w:eastAsia="Times New Roman" w:hAnsi="Arial Narrow" w:cs="Arial"/>
          <w:sz w:val="20"/>
          <w:szCs w:val="20"/>
        </w:rPr>
      </w:pPr>
    </w:p>
    <w:p w14:paraId="5033C40C" w14:textId="2D4DB863"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9"/>
      <w:r w:rsidRPr="002C6F38">
        <w:rPr>
          <w:rFonts w:ascii="Arial Narrow" w:eastAsia="Times New Roman" w:hAnsi="Arial Narrow" w:cs="Arial"/>
          <w:b/>
          <w:bCs/>
          <w:sz w:val="20"/>
          <w:szCs w:val="20"/>
        </w:rPr>
        <w:t>.</w:t>
      </w:r>
    </w:p>
    <w:p w14:paraId="25B8FBF9" w14:textId="77777777" w:rsidR="008D0B73" w:rsidRPr="002C6F38" w:rsidRDefault="008D0B73" w:rsidP="008D0B73">
      <w:pPr>
        <w:spacing w:after="0" w:line="240" w:lineRule="auto"/>
        <w:ind w:right="-2"/>
        <w:jc w:val="both"/>
        <w:rPr>
          <w:rFonts w:ascii="Arial Narrow" w:eastAsia="Times New Roman" w:hAnsi="Arial Narrow" w:cs="Arial"/>
          <w:sz w:val="20"/>
          <w:szCs w:val="20"/>
        </w:rPr>
      </w:pPr>
    </w:p>
    <w:p w14:paraId="54940D4C" w14:textId="222BC914"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2C6F38" w:rsidRDefault="00323B22" w:rsidP="00323B22">
      <w:pPr>
        <w:spacing w:after="0" w:line="240" w:lineRule="auto"/>
        <w:jc w:val="both"/>
        <w:rPr>
          <w:rFonts w:ascii="Arial Narrow" w:eastAsia="Times New Roman" w:hAnsi="Arial Narrow" w:cs="Arial"/>
          <w:sz w:val="20"/>
          <w:szCs w:val="20"/>
        </w:rPr>
      </w:pPr>
    </w:p>
    <w:p w14:paraId="017B2744" w14:textId="3B8F55AE" w:rsidR="00323B22" w:rsidRPr="002C6F38" w:rsidRDefault="00323B22" w:rsidP="00323B22">
      <w:pPr>
        <w:spacing w:after="0" w:line="240" w:lineRule="auto"/>
        <w:jc w:val="both"/>
        <w:rPr>
          <w:rFonts w:ascii="Arial Narrow" w:eastAsia="Times New Roman" w:hAnsi="Arial Narrow" w:cs="Arial"/>
          <w:sz w:val="20"/>
          <w:szCs w:val="20"/>
        </w:rPr>
      </w:pPr>
      <w:bookmarkStart w:id="80" w:name="_Hlk127464947"/>
      <w:r w:rsidRPr="002C6F38">
        <w:rPr>
          <w:rFonts w:ascii="Arial Narrow" w:eastAsia="Times New Roman" w:hAnsi="Arial Narrow" w:cs="Arial"/>
          <w:sz w:val="20"/>
          <w:szCs w:val="20"/>
        </w:rPr>
        <w:lastRenderedPageBreak/>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6C9DFF24" w14:textId="6B9C6788"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5998F4ED"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57E6D1A8" w14:textId="290142FD"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3B9C1BD3" w14:textId="36C09586"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323B22">
      <w:pPr>
        <w:spacing w:after="0" w:line="240" w:lineRule="auto"/>
        <w:jc w:val="both"/>
        <w:rPr>
          <w:rFonts w:ascii="Arial Narrow" w:eastAsia="Times New Roman" w:hAnsi="Arial Narrow" w:cs="Arial"/>
          <w:sz w:val="20"/>
          <w:szCs w:val="20"/>
        </w:rPr>
      </w:pPr>
    </w:p>
    <w:p w14:paraId="7777AA56" w14:textId="568A80C3" w:rsidR="00354087" w:rsidRPr="002C6F38" w:rsidRDefault="00354087"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80"/>
      <w:r w:rsidRPr="002C6F38">
        <w:rPr>
          <w:rFonts w:ascii="Arial Narrow" w:eastAsia="Times New Roman" w:hAnsi="Arial Narrow" w:cs="Arial"/>
          <w:b/>
          <w:bCs/>
          <w:sz w:val="20"/>
          <w:szCs w:val="20"/>
        </w:rPr>
        <w:t>.</w:t>
      </w:r>
    </w:p>
    <w:p w14:paraId="7A6787E6" w14:textId="77777777" w:rsidR="00C038A7" w:rsidRPr="002C6F38" w:rsidRDefault="00C038A7" w:rsidP="00E66674">
      <w:pPr>
        <w:spacing w:after="0" w:line="240" w:lineRule="auto"/>
        <w:jc w:val="both"/>
        <w:rPr>
          <w:rFonts w:ascii="Arial Narrow" w:eastAsia="Arial" w:hAnsi="Arial Narrow" w:cs="Arial"/>
          <w:color w:val="000000"/>
          <w:sz w:val="20"/>
          <w:szCs w:val="20"/>
        </w:rPr>
      </w:pPr>
    </w:p>
    <w:p w14:paraId="0B05BB69" w14:textId="55F0FE3E" w:rsidR="00275AFA"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bookmarkStart w:id="81" w:name="_Hlk127464976"/>
      <w:r w:rsidRPr="002C6F38">
        <w:rPr>
          <w:rFonts w:ascii="Arial Narrow" w:eastAsia="Arial" w:hAnsi="Arial Narrow" w:cs="Arial"/>
          <w:b/>
          <w:color w:val="000000"/>
          <w:sz w:val="20"/>
          <w:szCs w:val="20"/>
        </w:rPr>
        <w:t>DE LA OPINIÓN POSITIVA DE LAS OBLIGACIONES EN MATERIA DEL INFONAVIT</w:t>
      </w:r>
      <w:bookmarkEnd w:id="81"/>
      <w:r w:rsidR="00A46A86" w:rsidRPr="002C6F38">
        <w:rPr>
          <w:rFonts w:ascii="Arial Narrow" w:eastAsia="Arial" w:hAnsi="Arial Narrow" w:cs="Arial"/>
          <w:b/>
          <w:color w:val="000000"/>
          <w:sz w:val="20"/>
          <w:szCs w:val="20"/>
        </w:rPr>
        <w:t>.</w:t>
      </w:r>
    </w:p>
    <w:p w14:paraId="501B63D9" w14:textId="5E8A5ABC" w:rsidR="007B06D4" w:rsidRPr="002C6F38" w:rsidRDefault="007B06D4" w:rsidP="007B06D4">
      <w:pPr>
        <w:spacing w:after="0" w:line="240" w:lineRule="auto"/>
        <w:jc w:val="both"/>
        <w:rPr>
          <w:rFonts w:ascii="Arial Narrow" w:eastAsia="Times New Roman" w:hAnsi="Arial Narrow" w:cs="Arial"/>
          <w:sz w:val="20"/>
          <w:szCs w:val="20"/>
        </w:rPr>
      </w:pPr>
    </w:p>
    <w:p w14:paraId="532534B9" w14:textId="6100E642" w:rsidR="007B06D4" w:rsidRPr="002C6F38" w:rsidRDefault="007B06D4" w:rsidP="007B06D4">
      <w:pPr>
        <w:spacing w:after="0" w:line="240" w:lineRule="auto"/>
        <w:jc w:val="both"/>
        <w:rPr>
          <w:rFonts w:ascii="Arial Narrow" w:eastAsia="Times New Roman" w:hAnsi="Arial Narrow" w:cs="Arial"/>
          <w:sz w:val="20"/>
          <w:szCs w:val="20"/>
        </w:rPr>
      </w:pPr>
      <w:bookmarkStart w:id="82"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254C2BAA"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564789E" w14:textId="172B2B1D"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7CC7C8D7" w14:textId="3DFCD7E8"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82"/>
      <w:r w:rsidRPr="002C6F38">
        <w:rPr>
          <w:rFonts w:ascii="Arial Narrow" w:eastAsia="Times New Roman" w:hAnsi="Arial Narrow" w:cs="Arial"/>
          <w:sz w:val="20"/>
          <w:szCs w:val="20"/>
        </w:rPr>
        <w:t>.</w:t>
      </w:r>
    </w:p>
    <w:p w14:paraId="6CD3ADA0"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2BB0033" w14:textId="62C3670E" w:rsidR="007B06D4"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32A88">
      <w:pPr>
        <w:spacing w:after="0" w:line="240" w:lineRule="auto"/>
        <w:jc w:val="both"/>
        <w:rPr>
          <w:rFonts w:ascii="Arial Narrow" w:eastAsia="Times New Roman" w:hAnsi="Arial Narrow" w:cs="Arial"/>
          <w:sz w:val="20"/>
          <w:szCs w:val="20"/>
        </w:rPr>
      </w:pPr>
    </w:p>
    <w:p w14:paraId="52C0C757" w14:textId="4D89EC9E" w:rsidR="00932A88" w:rsidRPr="002C6F38" w:rsidRDefault="00932A88" w:rsidP="00932A88">
      <w:pPr>
        <w:spacing w:after="0" w:line="240" w:lineRule="auto"/>
        <w:jc w:val="both"/>
        <w:rPr>
          <w:rFonts w:ascii="Arial Narrow" w:eastAsia="Times New Roman" w:hAnsi="Arial Narrow" w:cs="Arial"/>
          <w:sz w:val="20"/>
          <w:szCs w:val="20"/>
        </w:rPr>
      </w:pPr>
      <w:bookmarkStart w:id="83" w:name="_Hlk127465014"/>
      <w:bookmarkStart w:id="84" w:name="_Hlk127802672"/>
      <w:r w:rsidRPr="002C6F38">
        <w:rPr>
          <w:rFonts w:ascii="Arial Narrow" w:eastAsia="Times New Roman" w:hAnsi="Arial Narrow" w:cs="Arial"/>
          <w:sz w:val="20"/>
          <w:szCs w:val="20"/>
        </w:rPr>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357468">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83"/>
      <w:bookmarkEnd w:id="84"/>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E66674">
      <w:pPr>
        <w:spacing w:after="0" w:line="240" w:lineRule="auto"/>
        <w:rPr>
          <w:rFonts w:ascii="Arial Narrow" w:eastAsia="Times New Roman" w:hAnsi="Arial Narrow" w:cs="Arial"/>
          <w:sz w:val="20"/>
          <w:szCs w:val="20"/>
        </w:rPr>
      </w:pPr>
    </w:p>
    <w:p w14:paraId="09893A50" w14:textId="395CA080" w:rsidR="00275AFA" w:rsidRPr="002C6F38" w:rsidRDefault="00A46A86" w:rsidP="001E5204">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bookmarkStart w:id="85" w:name="_Hlk126928152"/>
      <w:r w:rsidRPr="002C6F38">
        <w:rPr>
          <w:rFonts w:ascii="Arial Narrow" w:eastAsia="Arial" w:hAnsi="Arial Narrow" w:cs="Arial"/>
          <w:b/>
          <w:color w:val="222222"/>
          <w:sz w:val="20"/>
          <w:szCs w:val="20"/>
        </w:rPr>
        <w:t xml:space="preserve">DERECHOS DE </w:t>
      </w:r>
      <w:bookmarkEnd w:id="85"/>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526A5D">
      <w:pPr>
        <w:shd w:val="clear" w:color="auto" w:fill="FFFFFF"/>
        <w:spacing w:after="0" w:line="240" w:lineRule="auto"/>
        <w:ind w:right="140"/>
        <w:jc w:val="both"/>
        <w:rPr>
          <w:rFonts w:ascii="Arial Narrow" w:eastAsia="Times New Roman" w:hAnsi="Arial Narrow" w:cs="Arial"/>
          <w:sz w:val="20"/>
          <w:szCs w:val="20"/>
        </w:rPr>
      </w:pPr>
    </w:p>
    <w:p w14:paraId="02636511" w14:textId="732B7243"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bookmarkStart w:id="86"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526A5D">
      <w:pPr>
        <w:spacing w:after="0" w:line="240" w:lineRule="auto"/>
        <w:ind w:left="720" w:right="140"/>
        <w:jc w:val="both"/>
        <w:rPr>
          <w:rFonts w:ascii="Arial Narrow" w:eastAsia="Arial" w:hAnsi="Arial Narrow" w:cs="Arial"/>
          <w:color w:val="222222"/>
          <w:sz w:val="20"/>
          <w:szCs w:val="20"/>
        </w:rPr>
      </w:pPr>
    </w:p>
    <w:p w14:paraId="4D354468" w14:textId="7777777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A63E328" w14:textId="24CCD76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w:t>
      </w:r>
      <w:r w:rsidR="006E0711" w:rsidRPr="002C6F38">
        <w:rPr>
          <w:rFonts w:ascii="Arial Narrow" w:eastAsia="Arial" w:hAnsi="Arial Narrow" w:cs="Arial"/>
          <w:color w:val="000000"/>
          <w:sz w:val="20"/>
          <w:szCs w:val="20"/>
        </w:rPr>
        <w:lastRenderedPageBreak/>
        <w:t xml:space="preserve">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454DB29" w14:textId="4BAC4249"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CA0B04">
      <w:pPr>
        <w:pStyle w:val="Prrafodelista"/>
        <w:spacing w:after="0"/>
        <w:rPr>
          <w:rFonts w:ascii="Arial Narrow" w:eastAsia="Arial" w:hAnsi="Arial Narrow" w:cs="Arial"/>
          <w:color w:val="222222"/>
          <w:sz w:val="20"/>
          <w:szCs w:val="20"/>
        </w:rPr>
      </w:pPr>
    </w:p>
    <w:p w14:paraId="3C1ABF39" w14:textId="6B5331EF" w:rsidR="00526A5D" w:rsidRPr="002C6F38" w:rsidRDefault="00526A5D" w:rsidP="00CA0B04">
      <w:pPr>
        <w:numPr>
          <w:ilvl w:val="0"/>
          <w:numId w:val="11"/>
        </w:num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6"/>
      <w:r w:rsidRPr="002C6F38">
        <w:rPr>
          <w:rFonts w:ascii="Arial Narrow" w:eastAsia="Arial" w:hAnsi="Arial Narrow" w:cs="Arial"/>
          <w:color w:val="222222"/>
          <w:sz w:val="20"/>
          <w:szCs w:val="20"/>
        </w:rPr>
        <w:t>.</w:t>
      </w:r>
    </w:p>
    <w:p w14:paraId="511571FF"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4AA03B1" w14:textId="3FBC8099" w:rsidR="00526A5D" w:rsidRPr="002C6F38" w:rsidRDefault="002A684C" w:rsidP="001E5204">
      <w:pPr>
        <w:pStyle w:val="Prrafodelista"/>
        <w:numPr>
          <w:ilvl w:val="0"/>
          <w:numId w:val="12"/>
        </w:numPr>
        <w:shd w:val="clear" w:color="auto" w:fill="FFFFFF"/>
        <w:spacing w:after="0" w:line="240" w:lineRule="auto"/>
        <w:ind w:right="140"/>
        <w:jc w:val="both"/>
        <w:rPr>
          <w:rFonts w:ascii="Arial Narrow" w:eastAsia="Arial" w:hAnsi="Arial Narrow" w:cs="Arial"/>
          <w:b/>
          <w:color w:val="222222"/>
          <w:sz w:val="20"/>
          <w:szCs w:val="20"/>
        </w:rPr>
      </w:pPr>
      <w:bookmarkStart w:id="87" w:name="_Hlk127465098"/>
      <w:bookmarkStart w:id="88" w:name="_Hlk127465075"/>
      <w:r w:rsidRPr="002C6F38">
        <w:rPr>
          <w:rFonts w:ascii="Arial Narrow" w:eastAsia="Arial" w:hAnsi="Arial Narrow" w:cs="Arial"/>
          <w:b/>
          <w:color w:val="222222"/>
          <w:sz w:val="20"/>
          <w:szCs w:val="20"/>
        </w:rPr>
        <w:t>DECLARACIÓN DE APORTACIÓN CINCO AL MILLAR PARA EL FONDO IMPULSO JALISCO</w:t>
      </w:r>
      <w:bookmarkEnd w:id="87"/>
      <w:r w:rsidR="00526A5D" w:rsidRPr="002C6F38">
        <w:rPr>
          <w:rFonts w:ascii="Arial Narrow" w:eastAsia="Arial" w:hAnsi="Arial Narrow" w:cs="Arial"/>
          <w:b/>
          <w:color w:val="222222"/>
          <w:sz w:val="20"/>
          <w:szCs w:val="20"/>
        </w:rPr>
        <w:t>.</w:t>
      </w:r>
    </w:p>
    <w:p w14:paraId="3D9E5189" w14:textId="5D5D16A5"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p>
    <w:p w14:paraId="2A47FBDA" w14:textId="3A3948EB"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bookmarkStart w:id="89"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5514FA9"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73A8DE2" w14:textId="4B24E094"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89"/>
      <w:r w:rsidR="005A24D9" w:rsidRPr="002C6F38">
        <w:rPr>
          <w:rFonts w:ascii="Arial Narrow" w:eastAsia="Arial" w:hAnsi="Arial Narrow" w:cs="Arial"/>
          <w:color w:val="222222"/>
          <w:sz w:val="20"/>
          <w:szCs w:val="20"/>
        </w:rPr>
        <w:t>.</w:t>
      </w:r>
    </w:p>
    <w:bookmarkEnd w:id="88"/>
    <w:p w14:paraId="68544AE9" w14:textId="04CAC13D"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163E68C"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16C19CA" w14:textId="77777777" w:rsidR="00632EDF" w:rsidRDefault="00632EDF" w:rsidP="00526A5D">
      <w:pPr>
        <w:shd w:val="clear" w:color="auto" w:fill="FFFFFF"/>
        <w:spacing w:after="0" w:line="240" w:lineRule="auto"/>
        <w:ind w:right="140"/>
        <w:jc w:val="both"/>
        <w:rPr>
          <w:rFonts w:ascii="Arial Narrow" w:eastAsia="Times New Roman" w:hAnsi="Arial Narrow" w:cs="Arial"/>
          <w:sz w:val="18"/>
          <w:szCs w:val="18"/>
        </w:rPr>
      </w:pPr>
    </w:p>
    <w:p w14:paraId="1755F2F0"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092F4FB1"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60835283"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3588A851"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4CE6EEB6" w14:textId="38918D2E"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5DF58EB8"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7B865979"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27285399" w14:textId="77777777" w:rsidR="002C6F38" w:rsidRDefault="002C6F38" w:rsidP="00526A5D">
      <w:pPr>
        <w:shd w:val="clear" w:color="auto" w:fill="FFFFFF"/>
        <w:spacing w:after="0" w:line="240" w:lineRule="auto"/>
        <w:ind w:right="140"/>
        <w:jc w:val="both"/>
        <w:rPr>
          <w:rFonts w:ascii="Arial Narrow" w:eastAsia="Times New Roman" w:hAnsi="Arial Narrow" w:cs="Arial"/>
          <w:sz w:val="18"/>
          <w:szCs w:val="18"/>
        </w:rPr>
      </w:pPr>
    </w:p>
    <w:p w14:paraId="28D88379"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2C57C611"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0C6FA257"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54BFEF62"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19832DC3"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24B2D030" w14:textId="77777777" w:rsidR="007F61D0" w:rsidRDefault="007F61D0" w:rsidP="00526A5D">
      <w:pPr>
        <w:shd w:val="clear" w:color="auto" w:fill="FFFFFF"/>
        <w:spacing w:after="0" w:line="240" w:lineRule="auto"/>
        <w:ind w:right="140"/>
        <w:jc w:val="both"/>
        <w:rPr>
          <w:rFonts w:ascii="Arial Narrow" w:eastAsia="Times New Roman" w:hAnsi="Arial Narrow" w:cs="Arial"/>
          <w:sz w:val="18"/>
          <w:szCs w:val="18"/>
        </w:rPr>
      </w:pPr>
    </w:p>
    <w:p w14:paraId="5FB6EEC4"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06C44D0E"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54A9B801"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212C266D"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420001B2"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66C4AD0D"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1DFCDCCA"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3C48F2A8"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5CAF9737"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257E299E"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0B3D19ED"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3AE7E1EF"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3ECC76D8"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7BEA0CF7"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6F5C68F3"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104A1FD9" w14:textId="77777777" w:rsidR="00492D05"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555B7254" w14:textId="77777777" w:rsidR="00492D05" w:rsidRPr="005C703B" w:rsidRDefault="00492D05" w:rsidP="00526A5D">
      <w:pPr>
        <w:shd w:val="clear" w:color="auto" w:fill="FFFFFF"/>
        <w:spacing w:after="0" w:line="240" w:lineRule="auto"/>
        <w:ind w:right="140"/>
        <w:jc w:val="both"/>
        <w:rPr>
          <w:rFonts w:ascii="Arial Narrow" w:eastAsia="Times New Roman" w:hAnsi="Arial Narrow" w:cs="Arial"/>
          <w:sz w:val="18"/>
          <w:szCs w:val="18"/>
        </w:rPr>
      </w:pPr>
    </w:p>
    <w:p w14:paraId="70B4C100" w14:textId="6101FA1B" w:rsidR="00275AFA" w:rsidRPr="002C6F38" w:rsidRDefault="00A46A86" w:rsidP="00902108">
      <w:pPr>
        <w:spacing w:after="0" w:line="240" w:lineRule="auto"/>
        <w:ind w:right="140"/>
        <w:jc w:val="right"/>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Guadalajara, Jalisco; </w:t>
      </w:r>
      <w:r w:rsidR="007F61D0">
        <w:rPr>
          <w:rFonts w:ascii="Arial Narrow" w:eastAsia="Arial" w:hAnsi="Arial Narrow" w:cs="Arial"/>
          <w:b/>
          <w:color w:val="000000"/>
          <w:sz w:val="20"/>
          <w:szCs w:val="20"/>
        </w:rPr>
        <w:t>28</w:t>
      </w:r>
      <w:r w:rsidR="00705F30" w:rsidRPr="002C6F38">
        <w:rPr>
          <w:rFonts w:ascii="Arial Narrow" w:eastAsia="Arial" w:hAnsi="Arial Narrow" w:cs="Arial"/>
          <w:b/>
          <w:color w:val="000000"/>
          <w:sz w:val="20"/>
          <w:szCs w:val="20"/>
        </w:rPr>
        <w:t xml:space="preserve"> </w:t>
      </w:r>
      <w:r w:rsidR="00E6206C" w:rsidRPr="002C6F38">
        <w:rPr>
          <w:rFonts w:ascii="Arial Narrow" w:eastAsia="Arial" w:hAnsi="Arial Narrow" w:cs="Arial"/>
          <w:b/>
          <w:sz w:val="20"/>
          <w:szCs w:val="20"/>
        </w:rPr>
        <w:t>de</w:t>
      </w:r>
      <w:r w:rsidR="00E95DE0" w:rsidRPr="002C6F38">
        <w:rPr>
          <w:rFonts w:ascii="Arial Narrow" w:eastAsia="Arial" w:hAnsi="Arial Narrow" w:cs="Arial"/>
          <w:b/>
          <w:sz w:val="20"/>
          <w:szCs w:val="20"/>
        </w:rPr>
        <w:t xml:space="preserve"> </w:t>
      </w:r>
      <w:r w:rsidR="00824078" w:rsidRPr="002C6F38">
        <w:rPr>
          <w:rFonts w:ascii="Arial Narrow" w:eastAsia="Arial" w:hAnsi="Arial Narrow" w:cs="Arial"/>
          <w:b/>
          <w:sz w:val="20"/>
          <w:szCs w:val="20"/>
        </w:rPr>
        <w:t>ju</w:t>
      </w:r>
      <w:r w:rsidR="0004096B" w:rsidRPr="002C6F38">
        <w:rPr>
          <w:rFonts w:ascii="Arial Narrow" w:eastAsia="Arial" w:hAnsi="Arial Narrow" w:cs="Arial"/>
          <w:b/>
          <w:sz w:val="20"/>
          <w:szCs w:val="20"/>
        </w:rPr>
        <w:t>l</w:t>
      </w:r>
      <w:r w:rsidR="00824078" w:rsidRPr="002C6F38">
        <w:rPr>
          <w:rFonts w:ascii="Arial Narrow" w:eastAsia="Arial" w:hAnsi="Arial Narrow" w:cs="Arial"/>
          <w:b/>
          <w:sz w:val="20"/>
          <w:szCs w:val="20"/>
        </w:rPr>
        <w:t>io</w:t>
      </w:r>
      <w:r w:rsidR="0039339D" w:rsidRPr="002C6F38">
        <w:rPr>
          <w:rFonts w:ascii="Arial Narrow" w:eastAsia="Arial" w:hAnsi="Arial Narrow" w:cs="Arial"/>
          <w:b/>
          <w:sz w:val="20"/>
          <w:szCs w:val="20"/>
        </w:rPr>
        <w:t xml:space="preserve"> </w:t>
      </w:r>
      <w:r w:rsidRPr="002C6F38">
        <w:rPr>
          <w:rFonts w:ascii="Arial Narrow" w:eastAsia="Arial" w:hAnsi="Arial Narrow" w:cs="Arial"/>
          <w:b/>
          <w:color w:val="000000"/>
          <w:sz w:val="20"/>
          <w:szCs w:val="20"/>
        </w:rPr>
        <w:t>del</w:t>
      </w:r>
      <w:r w:rsidR="00357468"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20</w:t>
      </w:r>
      <w:r w:rsidR="00C44524" w:rsidRPr="002C6F38">
        <w:rPr>
          <w:rFonts w:ascii="Arial Narrow" w:eastAsia="Arial" w:hAnsi="Arial Narrow" w:cs="Arial"/>
          <w:b/>
          <w:color w:val="000000"/>
          <w:sz w:val="20"/>
          <w:szCs w:val="20"/>
        </w:rPr>
        <w:t>2</w:t>
      </w:r>
      <w:r w:rsidR="00E95DE0"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w:t>
      </w:r>
      <w:r w:rsidR="00A23161" w:rsidRPr="002C6F38">
        <w:rPr>
          <w:rFonts w:ascii="Arial Narrow" w:eastAsia="Arial" w:hAnsi="Arial Narrow" w:cs="Arial"/>
          <w:b/>
          <w:color w:val="000000"/>
          <w:sz w:val="20"/>
          <w:szCs w:val="20"/>
        </w:rPr>
        <w:t xml:space="preserve"> </w:t>
      </w:r>
    </w:p>
    <w:p w14:paraId="016A159B" w14:textId="2C56B821" w:rsidR="00637127" w:rsidRPr="005C703B" w:rsidRDefault="00637127">
      <w:pPr>
        <w:rPr>
          <w:rFonts w:ascii="Arial Narrow" w:hAnsi="Arial Narrow" w:cs="Arial"/>
          <w:b/>
          <w:bCs/>
        </w:rPr>
      </w:pPr>
      <w:r w:rsidRPr="005C703B">
        <w:rPr>
          <w:rFonts w:ascii="Arial Narrow" w:hAnsi="Arial Narrow" w:cs="Arial"/>
          <w:b/>
          <w:bCs/>
        </w:rPr>
        <w:br w:type="page"/>
      </w:r>
    </w:p>
    <w:p w14:paraId="7A7E43E0" w14:textId="00C78374" w:rsidR="006F1449" w:rsidRPr="002C6F38" w:rsidRDefault="008F64ED" w:rsidP="00913C98">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lastRenderedPageBreak/>
        <w:t xml:space="preserve">LICITACIÓN </w:t>
      </w:r>
      <w:r w:rsidR="00720E64" w:rsidRPr="002C6F38">
        <w:rPr>
          <w:rFonts w:ascii="Arial Narrow" w:hAnsi="Arial Narrow" w:cs="Arial"/>
          <w:b/>
          <w:bCs/>
          <w:sz w:val="20"/>
          <w:szCs w:val="20"/>
        </w:rPr>
        <w:t xml:space="preserve">PÚBLICA LOCAL </w:t>
      </w:r>
      <w:r w:rsidR="00E03AF5" w:rsidRPr="002C6F38">
        <w:rPr>
          <w:rFonts w:ascii="Arial Narrow" w:hAnsi="Arial Narrow" w:cs="Arial"/>
          <w:b/>
          <w:bCs/>
          <w:sz w:val="20"/>
          <w:szCs w:val="20"/>
        </w:rPr>
        <w:t>SECGSSJ-LCCC-03</w:t>
      </w:r>
      <w:r w:rsidR="007F61D0">
        <w:rPr>
          <w:rFonts w:ascii="Arial Narrow" w:hAnsi="Arial Narrow" w:cs="Arial"/>
          <w:b/>
          <w:bCs/>
          <w:sz w:val="20"/>
          <w:szCs w:val="20"/>
        </w:rPr>
        <w:t>6</w:t>
      </w:r>
      <w:r w:rsidR="00E03AF5" w:rsidRPr="002C6F38">
        <w:rPr>
          <w:rFonts w:ascii="Arial Narrow" w:hAnsi="Arial Narrow" w:cs="Arial"/>
          <w:b/>
          <w:bCs/>
          <w:sz w:val="20"/>
          <w:szCs w:val="20"/>
        </w:rPr>
        <w:t>-2023</w:t>
      </w:r>
      <w:r w:rsidRPr="002C6F38">
        <w:rPr>
          <w:rFonts w:ascii="Arial Narrow" w:hAnsi="Arial Narrow" w:cs="Arial"/>
          <w:b/>
          <w:bCs/>
          <w:sz w:val="20"/>
          <w:szCs w:val="20"/>
        </w:rPr>
        <w:t xml:space="preserve"> CON CONCURRENCIA DE COMITÉ</w:t>
      </w:r>
    </w:p>
    <w:p w14:paraId="497CFC28" w14:textId="1A601638" w:rsidR="00A21FF6" w:rsidRDefault="007F61D0" w:rsidP="007F61D0">
      <w:pPr>
        <w:spacing w:after="0" w:line="240" w:lineRule="auto"/>
        <w:jc w:val="center"/>
        <w:rPr>
          <w:rFonts w:ascii="Arial Narrow" w:eastAsia="Arial" w:hAnsi="Arial Narrow" w:cs="Arial"/>
          <w:b/>
          <w:bCs/>
          <w:color w:val="000000" w:themeColor="text1"/>
          <w:sz w:val="20"/>
          <w:szCs w:val="20"/>
        </w:rPr>
      </w:pPr>
      <w:r w:rsidRPr="003E032E">
        <w:rPr>
          <w:rFonts w:ascii="Arial Narrow" w:eastAsia="Arial" w:hAnsi="Arial Narrow" w:cs="Arial"/>
          <w:b/>
          <w:bCs/>
          <w:color w:val="000000" w:themeColor="text1"/>
          <w:sz w:val="20"/>
          <w:szCs w:val="20"/>
        </w:rPr>
        <w:t>“INSUMOS ALIMENTICIOS PARA LOS HOSPITALES REGIONALES DEL O.P.D. SERVICIOS DE SALUD JALISCO"</w:t>
      </w:r>
    </w:p>
    <w:p w14:paraId="2367A588" w14:textId="77777777" w:rsidR="007F61D0" w:rsidRPr="002C6F38" w:rsidRDefault="007F61D0" w:rsidP="00A21FF6">
      <w:pPr>
        <w:spacing w:after="0" w:line="240" w:lineRule="auto"/>
        <w:rPr>
          <w:rFonts w:ascii="Arial Narrow" w:eastAsia="Times New Roman" w:hAnsi="Arial Narrow" w:cs="Arial"/>
          <w:sz w:val="20"/>
          <w:szCs w:val="20"/>
        </w:rPr>
      </w:pPr>
    </w:p>
    <w:p w14:paraId="6CE91EB3" w14:textId="0337D49F" w:rsidR="00275AFA" w:rsidRPr="002C6F38" w:rsidRDefault="00A46A86" w:rsidP="00E66674">
      <w:pPr>
        <w:spacing w:after="0" w:line="240" w:lineRule="auto"/>
        <w:ind w:right="140"/>
        <w:jc w:val="center"/>
        <w:rPr>
          <w:rFonts w:ascii="Arial Narrow" w:eastAsia="Arial" w:hAnsi="Arial Narrow" w:cs="Arial"/>
          <w:b/>
          <w:bCs/>
          <w:color w:val="000000"/>
          <w:sz w:val="20"/>
          <w:szCs w:val="20"/>
        </w:rPr>
      </w:pPr>
      <w:bookmarkStart w:id="90" w:name="_Hlk32748181"/>
      <w:r w:rsidRPr="002C6F38">
        <w:rPr>
          <w:rFonts w:ascii="Arial Narrow" w:eastAsia="Arial" w:hAnsi="Arial Narrow" w:cs="Arial"/>
          <w:b/>
          <w:bCs/>
          <w:color w:val="000000"/>
          <w:sz w:val="20"/>
          <w:szCs w:val="2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4"/>
        <w:tblW w:w="5000" w:type="pct"/>
        <w:tblLook w:val="0400" w:firstRow="0" w:lastRow="0" w:firstColumn="0" w:lastColumn="0" w:noHBand="0" w:noVBand="1"/>
      </w:tblPr>
      <w:tblGrid>
        <w:gridCol w:w="6798"/>
        <w:gridCol w:w="1615"/>
        <w:gridCol w:w="539"/>
        <w:gridCol w:w="535"/>
      </w:tblGrid>
      <w:tr w:rsidR="0046671A" w:rsidRPr="002C6F38" w14:paraId="667F726B" w14:textId="77777777" w:rsidTr="00B602BF">
        <w:trPr>
          <w:trHeight w:val="20"/>
          <w:tblHeader/>
        </w:trPr>
        <w:tc>
          <w:tcPr>
            <w:tcW w:w="3583" w:type="pct"/>
            <w:vMerge w:val="restart"/>
            <w:vAlign w:val="center"/>
          </w:tcPr>
          <w:p w14:paraId="73439FC0" w14:textId="77777777" w:rsidR="0046671A" w:rsidRPr="002C6F38" w:rsidRDefault="0046671A" w:rsidP="00D81696">
            <w:pPr>
              <w:ind w:right="140"/>
              <w:jc w:val="center"/>
              <w:rPr>
                <w:rFonts w:ascii="Arial Narrow" w:eastAsia="Times New Roman" w:hAnsi="Arial Narrow" w:cs="Arial"/>
                <w:sz w:val="20"/>
                <w:szCs w:val="20"/>
              </w:rPr>
            </w:pPr>
            <w:bookmarkStart w:id="91" w:name="_Hlk68533659"/>
            <w:bookmarkEnd w:id="90"/>
            <w:r w:rsidRPr="002C6F38">
              <w:rPr>
                <w:rFonts w:ascii="Arial Narrow" w:eastAsia="Arial" w:hAnsi="Arial Narrow" w:cs="Arial"/>
                <w:b/>
                <w:color w:val="000000"/>
                <w:sz w:val="20"/>
                <w:szCs w:val="20"/>
              </w:rPr>
              <w:t>DOCUMENTACIÓN QUE CONTENDRÁ LA OFERTA A PRESENTAR EN HOJA MEMBRETADA DE LA EMPRESA</w:t>
            </w:r>
          </w:p>
        </w:tc>
        <w:tc>
          <w:tcPr>
            <w:tcW w:w="851" w:type="pct"/>
            <w:vMerge w:val="restart"/>
            <w:vAlign w:val="center"/>
          </w:tcPr>
          <w:p w14:paraId="04547B18" w14:textId="65C4BC73" w:rsidR="0046671A" w:rsidRPr="002C6F38" w:rsidRDefault="0046671A" w:rsidP="00D8169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Punto de referencia 9</w:t>
            </w:r>
            <w:r w:rsidR="007E33AA" w:rsidRPr="002C6F38">
              <w:rPr>
                <w:rFonts w:ascii="Arial Narrow" w:eastAsia="Arial" w:hAnsi="Arial Narrow" w:cs="Arial"/>
                <w:b/>
                <w:color w:val="000000"/>
                <w:sz w:val="20"/>
                <w:szCs w:val="20"/>
              </w:rPr>
              <w:t>.1 inciso</w:t>
            </w:r>
          </w:p>
        </w:tc>
        <w:tc>
          <w:tcPr>
            <w:tcW w:w="566" w:type="pct"/>
            <w:gridSpan w:val="2"/>
            <w:vAlign w:val="center"/>
          </w:tcPr>
          <w:p w14:paraId="38030263" w14:textId="77777777" w:rsidR="0046671A" w:rsidRPr="002C6F38" w:rsidRDefault="0046671A" w:rsidP="00D81696">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B602BF">
        <w:trPr>
          <w:trHeight w:val="20"/>
          <w:tblHeader/>
        </w:trPr>
        <w:tc>
          <w:tcPr>
            <w:tcW w:w="3583" w:type="pct"/>
            <w:vMerge/>
            <w:vAlign w:val="center"/>
          </w:tcPr>
          <w:p w14:paraId="425566A3" w14:textId="77777777" w:rsidR="0046671A" w:rsidRPr="002C6F38" w:rsidRDefault="0046671A" w:rsidP="00D81696">
            <w:pPr>
              <w:ind w:right="140"/>
              <w:jc w:val="center"/>
              <w:rPr>
                <w:rFonts w:ascii="Arial Narrow" w:eastAsia="Arial" w:hAnsi="Arial Narrow" w:cs="Arial"/>
                <w:b/>
                <w:color w:val="000000"/>
                <w:sz w:val="20"/>
                <w:szCs w:val="20"/>
              </w:rPr>
            </w:pPr>
          </w:p>
        </w:tc>
        <w:tc>
          <w:tcPr>
            <w:tcW w:w="851" w:type="pct"/>
            <w:vMerge/>
            <w:vAlign w:val="center"/>
          </w:tcPr>
          <w:p w14:paraId="614F470A" w14:textId="77777777" w:rsidR="0046671A" w:rsidRPr="002C6F38" w:rsidRDefault="0046671A" w:rsidP="00D81696">
            <w:pPr>
              <w:ind w:right="140"/>
              <w:jc w:val="center"/>
              <w:rPr>
                <w:rFonts w:ascii="Arial Narrow" w:eastAsia="Arial" w:hAnsi="Arial Narrow" w:cs="Arial"/>
                <w:b/>
                <w:color w:val="000000"/>
                <w:sz w:val="20"/>
                <w:szCs w:val="20"/>
              </w:rPr>
            </w:pPr>
          </w:p>
        </w:tc>
        <w:tc>
          <w:tcPr>
            <w:tcW w:w="284" w:type="pct"/>
            <w:vAlign w:val="center"/>
          </w:tcPr>
          <w:p w14:paraId="396543F1" w14:textId="77777777" w:rsidR="0046671A" w:rsidRPr="002C6F38" w:rsidRDefault="0046671A" w:rsidP="00D81696">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vAlign w:val="center"/>
          </w:tcPr>
          <w:p w14:paraId="7CEC514F" w14:textId="77777777" w:rsidR="0046671A" w:rsidRPr="002C6F38" w:rsidRDefault="0046671A" w:rsidP="00D81696">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D81696">
        <w:trPr>
          <w:cnfStyle w:val="000000100000" w:firstRow="0" w:lastRow="0" w:firstColumn="0" w:lastColumn="0" w:oddVBand="0" w:evenVBand="0" w:oddHBand="1" w:evenHBand="0" w:firstRowFirstColumn="0" w:firstRowLastColumn="0" w:lastRowFirstColumn="0" w:lastRowLastColumn="0"/>
          <w:trHeight w:val="225"/>
        </w:trPr>
        <w:tc>
          <w:tcPr>
            <w:tcW w:w="3583" w:type="pct"/>
            <w:vAlign w:val="center"/>
          </w:tcPr>
          <w:p w14:paraId="3117FB55" w14:textId="617C841B" w:rsidR="00372B24" w:rsidRPr="007F61D0" w:rsidRDefault="00372B24" w:rsidP="00D81696">
            <w:pPr>
              <w:ind w:right="140"/>
              <w:jc w:val="both"/>
              <w:rPr>
                <w:rFonts w:ascii="Arial Narrow" w:eastAsia="Arial" w:hAnsi="Arial Narrow" w:cs="Arial"/>
                <w:b/>
                <w:bCs/>
                <w:color w:val="000000"/>
                <w:sz w:val="20"/>
                <w:szCs w:val="20"/>
              </w:rPr>
            </w:pPr>
            <w:r w:rsidRPr="002C6F38">
              <w:rPr>
                <w:rFonts w:ascii="Arial Narrow" w:eastAsia="Arial" w:hAnsi="Arial Narrow" w:cs="Arial"/>
                <w:b/>
                <w:color w:val="000000"/>
                <w:sz w:val="20"/>
                <w:szCs w:val="20"/>
              </w:rPr>
              <w:t xml:space="preserve">Anexo 2.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Propuesta Técnica</w:t>
            </w:r>
            <w:r w:rsidRPr="002C6F38">
              <w:rPr>
                <w:rFonts w:ascii="Arial Narrow" w:eastAsia="Arial" w:hAnsi="Arial Narrow" w:cs="Arial"/>
                <w:color w:val="000000"/>
                <w:sz w:val="20"/>
                <w:szCs w:val="20"/>
              </w:rPr>
              <w:t>).</w:t>
            </w:r>
          </w:p>
        </w:tc>
        <w:tc>
          <w:tcPr>
            <w:tcW w:w="851" w:type="pct"/>
            <w:vAlign w:val="center"/>
          </w:tcPr>
          <w:p w14:paraId="0011C3A0" w14:textId="731CA6F0" w:rsidR="00372B24" w:rsidRPr="002C6F38" w:rsidRDefault="00372B24" w:rsidP="00D8169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vAlign w:val="center"/>
          </w:tcPr>
          <w:p w14:paraId="448A7923"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0F560D69" w14:textId="77777777" w:rsidR="00372B24" w:rsidRPr="002C6F38" w:rsidRDefault="00372B24" w:rsidP="00D81696">
            <w:pPr>
              <w:jc w:val="center"/>
              <w:rPr>
                <w:rFonts w:ascii="Arial Narrow" w:eastAsia="Times New Roman" w:hAnsi="Arial Narrow" w:cs="Arial"/>
                <w:sz w:val="20"/>
                <w:szCs w:val="20"/>
              </w:rPr>
            </w:pPr>
          </w:p>
        </w:tc>
      </w:tr>
      <w:tr w:rsidR="00D16B33" w:rsidRPr="002C6F38" w14:paraId="5B477A43" w14:textId="77777777" w:rsidTr="00D81696">
        <w:trPr>
          <w:trHeight w:val="225"/>
        </w:trPr>
        <w:tc>
          <w:tcPr>
            <w:tcW w:w="3583" w:type="pct"/>
            <w:vAlign w:val="center"/>
          </w:tcPr>
          <w:p w14:paraId="2EEBBA92" w14:textId="7246B324" w:rsidR="00D16B33" w:rsidRPr="00D16B33" w:rsidRDefault="00D16B33" w:rsidP="00D81696">
            <w:pPr>
              <w:ind w:left="993" w:right="140"/>
              <w:jc w:val="both"/>
              <w:rPr>
                <w:rFonts w:ascii="Arial Narrow" w:eastAsia="Arial" w:hAnsi="Arial Narrow" w:cs="Arial"/>
                <w:b/>
                <w:bCs/>
                <w:color w:val="000000"/>
                <w:sz w:val="20"/>
                <w:szCs w:val="20"/>
              </w:rPr>
            </w:pPr>
            <w:r>
              <w:rPr>
                <w:rFonts w:ascii="Arial Narrow" w:eastAsia="Arial" w:hAnsi="Arial Narrow" w:cs="Arial"/>
                <w:b/>
                <w:color w:val="000000"/>
                <w:sz w:val="20"/>
                <w:szCs w:val="20"/>
              </w:rPr>
              <w:t xml:space="preserve">1. </w:t>
            </w:r>
            <w:r w:rsidRPr="002C6F38">
              <w:rPr>
                <w:rFonts w:ascii="Arial Narrow" w:eastAsia="Arial" w:hAnsi="Arial Narrow" w:cs="Arial"/>
                <w:color w:val="000000"/>
                <w:sz w:val="20"/>
                <w:szCs w:val="20"/>
              </w:rPr>
              <w:t xml:space="preserve">Adjuntar transcripción textual del </w:t>
            </w:r>
            <w:r w:rsidRPr="002C6F38">
              <w:rPr>
                <w:rFonts w:ascii="Arial Narrow" w:eastAsia="Arial" w:hAnsi="Arial Narrow" w:cs="Arial"/>
                <w:b/>
                <w:bCs/>
                <w:color w:val="000000"/>
                <w:sz w:val="20"/>
                <w:szCs w:val="20"/>
              </w:rPr>
              <w:t>Anexo 1.</w:t>
            </w:r>
            <w:r w:rsidRPr="002C6F38">
              <w:rPr>
                <w:rFonts w:ascii="Arial Narrow" w:eastAsia="Arial" w:hAnsi="Arial Narrow" w:cs="Arial"/>
                <w:color w:val="000000"/>
                <w:sz w:val="20"/>
                <w:szCs w:val="20"/>
              </w:rPr>
              <w:t xml:space="preserve"> </w:t>
            </w:r>
            <w:r w:rsidRPr="002C6F38">
              <w:rPr>
                <w:rFonts w:ascii="Arial Narrow" w:eastAsia="Arial" w:hAnsi="Arial Narrow" w:cs="Arial"/>
                <w:b/>
                <w:bCs/>
                <w:color w:val="000000"/>
                <w:sz w:val="20"/>
                <w:szCs w:val="20"/>
              </w:rPr>
              <w:t>Carta de Requerimientos Técnicos</w:t>
            </w:r>
            <w:r>
              <w:rPr>
                <w:rFonts w:ascii="Arial Narrow" w:eastAsia="Arial" w:hAnsi="Arial Narrow" w:cs="Arial"/>
                <w:b/>
                <w:bCs/>
                <w:color w:val="000000"/>
                <w:sz w:val="20"/>
                <w:szCs w:val="20"/>
              </w:rPr>
              <w:t>.</w:t>
            </w:r>
          </w:p>
        </w:tc>
        <w:tc>
          <w:tcPr>
            <w:tcW w:w="851" w:type="pct"/>
            <w:vAlign w:val="center"/>
          </w:tcPr>
          <w:p w14:paraId="24614949" w14:textId="4AC7C4BD" w:rsidR="00D16B33" w:rsidRPr="002C6F38" w:rsidRDefault="003438CC" w:rsidP="00D81696">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 xml:space="preserve">1. </w:t>
            </w:r>
            <w:proofErr w:type="gramStart"/>
            <w:r>
              <w:rPr>
                <w:rFonts w:ascii="Arial Narrow" w:eastAsia="Arial" w:hAnsi="Arial Narrow" w:cs="Arial"/>
                <w:b/>
                <w:color w:val="000000"/>
                <w:sz w:val="20"/>
                <w:szCs w:val="20"/>
              </w:rPr>
              <w:t>a )</w:t>
            </w:r>
            <w:proofErr w:type="gramEnd"/>
          </w:p>
        </w:tc>
        <w:tc>
          <w:tcPr>
            <w:tcW w:w="284" w:type="pct"/>
            <w:vAlign w:val="center"/>
          </w:tcPr>
          <w:p w14:paraId="43452B9E" w14:textId="77777777" w:rsidR="00D16B33" w:rsidRPr="002C6F38" w:rsidRDefault="00D16B33" w:rsidP="00D81696">
            <w:pPr>
              <w:jc w:val="center"/>
              <w:rPr>
                <w:rFonts w:ascii="Arial Narrow" w:eastAsia="Times New Roman" w:hAnsi="Arial Narrow" w:cs="Arial"/>
                <w:sz w:val="20"/>
                <w:szCs w:val="20"/>
              </w:rPr>
            </w:pPr>
          </w:p>
        </w:tc>
        <w:tc>
          <w:tcPr>
            <w:tcW w:w="282" w:type="pct"/>
            <w:vAlign w:val="center"/>
          </w:tcPr>
          <w:p w14:paraId="4FA72BC8" w14:textId="77777777" w:rsidR="00D16B33" w:rsidRPr="002C6F38" w:rsidRDefault="00D16B33" w:rsidP="00D81696">
            <w:pPr>
              <w:jc w:val="center"/>
              <w:rPr>
                <w:rFonts w:ascii="Arial Narrow" w:eastAsia="Times New Roman" w:hAnsi="Arial Narrow" w:cs="Arial"/>
                <w:sz w:val="20"/>
                <w:szCs w:val="20"/>
              </w:rPr>
            </w:pPr>
          </w:p>
        </w:tc>
      </w:tr>
      <w:tr w:rsidR="00D16B33" w:rsidRPr="002C6F38" w14:paraId="25828C59" w14:textId="77777777" w:rsidTr="00D81696">
        <w:trPr>
          <w:cnfStyle w:val="000000100000" w:firstRow="0" w:lastRow="0" w:firstColumn="0" w:lastColumn="0" w:oddVBand="0" w:evenVBand="0" w:oddHBand="1" w:evenHBand="0" w:firstRowFirstColumn="0" w:firstRowLastColumn="0" w:lastRowFirstColumn="0" w:lastRowLastColumn="0"/>
          <w:trHeight w:val="225"/>
        </w:trPr>
        <w:tc>
          <w:tcPr>
            <w:tcW w:w="3583" w:type="pct"/>
            <w:vAlign w:val="center"/>
          </w:tcPr>
          <w:p w14:paraId="165853A5" w14:textId="21D6EF02" w:rsidR="00D16B33" w:rsidRPr="00D16B33" w:rsidRDefault="00D16B33" w:rsidP="00D81696">
            <w:pPr>
              <w:ind w:left="993" w:right="140"/>
              <w:jc w:val="both"/>
              <w:rPr>
                <w:rFonts w:ascii="Arial Narrow" w:eastAsia="Arial" w:hAnsi="Arial Narrow" w:cs="Arial"/>
                <w:color w:val="000000"/>
                <w:sz w:val="20"/>
                <w:szCs w:val="20"/>
              </w:rPr>
            </w:pPr>
            <w:r>
              <w:rPr>
                <w:rFonts w:ascii="Arial Narrow" w:eastAsia="Arial" w:hAnsi="Arial Narrow" w:cs="Arial"/>
                <w:b/>
                <w:bCs/>
                <w:color w:val="000000"/>
                <w:sz w:val="20"/>
                <w:szCs w:val="20"/>
              </w:rPr>
              <w:t>2.</w:t>
            </w:r>
            <w:r w:rsidRPr="00D16B33">
              <w:t xml:space="preserve"> </w:t>
            </w:r>
            <w:r w:rsidR="002C123B" w:rsidRPr="002C123B">
              <w:rPr>
                <w:rFonts w:ascii="Arial Narrow" w:hAnsi="Arial Narrow"/>
                <w:b/>
                <w:bCs/>
                <w:sz w:val="20"/>
                <w:szCs w:val="20"/>
              </w:rPr>
              <w:t>TRANSPORTACIÓN:</w:t>
            </w:r>
            <w:r w:rsidR="002C123B" w:rsidRPr="002C123B">
              <w:rPr>
                <w:sz w:val="20"/>
                <w:szCs w:val="20"/>
              </w:rPr>
              <w:t xml:space="preserve"> </w:t>
            </w:r>
            <w:r>
              <w:rPr>
                <w:rFonts w:ascii="Arial Narrow" w:eastAsia="Arial" w:hAnsi="Arial Narrow" w:cs="Arial"/>
                <w:color w:val="000000"/>
                <w:sz w:val="20"/>
                <w:szCs w:val="20"/>
              </w:rPr>
              <w:t>C</w:t>
            </w:r>
            <w:r w:rsidRPr="00D16B33">
              <w:rPr>
                <w:rFonts w:ascii="Arial Narrow" w:eastAsia="Arial" w:hAnsi="Arial Narrow" w:cs="Arial"/>
                <w:color w:val="000000"/>
                <w:sz w:val="20"/>
                <w:szCs w:val="20"/>
              </w:rPr>
              <w:t>onstancia de cuando menos 10 empleados en el que se acredite el manejo higiénico de los alimentos, basado en la norma oficial mexicana NOM-251-SSA1-2009.</w:t>
            </w:r>
          </w:p>
        </w:tc>
        <w:tc>
          <w:tcPr>
            <w:tcW w:w="851" w:type="pct"/>
            <w:vAlign w:val="center"/>
          </w:tcPr>
          <w:p w14:paraId="558D9B4F" w14:textId="61BC528D" w:rsidR="00D16B33" w:rsidRPr="002C6F38" w:rsidRDefault="003438CC" w:rsidP="00D81696">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2. a)</w:t>
            </w:r>
          </w:p>
        </w:tc>
        <w:tc>
          <w:tcPr>
            <w:tcW w:w="284" w:type="pct"/>
            <w:vAlign w:val="center"/>
          </w:tcPr>
          <w:p w14:paraId="348C12A5" w14:textId="77777777" w:rsidR="00D16B33" w:rsidRPr="002C6F38" w:rsidRDefault="00D16B33" w:rsidP="00D81696">
            <w:pPr>
              <w:jc w:val="center"/>
              <w:rPr>
                <w:rFonts w:ascii="Arial Narrow" w:eastAsia="Times New Roman" w:hAnsi="Arial Narrow" w:cs="Arial"/>
                <w:sz w:val="20"/>
                <w:szCs w:val="20"/>
              </w:rPr>
            </w:pPr>
          </w:p>
        </w:tc>
        <w:tc>
          <w:tcPr>
            <w:tcW w:w="282" w:type="pct"/>
            <w:vAlign w:val="center"/>
          </w:tcPr>
          <w:p w14:paraId="7CB421D3" w14:textId="77777777" w:rsidR="00D16B33" w:rsidRPr="002C6F38" w:rsidRDefault="00D16B33" w:rsidP="00D81696">
            <w:pPr>
              <w:jc w:val="center"/>
              <w:rPr>
                <w:rFonts w:ascii="Arial Narrow" w:eastAsia="Times New Roman" w:hAnsi="Arial Narrow" w:cs="Arial"/>
                <w:sz w:val="20"/>
                <w:szCs w:val="20"/>
              </w:rPr>
            </w:pPr>
          </w:p>
        </w:tc>
      </w:tr>
      <w:tr w:rsidR="00D16B33" w:rsidRPr="002C6F38" w14:paraId="67951676" w14:textId="77777777" w:rsidTr="00D81696">
        <w:trPr>
          <w:trHeight w:val="225"/>
        </w:trPr>
        <w:tc>
          <w:tcPr>
            <w:tcW w:w="3583" w:type="pct"/>
            <w:vAlign w:val="center"/>
          </w:tcPr>
          <w:p w14:paraId="1DFA5BEC" w14:textId="13EC0048" w:rsidR="00D16B33" w:rsidRDefault="00D16B33" w:rsidP="00D81696">
            <w:pPr>
              <w:spacing w:line="276" w:lineRule="auto"/>
              <w:ind w:left="993"/>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 xml:space="preserve">3. </w:t>
            </w:r>
            <w:r w:rsidR="002C123B">
              <w:rPr>
                <w:rFonts w:ascii="Arial Narrow" w:eastAsia="Arial" w:hAnsi="Arial Narrow" w:cs="Arial"/>
                <w:b/>
                <w:bCs/>
                <w:color w:val="000000"/>
                <w:sz w:val="20"/>
                <w:szCs w:val="20"/>
              </w:rPr>
              <w:t xml:space="preserve">FUMIGACIÓN: </w:t>
            </w:r>
            <w:r w:rsidRPr="00D16B33">
              <w:rPr>
                <w:rFonts w:ascii="Arial Narrow" w:eastAsia="Arial" w:hAnsi="Arial Narrow" w:cs="Arial"/>
                <w:color w:val="000000"/>
                <w:sz w:val="20"/>
                <w:szCs w:val="20"/>
              </w:rPr>
              <w:t xml:space="preserve">El </w:t>
            </w:r>
            <w:r w:rsidRPr="00D16B33">
              <w:rPr>
                <w:rFonts w:ascii="Arial Narrow" w:eastAsia="Arial" w:hAnsi="Arial Narrow" w:cs="Arial"/>
                <w:b/>
                <w:bCs/>
                <w:color w:val="000000"/>
                <w:sz w:val="20"/>
                <w:szCs w:val="20"/>
              </w:rPr>
              <w:t>PARTICIPANTE</w:t>
            </w:r>
            <w:r w:rsidRPr="00D16B33">
              <w:rPr>
                <w:rFonts w:ascii="Arial Narrow" w:eastAsia="Arial" w:hAnsi="Arial Narrow" w:cs="Arial"/>
                <w:color w:val="000000"/>
                <w:sz w:val="20"/>
                <w:szCs w:val="20"/>
              </w:rPr>
              <w:t xml:space="preserve"> deberá adjuntar a su propuesta copia simple del contrato de fumigación con vigencia que abarque el periodo de contratación</w:t>
            </w:r>
            <w:r>
              <w:rPr>
                <w:rFonts w:ascii="Arial Narrow" w:eastAsia="Arial" w:hAnsi="Arial Narrow" w:cs="Arial"/>
                <w:color w:val="000000"/>
                <w:sz w:val="20"/>
                <w:szCs w:val="20"/>
              </w:rPr>
              <w:t>.</w:t>
            </w:r>
          </w:p>
        </w:tc>
        <w:tc>
          <w:tcPr>
            <w:tcW w:w="851" w:type="pct"/>
            <w:vAlign w:val="center"/>
          </w:tcPr>
          <w:p w14:paraId="28A53B7C" w14:textId="4695EE8F" w:rsidR="00D16B33" w:rsidRPr="002C6F38" w:rsidRDefault="003438CC" w:rsidP="00D81696">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3. a)</w:t>
            </w:r>
          </w:p>
        </w:tc>
        <w:tc>
          <w:tcPr>
            <w:tcW w:w="284" w:type="pct"/>
            <w:vAlign w:val="center"/>
          </w:tcPr>
          <w:p w14:paraId="65E7DA36" w14:textId="77777777" w:rsidR="00D16B33" w:rsidRPr="002C6F38" w:rsidRDefault="00D16B33" w:rsidP="00D81696">
            <w:pPr>
              <w:jc w:val="center"/>
              <w:rPr>
                <w:rFonts w:ascii="Arial Narrow" w:eastAsia="Times New Roman" w:hAnsi="Arial Narrow" w:cs="Arial"/>
                <w:sz w:val="20"/>
                <w:szCs w:val="20"/>
              </w:rPr>
            </w:pPr>
          </w:p>
        </w:tc>
        <w:tc>
          <w:tcPr>
            <w:tcW w:w="282" w:type="pct"/>
            <w:vAlign w:val="center"/>
          </w:tcPr>
          <w:p w14:paraId="0AAB457A" w14:textId="77777777" w:rsidR="00D16B33" w:rsidRPr="002C6F38" w:rsidRDefault="00D16B33" w:rsidP="00D81696">
            <w:pPr>
              <w:jc w:val="center"/>
              <w:rPr>
                <w:rFonts w:ascii="Arial Narrow" w:eastAsia="Times New Roman" w:hAnsi="Arial Narrow" w:cs="Arial"/>
                <w:sz w:val="20"/>
                <w:szCs w:val="20"/>
              </w:rPr>
            </w:pPr>
          </w:p>
        </w:tc>
      </w:tr>
      <w:tr w:rsidR="00B602BF" w:rsidRPr="002C6F38" w14:paraId="0F2E1FF5" w14:textId="77777777" w:rsidTr="00D81696">
        <w:trPr>
          <w:cnfStyle w:val="000000100000" w:firstRow="0" w:lastRow="0" w:firstColumn="0" w:lastColumn="0" w:oddVBand="0" w:evenVBand="0" w:oddHBand="1" w:evenHBand="0" w:firstRowFirstColumn="0" w:firstRowLastColumn="0" w:lastRowFirstColumn="0" w:lastRowLastColumn="0"/>
          <w:trHeight w:val="225"/>
        </w:trPr>
        <w:tc>
          <w:tcPr>
            <w:tcW w:w="3583" w:type="pct"/>
            <w:vAlign w:val="center"/>
          </w:tcPr>
          <w:p w14:paraId="74C081CD" w14:textId="3B839438" w:rsidR="00B602BF" w:rsidRPr="00B602BF" w:rsidRDefault="00B602BF" w:rsidP="00B602BF">
            <w:pPr>
              <w:tabs>
                <w:tab w:val="left" w:pos="1560"/>
              </w:tabs>
              <w:ind w:left="1018"/>
              <w:jc w:val="both"/>
              <w:rPr>
                <w:rFonts w:ascii="Arial Narrow" w:hAnsi="Arial Narrow"/>
                <w:sz w:val="20"/>
                <w:szCs w:val="20"/>
                <w:lang w:bidi="es-MX"/>
              </w:rPr>
            </w:pPr>
            <w:r>
              <w:rPr>
                <w:rFonts w:ascii="Arial Narrow" w:eastAsia="Arial" w:hAnsi="Arial Narrow" w:cs="Arial"/>
                <w:b/>
                <w:bCs/>
                <w:color w:val="000000"/>
                <w:sz w:val="20"/>
                <w:szCs w:val="20"/>
              </w:rPr>
              <w:t xml:space="preserve">4. </w:t>
            </w:r>
            <w:r w:rsidR="002C123B">
              <w:rPr>
                <w:rFonts w:ascii="Arial Narrow" w:eastAsia="Arial" w:hAnsi="Arial Narrow" w:cs="Arial"/>
                <w:b/>
                <w:bCs/>
                <w:color w:val="000000"/>
                <w:sz w:val="20"/>
                <w:szCs w:val="20"/>
              </w:rPr>
              <w:t xml:space="preserve">EXPERIENCIA: </w:t>
            </w:r>
            <w:r w:rsidRPr="00AE495A">
              <w:rPr>
                <w:rFonts w:ascii="Arial Narrow" w:hAnsi="Arial Narrow"/>
                <w:sz w:val="20"/>
                <w:szCs w:val="20"/>
                <w:lang w:bidi="es-MX"/>
              </w:rPr>
              <w:t xml:space="preserve">El </w:t>
            </w:r>
            <w:r w:rsidRPr="00E52B40">
              <w:rPr>
                <w:rFonts w:ascii="Arial Narrow" w:hAnsi="Arial Narrow"/>
                <w:b/>
                <w:bCs/>
                <w:sz w:val="20"/>
                <w:szCs w:val="20"/>
                <w:lang w:bidi="es-MX"/>
              </w:rPr>
              <w:t xml:space="preserve">PARTICIPANTE </w:t>
            </w:r>
            <w:r w:rsidRPr="00AE495A">
              <w:rPr>
                <w:rFonts w:ascii="Arial Narrow" w:hAnsi="Arial Narrow"/>
                <w:sz w:val="20"/>
                <w:szCs w:val="20"/>
                <w:lang w:bidi="es-MX"/>
              </w:rPr>
              <w:t xml:space="preserve">deberá adjunta a su propuesta técnica, cuando menos 2 contratos u </w:t>
            </w:r>
            <w:proofErr w:type="spellStart"/>
            <w:r w:rsidRPr="00AE495A">
              <w:rPr>
                <w:rFonts w:ascii="Arial Narrow" w:hAnsi="Arial Narrow"/>
                <w:sz w:val="20"/>
                <w:szCs w:val="20"/>
                <w:lang w:bidi="es-MX"/>
              </w:rPr>
              <w:t>ordenes</w:t>
            </w:r>
            <w:proofErr w:type="spellEnd"/>
            <w:r w:rsidRPr="00AE495A">
              <w:rPr>
                <w:rFonts w:ascii="Arial Narrow" w:hAnsi="Arial Narrow"/>
                <w:sz w:val="20"/>
                <w:szCs w:val="20"/>
                <w:lang w:bidi="es-MX"/>
              </w:rPr>
              <w:t xml:space="preserve"> de compra, debidamente formalizado(a)s, por los que intervienen en ellos, con instituciones públicas del orden municipal, estatal o federal, cuyo objeto sea el manejo de alimentos, que se hayan elaborado en los ejercicios 2022 y 2023. Podrán ser considerados contratos vigentes a la fecha del acto de Presentación y apertura de propuestas.</w:t>
            </w:r>
          </w:p>
        </w:tc>
        <w:tc>
          <w:tcPr>
            <w:tcW w:w="851" w:type="pct"/>
            <w:vAlign w:val="center"/>
          </w:tcPr>
          <w:p w14:paraId="184097ED" w14:textId="04785854" w:rsidR="00B602BF" w:rsidRDefault="00B602BF" w:rsidP="00D81696">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4. a)</w:t>
            </w:r>
          </w:p>
        </w:tc>
        <w:tc>
          <w:tcPr>
            <w:tcW w:w="284" w:type="pct"/>
            <w:vAlign w:val="center"/>
          </w:tcPr>
          <w:p w14:paraId="01111BB8" w14:textId="77777777" w:rsidR="00B602BF" w:rsidRPr="002C6F38" w:rsidRDefault="00B602BF" w:rsidP="00D81696">
            <w:pPr>
              <w:jc w:val="center"/>
              <w:rPr>
                <w:rFonts w:ascii="Arial Narrow" w:eastAsia="Times New Roman" w:hAnsi="Arial Narrow" w:cs="Arial"/>
                <w:sz w:val="20"/>
                <w:szCs w:val="20"/>
              </w:rPr>
            </w:pPr>
          </w:p>
        </w:tc>
        <w:tc>
          <w:tcPr>
            <w:tcW w:w="282" w:type="pct"/>
            <w:vAlign w:val="center"/>
          </w:tcPr>
          <w:p w14:paraId="0861134D" w14:textId="77777777" w:rsidR="00B602BF" w:rsidRPr="002C6F38" w:rsidRDefault="00B602BF" w:rsidP="00D81696">
            <w:pPr>
              <w:jc w:val="center"/>
              <w:rPr>
                <w:rFonts w:ascii="Arial Narrow" w:eastAsia="Times New Roman" w:hAnsi="Arial Narrow" w:cs="Arial"/>
                <w:sz w:val="20"/>
                <w:szCs w:val="20"/>
              </w:rPr>
            </w:pPr>
          </w:p>
        </w:tc>
      </w:tr>
      <w:tr w:rsidR="00372B24" w:rsidRPr="002C6F38" w14:paraId="23BC85E5" w14:textId="77777777" w:rsidTr="00D81696">
        <w:trPr>
          <w:trHeight w:val="383"/>
        </w:trPr>
        <w:tc>
          <w:tcPr>
            <w:tcW w:w="3583" w:type="pct"/>
            <w:vAlign w:val="center"/>
          </w:tcPr>
          <w:p w14:paraId="10F31726" w14:textId="54621CFA" w:rsidR="00372B24" w:rsidRPr="002C6F38" w:rsidRDefault="00372B24" w:rsidP="00D81696">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Anexo 3. (Propuesta Económica).</w:t>
            </w:r>
          </w:p>
        </w:tc>
        <w:tc>
          <w:tcPr>
            <w:tcW w:w="851" w:type="pct"/>
            <w:vAlign w:val="center"/>
          </w:tcPr>
          <w:p w14:paraId="58CBB7BD" w14:textId="22094599" w:rsidR="00372B24" w:rsidRPr="002C6F38" w:rsidRDefault="00372B24" w:rsidP="00D8169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vAlign w:val="center"/>
          </w:tcPr>
          <w:p w14:paraId="1A54AA93"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3D2085DF"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60E82DDE" w14:textId="77777777" w:rsidTr="00D81696">
        <w:trPr>
          <w:cnfStyle w:val="000000100000" w:firstRow="0" w:lastRow="0" w:firstColumn="0" w:lastColumn="0" w:oddVBand="0" w:evenVBand="0" w:oddHBand="1" w:evenHBand="0" w:firstRowFirstColumn="0" w:firstRowLastColumn="0" w:lastRowFirstColumn="0" w:lastRowLastColumn="0"/>
          <w:trHeight w:val="20"/>
        </w:trPr>
        <w:tc>
          <w:tcPr>
            <w:tcW w:w="3583" w:type="pct"/>
            <w:vAlign w:val="center"/>
          </w:tcPr>
          <w:p w14:paraId="1269596B" w14:textId="632FFC7D" w:rsidR="00372B24" w:rsidRPr="002C6F38" w:rsidRDefault="00372B24" w:rsidP="00D81696">
            <w:pPr>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4. (Carta de Proposición).</w:t>
            </w:r>
          </w:p>
          <w:p w14:paraId="5A1DBDAB" w14:textId="5D78564E" w:rsidR="00372B24" w:rsidRPr="002C6F38" w:rsidRDefault="00372B24" w:rsidP="00D81696">
            <w:pPr>
              <w:numPr>
                <w:ilvl w:val="1"/>
                <w:numId w:val="3"/>
              </w:numPr>
              <w:ind w:left="599" w:right="140"/>
              <w:jc w:val="both"/>
              <w:rPr>
                <w:rFonts w:ascii="Arial Narrow" w:eastAsia="Times New Roman" w:hAnsi="Arial Narrow" w:cs="Arial"/>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tc>
        <w:tc>
          <w:tcPr>
            <w:tcW w:w="851" w:type="pct"/>
            <w:vAlign w:val="center"/>
          </w:tcPr>
          <w:p w14:paraId="42022A27" w14:textId="4FCDBC36" w:rsidR="00372B24" w:rsidRPr="002C6F38" w:rsidRDefault="00372B24" w:rsidP="00D8169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vAlign w:val="center"/>
          </w:tcPr>
          <w:p w14:paraId="6817FC9F"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7B435386"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0FCF23C9" w14:textId="77777777" w:rsidTr="00D81696">
        <w:trPr>
          <w:trHeight w:val="20"/>
        </w:trPr>
        <w:tc>
          <w:tcPr>
            <w:tcW w:w="3583" w:type="pct"/>
            <w:vAlign w:val="center"/>
          </w:tcPr>
          <w:p w14:paraId="7CBA8919" w14:textId="77777777" w:rsidR="00372B24" w:rsidRPr="002C6F38" w:rsidRDefault="00372B24" w:rsidP="00D81696">
            <w:pPr>
              <w:ind w:right="140"/>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5. </w:t>
            </w:r>
            <w:r w:rsidRPr="002C6F38">
              <w:rPr>
                <w:rFonts w:ascii="Arial Narrow" w:eastAsia="Arial" w:hAnsi="Arial Narrow" w:cs="Arial"/>
                <w:color w:val="000000"/>
                <w:sz w:val="20"/>
                <w:szCs w:val="20"/>
              </w:rPr>
              <w:t>(Acreditación) o documentos que lo acredite.</w:t>
            </w:r>
          </w:p>
          <w:p w14:paraId="1B2A88EF" w14:textId="7A9B6A0B" w:rsidR="00372B24" w:rsidRPr="002C6F38" w:rsidRDefault="00372B24" w:rsidP="00D81696">
            <w:pPr>
              <w:numPr>
                <w:ilvl w:val="1"/>
                <w:numId w:val="14"/>
              </w:numPr>
              <w:ind w:left="709" w:right="140"/>
              <w:jc w:val="both"/>
              <w:rPr>
                <w:rFonts w:ascii="Arial Narrow" w:eastAsia="Century Gothic" w:hAnsi="Arial Narrow" w:cs="Arial"/>
                <w:bCs/>
                <w:color w:val="000000"/>
                <w:sz w:val="20"/>
                <w:szCs w:val="20"/>
              </w:rPr>
            </w:pPr>
            <w:r w:rsidRPr="002C6F38">
              <w:rPr>
                <w:rFonts w:ascii="Arial Narrow" w:hAnsi="Arial Narrow" w:cs="Arial"/>
                <w:sz w:val="20"/>
                <w:szCs w:val="20"/>
              </w:rPr>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vigente del Registro Único de Proveedores y Contratistas (RUPC), (en caso de contar con él)</w:t>
            </w:r>
            <w:r w:rsidRPr="002C6F38">
              <w:rPr>
                <w:rFonts w:ascii="Arial Narrow" w:eastAsia="Arial" w:hAnsi="Arial Narrow" w:cs="Arial"/>
                <w:bCs/>
                <w:color w:val="000000"/>
                <w:sz w:val="20"/>
                <w:szCs w:val="20"/>
              </w:rPr>
              <w:t>.</w:t>
            </w:r>
          </w:p>
          <w:p w14:paraId="49D3EE3F" w14:textId="77777777" w:rsidR="00372B24" w:rsidRPr="002C6F38" w:rsidRDefault="00372B24" w:rsidP="00D81696">
            <w:pPr>
              <w:ind w:left="709" w:right="140"/>
              <w:jc w:val="both"/>
              <w:rPr>
                <w:rFonts w:ascii="Arial Narrow" w:eastAsia="Century Gothic" w:hAnsi="Arial Narrow" w:cs="Arial"/>
                <w:bCs/>
                <w:color w:val="000000"/>
                <w:sz w:val="20"/>
                <w:szCs w:val="20"/>
              </w:rPr>
            </w:pPr>
          </w:p>
          <w:p w14:paraId="6267D448" w14:textId="77777777" w:rsidR="00372B24" w:rsidRPr="002C6F38" w:rsidRDefault="00372B24" w:rsidP="00D81696">
            <w:pPr>
              <w:pStyle w:val="Prrafodelista"/>
              <w:numPr>
                <w:ilvl w:val="1"/>
                <w:numId w:val="14"/>
              </w:numPr>
              <w:ind w:left="709" w:right="140"/>
              <w:jc w:val="both"/>
              <w:rPr>
                <w:rFonts w:ascii="Arial Narrow" w:eastAsia="Century Gothic" w:hAnsi="Arial Narrow" w:cs="Arial"/>
                <w:b/>
                <w:color w:val="000000"/>
                <w:sz w:val="20"/>
                <w:szCs w:val="20"/>
              </w:rPr>
            </w:pPr>
            <w:r w:rsidRPr="002C6F38">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2C6F38">
              <w:rPr>
                <w:rFonts w:ascii="Arial Narrow" w:hAnsi="Arial Narrow" w:cs="Arial"/>
                <w:sz w:val="20"/>
                <w:szCs w:val="20"/>
              </w:rPr>
              <w:t xml:space="preserve"> naturales de antigüedad a la fecha del Acto de</w:t>
            </w:r>
            <w:r w:rsidRPr="002C6F38">
              <w:rPr>
                <w:rFonts w:ascii="Arial Narrow" w:hAnsi="Arial Narrow" w:cs="Arial"/>
                <w:b/>
                <w:bCs/>
                <w:sz w:val="20"/>
                <w:szCs w:val="20"/>
              </w:rPr>
              <w:t xml:space="preserve"> </w:t>
            </w:r>
            <w:r w:rsidRPr="002C6F38">
              <w:rPr>
                <w:rFonts w:ascii="Arial Narrow" w:hAnsi="Arial Narrow" w:cs="Arial"/>
                <w:sz w:val="20"/>
                <w:szCs w:val="20"/>
              </w:rPr>
              <w:t>Presentación y Apertura de Proposiciones,</w:t>
            </w:r>
            <w:r w:rsidRPr="002C6F38">
              <w:rPr>
                <w:rFonts w:ascii="Arial Narrow" w:eastAsia="Century Gothic" w:hAnsi="Arial Narrow" w:cs="Arial"/>
                <w:bCs/>
                <w:color w:val="000000"/>
                <w:sz w:val="20"/>
                <w:szCs w:val="20"/>
              </w:rPr>
              <w:t xml:space="preserve"> (impuesto del 2% sobre nómina), y original para su cotejo.</w:t>
            </w:r>
          </w:p>
          <w:p w14:paraId="4447AF7D" w14:textId="77777777" w:rsidR="00372B24" w:rsidRPr="002C6F38" w:rsidRDefault="00372B24" w:rsidP="00D81696">
            <w:pPr>
              <w:pStyle w:val="Prrafodelista"/>
              <w:jc w:val="both"/>
              <w:rPr>
                <w:rFonts w:ascii="Arial Narrow" w:eastAsia="Century Gothic" w:hAnsi="Arial Narrow" w:cs="Arial"/>
                <w:b/>
                <w:color w:val="000000"/>
                <w:sz w:val="20"/>
                <w:szCs w:val="20"/>
              </w:rPr>
            </w:pPr>
          </w:p>
          <w:p w14:paraId="0D242661" w14:textId="77777777" w:rsidR="00372B24" w:rsidRPr="002C6F38" w:rsidRDefault="00372B24" w:rsidP="00D81696">
            <w:pPr>
              <w:pStyle w:val="Prrafodelista"/>
              <w:numPr>
                <w:ilvl w:val="1"/>
                <w:numId w:val="14"/>
              </w:numPr>
              <w:ind w:left="709" w:right="140"/>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jurídicas, deberá presentar, además:</w:t>
            </w:r>
          </w:p>
          <w:p w14:paraId="3EE11428" w14:textId="77777777" w:rsidR="00372B24" w:rsidRPr="002C6F38" w:rsidRDefault="00372B24" w:rsidP="00D81696">
            <w:pPr>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w:t>
            </w:r>
            <w:r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2C6F38">
              <w:rPr>
                <w:rFonts w:ascii="Arial Narrow" w:eastAsia="Arial" w:hAnsi="Arial Narrow" w:cs="Arial"/>
                <w:color w:val="000000"/>
                <w:sz w:val="20"/>
                <w:szCs w:val="20"/>
              </w:rPr>
              <w:t>la Ley</w:t>
            </w:r>
            <w:r w:rsidRPr="002C6F38">
              <w:rPr>
                <w:rFonts w:ascii="Arial Narrow" w:hAnsi="Arial Narrow" w:cs="Arial"/>
                <w:sz w:val="20"/>
                <w:szCs w:val="20"/>
              </w:rPr>
              <w:t xml:space="preserve"> General de Sociedades Mercantiles.</w:t>
            </w:r>
          </w:p>
          <w:p w14:paraId="5BCF0FDB" w14:textId="02599B07" w:rsidR="00372B24" w:rsidRPr="002C6F38" w:rsidRDefault="00F234FD" w:rsidP="00D81696">
            <w:pPr>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372B24" w:rsidRPr="002C6F38">
              <w:rPr>
                <w:rFonts w:ascii="Arial Narrow" w:hAnsi="Arial Narrow" w:cs="Arial"/>
                <w:sz w:val="20"/>
                <w:szCs w:val="20"/>
              </w:rPr>
              <w:t>.</w:t>
            </w:r>
          </w:p>
          <w:p w14:paraId="6955E2B9" w14:textId="219F19F3" w:rsidR="00372B24" w:rsidRPr="002C6F38" w:rsidRDefault="00372B24" w:rsidP="00D81696">
            <w:pPr>
              <w:ind w:left="993" w:right="140"/>
              <w:jc w:val="both"/>
              <w:rPr>
                <w:rFonts w:ascii="Arial Narrow" w:hAnsi="Arial Narrow" w:cs="Arial"/>
                <w:sz w:val="20"/>
                <w:szCs w:val="20"/>
              </w:rPr>
            </w:pPr>
            <w:r w:rsidRPr="002C6F38">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2C6F38" w:rsidRDefault="00372B24" w:rsidP="00D81696">
            <w:pPr>
              <w:pStyle w:val="Prrafodelista"/>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lastRenderedPageBreak/>
              <w:t>Copia simple de Constancia de Situación Fiscal con fecha de emisión no mayor a 30 días naturales de antigüedad a la fecha del Acto de</w:t>
            </w:r>
            <w:r w:rsidRPr="002C6F38">
              <w:rPr>
                <w:rFonts w:ascii="Arial Narrow" w:hAnsi="Arial Narrow" w:cs="Arial"/>
                <w:b/>
                <w:bCs/>
                <w:sz w:val="20"/>
                <w:szCs w:val="20"/>
              </w:rPr>
              <w:t xml:space="preserve"> </w:t>
            </w:r>
            <w:r w:rsidRPr="002C6F38">
              <w:rPr>
                <w:rFonts w:ascii="Arial Narrow" w:hAnsi="Arial Narrow" w:cs="Arial"/>
                <w:sz w:val="20"/>
                <w:szCs w:val="20"/>
              </w:rPr>
              <w:t>Presentación y Apertura de Proposiciones</w:t>
            </w:r>
            <w:r w:rsidRPr="002C6F38">
              <w:rPr>
                <w:rFonts w:ascii="Arial Narrow" w:hAnsi="Arial Narrow" w:cs="Arial"/>
                <w:b/>
                <w:bCs/>
                <w:sz w:val="20"/>
                <w:szCs w:val="20"/>
              </w:rPr>
              <w:t>.</w:t>
            </w:r>
          </w:p>
          <w:p w14:paraId="394832A3" w14:textId="77777777" w:rsidR="00372B24" w:rsidRPr="002C6F38" w:rsidRDefault="00372B24" w:rsidP="00D81696">
            <w:pPr>
              <w:pStyle w:val="Prrafodelista"/>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del comprobante de domicilio de los </w:t>
            </w:r>
            <w:r w:rsidRPr="002C6F38">
              <w:rPr>
                <w:rFonts w:ascii="Arial Narrow" w:hAnsi="Arial Narrow" w:cs="Arial"/>
                <w:b/>
                <w:bCs/>
                <w:sz w:val="20"/>
                <w:szCs w:val="20"/>
              </w:rPr>
              <w:t>PARTICIPANTES</w:t>
            </w:r>
            <w:r w:rsidRPr="002C6F38">
              <w:rPr>
                <w:rFonts w:ascii="Arial Narrow" w:hAnsi="Arial Narrow" w:cs="Arial"/>
                <w:sz w:val="20"/>
                <w:szCs w:val="20"/>
              </w:rPr>
              <w:t xml:space="preserve">, no mayor a 2 meses de antigüedad a la fecha del Acto de Presentación y Apertura de Proposiciones, a nombre de la razón social del </w:t>
            </w:r>
            <w:r w:rsidRPr="002C6F38">
              <w:rPr>
                <w:rFonts w:ascii="Arial Narrow" w:hAnsi="Arial Narrow" w:cs="Arial"/>
                <w:b/>
                <w:bCs/>
                <w:sz w:val="20"/>
                <w:szCs w:val="20"/>
              </w:rPr>
              <w:t>PARTICIPANTE.</w:t>
            </w:r>
          </w:p>
          <w:p w14:paraId="21CB5795" w14:textId="77777777" w:rsidR="00372B24" w:rsidRPr="002C6F38" w:rsidRDefault="00372B24" w:rsidP="00D81696">
            <w:pPr>
              <w:pStyle w:val="Prrafodelista"/>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Declaración Anual del ISR completa del ejercicio fiscal del año 2022, con sus anexos y acuse, a excepción de las empresas constituidas en el año en curso.</w:t>
            </w:r>
          </w:p>
          <w:p w14:paraId="10EBA3BB" w14:textId="77777777" w:rsidR="00372B24" w:rsidRPr="002C6F38" w:rsidRDefault="00372B24" w:rsidP="00D81696">
            <w:pPr>
              <w:pStyle w:val="Prrafodelista"/>
              <w:ind w:left="2204" w:right="140"/>
              <w:jc w:val="both"/>
              <w:rPr>
                <w:rFonts w:ascii="Arial Narrow" w:eastAsia="Century Gothic" w:hAnsi="Arial Narrow" w:cs="Arial"/>
                <w:b/>
                <w:color w:val="000000"/>
                <w:sz w:val="20"/>
                <w:szCs w:val="20"/>
              </w:rPr>
            </w:pPr>
          </w:p>
          <w:p w14:paraId="3AF5040B" w14:textId="77777777" w:rsidR="00372B24" w:rsidRPr="002C6F38" w:rsidRDefault="00372B24" w:rsidP="00D81696">
            <w:pPr>
              <w:numPr>
                <w:ilvl w:val="1"/>
                <w:numId w:val="14"/>
              </w:numPr>
              <w:ind w:left="709" w:right="140"/>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64A8DBEE" w14:textId="77777777" w:rsidR="00372B24" w:rsidRPr="002C6F38" w:rsidRDefault="00372B24" w:rsidP="00D81696">
            <w:pPr>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acta de nacimiento.</w:t>
            </w:r>
          </w:p>
          <w:p w14:paraId="3D0A33AB" w14:textId="77777777" w:rsidR="00372B24" w:rsidRPr="002C6F38" w:rsidRDefault="00372B24" w:rsidP="00D81696">
            <w:pPr>
              <w:pStyle w:val="Prrafodelista"/>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Constancia de Situación Fiscal con fecha de emisión no mayor a 30 días naturales de antigüedad a la fecha del Acto de</w:t>
            </w:r>
            <w:r w:rsidRPr="002C6F38">
              <w:rPr>
                <w:rFonts w:ascii="Arial Narrow" w:hAnsi="Arial Narrow" w:cs="Arial"/>
                <w:b/>
                <w:bCs/>
                <w:sz w:val="20"/>
                <w:szCs w:val="20"/>
              </w:rPr>
              <w:t xml:space="preserve"> </w:t>
            </w:r>
            <w:r w:rsidRPr="002C6F38">
              <w:rPr>
                <w:rFonts w:ascii="Arial Narrow" w:hAnsi="Arial Narrow" w:cs="Arial"/>
                <w:sz w:val="20"/>
                <w:szCs w:val="20"/>
              </w:rPr>
              <w:t>Presentación y Apertura de Proposiciones</w:t>
            </w:r>
            <w:r w:rsidRPr="002C6F38">
              <w:rPr>
                <w:rFonts w:ascii="Arial Narrow" w:hAnsi="Arial Narrow" w:cs="Arial"/>
                <w:b/>
                <w:bCs/>
                <w:sz w:val="20"/>
                <w:szCs w:val="20"/>
              </w:rPr>
              <w:t>.</w:t>
            </w:r>
          </w:p>
          <w:p w14:paraId="4B6D0AC6" w14:textId="77777777" w:rsidR="00372B24" w:rsidRPr="002C6F38" w:rsidRDefault="00372B24" w:rsidP="00D81696">
            <w:pPr>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53E5A61F" w14:textId="31433E19" w:rsidR="00372B24" w:rsidRPr="002C6F38" w:rsidRDefault="00372B24" w:rsidP="00D81696">
            <w:pPr>
              <w:numPr>
                <w:ilvl w:val="2"/>
                <w:numId w:val="14"/>
              </w:numPr>
              <w:ind w:left="993" w:right="140"/>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851" w:type="pct"/>
            <w:vAlign w:val="center"/>
          </w:tcPr>
          <w:p w14:paraId="2C22C9A8" w14:textId="5FA34E5A" w:rsidR="00372B24" w:rsidRPr="002C6F38" w:rsidRDefault="00372B24" w:rsidP="00D8169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w:t>
            </w:r>
          </w:p>
        </w:tc>
        <w:tc>
          <w:tcPr>
            <w:tcW w:w="284" w:type="pct"/>
            <w:vAlign w:val="center"/>
          </w:tcPr>
          <w:p w14:paraId="4D9EF611"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6652C151"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61032C93" w14:textId="77777777" w:rsidTr="00D81696">
        <w:trPr>
          <w:cnfStyle w:val="000000100000" w:firstRow="0" w:lastRow="0" w:firstColumn="0" w:lastColumn="0" w:oddVBand="0" w:evenVBand="0" w:oddHBand="1" w:evenHBand="0" w:firstRowFirstColumn="0" w:firstRowLastColumn="0" w:lastRowFirstColumn="0" w:lastRowLastColumn="0"/>
          <w:trHeight w:val="45"/>
        </w:trPr>
        <w:tc>
          <w:tcPr>
            <w:tcW w:w="3583" w:type="pct"/>
            <w:vAlign w:val="center"/>
          </w:tcPr>
          <w:p w14:paraId="477EE861" w14:textId="0F097C25" w:rsidR="00372B24" w:rsidRPr="002C6F38" w:rsidRDefault="00372B24" w:rsidP="00D81696">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851" w:type="pct"/>
            <w:vAlign w:val="center"/>
          </w:tcPr>
          <w:p w14:paraId="6AA5A8AD" w14:textId="69578F51" w:rsidR="00372B24" w:rsidRPr="002C6F38" w:rsidRDefault="00372B24" w:rsidP="00D81696">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vAlign w:val="center"/>
          </w:tcPr>
          <w:p w14:paraId="7044F413"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20546714"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18ABF62E" w14:textId="77777777" w:rsidTr="00D81696">
        <w:trPr>
          <w:trHeight w:val="45"/>
        </w:trPr>
        <w:tc>
          <w:tcPr>
            <w:tcW w:w="3583" w:type="pct"/>
            <w:vAlign w:val="center"/>
          </w:tcPr>
          <w:p w14:paraId="4F1F4490" w14:textId="3ADBD1C6" w:rsidR="00372B24" w:rsidRPr="002C6F38" w:rsidRDefault="00372B24" w:rsidP="00D81696">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851" w:type="pct"/>
            <w:vAlign w:val="center"/>
          </w:tcPr>
          <w:p w14:paraId="7D9630E9" w14:textId="6593C40B" w:rsidR="00372B24" w:rsidRPr="002C6F38" w:rsidRDefault="00372B24" w:rsidP="00D81696">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vAlign w:val="center"/>
          </w:tcPr>
          <w:p w14:paraId="05DF4A5E"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6234A507"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179AC22B" w14:textId="77777777" w:rsidTr="00D81696">
        <w:trPr>
          <w:cnfStyle w:val="000000100000" w:firstRow="0" w:lastRow="0" w:firstColumn="0" w:lastColumn="0" w:oddVBand="0" w:evenVBand="0" w:oddHBand="1" w:evenHBand="0" w:firstRowFirstColumn="0" w:firstRowLastColumn="0" w:lastRowFirstColumn="0" w:lastRowLastColumn="0"/>
          <w:trHeight w:val="390"/>
        </w:trPr>
        <w:tc>
          <w:tcPr>
            <w:tcW w:w="3583" w:type="pct"/>
            <w:vAlign w:val="center"/>
          </w:tcPr>
          <w:p w14:paraId="7F741367" w14:textId="2BFB1F4B" w:rsidR="00372B24" w:rsidRPr="002C6F38" w:rsidRDefault="00372B24" w:rsidP="00D81696">
            <w:pPr>
              <w:ind w:right="140"/>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851" w:type="pct"/>
            <w:vAlign w:val="center"/>
          </w:tcPr>
          <w:p w14:paraId="23194876" w14:textId="13D8E039" w:rsidR="00372B24" w:rsidRPr="002C6F38" w:rsidRDefault="00372B24" w:rsidP="00D81696">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vAlign w:val="center"/>
          </w:tcPr>
          <w:p w14:paraId="1BFD9C07"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6B57851E" w14:textId="77777777" w:rsidR="00372B24" w:rsidRPr="002C6F38" w:rsidRDefault="00372B24" w:rsidP="00D81696">
            <w:pPr>
              <w:jc w:val="center"/>
              <w:rPr>
                <w:rFonts w:ascii="Arial Narrow" w:eastAsia="Times New Roman" w:hAnsi="Arial Narrow" w:cs="Arial"/>
                <w:sz w:val="20"/>
                <w:szCs w:val="20"/>
              </w:rPr>
            </w:pPr>
          </w:p>
        </w:tc>
      </w:tr>
      <w:tr w:rsidR="0047758A" w:rsidRPr="002C6F38" w14:paraId="6081EFD8" w14:textId="77777777" w:rsidTr="00D81696">
        <w:trPr>
          <w:trHeight w:val="20"/>
        </w:trPr>
        <w:tc>
          <w:tcPr>
            <w:tcW w:w="3583" w:type="pct"/>
            <w:vAlign w:val="center"/>
          </w:tcPr>
          <w:p w14:paraId="46C1CEE7" w14:textId="77777777" w:rsidR="0047758A" w:rsidRPr="002C6F38" w:rsidRDefault="0047758A" w:rsidP="00D81696">
            <w:pPr>
              <w:ind w:right="140"/>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142B5C5F" w14:textId="77777777" w:rsidR="0047758A" w:rsidRPr="002C6F38" w:rsidRDefault="0047758A" w:rsidP="00D81696">
            <w:pPr>
              <w:ind w:right="140"/>
              <w:jc w:val="both"/>
              <w:rPr>
                <w:rFonts w:ascii="Arial Narrow" w:eastAsia="Century Gothic" w:hAnsi="Arial Narrow" w:cs="Arial"/>
                <w:bCs/>
                <w:color w:val="000000"/>
                <w:sz w:val="20"/>
                <w:szCs w:val="20"/>
              </w:rPr>
            </w:pPr>
          </w:p>
          <w:p w14:paraId="5E8363EE" w14:textId="77777777" w:rsidR="0047758A" w:rsidRPr="002C6F38" w:rsidRDefault="0047758A" w:rsidP="00D81696">
            <w:pPr>
              <w:pStyle w:val="Prrafodelista"/>
              <w:numPr>
                <w:ilvl w:val="0"/>
                <w:numId w:val="18"/>
              </w:numPr>
              <w:ind w:left="591"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719D7CDF" w14:textId="77777777" w:rsidR="0047758A" w:rsidRPr="002C6F38" w:rsidRDefault="0047758A" w:rsidP="00D81696">
            <w:pPr>
              <w:pStyle w:val="Prrafodelista"/>
              <w:numPr>
                <w:ilvl w:val="0"/>
                <w:numId w:val="18"/>
              </w:numPr>
              <w:ind w:left="591"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27179F40" w14:textId="41CC67EE" w:rsidR="0047758A" w:rsidRPr="002C6F38" w:rsidRDefault="0047758A" w:rsidP="00D81696">
            <w:pPr>
              <w:pStyle w:val="Prrafodelista"/>
              <w:numPr>
                <w:ilvl w:val="0"/>
                <w:numId w:val="18"/>
              </w:numPr>
              <w:ind w:left="591"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Cs/>
                <w:color w:val="000000"/>
                <w:sz w:val="20"/>
                <w:szCs w:val="20"/>
              </w:rPr>
              <w:t>.</w:t>
            </w:r>
          </w:p>
        </w:tc>
        <w:tc>
          <w:tcPr>
            <w:tcW w:w="851" w:type="pct"/>
            <w:vAlign w:val="center"/>
          </w:tcPr>
          <w:p w14:paraId="5045137F" w14:textId="2726265A" w:rsidR="0047758A" w:rsidRPr="002C6F38" w:rsidRDefault="0047758A" w:rsidP="00D81696">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vAlign w:val="center"/>
          </w:tcPr>
          <w:p w14:paraId="0509C04A" w14:textId="77777777" w:rsidR="0047758A" w:rsidRPr="002C6F38" w:rsidRDefault="0047758A" w:rsidP="00D81696">
            <w:pPr>
              <w:jc w:val="center"/>
              <w:rPr>
                <w:rFonts w:ascii="Arial Narrow" w:eastAsia="Times New Roman" w:hAnsi="Arial Narrow" w:cs="Arial"/>
                <w:sz w:val="20"/>
                <w:szCs w:val="20"/>
              </w:rPr>
            </w:pPr>
          </w:p>
        </w:tc>
        <w:tc>
          <w:tcPr>
            <w:tcW w:w="282" w:type="pct"/>
            <w:vAlign w:val="center"/>
          </w:tcPr>
          <w:p w14:paraId="62227F7E" w14:textId="77777777" w:rsidR="0047758A" w:rsidRPr="002C6F38" w:rsidRDefault="0047758A" w:rsidP="00D81696">
            <w:pPr>
              <w:jc w:val="center"/>
              <w:rPr>
                <w:rFonts w:ascii="Arial Narrow" w:eastAsia="Times New Roman" w:hAnsi="Arial Narrow" w:cs="Arial"/>
                <w:sz w:val="20"/>
                <w:szCs w:val="20"/>
              </w:rPr>
            </w:pPr>
          </w:p>
        </w:tc>
      </w:tr>
      <w:tr w:rsidR="00372B24" w:rsidRPr="002C6F38" w14:paraId="78E9091E" w14:textId="77777777" w:rsidTr="00D81696">
        <w:trPr>
          <w:cnfStyle w:val="000000100000" w:firstRow="0" w:lastRow="0" w:firstColumn="0" w:lastColumn="0" w:oddVBand="0" w:evenVBand="0" w:oddHBand="1" w:evenHBand="0" w:firstRowFirstColumn="0" w:firstRowLastColumn="0" w:lastRowFirstColumn="0" w:lastRowLastColumn="0"/>
          <w:trHeight w:val="416"/>
        </w:trPr>
        <w:tc>
          <w:tcPr>
            <w:tcW w:w="3583" w:type="pct"/>
            <w:vAlign w:val="center"/>
          </w:tcPr>
          <w:p w14:paraId="388C61FF" w14:textId="1BBAE17D" w:rsidR="00372B24" w:rsidRPr="002C6F38" w:rsidRDefault="00372B24" w:rsidP="00D81696">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851" w:type="pct"/>
            <w:vAlign w:val="center"/>
          </w:tcPr>
          <w:p w14:paraId="7C984B60" w14:textId="40744AB8" w:rsidR="00372B24" w:rsidRPr="002C6F38" w:rsidRDefault="00372B24" w:rsidP="00D81696">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vAlign w:val="center"/>
          </w:tcPr>
          <w:p w14:paraId="7990969C"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3AEEDEE0"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18BD907B" w14:textId="77777777" w:rsidTr="00D81696">
        <w:trPr>
          <w:trHeight w:val="45"/>
        </w:trPr>
        <w:tc>
          <w:tcPr>
            <w:tcW w:w="3583" w:type="pct"/>
            <w:vAlign w:val="center"/>
          </w:tcPr>
          <w:p w14:paraId="60D657DB" w14:textId="3E7FD7D4" w:rsidR="00372B24" w:rsidRPr="002C6F38" w:rsidRDefault="00372B24" w:rsidP="00D81696">
            <w:pPr>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851" w:type="pct"/>
            <w:vAlign w:val="center"/>
          </w:tcPr>
          <w:p w14:paraId="19F54E1E" w14:textId="4ADCA3E0" w:rsidR="00372B24" w:rsidRPr="002C6F38" w:rsidRDefault="00372B24" w:rsidP="00D81696">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vAlign w:val="center"/>
          </w:tcPr>
          <w:p w14:paraId="72C29B67"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2ED0BBB3"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3EA604AC" w14:textId="77777777" w:rsidTr="00D81696">
        <w:trPr>
          <w:cnfStyle w:val="000000100000" w:firstRow="0" w:lastRow="0" w:firstColumn="0" w:lastColumn="0" w:oddVBand="0" w:evenVBand="0" w:oddHBand="1" w:evenHBand="0" w:firstRowFirstColumn="0" w:firstRowLastColumn="0" w:lastRowFirstColumn="0" w:lastRowLastColumn="0"/>
          <w:trHeight w:val="20"/>
        </w:trPr>
        <w:tc>
          <w:tcPr>
            <w:tcW w:w="3583" w:type="pct"/>
            <w:vAlign w:val="center"/>
          </w:tcPr>
          <w:p w14:paraId="3BDD0004" w14:textId="277DE89F" w:rsidR="00372B24" w:rsidRPr="002C6F38" w:rsidRDefault="00372B24" w:rsidP="00D81696">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851" w:type="pct"/>
            <w:vAlign w:val="center"/>
          </w:tcPr>
          <w:p w14:paraId="28567385" w14:textId="7245E04B" w:rsidR="00372B24" w:rsidRPr="002C6F38" w:rsidRDefault="00372B24" w:rsidP="00D81696">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vAlign w:val="center"/>
          </w:tcPr>
          <w:p w14:paraId="179A7588"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1B9BAF6F"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076FCA4B" w14:textId="77777777" w:rsidTr="00D81696">
        <w:trPr>
          <w:trHeight w:val="66"/>
        </w:trPr>
        <w:tc>
          <w:tcPr>
            <w:tcW w:w="3583" w:type="pct"/>
            <w:vAlign w:val="center"/>
          </w:tcPr>
          <w:p w14:paraId="1383D0F9" w14:textId="7AA19D3F" w:rsidR="00372B24" w:rsidRPr="002C6F38" w:rsidRDefault="00372B24" w:rsidP="00D81696">
            <w:pPr>
              <w:ind w:right="140"/>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851" w:type="pct"/>
            <w:vAlign w:val="center"/>
          </w:tcPr>
          <w:p w14:paraId="42F48F23" w14:textId="02662625" w:rsidR="00372B24" w:rsidRPr="002C6F38" w:rsidRDefault="00372B24" w:rsidP="00D81696">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vAlign w:val="center"/>
          </w:tcPr>
          <w:p w14:paraId="3B2411C6"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71CAAD85"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1EF45AEF" w14:textId="77777777" w:rsidTr="00D81696">
        <w:trPr>
          <w:cnfStyle w:val="000000100000" w:firstRow="0" w:lastRow="0" w:firstColumn="0" w:lastColumn="0" w:oddVBand="0" w:evenVBand="0" w:oddHBand="1" w:evenHBand="0" w:firstRowFirstColumn="0" w:firstRowLastColumn="0" w:lastRowFirstColumn="0" w:lastRowLastColumn="0"/>
          <w:trHeight w:val="45"/>
        </w:trPr>
        <w:tc>
          <w:tcPr>
            <w:tcW w:w="3583" w:type="pct"/>
            <w:vAlign w:val="center"/>
          </w:tcPr>
          <w:p w14:paraId="1B1F0A82" w14:textId="495826CD" w:rsidR="00372B24" w:rsidRPr="002C6F38" w:rsidRDefault="00372B24" w:rsidP="00D81696">
            <w:pPr>
              <w:ind w:right="140"/>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851" w:type="pct"/>
            <w:vAlign w:val="center"/>
          </w:tcPr>
          <w:p w14:paraId="10E2E6CF" w14:textId="73B4C790" w:rsidR="00372B24" w:rsidRPr="002C6F38" w:rsidRDefault="00372B24" w:rsidP="00D81696">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vAlign w:val="center"/>
          </w:tcPr>
          <w:p w14:paraId="6BBD54E9"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596F53F2" w14:textId="77777777" w:rsidR="00372B24" w:rsidRPr="002C6F38" w:rsidRDefault="00372B24" w:rsidP="00D81696">
            <w:pPr>
              <w:jc w:val="center"/>
              <w:rPr>
                <w:rFonts w:ascii="Arial Narrow" w:eastAsia="Times New Roman" w:hAnsi="Arial Narrow" w:cs="Arial"/>
                <w:sz w:val="20"/>
                <w:szCs w:val="20"/>
              </w:rPr>
            </w:pPr>
          </w:p>
        </w:tc>
      </w:tr>
      <w:tr w:rsidR="00372B24" w:rsidRPr="002C6F38" w14:paraId="2B0161CF" w14:textId="77777777" w:rsidTr="00D81696">
        <w:trPr>
          <w:trHeight w:val="473"/>
        </w:trPr>
        <w:tc>
          <w:tcPr>
            <w:tcW w:w="3583" w:type="pct"/>
            <w:vAlign w:val="center"/>
          </w:tcPr>
          <w:p w14:paraId="4C6F9AE7" w14:textId="771125C1" w:rsidR="00372B24" w:rsidRPr="002C6F38" w:rsidRDefault="00372B24" w:rsidP="00D81696">
            <w:pPr>
              <w:ind w:right="140"/>
              <w:jc w:val="both"/>
              <w:rPr>
                <w:rFonts w:ascii="Arial Narrow" w:hAnsi="Arial Narrow" w:cs="Arial"/>
                <w:b/>
                <w:bCs/>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851" w:type="pct"/>
            <w:vAlign w:val="center"/>
          </w:tcPr>
          <w:p w14:paraId="70966BDA" w14:textId="2A1DA647" w:rsidR="00372B24" w:rsidRPr="002C6F38" w:rsidRDefault="00372B24" w:rsidP="00D81696">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vAlign w:val="center"/>
          </w:tcPr>
          <w:p w14:paraId="55B48587" w14:textId="77777777" w:rsidR="00372B24" w:rsidRPr="002C6F38" w:rsidRDefault="00372B24" w:rsidP="00D81696">
            <w:pPr>
              <w:jc w:val="center"/>
              <w:rPr>
                <w:rFonts w:ascii="Arial Narrow" w:eastAsia="Times New Roman" w:hAnsi="Arial Narrow" w:cs="Arial"/>
                <w:sz w:val="20"/>
                <w:szCs w:val="20"/>
              </w:rPr>
            </w:pPr>
          </w:p>
        </w:tc>
        <w:tc>
          <w:tcPr>
            <w:tcW w:w="282" w:type="pct"/>
            <w:vAlign w:val="center"/>
          </w:tcPr>
          <w:p w14:paraId="09736549" w14:textId="77777777" w:rsidR="00372B24" w:rsidRPr="002C6F38" w:rsidRDefault="00372B24" w:rsidP="00D81696">
            <w:pPr>
              <w:jc w:val="center"/>
              <w:rPr>
                <w:rFonts w:ascii="Arial Narrow" w:eastAsia="Times New Roman" w:hAnsi="Arial Narrow" w:cs="Arial"/>
                <w:sz w:val="20"/>
                <w:szCs w:val="20"/>
              </w:rPr>
            </w:pPr>
          </w:p>
        </w:tc>
      </w:tr>
      <w:bookmarkEnd w:id="91"/>
    </w:tbl>
    <w:p w14:paraId="1A140112" w14:textId="77777777" w:rsidR="00AC2B09" w:rsidRPr="002C6F38" w:rsidRDefault="00AC2B09">
      <w:pPr>
        <w:rPr>
          <w:rFonts w:ascii="Arial Narrow" w:eastAsia="Times New Roman" w:hAnsi="Arial Narrow" w:cs="Arial"/>
          <w:sz w:val="20"/>
          <w:szCs w:val="20"/>
        </w:rPr>
      </w:pPr>
    </w:p>
    <w:p w14:paraId="2F714A0C" w14:textId="1CBD0275" w:rsidR="00B75194" w:rsidRPr="002C6F38" w:rsidRDefault="00B75194">
      <w:pPr>
        <w:rPr>
          <w:rFonts w:ascii="Arial Narrow" w:eastAsia="Times New Roman" w:hAnsi="Arial Narrow" w:cs="Arial"/>
          <w:sz w:val="20"/>
          <w:szCs w:val="20"/>
        </w:rPr>
      </w:pPr>
      <w:r w:rsidRPr="002C6F38">
        <w:rPr>
          <w:rFonts w:ascii="Arial Narrow" w:eastAsia="Times New Roman" w:hAnsi="Arial Narrow" w:cs="Arial"/>
          <w:sz w:val="20"/>
          <w:szCs w:val="20"/>
        </w:rPr>
        <w:br w:type="page"/>
      </w:r>
    </w:p>
    <w:p w14:paraId="2E12DF47" w14:textId="48D6FAD1" w:rsidR="003B3A5E" w:rsidRPr="002C6F38" w:rsidRDefault="00FE3EA9" w:rsidP="00FE3EA9">
      <w:pPr>
        <w:spacing w:after="0" w:line="240" w:lineRule="auto"/>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lastRenderedPageBreak/>
        <w:t>SOLICITUD DE ACLARACIONES</w:t>
      </w:r>
    </w:p>
    <w:p w14:paraId="6AE381B4" w14:textId="77777777" w:rsidR="003B3A5E" w:rsidRPr="002C6F38" w:rsidRDefault="003B3A5E" w:rsidP="00E66674">
      <w:pPr>
        <w:spacing w:after="0" w:line="240" w:lineRule="auto"/>
        <w:rPr>
          <w:rFonts w:ascii="Arial Narrow" w:eastAsia="Times New Roman" w:hAnsi="Arial Narrow" w:cs="Arial"/>
          <w:b/>
          <w:bCs/>
          <w:sz w:val="20"/>
          <w:szCs w:val="20"/>
        </w:rPr>
      </w:pPr>
    </w:p>
    <w:p w14:paraId="048617F0" w14:textId="1A63529C" w:rsidR="00902108" w:rsidRPr="002C6F38" w:rsidRDefault="008F64ED" w:rsidP="00902108">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w:t>
      </w:r>
      <w:r w:rsidR="00720E64" w:rsidRPr="002C6F38">
        <w:rPr>
          <w:rFonts w:ascii="Arial Narrow" w:hAnsi="Arial Narrow" w:cs="Arial"/>
          <w:b/>
          <w:bCs/>
          <w:sz w:val="20"/>
          <w:szCs w:val="20"/>
        </w:rPr>
        <w:t xml:space="preserve">PÚBLICA LOCAL </w:t>
      </w:r>
      <w:r w:rsidR="00E03AF5" w:rsidRPr="002C6F38">
        <w:rPr>
          <w:rFonts w:ascii="Arial Narrow" w:hAnsi="Arial Narrow" w:cs="Arial"/>
          <w:b/>
          <w:bCs/>
          <w:sz w:val="20"/>
          <w:szCs w:val="20"/>
        </w:rPr>
        <w:t>SECGSSJ-LCCC-03</w:t>
      </w:r>
      <w:r w:rsidR="007F61D0">
        <w:rPr>
          <w:rFonts w:ascii="Arial Narrow" w:hAnsi="Arial Narrow" w:cs="Arial"/>
          <w:b/>
          <w:bCs/>
          <w:sz w:val="20"/>
          <w:szCs w:val="20"/>
        </w:rPr>
        <w:t>6</w:t>
      </w:r>
      <w:r w:rsidR="00E03AF5" w:rsidRPr="002C6F38">
        <w:rPr>
          <w:rFonts w:ascii="Arial Narrow" w:hAnsi="Arial Narrow" w:cs="Arial"/>
          <w:b/>
          <w:bCs/>
          <w:sz w:val="20"/>
          <w:szCs w:val="20"/>
        </w:rPr>
        <w:t>-2023</w:t>
      </w:r>
      <w:r w:rsidRPr="002C6F38">
        <w:rPr>
          <w:rFonts w:ascii="Arial Narrow" w:hAnsi="Arial Narrow" w:cs="Arial"/>
          <w:b/>
          <w:bCs/>
          <w:sz w:val="20"/>
          <w:szCs w:val="20"/>
        </w:rPr>
        <w:t xml:space="preserve"> CON CONCURRENCIA DE COMITÉ</w:t>
      </w:r>
    </w:p>
    <w:p w14:paraId="27511241" w14:textId="77777777" w:rsidR="00902108" w:rsidRPr="002C6F38" w:rsidRDefault="00902108" w:rsidP="00782139">
      <w:pPr>
        <w:pStyle w:val="Sinespaciado"/>
        <w:jc w:val="center"/>
        <w:rPr>
          <w:rFonts w:ascii="Arial Narrow" w:eastAsia="Century Gothic" w:hAnsi="Arial Narrow" w:cs="Arial"/>
          <w:color w:val="000000"/>
          <w:sz w:val="20"/>
          <w:szCs w:val="20"/>
        </w:rPr>
      </w:pPr>
    </w:p>
    <w:p w14:paraId="3D461CE8" w14:textId="27887882" w:rsidR="007A3CA5" w:rsidRPr="002C6F38" w:rsidRDefault="00757A7A" w:rsidP="00782139">
      <w:pPr>
        <w:spacing w:after="0" w:line="240" w:lineRule="auto"/>
        <w:jc w:val="center"/>
        <w:rPr>
          <w:rFonts w:ascii="Arial Narrow" w:eastAsia="Arial" w:hAnsi="Arial Narrow" w:cs="Arial"/>
          <w:color w:val="000000"/>
          <w:sz w:val="20"/>
          <w:szCs w:val="20"/>
        </w:rPr>
      </w:pPr>
      <w:bookmarkStart w:id="92" w:name="_Hlk127802798"/>
      <w:r w:rsidRPr="003E032E">
        <w:rPr>
          <w:rFonts w:ascii="Arial Narrow" w:eastAsia="Arial" w:hAnsi="Arial Narrow" w:cs="Arial"/>
          <w:b/>
          <w:bCs/>
          <w:color w:val="000000" w:themeColor="text1"/>
          <w:sz w:val="20"/>
          <w:szCs w:val="20"/>
        </w:rPr>
        <w:t>“INSUMOS ALIMENTICIOS PARA LOS HOSPITALES REGIONALES DEL O.P.D. SERVICIOS DE SALUD JALISCO"</w:t>
      </w:r>
    </w:p>
    <w:p w14:paraId="5DB6D727" w14:textId="65A7415B" w:rsidR="00275AFA" w:rsidRPr="002C6F38" w:rsidRDefault="00275AFA" w:rsidP="006F1449">
      <w:pPr>
        <w:spacing w:after="0" w:line="240" w:lineRule="auto"/>
        <w:ind w:right="140"/>
        <w:jc w:val="center"/>
        <w:rPr>
          <w:rFonts w:ascii="Arial Narrow" w:eastAsia="Times New Roman" w:hAnsi="Arial Narrow" w:cs="Arial"/>
          <w:sz w:val="20"/>
          <w:szCs w:val="20"/>
        </w:rPr>
      </w:pPr>
    </w:p>
    <w:tbl>
      <w:tblPr>
        <w:tblStyle w:val="Tablaconcuadrcula2-nfasis4"/>
        <w:tblW w:w="5000" w:type="pct"/>
        <w:tblLook w:val="0400" w:firstRow="0" w:lastRow="0" w:firstColumn="0" w:lastColumn="0" w:noHBand="0" w:noVBand="1"/>
      </w:tblPr>
      <w:tblGrid>
        <w:gridCol w:w="1309"/>
        <w:gridCol w:w="8178"/>
      </w:tblGrid>
      <w:tr w:rsidR="00275AFA" w:rsidRPr="002C6F38" w14:paraId="31D8540A" w14:textId="77777777" w:rsidTr="00D81696">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Borders>
              <w:top w:val="single" w:sz="4" w:space="0" w:color="auto"/>
              <w:left w:val="single" w:sz="4" w:space="0" w:color="auto"/>
              <w:bottom w:val="single" w:sz="4" w:space="0" w:color="auto"/>
              <w:right w:val="single" w:sz="4" w:space="0" w:color="auto"/>
            </w:tcBorders>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D81696">
        <w:tc>
          <w:tcPr>
            <w:tcW w:w="690" w:type="pct"/>
            <w:tcBorders>
              <w:top w:val="single" w:sz="4" w:space="0" w:color="auto"/>
              <w:left w:val="single" w:sz="4" w:space="0" w:color="auto"/>
              <w:bottom w:val="single" w:sz="4" w:space="0" w:color="auto"/>
              <w:right w:val="single" w:sz="4" w:space="0" w:color="auto"/>
            </w:tcBorders>
          </w:tcPr>
          <w:p w14:paraId="531CBE9A"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tcBorders>
              <w:top w:val="single" w:sz="4" w:space="0" w:color="auto"/>
              <w:left w:val="single" w:sz="4" w:space="0" w:color="auto"/>
              <w:bottom w:val="single" w:sz="4" w:space="0" w:color="auto"/>
              <w:right w:val="single" w:sz="4" w:space="0" w:color="auto"/>
            </w:tcBorders>
          </w:tcPr>
          <w:p w14:paraId="27C7F0D5" w14:textId="7D30AB25"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p w14:paraId="10C8F1EA" w14:textId="378FEEC6"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3E642C92" w14:textId="77777777" w:rsidTr="00D81696">
        <w:trPr>
          <w:cnfStyle w:val="000000100000" w:firstRow="0" w:lastRow="0" w:firstColumn="0" w:lastColumn="0" w:oddVBand="0" w:evenVBand="0" w:oddHBand="1" w:evenHBand="0" w:firstRowFirstColumn="0" w:firstRowLastColumn="0" w:lastRowFirstColumn="0" w:lastRowLastColumn="0"/>
        </w:trPr>
        <w:tc>
          <w:tcPr>
            <w:tcW w:w="690" w:type="pct"/>
            <w:tcBorders>
              <w:top w:val="single" w:sz="4" w:space="0" w:color="auto"/>
              <w:left w:val="single" w:sz="4" w:space="0" w:color="auto"/>
              <w:bottom w:val="single" w:sz="4" w:space="0" w:color="auto"/>
              <w:right w:val="single" w:sz="4" w:space="0" w:color="auto"/>
            </w:tcBorders>
          </w:tcPr>
          <w:p w14:paraId="6AAE036C"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tcBorders>
              <w:top w:val="single" w:sz="4" w:space="0" w:color="auto"/>
              <w:left w:val="single" w:sz="4" w:space="0" w:color="auto"/>
              <w:bottom w:val="single" w:sz="4" w:space="0" w:color="auto"/>
              <w:right w:val="single" w:sz="4" w:space="0" w:color="auto"/>
            </w:tcBorders>
          </w:tcPr>
          <w:p w14:paraId="038C4784" w14:textId="54DC2706"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p w14:paraId="30C63175" w14:textId="3C6ED91F"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18D121DE" w14:textId="77777777" w:rsidTr="00D81696">
        <w:trPr>
          <w:trHeight w:val="417"/>
        </w:trPr>
        <w:tc>
          <w:tcPr>
            <w:tcW w:w="690" w:type="pct"/>
            <w:tcBorders>
              <w:top w:val="single" w:sz="4" w:space="0" w:color="auto"/>
              <w:left w:val="single" w:sz="4" w:space="0" w:color="auto"/>
              <w:bottom w:val="single" w:sz="4" w:space="0" w:color="auto"/>
              <w:right w:val="single" w:sz="4" w:space="0" w:color="auto"/>
            </w:tcBorders>
          </w:tcPr>
          <w:p w14:paraId="240EB96D"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tcBorders>
              <w:top w:val="single" w:sz="4" w:space="0" w:color="auto"/>
              <w:left w:val="single" w:sz="4" w:space="0" w:color="auto"/>
              <w:bottom w:val="single" w:sz="4" w:space="0" w:color="auto"/>
              <w:right w:val="single" w:sz="4" w:space="0" w:color="auto"/>
            </w:tcBorders>
          </w:tcPr>
          <w:p w14:paraId="41E8BE16" w14:textId="2D6A4384"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D81696">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Borders>
              <w:top w:val="single" w:sz="4" w:space="0" w:color="auto"/>
              <w:left w:val="single" w:sz="4" w:space="0" w:color="auto"/>
              <w:bottom w:val="single" w:sz="4" w:space="0" w:color="auto"/>
              <w:right w:val="single" w:sz="4" w:space="0" w:color="auto"/>
            </w:tcBorders>
          </w:tcPr>
          <w:p w14:paraId="51C234A7" w14:textId="0ABE265D"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 </w:t>
            </w:r>
            <w:r w:rsidRPr="002C6F38">
              <w:rPr>
                <w:rFonts w:ascii="Arial Narrow" w:hAnsi="Arial Narrow" w:cs="Arial"/>
                <w:b/>
                <w:sz w:val="20"/>
                <w:szCs w:val="20"/>
              </w:rPr>
              <w:t xml:space="preserve">Es mi interés en participar en la </w:t>
            </w:r>
            <w:r w:rsidR="008F64ED" w:rsidRPr="002C6F38">
              <w:rPr>
                <w:rFonts w:ascii="Arial Narrow" w:hAnsi="Arial Narrow" w:cs="Arial"/>
                <w:b/>
                <w:bCs/>
                <w:sz w:val="20"/>
                <w:szCs w:val="20"/>
              </w:rPr>
              <w:t xml:space="preserve">LICITACIÓN </w:t>
            </w:r>
            <w:r w:rsidR="00720E64" w:rsidRPr="002C6F38">
              <w:rPr>
                <w:rFonts w:ascii="Arial Narrow" w:hAnsi="Arial Narrow" w:cs="Arial"/>
                <w:b/>
                <w:bCs/>
                <w:sz w:val="20"/>
                <w:szCs w:val="20"/>
              </w:rPr>
              <w:t xml:space="preserve">PÚBLICA LOCAL </w:t>
            </w:r>
            <w:r w:rsidR="00E03AF5" w:rsidRPr="007F61D0">
              <w:rPr>
                <w:rFonts w:ascii="Arial Narrow" w:hAnsi="Arial Narrow" w:cs="Arial"/>
                <w:b/>
                <w:bCs/>
                <w:color w:val="000000" w:themeColor="text1"/>
                <w:sz w:val="20"/>
                <w:szCs w:val="20"/>
              </w:rPr>
              <w:t>SECGSSJ-LCCC-03</w:t>
            </w:r>
            <w:r w:rsidR="007F61D0" w:rsidRPr="007F61D0">
              <w:rPr>
                <w:rFonts w:ascii="Arial Narrow" w:hAnsi="Arial Narrow" w:cs="Arial"/>
                <w:b/>
                <w:bCs/>
                <w:color w:val="000000" w:themeColor="text1"/>
                <w:sz w:val="20"/>
                <w:szCs w:val="20"/>
              </w:rPr>
              <w:t>6</w:t>
            </w:r>
            <w:r w:rsidR="00E03AF5" w:rsidRPr="007F61D0">
              <w:rPr>
                <w:rFonts w:ascii="Arial Narrow" w:hAnsi="Arial Narrow" w:cs="Arial"/>
                <w:b/>
                <w:bCs/>
                <w:color w:val="000000" w:themeColor="text1"/>
                <w:sz w:val="20"/>
                <w:szCs w:val="20"/>
              </w:rPr>
              <w:t>-2023</w:t>
            </w:r>
            <w:r w:rsidR="008F64ED" w:rsidRPr="007F61D0">
              <w:rPr>
                <w:rFonts w:ascii="Arial Narrow" w:hAnsi="Arial Narrow" w:cs="Arial"/>
                <w:b/>
                <w:bCs/>
                <w:color w:val="000000" w:themeColor="text1"/>
                <w:sz w:val="20"/>
                <w:szCs w:val="20"/>
              </w:rPr>
              <w:t xml:space="preserve"> CON </w:t>
            </w:r>
            <w:r w:rsidR="008F64ED" w:rsidRPr="002C6F38">
              <w:rPr>
                <w:rFonts w:ascii="Arial Narrow" w:hAnsi="Arial Narrow" w:cs="Arial"/>
                <w:b/>
                <w:bCs/>
                <w:sz w:val="20"/>
                <w:szCs w:val="20"/>
              </w:rPr>
              <w:t>CONCURRENCIA DE COMITÉ</w:t>
            </w:r>
            <w:r w:rsidR="00FF716F" w:rsidRPr="002C6F38">
              <w:rPr>
                <w:rFonts w:ascii="Arial Narrow" w:hAnsi="Arial Narrow" w:cs="Arial"/>
                <w:b/>
                <w:bCs/>
                <w:sz w:val="20"/>
                <w:szCs w:val="20"/>
              </w:rPr>
              <w:t>.</w:t>
            </w:r>
          </w:p>
        </w:tc>
      </w:tr>
      <w:tr w:rsidR="00275AFA" w:rsidRPr="002C6F38" w14:paraId="58E3D5BC" w14:textId="77777777" w:rsidTr="00D81696">
        <w:trPr>
          <w:trHeight w:val="2525"/>
        </w:trPr>
        <w:tc>
          <w:tcPr>
            <w:tcW w:w="5000" w:type="pct"/>
            <w:gridSpan w:val="2"/>
            <w:tcBorders>
              <w:top w:val="single" w:sz="4" w:space="0" w:color="auto"/>
              <w:left w:val="single" w:sz="4" w:space="0" w:color="auto"/>
              <w:bottom w:val="single" w:sz="4" w:space="0" w:color="auto"/>
              <w:right w:val="single" w:sz="4" w:space="0" w:color="auto"/>
            </w:tcBorders>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74" w:type="pct"/>
        <w:tblInd w:w="-5" w:type="dxa"/>
        <w:tblCellMar>
          <w:left w:w="0" w:type="dxa"/>
          <w:right w:w="0" w:type="dxa"/>
        </w:tblCellMar>
        <w:tblLook w:val="04A0" w:firstRow="1" w:lastRow="0" w:firstColumn="1" w:lastColumn="0" w:noHBand="0" w:noVBand="1"/>
      </w:tblPr>
      <w:tblGrid>
        <w:gridCol w:w="1417"/>
        <w:gridCol w:w="2266"/>
        <w:gridCol w:w="5944"/>
      </w:tblGrid>
      <w:tr w:rsidR="00FE3EA9" w:rsidRPr="002C6F38" w14:paraId="7D1A6055" w14:textId="77777777" w:rsidTr="00D81696">
        <w:trPr>
          <w:trHeight w:hRule="exact" w:val="574"/>
          <w:tblHeader/>
        </w:trPr>
        <w:tc>
          <w:tcPr>
            <w:tcW w:w="736"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14:paraId="732D2324" w14:textId="5238DEA2" w:rsidR="00FE3EA9" w:rsidRPr="00757A7A" w:rsidRDefault="0054009C" w:rsidP="0054009C">
            <w:pPr>
              <w:pStyle w:val="TableParagraph"/>
              <w:ind w:right="1"/>
              <w:jc w:val="center"/>
              <w:rPr>
                <w:rFonts w:ascii="Arial Narrow" w:hAnsi="Arial Narrow"/>
                <w:b/>
                <w:bCs/>
                <w:sz w:val="20"/>
                <w:szCs w:val="20"/>
              </w:rPr>
            </w:pPr>
            <w:r w:rsidRPr="00757A7A">
              <w:rPr>
                <w:rFonts w:ascii="Arial Narrow" w:hAnsi="Arial Narrow"/>
                <w:b/>
                <w:bCs/>
                <w:spacing w:val="-1"/>
                <w:sz w:val="20"/>
                <w:szCs w:val="20"/>
              </w:rPr>
              <w:t>CONSECUTIVO</w:t>
            </w:r>
          </w:p>
        </w:tc>
        <w:tc>
          <w:tcPr>
            <w:tcW w:w="1177"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14:paraId="25AA2473" w14:textId="4A8401CD" w:rsidR="00FE3EA9" w:rsidRPr="00757A7A" w:rsidRDefault="0054009C" w:rsidP="0054009C">
            <w:pPr>
              <w:pStyle w:val="TableParagraph"/>
              <w:ind w:left="104" w:right="104"/>
              <w:jc w:val="center"/>
              <w:rPr>
                <w:rFonts w:ascii="Arial Narrow" w:hAnsi="Arial Narrow"/>
                <w:b/>
                <w:bCs/>
                <w:sz w:val="20"/>
                <w:szCs w:val="20"/>
              </w:rPr>
            </w:pPr>
            <w:r w:rsidRPr="00757A7A">
              <w:rPr>
                <w:rFonts w:ascii="Arial Narrow" w:hAnsi="Arial Narrow"/>
                <w:b/>
                <w:bCs/>
                <w:sz w:val="20"/>
                <w:szCs w:val="20"/>
              </w:rPr>
              <w:t>PARTIDA</w:t>
            </w:r>
            <w:r w:rsidRPr="00757A7A">
              <w:rPr>
                <w:rFonts w:ascii="Arial Narrow" w:hAnsi="Arial Narrow"/>
                <w:b/>
                <w:bCs/>
                <w:spacing w:val="-2"/>
                <w:sz w:val="20"/>
                <w:szCs w:val="20"/>
              </w:rPr>
              <w:t xml:space="preserve"> </w:t>
            </w:r>
            <w:r w:rsidRPr="00757A7A">
              <w:rPr>
                <w:rFonts w:ascii="Arial Narrow" w:hAnsi="Arial Narrow"/>
                <w:b/>
                <w:bCs/>
                <w:spacing w:val="-1"/>
                <w:sz w:val="20"/>
                <w:szCs w:val="20"/>
              </w:rPr>
              <w:t>Y/O</w:t>
            </w:r>
            <w:r w:rsidRPr="00757A7A">
              <w:rPr>
                <w:rFonts w:ascii="Arial Narrow" w:hAnsi="Arial Narrow"/>
                <w:b/>
                <w:bCs/>
                <w:spacing w:val="23"/>
                <w:sz w:val="20"/>
                <w:szCs w:val="20"/>
              </w:rPr>
              <w:t xml:space="preserve"> </w:t>
            </w:r>
            <w:r w:rsidRPr="00757A7A">
              <w:rPr>
                <w:rFonts w:ascii="Arial Narrow" w:hAnsi="Arial Narrow"/>
                <w:b/>
                <w:bCs/>
                <w:sz w:val="20"/>
                <w:szCs w:val="20"/>
              </w:rPr>
              <w:t xml:space="preserve">PUNTO </w:t>
            </w:r>
            <w:r w:rsidRPr="00757A7A">
              <w:rPr>
                <w:rFonts w:ascii="Arial Narrow" w:hAnsi="Arial Narrow"/>
                <w:b/>
                <w:bCs/>
                <w:spacing w:val="-1"/>
                <w:sz w:val="20"/>
                <w:szCs w:val="20"/>
              </w:rPr>
              <w:t>DE</w:t>
            </w:r>
            <w:r w:rsidRPr="00757A7A">
              <w:rPr>
                <w:rFonts w:ascii="Arial Narrow" w:hAnsi="Arial Narrow"/>
                <w:b/>
                <w:bCs/>
                <w:spacing w:val="20"/>
                <w:sz w:val="20"/>
                <w:szCs w:val="20"/>
              </w:rPr>
              <w:t xml:space="preserve"> </w:t>
            </w:r>
            <w:r w:rsidRPr="00757A7A">
              <w:rPr>
                <w:rFonts w:ascii="Arial Narrow" w:hAnsi="Arial Narrow"/>
                <w:b/>
                <w:bCs/>
                <w:spacing w:val="-1"/>
                <w:sz w:val="20"/>
                <w:szCs w:val="20"/>
              </w:rPr>
              <w:t>CONVOCATORIA</w:t>
            </w:r>
          </w:p>
        </w:tc>
        <w:tc>
          <w:tcPr>
            <w:tcW w:w="3087"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14:paraId="74F8FF7C" w14:textId="4E135DE8" w:rsidR="00FE3EA9" w:rsidRPr="00757A7A" w:rsidRDefault="0054009C" w:rsidP="0054009C">
            <w:pPr>
              <w:pStyle w:val="TableParagraph"/>
              <w:ind w:right="3"/>
              <w:jc w:val="center"/>
              <w:rPr>
                <w:rFonts w:ascii="Arial Narrow" w:hAnsi="Arial Narrow"/>
                <w:b/>
                <w:bCs/>
                <w:sz w:val="20"/>
                <w:szCs w:val="20"/>
              </w:rPr>
            </w:pPr>
            <w:r w:rsidRPr="00757A7A">
              <w:rPr>
                <w:rFonts w:ascii="Arial Narrow" w:hAnsi="Arial Narrow"/>
                <w:b/>
                <w:bCs/>
                <w:spacing w:val="-1"/>
                <w:sz w:val="20"/>
                <w:szCs w:val="20"/>
              </w:rPr>
              <w:t>PREGUNTA</w:t>
            </w:r>
          </w:p>
        </w:tc>
      </w:tr>
      <w:tr w:rsidR="00FE3EA9" w:rsidRPr="002C6F38" w14:paraId="28859C49" w14:textId="77777777" w:rsidTr="002C6F38">
        <w:trPr>
          <w:trHeight w:hRule="exact" w:val="428"/>
        </w:trPr>
        <w:tc>
          <w:tcPr>
            <w:tcW w:w="73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2C6F38">
        <w:trPr>
          <w:trHeight w:hRule="exact" w:val="433"/>
        </w:trPr>
        <w:tc>
          <w:tcPr>
            <w:tcW w:w="73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37916CE9" w14:textId="6CE62523" w:rsidR="00B75194" w:rsidRPr="005C703B" w:rsidRDefault="00B75194">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bookmarkEnd w:id="92"/>
    <w:p w14:paraId="549A0AC9" w14:textId="3D93B685" w:rsidR="00246702" w:rsidRPr="007F61D0" w:rsidRDefault="008F64ED" w:rsidP="00246702">
      <w:pPr>
        <w:pStyle w:val="Sinespaciado"/>
        <w:jc w:val="center"/>
        <w:rPr>
          <w:rFonts w:ascii="Arial Narrow" w:eastAsia="Century Gothic" w:hAnsi="Arial Narrow" w:cs="Arial"/>
          <w:b/>
          <w:bCs/>
          <w:color w:val="000000" w:themeColor="text1"/>
          <w:sz w:val="20"/>
          <w:szCs w:val="20"/>
        </w:rPr>
      </w:pPr>
      <w:r w:rsidRPr="007F61D0">
        <w:rPr>
          <w:rFonts w:ascii="Arial Narrow" w:hAnsi="Arial Narrow" w:cs="Arial"/>
          <w:b/>
          <w:bCs/>
          <w:color w:val="000000" w:themeColor="text1"/>
          <w:sz w:val="20"/>
          <w:szCs w:val="20"/>
        </w:rPr>
        <w:lastRenderedPageBreak/>
        <w:t xml:space="preserve">LICITACIÓN </w:t>
      </w:r>
      <w:r w:rsidR="00720E64" w:rsidRPr="007F61D0">
        <w:rPr>
          <w:rFonts w:ascii="Arial Narrow" w:hAnsi="Arial Narrow" w:cs="Arial"/>
          <w:b/>
          <w:bCs/>
          <w:color w:val="000000" w:themeColor="text1"/>
          <w:sz w:val="20"/>
          <w:szCs w:val="20"/>
        </w:rPr>
        <w:t xml:space="preserve">PÚBLICA LOCAL </w:t>
      </w:r>
      <w:r w:rsidR="00E03AF5" w:rsidRPr="007F61D0">
        <w:rPr>
          <w:rFonts w:ascii="Arial Narrow" w:hAnsi="Arial Narrow" w:cs="Arial"/>
          <w:b/>
          <w:bCs/>
          <w:color w:val="000000" w:themeColor="text1"/>
          <w:sz w:val="20"/>
          <w:szCs w:val="20"/>
        </w:rPr>
        <w:t>SECGSSJ-LCCC-03</w:t>
      </w:r>
      <w:r w:rsidR="007F61D0" w:rsidRPr="007F61D0">
        <w:rPr>
          <w:rFonts w:ascii="Arial Narrow" w:hAnsi="Arial Narrow" w:cs="Arial"/>
          <w:b/>
          <w:bCs/>
          <w:color w:val="000000" w:themeColor="text1"/>
          <w:sz w:val="20"/>
          <w:szCs w:val="20"/>
        </w:rPr>
        <w:t>6</w:t>
      </w:r>
      <w:r w:rsidR="00E03AF5" w:rsidRPr="007F61D0">
        <w:rPr>
          <w:rFonts w:ascii="Arial Narrow" w:hAnsi="Arial Narrow" w:cs="Arial"/>
          <w:b/>
          <w:bCs/>
          <w:color w:val="000000" w:themeColor="text1"/>
          <w:sz w:val="20"/>
          <w:szCs w:val="20"/>
        </w:rPr>
        <w:t>-2023</w:t>
      </w:r>
      <w:r w:rsidRPr="007F61D0">
        <w:rPr>
          <w:rFonts w:ascii="Arial Narrow" w:hAnsi="Arial Narrow" w:cs="Arial"/>
          <w:b/>
          <w:bCs/>
          <w:color w:val="000000" w:themeColor="text1"/>
          <w:sz w:val="20"/>
          <w:szCs w:val="20"/>
        </w:rPr>
        <w:t xml:space="preserve"> CON CONCURRENCIA DE COMITÉ</w:t>
      </w:r>
    </w:p>
    <w:p w14:paraId="349CB5AF" w14:textId="77777777" w:rsidR="00246702" w:rsidRPr="002C6F38" w:rsidRDefault="00246702" w:rsidP="00782139">
      <w:pPr>
        <w:pStyle w:val="Sinespaciado"/>
        <w:jc w:val="center"/>
        <w:rPr>
          <w:rFonts w:ascii="Arial Narrow" w:eastAsia="Century Gothic" w:hAnsi="Arial Narrow" w:cs="Arial"/>
          <w:color w:val="000000"/>
          <w:sz w:val="20"/>
          <w:szCs w:val="20"/>
        </w:rPr>
      </w:pPr>
    </w:p>
    <w:p w14:paraId="2C8F65BE" w14:textId="13198EA6" w:rsidR="00B81A7D" w:rsidRDefault="00757A7A" w:rsidP="00782139">
      <w:pPr>
        <w:spacing w:after="0" w:line="240" w:lineRule="auto"/>
        <w:ind w:right="140"/>
        <w:jc w:val="center"/>
        <w:rPr>
          <w:rFonts w:ascii="Arial Narrow" w:eastAsia="Arial" w:hAnsi="Arial Narrow" w:cs="Arial"/>
          <w:b/>
          <w:bCs/>
          <w:color w:val="000000" w:themeColor="text1"/>
          <w:sz w:val="20"/>
          <w:szCs w:val="20"/>
        </w:rPr>
      </w:pPr>
      <w:r w:rsidRPr="003E032E">
        <w:rPr>
          <w:rFonts w:ascii="Arial Narrow" w:eastAsia="Arial" w:hAnsi="Arial Narrow" w:cs="Arial"/>
          <w:b/>
          <w:bCs/>
          <w:color w:val="000000" w:themeColor="text1"/>
          <w:sz w:val="20"/>
          <w:szCs w:val="20"/>
        </w:rPr>
        <w:t>“INSUMOS ALIMENTICIOS PARA LOS HOSPITALES REGIONALES DEL O.P.D. SERVICIOS DE SALUD JALISCO"</w:t>
      </w:r>
    </w:p>
    <w:p w14:paraId="591F7F9F" w14:textId="77777777" w:rsidR="00757A7A" w:rsidRPr="002C6F38" w:rsidRDefault="00757A7A" w:rsidP="0094348D">
      <w:pPr>
        <w:spacing w:after="0" w:line="240" w:lineRule="auto"/>
        <w:ind w:right="140"/>
        <w:jc w:val="center"/>
        <w:rPr>
          <w:rFonts w:ascii="Arial Narrow" w:eastAsia="Arial" w:hAnsi="Arial Narrow" w:cs="Arial"/>
          <w:color w:val="000000"/>
          <w:sz w:val="20"/>
          <w:szCs w:val="20"/>
        </w:rPr>
      </w:pPr>
    </w:p>
    <w:p w14:paraId="4468ECEE" w14:textId="08563AE9" w:rsidR="00D67269" w:rsidRPr="002C6F38" w:rsidRDefault="00D67269" w:rsidP="00D67269">
      <w:pPr>
        <w:spacing w:after="0" w:line="240" w:lineRule="auto"/>
        <w:ind w:right="140"/>
        <w:jc w:val="center"/>
        <w:rPr>
          <w:rFonts w:ascii="Arial Narrow" w:eastAsia="Arial" w:hAnsi="Arial Narrow" w:cs="Arial"/>
          <w:color w:val="000000"/>
          <w:sz w:val="20"/>
          <w:szCs w:val="20"/>
        </w:rPr>
      </w:pPr>
      <w:r w:rsidRPr="002C6F38">
        <w:rPr>
          <w:rFonts w:ascii="Arial Narrow" w:eastAsia="Arial" w:hAnsi="Arial Narrow" w:cs="Arial"/>
          <w:b/>
          <w:bCs/>
          <w:color w:val="000000"/>
          <w:sz w:val="20"/>
          <w:szCs w:val="2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B0BEC9C"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BC5AE4" w:rsidRPr="002C6F38">
        <w:rPr>
          <w:rFonts w:ascii="Arial Narrow" w:eastAsia="Arial" w:hAnsi="Arial Narrow" w:cs="Arial"/>
          <w:b/>
          <w:bCs/>
          <w:color w:val="000000"/>
          <w:sz w:val="20"/>
          <w:szCs w:val="20"/>
        </w:rPr>
        <w:t>3</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93"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93"/>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4-nfasis4"/>
        <w:tblW w:w="0" w:type="auto"/>
        <w:tblLook w:val="04A0" w:firstRow="1" w:lastRow="0" w:firstColumn="1" w:lastColumn="0" w:noHBand="0" w:noVBand="1"/>
      </w:tblPr>
      <w:tblGrid>
        <w:gridCol w:w="2371"/>
        <w:gridCol w:w="2372"/>
        <w:gridCol w:w="2372"/>
        <w:gridCol w:w="2372"/>
      </w:tblGrid>
      <w:tr w:rsidR="006625A4" w:rsidRPr="002C6F38" w14:paraId="7BCAF464" w14:textId="77777777" w:rsidTr="00D816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9300ED6" w14:textId="08F126B8" w:rsidR="006625A4" w:rsidRPr="002C6F38" w:rsidRDefault="006625A4" w:rsidP="006625A4">
            <w:pPr>
              <w:jc w:val="center"/>
              <w:rPr>
                <w:rFonts w:ascii="Arial Narrow" w:hAnsi="Arial Narrow" w:cs="Arial"/>
                <w:b w:val="0"/>
                <w:sz w:val="20"/>
                <w:szCs w:val="20"/>
              </w:rPr>
            </w:pPr>
            <w:r w:rsidRPr="002C6F38">
              <w:rPr>
                <w:rFonts w:ascii="Arial Narrow" w:hAnsi="Arial Narrow" w:cs="Arial"/>
                <w:sz w:val="20"/>
                <w:szCs w:val="20"/>
              </w:rPr>
              <w:t>NOMBRE</w:t>
            </w:r>
          </w:p>
        </w:tc>
        <w:tc>
          <w:tcPr>
            <w:tcW w:w="2372" w:type="dxa"/>
          </w:tcPr>
          <w:p w14:paraId="53B5F90A" w14:textId="507AFABF" w:rsidR="006625A4" w:rsidRPr="002C6F38"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C6F38">
              <w:rPr>
                <w:rFonts w:ascii="Arial Narrow" w:hAnsi="Arial Narrow" w:cs="Arial"/>
                <w:sz w:val="20"/>
                <w:szCs w:val="20"/>
              </w:rPr>
              <w:t>APELLIDO PATERNO</w:t>
            </w:r>
          </w:p>
        </w:tc>
        <w:tc>
          <w:tcPr>
            <w:tcW w:w="2372" w:type="dxa"/>
          </w:tcPr>
          <w:p w14:paraId="071FD18C" w14:textId="142870D4" w:rsidR="006625A4" w:rsidRPr="002C6F38"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C6F38">
              <w:rPr>
                <w:rFonts w:ascii="Arial Narrow" w:hAnsi="Arial Narrow" w:cs="Arial"/>
                <w:sz w:val="20"/>
                <w:szCs w:val="20"/>
              </w:rPr>
              <w:t>APELLIDO MATERNO</w:t>
            </w:r>
          </w:p>
        </w:tc>
        <w:tc>
          <w:tcPr>
            <w:tcW w:w="2372" w:type="dxa"/>
          </w:tcPr>
          <w:p w14:paraId="6AB6A453" w14:textId="543C27C9" w:rsidR="006625A4" w:rsidRPr="002C6F38"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C6F38">
              <w:rPr>
                <w:rFonts w:ascii="Arial Narrow" w:hAnsi="Arial Narrow" w:cs="Arial"/>
                <w:sz w:val="20"/>
                <w:szCs w:val="20"/>
              </w:rPr>
              <w:t>CARGO</w:t>
            </w:r>
          </w:p>
        </w:tc>
      </w:tr>
      <w:tr w:rsidR="006625A4" w:rsidRPr="002C6F38" w14:paraId="0FEE2DD8" w14:textId="77777777" w:rsidTr="00D8169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46314D6" w14:textId="77777777" w:rsidR="006625A4" w:rsidRPr="002C6F38" w:rsidRDefault="006625A4" w:rsidP="006625A4">
            <w:pPr>
              <w:jc w:val="center"/>
              <w:rPr>
                <w:rFonts w:ascii="Arial Narrow" w:hAnsi="Arial Narrow" w:cs="Arial"/>
                <w:b w:val="0"/>
                <w:sz w:val="20"/>
                <w:szCs w:val="20"/>
              </w:rPr>
            </w:pPr>
          </w:p>
        </w:tc>
        <w:tc>
          <w:tcPr>
            <w:tcW w:w="2372" w:type="dxa"/>
          </w:tcPr>
          <w:p w14:paraId="28232851" w14:textId="77777777" w:rsidR="006625A4" w:rsidRPr="002C6F38"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67CE6558" w14:textId="77777777" w:rsidR="006625A4" w:rsidRPr="002C6F38"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7412CA77" w14:textId="77777777" w:rsidR="006625A4" w:rsidRPr="002C6F38"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r w:rsidR="006625A4" w:rsidRPr="002C6F38" w14:paraId="3701C062" w14:textId="77777777" w:rsidTr="00D81696">
        <w:trPr>
          <w:trHeight w:val="315"/>
        </w:trPr>
        <w:tc>
          <w:tcPr>
            <w:cnfStyle w:val="001000000000" w:firstRow="0" w:lastRow="0" w:firstColumn="1" w:lastColumn="0" w:oddVBand="0" w:evenVBand="0" w:oddHBand="0" w:evenHBand="0" w:firstRowFirstColumn="0" w:firstRowLastColumn="0" w:lastRowFirstColumn="0" w:lastRowLastColumn="0"/>
            <w:tcW w:w="2371" w:type="dxa"/>
          </w:tcPr>
          <w:p w14:paraId="7FDDD581" w14:textId="77777777" w:rsidR="006625A4" w:rsidRPr="002C6F38" w:rsidRDefault="006625A4" w:rsidP="006625A4">
            <w:pPr>
              <w:jc w:val="center"/>
              <w:rPr>
                <w:rFonts w:ascii="Arial Narrow" w:hAnsi="Arial Narrow" w:cs="Arial"/>
                <w:b w:val="0"/>
                <w:sz w:val="20"/>
                <w:szCs w:val="20"/>
              </w:rPr>
            </w:pPr>
          </w:p>
        </w:tc>
        <w:tc>
          <w:tcPr>
            <w:tcW w:w="2372" w:type="dxa"/>
          </w:tcPr>
          <w:p w14:paraId="7C54B58A" w14:textId="77777777" w:rsidR="006625A4" w:rsidRPr="002C6F38"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2372" w:type="dxa"/>
          </w:tcPr>
          <w:p w14:paraId="58C55CC0" w14:textId="77777777" w:rsidR="006625A4" w:rsidRPr="002C6F38"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2372" w:type="dxa"/>
          </w:tcPr>
          <w:p w14:paraId="26842810" w14:textId="77777777" w:rsidR="006625A4" w:rsidRPr="002C6F38"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6625A4" w:rsidRPr="002C6F38" w14:paraId="6FC89F63" w14:textId="77777777" w:rsidTr="00D8169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6B75957B" w14:textId="77777777" w:rsidR="006625A4" w:rsidRPr="002C6F38" w:rsidRDefault="006625A4" w:rsidP="006625A4">
            <w:pPr>
              <w:jc w:val="center"/>
              <w:rPr>
                <w:rFonts w:ascii="Arial Narrow" w:hAnsi="Arial Narrow" w:cs="Arial"/>
                <w:b w:val="0"/>
                <w:sz w:val="20"/>
                <w:szCs w:val="20"/>
              </w:rPr>
            </w:pPr>
          </w:p>
        </w:tc>
        <w:tc>
          <w:tcPr>
            <w:tcW w:w="2372" w:type="dxa"/>
          </w:tcPr>
          <w:p w14:paraId="18F47570" w14:textId="77777777" w:rsidR="006625A4" w:rsidRPr="002C6F38"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754A16F0" w14:textId="77777777" w:rsidR="006625A4" w:rsidRPr="002C6F38"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365ED971" w14:textId="77777777" w:rsidR="006625A4" w:rsidRPr="002C6F38"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94" w:name="_Hlk61602398"/>
    </w:p>
    <w:p w14:paraId="778811B8" w14:textId="08E600CC" w:rsidR="00CE5F54" w:rsidRPr="005C703B" w:rsidRDefault="00CE5F54" w:rsidP="00186836">
      <w:pPr>
        <w:rPr>
          <w:rFonts w:ascii="Arial Narrow" w:eastAsia="Arial" w:hAnsi="Arial Narrow" w:cs="Arial"/>
          <w:b/>
          <w:color w:val="000000"/>
          <w:sz w:val="18"/>
          <w:szCs w:val="18"/>
        </w:rPr>
      </w:pPr>
    </w:p>
    <w:p w14:paraId="5A9B9D37" w14:textId="77777777" w:rsidR="00ED47CA" w:rsidRPr="005C703B" w:rsidRDefault="00ED47CA" w:rsidP="00B81A7D">
      <w:pPr>
        <w:spacing w:after="0" w:line="240" w:lineRule="auto"/>
        <w:ind w:right="140"/>
        <w:jc w:val="center"/>
        <w:rPr>
          <w:rFonts w:ascii="Arial Narrow" w:eastAsia="Arial" w:hAnsi="Arial Narrow" w:cs="Arial"/>
          <w:b/>
          <w:color w:val="000000"/>
          <w:sz w:val="18"/>
          <w:szCs w:val="18"/>
        </w:rPr>
      </w:pPr>
      <w:bookmarkStart w:id="95" w:name="_Hlk141347148"/>
    </w:p>
    <w:p w14:paraId="615A2E92" w14:textId="63CE2C58" w:rsidR="00275AFA" w:rsidRPr="006D3F0D" w:rsidRDefault="00A46A86" w:rsidP="00B81A7D">
      <w:pPr>
        <w:spacing w:after="0" w:line="240" w:lineRule="auto"/>
        <w:ind w:right="140"/>
        <w:jc w:val="center"/>
        <w:rPr>
          <w:rFonts w:ascii="Arial Narrow" w:eastAsia="Times New Roman" w:hAnsi="Arial Narrow" w:cs="Arial"/>
          <w:b/>
          <w:bCs/>
        </w:rPr>
      </w:pPr>
      <w:r w:rsidRPr="006D3F0D">
        <w:rPr>
          <w:rFonts w:ascii="Arial Narrow" w:eastAsia="Arial" w:hAnsi="Arial Narrow" w:cs="Arial"/>
          <w:b/>
          <w:color w:val="000000"/>
        </w:rPr>
        <w:t>ANEXO 1</w:t>
      </w:r>
      <w:r w:rsidR="00617598" w:rsidRPr="006D3F0D">
        <w:rPr>
          <w:rFonts w:ascii="Arial Narrow" w:eastAsia="Arial" w:hAnsi="Arial Narrow" w:cs="Arial"/>
          <w:b/>
          <w:color w:val="000000"/>
        </w:rPr>
        <w:t>.</w:t>
      </w:r>
      <w:r w:rsidR="00E03432" w:rsidRPr="006D3F0D">
        <w:rPr>
          <w:rFonts w:ascii="Arial Narrow" w:eastAsia="Arial" w:hAnsi="Arial Narrow" w:cs="Arial"/>
          <w:b/>
          <w:color w:val="000000"/>
        </w:rPr>
        <w:t xml:space="preserve"> </w:t>
      </w:r>
      <w:r w:rsidRPr="006D3F0D">
        <w:rPr>
          <w:rFonts w:ascii="Arial Narrow" w:eastAsia="Arial" w:hAnsi="Arial Narrow" w:cs="Arial"/>
          <w:b/>
          <w:bCs/>
          <w:color w:val="000000"/>
        </w:rPr>
        <w:t>CARTA DE REQUERIMIENTOS TÉCNICOS</w:t>
      </w:r>
    </w:p>
    <w:p w14:paraId="53B93886" w14:textId="77777777" w:rsidR="00734CE3" w:rsidRPr="00757A7A" w:rsidRDefault="00734CE3" w:rsidP="006D3F0D">
      <w:pPr>
        <w:spacing w:after="0" w:line="240" w:lineRule="auto"/>
        <w:rPr>
          <w:rFonts w:ascii="Arial Narrow" w:eastAsia="Times New Roman" w:hAnsi="Arial Narrow" w:cs="Arial"/>
          <w:color w:val="FF0000"/>
          <w:highlight w:val="yellow"/>
        </w:rPr>
      </w:pPr>
    </w:p>
    <w:bookmarkEnd w:id="94"/>
    <w:p w14:paraId="44ED4E47" w14:textId="15C84C90" w:rsidR="00246702" w:rsidRPr="007F61D0" w:rsidRDefault="008F64ED" w:rsidP="00246702">
      <w:pPr>
        <w:pStyle w:val="Sinespaciado"/>
        <w:jc w:val="center"/>
        <w:rPr>
          <w:rFonts w:ascii="Arial Narrow" w:eastAsia="Century Gothic" w:hAnsi="Arial Narrow" w:cs="Arial"/>
          <w:b/>
          <w:bCs/>
          <w:color w:val="000000" w:themeColor="text1"/>
        </w:rPr>
      </w:pPr>
      <w:r w:rsidRPr="007F61D0">
        <w:rPr>
          <w:rFonts w:ascii="Arial Narrow" w:hAnsi="Arial Narrow" w:cs="Arial"/>
          <w:b/>
          <w:bCs/>
          <w:color w:val="000000" w:themeColor="text1"/>
        </w:rPr>
        <w:t xml:space="preserve">LICITACIÓN </w:t>
      </w:r>
      <w:r w:rsidR="00720E64" w:rsidRPr="007F61D0">
        <w:rPr>
          <w:rFonts w:ascii="Arial Narrow" w:hAnsi="Arial Narrow" w:cs="Arial"/>
          <w:b/>
          <w:bCs/>
          <w:color w:val="000000" w:themeColor="text1"/>
        </w:rPr>
        <w:t xml:space="preserve">PÚBLICA LOCAL </w:t>
      </w:r>
      <w:r w:rsidR="00E03AF5" w:rsidRPr="007F61D0">
        <w:rPr>
          <w:rFonts w:ascii="Arial Narrow" w:hAnsi="Arial Narrow" w:cs="Arial"/>
          <w:b/>
          <w:bCs/>
          <w:color w:val="000000" w:themeColor="text1"/>
        </w:rPr>
        <w:t>SECGSSJ-LCCC-03</w:t>
      </w:r>
      <w:r w:rsidR="007F61D0" w:rsidRPr="007F61D0">
        <w:rPr>
          <w:rFonts w:ascii="Arial Narrow" w:hAnsi="Arial Narrow" w:cs="Arial"/>
          <w:b/>
          <w:bCs/>
          <w:color w:val="000000" w:themeColor="text1"/>
        </w:rPr>
        <w:t>6</w:t>
      </w:r>
      <w:r w:rsidR="00E03AF5" w:rsidRPr="007F61D0">
        <w:rPr>
          <w:rFonts w:ascii="Arial Narrow" w:hAnsi="Arial Narrow" w:cs="Arial"/>
          <w:b/>
          <w:bCs/>
          <w:color w:val="000000" w:themeColor="text1"/>
        </w:rPr>
        <w:t>-2023</w:t>
      </w:r>
      <w:r w:rsidRPr="007F61D0">
        <w:rPr>
          <w:rFonts w:ascii="Arial Narrow" w:hAnsi="Arial Narrow" w:cs="Arial"/>
          <w:b/>
          <w:bCs/>
          <w:color w:val="000000" w:themeColor="text1"/>
        </w:rPr>
        <w:t xml:space="preserve"> CON CONCURRENCIA DE COMITÉ</w:t>
      </w:r>
    </w:p>
    <w:p w14:paraId="3651FA81" w14:textId="77777777" w:rsidR="00734CE3" w:rsidRPr="006D3F0D" w:rsidRDefault="00734CE3" w:rsidP="00186836">
      <w:pPr>
        <w:pStyle w:val="Sinespaciado"/>
        <w:rPr>
          <w:rFonts w:ascii="Arial Narrow" w:eastAsia="Century Gothic" w:hAnsi="Arial Narrow" w:cs="Arial"/>
          <w:b/>
          <w:bCs/>
          <w:color w:val="000000"/>
        </w:rPr>
      </w:pPr>
    </w:p>
    <w:p w14:paraId="22B03A47" w14:textId="67A4D2F5" w:rsidR="006F7A44" w:rsidRPr="00483B63" w:rsidRDefault="00757A7A" w:rsidP="00757A7A">
      <w:pPr>
        <w:pStyle w:val="Sinespaciado"/>
        <w:jc w:val="center"/>
        <w:rPr>
          <w:rFonts w:ascii="Arial Narrow" w:eastAsia="Arial" w:hAnsi="Arial Narrow" w:cs="Calibri Light"/>
          <w:b/>
          <w:bCs/>
          <w:color w:val="000000"/>
          <w:sz w:val="24"/>
          <w:szCs w:val="24"/>
        </w:rPr>
      </w:pPr>
      <w:r w:rsidRPr="00483B63">
        <w:rPr>
          <w:rFonts w:ascii="Arial Narrow" w:eastAsia="Arial" w:hAnsi="Arial Narrow" w:cs="Arial"/>
          <w:b/>
          <w:bCs/>
          <w:color w:val="000000" w:themeColor="text1"/>
        </w:rPr>
        <w:t>“INSUMOS ALIMENTICIOS PARA LOS HOSPITALES REGIONALES DEL O.P.D. SERVICIOS DE SALUD JALISCO"</w:t>
      </w:r>
    </w:p>
    <w:p w14:paraId="04815A7A" w14:textId="77777777" w:rsidR="006F7A44" w:rsidRPr="006D3F0D" w:rsidRDefault="006F7A44" w:rsidP="006F7A44">
      <w:pPr>
        <w:spacing w:after="0"/>
        <w:jc w:val="both"/>
        <w:rPr>
          <w:rFonts w:ascii="Arial Narrow" w:eastAsia="Arial Narrow" w:hAnsi="Arial Narrow" w:cs="Arial Narrow"/>
          <w:color w:val="000000" w:themeColor="text1"/>
          <w:sz w:val="20"/>
          <w:szCs w:val="20"/>
        </w:rPr>
      </w:pPr>
      <w:bookmarkStart w:id="96" w:name="_Hlk94020083"/>
      <w:bookmarkStart w:id="97" w:name="_Hlk94199020"/>
      <w:bookmarkStart w:id="98" w:name="_Hlk106881510"/>
    </w:p>
    <w:p w14:paraId="718981A5" w14:textId="6C13A9EF" w:rsidR="00757A7A" w:rsidRDefault="00757A7A" w:rsidP="00483B63">
      <w:pPr>
        <w:spacing w:after="0"/>
        <w:jc w:val="center"/>
        <w:rPr>
          <w:rFonts w:ascii="Arial Narrow" w:hAnsi="Arial Narrow" w:cs="Arial"/>
          <w:b/>
          <w:sz w:val="20"/>
          <w:szCs w:val="20"/>
        </w:rPr>
      </w:pPr>
      <w:r w:rsidRPr="004030BB">
        <w:rPr>
          <w:rFonts w:ascii="Arial Narrow" w:hAnsi="Arial Narrow" w:cs="Arial"/>
          <w:b/>
          <w:sz w:val="20"/>
          <w:szCs w:val="20"/>
        </w:rPr>
        <w:t xml:space="preserve">LISTADO DE INSUMOS </w:t>
      </w:r>
    </w:p>
    <w:p w14:paraId="6FAC344E" w14:textId="77777777" w:rsidR="00483B63" w:rsidRDefault="00483B63" w:rsidP="00483B63">
      <w:pPr>
        <w:spacing w:after="0"/>
        <w:jc w:val="center"/>
        <w:rPr>
          <w:rFonts w:ascii="Arial Narrow" w:hAnsi="Arial Narrow"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0"/>
        <w:gridCol w:w="2436"/>
        <w:gridCol w:w="2882"/>
        <w:gridCol w:w="1463"/>
        <w:gridCol w:w="1746"/>
      </w:tblGrid>
      <w:tr w:rsidR="00757A7A" w:rsidRPr="00E20832" w14:paraId="79A77769" w14:textId="77777777" w:rsidTr="003438CC">
        <w:trPr>
          <w:trHeight w:val="315"/>
          <w:tblHeader/>
        </w:trPr>
        <w:tc>
          <w:tcPr>
            <w:tcW w:w="5000" w:type="pct"/>
            <w:gridSpan w:val="5"/>
            <w:shd w:val="clear" w:color="auto" w:fill="CC99FF"/>
            <w:noWrap/>
            <w:vAlign w:val="center"/>
            <w:hideMark/>
          </w:tcPr>
          <w:p w14:paraId="433F9798" w14:textId="2EA92412" w:rsidR="00757A7A" w:rsidRPr="00E20832" w:rsidRDefault="00757A7A" w:rsidP="00E20832">
            <w:pPr>
              <w:spacing w:after="0"/>
              <w:jc w:val="center"/>
              <w:rPr>
                <w:rFonts w:ascii="Arial Narrow" w:hAnsi="Arial Narrow"/>
                <w:b/>
                <w:bCs/>
                <w:color w:val="000000"/>
              </w:rPr>
            </w:pPr>
            <w:r w:rsidRPr="00E20832">
              <w:rPr>
                <w:rFonts w:ascii="Arial Narrow" w:hAnsi="Arial Narrow"/>
                <w:b/>
                <w:bCs/>
                <w:color w:val="000000"/>
              </w:rPr>
              <w:t xml:space="preserve">PARTIDA </w:t>
            </w:r>
            <w:r w:rsidR="004001BF" w:rsidRPr="00E20832">
              <w:rPr>
                <w:rFonts w:ascii="Arial Narrow" w:hAnsi="Arial Narrow"/>
                <w:b/>
                <w:bCs/>
                <w:color w:val="000000"/>
              </w:rPr>
              <w:t>ÚNICA</w:t>
            </w:r>
          </w:p>
        </w:tc>
      </w:tr>
      <w:tr w:rsidR="00E20832" w:rsidRPr="00E20832" w14:paraId="3ABECC22" w14:textId="77777777" w:rsidTr="003438CC">
        <w:trPr>
          <w:trHeight w:val="300"/>
          <w:tblHeader/>
        </w:trPr>
        <w:tc>
          <w:tcPr>
            <w:tcW w:w="506" w:type="pct"/>
            <w:shd w:val="clear" w:color="auto" w:fill="CC99FF"/>
            <w:noWrap/>
            <w:vAlign w:val="center"/>
            <w:hideMark/>
          </w:tcPr>
          <w:p w14:paraId="289CE524" w14:textId="77777777" w:rsidR="00757A7A" w:rsidRPr="00E20832" w:rsidRDefault="00757A7A" w:rsidP="00E20832">
            <w:pPr>
              <w:spacing w:after="0"/>
              <w:jc w:val="center"/>
              <w:rPr>
                <w:rFonts w:ascii="Arial Narrow" w:hAnsi="Arial Narrow"/>
                <w:b/>
                <w:bCs/>
                <w:color w:val="000000"/>
                <w:sz w:val="20"/>
                <w:szCs w:val="20"/>
              </w:rPr>
            </w:pPr>
            <w:r w:rsidRPr="00E20832">
              <w:rPr>
                <w:rFonts w:ascii="Arial Narrow" w:hAnsi="Arial Narrow"/>
                <w:b/>
                <w:bCs/>
                <w:color w:val="000000"/>
                <w:sz w:val="20"/>
                <w:szCs w:val="20"/>
              </w:rPr>
              <w:t>RENGLÓN</w:t>
            </w:r>
          </w:p>
        </w:tc>
        <w:tc>
          <w:tcPr>
            <w:tcW w:w="1284" w:type="pct"/>
            <w:shd w:val="clear" w:color="auto" w:fill="CC99FF"/>
            <w:noWrap/>
            <w:vAlign w:val="center"/>
            <w:hideMark/>
          </w:tcPr>
          <w:p w14:paraId="260F626F" w14:textId="402EFD13" w:rsidR="00757A7A" w:rsidRPr="00E20832" w:rsidRDefault="00757A7A" w:rsidP="00E20832">
            <w:pPr>
              <w:spacing w:after="0"/>
              <w:jc w:val="center"/>
              <w:rPr>
                <w:rFonts w:ascii="Arial Narrow" w:hAnsi="Arial Narrow"/>
                <w:b/>
                <w:bCs/>
                <w:color w:val="000000"/>
                <w:sz w:val="20"/>
                <w:szCs w:val="20"/>
              </w:rPr>
            </w:pPr>
            <w:r w:rsidRPr="00E20832">
              <w:rPr>
                <w:rFonts w:ascii="Arial Narrow" w:hAnsi="Arial Narrow"/>
                <w:b/>
                <w:bCs/>
                <w:color w:val="000000"/>
                <w:sz w:val="20"/>
                <w:szCs w:val="20"/>
              </w:rPr>
              <w:t>APARTADO</w:t>
            </w:r>
          </w:p>
        </w:tc>
        <w:tc>
          <w:tcPr>
            <w:tcW w:w="1519" w:type="pct"/>
            <w:shd w:val="clear" w:color="auto" w:fill="CC99FF"/>
            <w:vAlign w:val="center"/>
            <w:hideMark/>
          </w:tcPr>
          <w:p w14:paraId="373FF353" w14:textId="77777777" w:rsidR="00757A7A" w:rsidRPr="00E20832" w:rsidRDefault="00757A7A" w:rsidP="00E20832">
            <w:pPr>
              <w:spacing w:after="0"/>
              <w:jc w:val="center"/>
              <w:rPr>
                <w:rFonts w:ascii="Arial Narrow" w:hAnsi="Arial Narrow"/>
                <w:b/>
                <w:bCs/>
                <w:color w:val="000000"/>
                <w:sz w:val="20"/>
                <w:szCs w:val="20"/>
              </w:rPr>
            </w:pPr>
            <w:r w:rsidRPr="00E20832">
              <w:rPr>
                <w:rFonts w:ascii="Arial Narrow" w:hAnsi="Arial Narrow"/>
                <w:b/>
                <w:bCs/>
                <w:color w:val="000000"/>
                <w:sz w:val="20"/>
                <w:szCs w:val="20"/>
              </w:rPr>
              <w:t>DESCRIPCIÓN</w:t>
            </w:r>
          </w:p>
        </w:tc>
        <w:tc>
          <w:tcPr>
            <w:tcW w:w="771" w:type="pct"/>
            <w:shd w:val="clear" w:color="auto" w:fill="CC99FF"/>
            <w:vAlign w:val="center"/>
            <w:hideMark/>
          </w:tcPr>
          <w:p w14:paraId="2B667711" w14:textId="77777777" w:rsidR="00757A7A" w:rsidRPr="00E20832" w:rsidRDefault="00757A7A" w:rsidP="00E20832">
            <w:pPr>
              <w:spacing w:after="0"/>
              <w:jc w:val="center"/>
              <w:rPr>
                <w:rFonts w:ascii="Arial Narrow" w:hAnsi="Arial Narrow"/>
                <w:b/>
                <w:bCs/>
                <w:color w:val="000000"/>
                <w:sz w:val="20"/>
                <w:szCs w:val="20"/>
              </w:rPr>
            </w:pPr>
            <w:r w:rsidRPr="00E20832">
              <w:rPr>
                <w:rFonts w:ascii="Arial Narrow" w:hAnsi="Arial Narrow"/>
                <w:b/>
                <w:bCs/>
                <w:color w:val="000000"/>
                <w:sz w:val="20"/>
                <w:szCs w:val="20"/>
              </w:rPr>
              <w:t>DESCRIPCIÓN ADICIONAL</w:t>
            </w:r>
          </w:p>
        </w:tc>
        <w:tc>
          <w:tcPr>
            <w:tcW w:w="919" w:type="pct"/>
            <w:shd w:val="clear" w:color="auto" w:fill="CC99FF"/>
            <w:noWrap/>
            <w:vAlign w:val="center"/>
            <w:hideMark/>
          </w:tcPr>
          <w:p w14:paraId="14F29EB2" w14:textId="77777777" w:rsidR="00757A7A" w:rsidRPr="00E20832" w:rsidRDefault="00757A7A" w:rsidP="00E20832">
            <w:pPr>
              <w:spacing w:after="0"/>
              <w:jc w:val="center"/>
              <w:rPr>
                <w:rFonts w:ascii="Arial Narrow" w:hAnsi="Arial Narrow"/>
                <w:b/>
                <w:bCs/>
                <w:color w:val="000000"/>
                <w:sz w:val="20"/>
                <w:szCs w:val="20"/>
              </w:rPr>
            </w:pPr>
            <w:r w:rsidRPr="00E20832">
              <w:rPr>
                <w:rFonts w:ascii="Arial Narrow" w:hAnsi="Arial Narrow"/>
                <w:b/>
                <w:bCs/>
                <w:color w:val="000000"/>
                <w:sz w:val="20"/>
                <w:szCs w:val="20"/>
              </w:rPr>
              <w:t>UNIDAD DE MEDIDA</w:t>
            </w:r>
          </w:p>
        </w:tc>
      </w:tr>
      <w:tr w:rsidR="00E20832" w:rsidRPr="00E20832" w14:paraId="5A8142A3" w14:textId="77777777" w:rsidTr="003438CC">
        <w:trPr>
          <w:trHeight w:val="315"/>
        </w:trPr>
        <w:tc>
          <w:tcPr>
            <w:tcW w:w="506" w:type="pct"/>
            <w:shd w:val="clear" w:color="auto" w:fill="auto"/>
            <w:noWrap/>
            <w:vAlign w:val="center"/>
          </w:tcPr>
          <w:p w14:paraId="612871E9" w14:textId="2B35179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w:t>
            </w:r>
          </w:p>
        </w:tc>
        <w:tc>
          <w:tcPr>
            <w:tcW w:w="1284" w:type="pct"/>
            <w:shd w:val="clear" w:color="auto" w:fill="auto"/>
            <w:noWrap/>
            <w:vAlign w:val="center"/>
          </w:tcPr>
          <w:p w14:paraId="67A6EFAD" w14:textId="7E0DBE9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A45BF9B" w14:textId="7407D91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ACEITE BIDON 20 LITROS</w:t>
            </w:r>
          </w:p>
        </w:tc>
        <w:tc>
          <w:tcPr>
            <w:tcW w:w="771" w:type="pct"/>
            <w:shd w:val="clear" w:color="auto" w:fill="auto"/>
            <w:vAlign w:val="center"/>
          </w:tcPr>
          <w:p w14:paraId="30D4452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A6E74BC" w14:textId="60BBE33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745D082B" w14:textId="77777777" w:rsidTr="003438CC">
        <w:trPr>
          <w:trHeight w:val="315"/>
        </w:trPr>
        <w:tc>
          <w:tcPr>
            <w:tcW w:w="506" w:type="pct"/>
            <w:shd w:val="clear" w:color="auto" w:fill="auto"/>
            <w:noWrap/>
            <w:vAlign w:val="center"/>
          </w:tcPr>
          <w:p w14:paraId="2BE64819" w14:textId="2ED6FBC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w:t>
            </w:r>
          </w:p>
        </w:tc>
        <w:tc>
          <w:tcPr>
            <w:tcW w:w="1284" w:type="pct"/>
            <w:shd w:val="clear" w:color="auto" w:fill="auto"/>
            <w:noWrap/>
            <w:vAlign w:val="center"/>
          </w:tcPr>
          <w:p w14:paraId="3C68BB9A" w14:textId="7055C4C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8F1D897" w14:textId="6C211A0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ACEITE CANOLA 800-1000ML</w:t>
            </w:r>
          </w:p>
        </w:tc>
        <w:tc>
          <w:tcPr>
            <w:tcW w:w="771" w:type="pct"/>
            <w:shd w:val="clear" w:color="auto" w:fill="auto"/>
            <w:vAlign w:val="center"/>
          </w:tcPr>
          <w:p w14:paraId="110EE3F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34B21D1" w14:textId="23082E9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667F06A0" w14:textId="77777777" w:rsidTr="003438CC">
        <w:trPr>
          <w:trHeight w:val="315"/>
        </w:trPr>
        <w:tc>
          <w:tcPr>
            <w:tcW w:w="506" w:type="pct"/>
            <w:shd w:val="clear" w:color="auto" w:fill="auto"/>
            <w:noWrap/>
            <w:vAlign w:val="center"/>
          </w:tcPr>
          <w:p w14:paraId="300F5123" w14:textId="08851DA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w:t>
            </w:r>
          </w:p>
        </w:tc>
        <w:tc>
          <w:tcPr>
            <w:tcW w:w="1284" w:type="pct"/>
            <w:shd w:val="clear" w:color="auto" w:fill="auto"/>
            <w:noWrap/>
            <w:vAlign w:val="center"/>
          </w:tcPr>
          <w:p w14:paraId="56A86B54" w14:textId="256BE8C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62A5786" w14:textId="4CF07F5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ACEITE DE OLIVA 1 LITRO</w:t>
            </w:r>
          </w:p>
        </w:tc>
        <w:tc>
          <w:tcPr>
            <w:tcW w:w="771" w:type="pct"/>
            <w:shd w:val="clear" w:color="auto" w:fill="auto"/>
            <w:vAlign w:val="center"/>
          </w:tcPr>
          <w:p w14:paraId="716C79A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9832067" w14:textId="0BF1060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0ACDAC64" w14:textId="77777777" w:rsidTr="003438CC">
        <w:trPr>
          <w:trHeight w:val="315"/>
        </w:trPr>
        <w:tc>
          <w:tcPr>
            <w:tcW w:w="506" w:type="pct"/>
            <w:shd w:val="clear" w:color="auto" w:fill="auto"/>
            <w:noWrap/>
            <w:vAlign w:val="center"/>
          </w:tcPr>
          <w:p w14:paraId="322E27F4" w14:textId="75CEE01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w:t>
            </w:r>
          </w:p>
        </w:tc>
        <w:tc>
          <w:tcPr>
            <w:tcW w:w="1284" w:type="pct"/>
            <w:shd w:val="clear" w:color="auto" w:fill="auto"/>
            <w:noWrap/>
            <w:vAlign w:val="center"/>
          </w:tcPr>
          <w:p w14:paraId="2FBF90D6" w14:textId="37CE015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324295F" w14:textId="4152361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ADOBO DE ACHIOTE  100 GRS</w:t>
            </w:r>
          </w:p>
        </w:tc>
        <w:tc>
          <w:tcPr>
            <w:tcW w:w="771" w:type="pct"/>
            <w:shd w:val="clear" w:color="auto" w:fill="auto"/>
            <w:vAlign w:val="center"/>
          </w:tcPr>
          <w:p w14:paraId="7D54143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D98D26F" w14:textId="38809E2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3403B05B" w14:textId="77777777" w:rsidTr="003438CC">
        <w:trPr>
          <w:trHeight w:val="315"/>
        </w:trPr>
        <w:tc>
          <w:tcPr>
            <w:tcW w:w="506" w:type="pct"/>
            <w:shd w:val="clear" w:color="auto" w:fill="auto"/>
            <w:noWrap/>
            <w:vAlign w:val="center"/>
          </w:tcPr>
          <w:p w14:paraId="72DD4D36" w14:textId="1C779F1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w:t>
            </w:r>
          </w:p>
        </w:tc>
        <w:tc>
          <w:tcPr>
            <w:tcW w:w="1284" w:type="pct"/>
            <w:shd w:val="clear" w:color="auto" w:fill="auto"/>
            <w:noWrap/>
            <w:vAlign w:val="center"/>
          </w:tcPr>
          <w:p w14:paraId="2EE8074E" w14:textId="7515774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66D0A63" w14:textId="09F242D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AJO EN POLVO FRASCO 77 GRAMOS</w:t>
            </w:r>
          </w:p>
        </w:tc>
        <w:tc>
          <w:tcPr>
            <w:tcW w:w="771" w:type="pct"/>
            <w:shd w:val="clear" w:color="auto" w:fill="auto"/>
            <w:vAlign w:val="center"/>
          </w:tcPr>
          <w:p w14:paraId="703443A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013D5F4" w14:textId="393FD15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05151F59" w14:textId="77777777" w:rsidTr="003438CC">
        <w:trPr>
          <w:trHeight w:val="315"/>
        </w:trPr>
        <w:tc>
          <w:tcPr>
            <w:tcW w:w="506" w:type="pct"/>
            <w:shd w:val="clear" w:color="auto" w:fill="auto"/>
            <w:noWrap/>
            <w:vAlign w:val="center"/>
          </w:tcPr>
          <w:p w14:paraId="0C916E2D" w14:textId="341EC27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w:t>
            </w:r>
          </w:p>
        </w:tc>
        <w:tc>
          <w:tcPr>
            <w:tcW w:w="1284" w:type="pct"/>
            <w:shd w:val="clear" w:color="auto" w:fill="auto"/>
            <w:noWrap/>
            <w:vAlign w:val="center"/>
          </w:tcPr>
          <w:p w14:paraId="423C6307" w14:textId="538D225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1AFE39A" w14:textId="65AF86C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AJONJOLÍ NATURAL</w:t>
            </w:r>
          </w:p>
        </w:tc>
        <w:tc>
          <w:tcPr>
            <w:tcW w:w="771" w:type="pct"/>
            <w:shd w:val="clear" w:color="auto" w:fill="auto"/>
            <w:vAlign w:val="center"/>
          </w:tcPr>
          <w:p w14:paraId="73BB5F8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64D0DBE" w14:textId="604F305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3CF2BE4" w14:textId="77777777" w:rsidTr="003438CC">
        <w:trPr>
          <w:trHeight w:val="315"/>
        </w:trPr>
        <w:tc>
          <w:tcPr>
            <w:tcW w:w="506" w:type="pct"/>
            <w:shd w:val="clear" w:color="auto" w:fill="auto"/>
            <w:noWrap/>
            <w:vAlign w:val="center"/>
          </w:tcPr>
          <w:p w14:paraId="16604D69" w14:textId="1B1747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w:t>
            </w:r>
          </w:p>
        </w:tc>
        <w:tc>
          <w:tcPr>
            <w:tcW w:w="1284" w:type="pct"/>
            <w:shd w:val="clear" w:color="auto" w:fill="auto"/>
            <w:noWrap/>
            <w:vAlign w:val="center"/>
          </w:tcPr>
          <w:p w14:paraId="078671D7" w14:textId="686AB40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BC9FD87" w14:textId="0B5DACC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ALMENDRA ENTERA</w:t>
            </w:r>
          </w:p>
        </w:tc>
        <w:tc>
          <w:tcPr>
            <w:tcW w:w="771" w:type="pct"/>
            <w:shd w:val="clear" w:color="auto" w:fill="auto"/>
            <w:vAlign w:val="center"/>
          </w:tcPr>
          <w:p w14:paraId="1F0FF54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24107A5" w14:textId="58FED18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526E4CF" w14:textId="77777777" w:rsidTr="003438CC">
        <w:trPr>
          <w:trHeight w:val="315"/>
        </w:trPr>
        <w:tc>
          <w:tcPr>
            <w:tcW w:w="506" w:type="pct"/>
            <w:shd w:val="clear" w:color="auto" w:fill="auto"/>
            <w:noWrap/>
            <w:vAlign w:val="center"/>
          </w:tcPr>
          <w:p w14:paraId="4DD3B9B2" w14:textId="6715D51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w:t>
            </w:r>
          </w:p>
        </w:tc>
        <w:tc>
          <w:tcPr>
            <w:tcW w:w="1284" w:type="pct"/>
            <w:shd w:val="clear" w:color="auto" w:fill="auto"/>
            <w:noWrap/>
            <w:vAlign w:val="center"/>
          </w:tcPr>
          <w:p w14:paraId="4E87C2C5" w14:textId="60893D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947E8FE" w14:textId="23BA7E7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AMARANTO NATURAL</w:t>
            </w:r>
          </w:p>
        </w:tc>
        <w:tc>
          <w:tcPr>
            <w:tcW w:w="771" w:type="pct"/>
            <w:shd w:val="clear" w:color="auto" w:fill="auto"/>
            <w:vAlign w:val="center"/>
          </w:tcPr>
          <w:p w14:paraId="66C2218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08E10CA" w14:textId="42B9D46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D9DC93C" w14:textId="77777777" w:rsidTr="003438CC">
        <w:trPr>
          <w:trHeight w:val="315"/>
        </w:trPr>
        <w:tc>
          <w:tcPr>
            <w:tcW w:w="506" w:type="pct"/>
            <w:shd w:val="clear" w:color="auto" w:fill="auto"/>
            <w:noWrap/>
            <w:vAlign w:val="center"/>
          </w:tcPr>
          <w:p w14:paraId="6024A15B" w14:textId="4B9CC7F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w:t>
            </w:r>
          </w:p>
        </w:tc>
        <w:tc>
          <w:tcPr>
            <w:tcW w:w="1284" w:type="pct"/>
            <w:shd w:val="clear" w:color="auto" w:fill="auto"/>
            <w:noWrap/>
            <w:vAlign w:val="center"/>
          </w:tcPr>
          <w:p w14:paraId="784EF6D3" w14:textId="0C0059E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85FE388" w14:textId="19D1BDE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AMARANTO NATURAL</w:t>
            </w:r>
          </w:p>
        </w:tc>
        <w:tc>
          <w:tcPr>
            <w:tcW w:w="771" w:type="pct"/>
            <w:shd w:val="clear" w:color="auto" w:fill="auto"/>
            <w:vAlign w:val="center"/>
          </w:tcPr>
          <w:p w14:paraId="61A89B0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C4FD4A7" w14:textId="6E1761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7F0C0B8" w14:textId="77777777" w:rsidTr="003438CC">
        <w:trPr>
          <w:trHeight w:val="315"/>
        </w:trPr>
        <w:tc>
          <w:tcPr>
            <w:tcW w:w="506" w:type="pct"/>
            <w:shd w:val="clear" w:color="auto" w:fill="auto"/>
            <w:noWrap/>
            <w:vAlign w:val="center"/>
          </w:tcPr>
          <w:p w14:paraId="693DCFF9" w14:textId="58AF5AA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w:t>
            </w:r>
          </w:p>
        </w:tc>
        <w:tc>
          <w:tcPr>
            <w:tcW w:w="1284" w:type="pct"/>
            <w:shd w:val="clear" w:color="auto" w:fill="auto"/>
            <w:noWrap/>
            <w:vAlign w:val="center"/>
          </w:tcPr>
          <w:p w14:paraId="036060BF" w14:textId="0485EAF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36C3856" w14:textId="2AD9AB9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ARROZ BLANCO (KILO)</w:t>
            </w:r>
          </w:p>
        </w:tc>
        <w:tc>
          <w:tcPr>
            <w:tcW w:w="771" w:type="pct"/>
            <w:shd w:val="clear" w:color="auto" w:fill="auto"/>
            <w:vAlign w:val="center"/>
          </w:tcPr>
          <w:p w14:paraId="09B9F08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D4CD76A" w14:textId="11FF321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DA56B62" w14:textId="77777777" w:rsidTr="003438CC">
        <w:trPr>
          <w:trHeight w:val="315"/>
        </w:trPr>
        <w:tc>
          <w:tcPr>
            <w:tcW w:w="506" w:type="pct"/>
            <w:shd w:val="clear" w:color="auto" w:fill="auto"/>
            <w:noWrap/>
            <w:vAlign w:val="center"/>
          </w:tcPr>
          <w:p w14:paraId="7A1E2A0F" w14:textId="5A361E1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w:t>
            </w:r>
          </w:p>
        </w:tc>
        <w:tc>
          <w:tcPr>
            <w:tcW w:w="1284" w:type="pct"/>
            <w:shd w:val="clear" w:color="auto" w:fill="auto"/>
            <w:noWrap/>
            <w:vAlign w:val="center"/>
          </w:tcPr>
          <w:p w14:paraId="72406BC5" w14:textId="20936C0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C735B2E" w14:textId="7B997DD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ARROZ INTEGRAL (KILO)</w:t>
            </w:r>
          </w:p>
        </w:tc>
        <w:tc>
          <w:tcPr>
            <w:tcW w:w="771" w:type="pct"/>
            <w:shd w:val="clear" w:color="auto" w:fill="auto"/>
            <w:vAlign w:val="center"/>
          </w:tcPr>
          <w:p w14:paraId="607DBBD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29D0A6A" w14:textId="06312ED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9457A17" w14:textId="77777777" w:rsidTr="003438CC">
        <w:trPr>
          <w:trHeight w:val="315"/>
        </w:trPr>
        <w:tc>
          <w:tcPr>
            <w:tcW w:w="506" w:type="pct"/>
            <w:shd w:val="clear" w:color="auto" w:fill="auto"/>
            <w:noWrap/>
            <w:vAlign w:val="center"/>
          </w:tcPr>
          <w:p w14:paraId="7E15777F" w14:textId="692D85F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w:t>
            </w:r>
          </w:p>
        </w:tc>
        <w:tc>
          <w:tcPr>
            <w:tcW w:w="1284" w:type="pct"/>
            <w:shd w:val="clear" w:color="auto" w:fill="auto"/>
            <w:noWrap/>
            <w:vAlign w:val="center"/>
          </w:tcPr>
          <w:p w14:paraId="18964EBB" w14:textId="52A43D2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9571EB2" w14:textId="4A7DE9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ATÚN EN AGUA LATA 140 GRS</w:t>
            </w:r>
          </w:p>
        </w:tc>
        <w:tc>
          <w:tcPr>
            <w:tcW w:w="771" w:type="pct"/>
            <w:shd w:val="clear" w:color="auto" w:fill="auto"/>
            <w:vAlign w:val="center"/>
          </w:tcPr>
          <w:p w14:paraId="7E41666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E038D03" w14:textId="27DFA8F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2645E416" w14:textId="77777777" w:rsidTr="003438CC">
        <w:trPr>
          <w:trHeight w:val="315"/>
        </w:trPr>
        <w:tc>
          <w:tcPr>
            <w:tcW w:w="506" w:type="pct"/>
            <w:shd w:val="clear" w:color="auto" w:fill="auto"/>
            <w:noWrap/>
            <w:vAlign w:val="center"/>
          </w:tcPr>
          <w:p w14:paraId="5969A191" w14:textId="1279294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w:t>
            </w:r>
          </w:p>
        </w:tc>
        <w:tc>
          <w:tcPr>
            <w:tcW w:w="1284" w:type="pct"/>
            <w:shd w:val="clear" w:color="auto" w:fill="auto"/>
            <w:noWrap/>
            <w:vAlign w:val="center"/>
          </w:tcPr>
          <w:p w14:paraId="44681004" w14:textId="01CA0D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73B4936" w14:textId="5B7528C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AVENA (KILO)</w:t>
            </w:r>
          </w:p>
        </w:tc>
        <w:tc>
          <w:tcPr>
            <w:tcW w:w="771" w:type="pct"/>
            <w:shd w:val="clear" w:color="auto" w:fill="auto"/>
            <w:vAlign w:val="center"/>
          </w:tcPr>
          <w:p w14:paraId="68747BB3" w14:textId="1E6F49A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HOJUELAS</w:t>
            </w:r>
          </w:p>
        </w:tc>
        <w:tc>
          <w:tcPr>
            <w:tcW w:w="919" w:type="pct"/>
            <w:shd w:val="clear" w:color="auto" w:fill="auto"/>
            <w:noWrap/>
            <w:vAlign w:val="center"/>
          </w:tcPr>
          <w:p w14:paraId="57BA6F1F" w14:textId="18E7598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BA14110" w14:textId="77777777" w:rsidTr="003438CC">
        <w:trPr>
          <w:trHeight w:val="315"/>
        </w:trPr>
        <w:tc>
          <w:tcPr>
            <w:tcW w:w="506" w:type="pct"/>
            <w:shd w:val="clear" w:color="auto" w:fill="auto"/>
            <w:noWrap/>
            <w:vAlign w:val="center"/>
          </w:tcPr>
          <w:p w14:paraId="664FD201" w14:textId="4D3051E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w:t>
            </w:r>
          </w:p>
        </w:tc>
        <w:tc>
          <w:tcPr>
            <w:tcW w:w="1284" w:type="pct"/>
            <w:shd w:val="clear" w:color="auto" w:fill="auto"/>
            <w:noWrap/>
            <w:vAlign w:val="center"/>
          </w:tcPr>
          <w:p w14:paraId="1F384CD4" w14:textId="3F6590C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DE81A09" w14:textId="38AA255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AZÚCAR</w:t>
            </w:r>
          </w:p>
        </w:tc>
        <w:tc>
          <w:tcPr>
            <w:tcW w:w="771" w:type="pct"/>
            <w:shd w:val="clear" w:color="auto" w:fill="auto"/>
            <w:vAlign w:val="center"/>
          </w:tcPr>
          <w:p w14:paraId="5C3BADE0" w14:textId="30C764DF"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88A45B6" w14:textId="7E63043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77B9E90" w14:textId="77777777" w:rsidTr="003438CC">
        <w:trPr>
          <w:trHeight w:val="315"/>
        </w:trPr>
        <w:tc>
          <w:tcPr>
            <w:tcW w:w="506" w:type="pct"/>
            <w:shd w:val="clear" w:color="auto" w:fill="auto"/>
            <w:noWrap/>
            <w:vAlign w:val="center"/>
          </w:tcPr>
          <w:p w14:paraId="2449FD06" w14:textId="51C289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w:t>
            </w:r>
          </w:p>
        </w:tc>
        <w:tc>
          <w:tcPr>
            <w:tcW w:w="1284" w:type="pct"/>
            <w:shd w:val="clear" w:color="auto" w:fill="auto"/>
            <w:noWrap/>
            <w:vAlign w:val="center"/>
          </w:tcPr>
          <w:p w14:paraId="457C8C8C" w14:textId="36704FE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628A7A2" w14:textId="7268877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CAFÉ MOLIDO CAJA C/ 25 PAQUETES DE 400 GRS</w:t>
            </w:r>
          </w:p>
        </w:tc>
        <w:tc>
          <w:tcPr>
            <w:tcW w:w="771" w:type="pct"/>
            <w:shd w:val="clear" w:color="auto" w:fill="auto"/>
            <w:vAlign w:val="center"/>
          </w:tcPr>
          <w:p w14:paraId="70B3C458" w14:textId="4C017B11"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B8063A6" w14:textId="37A64A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72408EC1" w14:textId="77777777" w:rsidTr="003438CC">
        <w:trPr>
          <w:trHeight w:val="315"/>
        </w:trPr>
        <w:tc>
          <w:tcPr>
            <w:tcW w:w="506" w:type="pct"/>
            <w:shd w:val="clear" w:color="auto" w:fill="auto"/>
            <w:noWrap/>
            <w:vAlign w:val="center"/>
          </w:tcPr>
          <w:p w14:paraId="6C7ECA2F" w14:textId="2F18F60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w:t>
            </w:r>
          </w:p>
        </w:tc>
        <w:tc>
          <w:tcPr>
            <w:tcW w:w="1284" w:type="pct"/>
            <w:shd w:val="clear" w:color="auto" w:fill="auto"/>
            <w:noWrap/>
            <w:vAlign w:val="center"/>
          </w:tcPr>
          <w:p w14:paraId="571F5F0A" w14:textId="0DB63C7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98DE71C" w14:textId="2F2319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CAFE SOLUBLE 170-180 GRS</w:t>
            </w:r>
          </w:p>
        </w:tc>
        <w:tc>
          <w:tcPr>
            <w:tcW w:w="771" w:type="pct"/>
            <w:shd w:val="clear" w:color="auto" w:fill="auto"/>
            <w:vAlign w:val="center"/>
          </w:tcPr>
          <w:p w14:paraId="03E80D45" w14:textId="2E69FD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SIN AZÚCAR NI ENDULZANTES</w:t>
            </w:r>
          </w:p>
        </w:tc>
        <w:tc>
          <w:tcPr>
            <w:tcW w:w="919" w:type="pct"/>
            <w:shd w:val="clear" w:color="auto" w:fill="auto"/>
            <w:noWrap/>
            <w:vAlign w:val="center"/>
          </w:tcPr>
          <w:p w14:paraId="7851B959" w14:textId="1832FE7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10237062" w14:textId="77777777" w:rsidTr="003438CC">
        <w:trPr>
          <w:trHeight w:val="315"/>
        </w:trPr>
        <w:tc>
          <w:tcPr>
            <w:tcW w:w="506" w:type="pct"/>
            <w:shd w:val="clear" w:color="auto" w:fill="auto"/>
            <w:noWrap/>
            <w:vAlign w:val="center"/>
          </w:tcPr>
          <w:p w14:paraId="31B17308" w14:textId="6BA456B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w:t>
            </w:r>
          </w:p>
        </w:tc>
        <w:tc>
          <w:tcPr>
            <w:tcW w:w="1284" w:type="pct"/>
            <w:shd w:val="clear" w:color="auto" w:fill="auto"/>
            <w:noWrap/>
            <w:vAlign w:val="center"/>
          </w:tcPr>
          <w:p w14:paraId="7F96C98D" w14:textId="233987A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6BF29A5" w14:textId="7087185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CAFÉ SOLUBLE DESCAFEINADO 170- 180 GRS</w:t>
            </w:r>
          </w:p>
        </w:tc>
        <w:tc>
          <w:tcPr>
            <w:tcW w:w="771" w:type="pct"/>
            <w:shd w:val="clear" w:color="auto" w:fill="auto"/>
            <w:vAlign w:val="center"/>
          </w:tcPr>
          <w:p w14:paraId="7EAD8FDB" w14:textId="550F6E23"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374BA7E" w14:textId="77588E1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7282743E" w14:textId="77777777" w:rsidTr="003438CC">
        <w:trPr>
          <w:trHeight w:val="315"/>
        </w:trPr>
        <w:tc>
          <w:tcPr>
            <w:tcW w:w="506" w:type="pct"/>
            <w:shd w:val="clear" w:color="auto" w:fill="auto"/>
            <w:noWrap/>
            <w:vAlign w:val="center"/>
          </w:tcPr>
          <w:p w14:paraId="3A9B15B3" w14:textId="1A9EBBD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w:t>
            </w:r>
          </w:p>
        </w:tc>
        <w:tc>
          <w:tcPr>
            <w:tcW w:w="1284" w:type="pct"/>
            <w:shd w:val="clear" w:color="auto" w:fill="auto"/>
            <w:noWrap/>
            <w:vAlign w:val="center"/>
          </w:tcPr>
          <w:p w14:paraId="6A9C5369" w14:textId="7114F76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A38C5C1" w14:textId="09BCD0C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CAMARÓN SECO</w:t>
            </w:r>
          </w:p>
        </w:tc>
        <w:tc>
          <w:tcPr>
            <w:tcW w:w="771" w:type="pct"/>
            <w:shd w:val="clear" w:color="auto" w:fill="auto"/>
            <w:vAlign w:val="center"/>
          </w:tcPr>
          <w:p w14:paraId="3F073217"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2195FF2" w14:textId="1B51026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750AF59" w14:textId="77777777" w:rsidTr="003438CC">
        <w:trPr>
          <w:trHeight w:val="315"/>
        </w:trPr>
        <w:tc>
          <w:tcPr>
            <w:tcW w:w="506" w:type="pct"/>
            <w:shd w:val="clear" w:color="auto" w:fill="auto"/>
            <w:noWrap/>
            <w:vAlign w:val="center"/>
          </w:tcPr>
          <w:p w14:paraId="11B26A9C" w14:textId="5697E99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w:t>
            </w:r>
          </w:p>
        </w:tc>
        <w:tc>
          <w:tcPr>
            <w:tcW w:w="1284" w:type="pct"/>
            <w:shd w:val="clear" w:color="auto" w:fill="auto"/>
            <w:noWrap/>
            <w:vAlign w:val="center"/>
          </w:tcPr>
          <w:p w14:paraId="04B08E5C" w14:textId="4C63913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4520EEE" w14:textId="2BA1B41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CANELA EN POLVO FRASCO 280 GRS</w:t>
            </w:r>
          </w:p>
        </w:tc>
        <w:tc>
          <w:tcPr>
            <w:tcW w:w="771" w:type="pct"/>
            <w:shd w:val="clear" w:color="auto" w:fill="auto"/>
            <w:vAlign w:val="center"/>
          </w:tcPr>
          <w:p w14:paraId="5B137A1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53F4542" w14:textId="0DD6286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4B4AC9C9" w14:textId="77777777" w:rsidTr="003438CC">
        <w:trPr>
          <w:trHeight w:val="315"/>
        </w:trPr>
        <w:tc>
          <w:tcPr>
            <w:tcW w:w="506" w:type="pct"/>
            <w:shd w:val="clear" w:color="auto" w:fill="auto"/>
            <w:noWrap/>
            <w:vAlign w:val="center"/>
          </w:tcPr>
          <w:p w14:paraId="2D63AFEA" w14:textId="1CE9F7B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w:t>
            </w:r>
          </w:p>
        </w:tc>
        <w:tc>
          <w:tcPr>
            <w:tcW w:w="1284" w:type="pct"/>
            <w:shd w:val="clear" w:color="auto" w:fill="auto"/>
            <w:noWrap/>
            <w:vAlign w:val="center"/>
          </w:tcPr>
          <w:p w14:paraId="646081E4" w14:textId="22C7D02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563F885" w14:textId="7585A0E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CANELA EN RAJA (KILO)</w:t>
            </w:r>
          </w:p>
        </w:tc>
        <w:tc>
          <w:tcPr>
            <w:tcW w:w="771" w:type="pct"/>
            <w:shd w:val="clear" w:color="auto" w:fill="auto"/>
            <w:vAlign w:val="center"/>
          </w:tcPr>
          <w:p w14:paraId="4741E75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65523CA" w14:textId="6BD98C8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C58AA2C" w14:textId="77777777" w:rsidTr="003438CC">
        <w:trPr>
          <w:trHeight w:val="315"/>
        </w:trPr>
        <w:tc>
          <w:tcPr>
            <w:tcW w:w="506" w:type="pct"/>
            <w:shd w:val="clear" w:color="auto" w:fill="auto"/>
            <w:noWrap/>
            <w:vAlign w:val="center"/>
          </w:tcPr>
          <w:p w14:paraId="0F2BEFDA" w14:textId="56D0EC7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w:t>
            </w:r>
          </w:p>
        </w:tc>
        <w:tc>
          <w:tcPr>
            <w:tcW w:w="1284" w:type="pct"/>
            <w:shd w:val="clear" w:color="auto" w:fill="auto"/>
            <w:noWrap/>
            <w:vAlign w:val="center"/>
          </w:tcPr>
          <w:p w14:paraId="239D2AC8" w14:textId="6689B08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F7EF10D" w14:textId="3330577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CEREAL DE ARROZ PAQUETE C/300 GRS</w:t>
            </w:r>
          </w:p>
        </w:tc>
        <w:tc>
          <w:tcPr>
            <w:tcW w:w="771" w:type="pct"/>
            <w:shd w:val="clear" w:color="auto" w:fill="auto"/>
            <w:vAlign w:val="center"/>
          </w:tcPr>
          <w:p w14:paraId="23F27AFB" w14:textId="60997E1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PARA BEBÉ</w:t>
            </w:r>
          </w:p>
        </w:tc>
        <w:tc>
          <w:tcPr>
            <w:tcW w:w="919" w:type="pct"/>
            <w:shd w:val="clear" w:color="auto" w:fill="auto"/>
            <w:noWrap/>
            <w:vAlign w:val="center"/>
          </w:tcPr>
          <w:p w14:paraId="2864C14F" w14:textId="7928408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0BA82DEF" w14:textId="77777777" w:rsidTr="003438CC">
        <w:trPr>
          <w:trHeight w:val="315"/>
        </w:trPr>
        <w:tc>
          <w:tcPr>
            <w:tcW w:w="506" w:type="pct"/>
            <w:shd w:val="clear" w:color="auto" w:fill="auto"/>
            <w:noWrap/>
            <w:vAlign w:val="center"/>
          </w:tcPr>
          <w:p w14:paraId="308535D9" w14:textId="280D5C6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w:t>
            </w:r>
          </w:p>
        </w:tc>
        <w:tc>
          <w:tcPr>
            <w:tcW w:w="1284" w:type="pct"/>
            <w:shd w:val="clear" w:color="auto" w:fill="auto"/>
            <w:noWrap/>
            <w:vAlign w:val="center"/>
          </w:tcPr>
          <w:p w14:paraId="016F93D6" w14:textId="4B45F9A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0872F97" w14:textId="3200081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CEREAL DE HOJUELAS DE MAÍZ SIN AZÚCAR (CAJA) 500 - 620 GRS</w:t>
            </w:r>
          </w:p>
        </w:tc>
        <w:tc>
          <w:tcPr>
            <w:tcW w:w="771" w:type="pct"/>
            <w:shd w:val="clear" w:color="auto" w:fill="auto"/>
            <w:vAlign w:val="center"/>
          </w:tcPr>
          <w:p w14:paraId="4D398C3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3C4456D" w14:textId="1840AC7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6D38F844" w14:textId="77777777" w:rsidTr="003438CC">
        <w:trPr>
          <w:trHeight w:val="315"/>
        </w:trPr>
        <w:tc>
          <w:tcPr>
            <w:tcW w:w="506" w:type="pct"/>
            <w:shd w:val="clear" w:color="auto" w:fill="auto"/>
            <w:noWrap/>
            <w:vAlign w:val="center"/>
          </w:tcPr>
          <w:p w14:paraId="7CC6ED07" w14:textId="239F22A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23</w:t>
            </w:r>
          </w:p>
        </w:tc>
        <w:tc>
          <w:tcPr>
            <w:tcW w:w="1284" w:type="pct"/>
            <w:shd w:val="clear" w:color="auto" w:fill="auto"/>
            <w:noWrap/>
            <w:vAlign w:val="center"/>
          </w:tcPr>
          <w:p w14:paraId="76802E95" w14:textId="5686F72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E8812E0" w14:textId="46442E3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CEREAL DE HOJUELAS DE TRIGO INTEGRAL (CAJA) 465 - 570 GRS</w:t>
            </w:r>
          </w:p>
        </w:tc>
        <w:tc>
          <w:tcPr>
            <w:tcW w:w="771" w:type="pct"/>
            <w:shd w:val="clear" w:color="auto" w:fill="auto"/>
            <w:vAlign w:val="center"/>
          </w:tcPr>
          <w:p w14:paraId="3548E1E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80E7205" w14:textId="04257C9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68975AC8" w14:textId="77777777" w:rsidTr="003438CC">
        <w:trPr>
          <w:trHeight w:val="315"/>
        </w:trPr>
        <w:tc>
          <w:tcPr>
            <w:tcW w:w="506" w:type="pct"/>
            <w:shd w:val="clear" w:color="auto" w:fill="auto"/>
            <w:noWrap/>
            <w:vAlign w:val="center"/>
          </w:tcPr>
          <w:p w14:paraId="3D99295C" w14:textId="2B0139D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24</w:t>
            </w:r>
          </w:p>
        </w:tc>
        <w:tc>
          <w:tcPr>
            <w:tcW w:w="1284" w:type="pct"/>
            <w:shd w:val="clear" w:color="auto" w:fill="auto"/>
            <w:noWrap/>
            <w:vAlign w:val="center"/>
          </w:tcPr>
          <w:p w14:paraId="37D4948D" w14:textId="12C530B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7153AECD" w14:textId="7B87728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CEREAL SECO PARA LACTANTES DE TRIGO CON MANZANA Y PLÁTANO (A PARTIR DE 7 MESES) LATA 270 GRS</w:t>
            </w:r>
          </w:p>
        </w:tc>
        <w:tc>
          <w:tcPr>
            <w:tcW w:w="771" w:type="pct"/>
            <w:shd w:val="clear" w:color="auto" w:fill="auto"/>
            <w:vAlign w:val="center"/>
          </w:tcPr>
          <w:p w14:paraId="3265D68D" w14:textId="1642738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PARA BEBÉ</w:t>
            </w:r>
          </w:p>
        </w:tc>
        <w:tc>
          <w:tcPr>
            <w:tcW w:w="919" w:type="pct"/>
            <w:shd w:val="clear" w:color="auto" w:fill="auto"/>
            <w:noWrap/>
            <w:vAlign w:val="center"/>
          </w:tcPr>
          <w:p w14:paraId="07E49E3E" w14:textId="2F7FB10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34E37940" w14:textId="77777777" w:rsidTr="003438CC">
        <w:trPr>
          <w:trHeight w:val="315"/>
        </w:trPr>
        <w:tc>
          <w:tcPr>
            <w:tcW w:w="506" w:type="pct"/>
            <w:shd w:val="clear" w:color="auto" w:fill="auto"/>
            <w:noWrap/>
            <w:vAlign w:val="center"/>
          </w:tcPr>
          <w:p w14:paraId="11829595" w14:textId="6914800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25</w:t>
            </w:r>
          </w:p>
        </w:tc>
        <w:tc>
          <w:tcPr>
            <w:tcW w:w="1284" w:type="pct"/>
            <w:shd w:val="clear" w:color="auto" w:fill="auto"/>
            <w:noWrap/>
            <w:vAlign w:val="center"/>
          </w:tcPr>
          <w:p w14:paraId="59B13052" w14:textId="31EAE59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7D97A6A8" w14:textId="7D49BF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CHAMPIÑONES EN LATA 380 - 420 GRMS</w:t>
            </w:r>
          </w:p>
        </w:tc>
        <w:tc>
          <w:tcPr>
            <w:tcW w:w="771" w:type="pct"/>
            <w:shd w:val="clear" w:color="auto" w:fill="auto"/>
            <w:vAlign w:val="center"/>
          </w:tcPr>
          <w:p w14:paraId="3DE1785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DD16384" w14:textId="50B7FF9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00421F32" w14:textId="77777777" w:rsidTr="003438CC">
        <w:trPr>
          <w:trHeight w:val="315"/>
        </w:trPr>
        <w:tc>
          <w:tcPr>
            <w:tcW w:w="506" w:type="pct"/>
            <w:shd w:val="clear" w:color="auto" w:fill="auto"/>
            <w:noWrap/>
            <w:vAlign w:val="center"/>
          </w:tcPr>
          <w:p w14:paraId="15AF4BDE" w14:textId="5281BDE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26</w:t>
            </w:r>
          </w:p>
        </w:tc>
        <w:tc>
          <w:tcPr>
            <w:tcW w:w="1284" w:type="pct"/>
            <w:shd w:val="clear" w:color="auto" w:fill="auto"/>
            <w:noWrap/>
            <w:vAlign w:val="center"/>
          </w:tcPr>
          <w:p w14:paraId="00FE3F4C" w14:textId="1B7707D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4CEEA34" w14:textId="113BC53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CHÍA</w:t>
            </w:r>
          </w:p>
        </w:tc>
        <w:tc>
          <w:tcPr>
            <w:tcW w:w="771" w:type="pct"/>
            <w:shd w:val="clear" w:color="auto" w:fill="auto"/>
            <w:vAlign w:val="center"/>
          </w:tcPr>
          <w:p w14:paraId="00FB8B1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D1380D4" w14:textId="3DD407D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408EBBE" w14:textId="77777777" w:rsidTr="003438CC">
        <w:trPr>
          <w:trHeight w:val="315"/>
        </w:trPr>
        <w:tc>
          <w:tcPr>
            <w:tcW w:w="506" w:type="pct"/>
            <w:shd w:val="clear" w:color="auto" w:fill="auto"/>
            <w:noWrap/>
            <w:vAlign w:val="center"/>
          </w:tcPr>
          <w:p w14:paraId="03B38427" w14:textId="56601E5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27</w:t>
            </w:r>
          </w:p>
        </w:tc>
        <w:tc>
          <w:tcPr>
            <w:tcW w:w="1284" w:type="pct"/>
            <w:shd w:val="clear" w:color="auto" w:fill="auto"/>
            <w:noWrap/>
            <w:vAlign w:val="center"/>
          </w:tcPr>
          <w:p w14:paraId="18E18E7C" w14:textId="40753E4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023E362" w14:textId="3D0967E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CHICHAROS LATA 400 GRS</w:t>
            </w:r>
          </w:p>
        </w:tc>
        <w:tc>
          <w:tcPr>
            <w:tcW w:w="771" w:type="pct"/>
            <w:shd w:val="clear" w:color="auto" w:fill="auto"/>
            <w:vAlign w:val="center"/>
          </w:tcPr>
          <w:p w14:paraId="1BD6D9F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C74B322" w14:textId="0A3E66E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422A47E2" w14:textId="77777777" w:rsidTr="003438CC">
        <w:trPr>
          <w:trHeight w:val="315"/>
        </w:trPr>
        <w:tc>
          <w:tcPr>
            <w:tcW w:w="506" w:type="pct"/>
            <w:shd w:val="clear" w:color="auto" w:fill="auto"/>
            <w:noWrap/>
            <w:vAlign w:val="center"/>
          </w:tcPr>
          <w:p w14:paraId="2548A5B0" w14:textId="4077CE8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28</w:t>
            </w:r>
          </w:p>
        </w:tc>
        <w:tc>
          <w:tcPr>
            <w:tcW w:w="1284" w:type="pct"/>
            <w:shd w:val="clear" w:color="auto" w:fill="auto"/>
            <w:noWrap/>
            <w:vAlign w:val="center"/>
          </w:tcPr>
          <w:p w14:paraId="6F092202" w14:textId="6CE28B2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C6A9518" w14:textId="2CE501F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CHILE ANCHO</w:t>
            </w:r>
          </w:p>
        </w:tc>
        <w:tc>
          <w:tcPr>
            <w:tcW w:w="771" w:type="pct"/>
            <w:shd w:val="clear" w:color="auto" w:fill="auto"/>
            <w:vAlign w:val="center"/>
          </w:tcPr>
          <w:p w14:paraId="2FE6A8FD" w14:textId="52DFF990"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EEDC1A2" w14:textId="16FD850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35A43BD" w14:textId="77777777" w:rsidTr="003438CC">
        <w:trPr>
          <w:trHeight w:val="315"/>
        </w:trPr>
        <w:tc>
          <w:tcPr>
            <w:tcW w:w="506" w:type="pct"/>
            <w:shd w:val="clear" w:color="auto" w:fill="auto"/>
            <w:noWrap/>
            <w:vAlign w:val="center"/>
          </w:tcPr>
          <w:p w14:paraId="6B146F62" w14:textId="4F3A3D3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29</w:t>
            </w:r>
          </w:p>
        </w:tc>
        <w:tc>
          <w:tcPr>
            <w:tcW w:w="1284" w:type="pct"/>
            <w:shd w:val="clear" w:color="auto" w:fill="auto"/>
            <w:noWrap/>
            <w:vAlign w:val="center"/>
          </w:tcPr>
          <w:p w14:paraId="0A01EAFB" w14:textId="4A00FF7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6A053B6" w14:textId="6888EE7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CHILE CHILACATE</w:t>
            </w:r>
          </w:p>
        </w:tc>
        <w:tc>
          <w:tcPr>
            <w:tcW w:w="771" w:type="pct"/>
            <w:shd w:val="clear" w:color="auto" w:fill="auto"/>
            <w:vAlign w:val="center"/>
          </w:tcPr>
          <w:p w14:paraId="4FB82D4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7AD0308" w14:textId="16E6303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526EF17" w14:textId="77777777" w:rsidTr="003438CC">
        <w:trPr>
          <w:trHeight w:val="315"/>
        </w:trPr>
        <w:tc>
          <w:tcPr>
            <w:tcW w:w="506" w:type="pct"/>
            <w:shd w:val="clear" w:color="auto" w:fill="auto"/>
            <w:noWrap/>
            <w:vAlign w:val="center"/>
          </w:tcPr>
          <w:p w14:paraId="68E590D6" w14:textId="084A9D8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30</w:t>
            </w:r>
          </w:p>
        </w:tc>
        <w:tc>
          <w:tcPr>
            <w:tcW w:w="1284" w:type="pct"/>
            <w:shd w:val="clear" w:color="auto" w:fill="auto"/>
            <w:noWrap/>
            <w:vAlign w:val="center"/>
          </w:tcPr>
          <w:p w14:paraId="49F2403A" w14:textId="2355E10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D96CCC8" w14:textId="6830481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CHILE CHIPOTLE ADOBADO 380-400 GRS</w:t>
            </w:r>
          </w:p>
        </w:tc>
        <w:tc>
          <w:tcPr>
            <w:tcW w:w="771" w:type="pct"/>
            <w:shd w:val="clear" w:color="auto" w:fill="auto"/>
            <w:vAlign w:val="center"/>
          </w:tcPr>
          <w:p w14:paraId="4D3AFB1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ABF3A28" w14:textId="17D4AEC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0AF461B1" w14:textId="77777777" w:rsidTr="003438CC">
        <w:trPr>
          <w:trHeight w:val="315"/>
        </w:trPr>
        <w:tc>
          <w:tcPr>
            <w:tcW w:w="506" w:type="pct"/>
            <w:shd w:val="clear" w:color="auto" w:fill="auto"/>
            <w:noWrap/>
            <w:vAlign w:val="center"/>
          </w:tcPr>
          <w:p w14:paraId="01AF280A" w14:textId="318B03C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31</w:t>
            </w:r>
          </w:p>
        </w:tc>
        <w:tc>
          <w:tcPr>
            <w:tcW w:w="1284" w:type="pct"/>
            <w:shd w:val="clear" w:color="auto" w:fill="auto"/>
            <w:noWrap/>
            <w:vAlign w:val="center"/>
          </w:tcPr>
          <w:p w14:paraId="379FC394" w14:textId="30A6D77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71EC43C" w14:textId="0E56AF8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CHILE DE ARBOL</w:t>
            </w:r>
          </w:p>
        </w:tc>
        <w:tc>
          <w:tcPr>
            <w:tcW w:w="771" w:type="pct"/>
            <w:shd w:val="clear" w:color="auto" w:fill="auto"/>
            <w:vAlign w:val="center"/>
          </w:tcPr>
          <w:p w14:paraId="425AF68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6AFA25C" w14:textId="554211B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5C2F892" w14:textId="77777777" w:rsidTr="003438CC">
        <w:trPr>
          <w:trHeight w:val="315"/>
        </w:trPr>
        <w:tc>
          <w:tcPr>
            <w:tcW w:w="506" w:type="pct"/>
            <w:shd w:val="clear" w:color="auto" w:fill="auto"/>
            <w:noWrap/>
            <w:vAlign w:val="center"/>
          </w:tcPr>
          <w:p w14:paraId="6D747B19" w14:textId="3D1C2C0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32</w:t>
            </w:r>
          </w:p>
        </w:tc>
        <w:tc>
          <w:tcPr>
            <w:tcW w:w="1284" w:type="pct"/>
            <w:shd w:val="clear" w:color="auto" w:fill="auto"/>
            <w:noWrap/>
            <w:vAlign w:val="center"/>
          </w:tcPr>
          <w:p w14:paraId="28A34CF1" w14:textId="0BA47E6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BCB91E5" w14:textId="1E15227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CHILE GUAJILLO</w:t>
            </w:r>
          </w:p>
        </w:tc>
        <w:tc>
          <w:tcPr>
            <w:tcW w:w="771" w:type="pct"/>
            <w:shd w:val="clear" w:color="auto" w:fill="auto"/>
            <w:vAlign w:val="center"/>
          </w:tcPr>
          <w:p w14:paraId="6BA8B79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297D494" w14:textId="62AE51E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ECD26CD" w14:textId="77777777" w:rsidTr="003438CC">
        <w:trPr>
          <w:trHeight w:val="315"/>
        </w:trPr>
        <w:tc>
          <w:tcPr>
            <w:tcW w:w="506" w:type="pct"/>
            <w:shd w:val="clear" w:color="auto" w:fill="auto"/>
            <w:noWrap/>
            <w:vAlign w:val="center"/>
          </w:tcPr>
          <w:p w14:paraId="33C6EBD5" w14:textId="7CD0E5D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33</w:t>
            </w:r>
          </w:p>
        </w:tc>
        <w:tc>
          <w:tcPr>
            <w:tcW w:w="1284" w:type="pct"/>
            <w:shd w:val="clear" w:color="auto" w:fill="auto"/>
            <w:noWrap/>
            <w:vAlign w:val="center"/>
          </w:tcPr>
          <w:p w14:paraId="71520858" w14:textId="4091A8D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7316FA1F" w14:textId="2BD71EF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CHILE JALAPEÑO EN RODAJAS LATA 2.900 GRS</w:t>
            </w:r>
          </w:p>
        </w:tc>
        <w:tc>
          <w:tcPr>
            <w:tcW w:w="771" w:type="pct"/>
            <w:shd w:val="clear" w:color="auto" w:fill="auto"/>
            <w:vAlign w:val="center"/>
          </w:tcPr>
          <w:p w14:paraId="538675A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85CE514" w14:textId="5488DC2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5E21700A" w14:textId="77777777" w:rsidTr="003438CC">
        <w:trPr>
          <w:trHeight w:val="315"/>
        </w:trPr>
        <w:tc>
          <w:tcPr>
            <w:tcW w:w="506" w:type="pct"/>
            <w:shd w:val="clear" w:color="auto" w:fill="auto"/>
            <w:noWrap/>
            <w:vAlign w:val="center"/>
          </w:tcPr>
          <w:p w14:paraId="2F566DF3" w14:textId="750F8F1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34</w:t>
            </w:r>
          </w:p>
        </w:tc>
        <w:tc>
          <w:tcPr>
            <w:tcW w:w="1284" w:type="pct"/>
            <w:shd w:val="clear" w:color="auto" w:fill="auto"/>
            <w:noWrap/>
            <w:vAlign w:val="center"/>
          </w:tcPr>
          <w:p w14:paraId="21C4D733" w14:textId="2F06B97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78083CA" w14:textId="2E988B5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CHILE MIRASOL</w:t>
            </w:r>
          </w:p>
        </w:tc>
        <w:tc>
          <w:tcPr>
            <w:tcW w:w="771" w:type="pct"/>
            <w:shd w:val="clear" w:color="auto" w:fill="auto"/>
            <w:vAlign w:val="center"/>
          </w:tcPr>
          <w:p w14:paraId="384CA21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EF23D2A" w14:textId="2172270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73CFEA8" w14:textId="77777777" w:rsidTr="003438CC">
        <w:trPr>
          <w:trHeight w:val="315"/>
        </w:trPr>
        <w:tc>
          <w:tcPr>
            <w:tcW w:w="506" w:type="pct"/>
            <w:shd w:val="clear" w:color="auto" w:fill="auto"/>
            <w:noWrap/>
            <w:vAlign w:val="center"/>
          </w:tcPr>
          <w:p w14:paraId="43D40C2B" w14:textId="70F1B24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35</w:t>
            </w:r>
          </w:p>
        </w:tc>
        <w:tc>
          <w:tcPr>
            <w:tcW w:w="1284" w:type="pct"/>
            <w:shd w:val="clear" w:color="auto" w:fill="auto"/>
            <w:noWrap/>
            <w:vAlign w:val="center"/>
          </w:tcPr>
          <w:p w14:paraId="38E3B3F9" w14:textId="3004D12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27C35F2" w14:textId="2C4FC39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CHOCOLATE EN TABLILLA CAJA CON 6 TABLILLAS DE 90 GRS</w:t>
            </w:r>
          </w:p>
        </w:tc>
        <w:tc>
          <w:tcPr>
            <w:tcW w:w="771" w:type="pct"/>
            <w:shd w:val="clear" w:color="auto" w:fill="auto"/>
            <w:vAlign w:val="center"/>
          </w:tcPr>
          <w:p w14:paraId="422E3A4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27E02C5" w14:textId="334FD1C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1769528C" w14:textId="77777777" w:rsidTr="003438CC">
        <w:trPr>
          <w:trHeight w:val="315"/>
        </w:trPr>
        <w:tc>
          <w:tcPr>
            <w:tcW w:w="506" w:type="pct"/>
            <w:shd w:val="clear" w:color="auto" w:fill="auto"/>
            <w:noWrap/>
            <w:vAlign w:val="center"/>
          </w:tcPr>
          <w:p w14:paraId="3A024AA0" w14:textId="03516C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36</w:t>
            </w:r>
          </w:p>
        </w:tc>
        <w:tc>
          <w:tcPr>
            <w:tcW w:w="1284" w:type="pct"/>
            <w:shd w:val="clear" w:color="auto" w:fill="auto"/>
            <w:noWrap/>
            <w:vAlign w:val="center"/>
          </w:tcPr>
          <w:p w14:paraId="04F5B392" w14:textId="43D8D2B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0F69A8A" w14:textId="2D262C0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CLAVO DE OLOR ENTERO</w:t>
            </w:r>
          </w:p>
        </w:tc>
        <w:tc>
          <w:tcPr>
            <w:tcW w:w="771" w:type="pct"/>
            <w:shd w:val="clear" w:color="auto" w:fill="auto"/>
            <w:vAlign w:val="center"/>
          </w:tcPr>
          <w:p w14:paraId="6F938A4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A2DBAF0" w14:textId="182F3C1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6614219" w14:textId="77777777" w:rsidTr="003438CC">
        <w:trPr>
          <w:trHeight w:val="315"/>
        </w:trPr>
        <w:tc>
          <w:tcPr>
            <w:tcW w:w="506" w:type="pct"/>
            <w:shd w:val="clear" w:color="auto" w:fill="auto"/>
            <w:noWrap/>
            <w:vAlign w:val="center"/>
          </w:tcPr>
          <w:p w14:paraId="3E9071AB" w14:textId="65B34D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37</w:t>
            </w:r>
          </w:p>
        </w:tc>
        <w:tc>
          <w:tcPr>
            <w:tcW w:w="1284" w:type="pct"/>
            <w:shd w:val="clear" w:color="auto" w:fill="auto"/>
            <w:noWrap/>
            <w:vAlign w:val="center"/>
          </w:tcPr>
          <w:p w14:paraId="4665786D" w14:textId="7018482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DC9B621" w14:textId="4FD8A78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COCO RALLADO TOSTADO</w:t>
            </w:r>
          </w:p>
        </w:tc>
        <w:tc>
          <w:tcPr>
            <w:tcW w:w="771" w:type="pct"/>
            <w:shd w:val="clear" w:color="auto" w:fill="auto"/>
            <w:vAlign w:val="center"/>
          </w:tcPr>
          <w:p w14:paraId="7E5CE33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C864711" w14:textId="67205FA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BFF850E" w14:textId="77777777" w:rsidTr="003438CC">
        <w:trPr>
          <w:trHeight w:val="315"/>
        </w:trPr>
        <w:tc>
          <w:tcPr>
            <w:tcW w:w="506" w:type="pct"/>
            <w:shd w:val="clear" w:color="auto" w:fill="auto"/>
            <w:noWrap/>
            <w:vAlign w:val="center"/>
          </w:tcPr>
          <w:p w14:paraId="6C319AA3" w14:textId="2AA308C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38</w:t>
            </w:r>
          </w:p>
        </w:tc>
        <w:tc>
          <w:tcPr>
            <w:tcW w:w="1284" w:type="pct"/>
            <w:shd w:val="clear" w:color="auto" w:fill="auto"/>
            <w:noWrap/>
            <w:vAlign w:val="center"/>
          </w:tcPr>
          <w:p w14:paraId="46064C16" w14:textId="6E95480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7AA1BEFB" w14:textId="459F84D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COMINO (KILO)</w:t>
            </w:r>
          </w:p>
        </w:tc>
        <w:tc>
          <w:tcPr>
            <w:tcW w:w="771" w:type="pct"/>
            <w:shd w:val="clear" w:color="auto" w:fill="auto"/>
            <w:vAlign w:val="center"/>
          </w:tcPr>
          <w:p w14:paraId="2A289EF7"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3674644" w14:textId="600226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FDC3DD4" w14:textId="77777777" w:rsidTr="003438CC">
        <w:trPr>
          <w:trHeight w:val="315"/>
        </w:trPr>
        <w:tc>
          <w:tcPr>
            <w:tcW w:w="506" w:type="pct"/>
            <w:shd w:val="clear" w:color="auto" w:fill="auto"/>
            <w:noWrap/>
            <w:vAlign w:val="center"/>
          </w:tcPr>
          <w:p w14:paraId="74A048B8" w14:textId="4B950C6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39</w:t>
            </w:r>
          </w:p>
        </w:tc>
        <w:tc>
          <w:tcPr>
            <w:tcW w:w="1284" w:type="pct"/>
            <w:shd w:val="clear" w:color="auto" w:fill="auto"/>
            <w:noWrap/>
            <w:vAlign w:val="center"/>
          </w:tcPr>
          <w:p w14:paraId="4412A47E" w14:textId="6FF8129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A3D541C" w14:textId="13B7F8A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CONCENTRADO DE HORCHATA 3.5 LITROS</w:t>
            </w:r>
          </w:p>
        </w:tc>
        <w:tc>
          <w:tcPr>
            <w:tcW w:w="771" w:type="pct"/>
            <w:shd w:val="clear" w:color="auto" w:fill="auto"/>
            <w:vAlign w:val="center"/>
          </w:tcPr>
          <w:p w14:paraId="3DD083F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362C996" w14:textId="4D86AD6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69F7303A" w14:textId="77777777" w:rsidTr="003438CC">
        <w:trPr>
          <w:trHeight w:val="315"/>
        </w:trPr>
        <w:tc>
          <w:tcPr>
            <w:tcW w:w="506" w:type="pct"/>
            <w:shd w:val="clear" w:color="auto" w:fill="auto"/>
            <w:noWrap/>
            <w:vAlign w:val="center"/>
          </w:tcPr>
          <w:p w14:paraId="3F3CF304" w14:textId="30093E7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40</w:t>
            </w:r>
          </w:p>
        </w:tc>
        <w:tc>
          <w:tcPr>
            <w:tcW w:w="1284" w:type="pct"/>
            <w:shd w:val="clear" w:color="auto" w:fill="auto"/>
            <w:noWrap/>
            <w:vAlign w:val="center"/>
          </w:tcPr>
          <w:p w14:paraId="2043A3D1" w14:textId="1AEF49E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DF047B7" w14:textId="13CC1D7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CONSOMÉ DE POLLO 1 KG</w:t>
            </w:r>
          </w:p>
        </w:tc>
        <w:tc>
          <w:tcPr>
            <w:tcW w:w="771" w:type="pct"/>
            <w:shd w:val="clear" w:color="auto" w:fill="auto"/>
            <w:vAlign w:val="center"/>
          </w:tcPr>
          <w:p w14:paraId="65FC198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36D7A3D" w14:textId="42B8212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730B4D5" w14:textId="77777777" w:rsidTr="003438CC">
        <w:trPr>
          <w:trHeight w:val="315"/>
        </w:trPr>
        <w:tc>
          <w:tcPr>
            <w:tcW w:w="506" w:type="pct"/>
            <w:shd w:val="clear" w:color="auto" w:fill="auto"/>
            <w:noWrap/>
            <w:vAlign w:val="center"/>
          </w:tcPr>
          <w:p w14:paraId="2B9B96C2" w14:textId="6DADD81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41</w:t>
            </w:r>
          </w:p>
        </w:tc>
        <w:tc>
          <w:tcPr>
            <w:tcW w:w="1284" w:type="pct"/>
            <w:shd w:val="clear" w:color="auto" w:fill="auto"/>
            <w:noWrap/>
            <w:vAlign w:val="center"/>
          </w:tcPr>
          <w:p w14:paraId="0AF35603" w14:textId="68F241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4377A25" w14:textId="1893AB3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DURAZNO EN ALMIBAR LATA CON 820 GRS</w:t>
            </w:r>
          </w:p>
        </w:tc>
        <w:tc>
          <w:tcPr>
            <w:tcW w:w="771" w:type="pct"/>
            <w:shd w:val="clear" w:color="auto" w:fill="auto"/>
            <w:vAlign w:val="center"/>
          </w:tcPr>
          <w:p w14:paraId="4F55BB1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6F7B03C" w14:textId="2CDD17A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78736CF2" w14:textId="77777777" w:rsidTr="003438CC">
        <w:trPr>
          <w:trHeight w:val="315"/>
        </w:trPr>
        <w:tc>
          <w:tcPr>
            <w:tcW w:w="506" w:type="pct"/>
            <w:shd w:val="clear" w:color="auto" w:fill="auto"/>
            <w:noWrap/>
            <w:vAlign w:val="center"/>
          </w:tcPr>
          <w:p w14:paraId="72960A58" w14:textId="414785B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42</w:t>
            </w:r>
          </w:p>
        </w:tc>
        <w:tc>
          <w:tcPr>
            <w:tcW w:w="1284" w:type="pct"/>
            <w:shd w:val="clear" w:color="auto" w:fill="auto"/>
            <w:noWrap/>
            <w:vAlign w:val="center"/>
          </w:tcPr>
          <w:p w14:paraId="0117D04D" w14:textId="30B9B3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99ED70B" w14:textId="741CF56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FÉCULA DE MAÍZ NATURAL CAJA CON 750 GRS</w:t>
            </w:r>
          </w:p>
        </w:tc>
        <w:tc>
          <w:tcPr>
            <w:tcW w:w="771" w:type="pct"/>
            <w:shd w:val="clear" w:color="auto" w:fill="auto"/>
            <w:vAlign w:val="center"/>
          </w:tcPr>
          <w:p w14:paraId="2DAC75E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C33C0AC" w14:textId="38E25CB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3EBB8934" w14:textId="77777777" w:rsidTr="003438CC">
        <w:trPr>
          <w:trHeight w:val="315"/>
        </w:trPr>
        <w:tc>
          <w:tcPr>
            <w:tcW w:w="506" w:type="pct"/>
            <w:shd w:val="clear" w:color="auto" w:fill="auto"/>
            <w:noWrap/>
            <w:vAlign w:val="center"/>
          </w:tcPr>
          <w:p w14:paraId="7F277BFE" w14:textId="6FE12FC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43</w:t>
            </w:r>
          </w:p>
        </w:tc>
        <w:tc>
          <w:tcPr>
            <w:tcW w:w="1284" w:type="pct"/>
            <w:shd w:val="clear" w:color="auto" w:fill="auto"/>
            <w:noWrap/>
            <w:vAlign w:val="center"/>
          </w:tcPr>
          <w:p w14:paraId="28CCB7AF" w14:textId="5F3A7CF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0AF8A84" w14:textId="16009EF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FÉCULA DE MAÍZ SABOR COCO</w:t>
            </w:r>
          </w:p>
        </w:tc>
        <w:tc>
          <w:tcPr>
            <w:tcW w:w="771" w:type="pct"/>
            <w:shd w:val="clear" w:color="auto" w:fill="auto"/>
            <w:vAlign w:val="center"/>
          </w:tcPr>
          <w:p w14:paraId="7961D0E7" w14:textId="2C749EF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 CON 24 SOBRES</w:t>
            </w:r>
          </w:p>
        </w:tc>
        <w:tc>
          <w:tcPr>
            <w:tcW w:w="919" w:type="pct"/>
            <w:shd w:val="clear" w:color="auto" w:fill="auto"/>
            <w:noWrap/>
            <w:vAlign w:val="center"/>
          </w:tcPr>
          <w:p w14:paraId="38981DC9" w14:textId="754DE1E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676FD9A5" w14:textId="77777777" w:rsidTr="003438CC">
        <w:trPr>
          <w:trHeight w:val="315"/>
        </w:trPr>
        <w:tc>
          <w:tcPr>
            <w:tcW w:w="506" w:type="pct"/>
            <w:shd w:val="clear" w:color="auto" w:fill="auto"/>
            <w:noWrap/>
            <w:vAlign w:val="center"/>
          </w:tcPr>
          <w:p w14:paraId="3B8B59EC" w14:textId="2CF2693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44</w:t>
            </w:r>
          </w:p>
        </w:tc>
        <w:tc>
          <w:tcPr>
            <w:tcW w:w="1284" w:type="pct"/>
            <w:shd w:val="clear" w:color="auto" w:fill="auto"/>
            <w:noWrap/>
            <w:vAlign w:val="center"/>
          </w:tcPr>
          <w:p w14:paraId="6C0577E4" w14:textId="61D93FA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8D558C5" w14:textId="30DEEBC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FÉCULA DE MAÍZ SABOR FRESA</w:t>
            </w:r>
          </w:p>
        </w:tc>
        <w:tc>
          <w:tcPr>
            <w:tcW w:w="771" w:type="pct"/>
            <w:shd w:val="clear" w:color="auto" w:fill="auto"/>
            <w:vAlign w:val="center"/>
          </w:tcPr>
          <w:p w14:paraId="1BBB499F" w14:textId="1103B5C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 CON 24 SOBRES</w:t>
            </w:r>
          </w:p>
        </w:tc>
        <w:tc>
          <w:tcPr>
            <w:tcW w:w="919" w:type="pct"/>
            <w:shd w:val="clear" w:color="auto" w:fill="auto"/>
            <w:noWrap/>
            <w:vAlign w:val="center"/>
          </w:tcPr>
          <w:p w14:paraId="7B041A3F" w14:textId="01968E2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31659503" w14:textId="77777777" w:rsidTr="003438CC">
        <w:trPr>
          <w:trHeight w:val="315"/>
        </w:trPr>
        <w:tc>
          <w:tcPr>
            <w:tcW w:w="506" w:type="pct"/>
            <w:shd w:val="clear" w:color="auto" w:fill="auto"/>
            <w:noWrap/>
            <w:vAlign w:val="center"/>
          </w:tcPr>
          <w:p w14:paraId="48FD8B66" w14:textId="6ABA415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45</w:t>
            </w:r>
          </w:p>
        </w:tc>
        <w:tc>
          <w:tcPr>
            <w:tcW w:w="1284" w:type="pct"/>
            <w:shd w:val="clear" w:color="auto" w:fill="auto"/>
            <w:noWrap/>
            <w:vAlign w:val="center"/>
          </w:tcPr>
          <w:p w14:paraId="41D99694" w14:textId="666C231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3729364" w14:textId="7307214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FÉCULA DE MAÍZ SABOR NUEZ</w:t>
            </w:r>
          </w:p>
        </w:tc>
        <w:tc>
          <w:tcPr>
            <w:tcW w:w="771" w:type="pct"/>
            <w:shd w:val="clear" w:color="auto" w:fill="auto"/>
            <w:vAlign w:val="center"/>
          </w:tcPr>
          <w:p w14:paraId="6D8D452F" w14:textId="5660C49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 CON 24 SOBRES</w:t>
            </w:r>
          </w:p>
        </w:tc>
        <w:tc>
          <w:tcPr>
            <w:tcW w:w="919" w:type="pct"/>
            <w:shd w:val="clear" w:color="auto" w:fill="auto"/>
            <w:noWrap/>
            <w:vAlign w:val="center"/>
          </w:tcPr>
          <w:p w14:paraId="5FA3FE74" w14:textId="1196CC2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225650FE" w14:textId="77777777" w:rsidTr="003438CC">
        <w:trPr>
          <w:trHeight w:val="315"/>
        </w:trPr>
        <w:tc>
          <w:tcPr>
            <w:tcW w:w="506" w:type="pct"/>
            <w:shd w:val="clear" w:color="auto" w:fill="auto"/>
            <w:noWrap/>
            <w:vAlign w:val="center"/>
          </w:tcPr>
          <w:p w14:paraId="21126B02" w14:textId="066A47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46</w:t>
            </w:r>
          </w:p>
        </w:tc>
        <w:tc>
          <w:tcPr>
            <w:tcW w:w="1284" w:type="pct"/>
            <w:shd w:val="clear" w:color="auto" w:fill="auto"/>
            <w:noWrap/>
            <w:vAlign w:val="center"/>
          </w:tcPr>
          <w:p w14:paraId="5A9FFA2D" w14:textId="5D8BFEE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64D7101" w14:textId="73949CA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FÉCULA DE MAÍZ SABOR VAINILLA</w:t>
            </w:r>
          </w:p>
        </w:tc>
        <w:tc>
          <w:tcPr>
            <w:tcW w:w="771" w:type="pct"/>
            <w:shd w:val="clear" w:color="auto" w:fill="auto"/>
            <w:vAlign w:val="center"/>
          </w:tcPr>
          <w:p w14:paraId="23F51958" w14:textId="5963C5E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 CON 24 SOBRES</w:t>
            </w:r>
          </w:p>
        </w:tc>
        <w:tc>
          <w:tcPr>
            <w:tcW w:w="919" w:type="pct"/>
            <w:shd w:val="clear" w:color="auto" w:fill="auto"/>
            <w:noWrap/>
            <w:vAlign w:val="center"/>
          </w:tcPr>
          <w:p w14:paraId="0CDA009D" w14:textId="068B08F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1C295D87" w14:textId="77777777" w:rsidTr="003438CC">
        <w:trPr>
          <w:trHeight w:val="315"/>
        </w:trPr>
        <w:tc>
          <w:tcPr>
            <w:tcW w:w="506" w:type="pct"/>
            <w:shd w:val="clear" w:color="auto" w:fill="auto"/>
            <w:noWrap/>
            <w:vAlign w:val="center"/>
          </w:tcPr>
          <w:p w14:paraId="646DDE76" w14:textId="36582EB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47</w:t>
            </w:r>
          </w:p>
        </w:tc>
        <w:tc>
          <w:tcPr>
            <w:tcW w:w="1284" w:type="pct"/>
            <w:shd w:val="clear" w:color="auto" w:fill="auto"/>
            <w:noWrap/>
            <w:vAlign w:val="center"/>
          </w:tcPr>
          <w:p w14:paraId="65FC4BED" w14:textId="5EBDD46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AF9B4FE" w14:textId="274A6FE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FLAN DE VAINILLA 600-700 GRS</w:t>
            </w:r>
          </w:p>
        </w:tc>
        <w:tc>
          <w:tcPr>
            <w:tcW w:w="771" w:type="pct"/>
            <w:shd w:val="clear" w:color="auto" w:fill="auto"/>
            <w:vAlign w:val="center"/>
          </w:tcPr>
          <w:p w14:paraId="78A12B5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A08BC37" w14:textId="1EE32C7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618FAAFB" w14:textId="77777777" w:rsidTr="003438CC">
        <w:trPr>
          <w:trHeight w:val="315"/>
        </w:trPr>
        <w:tc>
          <w:tcPr>
            <w:tcW w:w="506" w:type="pct"/>
            <w:shd w:val="clear" w:color="auto" w:fill="auto"/>
            <w:noWrap/>
            <w:vAlign w:val="center"/>
          </w:tcPr>
          <w:p w14:paraId="79F5CBD2" w14:textId="7004133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48</w:t>
            </w:r>
          </w:p>
        </w:tc>
        <w:tc>
          <w:tcPr>
            <w:tcW w:w="1284" w:type="pct"/>
            <w:shd w:val="clear" w:color="auto" w:fill="auto"/>
            <w:noWrap/>
            <w:vAlign w:val="center"/>
          </w:tcPr>
          <w:p w14:paraId="659937F0" w14:textId="338B5FD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203EDBF" w14:textId="63AB127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FRIJOL AZUFRADO</w:t>
            </w:r>
          </w:p>
        </w:tc>
        <w:tc>
          <w:tcPr>
            <w:tcW w:w="771" w:type="pct"/>
            <w:shd w:val="clear" w:color="auto" w:fill="auto"/>
            <w:vAlign w:val="center"/>
          </w:tcPr>
          <w:p w14:paraId="2BC4800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C700C2B" w14:textId="0C2EABE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A4DF3EA" w14:textId="77777777" w:rsidTr="003438CC">
        <w:trPr>
          <w:trHeight w:val="315"/>
        </w:trPr>
        <w:tc>
          <w:tcPr>
            <w:tcW w:w="506" w:type="pct"/>
            <w:shd w:val="clear" w:color="auto" w:fill="auto"/>
            <w:noWrap/>
            <w:vAlign w:val="center"/>
          </w:tcPr>
          <w:p w14:paraId="5F9F4576" w14:textId="676219C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49</w:t>
            </w:r>
          </w:p>
        </w:tc>
        <w:tc>
          <w:tcPr>
            <w:tcW w:w="1284" w:type="pct"/>
            <w:shd w:val="clear" w:color="auto" w:fill="auto"/>
            <w:noWrap/>
            <w:vAlign w:val="center"/>
          </w:tcPr>
          <w:p w14:paraId="7C389761" w14:textId="04E9B4A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2146A70" w14:textId="0B07B69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FRIJOL PERUANO</w:t>
            </w:r>
          </w:p>
        </w:tc>
        <w:tc>
          <w:tcPr>
            <w:tcW w:w="771" w:type="pct"/>
            <w:shd w:val="clear" w:color="auto" w:fill="auto"/>
            <w:vAlign w:val="center"/>
          </w:tcPr>
          <w:p w14:paraId="04440A7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151CDB8" w14:textId="758667E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9C9AADD" w14:textId="77777777" w:rsidTr="003438CC">
        <w:trPr>
          <w:trHeight w:val="315"/>
        </w:trPr>
        <w:tc>
          <w:tcPr>
            <w:tcW w:w="506" w:type="pct"/>
            <w:shd w:val="clear" w:color="auto" w:fill="auto"/>
            <w:noWrap/>
            <w:vAlign w:val="center"/>
          </w:tcPr>
          <w:p w14:paraId="0B85CEE1" w14:textId="3984617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50</w:t>
            </w:r>
          </w:p>
        </w:tc>
        <w:tc>
          <w:tcPr>
            <w:tcW w:w="1284" w:type="pct"/>
            <w:shd w:val="clear" w:color="auto" w:fill="auto"/>
            <w:noWrap/>
            <w:vAlign w:val="center"/>
          </w:tcPr>
          <w:p w14:paraId="275E56E8" w14:textId="14C4E8F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938D736" w14:textId="41F4469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GALLETA HABANERA CAJA CON 24 PAQUETES DE 117 GRS CADA UNA</w:t>
            </w:r>
          </w:p>
        </w:tc>
        <w:tc>
          <w:tcPr>
            <w:tcW w:w="771" w:type="pct"/>
            <w:shd w:val="clear" w:color="auto" w:fill="auto"/>
            <w:vAlign w:val="center"/>
          </w:tcPr>
          <w:p w14:paraId="44A51B68" w14:textId="76FDB66D"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D192C6B" w14:textId="404C193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3DF43D23" w14:textId="77777777" w:rsidTr="003438CC">
        <w:trPr>
          <w:trHeight w:val="315"/>
        </w:trPr>
        <w:tc>
          <w:tcPr>
            <w:tcW w:w="506" w:type="pct"/>
            <w:shd w:val="clear" w:color="auto" w:fill="auto"/>
            <w:noWrap/>
            <w:vAlign w:val="center"/>
          </w:tcPr>
          <w:p w14:paraId="68AC9748" w14:textId="269C72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51</w:t>
            </w:r>
          </w:p>
        </w:tc>
        <w:tc>
          <w:tcPr>
            <w:tcW w:w="1284" w:type="pct"/>
            <w:shd w:val="clear" w:color="auto" w:fill="auto"/>
            <w:noWrap/>
            <w:vAlign w:val="center"/>
          </w:tcPr>
          <w:p w14:paraId="40348B6F" w14:textId="612A850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AD5F8D7" w14:textId="34F0553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GALLETA INDIVIDUAL PAQUETE DE 40 GRS</w:t>
            </w:r>
          </w:p>
        </w:tc>
        <w:tc>
          <w:tcPr>
            <w:tcW w:w="771" w:type="pct"/>
            <w:shd w:val="clear" w:color="auto" w:fill="auto"/>
            <w:vAlign w:val="center"/>
          </w:tcPr>
          <w:p w14:paraId="3DB82FF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E13F03D" w14:textId="426F9A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226B2573" w14:textId="77777777" w:rsidTr="003438CC">
        <w:trPr>
          <w:trHeight w:val="315"/>
        </w:trPr>
        <w:tc>
          <w:tcPr>
            <w:tcW w:w="506" w:type="pct"/>
            <w:shd w:val="clear" w:color="auto" w:fill="auto"/>
            <w:noWrap/>
            <w:vAlign w:val="center"/>
          </w:tcPr>
          <w:p w14:paraId="5DDA2D8C" w14:textId="5AD8789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52</w:t>
            </w:r>
          </w:p>
        </w:tc>
        <w:tc>
          <w:tcPr>
            <w:tcW w:w="1284" w:type="pct"/>
            <w:shd w:val="clear" w:color="auto" w:fill="auto"/>
            <w:noWrap/>
            <w:vAlign w:val="center"/>
          </w:tcPr>
          <w:p w14:paraId="161238CA" w14:textId="373E3EF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4196A8F" w14:textId="7CF4827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GALLETA SALADA CAJA CON 200 PAQUETES DE 12 GRS C/U</w:t>
            </w:r>
          </w:p>
        </w:tc>
        <w:tc>
          <w:tcPr>
            <w:tcW w:w="771" w:type="pct"/>
            <w:shd w:val="clear" w:color="auto" w:fill="auto"/>
            <w:vAlign w:val="center"/>
          </w:tcPr>
          <w:p w14:paraId="6E19CD3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EE3561A" w14:textId="4E78032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34D6AA12" w14:textId="77777777" w:rsidTr="003438CC">
        <w:trPr>
          <w:trHeight w:val="315"/>
        </w:trPr>
        <w:tc>
          <w:tcPr>
            <w:tcW w:w="506" w:type="pct"/>
            <w:shd w:val="clear" w:color="auto" w:fill="auto"/>
            <w:noWrap/>
            <w:vAlign w:val="center"/>
          </w:tcPr>
          <w:p w14:paraId="038865F4" w14:textId="3D97032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53</w:t>
            </w:r>
          </w:p>
        </w:tc>
        <w:tc>
          <w:tcPr>
            <w:tcW w:w="1284" w:type="pct"/>
            <w:shd w:val="clear" w:color="auto" w:fill="auto"/>
            <w:noWrap/>
            <w:vAlign w:val="center"/>
          </w:tcPr>
          <w:p w14:paraId="22BBE575" w14:textId="6A01CF3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D5E8C9A" w14:textId="4B3DE8D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GALLETA TIPO MARÍAS CAJA DE 20 PAQUETES DE 170 GRS C/U</w:t>
            </w:r>
          </w:p>
        </w:tc>
        <w:tc>
          <w:tcPr>
            <w:tcW w:w="771" w:type="pct"/>
            <w:shd w:val="clear" w:color="auto" w:fill="auto"/>
            <w:vAlign w:val="center"/>
          </w:tcPr>
          <w:p w14:paraId="4F44B44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9C4FAD0" w14:textId="6D1EE1D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004AA3DD" w14:textId="77777777" w:rsidTr="003438CC">
        <w:trPr>
          <w:trHeight w:val="315"/>
        </w:trPr>
        <w:tc>
          <w:tcPr>
            <w:tcW w:w="506" w:type="pct"/>
            <w:shd w:val="clear" w:color="auto" w:fill="auto"/>
            <w:noWrap/>
            <w:vAlign w:val="center"/>
          </w:tcPr>
          <w:p w14:paraId="2A474A55" w14:textId="6562031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54</w:t>
            </w:r>
          </w:p>
        </w:tc>
        <w:tc>
          <w:tcPr>
            <w:tcW w:w="1284" w:type="pct"/>
            <w:shd w:val="clear" w:color="auto" w:fill="auto"/>
            <w:noWrap/>
            <w:vAlign w:val="center"/>
          </w:tcPr>
          <w:p w14:paraId="0BFB77E6" w14:textId="627729C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9335DF0" w14:textId="211A899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GARBANZO</w:t>
            </w:r>
          </w:p>
        </w:tc>
        <w:tc>
          <w:tcPr>
            <w:tcW w:w="771" w:type="pct"/>
            <w:shd w:val="clear" w:color="auto" w:fill="auto"/>
            <w:vAlign w:val="center"/>
          </w:tcPr>
          <w:p w14:paraId="52A7A08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3C6E4F8" w14:textId="54CABEA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9A5CA2A" w14:textId="77777777" w:rsidTr="003438CC">
        <w:trPr>
          <w:trHeight w:val="315"/>
        </w:trPr>
        <w:tc>
          <w:tcPr>
            <w:tcW w:w="506" w:type="pct"/>
            <w:shd w:val="clear" w:color="auto" w:fill="auto"/>
            <w:noWrap/>
            <w:vAlign w:val="center"/>
          </w:tcPr>
          <w:p w14:paraId="4A7CF761" w14:textId="7C1E054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55</w:t>
            </w:r>
          </w:p>
        </w:tc>
        <w:tc>
          <w:tcPr>
            <w:tcW w:w="1284" w:type="pct"/>
            <w:shd w:val="clear" w:color="auto" w:fill="auto"/>
            <w:noWrap/>
            <w:vAlign w:val="center"/>
          </w:tcPr>
          <w:p w14:paraId="372B1085" w14:textId="108A84F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A257CBC" w14:textId="121D985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GELATINA DE AGUA VARIOS SABORES PAQUETE CON 600 GRS (FRESA, UVA, LIMON, PIÑA)</w:t>
            </w:r>
          </w:p>
        </w:tc>
        <w:tc>
          <w:tcPr>
            <w:tcW w:w="771" w:type="pct"/>
            <w:shd w:val="clear" w:color="auto" w:fill="auto"/>
            <w:vAlign w:val="center"/>
          </w:tcPr>
          <w:p w14:paraId="5B2EF78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3DB284C" w14:textId="010227C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46EBE193" w14:textId="77777777" w:rsidTr="003438CC">
        <w:trPr>
          <w:trHeight w:val="315"/>
        </w:trPr>
        <w:tc>
          <w:tcPr>
            <w:tcW w:w="506" w:type="pct"/>
            <w:shd w:val="clear" w:color="auto" w:fill="auto"/>
            <w:noWrap/>
            <w:vAlign w:val="center"/>
          </w:tcPr>
          <w:p w14:paraId="6849B64D" w14:textId="26BCCF1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56</w:t>
            </w:r>
          </w:p>
        </w:tc>
        <w:tc>
          <w:tcPr>
            <w:tcW w:w="1284" w:type="pct"/>
            <w:shd w:val="clear" w:color="auto" w:fill="auto"/>
            <w:noWrap/>
            <w:vAlign w:val="center"/>
          </w:tcPr>
          <w:p w14:paraId="6EE38A5A" w14:textId="2D1CEBF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A3F8B7E" w14:textId="1469E85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GELATINA LIGHT VARIOS SABORES (FRESA, UVA, LIMON, PIÑA) PAQUETE CON 25 GRS</w:t>
            </w:r>
          </w:p>
        </w:tc>
        <w:tc>
          <w:tcPr>
            <w:tcW w:w="771" w:type="pct"/>
            <w:shd w:val="clear" w:color="auto" w:fill="auto"/>
            <w:vAlign w:val="center"/>
          </w:tcPr>
          <w:p w14:paraId="62D730B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474FBC6" w14:textId="4ABDB05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4CEFDEC1" w14:textId="77777777" w:rsidTr="003438CC">
        <w:trPr>
          <w:trHeight w:val="315"/>
        </w:trPr>
        <w:tc>
          <w:tcPr>
            <w:tcW w:w="506" w:type="pct"/>
            <w:shd w:val="clear" w:color="auto" w:fill="auto"/>
            <w:noWrap/>
            <w:vAlign w:val="center"/>
          </w:tcPr>
          <w:p w14:paraId="6239ADF9" w14:textId="34620AB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57</w:t>
            </w:r>
          </w:p>
        </w:tc>
        <w:tc>
          <w:tcPr>
            <w:tcW w:w="1284" w:type="pct"/>
            <w:shd w:val="clear" w:color="auto" w:fill="auto"/>
            <w:noWrap/>
            <w:vAlign w:val="center"/>
          </w:tcPr>
          <w:p w14:paraId="59D42709" w14:textId="4995984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AEA6E98" w14:textId="0303089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GRANOLA</w:t>
            </w:r>
          </w:p>
        </w:tc>
        <w:tc>
          <w:tcPr>
            <w:tcW w:w="771" w:type="pct"/>
            <w:shd w:val="clear" w:color="auto" w:fill="auto"/>
            <w:vAlign w:val="center"/>
          </w:tcPr>
          <w:p w14:paraId="4EA18D64" w14:textId="6A232E1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PASAS Y ALMENDRAS</w:t>
            </w:r>
          </w:p>
        </w:tc>
        <w:tc>
          <w:tcPr>
            <w:tcW w:w="919" w:type="pct"/>
            <w:shd w:val="clear" w:color="auto" w:fill="auto"/>
            <w:noWrap/>
            <w:vAlign w:val="center"/>
          </w:tcPr>
          <w:p w14:paraId="26BA1CCE" w14:textId="62ACBD1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786A0F0" w14:textId="77777777" w:rsidTr="003438CC">
        <w:trPr>
          <w:trHeight w:val="315"/>
        </w:trPr>
        <w:tc>
          <w:tcPr>
            <w:tcW w:w="506" w:type="pct"/>
            <w:shd w:val="clear" w:color="auto" w:fill="auto"/>
            <w:noWrap/>
            <w:vAlign w:val="center"/>
          </w:tcPr>
          <w:p w14:paraId="29417CBD" w14:textId="3041C20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58</w:t>
            </w:r>
          </w:p>
        </w:tc>
        <w:tc>
          <w:tcPr>
            <w:tcW w:w="1284" w:type="pct"/>
            <w:shd w:val="clear" w:color="auto" w:fill="auto"/>
            <w:noWrap/>
            <w:vAlign w:val="center"/>
          </w:tcPr>
          <w:p w14:paraId="505B2458" w14:textId="0AFFE06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38E1AF6" w14:textId="1FDF29F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GRANOS DE ELOTE 400 GRS</w:t>
            </w:r>
          </w:p>
        </w:tc>
        <w:tc>
          <w:tcPr>
            <w:tcW w:w="771" w:type="pct"/>
            <w:shd w:val="clear" w:color="auto" w:fill="auto"/>
            <w:vAlign w:val="center"/>
          </w:tcPr>
          <w:p w14:paraId="0DAD24C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6690F8E" w14:textId="17DE074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5E8F1D61" w14:textId="77777777" w:rsidTr="003438CC">
        <w:trPr>
          <w:trHeight w:val="315"/>
        </w:trPr>
        <w:tc>
          <w:tcPr>
            <w:tcW w:w="506" w:type="pct"/>
            <w:shd w:val="clear" w:color="auto" w:fill="auto"/>
            <w:noWrap/>
            <w:vAlign w:val="center"/>
          </w:tcPr>
          <w:p w14:paraId="43C03080" w14:textId="65BD858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59</w:t>
            </w:r>
          </w:p>
        </w:tc>
        <w:tc>
          <w:tcPr>
            <w:tcW w:w="1284" w:type="pct"/>
            <w:shd w:val="clear" w:color="auto" w:fill="auto"/>
            <w:noWrap/>
            <w:vAlign w:val="center"/>
          </w:tcPr>
          <w:p w14:paraId="3F117F28" w14:textId="15512FA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D480783" w14:textId="4F592A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HARINA DE ARROZ 400 - 500 GRS</w:t>
            </w:r>
          </w:p>
        </w:tc>
        <w:tc>
          <w:tcPr>
            <w:tcW w:w="771" w:type="pct"/>
            <w:shd w:val="clear" w:color="auto" w:fill="auto"/>
            <w:vAlign w:val="center"/>
          </w:tcPr>
          <w:p w14:paraId="6F54E83B" w14:textId="7EBBE855"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75E0FC1" w14:textId="3BCACB7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5F059F3B" w14:textId="77777777" w:rsidTr="003438CC">
        <w:trPr>
          <w:trHeight w:val="315"/>
        </w:trPr>
        <w:tc>
          <w:tcPr>
            <w:tcW w:w="506" w:type="pct"/>
            <w:shd w:val="clear" w:color="auto" w:fill="auto"/>
            <w:noWrap/>
            <w:vAlign w:val="center"/>
          </w:tcPr>
          <w:p w14:paraId="3366E9E8" w14:textId="32B9212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60</w:t>
            </w:r>
          </w:p>
        </w:tc>
        <w:tc>
          <w:tcPr>
            <w:tcW w:w="1284" w:type="pct"/>
            <w:shd w:val="clear" w:color="auto" w:fill="auto"/>
            <w:noWrap/>
            <w:vAlign w:val="center"/>
          </w:tcPr>
          <w:p w14:paraId="0E2830B1" w14:textId="669EF2A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6E0ADC0" w14:textId="2AC1D31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HARINA DE TRIGO</w:t>
            </w:r>
          </w:p>
        </w:tc>
        <w:tc>
          <w:tcPr>
            <w:tcW w:w="771" w:type="pct"/>
            <w:shd w:val="clear" w:color="auto" w:fill="auto"/>
            <w:vAlign w:val="center"/>
          </w:tcPr>
          <w:p w14:paraId="6476621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C9EB154" w14:textId="6DEBB04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E3A0852" w14:textId="77777777" w:rsidTr="003438CC">
        <w:trPr>
          <w:trHeight w:val="315"/>
        </w:trPr>
        <w:tc>
          <w:tcPr>
            <w:tcW w:w="506" w:type="pct"/>
            <w:shd w:val="clear" w:color="auto" w:fill="auto"/>
            <w:noWrap/>
            <w:vAlign w:val="center"/>
          </w:tcPr>
          <w:p w14:paraId="75BA91B7" w14:textId="0338BD9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61</w:t>
            </w:r>
          </w:p>
        </w:tc>
        <w:tc>
          <w:tcPr>
            <w:tcW w:w="1284" w:type="pct"/>
            <w:shd w:val="clear" w:color="auto" w:fill="auto"/>
            <w:noWrap/>
            <w:vAlign w:val="center"/>
          </w:tcPr>
          <w:p w14:paraId="11752048" w14:textId="7ACF3B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56414F0" w14:textId="266D2CE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HARINA DE TRIGO</w:t>
            </w:r>
          </w:p>
        </w:tc>
        <w:tc>
          <w:tcPr>
            <w:tcW w:w="771" w:type="pct"/>
            <w:shd w:val="clear" w:color="auto" w:fill="auto"/>
            <w:vAlign w:val="center"/>
          </w:tcPr>
          <w:p w14:paraId="7B84308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9466FC1" w14:textId="05D661C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E8B15C9" w14:textId="77777777" w:rsidTr="003438CC">
        <w:trPr>
          <w:trHeight w:val="315"/>
        </w:trPr>
        <w:tc>
          <w:tcPr>
            <w:tcW w:w="506" w:type="pct"/>
            <w:shd w:val="clear" w:color="auto" w:fill="auto"/>
            <w:noWrap/>
            <w:vAlign w:val="center"/>
          </w:tcPr>
          <w:p w14:paraId="535DF706" w14:textId="32CE121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62</w:t>
            </w:r>
          </w:p>
        </w:tc>
        <w:tc>
          <w:tcPr>
            <w:tcW w:w="1284" w:type="pct"/>
            <w:shd w:val="clear" w:color="auto" w:fill="auto"/>
            <w:noWrap/>
            <w:vAlign w:val="center"/>
          </w:tcPr>
          <w:p w14:paraId="56DA74B9" w14:textId="7B2C25A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5BCCB5B" w14:textId="4560353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HARINA INTEGRAL</w:t>
            </w:r>
          </w:p>
        </w:tc>
        <w:tc>
          <w:tcPr>
            <w:tcW w:w="771" w:type="pct"/>
            <w:shd w:val="clear" w:color="auto" w:fill="auto"/>
            <w:vAlign w:val="center"/>
          </w:tcPr>
          <w:p w14:paraId="06D215F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4A239AA" w14:textId="0C72860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0244A60" w14:textId="77777777" w:rsidTr="003438CC">
        <w:trPr>
          <w:trHeight w:val="315"/>
        </w:trPr>
        <w:tc>
          <w:tcPr>
            <w:tcW w:w="506" w:type="pct"/>
            <w:shd w:val="clear" w:color="auto" w:fill="auto"/>
            <w:noWrap/>
            <w:vAlign w:val="center"/>
          </w:tcPr>
          <w:p w14:paraId="58CF907E" w14:textId="2698B3B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63</w:t>
            </w:r>
          </w:p>
        </w:tc>
        <w:tc>
          <w:tcPr>
            <w:tcW w:w="1284" w:type="pct"/>
            <w:shd w:val="clear" w:color="auto" w:fill="auto"/>
            <w:noWrap/>
            <w:vAlign w:val="center"/>
          </w:tcPr>
          <w:p w14:paraId="2DE70EC3" w14:textId="67AD4FB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42E1247" w14:textId="4859EE3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HARINA PARA HOT CAKES 800 - 1000 GRS</w:t>
            </w:r>
          </w:p>
        </w:tc>
        <w:tc>
          <w:tcPr>
            <w:tcW w:w="771" w:type="pct"/>
            <w:shd w:val="clear" w:color="auto" w:fill="auto"/>
            <w:vAlign w:val="center"/>
          </w:tcPr>
          <w:p w14:paraId="467FF38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5AF462F" w14:textId="208CC03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0F11AF7E" w14:textId="77777777" w:rsidTr="003438CC">
        <w:trPr>
          <w:trHeight w:val="315"/>
        </w:trPr>
        <w:tc>
          <w:tcPr>
            <w:tcW w:w="506" w:type="pct"/>
            <w:shd w:val="clear" w:color="auto" w:fill="auto"/>
            <w:noWrap/>
            <w:vAlign w:val="center"/>
          </w:tcPr>
          <w:p w14:paraId="2B45FB6D" w14:textId="4B33E05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64</w:t>
            </w:r>
          </w:p>
        </w:tc>
        <w:tc>
          <w:tcPr>
            <w:tcW w:w="1284" w:type="pct"/>
            <w:shd w:val="clear" w:color="auto" w:fill="auto"/>
            <w:noWrap/>
            <w:vAlign w:val="center"/>
          </w:tcPr>
          <w:p w14:paraId="36CB4111" w14:textId="7ED7BD1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E8BF30E" w14:textId="3D14050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HIERBAS FINAS 100 GRS</w:t>
            </w:r>
          </w:p>
        </w:tc>
        <w:tc>
          <w:tcPr>
            <w:tcW w:w="771" w:type="pct"/>
            <w:shd w:val="clear" w:color="auto" w:fill="auto"/>
            <w:vAlign w:val="center"/>
          </w:tcPr>
          <w:p w14:paraId="49F83DA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362C44D" w14:textId="52B6D99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7C910C5D" w14:textId="77777777" w:rsidTr="003438CC">
        <w:trPr>
          <w:trHeight w:val="315"/>
        </w:trPr>
        <w:tc>
          <w:tcPr>
            <w:tcW w:w="506" w:type="pct"/>
            <w:shd w:val="clear" w:color="auto" w:fill="auto"/>
            <w:noWrap/>
            <w:vAlign w:val="center"/>
          </w:tcPr>
          <w:p w14:paraId="34862F5E" w14:textId="2031D6B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65</w:t>
            </w:r>
          </w:p>
        </w:tc>
        <w:tc>
          <w:tcPr>
            <w:tcW w:w="1284" w:type="pct"/>
            <w:shd w:val="clear" w:color="auto" w:fill="auto"/>
            <w:noWrap/>
            <w:vAlign w:val="center"/>
          </w:tcPr>
          <w:p w14:paraId="1AD404A3" w14:textId="357D787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2C2B2BC" w14:textId="4410AF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JAMAICA COLIMA</w:t>
            </w:r>
          </w:p>
        </w:tc>
        <w:tc>
          <w:tcPr>
            <w:tcW w:w="771" w:type="pct"/>
            <w:shd w:val="clear" w:color="auto" w:fill="auto"/>
            <w:vAlign w:val="center"/>
          </w:tcPr>
          <w:p w14:paraId="124FC81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9BCD701" w14:textId="4BC761D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C1331B0" w14:textId="77777777" w:rsidTr="003438CC">
        <w:trPr>
          <w:trHeight w:val="315"/>
        </w:trPr>
        <w:tc>
          <w:tcPr>
            <w:tcW w:w="506" w:type="pct"/>
            <w:shd w:val="clear" w:color="auto" w:fill="auto"/>
            <w:noWrap/>
            <w:vAlign w:val="center"/>
          </w:tcPr>
          <w:p w14:paraId="6394452B" w14:textId="330759B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66</w:t>
            </w:r>
          </w:p>
        </w:tc>
        <w:tc>
          <w:tcPr>
            <w:tcW w:w="1284" w:type="pct"/>
            <w:shd w:val="clear" w:color="auto" w:fill="auto"/>
            <w:noWrap/>
            <w:vAlign w:val="center"/>
          </w:tcPr>
          <w:p w14:paraId="4A2E665A" w14:textId="2982485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71195B77" w14:textId="16E58E2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JAMAICA SUDAN</w:t>
            </w:r>
          </w:p>
        </w:tc>
        <w:tc>
          <w:tcPr>
            <w:tcW w:w="771" w:type="pct"/>
            <w:shd w:val="clear" w:color="auto" w:fill="auto"/>
            <w:vAlign w:val="center"/>
          </w:tcPr>
          <w:p w14:paraId="74D6DD1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1EC94BE" w14:textId="3B01F8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07FCE07" w14:textId="77777777" w:rsidTr="003438CC">
        <w:trPr>
          <w:trHeight w:val="315"/>
        </w:trPr>
        <w:tc>
          <w:tcPr>
            <w:tcW w:w="506" w:type="pct"/>
            <w:shd w:val="clear" w:color="auto" w:fill="auto"/>
            <w:noWrap/>
            <w:vAlign w:val="center"/>
          </w:tcPr>
          <w:p w14:paraId="2765FFBC" w14:textId="3C0A7C0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67</w:t>
            </w:r>
          </w:p>
        </w:tc>
        <w:tc>
          <w:tcPr>
            <w:tcW w:w="1284" w:type="pct"/>
            <w:shd w:val="clear" w:color="auto" w:fill="auto"/>
            <w:noWrap/>
            <w:vAlign w:val="center"/>
          </w:tcPr>
          <w:p w14:paraId="0F109E20" w14:textId="061D06E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B8EE867" w14:textId="4C21FE7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JARABE SABOR MAPLE 680 GRS</w:t>
            </w:r>
          </w:p>
        </w:tc>
        <w:tc>
          <w:tcPr>
            <w:tcW w:w="771" w:type="pct"/>
            <w:shd w:val="clear" w:color="auto" w:fill="auto"/>
            <w:vAlign w:val="center"/>
          </w:tcPr>
          <w:p w14:paraId="0476626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CAAD37A" w14:textId="5599079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5CFA4CEC" w14:textId="77777777" w:rsidTr="003438CC">
        <w:trPr>
          <w:trHeight w:val="315"/>
        </w:trPr>
        <w:tc>
          <w:tcPr>
            <w:tcW w:w="506" w:type="pct"/>
            <w:shd w:val="clear" w:color="auto" w:fill="auto"/>
            <w:noWrap/>
            <w:vAlign w:val="center"/>
          </w:tcPr>
          <w:p w14:paraId="4A50C74B" w14:textId="7945069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68</w:t>
            </w:r>
          </w:p>
        </w:tc>
        <w:tc>
          <w:tcPr>
            <w:tcW w:w="1284" w:type="pct"/>
            <w:shd w:val="clear" w:color="auto" w:fill="auto"/>
            <w:noWrap/>
            <w:vAlign w:val="center"/>
          </w:tcPr>
          <w:p w14:paraId="17FA53C7" w14:textId="229F47C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796CB05D" w14:textId="4F2B655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JUGO DE MANZANA 200ML</w:t>
            </w:r>
          </w:p>
        </w:tc>
        <w:tc>
          <w:tcPr>
            <w:tcW w:w="771" w:type="pct"/>
            <w:shd w:val="clear" w:color="auto" w:fill="auto"/>
            <w:vAlign w:val="center"/>
          </w:tcPr>
          <w:p w14:paraId="59B6CD0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4E47F73" w14:textId="6AC42FFF" w:rsidR="00E20832" w:rsidRPr="00E20832" w:rsidRDefault="00E20832" w:rsidP="00E20832">
            <w:pPr>
              <w:spacing w:after="0"/>
              <w:jc w:val="center"/>
              <w:rPr>
                <w:rFonts w:ascii="Arial Narrow" w:hAnsi="Arial Narrow"/>
                <w:color w:val="000000"/>
                <w:sz w:val="20"/>
                <w:szCs w:val="20"/>
              </w:rPr>
            </w:pPr>
            <w:proofErr w:type="spellStart"/>
            <w:r w:rsidRPr="00E20832">
              <w:rPr>
                <w:rFonts w:ascii="Arial Narrow" w:hAnsi="Arial Narrow"/>
                <w:color w:val="000000"/>
              </w:rPr>
              <w:t>Tetrapack</w:t>
            </w:r>
            <w:proofErr w:type="spellEnd"/>
          </w:p>
        </w:tc>
      </w:tr>
      <w:tr w:rsidR="00E20832" w:rsidRPr="00E20832" w14:paraId="2B50599C" w14:textId="77777777" w:rsidTr="003438CC">
        <w:trPr>
          <w:trHeight w:val="315"/>
        </w:trPr>
        <w:tc>
          <w:tcPr>
            <w:tcW w:w="506" w:type="pct"/>
            <w:shd w:val="clear" w:color="auto" w:fill="auto"/>
            <w:noWrap/>
            <w:vAlign w:val="center"/>
          </w:tcPr>
          <w:p w14:paraId="0965D407" w14:textId="681B885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69</w:t>
            </w:r>
          </w:p>
        </w:tc>
        <w:tc>
          <w:tcPr>
            <w:tcW w:w="1284" w:type="pct"/>
            <w:shd w:val="clear" w:color="auto" w:fill="auto"/>
            <w:noWrap/>
            <w:vAlign w:val="center"/>
          </w:tcPr>
          <w:p w14:paraId="2283BF4D" w14:textId="53907D8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34EADA3" w14:textId="4EDC3D4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JUGO DE MANZANA GALÓN 3.7 LTS</w:t>
            </w:r>
          </w:p>
        </w:tc>
        <w:tc>
          <w:tcPr>
            <w:tcW w:w="771" w:type="pct"/>
            <w:shd w:val="clear" w:color="auto" w:fill="auto"/>
            <w:vAlign w:val="center"/>
          </w:tcPr>
          <w:p w14:paraId="6C6816A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03B3AEC" w14:textId="0372402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Galón</w:t>
            </w:r>
          </w:p>
        </w:tc>
      </w:tr>
      <w:tr w:rsidR="00E20832" w:rsidRPr="00E20832" w14:paraId="2B8F8B90" w14:textId="77777777" w:rsidTr="003438CC">
        <w:trPr>
          <w:trHeight w:val="315"/>
        </w:trPr>
        <w:tc>
          <w:tcPr>
            <w:tcW w:w="506" w:type="pct"/>
            <w:shd w:val="clear" w:color="auto" w:fill="auto"/>
            <w:noWrap/>
            <w:vAlign w:val="center"/>
          </w:tcPr>
          <w:p w14:paraId="448A8279" w14:textId="034AE44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70</w:t>
            </w:r>
          </w:p>
        </w:tc>
        <w:tc>
          <w:tcPr>
            <w:tcW w:w="1284" w:type="pct"/>
            <w:shd w:val="clear" w:color="auto" w:fill="auto"/>
            <w:noWrap/>
            <w:vAlign w:val="center"/>
          </w:tcPr>
          <w:p w14:paraId="10BC3CC5" w14:textId="692D33C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073F8C2" w14:textId="7226E7B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JUGO DE NARANJA GALÓN 3.7 LTS</w:t>
            </w:r>
          </w:p>
        </w:tc>
        <w:tc>
          <w:tcPr>
            <w:tcW w:w="771" w:type="pct"/>
            <w:shd w:val="clear" w:color="auto" w:fill="auto"/>
            <w:vAlign w:val="center"/>
          </w:tcPr>
          <w:p w14:paraId="1C1ADDE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DBECB71" w14:textId="5114BF7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Galón</w:t>
            </w:r>
          </w:p>
        </w:tc>
      </w:tr>
      <w:tr w:rsidR="00E20832" w:rsidRPr="00E20832" w14:paraId="51F3BEF8" w14:textId="77777777" w:rsidTr="003438CC">
        <w:trPr>
          <w:trHeight w:val="315"/>
        </w:trPr>
        <w:tc>
          <w:tcPr>
            <w:tcW w:w="506" w:type="pct"/>
            <w:shd w:val="clear" w:color="auto" w:fill="auto"/>
            <w:noWrap/>
            <w:vAlign w:val="center"/>
          </w:tcPr>
          <w:p w14:paraId="3CE9E12A" w14:textId="6B251E4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71</w:t>
            </w:r>
          </w:p>
        </w:tc>
        <w:tc>
          <w:tcPr>
            <w:tcW w:w="1284" w:type="pct"/>
            <w:shd w:val="clear" w:color="auto" w:fill="auto"/>
            <w:noWrap/>
            <w:vAlign w:val="center"/>
          </w:tcPr>
          <w:p w14:paraId="736FD787" w14:textId="06295EC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4AC5CFE" w14:textId="5994300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LECHE CONDENSADA 360 - 400 GRS</w:t>
            </w:r>
          </w:p>
        </w:tc>
        <w:tc>
          <w:tcPr>
            <w:tcW w:w="771" w:type="pct"/>
            <w:shd w:val="clear" w:color="auto" w:fill="auto"/>
            <w:vAlign w:val="center"/>
          </w:tcPr>
          <w:p w14:paraId="0378350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595E15F" w14:textId="2401E5C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0811A207" w14:textId="77777777" w:rsidTr="003438CC">
        <w:trPr>
          <w:trHeight w:val="315"/>
        </w:trPr>
        <w:tc>
          <w:tcPr>
            <w:tcW w:w="506" w:type="pct"/>
            <w:shd w:val="clear" w:color="auto" w:fill="auto"/>
            <w:noWrap/>
            <w:vAlign w:val="center"/>
          </w:tcPr>
          <w:p w14:paraId="0EF2188C" w14:textId="0A06C45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72</w:t>
            </w:r>
          </w:p>
        </w:tc>
        <w:tc>
          <w:tcPr>
            <w:tcW w:w="1284" w:type="pct"/>
            <w:shd w:val="clear" w:color="auto" w:fill="auto"/>
            <w:noWrap/>
            <w:vAlign w:val="center"/>
          </w:tcPr>
          <w:p w14:paraId="78A46E46" w14:textId="7C258BD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7277534" w14:textId="7F8ABFC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LECHE DE SOYA NATURAL 946 - 1000 ML</w:t>
            </w:r>
          </w:p>
        </w:tc>
        <w:tc>
          <w:tcPr>
            <w:tcW w:w="771" w:type="pct"/>
            <w:shd w:val="clear" w:color="auto" w:fill="auto"/>
            <w:vAlign w:val="center"/>
          </w:tcPr>
          <w:p w14:paraId="1FC83CC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FD1A0C5" w14:textId="77D93AA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5D87CC43" w14:textId="77777777" w:rsidTr="003438CC">
        <w:trPr>
          <w:trHeight w:val="315"/>
        </w:trPr>
        <w:tc>
          <w:tcPr>
            <w:tcW w:w="506" w:type="pct"/>
            <w:shd w:val="clear" w:color="auto" w:fill="auto"/>
            <w:noWrap/>
            <w:vAlign w:val="center"/>
          </w:tcPr>
          <w:p w14:paraId="27818EB5" w14:textId="40A6F97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73</w:t>
            </w:r>
          </w:p>
        </w:tc>
        <w:tc>
          <w:tcPr>
            <w:tcW w:w="1284" w:type="pct"/>
            <w:shd w:val="clear" w:color="auto" w:fill="auto"/>
            <w:noWrap/>
            <w:vAlign w:val="center"/>
          </w:tcPr>
          <w:p w14:paraId="304C7705" w14:textId="4772ED5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07EB650" w14:textId="271F87D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LECHE EVAPORADA 360 - 400 GRS</w:t>
            </w:r>
          </w:p>
        </w:tc>
        <w:tc>
          <w:tcPr>
            <w:tcW w:w="771" w:type="pct"/>
            <w:shd w:val="clear" w:color="auto" w:fill="auto"/>
            <w:vAlign w:val="center"/>
          </w:tcPr>
          <w:p w14:paraId="1824D71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85C0710" w14:textId="63AB919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79F1C753" w14:textId="77777777" w:rsidTr="003438CC">
        <w:trPr>
          <w:trHeight w:val="315"/>
        </w:trPr>
        <w:tc>
          <w:tcPr>
            <w:tcW w:w="506" w:type="pct"/>
            <w:shd w:val="clear" w:color="auto" w:fill="auto"/>
            <w:noWrap/>
            <w:vAlign w:val="center"/>
          </w:tcPr>
          <w:p w14:paraId="3DB40799" w14:textId="60BD75D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74</w:t>
            </w:r>
          </w:p>
        </w:tc>
        <w:tc>
          <w:tcPr>
            <w:tcW w:w="1284" w:type="pct"/>
            <w:shd w:val="clear" w:color="auto" w:fill="auto"/>
            <w:noWrap/>
            <w:vAlign w:val="center"/>
          </w:tcPr>
          <w:p w14:paraId="3E944994" w14:textId="1F07A62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9D79A2A" w14:textId="7FABC28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LENTEJA</w:t>
            </w:r>
          </w:p>
        </w:tc>
        <w:tc>
          <w:tcPr>
            <w:tcW w:w="771" w:type="pct"/>
            <w:shd w:val="clear" w:color="auto" w:fill="auto"/>
            <w:vAlign w:val="center"/>
          </w:tcPr>
          <w:p w14:paraId="3F42309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94E3FC8" w14:textId="47FE7E4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0B76A57" w14:textId="77777777" w:rsidTr="003438CC">
        <w:trPr>
          <w:trHeight w:val="315"/>
        </w:trPr>
        <w:tc>
          <w:tcPr>
            <w:tcW w:w="506" w:type="pct"/>
            <w:shd w:val="clear" w:color="auto" w:fill="auto"/>
            <w:noWrap/>
            <w:vAlign w:val="center"/>
          </w:tcPr>
          <w:p w14:paraId="4B78BC07" w14:textId="5F5DAB1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75</w:t>
            </w:r>
          </w:p>
        </w:tc>
        <w:tc>
          <w:tcPr>
            <w:tcW w:w="1284" w:type="pct"/>
            <w:shd w:val="clear" w:color="auto" w:fill="auto"/>
            <w:noWrap/>
            <w:vAlign w:val="center"/>
          </w:tcPr>
          <w:p w14:paraId="71D24290" w14:textId="037D081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A508F57" w14:textId="08EC718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MAÍZ POZOLERO CRUDO</w:t>
            </w:r>
          </w:p>
        </w:tc>
        <w:tc>
          <w:tcPr>
            <w:tcW w:w="771" w:type="pct"/>
            <w:shd w:val="clear" w:color="auto" w:fill="auto"/>
            <w:vAlign w:val="center"/>
          </w:tcPr>
          <w:p w14:paraId="6F97CE5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DD4330E" w14:textId="093EDA1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4136043" w14:textId="77777777" w:rsidTr="003438CC">
        <w:trPr>
          <w:trHeight w:val="315"/>
        </w:trPr>
        <w:tc>
          <w:tcPr>
            <w:tcW w:w="506" w:type="pct"/>
            <w:shd w:val="clear" w:color="auto" w:fill="auto"/>
            <w:noWrap/>
            <w:vAlign w:val="center"/>
          </w:tcPr>
          <w:p w14:paraId="577765AB" w14:textId="277A6FB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76</w:t>
            </w:r>
          </w:p>
        </w:tc>
        <w:tc>
          <w:tcPr>
            <w:tcW w:w="1284" w:type="pct"/>
            <w:shd w:val="clear" w:color="auto" w:fill="auto"/>
            <w:noWrap/>
            <w:vAlign w:val="center"/>
          </w:tcPr>
          <w:p w14:paraId="1A8437B3" w14:textId="6EAB6A5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5D599B0D" w14:textId="35F9134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MAYONESA DE 3.4 A 3.8 KILOS</w:t>
            </w:r>
          </w:p>
        </w:tc>
        <w:tc>
          <w:tcPr>
            <w:tcW w:w="771" w:type="pct"/>
            <w:shd w:val="clear" w:color="auto" w:fill="auto"/>
            <w:vAlign w:val="center"/>
          </w:tcPr>
          <w:p w14:paraId="519E376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DC184E0" w14:textId="4B4045B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203684F4" w14:textId="77777777" w:rsidTr="003438CC">
        <w:trPr>
          <w:trHeight w:val="315"/>
        </w:trPr>
        <w:tc>
          <w:tcPr>
            <w:tcW w:w="506" w:type="pct"/>
            <w:shd w:val="clear" w:color="auto" w:fill="auto"/>
            <w:noWrap/>
            <w:vAlign w:val="center"/>
          </w:tcPr>
          <w:p w14:paraId="6BF34DF0" w14:textId="1F1CCD2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77</w:t>
            </w:r>
          </w:p>
        </w:tc>
        <w:tc>
          <w:tcPr>
            <w:tcW w:w="1284" w:type="pct"/>
            <w:shd w:val="clear" w:color="auto" w:fill="auto"/>
            <w:noWrap/>
            <w:vAlign w:val="center"/>
          </w:tcPr>
          <w:p w14:paraId="7001D410" w14:textId="411B503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1316EF7" w14:textId="2F643C8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MEDIA CREMA 225GRS</w:t>
            </w:r>
          </w:p>
        </w:tc>
        <w:tc>
          <w:tcPr>
            <w:tcW w:w="771" w:type="pct"/>
            <w:shd w:val="clear" w:color="auto" w:fill="auto"/>
            <w:vAlign w:val="center"/>
          </w:tcPr>
          <w:p w14:paraId="307AA4A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C0BEAAB" w14:textId="7BC0711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Lata</w:t>
            </w:r>
          </w:p>
        </w:tc>
      </w:tr>
      <w:tr w:rsidR="00E20832" w:rsidRPr="00E20832" w14:paraId="2BA36ED9" w14:textId="77777777" w:rsidTr="003438CC">
        <w:trPr>
          <w:trHeight w:val="315"/>
        </w:trPr>
        <w:tc>
          <w:tcPr>
            <w:tcW w:w="506" w:type="pct"/>
            <w:shd w:val="clear" w:color="auto" w:fill="auto"/>
            <w:noWrap/>
            <w:vAlign w:val="center"/>
          </w:tcPr>
          <w:p w14:paraId="7ECB58B5" w14:textId="2EF7D6F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78</w:t>
            </w:r>
          </w:p>
        </w:tc>
        <w:tc>
          <w:tcPr>
            <w:tcW w:w="1284" w:type="pct"/>
            <w:shd w:val="clear" w:color="auto" w:fill="auto"/>
            <w:noWrap/>
            <w:vAlign w:val="center"/>
          </w:tcPr>
          <w:p w14:paraId="5A171CFA" w14:textId="4FE21CA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3BF7B29" w14:textId="33726B9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MERMELADA DE FRESA INDIVIDUAL 20 GRS CAJA CON 120 SOBRES</w:t>
            </w:r>
          </w:p>
        </w:tc>
        <w:tc>
          <w:tcPr>
            <w:tcW w:w="771" w:type="pct"/>
            <w:shd w:val="clear" w:color="auto" w:fill="auto"/>
            <w:vAlign w:val="center"/>
          </w:tcPr>
          <w:p w14:paraId="23E4B3A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7CCECC1" w14:textId="20C0B01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05DA3EC7" w14:textId="77777777" w:rsidTr="003438CC">
        <w:trPr>
          <w:trHeight w:val="315"/>
        </w:trPr>
        <w:tc>
          <w:tcPr>
            <w:tcW w:w="506" w:type="pct"/>
            <w:shd w:val="clear" w:color="auto" w:fill="auto"/>
            <w:noWrap/>
            <w:vAlign w:val="center"/>
          </w:tcPr>
          <w:p w14:paraId="227991B0" w14:textId="74FEB49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79</w:t>
            </w:r>
          </w:p>
        </w:tc>
        <w:tc>
          <w:tcPr>
            <w:tcW w:w="1284" w:type="pct"/>
            <w:shd w:val="clear" w:color="auto" w:fill="auto"/>
            <w:noWrap/>
            <w:vAlign w:val="center"/>
          </w:tcPr>
          <w:p w14:paraId="2CD6E308" w14:textId="30734E5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AD083EF" w14:textId="47977A2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MICROBICIDA 1000 ML</w:t>
            </w:r>
          </w:p>
        </w:tc>
        <w:tc>
          <w:tcPr>
            <w:tcW w:w="771" w:type="pct"/>
            <w:shd w:val="clear" w:color="auto" w:fill="auto"/>
            <w:vAlign w:val="center"/>
          </w:tcPr>
          <w:p w14:paraId="3C6237BC" w14:textId="71CB933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PARA FRUTAS Y VERDURAS, SIN CLORO Y SIN YODO</w:t>
            </w:r>
          </w:p>
        </w:tc>
        <w:tc>
          <w:tcPr>
            <w:tcW w:w="919" w:type="pct"/>
            <w:shd w:val="clear" w:color="auto" w:fill="auto"/>
            <w:noWrap/>
            <w:vAlign w:val="center"/>
          </w:tcPr>
          <w:p w14:paraId="1F01099B" w14:textId="01E12AA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2616DA6A" w14:textId="77777777" w:rsidTr="003438CC">
        <w:trPr>
          <w:trHeight w:val="315"/>
        </w:trPr>
        <w:tc>
          <w:tcPr>
            <w:tcW w:w="506" w:type="pct"/>
            <w:shd w:val="clear" w:color="auto" w:fill="auto"/>
            <w:noWrap/>
            <w:vAlign w:val="center"/>
          </w:tcPr>
          <w:p w14:paraId="02CA66BE" w14:textId="6A63168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80</w:t>
            </w:r>
          </w:p>
        </w:tc>
        <w:tc>
          <w:tcPr>
            <w:tcW w:w="1284" w:type="pct"/>
            <w:shd w:val="clear" w:color="auto" w:fill="auto"/>
            <w:noWrap/>
            <w:vAlign w:val="center"/>
          </w:tcPr>
          <w:p w14:paraId="29D43255" w14:textId="52909D7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4C9BC045" w14:textId="1936A16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MIEL DE ABEJA 1000 GRAMOS</w:t>
            </w:r>
          </w:p>
        </w:tc>
        <w:tc>
          <w:tcPr>
            <w:tcW w:w="771" w:type="pct"/>
            <w:shd w:val="clear" w:color="auto" w:fill="auto"/>
            <w:vAlign w:val="center"/>
          </w:tcPr>
          <w:p w14:paraId="0E2BFC4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87AB24C" w14:textId="362F135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3AC1779A" w14:textId="77777777" w:rsidTr="003438CC">
        <w:trPr>
          <w:trHeight w:val="315"/>
        </w:trPr>
        <w:tc>
          <w:tcPr>
            <w:tcW w:w="506" w:type="pct"/>
            <w:shd w:val="clear" w:color="auto" w:fill="auto"/>
            <w:noWrap/>
            <w:vAlign w:val="center"/>
          </w:tcPr>
          <w:p w14:paraId="55C5CEF3" w14:textId="7663A3F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81</w:t>
            </w:r>
          </w:p>
        </w:tc>
        <w:tc>
          <w:tcPr>
            <w:tcW w:w="1284" w:type="pct"/>
            <w:shd w:val="clear" w:color="auto" w:fill="auto"/>
            <w:noWrap/>
            <w:vAlign w:val="center"/>
          </w:tcPr>
          <w:p w14:paraId="20A13432" w14:textId="10F4E95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35C1590" w14:textId="5FDBE2A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MOSTAZA 3.7 - 3.8 KILOS</w:t>
            </w:r>
          </w:p>
        </w:tc>
        <w:tc>
          <w:tcPr>
            <w:tcW w:w="771" w:type="pct"/>
            <w:shd w:val="clear" w:color="auto" w:fill="auto"/>
            <w:vAlign w:val="center"/>
          </w:tcPr>
          <w:p w14:paraId="5EB4266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03134C0" w14:textId="4705473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681E7947" w14:textId="77777777" w:rsidTr="003438CC">
        <w:trPr>
          <w:trHeight w:val="315"/>
        </w:trPr>
        <w:tc>
          <w:tcPr>
            <w:tcW w:w="506" w:type="pct"/>
            <w:shd w:val="clear" w:color="auto" w:fill="auto"/>
            <w:noWrap/>
            <w:vAlign w:val="center"/>
          </w:tcPr>
          <w:p w14:paraId="2B161E39" w14:textId="6796F92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82</w:t>
            </w:r>
          </w:p>
        </w:tc>
        <w:tc>
          <w:tcPr>
            <w:tcW w:w="1284" w:type="pct"/>
            <w:shd w:val="clear" w:color="auto" w:fill="auto"/>
            <w:noWrap/>
            <w:vAlign w:val="center"/>
          </w:tcPr>
          <w:p w14:paraId="0A922AEE" w14:textId="1EA8A10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485A51C" w14:textId="7E5119A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NUEZ EN MITADES</w:t>
            </w:r>
          </w:p>
        </w:tc>
        <w:tc>
          <w:tcPr>
            <w:tcW w:w="771" w:type="pct"/>
            <w:shd w:val="clear" w:color="auto" w:fill="auto"/>
            <w:vAlign w:val="center"/>
          </w:tcPr>
          <w:p w14:paraId="361BE2F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6DDDAC4" w14:textId="64B8DC2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6A5F0F3" w14:textId="77777777" w:rsidTr="003438CC">
        <w:trPr>
          <w:trHeight w:val="315"/>
        </w:trPr>
        <w:tc>
          <w:tcPr>
            <w:tcW w:w="506" w:type="pct"/>
            <w:shd w:val="clear" w:color="auto" w:fill="auto"/>
            <w:noWrap/>
            <w:vAlign w:val="center"/>
          </w:tcPr>
          <w:p w14:paraId="3974C3C3" w14:textId="25E20C4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83</w:t>
            </w:r>
          </w:p>
        </w:tc>
        <w:tc>
          <w:tcPr>
            <w:tcW w:w="1284" w:type="pct"/>
            <w:shd w:val="clear" w:color="auto" w:fill="auto"/>
            <w:noWrap/>
            <w:vAlign w:val="center"/>
          </w:tcPr>
          <w:p w14:paraId="4F86D945" w14:textId="463624A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34A0636" w14:textId="29DBA30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NUEZ GRANILLO</w:t>
            </w:r>
          </w:p>
        </w:tc>
        <w:tc>
          <w:tcPr>
            <w:tcW w:w="771" w:type="pct"/>
            <w:shd w:val="clear" w:color="auto" w:fill="auto"/>
            <w:vAlign w:val="center"/>
          </w:tcPr>
          <w:p w14:paraId="49DCE66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A811F99" w14:textId="46258AE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D117826" w14:textId="77777777" w:rsidTr="003438CC">
        <w:trPr>
          <w:trHeight w:val="315"/>
        </w:trPr>
        <w:tc>
          <w:tcPr>
            <w:tcW w:w="506" w:type="pct"/>
            <w:shd w:val="clear" w:color="auto" w:fill="auto"/>
            <w:noWrap/>
            <w:vAlign w:val="center"/>
          </w:tcPr>
          <w:p w14:paraId="27194EE1" w14:textId="6BFE3DA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84</w:t>
            </w:r>
          </w:p>
        </w:tc>
        <w:tc>
          <w:tcPr>
            <w:tcW w:w="1284" w:type="pct"/>
            <w:shd w:val="clear" w:color="auto" w:fill="auto"/>
            <w:noWrap/>
            <w:vAlign w:val="center"/>
          </w:tcPr>
          <w:p w14:paraId="10F3D4D9" w14:textId="2629848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75394AC4" w14:textId="71414F0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PASA</w:t>
            </w:r>
          </w:p>
        </w:tc>
        <w:tc>
          <w:tcPr>
            <w:tcW w:w="771" w:type="pct"/>
            <w:shd w:val="clear" w:color="auto" w:fill="auto"/>
            <w:vAlign w:val="center"/>
          </w:tcPr>
          <w:p w14:paraId="31F63B6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E520EE0" w14:textId="4CCE5B3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44983EE" w14:textId="77777777" w:rsidTr="003438CC">
        <w:trPr>
          <w:trHeight w:val="315"/>
        </w:trPr>
        <w:tc>
          <w:tcPr>
            <w:tcW w:w="506" w:type="pct"/>
            <w:shd w:val="clear" w:color="auto" w:fill="auto"/>
            <w:noWrap/>
            <w:vAlign w:val="center"/>
          </w:tcPr>
          <w:p w14:paraId="623B1C4D" w14:textId="139060E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85</w:t>
            </w:r>
          </w:p>
        </w:tc>
        <w:tc>
          <w:tcPr>
            <w:tcW w:w="1284" w:type="pct"/>
            <w:shd w:val="clear" w:color="auto" w:fill="auto"/>
            <w:noWrap/>
            <w:vAlign w:val="center"/>
          </w:tcPr>
          <w:p w14:paraId="10B98F4A" w14:textId="21CDB85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9BAD124" w14:textId="7A5A9C7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PASTA ALMENDRADA PARA MOLE</w:t>
            </w:r>
          </w:p>
        </w:tc>
        <w:tc>
          <w:tcPr>
            <w:tcW w:w="771" w:type="pct"/>
            <w:shd w:val="clear" w:color="auto" w:fill="auto"/>
            <w:vAlign w:val="center"/>
          </w:tcPr>
          <w:p w14:paraId="4EF621F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381593E" w14:textId="0B85DD8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1387E87" w14:textId="77777777" w:rsidTr="003438CC">
        <w:trPr>
          <w:trHeight w:val="315"/>
        </w:trPr>
        <w:tc>
          <w:tcPr>
            <w:tcW w:w="506" w:type="pct"/>
            <w:shd w:val="clear" w:color="auto" w:fill="auto"/>
            <w:noWrap/>
            <w:vAlign w:val="center"/>
          </w:tcPr>
          <w:p w14:paraId="5D5A481B" w14:textId="24E13B2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86</w:t>
            </w:r>
          </w:p>
        </w:tc>
        <w:tc>
          <w:tcPr>
            <w:tcW w:w="1284" w:type="pct"/>
            <w:shd w:val="clear" w:color="auto" w:fill="auto"/>
            <w:noWrap/>
            <w:vAlign w:val="center"/>
          </w:tcPr>
          <w:p w14:paraId="6B8D1331" w14:textId="6C2582C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1E262169" w14:textId="0225ED2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 xml:space="preserve">PASTA DE CODITO EN </w:t>
            </w:r>
            <w:proofErr w:type="gramStart"/>
            <w:r w:rsidRPr="00E20832">
              <w:rPr>
                <w:rFonts w:ascii="Arial Narrow" w:hAnsi="Arial Narrow"/>
                <w:color w:val="000000"/>
              </w:rPr>
              <w:t>CAJA</w:t>
            </w:r>
            <w:proofErr w:type="gramEnd"/>
            <w:r w:rsidRPr="00E20832">
              <w:rPr>
                <w:rFonts w:ascii="Arial Narrow" w:hAnsi="Arial Narrow"/>
                <w:color w:val="000000"/>
              </w:rPr>
              <w:t xml:space="preserve"> CON 20 PAQUETES DE 200 GRS</w:t>
            </w:r>
          </w:p>
        </w:tc>
        <w:tc>
          <w:tcPr>
            <w:tcW w:w="771" w:type="pct"/>
            <w:shd w:val="clear" w:color="auto" w:fill="auto"/>
            <w:vAlign w:val="center"/>
          </w:tcPr>
          <w:p w14:paraId="37DC6E1F" w14:textId="6A0971A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NO. 2</w:t>
            </w:r>
          </w:p>
        </w:tc>
        <w:tc>
          <w:tcPr>
            <w:tcW w:w="919" w:type="pct"/>
            <w:shd w:val="clear" w:color="auto" w:fill="auto"/>
            <w:noWrap/>
            <w:vAlign w:val="center"/>
          </w:tcPr>
          <w:p w14:paraId="1E795ED9" w14:textId="570B362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76DA3060" w14:textId="77777777" w:rsidTr="003438CC">
        <w:trPr>
          <w:trHeight w:val="315"/>
        </w:trPr>
        <w:tc>
          <w:tcPr>
            <w:tcW w:w="506" w:type="pct"/>
            <w:shd w:val="clear" w:color="auto" w:fill="auto"/>
            <w:noWrap/>
            <w:vAlign w:val="center"/>
          </w:tcPr>
          <w:p w14:paraId="5F5AD6C2" w14:textId="6FA82A5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87</w:t>
            </w:r>
          </w:p>
        </w:tc>
        <w:tc>
          <w:tcPr>
            <w:tcW w:w="1284" w:type="pct"/>
            <w:shd w:val="clear" w:color="auto" w:fill="auto"/>
            <w:noWrap/>
            <w:vAlign w:val="center"/>
          </w:tcPr>
          <w:p w14:paraId="3AEDC8E3" w14:textId="7617B7D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ABARROTES</w:t>
            </w:r>
          </w:p>
        </w:tc>
        <w:tc>
          <w:tcPr>
            <w:tcW w:w="1519" w:type="pct"/>
            <w:shd w:val="clear" w:color="auto" w:fill="auto"/>
            <w:vAlign w:val="center"/>
          </w:tcPr>
          <w:p w14:paraId="4F408255" w14:textId="4E651E2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 xml:space="preserve">PASTA DE ESPAGUETI EN </w:t>
            </w:r>
            <w:proofErr w:type="gramStart"/>
            <w:r w:rsidRPr="00E20832">
              <w:rPr>
                <w:rFonts w:ascii="Arial Narrow" w:hAnsi="Arial Narrow"/>
                <w:color w:val="000000"/>
              </w:rPr>
              <w:t>CAJA</w:t>
            </w:r>
            <w:proofErr w:type="gramEnd"/>
            <w:r w:rsidRPr="00E20832">
              <w:rPr>
                <w:rFonts w:ascii="Arial Narrow" w:hAnsi="Arial Narrow"/>
                <w:color w:val="000000"/>
              </w:rPr>
              <w:t xml:space="preserve"> CON 20 PAQUETES DE 200 GRS</w:t>
            </w:r>
          </w:p>
        </w:tc>
        <w:tc>
          <w:tcPr>
            <w:tcW w:w="771" w:type="pct"/>
            <w:shd w:val="clear" w:color="auto" w:fill="auto"/>
            <w:vAlign w:val="center"/>
          </w:tcPr>
          <w:p w14:paraId="78D4D6DC"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1843A9EA" w14:textId="42792098"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Paquete</w:t>
            </w:r>
          </w:p>
        </w:tc>
      </w:tr>
      <w:tr w:rsidR="00E20832" w:rsidRPr="00E20832" w14:paraId="2EF8924E" w14:textId="77777777" w:rsidTr="003438CC">
        <w:trPr>
          <w:trHeight w:val="315"/>
        </w:trPr>
        <w:tc>
          <w:tcPr>
            <w:tcW w:w="506" w:type="pct"/>
            <w:shd w:val="clear" w:color="auto" w:fill="auto"/>
            <w:noWrap/>
            <w:vAlign w:val="center"/>
          </w:tcPr>
          <w:p w14:paraId="2B7EBFD3" w14:textId="216CB17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88</w:t>
            </w:r>
          </w:p>
        </w:tc>
        <w:tc>
          <w:tcPr>
            <w:tcW w:w="1284" w:type="pct"/>
            <w:shd w:val="clear" w:color="auto" w:fill="auto"/>
            <w:noWrap/>
            <w:vAlign w:val="center"/>
          </w:tcPr>
          <w:p w14:paraId="3891B953" w14:textId="732A319E"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497F7D6B" w14:textId="6966C48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 xml:space="preserve">PASTA DE FIDEO EN </w:t>
            </w:r>
            <w:proofErr w:type="gramStart"/>
            <w:r w:rsidRPr="00E20832">
              <w:rPr>
                <w:rFonts w:ascii="Arial Narrow" w:hAnsi="Arial Narrow"/>
                <w:color w:val="000000"/>
              </w:rPr>
              <w:t>CAJA</w:t>
            </w:r>
            <w:proofErr w:type="gramEnd"/>
            <w:r w:rsidRPr="00E20832">
              <w:rPr>
                <w:rFonts w:ascii="Arial Narrow" w:hAnsi="Arial Narrow"/>
                <w:color w:val="000000"/>
              </w:rPr>
              <w:t xml:space="preserve"> CON 20 PAQUETES 200 GRS</w:t>
            </w:r>
          </w:p>
        </w:tc>
        <w:tc>
          <w:tcPr>
            <w:tcW w:w="771" w:type="pct"/>
            <w:shd w:val="clear" w:color="auto" w:fill="auto"/>
            <w:vAlign w:val="center"/>
          </w:tcPr>
          <w:p w14:paraId="3AFB4AA9" w14:textId="3BE4302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No 0</w:t>
            </w:r>
          </w:p>
        </w:tc>
        <w:tc>
          <w:tcPr>
            <w:tcW w:w="919" w:type="pct"/>
            <w:shd w:val="clear" w:color="auto" w:fill="auto"/>
            <w:noWrap/>
            <w:vAlign w:val="center"/>
          </w:tcPr>
          <w:p w14:paraId="556C1899" w14:textId="3C170B5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Paquete</w:t>
            </w:r>
          </w:p>
        </w:tc>
      </w:tr>
      <w:tr w:rsidR="00E20832" w:rsidRPr="00E20832" w14:paraId="3E1C4DA7" w14:textId="77777777" w:rsidTr="003438CC">
        <w:trPr>
          <w:trHeight w:val="315"/>
        </w:trPr>
        <w:tc>
          <w:tcPr>
            <w:tcW w:w="506" w:type="pct"/>
            <w:shd w:val="clear" w:color="auto" w:fill="auto"/>
            <w:noWrap/>
            <w:vAlign w:val="center"/>
          </w:tcPr>
          <w:p w14:paraId="152860B8" w14:textId="61E0A05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89</w:t>
            </w:r>
          </w:p>
        </w:tc>
        <w:tc>
          <w:tcPr>
            <w:tcW w:w="1284" w:type="pct"/>
            <w:shd w:val="clear" w:color="auto" w:fill="auto"/>
            <w:noWrap/>
            <w:vAlign w:val="center"/>
          </w:tcPr>
          <w:p w14:paraId="49132DE3" w14:textId="06A0E3AB"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7FD43C65" w14:textId="63966AB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PASTA PARA MOLE POBLANO</w:t>
            </w:r>
          </w:p>
        </w:tc>
        <w:tc>
          <w:tcPr>
            <w:tcW w:w="771" w:type="pct"/>
            <w:shd w:val="clear" w:color="auto" w:fill="auto"/>
            <w:vAlign w:val="center"/>
          </w:tcPr>
          <w:p w14:paraId="0C1DF438"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742EAFD4" w14:textId="3E746B1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Kg</w:t>
            </w:r>
          </w:p>
        </w:tc>
      </w:tr>
      <w:tr w:rsidR="00E20832" w:rsidRPr="00E20832" w14:paraId="7FBBD5D2" w14:textId="77777777" w:rsidTr="003438CC">
        <w:trPr>
          <w:trHeight w:val="315"/>
        </w:trPr>
        <w:tc>
          <w:tcPr>
            <w:tcW w:w="506" w:type="pct"/>
            <w:shd w:val="clear" w:color="auto" w:fill="auto"/>
            <w:noWrap/>
            <w:vAlign w:val="center"/>
          </w:tcPr>
          <w:p w14:paraId="5EDBE066" w14:textId="0174AE8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90</w:t>
            </w:r>
          </w:p>
        </w:tc>
        <w:tc>
          <w:tcPr>
            <w:tcW w:w="1284" w:type="pct"/>
            <w:shd w:val="clear" w:color="auto" w:fill="auto"/>
            <w:noWrap/>
            <w:vAlign w:val="center"/>
          </w:tcPr>
          <w:p w14:paraId="343C9600" w14:textId="7F87D58E"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13535BE3" w14:textId="57E41AE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PILONCILLO</w:t>
            </w:r>
          </w:p>
        </w:tc>
        <w:tc>
          <w:tcPr>
            <w:tcW w:w="771" w:type="pct"/>
            <w:shd w:val="clear" w:color="auto" w:fill="auto"/>
            <w:vAlign w:val="center"/>
          </w:tcPr>
          <w:p w14:paraId="7FF8DDCA"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096195C8" w14:textId="0C5E230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Kg</w:t>
            </w:r>
          </w:p>
        </w:tc>
      </w:tr>
      <w:tr w:rsidR="00E20832" w:rsidRPr="00E20832" w14:paraId="15B54501" w14:textId="77777777" w:rsidTr="003438CC">
        <w:trPr>
          <w:trHeight w:val="315"/>
        </w:trPr>
        <w:tc>
          <w:tcPr>
            <w:tcW w:w="506" w:type="pct"/>
            <w:shd w:val="clear" w:color="auto" w:fill="auto"/>
            <w:noWrap/>
            <w:vAlign w:val="center"/>
          </w:tcPr>
          <w:p w14:paraId="6406D405" w14:textId="745776D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91</w:t>
            </w:r>
          </w:p>
        </w:tc>
        <w:tc>
          <w:tcPr>
            <w:tcW w:w="1284" w:type="pct"/>
            <w:shd w:val="clear" w:color="auto" w:fill="auto"/>
            <w:noWrap/>
            <w:vAlign w:val="center"/>
          </w:tcPr>
          <w:p w14:paraId="7500B208" w14:textId="613888C1"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36BAE487" w14:textId="30491FB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PIMIENTA ENTERA</w:t>
            </w:r>
          </w:p>
        </w:tc>
        <w:tc>
          <w:tcPr>
            <w:tcW w:w="771" w:type="pct"/>
            <w:shd w:val="clear" w:color="auto" w:fill="auto"/>
            <w:vAlign w:val="center"/>
          </w:tcPr>
          <w:p w14:paraId="3ADDE031"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6CEE86C6" w14:textId="5E667C0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Kg</w:t>
            </w:r>
          </w:p>
        </w:tc>
      </w:tr>
      <w:tr w:rsidR="00E20832" w:rsidRPr="00E20832" w14:paraId="42F90CEA" w14:textId="77777777" w:rsidTr="003438CC">
        <w:trPr>
          <w:trHeight w:val="315"/>
        </w:trPr>
        <w:tc>
          <w:tcPr>
            <w:tcW w:w="506" w:type="pct"/>
            <w:shd w:val="clear" w:color="auto" w:fill="auto"/>
            <w:noWrap/>
            <w:vAlign w:val="center"/>
          </w:tcPr>
          <w:p w14:paraId="66250091" w14:textId="5A76BFC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92</w:t>
            </w:r>
          </w:p>
        </w:tc>
        <w:tc>
          <w:tcPr>
            <w:tcW w:w="1284" w:type="pct"/>
            <w:shd w:val="clear" w:color="auto" w:fill="auto"/>
            <w:noWrap/>
            <w:vAlign w:val="center"/>
          </w:tcPr>
          <w:p w14:paraId="3493A646" w14:textId="36A8D857"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1F5E9EFA" w14:textId="5864FCC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PIMIENTA MOLIDA NEGRA 50 -70 GRS</w:t>
            </w:r>
          </w:p>
        </w:tc>
        <w:tc>
          <w:tcPr>
            <w:tcW w:w="771" w:type="pct"/>
            <w:shd w:val="clear" w:color="auto" w:fill="auto"/>
            <w:vAlign w:val="center"/>
          </w:tcPr>
          <w:p w14:paraId="0C05A49B"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4F88823C" w14:textId="390D7D8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Frasco</w:t>
            </w:r>
          </w:p>
        </w:tc>
      </w:tr>
      <w:tr w:rsidR="00E20832" w:rsidRPr="00E20832" w14:paraId="5B805FBA" w14:textId="77777777" w:rsidTr="003438CC">
        <w:trPr>
          <w:trHeight w:val="315"/>
        </w:trPr>
        <w:tc>
          <w:tcPr>
            <w:tcW w:w="506" w:type="pct"/>
            <w:shd w:val="clear" w:color="auto" w:fill="auto"/>
            <w:noWrap/>
            <w:vAlign w:val="center"/>
          </w:tcPr>
          <w:p w14:paraId="67715408" w14:textId="18A7A74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93</w:t>
            </w:r>
          </w:p>
        </w:tc>
        <w:tc>
          <w:tcPr>
            <w:tcW w:w="1284" w:type="pct"/>
            <w:shd w:val="clear" w:color="auto" w:fill="auto"/>
            <w:noWrap/>
            <w:vAlign w:val="center"/>
          </w:tcPr>
          <w:p w14:paraId="01B1ADBF" w14:textId="027AF609"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18632F03" w14:textId="75F2A44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PIÑA EN ALMIBAR LATA 850 GRS</w:t>
            </w:r>
          </w:p>
        </w:tc>
        <w:tc>
          <w:tcPr>
            <w:tcW w:w="771" w:type="pct"/>
            <w:shd w:val="clear" w:color="auto" w:fill="auto"/>
            <w:vAlign w:val="center"/>
          </w:tcPr>
          <w:p w14:paraId="300F4987"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55849CCE" w14:textId="0F0F1DD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Lata</w:t>
            </w:r>
          </w:p>
        </w:tc>
      </w:tr>
      <w:tr w:rsidR="00E20832" w:rsidRPr="00E20832" w14:paraId="5BB0E2F2" w14:textId="77777777" w:rsidTr="003438CC">
        <w:trPr>
          <w:trHeight w:val="315"/>
        </w:trPr>
        <w:tc>
          <w:tcPr>
            <w:tcW w:w="506" w:type="pct"/>
            <w:shd w:val="clear" w:color="auto" w:fill="auto"/>
            <w:noWrap/>
            <w:vAlign w:val="center"/>
          </w:tcPr>
          <w:p w14:paraId="66E55B0E" w14:textId="72C9504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94</w:t>
            </w:r>
          </w:p>
        </w:tc>
        <w:tc>
          <w:tcPr>
            <w:tcW w:w="1284" w:type="pct"/>
            <w:shd w:val="clear" w:color="auto" w:fill="auto"/>
            <w:noWrap/>
            <w:vAlign w:val="center"/>
          </w:tcPr>
          <w:p w14:paraId="07E304ED" w14:textId="4674B2BF"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2B40AD99" w14:textId="645A153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POLVO PARA HORNEAR 450 - 500 GRS</w:t>
            </w:r>
          </w:p>
        </w:tc>
        <w:tc>
          <w:tcPr>
            <w:tcW w:w="771" w:type="pct"/>
            <w:shd w:val="clear" w:color="auto" w:fill="auto"/>
            <w:vAlign w:val="center"/>
          </w:tcPr>
          <w:p w14:paraId="6B509494"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0D60F558" w14:textId="26435BD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Envase</w:t>
            </w:r>
          </w:p>
        </w:tc>
      </w:tr>
      <w:tr w:rsidR="00E20832" w:rsidRPr="00E20832" w14:paraId="4350F44A" w14:textId="77777777" w:rsidTr="003438CC">
        <w:trPr>
          <w:trHeight w:val="315"/>
        </w:trPr>
        <w:tc>
          <w:tcPr>
            <w:tcW w:w="506" w:type="pct"/>
            <w:shd w:val="clear" w:color="auto" w:fill="auto"/>
            <w:noWrap/>
            <w:vAlign w:val="center"/>
          </w:tcPr>
          <w:p w14:paraId="2BFF3DAD" w14:textId="30193C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95</w:t>
            </w:r>
          </w:p>
        </w:tc>
        <w:tc>
          <w:tcPr>
            <w:tcW w:w="1284" w:type="pct"/>
            <w:shd w:val="clear" w:color="auto" w:fill="auto"/>
            <w:noWrap/>
            <w:vAlign w:val="center"/>
          </w:tcPr>
          <w:p w14:paraId="79EDCE91" w14:textId="679C3FF3"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331A7DC6" w14:textId="263162C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POLVO PARA LICUADO SABOR CHOCOLATE 400 GRS</w:t>
            </w:r>
          </w:p>
        </w:tc>
        <w:tc>
          <w:tcPr>
            <w:tcW w:w="771" w:type="pct"/>
            <w:shd w:val="clear" w:color="auto" w:fill="auto"/>
            <w:vAlign w:val="center"/>
          </w:tcPr>
          <w:p w14:paraId="1A57DA64"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3761F06A" w14:textId="70AFF87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Paquete</w:t>
            </w:r>
          </w:p>
        </w:tc>
      </w:tr>
      <w:tr w:rsidR="00E20832" w:rsidRPr="00E20832" w14:paraId="2B96FD50" w14:textId="77777777" w:rsidTr="003438CC">
        <w:trPr>
          <w:trHeight w:val="315"/>
        </w:trPr>
        <w:tc>
          <w:tcPr>
            <w:tcW w:w="506" w:type="pct"/>
            <w:shd w:val="clear" w:color="auto" w:fill="auto"/>
            <w:noWrap/>
            <w:vAlign w:val="center"/>
          </w:tcPr>
          <w:p w14:paraId="13B8964C" w14:textId="5323DE4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96</w:t>
            </w:r>
          </w:p>
        </w:tc>
        <w:tc>
          <w:tcPr>
            <w:tcW w:w="1284" w:type="pct"/>
            <w:shd w:val="clear" w:color="auto" w:fill="auto"/>
            <w:noWrap/>
            <w:vAlign w:val="center"/>
          </w:tcPr>
          <w:p w14:paraId="2B6AAC2A" w14:textId="02143201"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365B96D5" w14:textId="6A01DBD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POLVO PARA LICUADO SABOR FRESA 400 GRS</w:t>
            </w:r>
          </w:p>
        </w:tc>
        <w:tc>
          <w:tcPr>
            <w:tcW w:w="771" w:type="pct"/>
            <w:shd w:val="clear" w:color="auto" w:fill="auto"/>
            <w:vAlign w:val="center"/>
          </w:tcPr>
          <w:p w14:paraId="72B63F78"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54ADD37B" w14:textId="04142D2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Paquete</w:t>
            </w:r>
          </w:p>
        </w:tc>
      </w:tr>
      <w:tr w:rsidR="00E20832" w:rsidRPr="00E20832" w14:paraId="3FB568E7" w14:textId="77777777" w:rsidTr="003438CC">
        <w:trPr>
          <w:trHeight w:val="315"/>
        </w:trPr>
        <w:tc>
          <w:tcPr>
            <w:tcW w:w="506" w:type="pct"/>
            <w:shd w:val="clear" w:color="auto" w:fill="auto"/>
            <w:noWrap/>
            <w:vAlign w:val="center"/>
          </w:tcPr>
          <w:p w14:paraId="5A80A18E" w14:textId="221431E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97</w:t>
            </w:r>
          </w:p>
        </w:tc>
        <w:tc>
          <w:tcPr>
            <w:tcW w:w="1284" w:type="pct"/>
            <w:shd w:val="clear" w:color="auto" w:fill="auto"/>
            <w:noWrap/>
            <w:vAlign w:val="center"/>
          </w:tcPr>
          <w:p w14:paraId="13C2A6F8" w14:textId="300C9E32"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2D8C3E87" w14:textId="576EECE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POLVO PARA LICUADO SABOR VAINILLA 357-400 GRS</w:t>
            </w:r>
          </w:p>
        </w:tc>
        <w:tc>
          <w:tcPr>
            <w:tcW w:w="771" w:type="pct"/>
            <w:shd w:val="clear" w:color="auto" w:fill="auto"/>
            <w:vAlign w:val="center"/>
          </w:tcPr>
          <w:p w14:paraId="784790FD" w14:textId="1513F301"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6C9232D8" w14:textId="6B18EA0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Paquete</w:t>
            </w:r>
          </w:p>
        </w:tc>
      </w:tr>
      <w:tr w:rsidR="00E20832" w:rsidRPr="00E20832" w14:paraId="62FD2275" w14:textId="77777777" w:rsidTr="003438CC">
        <w:trPr>
          <w:trHeight w:val="315"/>
        </w:trPr>
        <w:tc>
          <w:tcPr>
            <w:tcW w:w="506" w:type="pct"/>
            <w:shd w:val="clear" w:color="auto" w:fill="auto"/>
            <w:noWrap/>
            <w:vAlign w:val="center"/>
          </w:tcPr>
          <w:p w14:paraId="2D863711" w14:textId="7BCB1D0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98</w:t>
            </w:r>
          </w:p>
        </w:tc>
        <w:tc>
          <w:tcPr>
            <w:tcW w:w="1284" w:type="pct"/>
            <w:shd w:val="clear" w:color="auto" w:fill="auto"/>
            <w:noWrap/>
            <w:vAlign w:val="center"/>
          </w:tcPr>
          <w:p w14:paraId="10FB5627" w14:textId="5FD60326"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1524DAE1" w14:textId="3F4FC0A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PULPA DE TAMARINDO</w:t>
            </w:r>
          </w:p>
        </w:tc>
        <w:tc>
          <w:tcPr>
            <w:tcW w:w="771" w:type="pct"/>
            <w:shd w:val="clear" w:color="auto" w:fill="auto"/>
            <w:vAlign w:val="center"/>
          </w:tcPr>
          <w:p w14:paraId="41EDB2DE"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56F3D347" w14:textId="1D48377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Kg</w:t>
            </w:r>
          </w:p>
        </w:tc>
      </w:tr>
      <w:tr w:rsidR="00E20832" w:rsidRPr="00E20832" w14:paraId="2168C15A" w14:textId="77777777" w:rsidTr="003438CC">
        <w:trPr>
          <w:trHeight w:val="315"/>
        </w:trPr>
        <w:tc>
          <w:tcPr>
            <w:tcW w:w="506" w:type="pct"/>
            <w:shd w:val="clear" w:color="auto" w:fill="auto"/>
            <w:noWrap/>
            <w:vAlign w:val="center"/>
          </w:tcPr>
          <w:p w14:paraId="241FD047" w14:textId="3A261CB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99</w:t>
            </w:r>
          </w:p>
        </w:tc>
        <w:tc>
          <w:tcPr>
            <w:tcW w:w="1284" w:type="pct"/>
            <w:shd w:val="clear" w:color="auto" w:fill="auto"/>
            <w:noWrap/>
            <w:vAlign w:val="center"/>
          </w:tcPr>
          <w:p w14:paraId="7385EB3D" w14:textId="327AAF4C"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739E6CE2" w14:textId="7F15E25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PURÉ DE TOMATE 1 KG</w:t>
            </w:r>
          </w:p>
        </w:tc>
        <w:tc>
          <w:tcPr>
            <w:tcW w:w="771" w:type="pct"/>
            <w:shd w:val="clear" w:color="auto" w:fill="auto"/>
            <w:vAlign w:val="center"/>
          </w:tcPr>
          <w:p w14:paraId="1FC3FF55"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3D2722A4" w14:textId="603A2420" w:rsidR="00E20832" w:rsidRPr="00E20832" w:rsidRDefault="00E20832" w:rsidP="00E20832">
            <w:pPr>
              <w:spacing w:after="0"/>
              <w:jc w:val="center"/>
              <w:rPr>
                <w:rFonts w:ascii="Arial Narrow" w:hAnsi="Arial Narrow"/>
                <w:color w:val="000000"/>
              </w:rPr>
            </w:pPr>
            <w:proofErr w:type="spellStart"/>
            <w:r w:rsidRPr="00E20832">
              <w:rPr>
                <w:rFonts w:ascii="Arial Narrow" w:hAnsi="Arial Narrow"/>
                <w:color w:val="000000"/>
              </w:rPr>
              <w:t>Tetrapack</w:t>
            </w:r>
            <w:proofErr w:type="spellEnd"/>
          </w:p>
        </w:tc>
      </w:tr>
      <w:tr w:rsidR="00E20832" w:rsidRPr="00E20832" w14:paraId="7E1BA52E" w14:textId="77777777" w:rsidTr="003438CC">
        <w:trPr>
          <w:trHeight w:val="315"/>
        </w:trPr>
        <w:tc>
          <w:tcPr>
            <w:tcW w:w="506" w:type="pct"/>
            <w:shd w:val="clear" w:color="auto" w:fill="auto"/>
            <w:noWrap/>
            <w:vAlign w:val="center"/>
          </w:tcPr>
          <w:p w14:paraId="4ACE5005" w14:textId="6327892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100</w:t>
            </w:r>
          </w:p>
        </w:tc>
        <w:tc>
          <w:tcPr>
            <w:tcW w:w="1284" w:type="pct"/>
            <w:shd w:val="clear" w:color="auto" w:fill="auto"/>
            <w:noWrap/>
            <w:vAlign w:val="center"/>
          </w:tcPr>
          <w:p w14:paraId="67E09DBD" w14:textId="51C2E5FC"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2F105844" w14:textId="0BA48BC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SAL CON AJO EN POLVO 77 GRS</w:t>
            </w:r>
          </w:p>
        </w:tc>
        <w:tc>
          <w:tcPr>
            <w:tcW w:w="771" w:type="pct"/>
            <w:shd w:val="clear" w:color="auto" w:fill="auto"/>
            <w:vAlign w:val="center"/>
          </w:tcPr>
          <w:p w14:paraId="2117052B" w14:textId="3188BD36"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0B2DFBA5" w14:textId="67A4B4D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Frasco</w:t>
            </w:r>
          </w:p>
        </w:tc>
      </w:tr>
      <w:tr w:rsidR="00E20832" w:rsidRPr="00E20832" w14:paraId="335F9D71" w14:textId="77777777" w:rsidTr="003438CC">
        <w:trPr>
          <w:trHeight w:val="315"/>
        </w:trPr>
        <w:tc>
          <w:tcPr>
            <w:tcW w:w="506" w:type="pct"/>
            <w:shd w:val="clear" w:color="auto" w:fill="auto"/>
            <w:noWrap/>
            <w:vAlign w:val="center"/>
          </w:tcPr>
          <w:p w14:paraId="16DCBC12" w14:textId="7EC517E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101</w:t>
            </w:r>
          </w:p>
        </w:tc>
        <w:tc>
          <w:tcPr>
            <w:tcW w:w="1284" w:type="pct"/>
            <w:shd w:val="clear" w:color="auto" w:fill="auto"/>
            <w:noWrap/>
            <w:vAlign w:val="center"/>
          </w:tcPr>
          <w:p w14:paraId="2D27B251" w14:textId="70567876"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66F0949B" w14:textId="7545B6B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SAL DE GRANO</w:t>
            </w:r>
          </w:p>
        </w:tc>
        <w:tc>
          <w:tcPr>
            <w:tcW w:w="771" w:type="pct"/>
            <w:shd w:val="clear" w:color="auto" w:fill="auto"/>
            <w:vAlign w:val="center"/>
          </w:tcPr>
          <w:p w14:paraId="3681ED94"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3184167E" w14:textId="715CAA4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Kg</w:t>
            </w:r>
          </w:p>
        </w:tc>
      </w:tr>
      <w:tr w:rsidR="00E20832" w:rsidRPr="00E20832" w14:paraId="2CA53899" w14:textId="77777777" w:rsidTr="003438CC">
        <w:trPr>
          <w:trHeight w:val="315"/>
        </w:trPr>
        <w:tc>
          <w:tcPr>
            <w:tcW w:w="506" w:type="pct"/>
            <w:shd w:val="clear" w:color="auto" w:fill="auto"/>
            <w:noWrap/>
            <w:vAlign w:val="center"/>
          </w:tcPr>
          <w:p w14:paraId="7627BE55" w14:textId="6A339D8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102</w:t>
            </w:r>
          </w:p>
        </w:tc>
        <w:tc>
          <w:tcPr>
            <w:tcW w:w="1284" w:type="pct"/>
            <w:shd w:val="clear" w:color="auto" w:fill="auto"/>
            <w:noWrap/>
            <w:vAlign w:val="center"/>
          </w:tcPr>
          <w:p w14:paraId="6DBDAB40" w14:textId="13E523B9"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205FB781" w14:textId="63001B0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SAL MOLIDA</w:t>
            </w:r>
          </w:p>
        </w:tc>
        <w:tc>
          <w:tcPr>
            <w:tcW w:w="771" w:type="pct"/>
            <w:shd w:val="clear" w:color="auto" w:fill="auto"/>
            <w:vAlign w:val="center"/>
          </w:tcPr>
          <w:p w14:paraId="130F9014"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57171C4A" w14:textId="51BE5C9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Kg</w:t>
            </w:r>
          </w:p>
        </w:tc>
      </w:tr>
      <w:tr w:rsidR="00E20832" w:rsidRPr="00E20832" w14:paraId="618D5FEB" w14:textId="77777777" w:rsidTr="003438CC">
        <w:trPr>
          <w:trHeight w:val="315"/>
        </w:trPr>
        <w:tc>
          <w:tcPr>
            <w:tcW w:w="506" w:type="pct"/>
            <w:shd w:val="clear" w:color="auto" w:fill="auto"/>
            <w:noWrap/>
            <w:vAlign w:val="center"/>
          </w:tcPr>
          <w:p w14:paraId="597906C5" w14:textId="592E904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103</w:t>
            </w:r>
          </w:p>
        </w:tc>
        <w:tc>
          <w:tcPr>
            <w:tcW w:w="1284" w:type="pct"/>
            <w:shd w:val="clear" w:color="auto" w:fill="auto"/>
            <w:noWrap/>
            <w:vAlign w:val="center"/>
          </w:tcPr>
          <w:p w14:paraId="13058E75" w14:textId="606F98CE"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5736DEA4" w14:textId="669774CC" w:rsidR="00E20832" w:rsidRPr="00E20832" w:rsidRDefault="00E20832" w:rsidP="00E20832">
            <w:pPr>
              <w:spacing w:after="0"/>
              <w:jc w:val="center"/>
              <w:rPr>
                <w:rFonts w:ascii="Arial Narrow" w:hAnsi="Arial Narrow"/>
                <w:color w:val="000000"/>
              </w:rPr>
            </w:pPr>
            <w:proofErr w:type="gramStart"/>
            <w:r w:rsidRPr="00E20832">
              <w:rPr>
                <w:rFonts w:ascii="Arial Narrow" w:hAnsi="Arial Narrow"/>
                <w:color w:val="000000"/>
              </w:rPr>
              <w:t>SALSA  PICANTE</w:t>
            </w:r>
            <w:proofErr w:type="gramEnd"/>
            <w:r w:rsidRPr="00E20832">
              <w:rPr>
                <w:rFonts w:ascii="Arial Narrow" w:hAnsi="Arial Narrow"/>
                <w:color w:val="000000"/>
              </w:rPr>
              <w:t xml:space="preserve"> 1000 ML</w:t>
            </w:r>
          </w:p>
        </w:tc>
        <w:tc>
          <w:tcPr>
            <w:tcW w:w="771" w:type="pct"/>
            <w:shd w:val="clear" w:color="auto" w:fill="auto"/>
            <w:vAlign w:val="center"/>
          </w:tcPr>
          <w:p w14:paraId="6F0825FF"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26A6A179" w14:textId="1707B22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Frasco</w:t>
            </w:r>
          </w:p>
        </w:tc>
      </w:tr>
      <w:tr w:rsidR="00E20832" w:rsidRPr="00E20832" w14:paraId="57DC60E3" w14:textId="77777777" w:rsidTr="003438CC">
        <w:trPr>
          <w:trHeight w:val="315"/>
        </w:trPr>
        <w:tc>
          <w:tcPr>
            <w:tcW w:w="506" w:type="pct"/>
            <w:shd w:val="clear" w:color="auto" w:fill="auto"/>
            <w:noWrap/>
            <w:vAlign w:val="center"/>
          </w:tcPr>
          <w:p w14:paraId="07A5A6B9" w14:textId="6A616D3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104</w:t>
            </w:r>
          </w:p>
        </w:tc>
        <w:tc>
          <w:tcPr>
            <w:tcW w:w="1284" w:type="pct"/>
            <w:shd w:val="clear" w:color="auto" w:fill="auto"/>
            <w:noWrap/>
            <w:vAlign w:val="center"/>
          </w:tcPr>
          <w:p w14:paraId="78F9AD58" w14:textId="7B0684D1"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1D7BF445" w14:textId="0759B2B1" w:rsidR="00E20832" w:rsidRPr="00E20832" w:rsidRDefault="00E20832" w:rsidP="00E20832">
            <w:pPr>
              <w:spacing w:after="0"/>
              <w:jc w:val="center"/>
              <w:rPr>
                <w:rFonts w:ascii="Arial Narrow" w:hAnsi="Arial Narrow"/>
                <w:color w:val="000000"/>
              </w:rPr>
            </w:pPr>
            <w:proofErr w:type="gramStart"/>
            <w:r w:rsidRPr="00E20832">
              <w:rPr>
                <w:rFonts w:ascii="Arial Narrow" w:hAnsi="Arial Narrow"/>
                <w:color w:val="000000"/>
              </w:rPr>
              <w:t>SALSA  PICANTE</w:t>
            </w:r>
            <w:proofErr w:type="gramEnd"/>
            <w:r w:rsidRPr="00E20832">
              <w:rPr>
                <w:rFonts w:ascii="Arial Narrow" w:hAnsi="Arial Narrow"/>
                <w:color w:val="000000"/>
              </w:rPr>
              <w:t xml:space="preserve"> TIPO HUICHOL FRASCO CON 190 ML</w:t>
            </w:r>
          </w:p>
        </w:tc>
        <w:tc>
          <w:tcPr>
            <w:tcW w:w="771" w:type="pct"/>
            <w:shd w:val="clear" w:color="auto" w:fill="auto"/>
            <w:vAlign w:val="center"/>
          </w:tcPr>
          <w:p w14:paraId="3756B2BD"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1413D4EE" w14:textId="4D72B3F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Envase</w:t>
            </w:r>
          </w:p>
        </w:tc>
      </w:tr>
      <w:tr w:rsidR="00E20832" w:rsidRPr="00E20832" w14:paraId="36791686" w14:textId="77777777" w:rsidTr="003438CC">
        <w:trPr>
          <w:trHeight w:val="315"/>
        </w:trPr>
        <w:tc>
          <w:tcPr>
            <w:tcW w:w="506" w:type="pct"/>
            <w:shd w:val="clear" w:color="auto" w:fill="auto"/>
            <w:noWrap/>
            <w:vAlign w:val="center"/>
          </w:tcPr>
          <w:p w14:paraId="3C7DC7AC" w14:textId="36A717F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105</w:t>
            </w:r>
          </w:p>
        </w:tc>
        <w:tc>
          <w:tcPr>
            <w:tcW w:w="1284" w:type="pct"/>
            <w:shd w:val="clear" w:color="auto" w:fill="auto"/>
            <w:noWrap/>
            <w:vAlign w:val="center"/>
          </w:tcPr>
          <w:p w14:paraId="4061D7D8" w14:textId="7184962F"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04A24274" w14:textId="7262BBB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SALSA EN POLVO TIPO TAJÍN 142 GRS</w:t>
            </w:r>
          </w:p>
        </w:tc>
        <w:tc>
          <w:tcPr>
            <w:tcW w:w="771" w:type="pct"/>
            <w:shd w:val="clear" w:color="auto" w:fill="auto"/>
            <w:vAlign w:val="center"/>
          </w:tcPr>
          <w:p w14:paraId="5FDC0C78" w14:textId="446E686A"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17D73781" w14:textId="0CD068A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Envase</w:t>
            </w:r>
          </w:p>
        </w:tc>
      </w:tr>
      <w:tr w:rsidR="00E20832" w:rsidRPr="00E20832" w14:paraId="754E3348" w14:textId="77777777" w:rsidTr="003438CC">
        <w:trPr>
          <w:trHeight w:val="315"/>
        </w:trPr>
        <w:tc>
          <w:tcPr>
            <w:tcW w:w="506" w:type="pct"/>
            <w:shd w:val="clear" w:color="auto" w:fill="auto"/>
            <w:noWrap/>
            <w:vAlign w:val="center"/>
          </w:tcPr>
          <w:p w14:paraId="5E61D12B" w14:textId="434F41C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106</w:t>
            </w:r>
          </w:p>
        </w:tc>
        <w:tc>
          <w:tcPr>
            <w:tcW w:w="1284" w:type="pct"/>
            <w:shd w:val="clear" w:color="auto" w:fill="auto"/>
            <w:noWrap/>
            <w:vAlign w:val="center"/>
          </w:tcPr>
          <w:p w14:paraId="69A24B31" w14:textId="57666B4C"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122B7836" w14:textId="47A4FA9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SALSA TIPO CÁTSUP 1 KILO</w:t>
            </w:r>
          </w:p>
        </w:tc>
        <w:tc>
          <w:tcPr>
            <w:tcW w:w="771" w:type="pct"/>
            <w:shd w:val="clear" w:color="auto" w:fill="auto"/>
            <w:vAlign w:val="center"/>
          </w:tcPr>
          <w:p w14:paraId="28AF6831"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6C3CD898" w14:textId="4101A578"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Pieza</w:t>
            </w:r>
          </w:p>
        </w:tc>
      </w:tr>
      <w:tr w:rsidR="00E20832" w:rsidRPr="00E20832" w14:paraId="23035AEB" w14:textId="77777777" w:rsidTr="003438CC">
        <w:trPr>
          <w:trHeight w:val="315"/>
        </w:trPr>
        <w:tc>
          <w:tcPr>
            <w:tcW w:w="506" w:type="pct"/>
            <w:shd w:val="clear" w:color="auto" w:fill="auto"/>
            <w:noWrap/>
            <w:vAlign w:val="center"/>
          </w:tcPr>
          <w:p w14:paraId="541238EE" w14:textId="529B9AC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107</w:t>
            </w:r>
          </w:p>
        </w:tc>
        <w:tc>
          <w:tcPr>
            <w:tcW w:w="1284" w:type="pct"/>
            <w:shd w:val="clear" w:color="auto" w:fill="auto"/>
            <w:noWrap/>
            <w:vAlign w:val="center"/>
          </w:tcPr>
          <w:p w14:paraId="5A1EF254" w14:textId="1E96CB9D"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7043619F" w14:textId="2F4C1EE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 xml:space="preserve">SALSA TIPO </w:t>
            </w:r>
            <w:proofErr w:type="gramStart"/>
            <w:r w:rsidRPr="00E20832">
              <w:rPr>
                <w:rFonts w:ascii="Arial Narrow" w:hAnsi="Arial Narrow"/>
                <w:color w:val="000000"/>
              </w:rPr>
              <w:t>INGLESA  FRASCO</w:t>
            </w:r>
            <w:proofErr w:type="gramEnd"/>
            <w:r w:rsidRPr="00E20832">
              <w:rPr>
                <w:rFonts w:ascii="Arial Narrow" w:hAnsi="Arial Narrow"/>
                <w:color w:val="000000"/>
              </w:rPr>
              <w:t xml:space="preserve"> 980 -1000ML</w:t>
            </w:r>
          </w:p>
        </w:tc>
        <w:tc>
          <w:tcPr>
            <w:tcW w:w="771" w:type="pct"/>
            <w:shd w:val="clear" w:color="auto" w:fill="auto"/>
            <w:vAlign w:val="center"/>
          </w:tcPr>
          <w:p w14:paraId="6404FA2F"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2DFECCCB" w14:textId="62E83A9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Frasco</w:t>
            </w:r>
          </w:p>
        </w:tc>
      </w:tr>
      <w:tr w:rsidR="00E20832" w:rsidRPr="00E20832" w14:paraId="472E61E3" w14:textId="77777777" w:rsidTr="003438CC">
        <w:trPr>
          <w:trHeight w:val="315"/>
        </w:trPr>
        <w:tc>
          <w:tcPr>
            <w:tcW w:w="506" w:type="pct"/>
            <w:shd w:val="clear" w:color="auto" w:fill="auto"/>
            <w:noWrap/>
            <w:vAlign w:val="center"/>
          </w:tcPr>
          <w:p w14:paraId="52C3B4AC" w14:textId="368EA20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108</w:t>
            </w:r>
          </w:p>
        </w:tc>
        <w:tc>
          <w:tcPr>
            <w:tcW w:w="1284" w:type="pct"/>
            <w:shd w:val="clear" w:color="auto" w:fill="auto"/>
            <w:noWrap/>
            <w:vAlign w:val="center"/>
          </w:tcPr>
          <w:p w14:paraId="38F71961" w14:textId="2801278B"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7A95717B" w14:textId="1649CA1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SALSA TIPO MAGGI 800 - 1000 ML</w:t>
            </w:r>
          </w:p>
        </w:tc>
        <w:tc>
          <w:tcPr>
            <w:tcW w:w="771" w:type="pct"/>
            <w:shd w:val="clear" w:color="auto" w:fill="auto"/>
            <w:vAlign w:val="center"/>
          </w:tcPr>
          <w:p w14:paraId="522F7451"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018E325A" w14:textId="021BB5C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Frasco</w:t>
            </w:r>
          </w:p>
        </w:tc>
      </w:tr>
      <w:tr w:rsidR="00E20832" w:rsidRPr="00E20832" w14:paraId="2CF39E0F" w14:textId="77777777" w:rsidTr="003438CC">
        <w:trPr>
          <w:trHeight w:val="315"/>
        </w:trPr>
        <w:tc>
          <w:tcPr>
            <w:tcW w:w="506" w:type="pct"/>
            <w:shd w:val="clear" w:color="auto" w:fill="auto"/>
            <w:noWrap/>
            <w:vAlign w:val="center"/>
          </w:tcPr>
          <w:p w14:paraId="596E2E56" w14:textId="18EBEF6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109</w:t>
            </w:r>
          </w:p>
        </w:tc>
        <w:tc>
          <w:tcPr>
            <w:tcW w:w="1284" w:type="pct"/>
            <w:shd w:val="clear" w:color="auto" w:fill="auto"/>
            <w:noWrap/>
            <w:vAlign w:val="center"/>
          </w:tcPr>
          <w:p w14:paraId="72F47B9F" w14:textId="50C5B675"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28376F8F" w14:textId="27DA0C0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SOYA TEXTURIZADA NATURAL</w:t>
            </w:r>
          </w:p>
        </w:tc>
        <w:tc>
          <w:tcPr>
            <w:tcW w:w="771" w:type="pct"/>
            <w:shd w:val="clear" w:color="auto" w:fill="auto"/>
            <w:vAlign w:val="center"/>
          </w:tcPr>
          <w:p w14:paraId="71BF90E5" w14:textId="74F5404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5D269A20" w14:textId="7C1A4D3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Kg</w:t>
            </w:r>
          </w:p>
        </w:tc>
      </w:tr>
      <w:tr w:rsidR="00E20832" w:rsidRPr="00E20832" w14:paraId="4EA2909C" w14:textId="77777777" w:rsidTr="003438CC">
        <w:trPr>
          <w:trHeight w:val="315"/>
        </w:trPr>
        <w:tc>
          <w:tcPr>
            <w:tcW w:w="506" w:type="pct"/>
            <w:shd w:val="clear" w:color="auto" w:fill="auto"/>
            <w:noWrap/>
            <w:vAlign w:val="center"/>
          </w:tcPr>
          <w:p w14:paraId="19037686" w14:textId="2E4BB64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110</w:t>
            </w:r>
          </w:p>
        </w:tc>
        <w:tc>
          <w:tcPr>
            <w:tcW w:w="1284" w:type="pct"/>
            <w:shd w:val="clear" w:color="auto" w:fill="auto"/>
            <w:noWrap/>
            <w:vAlign w:val="center"/>
          </w:tcPr>
          <w:p w14:paraId="34E6BAB0" w14:textId="26A2469D" w:rsidR="00E20832" w:rsidRPr="00E20832" w:rsidRDefault="00E20832" w:rsidP="00E20832">
            <w:pPr>
              <w:spacing w:after="0"/>
              <w:jc w:val="center"/>
              <w:rPr>
                <w:rFonts w:ascii="Arial Narrow" w:hAnsi="Arial Narrow"/>
                <w:color w:val="000000"/>
              </w:rPr>
            </w:pPr>
            <w:r w:rsidRPr="00E20832">
              <w:rPr>
                <w:rFonts w:ascii="Arial Narrow" w:hAnsi="Arial Narrow"/>
                <w:color w:val="000000"/>
                <w:sz w:val="20"/>
                <w:szCs w:val="20"/>
              </w:rPr>
              <w:t>ABARROTES</w:t>
            </w:r>
          </w:p>
        </w:tc>
        <w:tc>
          <w:tcPr>
            <w:tcW w:w="1519" w:type="pct"/>
            <w:shd w:val="clear" w:color="auto" w:fill="auto"/>
            <w:vAlign w:val="center"/>
          </w:tcPr>
          <w:p w14:paraId="1294BAC5" w14:textId="730D1DB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TÉ DE AZAHAR CAJA DE 20 - 25 SOBRES</w:t>
            </w:r>
          </w:p>
        </w:tc>
        <w:tc>
          <w:tcPr>
            <w:tcW w:w="771" w:type="pct"/>
            <w:shd w:val="clear" w:color="auto" w:fill="auto"/>
            <w:vAlign w:val="center"/>
          </w:tcPr>
          <w:p w14:paraId="6ECDE052" w14:textId="77777777" w:rsidR="00E20832" w:rsidRPr="00E20832" w:rsidRDefault="00E20832" w:rsidP="00E20832">
            <w:pPr>
              <w:spacing w:after="0"/>
              <w:jc w:val="center"/>
              <w:rPr>
                <w:rFonts w:ascii="Arial Narrow" w:hAnsi="Arial Narrow"/>
                <w:color w:val="000000"/>
              </w:rPr>
            </w:pPr>
          </w:p>
        </w:tc>
        <w:tc>
          <w:tcPr>
            <w:tcW w:w="919" w:type="pct"/>
            <w:shd w:val="clear" w:color="auto" w:fill="auto"/>
            <w:noWrap/>
            <w:vAlign w:val="center"/>
          </w:tcPr>
          <w:p w14:paraId="6B2391F0" w14:textId="1812203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Caja</w:t>
            </w:r>
          </w:p>
        </w:tc>
      </w:tr>
      <w:tr w:rsidR="00E20832" w:rsidRPr="00E20832" w14:paraId="723A7023" w14:textId="77777777" w:rsidTr="003438CC">
        <w:trPr>
          <w:trHeight w:val="315"/>
        </w:trPr>
        <w:tc>
          <w:tcPr>
            <w:tcW w:w="506" w:type="pct"/>
            <w:shd w:val="clear" w:color="auto" w:fill="auto"/>
            <w:noWrap/>
            <w:vAlign w:val="center"/>
          </w:tcPr>
          <w:p w14:paraId="4D928437" w14:textId="299CB1A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111</w:t>
            </w:r>
          </w:p>
        </w:tc>
        <w:tc>
          <w:tcPr>
            <w:tcW w:w="1284" w:type="pct"/>
            <w:shd w:val="clear" w:color="auto" w:fill="auto"/>
            <w:noWrap/>
            <w:vAlign w:val="center"/>
          </w:tcPr>
          <w:p w14:paraId="08E72021" w14:textId="3A7BBD1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25C845EA" w14:textId="593920B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TÉ DE HIERBABUENA CAJA CON 96 - 100 SOBRES</w:t>
            </w:r>
          </w:p>
        </w:tc>
        <w:tc>
          <w:tcPr>
            <w:tcW w:w="771" w:type="pct"/>
            <w:shd w:val="clear" w:color="auto" w:fill="auto"/>
            <w:vAlign w:val="center"/>
          </w:tcPr>
          <w:p w14:paraId="0F2EF721" w14:textId="3E18ADDA"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7CB6DA7" w14:textId="0A6A9C8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7C4B8A00" w14:textId="77777777" w:rsidTr="003438CC">
        <w:trPr>
          <w:trHeight w:val="315"/>
        </w:trPr>
        <w:tc>
          <w:tcPr>
            <w:tcW w:w="506" w:type="pct"/>
            <w:shd w:val="clear" w:color="auto" w:fill="auto"/>
            <w:noWrap/>
            <w:vAlign w:val="center"/>
          </w:tcPr>
          <w:p w14:paraId="46ECF210" w14:textId="7B58818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112</w:t>
            </w:r>
          </w:p>
        </w:tc>
        <w:tc>
          <w:tcPr>
            <w:tcW w:w="1284" w:type="pct"/>
            <w:shd w:val="clear" w:color="auto" w:fill="auto"/>
            <w:noWrap/>
            <w:vAlign w:val="center"/>
          </w:tcPr>
          <w:p w14:paraId="0B0F39B1" w14:textId="3812F7B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224E1AA" w14:textId="7FA9BBD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 xml:space="preserve">TÉ DE </w:t>
            </w:r>
            <w:proofErr w:type="gramStart"/>
            <w:r w:rsidRPr="00E20832">
              <w:rPr>
                <w:rFonts w:ascii="Arial Narrow" w:hAnsi="Arial Narrow"/>
                <w:color w:val="000000"/>
              </w:rPr>
              <w:t>MANZANILLA  CAJA</w:t>
            </w:r>
            <w:proofErr w:type="gramEnd"/>
            <w:r w:rsidRPr="00E20832">
              <w:rPr>
                <w:rFonts w:ascii="Arial Narrow" w:hAnsi="Arial Narrow"/>
                <w:color w:val="000000"/>
              </w:rPr>
              <w:t xml:space="preserve"> CON 96 -100 SOBRES</w:t>
            </w:r>
          </w:p>
        </w:tc>
        <w:tc>
          <w:tcPr>
            <w:tcW w:w="771" w:type="pct"/>
            <w:shd w:val="clear" w:color="auto" w:fill="auto"/>
            <w:vAlign w:val="center"/>
          </w:tcPr>
          <w:p w14:paraId="3BF2109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0738F41" w14:textId="3704740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1D6583F2" w14:textId="77777777" w:rsidTr="003438CC">
        <w:trPr>
          <w:trHeight w:val="315"/>
        </w:trPr>
        <w:tc>
          <w:tcPr>
            <w:tcW w:w="506" w:type="pct"/>
            <w:shd w:val="clear" w:color="auto" w:fill="auto"/>
            <w:noWrap/>
            <w:vAlign w:val="center"/>
          </w:tcPr>
          <w:p w14:paraId="2EC59CDA" w14:textId="0D6CF4E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113</w:t>
            </w:r>
          </w:p>
        </w:tc>
        <w:tc>
          <w:tcPr>
            <w:tcW w:w="1284" w:type="pct"/>
            <w:shd w:val="clear" w:color="auto" w:fill="auto"/>
            <w:noWrap/>
            <w:vAlign w:val="center"/>
          </w:tcPr>
          <w:p w14:paraId="6E1F1EC0" w14:textId="4AB552A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AEB977F" w14:textId="2D98F8E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TOMILLO 185 GRS</w:t>
            </w:r>
          </w:p>
        </w:tc>
        <w:tc>
          <w:tcPr>
            <w:tcW w:w="771" w:type="pct"/>
            <w:shd w:val="clear" w:color="auto" w:fill="auto"/>
            <w:vAlign w:val="center"/>
          </w:tcPr>
          <w:p w14:paraId="7B1FC4C4" w14:textId="30B6E068"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CCC870C" w14:textId="40E45A8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79446915" w14:textId="77777777" w:rsidTr="003438CC">
        <w:trPr>
          <w:trHeight w:val="315"/>
        </w:trPr>
        <w:tc>
          <w:tcPr>
            <w:tcW w:w="506" w:type="pct"/>
            <w:shd w:val="clear" w:color="auto" w:fill="auto"/>
            <w:noWrap/>
            <w:vAlign w:val="center"/>
          </w:tcPr>
          <w:p w14:paraId="5A839150" w14:textId="27FCF17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114</w:t>
            </w:r>
          </w:p>
        </w:tc>
        <w:tc>
          <w:tcPr>
            <w:tcW w:w="1284" w:type="pct"/>
            <w:shd w:val="clear" w:color="auto" w:fill="auto"/>
            <w:noWrap/>
            <w:vAlign w:val="center"/>
          </w:tcPr>
          <w:p w14:paraId="046A7EF6" w14:textId="293105E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04954F21" w14:textId="6090C9A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VAINILLA OSCURA COLOR Y SABOR 1 LITRO</w:t>
            </w:r>
          </w:p>
        </w:tc>
        <w:tc>
          <w:tcPr>
            <w:tcW w:w="771" w:type="pct"/>
            <w:shd w:val="clear" w:color="auto" w:fill="auto"/>
            <w:vAlign w:val="center"/>
          </w:tcPr>
          <w:p w14:paraId="6F095B7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50699BA" w14:textId="1372D8E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Litro</w:t>
            </w:r>
          </w:p>
        </w:tc>
      </w:tr>
      <w:tr w:rsidR="00E20832" w:rsidRPr="00E20832" w14:paraId="21DDE63A" w14:textId="77777777" w:rsidTr="003438CC">
        <w:trPr>
          <w:trHeight w:val="315"/>
        </w:trPr>
        <w:tc>
          <w:tcPr>
            <w:tcW w:w="506" w:type="pct"/>
            <w:shd w:val="clear" w:color="auto" w:fill="auto"/>
            <w:noWrap/>
            <w:vAlign w:val="center"/>
          </w:tcPr>
          <w:p w14:paraId="508035C7" w14:textId="2DC7C25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115</w:t>
            </w:r>
          </w:p>
        </w:tc>
        <w:tc>
          <w:tcPr>
            <w:tcW w:w="1284" w:type="pct"/>
            <w:shd w:val="clear" w:color="auto" w:fill="auto"/>
            <w:noWrap/>
            <w:vAlign w:val="center"/>
          </w:tcPr>
          <w:p w14:paraId="619BE38A" w14:textId="58BCF11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34751394" w14:textId="2D94AD1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VINAGRE BLANCO 1 LITRO</w:t>
            </w:r>
          </w:p>
        </w:tc>
        <w:tc>
          <w:tcPr>
            <w:tcW w:w="771" w:type="pct"/>
            <w:shd w:val="clear" w:color="auto" w:fill="auto"/>
            <w:vAlign w:val="center"/>
          </w:tcPr>
          <w:p w14:paraId="0A7CE49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459534F" w14:textId="37F7A4D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309895E7" w14:textId="77777777" w:rsidTr="003438CC">
        <w:trPr>
          <w:trHeight w:val="315"/>
        </w:trPr>
        <w:tc>
          <w:tcPr>
            <w:tcW w:w="506" w:type="pct"/>
            <w:shd w:val="clear" w:color="auto" w:fill="auto"/>
            <w:noWrap/>
            <w:vAlign w:val="center"/>
          </w:tcPr>
          <w:p w14:paraId="58D60188" w14:textId="637642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116</w:t>
            </w:r>
          </w:p>
        </w:tc>
        <w:tc>
          <w:tcPr>
            <w:tcW w:w="1284" w:type="pct"/>
            <w:shd w:val="clear" w:color="auto" w:fill="auto"/>
            <w:noWrap/>
            <w:vAlign w:val="center"/>
          </w:tcPr>
          <w:p w14:paraId="25059CAB" w14:textId="637B098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ABARROTES</w:t>
            </w:r>
          </w:p>
        </w:tc>
        <w:tc>
          <w:tcPr>
            <w:tcW w:w="1519" w:type="pct"/>
            <w:shd w:val="clear" w:color="auto" w:fill="auto"/>
            <w:vAlign w:val="center"/>
          </w:tcPr>
          <w:p w14:paraId="635812ED" w14:textId="3BC0FF48"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VINAGRE DE MANZANA 1 LITRO</w:t>
            </w:r>
          </w:p>
        </w:tc>
        <w:tc>
          <w:tcPr>
            <w:tcW w:w="771" w:type="pct"/>
            <w:shd w:val="clear" w:color="auto" w:fill="auto"/>
            <w:vAlign w:val="center"/>
          </w:tcPr>
          <w:p w14:paraId="44DB00E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0BDE8CC" w14:textId="327B387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Frasco</w:t>
            </w:r>
          </w:p>
        </w:tc>
      </w:tr>
      <w:tr w:rsidR="00E20832" w:rsidRPr="00E20832" w14:paraId="022530D0" w14:textId="77777777" w:rsidTr="003438CC">
        <w:trPr>
          <w:trHeight w:val="315"/>
        </w:trPr>
        <w:tc>
          <w:tcPr>
            <w:tcW w:w="506" w:type="pct"/>
            <w:shd w:val="clear" w:color="auto" w:fill="auto"/>
            <w:noWrap/>
            <w:vAlign w:val="center"/>
          </w:tcPr>
          <w:p w14:paraId="4A3D5F61" w14:textId="1338A1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117</w:t>
            </w:r>
          </w:p>
        </w:tc>
        <w:tc>
          <w:tcPr>
            <w:tcW w:w="1284" w:type="pct"/>
            <w:shd w:val="clear" w:color="auto" w:fill="auto"/>
            <w:noWrap/>
            <w:vAlign w:val="center"/>
          </w:tcPr>
          <w:p w14:paraId="2F80DAB1" w14:textId="76D9460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7D527297" w14:textId="1C115E7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BISTECK ADOBADO DE CERDO</w:t>
            </w:r>
          </w:p>
        </w:tc>
        <w:tc>
          <w:tcPr>
            <w:tcW w:w="771" w:type="pct"/>
            <w:shd w:val="clear" w:color="auto" w:fill="auto"/>
            <w:vAlign w:val="center"/>
          </w:tcPr>
          <w:p w14:paraId="5F03173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49DBB40" w14:textId="382CD11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3DDA748" w14:textId="77777777" w:rsidTr="003438CC">
        <w:trPr>
          <w:trHeight w:val="315"/>
        </w:trPr>
        <w:tc>
          <w:tcPr>
            <w:tcW w:w="506" w:type="pct"/>
            <w:shd w:val="clear" w:color="auto" w:fill="auto"/>
            <w:noWrap/>
            <w:vAlign w:val="center"/>
          </w:tcPr>
          <w:p w14:paraId="67CE55A1" w14:textId="7E99F3F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118</w:t>
            </w:r>
          </w:p>
        </w:tc>
        <w:tc>
          <w:tcPr>
            <w:tcW w:w="1284" w:type="pct"/>
            <w:shd w:val="clear" w:color="auto" w:fill="auto"/>
            <w:noWrap/>
            <w:vAlign w:val="center"/>
          </w:tcPr>
          <w:p w14:paraId="71B7F8EC" w14:textId="6B79237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39D57B1C" w14:textId="61617F0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BISTECK DE RES</w:t>
            </w:r>
          </w:p>
        </w:tc>
        <w:tc>
          <w:tcPr>
            <w:tcW w:w="771" w:type="pct"/>
            <w:shd w:val="clear" w:color="auto" w:fill="auto"/>
            <w:vAlign w:val="center"/>
          </w:tcPr>
          <w:p w14:paraId="4DE0A0E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D8AE0C4" w14:textId="2A5E093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8F06789" w14:textId="77777777" w:rsidTr="003438CC">
        <w:trPr>
          <w:trHeight w:val="315"/>
        </w:trPr>
        <w:tc>
          <w:tcPr>
            <w:tcW w:w="506" w:type="pct"/>
            <w:shd w:val="clear" w:color="auto" w:fill="auto"/>
            <w:noWrap/>
            <w:vAlign w:val="center"/>
          </w:tcPr>
          <w:p w14:paraId="39673419" w14:textId="7331137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119</w:t>
            </w:r>
          </w:p>
        </w:tc>
        <w:tc>
          <w:tcPr>
            <w:tcW w:w="1284" w:type="pct"/>
            <w:shd w:val="clear" w:color="auto" w:fill="auto"/>
            <w:noWrap/>
            <w:vAlign w:val="center"/>
          </w:tcPr>
          <w:p w14:paraId="47466CBD" w14:textId="21516B1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73C65756" w14:textId="7453F9A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BISTECK DE RES PICADO</w:t>
            </w:r>
          </w:p>
        </w:tc>
        <w:tc>
          <w:tcPr>
            <w:tcW w:w="771" w:type="pct"/>
            <w:shd w:val="clear" w:color="auto" w:fill="auto"/>
            <w:vAlign w:val="center"/>
          </w:tcPr>
          <w:p w14:paraId="1B1185CA" w14:textId="5246004F"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A46607E" w14:textId="7495579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8FD1F4F" w14:textId="77777777" w:rsidTr="003438CC">
        <w:trPr>
          <w:trHeight w:val="315"/>
        </w:trPr>
        <w:tc>
          <w:tcPr>
            <w:tcW w:w="506" w:type="pct"/>
            <w:shd w:val="clear" w:color="auto" w:fill="auto"/>
            <w:noWrap/>
            <w:vAlign w:val="center"/>
          </w:tcPr>
          <w:p w14:paraId="49C0E197" w14:textId="3CC5644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120</w:t>
            </w:r>
          </w:p>
        </w:tc>
        <w:tc>
          <w:tcPr>
            <w:tcW w:w="1284" w:type="pct"/>
            <w:shd w:val="clear" w:color="auto" w:fill="auto"/>
            <w:noWrap/>
            <w:vAlign w:val="center"/>
          </w:tcPr>
          <w:p w14:paraId="079B2A23" w14:textId="4B85038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66AC30BE" w14:textId="549E478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CARNE DE CERDO</w:t>
            </w:r>
          </w:p>
        </w:tc>
        <w:tc>
          <w:tcPr>
            <w:tcW w:w="771" w:type="pct"/>
            <w:shd w:val="clear" w:color="auto" w:fill="auto"/>
            <w:vAlign w:val="center"/>
          </w:tcPr>
          <w:p w14:paraId="76D6D36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A79AD61" w14:textId="204EA5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4A1EAE3" w14:textId="77777777" w:rsidTr="003438CC">
        <w:trPr>
          <w:trHeight w:val="315"/>
        </w:trPr>
        <w:tc>
          <w:tcPr>
            <w:tcW w:w="506" w:type="pct"/>
            <w:shd w:val="clear" w:color="auto" w:fill="auto"/>
            <w:noWrap/>
            <w:vAlign w:val="center"/>
          </w:tcPr>
          <w:p w14:paraId="41A6CE99" w14:textId="7BA49E6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121</w:t>
            </w:r>
          </w:p>
        </w:tc>
        <w:tc>
          <w:tcPr>
            <w:tcW w:w="1284" w:type="pct"/>
            <w:shd w:val="clear" w:color="auto" w:fill="auto"/>
            <w:noWrap/>
            <w:vAlign w:val="center"/>
          </w:tcPr>
          <w:p w14:paraId="3750A690" w14:textId="48E52D2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2C12BA21" w14:textId="572ACC4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CHORIZO</w:t>
            </w:r>
          </w:p>
        </w:tc>
        <w:tc>
          <w:tcPr>
            <w:tcW w:w="771" w:type="pct"/>
            <w:shd w:val="clear" w:color="auto" w:fill="auto"/>
            <w:vAlign w:val="center"/>
          </w:tcPr>
          <w:p w14:paraId="657B595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81EE772" w14:textId="0420E7E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CB9CAE1" w14:textId="77777777" w:rsidTr="003438CC">
        <w:trPr>
          <w:trHeight w:val="315"/>
        </w:trPr>
        <w:tc>
          <w:tcPr>
            <w:tcW w:w="506" w:type="pct"/>
            <w:shd w:val="clear" w:color="auto" w:fill="auto"/>
            <w:noWrap/>
            <w:vAlign w:val="center"/>
          </w:tcPr>
          <w:p w14:paraId="32BCE493" w14:textId="755CDD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122</w:t>
            </w:r>
          </w:p>
        </w:tc>
        <w:tc>
          <w:tcPr>
            <w:tcW w:w="1284" w:type="pct"/>
            <w:shd w:val="clear" w:color="auto" w:fill="auto"/>
            <w:noWrap/>
            <w:vAlign w:val="center"/>
          </w:tcPr>
          <w:p w14:paraId="1399BAA4" w14:textId="1B022C9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0B99D3E3" w14:textId="1FEA94A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CHULETA AHUMADA DE CERDO</w:t>
            </w:r>
          </w:p>
        </w:tc>
        <w:tc>
          <w:tcPr>
            <w:tcW w:w="771" w:type="pct"/>
            <w:shd w:val="clear" w:color="auto" w:fill="auto"/>
            <w:vAlign w:val="center"/>
          </w:tcPr>
          <w:p w14:paraId="276268A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556C46A" w14:textId="7D6C923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03B3272" w14:textId="77777777" w:rsidTr="003438CC">
        <w:trPr>
          <w:trHeight w:val="315"/>
        </w:trPr>
        <w:tc>
          <w:tcPr>
            <w:tcW w:w="506" w:type="pct"/>
            <w:shd w:val="clear" w:color="auto" w:fill="auto"/>
            <w:noWrap/>
            <w:vAlign w:val="center"/>
          </w:tcPr>
          <w:p w14:paraId="2EA918AB" w14:textId="06BCD20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123</w:t>
            </w:r>
          </w:p>
        </w:tc>
        <w:tc>
          <w:tcPr>
            <w:tcW w:w="1284" w:type="pct"/>
            <w:shd w:val="clear" w:color="auto" w:fill="auto"/>
            <w:noWrap/>
            <w:vAlign w:val="center"/>
          </w:tcPr>
          <w:p w14:paraId="28242693" w14:textId="3D74E37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0DE88FB3" w14:textId="0555CFF8"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COCIDO DE RES</w:t>
            </w:r>
          </w:p>
        </w:tc>
        <w:tc>
          <w:tcPr>
            <w:tcW w:w="771" w:type="pct"/>
            <w:shd w:val="clear" w:color="auto" w:fill="auto"/>
            <w:vAlign w:val="center"/>
          </w:tcPr>
          <w:p w14:paraId="2DDD85A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65CC696" w14:textId="4932C61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F701160" w14:textId="77777777" w:rsidTr="003438CC">
        <w:trPr>
          <w:trHeight w:val="315"/>
        </w:trPr>
        <w:tc>
          <w:tcPr>
            <w:tcW w:w="506" w:type="pct"/>
            <w:shd w:val="clear" w:color="auto" w:fill="auto"/>
            <w:noWrap/>
            <w:vAlign w:val="center"/>
          </w:tcPr>
          <w:p w14:paraId="6C7B71CD" w14:textId="14D158E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124</w:t>
            </w:r>
          </w:p>
        </w:tc>
        <w:tc>
          <w:tcPr>
            <w:tcW w:w="1284" w:type="pct"/>
            <w:shd w:val="clear" w:color="auto" w:fill="auto"/>
            <w:noWrap/>
            <w:vAlign w:val="center"/>
          </w:tcPr>
          <w:p w14:paraId="56C9A5AE" w14:textId="4846FA7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10E5E6BF" w14:textId="481815E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CUETE DE RES</w:t>
            </w:r>
          </w:p>
        </w:tc>
        <w:tc>
          <w:tcPr>
            <w:tcW w:w="771" w:type="pct"/>
            <w:shd w:val="clear" w:color="auto" w:fill="auto"/>
            <w:vAlign w:val="center"/>
          </w:tcPr>
          <w:p w14:paraId="5ED1DB6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3DA7966" w14:textId="3BE52B8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31B202C" w14:textId="77777777" w:rsidTr="003438CC">
        <w:trPr>
          <w:trHeight w:val="315"/>
        </w:trPr>
        <w:tc>
          <w:tcPr>
            <w:tcW w:w="506" w:type="pct"/>
            <w:shd w:val="clear" w:color="auto" w:fill="auto"/>
            <w:noWrap/>
            <w:vAlign w:val="center"/>
          </w:tcPr>
          <w:p w14:paraId="6957691D" w14:textId="3E4BE53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125</w:t>
            </w:r>
          </w:p>
        </w:tc>
        <w:tc>
          <w:tcPr>
            <w:tcW w:w="1284" w:type="pct"/>
            <w:shd w:val="clear" w:color="auto" w:fill="auto"/>
            <w:noWrap/>
            <w:vAlign w:val="center"/>
          </w:tcPr>
          <w:p w14:paraId="59686430" w14:textId="66035D7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14D8596F" w14:textId="5F0C998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DIEZMILLO DE RES</w:t>
            </w:r>
          </w:p>
        </w:tc>
        <w:tc>
          <w:tcPr>
            <w:tcW w:w="771" w:type="pct"/>
            <w:shd w:val="clear" w:color="auto" w:fill="auto"/>
            <w:vAlign w:val="center"/>
          </w:tcPr>
          <w:p w14:paraId="4AEBC28D" w14:textId="79A07FF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PICADO FRESCA SIN CONGELAR</w:t>
            </w:r>
          </w:p>
        </w:tc>
        <w:tc>
          <w:tcPr>
            <w:tcW w:w="919" w:type="pct"/>
            <w:shd w:val="clear" w:color="auto" w:fill="auto"/>
            <w:noWrap/>
            <w:vAlign w:val="center"/>
          </w:tcPr>
          <w:p w14:paraId="51938326" w14:textId="525F1B0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3ABB556" w14:textId="77777777" w:rsidTr="003438CC">
        <w:trPr>
          <w:trHeight w:val="315"/>
        </w:trPr>
        <w:tc>
          <w:tcPr>
            <w:tcW w:w="506" w:type="pct"/>
            <w:shd w:val="clear" w:color="auto" w:fill="auto"/>
            <w:noWrap/>
            <w:vAlign w:val="center"/>
          </w:tcPr>
          <w:p w14:paraId="62AE09E1" w14:textId="00A5464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126</w:t>
            </w:r>
          </w:p>
        </w:tc>
        <w:tc>
          <w:tcPr>
            <w:tcW w:w="1284" w:type="pct"/>
            <w:shd w:val="clear" w:color="auto" w:fill="auto"/>
            <w:noWrap/>
            <w:vAlign w:val="center"/>
          </w:tcPr>
          <w:p w14:paraId="49BDEB08" w14:textId="2A25FEA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15EE7A22" w14:textId="016AB7B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ESPINAZO DE CERDO</w:t>
            </w:r>
          </w:p>
        </w:tc>
        <w:tc>
          <w:tcPr>
            <w:tcW w:w="771" w:type="pct"/>
            <w:shd w:val="clear" w:color="auto" w:fill="auto"/>
            <w:vAlign w:val="center"/>
          </w:tcPr>
          <w:p w14:paraId="78D0373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6E393D8" w14:textId="259DD23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AE5745F" w14:textId="77777777" w:rsidTr="003438CC">
        <w:trPr>
          <w:trHeight w:val="315"/>
        </w:trPr>
        <w:tc>
          <w:tcPr>
            <w:tcW w:w="506" w:type="pct"/>
            <w:shd w:val="clear" w:color="auto" w:fill="auto"/>
            <w:noWrap/>
            <w:vAlign w:val="center"/>
          </w:tcPr>
          <w:p w14:paraId="2D58855A" w14:textId="5F85B65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127</w:t>
            </w:r>
          </w:p>
        </w:tc>
        <w:tc>
          <w:tcPr>
            <w:tcW w:w="1284" w:type="pct"/>
            <w:shd w:val="clear" w:color="auto" w:fill="auto"/>
            <w:noWrap/>
            <w:vAlign w:val="center"/>
          </w:tcPr>
          <w:p w14:paraId="380090C2" w14:textId="0EA6B3F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08BE2BC3" w14:textId="7617DCD8"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FALDA DE RES</w:t>
            </w:r>
          </w:p>
        </w:tc>
        <w:tc>
          <w:tcPr>
            <w:tcW w:w="771" w:type="pct"/>
            <w:shd w:val="clear" w:color="auto" w:fill="auto"/>
            <w:vAlign w:val="center"/>
          </w:tcPr>
          <w:p w14:paraId="02A17DA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85F4BA3" w14:textId="329536B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6667E4F" w14:textId="77777777" w:rsidTr="003438CC">
        <w:trPr>
          <w:trHeight w:val="315"/>
        </w:trPr>
        <w:tc>
          <w:tcPr>
            <w:tcW w:w="506" w:type="pct"/>
            <w:shd w:val="clear" w:color="auto" w:fill="auto"/>
            <w:noWrap/>
            <w:vAlign w:val="center"/>
          </w:tcPr>
          <w:p w14:paraId="5FAE4E45" w14:textId="27B1B37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128</w:t>
            </w:r>
          </w:p>
        </w:tc>
        <w:tc>
          <w:tcPr>
            <w:tcW w:w="1284" w:type="pct"/>
            <w:shd w:val="clear" w:color="auto" w:fill="auto"/>
            <w:noWrap/>
            <w:vAlign w:val="center"/>
          </w:tcPr>
          <w:p w14:paraId="3CFDA1F4" w14:textId="2C5200A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693AF544" w14:textId="0C804F1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FILETE DE PESCADO</w:t>
            </w:r>
          </w:p>
        </w:tc>
        <w:tc>
          <w:tcPr>
            <w:tcW w:w="771" w:type="pct"/>
            <w:shd w:val="clear" w:color="auto" w:fill="auto"/>
            <w:vAlign w:val="center"/>
          </w:tcPr>
          <w:p w14:paraId="15E01390" w14:textId="21608B3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DE NILO (CONGELADO)</w:t>
            </w:r>
          </w:p>
        </w:tc>
        <w:tc>
          <w:tcPr>
            <w:tcW w:w="919" w:type="pct"/>
            <w:shd w:val="clear" w:color="auto" w:fill="auto"/>
            <w:noWrap/>
            <w:vAlign w:val="center"/>
          </w:tcPr>
          <w:p w14:paraId="505B3754" w14:textId="0FCA293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0D65B36" w14:textId="77777777" w:rsidTr="003438CC">
        <w:trPr>
          <w:trHeight w:val="315"/>
        </w:trPr>
        <w:tc>
          <w:tcPr>
            <w:tcW w:w="506" w:type="pct"/>
            <w:shd w:val="clear" w:color="auto" w:fill="auto"/>
            <w:noWrap/>
            <w:vAlign w:val="center"/>
          </w:tcPr>
          <w:p w14:paraId="35089303" w14:textId="673F1C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129</w:t>
            </w:r>
          </w:p>
        </w:tc>
        <w:tc>
          <w:tcPr>
            <w:tcW w:w="1284" w:type="pct"/>
            <w:shd w:val="clear" w:color="auto" w:fill="auto"/>
            <w:noWrap/>
            <w:vAlign w:val="center"/>
          </w:tcPr>
          <w:p w14:paraId="24FCACAA" w14:textId="60EF501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0C78AFAE" w14:textId="31671E1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LOMO DE CERDO</w:t>
            </w:r>
          </w:p>
        </w:tc>
        <w:tc>
          <w:tcPr>
            <w:tcW w:w="771" w:type="pct"/>
            <w:shd w:val="clear" w:color="auto" w:fill="auto"/>
            <w:vAlign w:val="center"/>
          </w:tcPr>
          <w:p w14:paraId="0CF8695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0EE4B95" w14:textId="599C8B4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3EF5EDB" w14:textId="77777777" w:rsidTr="003438CC">
        <w:trPr>
          <w:trHeight w:val="315"/>
        </w:trPr>
        <w:tc>
          <w:tcPr>
            <w:tcW w:w="506" w:type="pct"/>
            <w:shd w:val="clear" w:color="auto" w:fill="auto"/>
            <w:noWrap/>
            <w:vAlign w:val="center"/>
          </w:tcPr>
          <w:p w14:paraId="7A75F66A" w14:textId="7B2C71C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130</w:t>
            </w:r>
          </w:p>
        </w:tc>
        <w:tc>
          <w:tcPr>
            <w:tcW w:w="1284" w:type="pct"/>
            <w:shd w:val="clear" w:color="auto" w:fill="auto"/>
            <w:noWrap/>
            <w:vAlign w:val="center"/>
          </w:tcPr>
          <w:p w14:paraId="1A7B2B82" w14:textId="57E186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0240DC64" w14:textId="5BF93D8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MILANESA DE POLLO</w:t>
            </w:r>
          </w:p>
        </w:tc>
        <w:tc>
          <w:tcPr>
            <w:tcW w:w="771" w:type="pct"/>
            <w:shd w:val="clear" w:color="auto" w:fill="auto"/>
            <w:vAlign w:val="center"/>
          </w:tcPr>
          <w:p w14:paraId="0D53AAB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DC905C6" w14:textId="659740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743B10F" w14:textId="77777777" w:rsidTr="003438CC">
        <w:trPr>
          <w:trHeight w:val="315"/>
        </w:trPr>
        <w:tc>
          <w:tcPr>
            <w:tcW w:w="506" w:type="pct"/>
            <w:shd w:val="clear" w:color="auto" w:fill="auto"/>
            <w:noWrap/>
            <w:vAlign w:val="center"/>
          </w:tcPr>
          <w:p w14:paraId="1116AB43" w14:textId="7316FDD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131</w:t>
            </w:r>
          </w:p>
        </w:tc>
        <w:tc>
          <w:tcPr>
            <w:tcW w:w="1284" w:type="pct"/>
            <w:shd w:val="clear" w:color="auto" w:fill="auto"/>
            <w:noWrap/>
            <w:vAlign w:val="center"/>
          </w:tcPr>
          <w:p w14:paraId="2DB4E98E" w14:textId="01E2B9A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1070B99E" w14:textId="1D5A1B2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MOLIDA DE CERDO</w:t>
            </w:r>
          </w:p>
        </w:tc>
        <w:tc>
          <w:tcPr>
            <w:tcW w:w="771" w:type="pct"/>
            <w:shd w:val="clear" w:color="auto" w:fill="auto"/>
            <w:vAlign w:val="center"/>
          </w:tcPr>
          <w:p w14:paraId="4F8D8B6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4291628" w14:textId="768369E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49D5A9A" w14:textId="77777777" w:rsidTr="003438CC">
        <w:trPr>
          <w:trHeight w:val="315"/>
        </w:trPr>
        <w:tc>
          <w:tcPr>
            <w:tcW w:w="506" w:type="pct"/>
            <w:shd w:val="clear" w:color="auto" w:fill="auto"/>
            <w:noWrap/>
            <w:vAlign w:val="center"/>
          </w:tcPr>
          <w:p w14:paraId="3AEC4C97" w14:textId="54162E9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132</w:t>
            </w:r>
          </w:p>
        </w:tc>
        <w:tc>
          <w:tcPr>
            <w:tcW w:w="1284" w:type="pct"/>
            <w:shd w:val="clear" w:color="auto" w:fill="auto"/>
            <w:noWrap/>
            <w:vAlign w:val="center"/>
          </w:tcPr>
          <w:p w14:paraId="164302EB" w14:textId="71F8776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23D39E7B" w14:textId="24D124F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MOLIDA DE POLLO</w:t>
            </w:r>
          </w:p>
        </w:tc>
        <w:tc>
          <w:tcPr>
            <w:tcW w:w="771" w:type="pct"/>
            <w:shd w:val="clear" w:color="auto" w:fill="auto"/>
            <w:vAlign w:val="center"/>
          </w:tcPr>
          <w:p w14:paraId="0873958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53B078C" w14:textId="2A82CD2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76EC638" w14:textId="77777777" w:rsidTr="003438CC">
        <w:trPr>
          <w:trHeight w:val="315"/>
        </w:trPr>
        <w:tc>
          <w:tcPr>
            <w:tcW w:w="506" w:type="pct"/>
            <w:shd w:val="clear" w:color="auto" w:fill="auto"/>
            <w:noWrap/>
            <w:vAlign w:val="center"/>
          </w:tcPr>
          <w:p w14:paraId="33A9B07F" w14:textId="720694A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133</w:t>
            </w:r>
          </w:p>
        </w:tc>
        <w:tc>
          <w:tcPr>
            <w:tcW w:w="1284" w:type="pct"/>
            <w:shd w:val="clear" w:color="auto" w:fill="auto"/>
            <w:noWrap/>
            <w:vAlign w:val="center"/>
          </w:tcPr>
          <w:p w14:paraId="0FE4B6DB" w14:textId="6409BEC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5447A44F" w14:textId="4032608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MOLIDA DE RES</w:t>
            </w:r>
          </w:p>
        </w:tc>
        <w:tc>
          <w:tcPr>
            <w:tcW w:w="771" w:type="pct"/>
            <w:shd w:val="clear" w:color="auto" w:fill="auto"/>
            <w:vAlign w:val="center"/>
          </w:tcPr>
          <w:p w14:paraId="5B773FBE" w14:textId="0683607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FRESCA SIN CONGELAR</w:t>
            </w:r>
          </w:p>
        </w:tc>
        <w:tc>
          <w:tcPr>
            <w:tcW w:w="919" w:type="pct"/>
            <w:shd w:val="clear" w:color="auto" w:fill="auto"/>
            <w:noWrap/>
            <w:vAlign w:val="center"/>
          </w:tcPr>
          <w:p w14:paraId="08D53C16" w14:textId="288CF06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BEE2C5C" w14:textId="77777777" w:rsidTr="003438CC">
        <w:trPr>
          <w:trHeight w:val="315"/>
        </w:trPr>
        <w:tc>
          <w:tcPr>
            <w:tcW w:w="506" w:type="pct"/>
            <w:shd w:val="clear" w:color="auto" w:fill="auto"/>
            <w:noWrap/>
            <w:vAlign w:val="center"/>
          </w:tcPr>
          <w:p w14:paraId="6FB75551" w14:textId="018181D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134</w:t>
            </w:r>
          </w:p>
        </w:tc>
        <w:tc>
          <w:tcPr>
            <w:tcW w:w="1284" w:type="pct"/>
            <w:shd w:val="clear" w:color="auto" w:fill="auto"/>
            <w:noWrap/>
            <w:vAlign w:val="center"/>
          </w:tcPr>
          <w:p w14:paraId="6750F1BE" w14:textId="64E8BBB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275706D4" w14:textId="67AE9BB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MOLIDA PESCADO</w:t>
            </w:r>
          </w:p>
        </w:tc>
        <w:tc>
          <w:tcPr>
            <w:tcW w:w="771" w:type="pct"/>
            <w:shd w:val="clear" w:color="auto" w:fill="auto"/>
            <w:vAlign w:val="center"/>
          </w:tcPr>
          <w:p w14:paraId="50ADAFB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23A918A" w14:textId="41F0A84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82B32CE" w14:textId="77777777" w:rsidTr="003438CC">
        <w:trPr>
          <w:trHeight w:val="315"/>
        </w:trPr>
        <w:tc>
          <w:tcPr>
            <w:tcW w:w="506" w:type="pct"/>
            <w:shd w:val="clear" w:color="auto" w:fill="auto"/>
            <w:noWrap/>
            <w:vAlign w:val="center"/>
          </w:tcPr>
          <w:p w14:paraId="4B287500" w14:textId="605DFCC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135</w:t>
            </w:r>
          </w:p>
        </w:tc>
        <w:tc>
          <w:tcPr>
            <w:tcW w:w="1284" w:type="pct"/>
            <w:shd w:val="clear" w:color="auto" w:fill="auto"/>
            <w:noWrap/>
            <w:vAlign w:val="center"/>
          </w:tcPr>
          <w:p w14:paraId="6A1D67F3" w14:textId="4F76837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0529C526" w14:textId="3099D3C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MUSLO POLLO</w:t>
            </w:r>
          </w:p>
        </w:tc>
        <w:tc>
          <w:tcPr>
            <w:tcW w:w="771" w:type="pct"/>
            <w:shd w:val="clear" w:color="auto" w:fill="auto"/>
            <w:vAlign w:val="center"/>
          </w:tcPr>
          <w:p w14:paraId="2E7CFD8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C17CD49" w14:textId="48741FA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CA97A19" w14:textId="77777777" w:rsidTr="003438CC">
        <w:trPr>
          <w:trHeight w:val="315"/>
        </w:trPr>
        <w:tc>
          <w:tcPr>
            <w:tcW w:w="506" w:type="pct"/>
            <w:shd w:val="clear" w:color="auto" w:fill="auto"/>
            <w:noWrap/>
            <w:vAlign w:val="center"/>
          </w:tcPr>
          <w:p w14:paraId="7C48AEAC" w14:textId="10B72D9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136</w:t>
            </w:r>
          </w:p>
        </w:tc>
        <w:tc>
          <w:tcPr>
            <w:tcW w:w="1284" w:type="pct"/>
            <w:shd w:val="clear" w:color="auto" w:fill="auto"/>
            <w:noWrap/>
            <w:vAlign w:val="center"/>
          </w:tcPr>
          <w:p w14:paraId="0B61F246" w14:textId="109E759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47982F96" w14:textId="185DD6D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PECHUGA DE POLLO VARIAS PRESENTACIONES (FAJITAS Y CUBOS)</w:t>
            </w:r>
          </w:p>
        </w:tc>
        <w:tc>
          <w:tcPr>
            <w:tcW w:w="771" w:type="pct"/>
            <w:shd w:val="clear" w:color="auto" w:fill="auto"/>
            <w:vAlign w:val="center"/>
          </w:tcPr>
          <w:p w14:paraId="3466644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7211EDA" w14:textId="29EF39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0E64B94" w14:textId="77777777" w:rsidTr="003438CC">
        <w:trPr>
          <w:trHeight w:val="315"/>
        </w:trPr>
        <w:tc>
          <w:tcPr>
            <w:tcW w:w="506" w:type="pct"/>
            <w:shd w:val="clear" w:color="auto" w:fill="auto"/>
            <w:noWrap/>
            <w:vAlign w:val="center"/>
          </w:tcPr>
          <w:p w14:paraId="7CBDCFF2" w14:textId="5E5BFFB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137</w:t>
            </w:r>
          </w:p>
        </w:tc>
        <w:tc>
          <w:tcPr>
            <w:tcW w:w="1284" w:type="pct"/>
            <w:shd w:val="clear" w:color="auto" w:fill="auto"/>
            <w:noWrap/>
            <w:vAlign w:val="center"/>
          </w:tcPr>
          <w:p w14:paraId="18DF5FF7" w14:textId="2A11603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4C7153AE" w14:textId="6307479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PIERNA CERDO</w:t>
            </w:r>
          </w:p>
        </w:tc>
        <w:tc>
          <w:tcPr>
            <w:tcW w:w="771" w:type="pct"/>
            <w:shd w:val="clear" w:color="auto" w:fill="auto"/>
            <w:vAlign w:val="center"/>
          </w:tcPr>
          <w:p w14:paraId="32A428F5" w14:textId="597F1DE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 CUBITO (FRESCA SIN CONGELAR)</w:t>
            </w:r>
          </w:p>
        </w:tc>
        <w:tc>
          <w:tcPr>
            <w:tcW w:w="919" w:type="pct"/>
            <w:shd w:val="clear" w:color="auto" w:fill="auto"/>
            <w:noWrap/>
            <w:vAlign w:val="center"/>
          </w:tcPr>
          <w:p w14:paraId="5EC40450" w14:textId="7CAA03C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F303416" w14:textId="77777777" w:rsidTr="003438CC">
        <w:trPr>
          <w:trHeight w:val="315"/>
        </w:trPr>
        <w:tc>
          <w:tcPr>
            <w:tcW w:w="506" w:type="pct"/>
            <w:shd w:val="clear" w:color="auto" w:fill="auto"/>
            <w:noWrap/>
            <w:vAlign w:val="center"/>
          </w:tcPr>
          <w:p w14:paraId="3DEE306D" w14:textId="0A6E333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138</w:t>
            </w:r>
          </w:p>
        </w:tc>
        <w:tc>
          <w:tcPr>
            <w:tcW w:w="1284" w:type="pct"/>
            <w:shd w:val="clear" w:color="auto" w:fill="auto"/>
            <w:noWrap/>
            <w:vAlign w:val="center"/>
          </w:tcPr>
          <w:p w14:paraId="75C4A042" w14:textId="77A519A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1344FBF1" w14:textId="2951B3F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POLLO EN CANAL SIN PIEL Y SIN GRASA</w:t>
            </w:r>
          </w:p>
        </w:tc>
        <w:tc>
          <w:tcPr>
            <w:tcW w:w="771" w:type="pct"/>
            <w:shd w:val="clear" w:color="auto" w:fill="auto"/>
            <w:vAlign w:val="center"/>
          </w:tcPr>
          <w:p w14:paraId="5881F8AF" w14:textId="00F272BC"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D2E2AE4" w14:textId="216098C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FB1B8A4" w14:textId="77777777" w:rsidTr="003438CC">
        <w:trPr>
          <w:trHeight w:val="315"/>
        </w:trPr>
        <w:tc>
          <w:tcPr>
            <w:tcW w:w="506" w:type="pct"/>
            <w:shd w:val="clear" w:color="auto" w:fill="auto"/>
            <w:noWrap/>
            <w:vAlign w:val="center"/>
          </w:tcPr>
          <w:p w14:paraId="374AFFDE" w14:textId="099EBFA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140</w:t>
            </w:r>
          </w:p>
        </w:tc>
        <w:tc>
          <w:tcPr>
            <w:tcW w:w="1284" w:type="pct"/>
            <w:shd w:val="clear" w:color="auto" w:fill="auto"/>
            <w:noWrap/>
            <w:vAlign w:val="center"/>
          </w:tcPr>
          <w:p w14:paraId="5346B340" w14:textId="13D74A8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sz w:val="20"/>
                <w:szCs w:val="20"/>
              </w:rPr>
              <w:t>CARNES</w:t>
            </w:r>
          </w:p>
        </w:tc>
        <w:tc>
          <w:tcPr>
            <w:tcW w:w="1519" w:type="pct"/>
            <w:shd w:val="clear" w:color="auto" w:fill="auto"/>
            <w:vAlign w:val="center"/>
          </w:tcPr>
          <w:p w14:paraId="5A5782A7" w14:textId="3E71AAE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TROCITO DE RES</w:t>
            </w:r>
          </w:p>
        </w:tc>
        <w:tc>
          <w:tcPr>
            <w:tcW w:w="771" w:type="pct"/>
            <w:shd w:val="clear" w:color="auto" w:fill="auto"/>
            <w:vAlign w:val="center"/>
          </w:tcPr>
          <w:p w14:paraId="6A3C29C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11C2485" w14:textId="11D0F07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CB2A7D9" w14:textId="77777777" w:rsidTr="003438CC">
        <w:trPr>
          <w:trHeight w:val="315"/>
        </w:trPr>
        <w:tc>
          <w:tcPr>
            <w:tcW w:w="506" w:type="pct"/>
            <w:shd w:val="clear" w:color="auto" w:fill="auto"/>
            <w:noWrap/>
            <w:vAlign w:val="center"/>
          </w:tcPr>
          <w:p w14:paraId="4E123E81" w14:textId="2A2A0AF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141</w:t>
            </w:r>
          </w:p>
        </w:tc>
        <w:tc>
          <w:tcPr>
            <w:tcW w:w="1284" w:type="pct"/>
            <w:shd w:val="clear" w:color="auto" w:fill="auto"/>
            <w:noWrap/>
            <w:vAlign w:val="center"/>
          </w:tcPr>
          <w:p w14:paraId="2CF4C051" w14:textId="4ADCD8A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4482BB04" w14:textId="26244DB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ACELGA</w:t>
            </w:r>
          </w:p>
        </w:tc>
        <w:tc>
          <w:tcPr>
            <w:tcW w:w="771" w:type="pct"/>
            <w:shd w:val="clear" w:color="auto" w:fill="auto"/>
            <w:vAlign w:val="center"/>
          </w:tcPr>
          <w:p w14:paraId="664D6F41" w14:textId="79175A3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 CON 500 GRS</w:t>
            </w:r>
          </w:p>
        </w:tc>
        <w:tc>
          <w:tcPr>
            <w:tcW w:w="919" w:type="pct"/>
            <w:shd w:val="clear" w:color="auto" w:fill="auto"/>
            <w:noWrap/>
            <w:vAlign w:val="center"/>
          </w:tcPr>
          <w:p w14:paraId="43B1F28B" w14:textId="3189607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477F289E" w14:textId="77777777" w:rsidTr="003438CC">
        <w:trPr>
          <w:trHeight w:val="315"/>
        </w:trPr>
        <w:tc>
          <w:tcPr>
            <w:tcW w:w="506" w:type="pct"/>
            <w:shd w:val="clear" w:color="auto" w:fill="auto"/>
            <w:noWrap/>
            <w:vAlign w:val="center"/>
          </w:tcPr>
          <w:p w14:paraId="0CDDF226" w14:textId="29F41F5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142</w:t>
            </w:r>
          </w:p>
        </w:tc>
        <w:tc>
          <w:tcPr>
            <w:tcW w:w="1284" w:type="pct"/>
            <w:shd w:val="clear" w:color="auto" w:fill="auto"/>
            <w:noWrap/>
            <w:vAlign w:val="center"/>
          </w:tcPr>
          <w:p w14:paraId="399F45C4" w14:textId="15715E7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E443F41" w14:textId="59C5865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AGUACATE</w:t>
            </w:r>
          </w:p>
        </w:tc>
        <w:tc>
          <w:tcPr>
            <w:tcW w:w="771" w:type="pct"/>
            <w:shd w:val="clear" w:color="auto" w:fill="auto"/>
            <w:vAlign w:val="center"/>
          </w:tcPr>
          <w:p w14:paraId="0B3B6C4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1B63E42" w14:textId="7E4734B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5B19612" w14:textId="77777777" w:rsidTr="003438CC">
        <w:trPr>
          <w:trHeight w:val="315"/>
        </w:trPr>
        <w:tc>
          <w:tcPr>
            <w:tcW w:w="506" w:type="pct"/>
            <w:shd w:val="clear" w:color="auto" w:fill="auto"/>
            <w:noWrap/>
            <w:vAlign w:val="center"/>
          </w:tcPr>
          <w:p w14:paraId="7446098B" w14:textId="156241F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143</w:t>
            </w:r>
          </w:p>
        </w:tc>
        <w:tc>
          <w:tcPr>
            <w:tcW w:w="1284" w:type="pct"/>
            <w:shd w:val="clear" w:color="auto" w:fill="auto"/>
            <w:noWrap/>
            <w:vAlign w:val="center"/>
          </w:tcPr>
          <w:p w14:paraId="3DE909AA" w14:textId="394180C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30249573" w14:textId="09BEDDC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AJO</w:t>
            </w:r>
          </w:p>
        </w:tc>
        <w:tc>
          <w:tcPr>
            <w:tcW w:w="771" w:type="pct"/>
            <w:shd w:val="clear" w:color="auto" w:fill="auto"/>
            <w:vAlign w:val="center"/>
          </w:tcPr>
          <w:p w14:paraId="06863CB0" w14:textId="0FECCC4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CABEZAS DE AJO</w:t>
            </w:r>
          </w:p>
        </w:tc>
        <w:tc>
          <w:tcPr>
            <w:tcW w:w="919" w:type="pct"/>
            <w:shd w:val="clear" w:color="auto" w:fill="auto"/>
            <w:noWrap/>
            <w:vAlign w:val="center"/>
          </w:tcPr>
          <w:p w14:paraId="66D2F298" w14:textId="156DB85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9218D4F" w14:textId="77777777" w:rsidTr="003438CC">
        <w:trPr>
          <w:trHeight w:val="315"/>
        </w:trPr>
        <w:tc>
          <w:tcPr>
            <w:tcW w:w="506" w:type="pct"/>
            <w:shd w:val="clear" w:color="auto" w:fill="auto"/>
            <w:noWrap/>
            <w:vAlign w:val="center"/>
          </w:tcPr>
          <w:p w14:paraId="48D71D1C" w14:textId="758A5F6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144</w:t>
            </w:r>
          </w:p>
        </w:tc>
        <w:tc>
          <w:tcPr>
            <w:tcW w:w="1284" w:type="pct"/>
            <w:shd w:val="clear" w:color="auto" w:fill="auto"/>
            <w:noWrap/>
            <w:vAlign w:val="center"/>
          </w:tcPr>
          <w:p w14:paraId="7F849C93" w14:textId="20F616B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D77B8B4" w14:textId="7A4E8A3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ALBAHACA</w:t>
            </w:r>
          </w:p>
        </w:tc>
        <w:tc>
          <w:tcPr>
            <w:tcW w:w="771" w:type="pct"/>
            <w:shd w:val="clear" w:color="auto" w:fill="auto"/>
            <w:vAlign w:val="center"/>
          </w:tcPr>
          <w:p w14:paraId="14F58A4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AC60103" w14:textId="2D45A72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31DD457D" w14:textId="77777777" w:rsidTr="003438CC">
        <w:trPr>
          <w:trHeight w:val="315"/>
        </w:trPr>
        <w:tc>
          <w:tcPr>
            <w:tcW w:w="506" w:type="pct"/>
            <w:shd w:val="clear" w:color="auto" w:fill="auto"/>
            <w:noWrap/>
            <w:vAlign w:val="center"/>
          </w:tcPr>
          <w:p w14:paraId="6736D288" w14:textId="587AB9C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145</w:t>
            </w:r>
          </w:p>
        </w:tc>
        <w:tc>
          <w:tcPr>
            <w:tcW w:w="1284" w:type="pct"/>
            <w:shd w:val="clear" w:color="auto" w:fill="auto"/>
            <w:noWrap/>
            <w:vAlign w:val="center"/>
          </w:tcPr>
          <w:p w14:paraId="3D37AC82" w14:textId="1BD1CB0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BE1CFCB" w14:textId="3219039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APIO</w:t>
            </w:r>
          </w:p>
        </w:tc>
        <w:tc>
          <w:tcPr>
            <w:tcW w:w="771" w:type="pct"/>
            <w:shd w:val="clear" w:color="auto" w:fill="auto"/>
            <w:vAlign w:val="center"/>
          </w:tcPr>
          <w:p w14:paraId="40ED6D0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F7D3814" w14:textId="6429D9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57CC30CD" w14:textId="77777777" w:rsidTr="003438CC">
        <w:trPr>
          <w:trHeight w:val="315"/>
        </w:trPr>
        <w:tc>
          <w:tcPr>
            <w:tcW w:w="506" w:type="pct"/>
            <w:shd w:val="clear" w:color="auto" w:fill="auto"/>
            <w:noWrap/>
            <w:vAlign w:val="center"/>
          </w:tcPr>
          <w:p w14:paraId="10BF8762" w14:textId="7734D19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146</w:t>
            </w:r>
          </w:p>
        </w:tc>
        <w:tc>
          <w:tcPr>
            <w:tcW w:w="1284" w:type="pct"/>
            <w:shd w:val="clear" w:color="auto" w:fill="auto"/>
            <w:noWrap/>
            <w:vAlign w:val="center"/>
          </w:tcPr>
          <w:p w14:paraId="1EB96C35" w14:textId="5A6600D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4A78EA2C" w14:textId="0A662AB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BETABEL</w:t>
            </w:r>
          </w:p>
        </w:tc>
        <w:tc>
          <w:tcPr>
            <w:tcW w:w="771" w:type="pct"/>
            <w:shd w:val="clear" w:color="auto" w:fill="auto"/>
            <w:vAlign w:val="center"/>
          </w:tcPr>
          <w:p w14:paraId="1BBC6750" w14:textId="5891CD6B"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5D42CEC" w14:textId="347BCB0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C513146" w14:textId="77777777" w:rsidTr="003438CC">
        <w:trPr>
          <w:trHeight w:val="315"/>
        </w:trPr>
        <w:tc>
          <w:tcPr>
            <w:tcW w:w="506" w:type="pct"/>
            <w:shd w:val="clear" w:color="auto" w:fill="auto"/>
            <w:noWrap/>
            <w:vAlign w:val="center"/>
          </w:tcPr>
          <w:p w14:paraId="4F7904DC" w14:textId="40597BB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147</w:t>
            </w:r>
          </w:p>
        </w:tc>
        <w:tc>
          <w:tcPr>
            <w:tcW w:w="1284" w:type="pct"/>
            <w:shd w:val="clear" w:color="auto" w:fill="auto"/>
            <w:noWrap/>
            <w:vAlign w:val="center"/>
          </w:tcPr>
          <w:p w14:paraId="70BC4456" w14:textId="163B0E4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1967DF9" w14:textId="29E063C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BROCOLI</w:t>
            </w:r>
          </w:p>
        </w:tc>
        <w:tc>
          <w:tcPr>
            <w:tcW w:w="771" w:type="pct"/>
            <w:shd w:val="clear" w:color="auto" w:fill="auto"/>
            <w:vAlign w:val="center"/>
          </w:tcPr>
          <w:p w14:paraId="056B6E2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56CDC6F" w14:textId="0C280DE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61344A9" w14:textId="77777777" w:rsidTr="003438CC">
        <w:trPr>
          <w:trHeight w:val="315"/>
        </w:trPr>
        <w:tc>
          <w:tcPr>
            <w:tcW w:w="506" w:type="pct"/>
            <w:shd w:val="clear" w:color="auto" w:fill="auto"/>
            <w:noWrap/>
            <w:vAlign w:val="center"/>
          </w:tcPr>
          <w:p w14:paraId="11DC25AC" w14:textId="43EB66F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148</w:t>
            </w:r>
          </w:p>
        </w:tc>
        <w:tc>
          <w:tcPr>
            <w:tcW w:w="1284" w:type="pct"/>
            <w:shd w:val="clear" w:color="auto" w:fill="auto"/>
            <w:noWrap/>
            <w:vAlign w:val="center"/>
          </w:tcPr>
          <w:p w14:paraId="459DF453" w14:textId="729F68E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7B300DF" w14:textId="206103C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CALABACITA (KILO)</w:t>
            </w:r>
          </w:p>
        </w:tc>
        <w:tc>
          <w:tcPr>
            <w:tcW w:w="771" w:type="pct"/>
            <w:shd w:val="clear" w:color="auto" w:fill="auto"/>
            <w:vAlign w:val="center"/>
          </w:tcPr>
          <w:p w14:paraId="09355A5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ED82BC0" w14:textId="77A937C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ED90B65" w14:textId="77777777" w:rsidTr="003438CC">
        <w:trPr>
          <w:trHeight w:val="315"/>
        </w:trPr>
        <w:tc>
          <w:tcPr>
            <w:tcW w:w="506" w:type="pct"/>
            <w:shd w:val="clear" w:color="auto" w:fill="auto"/>
            <w:noWrap/>
            <w:vAlign w:val="center"/>
          </w:tcPr>
          <w:p w14:paraId="4C3DCE0D" w14:textId="38D9922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149</w:t>
            </w:r>
          </w:p>
        </w:tc>
        <w:tc>
          <w:tcPr>
            <w:tcW w:w="1284" w:type="pct"/>
            <w:shd w:val="clear" w:color="auto" w:fill="auto"/>
            <w:noWrap/>
            <w:vAlign w:val="center"/>
          </w:tcPr>
          <w:p w14:paraId="7A16AD93" w14:textId="6889093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30DCCF9" w14:textId="44DB3A3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CEBOLLA BLANCA (KILO)</w:t>
            </w:r>
          </w:p>
        </w:tc>
        <w:tc>
          <w:tcPr>
            <w:tcW w:w="771" w:type="pct"/>
            <w:shd w:val="clear" w:color="auto" w:fill="auto"/>
            <w:vAlign w:val="center"/>
          </w:tcPr>
          <w:p w14:paraId="537D4DF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923D618" w14:textId="31CD61E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C93A999" w14:textId="77777777" w:rsidTr="003438CC">
        <w:trPr>
          <w:trHeight w:val="315"/>
        </w:trPr>
        <w:tc>
          <w:tcPr>
            <w:tcW w:w="506" w:type="pct"/>
            <w:shd w:val="clear" w:color="auto" w:fill="auto"/>
            <w:noWrap/>
            <w:vAlign w:val="center"/>
          </w:tcPr>
          <w:p w14:paraId="2796EFC5" w14:textId="0DC9CC0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150</w:t>
            </w:r>
          </w:p>
        </w:tc>
        <w:tc>
          <w:tcPr>
            <w:tcW w:w="1284" w:type="pct"/>
            <w:shd w:val="clear" w:color="auto" w:fill="auto"/>
            <w:noWrap/>
            <w:vAlign w:val="center"/>
          </w:tcPr>
          <w:p w14:paraId="64791661" w14:textId="6C344B6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45C81D3" w14:textId="2954538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CEBOLLA CAMBRAY</w:t>
            </w:r>
          </w:p>
        </w:tc>
        <w:tc>
          <w:tcPr>
            <w:tcW w:w="771" w:type="pct"/>
            <w:shd w:val="clear" w:color="auto" w:fill="auto"/>
            <w:vAlign w:val="center"/>
          </w:tcPr>
          <w:p w14:paraId="3BED356C" w14:textId="0C80B32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 CON 800 GRS</w:t>
            </w:r>
          </w:p>
        </w:tc>
        <w:tc>
          <w:tcPr>
            <w:tcW w:w="919" w:type="pct"/>
            <w:shd w:val="clear" w:color="auto" w:fill="auto"/>
            <w:noWrap/>
            <w:vAlign w:val="center"/>
          </w:tcPr>
          <w:p w14:paraId="16274BCD" w14:textId="1AEB8D7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1DEDA733" w14:textId="77777777" w:rsidTr="003438CC">
        <w:trPr>
          <w:trHeight w:val="315"/>
        </w:trPr>
        <w:tc>
          <w:tcPr>
            <w:tcW w:w="506" w:type="pct"/>
            <w:shd w:val="clear" w:color="auto" w:fill="auto"/>
            <w:noWrap/>
            <w:vAlign w:val="center"/>
          </w:tcPr>
          <w:p w14:paraId="47DE4047" w14:textId="11A3D4F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151</w:t>
            </w:r>
          </w:p>
        </w:tc>
        <w:tc>
          <w:tcPr>
            <w:tcW w:w="1284" w:type="pct"/>
            <w:shd w:val="clear" w:color="auto" w:fill="auto"/>
            <w:noWrap/>
            <w:vAlign w:val="center"/>
          </w:tcPr>
          <w:p w14:paraId="3454BAA3" w14:textId="2D3D1A3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3188C6B3" w14:textId="231520D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CHAYOTE (KILO)</w:t>
            </w:r>
          </w:p>
        </w:tc>
        <w:tc>
          <w:tcPr>
            <w:tcW w:w="771" w:type="pct"/>
            <w:shd w:val="clear" w:color="auto" w:fill="auto"/>
            <w:vAlign w:val="center"/>
          </w:tcPr>
          <w:p w14:paraId="673B7F7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094F7A7" w14:textId="599EFDC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1F632F1" w14:textId="77777777" w:rsidTr="003438CC">
        <w:trPr>
          <w:trHeight w:val="315"/>
        </w:trPr>
        <w:tc>
          <w:tcPr>
            <w:tcW w:w="506" w:type="pct"/>
            <w:shd w:val="clear" w:color="auto" w:fill="auto"/>
            <w:noWrap/>
            <w:vAlign w:val="center"/>
          </w:tcPr>
          <w:p w14:paraId="413407CC" w14:textId="552D238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152</w:t>
            </w:r>
          </w:p>
        </w:tc>
        <w:tc>
          <w:tcPr>
            <w:tcW w:w="1284" w:type="pct"/>
            <w:shd w:val="clear" w:color="auto" w:fill="auto"/>
            <w:noWrap/>
            <w:vAlign w:val="center"/>
          </w:tcPr>
          <w:p w14:paraId="041C06C3" w14:textId="1C227BC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423C1EA9" w14:textId="7C996D7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CHICHARO FRESCO</w:t>
            </w:r>
          </w:p>
        </w:tc>
        <w:tc>
          <w:tcPr>
            <w:tcW w:w="771" w:type="pct"/>
            <w:shd w:val="clear" w:color="auto" w:fill="auto"/>
            <w:vAlign w:val="center"/>
          </w:tcPr>
          <w:p w14:paraId="17711F9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9D60121" w14:textId="437B66B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C1E99E0" w14:textId="77777777" w:rsidTr="003438CC">
        <w:trPr>
          <w:trHeight w:val="315"/>
        </w:trPr>
        <w:tc>
          <w:tcPr>
            <w:tcW w:w="506" w:type="pct"/>
            <w:shd w:val="clear" w:color="auto" w:fill="auto"/>
            <w:noWrap/>
            <w:vAlign w:val="center"/>
          </w:tcPr>
          <w:p w14:paraId="6D0D2D3A" w14:textId="3FB9B7A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153</w:t>
            </w:r>
          </w:p>
        </w:tc>
        <w:tc>
          <w:tcPr>
            <w:tcW w:w="1284" w:type="pct"/>
            <w:shd w:val="clear" w:color="auto" w:fill="auto"/>
            <w:noWrap/>
            <w:vAlign w:val="center"/>
          </w:tcPr>
          <w:p w14:paraId="2D8CF691" w14:textId="71F3610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3DBF31E" w14:textId="250918C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CHILE HABANERO</w:t>
            </w:r>
          </w:p>
        </w:tc>
        <w:tc>
          <w:tcPr>
            <w:tcW w:w="771" w:type="pct"/>
            <w:shd w:val="clear" w:color="auto" w:fill="auto"/>
            <w:vAlign w:val="center"/>
          </w:tcPr>
          <w:p w14:paraId="780A829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640B9A4" w14:textId="7020014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86D934A" w14:textId="77777777" w:rsidTr="003438CC">
        <w:trPr>
          <w:trHeight w:val="315"/>
        </w:trPr>
        <w:tc>
          <w:tcPr>
            <w:tcW w:w="506" w:type="pct"/>
            <w:shd w:val="clear" w:color="auto" w:fill="auto"/>
            <w:noWrap/>
            <w:vAlign w:val="center"/>
          </w:tcPr>
          <w:p w14:paraId="7D020348" w14:textId="52C877C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154</w:t>
            </w:r>
          </w:p>
        </w:tc>
        <w:tc>
          <w:tcPr>
            <w:tcW w:w="1284" w:type="pct"/>
            <w:shd w:val="clear" w:color="auto" w:fill="auto"/>
            <w:noWrap/>
            <w:vAlign w:val="center"/>
          </w:tcPr>
          <w:p w14:paraId="5144EA59" w14:textId="20DF0EC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BDF48A6" w14:textId="6908DDD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CHILE POBLANO GRANDE</w:t>
            </w:r>
          </w:p>
        </w:tc>
        <w:tc>
          <w:tcPr>
            <w:tcW w:w="771" w:type="pct"/>
            <w:shd w:val="clear" w:color="auto" w:fill="auto"/>
            <w:vAlign w:val="center"/>
          </w:tcPr>
          <w:p w14:paraId="1FF2ECD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575849F" w14:textId="16DEAEC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8A1FCAD" w14:textId="77777777" w:rsidTr="003438CC">
        <w:trPr>
          <w:trHeight w:val="315"/>
        </w:trPr>
        <w:tc>
          <w:tcPr>
            <w:tcW w:w="506" w:type="pct"/>
            <w:shd w:val="clear" w:color="auto" w:fill="auto"/>
            <w:noWrap/>
            <w:vAlign w:val="center"/>
          </w:tcPr>
          <w:p w14:paraId="2EB85B52" w14:textId="6FA8313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155</w:t>
            </w:r>
          </w:p>
        </w:tc>
        <w:tc>
          <w:tcPr>
            <w:tcW w:w="1284" w:type="pct"/>
            <w:shd w:val="clear" w:color="auto" w:fill="auto"/>
            <w:noWrap/>
            <w:vAlign w:val="center"/>
          </w:tcPr>
          <w:p w14:paraId="71941FAB" w14:textId="2847E20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A8FDCE1" w14:textId="14326C0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CHILE SERRANO</w:t>
            </w:r>
          </w:p>
        </w:tc>
        <w:tc>
          <w:tcPr>
            <w:tcW w:w="771" w:type="pct"/>
            <w:shd w:val="clear" w:color="auto" w:fill="auto"/>
            <w:vAlign w:val="center"/>
          </w:tcPr>
          <w:p w14:paraId="5C19840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9EA9D50" w14:textId="77E2FC8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FB0D11E" w14:textId="77777777" w:rsidTr="003438CC">
        <w:trPr>
          <w:trHeight w:val="315"/>
        </w:trPr>
        <w:tc>
          <w:tcPr>
            <w:tcW w:w="506" w:type="pct"/>
            <w:shd w:val="clear" w:color="auto" w:fill="auto"/>
            <w:noWrap/>
            <w:vAlign w:val="center"/>
          </w:tcPr>
          <w:p w14:paraId="196740EE" w14:textId="2275B51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156</w:t>
            </w:r>
          </w:p>
        </w:tc>
        <w:tc>
          <w:tcPr>
            <w:tcW w:w="1284" w:type="pct"/>
            <w:shd w:val="clear" w:color="auto" w:fill="auto"/>
            <w:noWrap/>
            <w:vAlign w:val="center"/>
          </w:tcPr>
          <w:p w14:paraId="2932BA43" w14:textId="68B6332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A2060FA" w14:textId="6D66040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CILANTRO</w:t>
            </w:r>
          </w:p>
        </w:tc>
        <w:tc>
          <w:tcPr>
            <w:tcW w:w="771" w:type="pct"/>
            <w:shd w:val="clear" w:color="auto" w:fill="auto"/>
            <w:vAlign w:val="center"/>
          </w:tcPr>
          <w:p w14:paraId="673518FB" w14:textId="4065936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 CON 500 GRS</w:t>
            </w:r>
          </w:p>
        </w:tc>
        <w:tc>
          <w:tcPr>
            <w:tcW w:w="919" w:type="pct"/>
            <w:shd w:val="clear" w:color="auto" w:fill="auto"/>
            <w:noWrap/>
            <w:vAlign w:val="center"/>
          </w:tcPr>
          <w:p w14:paraId="7B0C3DEE" w14:textId="3C4ED2B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4F089181" w14:textId="77777777" w:rsidTr="003438CC">
        <w:trPr>
          <w:trHeight w:val="315"/>
        </w:trPr>
        <w:tc>
          <w:tcPr>
            <w:tcW w:w="506" w:type="pct"/>
            <w:shd w:val="clear" w:color="auto" w:fill="auto"/>
            <w:noWrap/>
            <w:vAlign w:val="center"/>
          </w:tcPr>
          <w:p w14:paraId="5D5336E6" w14:textId="18B2368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157</w:t>
            </w:r>
          </w:p>
        </w:tc>
        <w:tc>
          <w:tcPr>
            <w:tcW w:w="1284" w:type="pct"/>
            <w:shd w:val="clear" w:color="auto" w:fill="auto"/>
            <w:noWrap/>
            <w:vAlign w:val="center"/>
          </w:tcPr>
          <w:p w14:paraId="5C6E0EF0" w14:textId="30D5438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53FF0EC" w14:textId="7DB4898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CIRUELA PASA</w:t>
            </w:r>
          </w:p>
        </w:tc>
        <w:tc>
          <w:tcPr>
            <w:tcW w:w="771" w:type="pct"/>
            <w:shd w:val="clear" w:color="auto" w:fill="auto"/>
            <w:vAlign w:val="center"/>
          </w:tcPr>
          <w:p w14:paraId="010A382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018B5F1" w14:textId="36F708B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1B78BB9" w14:textId="77777777" w:rsidTr="003438CC">
        <w:trPr>
          <w:trHeight w:val="315"/>
        </w:trPr>
        <w:tc>
          <w:tcPr>
            <w:tcW w:w="506" w:type="pct"/>
            <w:shd w:val="clear" w:color="auto" w:fill="auto"/>
            <w:noWrap/>
            <w:vAlign w:val="center"/>
          </w:tcPr>
          <w:p w14:paraId="16C2D49F" w14:textId="07E207A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158</w:t>
            </w:r>
          </w:p>
        </w:tc>
        <w:tc>
          <w:tcPr>
            <w:tcW w:w="1284" w:type="pct"/>
            <w:shd w:val="clear" w:color="auto" w:fill="auto"/>
            <w:noWrap/>
            <w:vAlign w:val="center"/>
          </w:tcPr>
          <w:p w14:paraId="4B63A16A" w14:textId="008B414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48344E8D" w14:textId="120DFBB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CIRUELA ROJA</w:t>
            </w:r>
          </w:p>
        </w:tc>
        <w:tc>
          <w:tcPr>
            <w:tcW w:w="771" w:type="pct"/>
            <w:shd w:val="clear" w:color="auto" w:fill="auto"/>
            <w:vAlign w:val="center"/>
          </w:tcPr>
          <w:p w14:paraId="19B6586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36A57D0" w14:textId="3E16BBA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03C178B" w14:textId="77777777" w:rsidTr="003438CC">
        <w:trPr>
          <w:trHeight w:val="315"/>
        </w:trPr>
        <w:tc>
          <w:tcPr>
            <w:tcW w:w="506" w:type="pct"/>
            <w:shd w:val="clear" w:color="auto" w:fill="auto"/>
            <w:noWrap/>
            <w:vAlign w:val="center"/>
          </w:tcPr>
          <w:p w14:paraId="197804C9" w14:textId="054D214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159</w:t>
            </w:r>
          </w:p>
        </w:tc>
        <w:tc>
          <w:tcPr>
            <w:tcW w:w="1284" w:type="pct"/>
            <w:shd w:val="clear" w:color="auto" w:fill="auto"/>
            <w:noWrap/>
            <w:vAlign w:val="center"/>
          </w:tcPr>
          <w:p w14:paraId="2C5C5EEC" w14:textId="7954B2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EB25DA5" w14:textId="3D7E109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COL BLANCA</w:t>
            </w:r>
          </w:p>
        </w:tc>
        <w:tc>
          <w:tcPr>
            <w:tcW w:w="771" w:type="pct"/>
            <w:shd w:val="clear" w:color="auto" w:fill="auto"/>
            <w:vAlign w:val="center"/>
          </w:tcPr>
          <w:p w14:paraId="4BBF81F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CE8F643" w14:textId="09291D8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041C6DB" w14:textId="77777777" w:rsidTr="003438CC">
        <w:trPr>
          <w:trHeight w:val="315"/>
        </w:trPr>
        <w:tc>
          <w:tcPr>
            <w:tcW w:w="506" w:type="pct"/>
            <w:shd w:val="clear" w:color="auto" w:fill="auto"/>
            <w:noWrap/>
            <w:vAlign w:val="center"/>
          </w:tcPr>
          <w:p w14:paraId="7C6019F7" w14:textId="7B02B22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160</w:t>
            </w:r>
          </w:p>
        </w:tc>
        <w:tc>
          <w:tcPr>
            <w:tcW w:w="1284" w:type="pct"/>
            <w:shd w:val="clear" w:color="auto" w:fill="auto"/>
            <w:noWrap/>
            <w:vAlign w:val="center"/>
          </w:tcPr>
          <w:p w14:paraId="0DD11D35" w14:textId="4142C50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A5A3320" w14:textId="28504A4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COLIFLOR</w:t>
            </w:r>
          </w:p>
        </w:tc>
        <w:tc>
          <w:tcPr>
            <w:tcW w:w="771" w:type="pct"/>
            <w:shd w:val="clear" w:color="auto" w:fill="auto"/>
            <w:vAlign w:val="center"/>
          </w:tcPr>
          <w:p w14:paraId="6168274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3B84BD3" w14:textId="095F930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Pieza</w:t>
            </w:r>
          </w:p>
        </w:tc>
      </w:tr>
      <w:tr w:rsidR="00E20832" w:rsidRPr="00E20832" w14:paraId="5CA45A25" w14:textId="77777777" w:rsidTr="003438CC">
        <w:trPr>
          <w:trHeight w:val="315"/>
        </w:trPr>
        <w:tc>
          <w:tcPr>
            <w:tcW w:w="506" w:type="pct"/>
            <w:shd w:val="clear" w:color="auto" w:fill="auto"/>
            <w:noWrap/>
            <w:vAlign w:val="center"/>
          </w:tcPr>
          <w:p w14:paraId="767673EE" w14:textId="31796AB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161</w:t>
            </w:r>
          </w:p>
        </w:tc>
        <w:tc>
          <w:tcPr>
            <w:tcW w:w="1284" w:type="pct"/>
            <w:shd w:val="clear" w:color="auto" w:fill="auto"/>
            <w:noWrap/>
            <w:vAlign w:val="center"/>
          </w:tcPr>
          <w:p w14:paraId="394A7064" w14:textId="398D7A8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77C68903" w14:textId="2B3E473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DURAZNO (KILO)</w:t>
            </w:r>
          </w:p>
        </w:tc>
        <w:tc>
          <w:tcPr>
            <w:tcW w:w="771" w:type="pct"/>
            <w:shd w:val="clear" w:color="auto" w:fill="auto"/>
            <w:vAlign w:val="center"/>
          </w:tcPr>
          <w:p w14:paraId="16832C6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14A5B7B" w14:textId="3299119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370B9BD" w14:textId="77777777" w:rsidTr="003438CC">
        <w:trPr>
          <w:trHeight w:val="315"/>
        </w:trPr>
        <w:tc>
          <w:tcPr>
            <w:tcW w:w="506" w:type="pct"/>
            <w:shd w:val="clear" w:color="auto" w:fill="auto"/>
            <w:noWrap/>
            <w:vAlign w:val="center"/>
          </w:tcPr>
          <w:p w14:paraId="28231CD4" w14:textId="19FEF12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162</w:t>
            </w:r>
          </w:p>
        </w:tc>
        <w:tc>
          <w:tcPr>
            <w:tcW w:w="1284" w:type="pct"/>
            <w:shd w:val="clear" w:color="auto" w:fill="auto"/>
            <w:noWrap/>
            <w:vAlign w:val="center"/>
          </w:tcPr>
          <w:p w14:paraId="6615AD42" w14:textId="03A276D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8A49850" w14:textId="0F3E85B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EJOTE</w:t>
            </w:r>
          </w:p>
        </w:tc>
        <w:tc>
          <w:tcPr>
            <w:tcW w:w="771" w:type="pct"/>
            <w:shd w:val="clear" w:color="auto" w:fill="auto"/>
            <w:vAlign w:val="center"/>
          </w:tcPr>
          <w:p w14:paraId="0D741F0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AD689C9" w14:textId="3545C79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DEF0A4F" w14:textId="77777777" w:rsidTr="003438CC">
        <w:trPr>
          <w:trHeight w:val="315"/>
        </w:trPr>
        <w:tc>
          <w:tcPr>
            <w:tcW w:w="506" w:type="pct"/>
            <w:shd w:val="clear" w:color="auto" w:fill="auto"/>
            <w:noWrap/>
            <w:vAlign w:val="center"/>
          </w:tcPr>
          <w:p w14:paraId="269259B5" w14:textId="647536E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163</w:t>
            </w:r>
          </w:p>
        </w:tc>
        <w:tc>
          <w:tcPr>
            <w:tcW w:w="1284" w:type="pct"/>
            <w:shd w:val="clear" w:color="auto" w:fill="auto"/>
            <w:noWrap/>
            <w:vAlign w:val="center"/>
          </w:tcPr>
          <w:p w14:paraId="57884A9F" w14:textId="0AB6023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2A395BF" w14:textId="6C9B64B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ELOTE</w:t>
            </w:r>
          </w:p>
        </w:tc>
        <w:tc>
          <w:tcPr>
            <w:tcW w:w="771" w:type="pct"/>
            <w:shd w:val="clear" w:color="auto" w:fill="auto"/>
            <w:vAlign w:val="center"/>
          </w:tcPr>
          <w:p w14:paraId="78B48E0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1B8E9D3" w14:textId="5105F87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Pieza</w:t>
            </w:r>
          </w:p>
        </w:tc>
      </w:tr>
      <w:tr w:rsidR="00E20832" w:rsidRPr="00E20832" w14:paraId="631AD0BF" w14:textId="77777777" w:rsidTr="003438CC">
        <w:trPr>
          <w:trHeight w:val="315"/>
        </w:trPr>
        <w:tc>
          <w:tcPr>
            <w:tcW w:w="506" w:type="pct"/>
            <w:shd w:val="clear" w:color="auto" w:fill="auto"/>
            <w:noWrap/>
            <w:vAlign w:val="center"/>
          </w:tcPr>
          <w:p w14:paraId="066B5D8E" w14:textId="7FC769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164</w:t>
            </w:r>
          </w:p>
        </w:tc>
        <w:tc>
          <w:tcPr>
            <w:tcW w:w="1284" w:type="pct"/>
            <w:shd w:val="clear" w:color="auto" w:fill="auto"/>
            <w:noWrap/>
            <w:vAlign w:val="center"/>
          </w:tcPr>
          <w:p w14:paraId="5FF0D6F1" w14:textId="0380490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3572CAE5" w14:textId="207387A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ESPINACA</w:t>
            </w:r>
          </w:p>
        </w:tc>
        <w:tc>
          <w:tcPr>
            <w:tcW w:w="771" w:type="pct"/>
            <w:shd w:val="clear" w:color="auto" w:fill="auto"/>
            <w:vAlign w:val="center"/>
          </w:tcPr>
          <w:p w14:paraId="0FDE89E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75C8302" w14:textId="6D19D18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308A8E7D" w14:textId="77777777" w:rsidTr="003438CC">
        <w:trPr>
          <w:trHeight w:val="315"/>
        </w:trPr>
        <w:tc>
          <w:tcPr>
            <w:tcW w:w="506" w:type="pct"/>
            <w:shd w:val="clear" w:color="auto" w:fill="auto"/>
            <w:noWrap/>
            <w:vAlign w:val="center"/>
          </w:tcPr>
          <w:p w14:paraId="16C7143E" w14:textId="201E6ED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165</w:t>
            </w:r>
          </w:p>
        </w:tc>
        <w:tc>
          <w:tcPr>
            <w:tcW w:w="1284" w:type="pct"/>
            <w:shd w:val="clear" w:color="auto" w:fill="auto"/>
            <w:noWrap/>
            <w:vAlign w:val="center"/>
          </w:tcPr>
          <w:p w14:paraId="6E6054BB" w14:textId="6B7E893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09F6B58" w14:textId="0B284DD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FRESA PRIMERA CALIDAD</w:t>
            </w:r>
          </w:p>
        </w:tc>
        <w:tc>
          <w:tcPr>
            <w:tcW w:w="771" w:type="pct"/>
            <w:shd w:val="clear" w:color="auto" w:fill="auto"/>
            <w:vAlign w:val="center"/>
          </w:tcPr>
          <w:p w14:paraId="7EE5C78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024D84B" w14:textId="12893D1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364E02A" w14:textId="77777777" w:rsidTr="003438CC">
        <w:trPr>
          <w:trHeight w:val="315"/>
        </w:trPr>
        <w:tc>
          <w:tcPr>
            <w:tcW w:w="506" w:type="pct"/>
            <w:shd w:val="clear" w:color="auto" w:fill="auto"/>
            <w:noWrap/>
            <w:vAlign w:val="center"/>
          </w:tcPr>
          <w:p w14:paraId="4E8911B3" w14:textId="4A8FABE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166</w:t>
            </w:r>
          </w:p>
        </w:tc>
        <w:tc>
          <w:tcPr>
            <w:tcW w:w="1284" w:type="pct"/>
            <w:shd w:val="clear" w:color="auto" w:fill="auto"/>
            <w:noWrap/>
            <w:vAlign w:val="center"/>
          </w:tcPr>
          <w:p w14:paraId="7B78D405" w14:textId="70626CC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56AB568" w14:textId="243E023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GERMINADO DE ALFALFA 400 GRS</w:t>
            </w:r>
          </w:p>
        </w:tc>
        <w:tc>
          <w:tcPr>
            <w:tcW w:w="771" w:type="pct"/>
            <w:shd w:val="clear" w:color="auto" w:fill="auto"/>
            <w:vAlign w:val="center"/>
          </w:tcPr>
          <w:p w14:paraId="49BE3EB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2787D1F" w14:textId="35FA0CD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542D4269" w14:textId="77777777" w:rsidTr="003438CC">
        <w:trPr>
          <w:trHeight w:val="315"/>
        </w:trPr>
        <w:tc>
          <w:tcPr>
            <w:tcW w:w="506" w:type="pct"/>
            <w:shd w:val="clear" w:color="auto" w:fill="auto"/>
            <w:noWrap/>
            <w:vAlign w:val="center"/>
          </w:tcPr>
          <w:p w14:paraId="4FF84CD3" w14:textId="04C205A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167</w:t>
            </w:r>
          </w:p>
        </w:tc>
        <w:tc>
          <w:tcPr>
            <w:tcW w:w="1284" w:type="pct"/>
            <w:shd w:val="clear" w:color="auto" w:fill="auto"/>
            <w:noWrap/>
            <w:vAlign w:val="center"/>
          </w:tcPr>
          <w:p w14:paraId="03A822E2" w14:textId="0AF4D74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44EDE9D" w14:textId="79E8207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GERMINADO DE SOYA</w:t>
            </w:r>
          </w:p>
        </w:tc>
        <w:tc>
          <w:tcPr>
            <w:tcW w:w="771" w:type="pct"/>
            <w:shd w:val="clear" w:color="auto" w:fill="auto"/>
            <w:vAlign w:val="center"/>
          </w:tcPr>
          <w:p w14:paraId="40BF14D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D8E38FD" w14:textId="54CBCB1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206BA7E" w14:textId="77777777" w:rsidTr="003438CC">
        <w:trPr>
          <w:trHeight w:val="315"/>
        </w:trPr>
        <w:tc>
          <w:tcPr>
            <w:tcW w:w="506" w:type="pct"/>
            <w:shd w:val="clear" w:color="auto" w:fill="auto"/>
            <w:noWrap/>
            <w:vAlign w:val="center"/>
          </w:tcPr>
          <w:p w14:paraId="6759A3C3" w14:textId="225E7CA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168</w:t>
            </w:r>
          </w:p>
        </w:tc>
        <w:tc>
          <w:tcPr>
            <w:tcW w:w="1284" w:type="pct"/>
            <w:shd w:val="clear" w:color="auto" w:fill="auto"/>
            <w:noWrap/>
            <w:vAlign w:val="center"/>
          </w:tcPr>
          <w:p w14:paraId="74EC6613" w14:textId="6DF4954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C14D8DF" w14:textId="59336F2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GUAYABA</w:t>
            </w:r>
          </w:p>
        </w:tc>
        <w:tc>
          <w:tcPr>
            <w:tcW w:w="771" w:type="pct"/>
            <w:shd w:val="clear" w:color="auto" w:fill="auto"/>
            <w:vAlign w:val="center"/>
          </w:tcPr>
          <w:p w14:paraId="36D0A121" w14:textId="43CA447D"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CC238B7" w14:textId="293AADD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6959B3D" w14:textId="77777777" w:rsidTr="003438CC">
        <w:trPr>
          <w:trHeight w:val="315"/>
        </w:trPr>
        <w:tc>
          <w:tcPr>
            <w:tcW w:w="506" w:type="pct"/>
            <w:shd w:val="clear" w:color="auto" w:fill="auto"/>
            <w:noWrap/>
            <w:vAlign w:val="center"/>
          </w:tcPr>
          <w:p w14:paraId="172D50EA" w14:textId="1DE0EE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169</w:t>
            </w:r>
          </w:p>
        </w:tc>
        <w:tc>
          <w:tcPr>
            <w:tcW w:w="1284" w:type="pct"/>
            <w:shd w:val="clear" w:color="auto" w:fill="auto"/>
            <w:noWrap/>
            <w:vAlign w:val="center"/>
          </w:tcPr>
          <w:p w14:paraId="4085CC04" w14:textId="5B101C6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7F09955" w14:textId="13D4545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HIERBABUENA</w:t>
            </w:r>
          </w:p>
        </w:tc>
        <w:tc>
          <w:tcPr>
            <w:tcW w:w="771" w:type="pct"/>
            <w:shd w:val="clear" w:color="auto" w:fill="auto"/>
            <w:vAlign w:val="center"/>
          </w:tcPr>
          <w:p w14:paraId="14373097" w14:textId="53B3A45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 CON 400 GRS</w:t>
            </w:r>
          </w:p>
        </w:tc>
        <w:tc>
          <w:tcPr>
            <w:tcW w:w="919" w:type="pct"/>
            <w:shd w:val="clear" w:color="auto" w:fill="auto"/>
            <w:noWrap/>
            <w:vAlign w:val="center"/>
          </w:tcPr>
          <w:p w14:paraId="244FDB1D" w14:textId="660ADD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5C2EDC00" w14:textId="77777777" w:rsidTr="003438CC">
        <w:trPr>
          <w:trHeight w:val="315"/>
        </w:trPr>
        <w:tc>
          <w:tcPr>
            <w:tcW w:w="506" w:type="pct"/>
            <w:shd w:val="clear" w:color="auto" w:fill="auto"/>
            <w:noWrap/>
            <w:vAlign w:val="center"/>
          </w:tcPr>
          <w:p w14:paraId="5471335F" w14:textId="593CE4A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170</w:t>
            </w:r>
          </w:p>
        </w:tc>
        <w:tc>
          <w:tcPr>
            <w:tcW w:w="1284" w:type="pct"/>
            <w:shd w:val="clear" w:color="auto" w:fill="auto"/>
            <w:noWrap/>
            <w:vAlign w:val="center"/>
          </w:tcPr>
          <w:p w14:paraId="15CCB6E7" w14:textId="141FC5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9918B44" w14:textId="22B7599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HOJAS DE LAUREL</w:t>
            </w:r>
          </w:p>
        </w:tc>
        <w:tc>
          <w:tcPr>
            <w:tcW w:w="771" w:type="pct"/>
            <w:shd w:val="clear" w:color="auto" w:fill="auto"/>
            <w:vAlign w:val="center"/>
          </w:tcPr>
          <w:p w14:paraId="0F98974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BEF7380" w14:textId="49DB26E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0083BBC" w14:textId="77777777" w:rsidTr="003438CC">
        <w:trPr>
          <w:trHeight w:val="315"/>
        </w:trPr>
        <w:tc>
          <w:tcPr>
            <w:tcW w:w="506" w:type="pct"/>
            <w:shd w:val="clear" w:color="auto" w:fill="auto"/>
            <w:noWrap/>
            <w:vAlign w:val="center"/>
          </w:tcPr>
          <w:p w14:paraId="0CBAD86D" w14:textId="101BDF5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171</w:t>
            </w:r>
          </w:p>
        </w:tc>
        <w:tc>
          <w:tcPr>
            <w:tcW w:w="1284" w:type="pct"/>
            <w:shd w:val="clear" w:color="auto" w:fill="auto"/>
            <w:noWrap/>
            <w:vAlign w:val="center"/>
          </w:tcPr>
          <w:p w14:paraId="770D7AB4" w14:textId="21E9F23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B293291" w14:textId="6EF5729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JENGIBRE</w:t>
            </w:r>
          </w:p>
        </w:tc>
        <w:tc>
          <w:tcPr>
            <w:tcW w:w="771" w:type="pct"/>
            <w:shd w:val="clear" w:color="auto" w:fill="auto"/>
            <w:vAlign w:val="center"/>
          </w:tcPr>
          <w:p w14:paraId="5685C329" w14:textId="777152B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FRESCO</w:t>
            </w:r>
          </w:p>
        </w:tc>
        <w:tc>
          <w:tcPr>
            <w:tcW w:w="919" w:type="pct"/>
            <w:shd w:val="clear" w:color="auto" w:fill="auto"/>
            <w:noWrap/>
            <w:vAlign w:val="center"/>
          </w:tcPr>
          <w:p w14:paraId="649CD79B" w14:textId="518064D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EC20C18" w14:textId="77777777" w:rsidTr="003438CC">
        <w:trPr>
          <w:trHeight w:val="315"/>
        </w:trPr>
        <w:tc>
          <w:tcPr>
            <w:tcW w:w="506" w:type="pct"/>
            <w:shd w:val="clear" w:color="auto" w:fill="auto"/>
            <w:noWrap/>
            <w:vAlign w:val="center"/>
          </w:tcPr>
          <w:p w14:paraId="5C8C4BA4" w14:textId="1853C0D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172</w:t>
            </w:r>
          </w:p>
        </w:tc>
        <w:tc>
          <w:tcPr>
            <w:tcW w:w="1284" w:type="pct"/>
            <w:shd w:val="clear" w:color="auto" w:fill="auto"/>
            <w:noWrap/>
            <w:vAlign w:val="center"/>
          </w:tcPr>
          <w:p w14:paraId="0D3EC66C" w14:textId="26FEBCF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3C4EC9AB" w14:textId="5939D82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JICAMA</w:t>
            </w:r>
          </w:p>
        </w:tc>
        <w:tc>
          <w:tcPr>
            <w:tcW w:w="771" w:type="pct"/>
            <w:shd w:val="clear" w:color="auto" w:fill="auto"/>
            <w:vAlign w:val="center"/>
          </w:tcPr>
          <w:p w14:paraId="359B73F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7BBE80D" w14:textId="45AA7FA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EC4105F" w14:textId="77777777" w:rsidTr="003438CC">
        <w:trPr>
          <w:trHeight w:val="315"/>
        </w:trPr>
        <w:tc>
          <w:tcPr>
            <w:tcW w:w="506" w:type="pct"/>
            <w:shd w:val="clear" w:color="auto" w:fill="auto"/>
            <w:noWrap/>
            <w:vAlign w:val="center"/>
          </w:tcPr>
          <w:p w14:paraId="2556D89A" w14:textId="6019760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173</w:t>
            </w:r>
          </w:p>
        </w:tc>
        <w:tc>
          <w:tcPr>
            <w:tcW w:w="1284" w:type="pct"/>
            <w:shd w:val="clear" w:color="auto" w:fill="auto"/>
            <w:noWrap/>
            <w:vAlign w:val="center"/>
          </w:tcPr>
          <w:p w14:paraId="0FC0445F" w14:textId="15A523E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E0B9B5F" w14:textId="1B2747F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JITOMATE BOLA (KILO)</w:t>
            </w:r>
          </w:p>
        </w:tc>
        <w:tc>
          <w:tcPr>
            <w:tcW w:w="771" w:type="pct"/>
            <w:shd w:val="clear" w:color="auto" w:fill="auto"/>
            <w:vAlign w:val="center"/>
          </w:tcPr>
          <w:p w14:paraId="7E54617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62B8619" w14:textId="38F0E05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C3744D9" w14:textId="77777777" w:rsidTr="003438CC">
        <w:trPr>
          <w:trHeight w:val="315"/>
        </w:trPr>
        <w:tc>
          <w:tcPr>
            <w:tcW w:w="506" w:type="pct"/>
            <w:shd w:val="clear" w:color="auto" w:fill="auto"/>
            <w:noWrap/>
            <w:vAlign w:val="center"/>
          </w:tcPr>
          <w:p w14:paraId="52B4FB8E" w14:textId="4BD101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174</w:t>
            </w:r>
          </w:p>
        </w:tc>
        <w:tc>
          <w:tcPr>
            <w:tcW w:w="1284" w:type="pct"/>
            <w:shd w:val="clear" w:color="auto" w:fill="auto"/>
            <w:noWrap/>
            <w:vAlign w:val="center"/>
          </w:tcPr>
          <w:p w14:paraId="042357C6" w14:textId="7B5F47A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AEAEA98" w14:textId="4CFF72E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JITOMATE SALADETE</w:t>
            </w:r>
          </w:p>
        </w:tc>
        <w:tc>
          <w:tcPr>
            <w:tcW w:w="771" w:type="pct"/>
            <w:shd w:val="clear" w:color="auto" w:fill="auto"/>
            <w:vAlign w:val="center"/>
          </w:tcPr>
          <w:p w14:paraId="0136B4BF" w14:textId="2DB422D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GRANDE</w:t>
            </w:r>
          </w:p>
        </w:tc>
        <w:tc>
          <w:tcPr>
            <w:tcW w:w="919" w:type="pct"/>
            <w:shd w:val="clear" w:color="auto" w:fill="auto"/>
            <w:noWrap/>
            <w:vAlign w:val="center"/>
          </w:tcPr>
          <w:p w14:paraId="2AC0A99A" w14:textId="597143B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7D7839A" w14:textId="77777777" w:rsidTr="003438CC">
        <w:trPr>
          <w:trHeight w:val="315"/>
        </w:trPr>
        <w:tc>
          <w:tcPr>
            <w:tcW w:w="506" w:type="pct"/>
            <w:shd w:val="clear" w:color="auto" w:fill="auto"/>
            <w:noWrap/>
            <w:vAlign w:val="center"/>
          </w:tcPr>
          <w:p w14:paraId="2F591E40" w14:textId="2C2A860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175</w:t>
            </w:r>
          </w:p>
        </w:tc>
        <w:tc>
          <w:tcPr>
            <w:tcW w:w="1284" w:type="pct"/>
            <w:shd w:val="clear" w:color="auto" w:fill="auto"/>
            <w:noWrap/>
            <w:vAlign w:val="center"/>
          </w:tcPr>
          <w:p w14:paraId="08EA3E24" w14:textId="114BEF3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D5EAA18" w14:textId="7EE7713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LECHUGA ROMANA</w:t>
            </w:r>
          </w:p>
        </w:tc>
        <w:tc>
          <w:tcPr>
            <w:tcW w:w="771" w:type="pct"/>
            <w:shd w:val="clear" w:color="auto" w:fill="auto"/>
            <w:vAlign w:val="center"/>
          </w:tcPr>
          <w:p w14:paraId="53B02B57" w14:textId="74B4E0DC"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87B9388" w14:textId="694022B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Pieza</w:t>
            </w:r>
          </w:p>
        </w:tc>
      </w:tr>
      <w:tr w:rsidR="00E20832" w:rsidRPr="00E20832" w14:paraId="1E4ED0F8" w14:textId="77777777" w:rsidTr="003438CC">
        <w:trPr>
          <w:trHeight w:val="315"/>
        </w:trPr>
        <w:tc>
          <w:tcPr>
            <w:tcW w:w="506" w:type="pct"/>
            <w:shd w:val="clear" w:color="auto" w:fill="auto"/>
            <w:noWrap/>
            <w:vAlign w:val="center"/>
          </w:tcPr>
          <w:p w14:paraId="11E07175" w14:textId="7664FC8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176</w:t>
            </w:r>
          </w:p>
        </w:tc>
        <w:tc>
          <w:tcPr>
            <w:tcW w:w="1284" w:type="pct"/>
            <w:shd w:val="clear" w:color="auto" w:fill="auto"/>
            <w:noWrap/>
            <w:vAlign w:val="center"/>
          </w:tcPr>
          <w:p w14:paraId="6A6D460E" w14:textId="2924D10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7D257BE5" w14:textId="0FEF236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LIMA</w:t>
            </w:r>
          </w:p>
        </w:tc>
        <w:tc>
          <w:tcPr>
            <w:tcW w:w="771" w:type="pct"/>
            <w:shd w:val="clear" w:color="auto" w:fill="auto"/>
            <w:vAlign w:val="center"/>
          </w:tcPr>
          <w:p w14:paraId="220F0737"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59488BF" w14:textId="5C7FBE4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F114565" w14:textId="77777777" w:rsidTr="003438CC">
        <w:trPr>
          <w:trHeight w:val="315"/>
        </w:trPr>
        <w:tc>
          <w:tcPr>
            <w:tcW w:w="506" w:type="pct"/>
            <w:shd w:val="clear" w:color="auto" w:fill="auto"/>
            <w:noWrap/>
            <w:vAlign w:val="center"/>
          </w:tcPr>
          <w:p w14:paraId="50B37BCE" w14:textId="1B38D18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177</w:t>
            </w:r>
          </w:p>
        </w:tc>
        <w:tc>
          <w:tcPr>
            <w:tcW w:w="1284" w:type="pct"/>
            <w:shd w:val="clear" w:color="auto" w:fill="auto"/>
            <w:noWrap/>
            <w:vAlign w:val="center"/>
          </w:tcPr>
          <w:p w14:paraId="10A17324" w14:textId="0474787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CCAF5BC" w14:textId="642DC06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LIMÓN</w:t>
            </w:r>
          </w:p>
        </w:tc>
        <w:tc>
          <w:tcPr>
            <w:tcW w:w="771" w:type="pct"/>
            <w:shd w:val="clear" w:color="auto" w:fill="auto"/>
            <w:vAlign w:val="center"/>
          </w:tcPr>
          <w:p w14:paraId="3141F5FB" w14:textId="72A9D41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SIN SEMILLA</w:t>
            </w:r>
          </w:p>
        </w:tc>
        <w:tc>
          <w:tcPr>
            <w:tcW w:w="919" w:type="pct"/>
            <w:shd w:val="clear" w:color="auto" w:fill="auto"/>
            <w:noWrap/>
            <w:vAlign w:val="center"/>
          </w:tcPr>
          <w:p w14:paraId="4A865901" w14:textId="0887072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24699E2" w14:textId="77777777" w:rsidTr="003438CC">
        <w:trPr>
          <w:trHeight w:val="315"/>
        </w:trPr>
        <w:tc>
          <w:tcPr>
            <w:tcW w:w="506" w:type="pct"/>
            <w:shd w:val="clear" w:color="auto" w:fill="auto"/>
            <w:noWrap/>
            <w:vAlign w:val="center"/>
          </w:tcPr>
          <w:p w14:paraId="749FF8D9" w14:textId="6DCA5BD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178</w:t>
            </w:r>
          </w:p>
        </w:tc>
        <w:tc>
          <w:tcPr>
            <w:tcW w:w="1284" w:type="pct"/>
            <w:shd w:val="clear" w:color="auto" w:fill="auto"/>
            <w:noWrap/>
            <w:vAlign w:val="center"/>
          </w:tcPr>
          <w:p w14:paraId="381A8FC6" w14:textId="033DAB5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E0A6AFB" w14:textId="4A3BA3D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MANDARINA (KILO)</w:t>
            </w:r>
          </w:p>
        </w:tc>
        <w:tc>
          <w:tcPr>
            <w:tcW w:w="771" w:type="pct"/>
            <w:shd w:val="clear" w:color="auto" w:fill="auto"/>
            <w:vAlign w:val="center"/>
          </w:tcPr>
          <w:p w14:paraId="20B7070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895B4D2" w14:textId="3F29397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24BA73E" w14:textId="77777777" w:rsidTr="003438CC">
        <w:trPr>
          <w:trHeight w:val="315"/>
        </w:trPr>
        <w:tc>
          <w:tcPr>
            <w:tcW w:w="506" w:type="pct"/>
            <w:shd w:val="clear" w:color="auto" w:fill="auto"/>
            <w:noWrap/>
            <w:vAlign w:val="center"/>
          </w:tcPr>
          <w:p w14:paraId="398A326B" w14:textId="07322B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179</w:t>
            </w:r>
          </w:p>
        </w:tc>
        <w:tc>
          <w:tcPr>
            <w:tcW w:w="1284" w:type="pct"/>
            <w:shd w:val="clear" w:color="auto" w:fill="auto"/>
            <w:noWrap/>
            <w:vAlign w:val="center"/>
          </w:tcPr>
          <w:p w14:paraId="05BCF902" w14:textId="6FE41BF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3DA975CD" w14:textId="6D090FD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MANGO PETACON</w:t>
            </w:r>
          </w:p>
        </w:tc>
        <w:tc>
          <w:tcPr>
            <w:tcW w:w="771" w:type="pct"/>
            <w:shd w:val="clear" w:color="auto" w:fill="auto"/>
            <w:vAlign w:val="center"/>
          </w:tcPr>
          <w:p w14:paraId="29191C8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36845D4" w14:textId="2B8E076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126735A" w14:textId="77777777" w:rsidTr="003438CC">
        <w:trPr>
          <w:trHeight w:val="315"/>
        </w:trPr>
        <w:tc>
          <w:tcPr>
            <w:tcW w:w="506" w:type="pct"/>
            <w:shd w:val="clear" w:color="auto" w:fill="auto"/>
            <w:noWrap/>
            <w:vAlign w:val="center"/>
          </w:tcPr>
          <w:p w14:paraId="7B5BA51A" w14:textId="2AB643C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180</w:t>
            </w:r>
          </w:p>
        </w:tc>
        <w:tc>
          <w:tcPr>
            <w:tcW w:w="1284" w:type="pct"/>
            <w:shd w:val="clear" w:color="auto" w:fill="auto"/>
            <w:noWrap/>
            <w:vAlign w:val="center"/>
          </w:tcPr>
          <w:p w14:paraId="05D9BD67" w14:textId="1D111B3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D43BBB6" w14:textId="0FB1E02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MANZANA GOLDEN</w:t>
            </w:r>
          </w:p>
        </w:tc>
        <w:tc>
          <w:tcPr>
            <w:tcW w:w="771" w:type="pct"/>
            <w:shd w:val="clear" w:color="auto" w:fill="auto"/>
            <w:vAlign w:val="center"/>
          </w:tcPr>
          <w:p w14:paraId="7A84FDC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B095C4A" w14:textId="02BE183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039511B" w14:textId="77777777" w:rsidTr="003438CC">
        <w:trPr>
          <w:trHeight w:val="315"/>
        </w:trPr>
        <w:tc>
          <w:tcPr>
            <w:tcW w:w="506" w:type="pct"/>
            <w:shd w:val="clear" w:color="auto" w:fill="auto"/>
            <w:noWrap/>
            <w:vAlign w:val="center"/>
          </w:tcPr>
          <w:p w14:paraId="0B240FD3" w14:textId="2D52536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181</w:t>
            </w:r>
          </w:p>
        </w:tc>
        <w:tc>
          <w:tcPr>
            <w:tcW w:w="1284" w:type="pct"/>
            <w:shd w:val="clear" w:color="auto" w:fill="auto"/>
            <w:noWrap/>
            <w:vAlign w:val="center"/>
          </w:tcPr>
          <w:p w14:paraId="017FDA1D" w14:textId="344DC09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0DF3073" w14:textId="35F04C3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MANZANA ROJA</w:t>
            </w:r>
          </w:p>
        </w:tc>
        <w:tc>
          <w:tcPr>
            <w:tcW w:w="771" w:type="pct"/>
            <w:shd w:val="clear" w:color="auto" w:fill="auto"/>
            <w:vAlign w:val="center"/>
          </w:tcPr>
          <w:p w14:paraId="2D52822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158A185" w14:textId="51B2BE4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B04233E" w14:textId="77777777" w:rsidTr="003438CC">
        <w:trPr>
          <w:trHeight w:val="315"/>
        </w:trPr>
        <w:tc>
          <w:tcPr>
            <w:tcW w:w="506" w:type="pct"/>
            <w:shd w:val="clear" w:color="auto" w:fill="auto"/>
            <w:noWrap/>
            <w:vAlign w:val="center"/>
          </w:tcPr>
          <w:p w14:paraId="41E95C9D" w14:textId="4A57504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182</w:t>
            </w:r>
          </w:p>
        </w:tc>
        <w:tc>
          <w:tcPr>
            <w:tcW w:w="1284" w:type="pct"/>
            <w:shd w:val="clear" w:color="auto" w:fill="auto"/>
            <w:noWrap/>
            <w:vAlign w:val="center"/>
          </w:tcPr>
          <w:p w14:paraId="3092CAC7" w14:textId="25E2D9E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A7A02AC" w14:textId="783A80D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MEJORANA</w:t>
            </w:r>
          </w:p>
        </w:tc>
        <w:tc>
          <w:tcPr>
            <w:tcW w:w="771" w:type="pct"/>
            <w:shd w:val="clear" w:color="auto" w:fill="auto"/>
            <w:vAlign w:val="center"/>
          </w:tcPr>
          <w:p w14:paraId="05C533D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961764B" w14:textId="5139B5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51A7972" w14:textId="77777777" w:rsidTr="003438CC">
        <w:trPr>
          <w:trHeight w:val="315"/>
        </w:trPr>
        <w:tc>
          <w:tcPr>
            <w:tcW w:w="506" w:type="pct"/>
            <w:shd w:val="clear" w:color="auto" w:fill="auto"/>
            <w:noWrap/>
            <w:vAlign w:val="center"/>
          </w:tcPr>
          <w:p w14:paraId="58C8CF13" w14:textId="12B022F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183</w:t>
            </w:r>
          </w:p>
        </w:tc>
        <w:tc>
          <w:tcPr>
            <w:tcW w:w="1284" w:type="pct"/>
            <w:shd w:val="clear" w:color="auto" w:fill="auto"/>
            <w:noWrap/>
            <w:vAlign w:val="center"/>
          </w:tcPr>
          <w:p w14:paraId="2ABCE5AB" w14:textId="0ACEDD8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BC39BD3" w14:textId="6DC12B1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MELON CANTALOUP</w:t>
            </w:r>
          </w:p>
        </w:tc>
        <w:tc>
          <w:tcPr>
            <w:tcW w:w="771" w:type="pct"/>
            <w:shd w:val="clear" w:color="auto" w:fill="auto"/>
            <w:vAlign w:val="center"/>
          </w:tcPr>
          <w:p w14:paraId="0A3DCB2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FA7D81B" w14:textId="2DE6AAF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69A0CA6" w14:textId="77777777" w:rsidTr="003438CC">
        <w:trPr>
          <w:trHeight w:val="315"/>
        </w:trPr>
        <w:tc>
          <w:tcPr>
            <w:tcW w:w="506" w:type="pct"/>
            <w:shd w:val="clear" w:color="auto" w:fill="auto"/>
            <w:noWrap/>
            <w:vAlign w:val="center"/>
          </w:tcPr>
          <w:p w14:paraId="43B1EB26" w14:textId="0A3A2FC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184</w:t>
            </w:r>
          </w:p>
        </w:tc>
        <w:tc>
          <w:tcPr>
            <w:tcW w:w="1284" w:type="pct"/>
            <w:shd w:val="clear" w:color="auto" w:fill="auto"/>
            <w:noWrap/>
            <w:vAlign w:val="center"/>
          </w:tcPr>
          <w:p w14:paraId="1B96D764" w14:textId="3D15064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4D1CEDB" w14:textId="269F0E5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NARANJA</w:t>
            </w:r>
          </w:p>
        </w:tc>
        <w:tc>
          <w:tcPr>
            <w:tcW w:w="771" w:type="pct"/>
            <w:shd w:val="clear" w:color="auto" w:fill="auto"/>
            <w:vAlign w:val="center"/>
          </w:tcPr>
          <w:p w14:paraId="7FF94B8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9D334B7" w14:textId="0538FEB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710DD4A" w14:textId="77777777" w:rsidTr="003438CC">
        <w:trPr>
          <w:trHeight w:val="315"/>
        </w:trPr>
        <w:tc>
          <w:tcPr>
            <w:tcW w:w="506" w:type="pct"/>
            <w:shd w:val="clear" w:color="auto" w:fill="auto"/>
            <w:noWrap/>
            <w:vAlign w:val="center"/>
          </w:tcPr>
          <w:p w14:paraId="6EE410AC" w14:textId="7547BB2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185</w:t>
            </w:r>
          </w:p>
        </w:tc>
        <w:tc>
          <w:tcPr>
            <w:tcW w:w="1284" w:type="pct"/>
            <w:shd w:val="clear" w:color="auto" w:fill="auto"/>
            <w:noWrap/>
            <w:vAlign w:val="center"/>
          </w:tcPr>
          <w:p w14:paraId="3E60848E" w14:textId="6A9F2FF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7CA0EFC" w14:textId="3EF5D22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NOPAL</w:t>
            </w:r>
          </w:p>
        </w:tc>
        <w:tc>
          <w:tcPr>
            <w:tcW w:w="771" w:type="pct"/>
            <w:shd w:val="clear" w:color="auto" w:fill="auto"/>
            <w:vAlign w:val="center"/>
          </w:tcPr>
          <w:p w14:paraId="3DAD936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6FC45DC" w14:textId="768FEB5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F1BD202" w14:textId="77777777" w:rsidTr="003438CC">
        <w:trPr>
          <w:trHeight w:val="315"/>
        </w:trPr>
        <w:tc>
          <w:tcPr>
            <w:tcW w:w="506" w:type="pct"/>
            <w:shd w:val="clear" w:color="auto" w:fill="auto"/>
            <w:noWrap/>
            <w:vAlign w:val="center"/>
          </w:tcPr>
          <w:p w14:paraId="3D064DF4" w14:textId="5BE3F3E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186</w:t>
            </w:r>
          </w:p>
        </w:tc>
        <w:tc>
          <w:tcPr>
            <w:tcW w:w="1284" w:type="pct"/>
            <w:shd w:val="clear" w:color="auto" w:fill="auto"/>
            <w:noWrap/>
            <w:vAlign w:val="center"/>
          </w:tcPr>
          <w:p w14:paraId="35E95CF6" w14:textId="77FF932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4A0229B" w14:textId="776CEBE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OREGANO</w:t>
            </w:r>
          </w:p>
        </w:tc>
        <w:tc>
          <w:tcPr>
            <w:tcW w:w="771" w:type="pct"/>
            <w:shd w:val="clear" w:color="auto" w:fill="auto"/>
            <w:vAlign w:val="center"/>
          </w:tcPr>
          <w:p w14:paraId="1E5C7AF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CE6035C" w14:textId="0A458D4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118D44E8" w14:textId="77777777" w:rsidTr="003438CC">
        <w:trPr>
          <w:trHeight w:val="315"/>
        </w:trPr>
        <w:tc>
          <w:tcPr>
            <w:tcW w:w="506" w:type="pct"/>
            <w:shd w:val="clear" w:color="auto" w:fill="auto"/>
            <w:noWrap/>
            <w:vAlign w:val="center"/>
          </w:tcPr>
          <w:p w14:paraId="6954A503" w14:textId="530FCC7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187</w:t>
            </w:r>
          </w:p>
        </w:tc>
        <w:tc>
          <w:tcPr>
            <w:tcW w:w="1284" w:type="pct"/>
            <w:shd w:val="clear" w:color="auto" w:fill="auto"/>
            <w:noWrap/>
            <w:vAlign w:val="center"/>
          </w:tcPr>
          <w:p w14:paraId="6F4B61E4" w14:textId="22BC63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39F7670F" w14:textId="7C0BD2A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PAPA</w:t>
            </w:r>
          </w:p>
        </w:tc>
        <w:tc>
          <w:tcPr>
            <w:tcW w:w="771" w:type="pct"/>
            <w:shd w:val="clear" w:color="auto" w:fill="auto"/>
            <w:vAlign w:val="center"/>
          </w:tcPr>
          <w:p w14:paraId="63396E6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D4D8252" w14:textId="2948C64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9E59A34" w14:textId="77777777" w:rsidTr="003438CC">
        <w:trPr>
          <w:trHeight w:val="315"/>
        </w:trPr>
        <w:tc>
          <w:tcPr>
            <w:tcW w:w="506" w:type="pct"/>
            <w:shd w:val="clear" w:color="auto" w:fill="auto"/>
            <w:noWrap/>
            <w:vAlign w:val="center"/>
          </w:tcPr>
          <w:p w14:paraId="739925D6" w14:textId="2022CC6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188</w:t>
            </w:r>
          </w:p>
        </w:tc>
        <w:tc>
          <w:tcPr>
            <w:tcW w:w="1284" w:type="pct"/>
            <w:shd w:val="clear" w:color="auto" w:fill="auto"/>
            <w:noWrap/>
            <w:vAlign w:val="center"/>
          </w:tcPr>
          <w:p w14:paraId="554D6D5D" w14:textId="30546BE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66974E9" w14:textId="6C9E00A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PAPAYA</w:t>
            </w:r>
          </w:p>
        </w:tc>
        <w:tc>
          <w:tcPr>
            <w:tcW w:w="771" w:type="pct"/>
            <w:shd w:val="clear" w:color="auto" w:fill="auto"/>
            <w:vAlign w:val="center"/>
          </w:tcPr>
          <w:p w14:paraId="66B6C63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CE009D3" w14:textId="67EAD56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48160CD" w14:textId="77777777" w:rsidTr="003438CC">
        <w:trPr>
          <w:trHeight w:val="315"/>
        </w:trPr>
        <w:tc>
          <w:tcPr>
            <w:tcW w:w="506" w:type="pct"/>
            <w:shd w:val="clear" w:color="auto" w:fill="auto"/>
            <w:noWrap/>
            <w:vAlign w:val="center"/>
          </w:tcPr>
          <w:p w14:paraId="4859795C" w14:textId="7207DAC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189</w:t>
            </w:r>
          </w:p>
        </w:tc>
        <w:tc>
          <w:tcPr>
            <w:tcW w:w="1284" w:type="pct"/>
            <w:shd w:val="clear" w:color="auto" w:fill="auto"/>
            <w:noWrap/>
            <w:vAlign w:val="center"/>
          </w:tcPr>
          <w:p w14:paraId="2B91884E" w14:textId="31BD317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926CF90" w14:textId="048BDD5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PEPINO</w:t>
            </w:r>
          </w:p>
        </w:tc>
        <w:tc>
          <w:tcPr>
            <w:tcW w:w="771" w:type="pct"/>
            <w:shd w:val="clear" w:color="auto" w:fill="auto"/>
            <w:vAlign w:val="center"/>
          </w:tcPr>
          <w:p w14:paraId="30F575C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3B3D1B8" w14:textId="37099AD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DF14916" w14:textId="77777777" w:rsidTr="003438CC">
        <w:trPr>
          <w:trHeight w:val="315"/>
        </w:trPr>
        <w:tc>
          <w:tcPr>
            <w:tcW w:w="506" w:type="pct"/>
            <w:shd w:val="clear" w:color="auto" w:fill="auto"/>
            <w:noWrap/>
            <w:vAlign w:val="center"/>
          </w:tcPr>
          <w:p w14:paraId="626B73F5" w14:textId="326155A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190</w:t>
            </w:r>
          </w:p>
        </w:tc>
        <w:tc>
          <w:tcPr>
            <w:tcW w:w="1284" w:type="pct"/>
            <w:shd w:val="clear" w:color="auto" w:fill="auto"/>
            <w:noWrap/>
            <w:vAlign w:val="center"/>
          </w:tcPr>
          <w:p w14:paraId="4F4C75E3" w14:textId="421FC8A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43537748" w14:textId="04B7F26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PERA</w:t>
            </w:r>
          </w:p>
        </w:tc>
        <w:tc>
          <w:tcPr>
            <w:tcW w:w="771" w:type="pct"/>
            <w:shd w:val="clear" w:color="auto" w:fill="auto"/>
            <w:vAlign w:val="center"/>
          </w:tcPr>
          <w:p w14:paraId="7413DB9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8DD5421" w14:textId="0685524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9A559D5" w14:textId="77777777" w:rsidTr="003438CC">
        <w:trPr>
          <w:trHeight w:val="315"/>
        </w:trPr>
        <w:tc>
          <w:tcPr>
            <w:tcW w:w="506" w:type="pct"/>
            <w:shd w:val="clear" w:color="auto" w:fill="auto"/>
            <w:noWrap/>
            <w:vAlign w:val="center"/>
          </w:tcPr>
          <w:p w14:paraId="4C8D9554" w14:textId="5B1F61E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191</w:t>
            </w:r>
          </w:p>
        </w:tc>
        <w:tc>
          <w:tcPr>
            <w:tcW w:w="1284" w:type="pct"/>
            <w:shd w:val="clear" w:color="auto" w:fill="auto"/>
            <w:noWrap/>
            <w:vAlign w:val="center"/>
          </w:tcPr>
          <w:p w14:paraId="6EA6842A" w14:textId="58614C0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529387F" w14:textId="1FDB4D6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PEREJIL</w:t>
            </w:r>
          </w:p>
        </w:tc>
        <w:tc>
          <w:tcPr>
            <w:tcW w:w="771" w:type="pct"/>
            <w:shd w:val="clear" w:color="auto" w:fill="auto"/>
            <w:vAlign w:val="center"/>
          </w:tcPr>
          <w:p w14:paraId="19690FB8"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E8CC66E" w14:textId="43B2BF3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3BCEE753" w14:textId="77777777" w:rsidTr="003438CC">
        <w:trPr>
          <w:trHeight w:val="315"/>
        </w:trPr>
        <w:tc>
          <w:tcPr>
            <w:tcW w:w="506" w:type="pct"/>
            <w:shd w:val="clear" w:color="auto" w:fill="auto"/>
            <w:noWrap/>
            <w:vAlign w:val="center"/>
          </w:tcPr>
          <w:p w14:paraId="4773FB33" w14:textId="5DFB8EE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192</w:t>
            </w:r>
          </w:p>
        </w:tc>
        <w:tc>
          <w:tcPr>
            <w:tcW w:w="1284" w:type="pct"/>
            <w:shd w:val="clear" w:color="auto" w:fill="auto"/>
            <w:noWrap/>
            <w:vAlign w:val="center"/>
          </w:tcPr>
          <w:p w14:paraId="47789D8E" w14:textId="27AEFD4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79413C1B" w14:textId="3B356F84" w:rsidR="00E20832" w:rsidRPr="00E20832" w:rsidRDefault="00E20832" w:rsidP="00E20832">
            <w:pPr>
              <w:spacing w:after="0"/>
              <w:jc w:val="center"/>
              <w:rPr>
                <w:rFonts w:ascii="Arial Narrow" w:hAnsi="Arial Narrow"/>
                <w:color w:val="000000"/>
              </w:rPr>
            </w:pPr>
            <w:r w:rsidRPr="00E20832">
              <w:rPr>
                <w:rFonts w:ascii="Arial Narrow" w:hAnsi="Arial Narrow"/>
              </w:rPr>
              <w:t>PIMIENTO MORRÓN AMARILLO</w:t>
            </w:r>
          </w:p>
        </w:tc>
        <w:tc>
          <w:tcPr>
            <w:tcW w:w="771" w:type="pct"/>
            <w:shd w:val="clear" w:color="auto" w:fill="auto"/>
            <w:vAlign w:val="center"/>
          </w:tcPr>
          <w:p w14:paraId="56ABCAB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78DF3CE" w14:textId="3B5E951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24F9DF2" w14:textId="77777777" w:rsidTr="003438CC">
        <w:trPr>
          <w:trHeight w:val="315"/>
        </w:trPr>
        <w:tc>
          <w:tcPr>
            <w:tcW w:w="506" w:type="pct"/>
            <w:shd w:val="clear" w:color="auto" w:fill="auto"/>
            <w:noWrap/>
            <w:vAlign w:val="center"/>
          </w:tcPr>
          <w:p w14:paraId="0B8D2B8E" w14:textId="16A6A97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193</w:t>
            </w:r>
          </w:p>
        </w:tc>
        <w:tc>
          <w:tcPr>
            <w:tcW w:w="1284" w:type="pct"/>
            <w:shd w:val="clear" w:color="auto" w:fill="auto"/>
            <w:noWrap/>
            <w:vAlign w:val="center"/>
          </w:tcPr>
          <w:p w14:paraId="41CC963E" w14:textId="7F36E72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0AC9014" w14:textId="0C03E18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PIMIENTO MORRÓN ROJO</w:t>
            </w:r>
          </w:p>
        </w:tc>
        <w:tc>
          <w:tcPr>
            <w:tcW w:w="771" w:type="pct"/>
            <w:shd w:val="clear" w:color="auto" w:fill="auto"/>
            <w:vAlign w:val="center"/>
          </w:tcPr>
          <w:p w14:paraId="57203B0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A84C393" w14:textId="368B8E9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A10F016" w14:textId="77777777" w:rsidTr="003438CC">
        <w:trPr>
          <w:trHeight w:val="315"/>
        </w:trPr>
        <w:tc>
          <w:tcPr>
            <w:tcW w:w="506" w:type="pct"/>
            <w:shd w:val="clear" w:color="auto" w:fill="auto"/>
            <w:noWrap/>
            <w:vAlign w:val="center"/>
          </w:tcPr>
          <w:p w14:paraId="636B0196" w14:textId="12BFD06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194</w:t>
            </w:r>
          </w:p>
        </w:tc>
        <w:tc>
          <w:tcPr>
            <w:tcW w:w="1284" w:type="pct"/>
            <w:shd w:val="clear" w:color="auto" w:fill="auto"/>
            <w:noWrap/>
            <w:vAlign w:val="center"/>
          </w:tcPr>
          <w:p w14:paraId="1B28CBEF" w14:textId="784FA28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7244DA5" w14:textId="0BF022A8"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PIMIENTO MORRÓN VERDE</w:t>
            </w:r>
          </w:p>
        </w:tc>
        <w:tc>
          <w:tcPr>
            <w:tcW w:w="771" w:type="pct"/>
            <w:shd w:val="clear" w:color="auto" w:fill="auto"/>
            <w:vAlign w:val="center"/>
          </w:tcPr>
          <w:p w14:paraId="16C360C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065523E" w14:textId="22E9356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89A9845" w14:textId="77777777" w:rsidTr="003438CC">
        <w:trPr>
          <w:trHeight w:val="315"/>
        </w:trPr>
        <w:tc>
          <w:tcPr>
            <w:tcW w:w="506" w:type="pct"/>
            <w:shd w:val="clear" w:color="auto" w:fill="auto"/>
            <w:noWrap/>
            <w:vAlign w:val="center"/>
          </w:tcPr>
          <w:p w14:paraId="66D7547B" w14:textId="63AB1CF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195</w:t>
            </w:r>
          </w:p>
        </w:tc>
        <w:tc>
          <w:tcPr>
            <w:tcW w:w="1284" w:type="pct"/>
            <w:shd w:val="clear" w:color="auto" w:fill="auto"/>
            <w:noWrap/>
            <w:vAlign w:val="center"/>
          </w:tcPr>
          <w:p w14:paraId="6DD0E060" w14:textId="221A242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013CC016" w14:textId="166E515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PIÑA</w:t>
            </w:r>
          </w:p>
        </w:tc>
        <w:tc>
          <w:tcPr>
            <w:tcW w:w="771" w:type="pct"/>
            <w:shd w:val="clear" w:color="auto" w:fill="auto"/>
            <w:vAlign w:val="center"/>
          </w:tcPr>
          <w:p w14:paraId="12A1AD3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F7DCFD2" w14:textId="67B1A8D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0A5A154" w14:textId="77777777" w:rsidTr="003438CC">
        <w:trPr>
          <w:trHeight w:val="315"/>
        </w:trPr>
        <w:tc>
          <w:tcPr>
            <w:tcW w:w="506" w:type="pct"/>
            <w:shd w:val="clear" w:color="auto" w:fill="auto"/>
            <w:noWrap/>
            <w:vAlign w:val="center"/>
          </w:tcPr>
          <w:p w14:paraId="5DD083A7" w14:textId="368415B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196</w:t>
            </w:r>
          </w:p>
        </w:tc>
        <w:tc>
          <w:tcPr>
            <w:tcW w:w="1284" w:type="pct"/>
            <w:shd w:val="clear" w:color="auto" w:fill="auto"/>
            <w:noWrap/>
            <w:vAlign w:val="center"/>
          </w:tcPr>
          <w:p w14:paraId="23578FC9" w14:textId="5FE8C3C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7133DDFF" w14:textId="21341775"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PLATANO (KILO)</w:t>
            </w:r>
          </w:p>
        </w:tc>
        <w:tc>
          <w:tcPr>
            <w:tcW w:w="771" w:type="pct"/>
            <w:shd w:val="clear" w:color="auto" w:fill="auto"/>
            <w:vAlign w:val="center"/>
          </w:tcPr>
          <w:p w14:paraId="6DD8608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0FBA2EA" w14:textId="25A85CA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844C83A" w14:textId="77777777" w:rsidTr="003438CC">
        <w:trPr>
          <w:trHeight w:val="315"/>
        </w:trPr>
        <w:tc>
          <w:tcPr>
            <w:tcW w:w="506" w:type="pct"/>
            <w:shd w:val="clear" w:color="auto" w:fill="auto"/>
            <w:noWrap/>
            <w:vAlign w:val="center"/>
          </w:tcPr>
          <w:p w14:paraId="1D2B07CF" w14:textId="0442C8D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197</w:t>
            </w:r>
          </w:p>
        </w:tc>
        <w:tc>
          <w:tcPr>
            <w:tcW w:w="1284" w:type="pct"/>
            <w:shd w:val="clear" w:color="auto" w:fill="auto"/>
            <w:noWrap/>
            <w:vAlign w:val="center"/>
          </w:tcPr>
          <w:p w14:paraId="16D74015" w14:textId="7FAC8A0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AC21BBA" w14:textId="28A2E14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PLATANO MACHO</w:t>
            </w:r>
          </w:p>
        </w:tc>
        <w:tc>
          <w:tcPr>
            <w:tcW w:w="771" w:type="pct"/>
            <w:shd w:val="clear" w:color="auto" w:fill="auto"/>
            <w:vAlign w:val="center"/>
          </w:tcPr>
          <w:p w14:paraId="63AE8DF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A88AC3F" w14:textId="46F79D9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38EE3B4" w14:textId="77777777" w:rsidTr="003438CC">
        <w:trPr>
          <w:trHeight w:val="315"/>
        </w:trPr>
        <w:tc>
          <w:tcPr>
            <w:tcW w:w="506" w:type="pct"/>
            <w:shd w:val="clear" w:color="auto" w:fill="auto"/>
            <w:noWrap/>
            <w:vAlign w:val="center"/>
          </w:tcPr>
          <w:p w14:paraId="71C21CA7" w14:textId="1120413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198</w:t>
            </w:r>
          </w:p>
        </w:tc>
        <w:tc>
          <w:tcPr>
            <w:tcW w:w="1284" w:type="pct"/>
            <w:shd w:val="clear" w:color="auto" w:fill="auto"/>
            <w:noWrap/>
            <w:vAlign w:val="center"/>
          </w:tcPr>
          <w:p w14:paraId="3ED22CBA" w14:textId="19391B3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00AB15E" w14:textId="231B7DF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RÁBANO</w:t>
            </w:r>
          </w:p>
        </w:tc>
        <w:tc>
          <w:tcPr>
            <w:tcW w:w="771" w:type="pct"/>
            <w:shd w:val="clear" w:color="auto" w:fill="auto"/>
            <w:vAlign w:val="center"/>
          </w:tcPr>
          <w:p w14:paraId="554315CD" w14:textId="0BA8101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 CON 800 GRS</w:t>
            </w:r>
          </w:p>
        </w:tc>
        <w:tc>
          <w:tcPr>
            <w:tcW w:w="919" w:type="pct"/>
            <w:shd w:val="clear" w:color="auto" w:fill="auto"/>
            <w:noWrap/>
            <w:vAlign w:val="center"/>
          </w:tcPr>
          <w:p w14:paraId="09A82B39" w14:textId="561526A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Manojo</w:t>
            </w:r>
          </w:p>
        </w:tc>
      </w:tr>
      <w:tr w:rsidR="00E20832" w:rsidRPr="00E20832" w14:paraId="59FADF17" w14:textId="77777777" w:rsidTr="003438CC">
        <w:trPr>
          <w:trHeight w:val="315"/>
        </w:trPr>
        <w:tc>
          <w:tcPr>
            <w:tcW w:w="506" w:type="pct"/>
            <w:shd w:val="clear" w:color="auto" w:fill="auto"/>
            <w:noWrap/>
            <w:vAlign w:val="center"/>
          </w:tcPr>
          <w:p w14:paraId="6BC23A7E" w14:textId="1D71C12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199</w:t>
            </w:r>
          </w:p>
        </w:tc>
        <w:tc>
          <w:tcPr>
            <w:tcW w:w="1284" w:type="pct"/>
            <w:shd w:val="clear" w:color="auto" w:fill="auto"/>
            <w:noWrap/>
            <w:vAlign w:val="center"/>
          </w:tcPr>
          <w:p w14:paraId="154AE644" w14:textId="3ED60E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75708728" w14:textId="70BCF85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SANDIA</w:t>
            </w:r>
          </w:p>
        </w:tc>
        <w:tc>
          <w:tcPr>
            <w:tcW w:w="771" w:type="pct"/>
            <w:shd w:val="clear" w:color="auto" w:fill="auto"/>
            <w:vAlign w:val="center"/>
          </w:tcPr>
          <w:p w14:paraId="78FDFC2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2BFFA87" w14:textId="0478458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BE72440" w14:textId="77777777" w:rsidTr="003438CC">
        <w:trPr>
          <w:trHeight w:val="315"/>
        </w:trPr>
        <w:tc>
          <w:tcPr>
            <w:tcW w:w="506" w:type="pct"/>
            <w:shd w:val="clear" w:color="auto" w:fill="auto"/>
            <w:noWrap/>
            <w:vAlign w:val="center"/>
          </w:tcPr>
          <w:p w14:paraId="084D4B3A" w14:textId="300BD28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200</w:t>
            </w:r>
          </w:p>
        </w:tc>
        <w:tc>
          <w:tcPr>
            <w:tcW w:w="1284" w:type="pct"/>
            <w:shd w:val="clear" w:color="auto" w:fill="auto"/>
            <w:noWrap/>
            <w:vAlign w:val="center"/>
          </w:tcPr>
          <w:p w14:paraId="184BA9B1" w14:textId="350992A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29B9B8EE" w14:textId="1C914DD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TAMARINDO</w:t>
            </w:r>
          </w:p>
        </w:tc>
        <w:tc>
          <w:tcPr>
            <w:tcW w:w="771" w:type="pct"/>
            <w:shd w:val="clear" w:color="auto" w:fill="auto"/>
            <w:vAlign w:val="center"/>
          </w:tcPr>
          <w:p w14:paraId="54F83CD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2427DF6" w14:textId="1510581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A09796A" w14:textId="77777777" w:rsidTr="003438CC">
        <w:trPr>
          <w:trHeight w:val="315"/>
        </w:trPr>
        <w:tc>
          <w:tcPr>
            <w:tcW w:w="506" w:type="pct"/>
            <w:shd w:val="clear" w:color="auto" w:fill="auto"/>
            <w:noWrap/>
            <w:vAlign w:val="center"/>
          </w:tcPr>
          <w:p w14:paraId="4D669BF1" w14:textId="50986B5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201</w:t>
            </w:r>
          </w:p>
        </w:tc>
        <w:tc>
          <w:tcPr>
            <w:tcW w:w="1284" w:type="pct"/>
            <w:shd w:val="clear" w:color="auto" w:fill="auto"/>
            <w:noWrap/>
            <w:vAlign w:val="center"/>
          </w:tcPr>
          <w:p w14:paraId="74794D94" w14:textId="4B4B872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6CA22F95" w14:textId="0D634E2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TOMATE</w:t>
            </w:r>
          </w:p>
        </w:tc>
        <w:tc>
          <w:tcPr>
            <w:tcW w:w="771" w:type="pct"/>
            <w:shd w:val="clear" w:color="auto" w:fill="auto"/>
            <w:vAlign w:val="center"/>
          </w:tcPr>
          <w:p w14:paraId="25085B0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C998ED6" w14:textId="2F100A2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69CEF09" w14:textId="77777777" w:rsidTr="003438CC">
        <w:trPr>
          <w:trHeight w:val="315"/>
        </w:trPr>
        <w:tc>
          <w:tcPr>
            <w:tcW w:w="506" w:type="pct"/>
            <w:shd w:val="clear" w:color="auto" w:fill="auto"/>
            <w:noWrap/>
            <w:vAlign w:val="center"/>
          </w:tcPr>
          <w:p w14:paraId="1883B0E6" w14:textId="025A004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202</w:t>
            </w:r>
          </w:p>
        </w:tc>
        <w:tc>
          <w:tcPr>
            <w:tcW w:w="1284" w:type="pct"/>
            <w:shd w:val="clear" w:color="auto" w:fill="auto"/>
            <w:noWrap/>
            <w:vAlign w:val="center"/>
          </w:tcPr>
          <w:p w14:paraId="0F2635C8" w14:textId="2B8CBA6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47EA0569" w14:textId="35B8FD7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TORONJA</w:t>
            </w:r>
          </w:p>
        </w:tc>
        <w:tc>
          <w:tcPr>
            <w:tcW w:w="771" w:type="pct"/>
            <w:shd w:val="clear" w:color="auto" w:fill="auto"/>
            <w:vAlign w:val="center"/>
          </w:tcPr>
          <w:p w14:paraId="77DE591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80DDB25" w14:textId="1561481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95CD877" w14:textId="77777777" w:rsidTr="003438CC">
        <w:trPr>
          <w:trHeight w:val="315"/>
        </w:trPr>
        <w:tc>
          <w:tcPr>
            <w:tcW w:w="506" w:type="pct"/>
            <w:shd w:val="clear" w:color="auto" w:fill="auto"/>
            <w:noWrap/>
            <w:vAlign w:val="center"/>
          </w:tcPr>
          <w:p w14:paraId="3D8B08E2" w14:textId="51CA902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203</w:t>
            </w:r>
          </w:p>
        </w:tc>
        <w:tc>
          <w:tcPr>
            <w:tcW w:w="1284" w:type="pct"/>
            <w:shd w:val="clear" w:color="auto" w:fill="auto"/>
            <w:noWrap/>
            <w:vAlign w:val="center"/>
          </w:tcPr>
          <w:p w14:paraId="19E08D10" w14:textId="50D72BE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569052D0" w14:textId="497F2DC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TUNA</w:t>
            </w:r>
          </w:p>
        </w:tc>
        <w:tc>
          <w:tcPr>
            <w:tcW w:w="771" w:type="pct"/>
            <w:shd w:val="clear" w:color="auto" w:fill="auto"/>
            <w:vAlign w:val="center"/>
          </w:tcPr>
          <w:p w14:paraId="79C5D1A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508B036" w14:textId="501670D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925EA02" w14:textId="77777777" w:rsidTr="003438CC">
        <w:trPr>
          <w:trHeight w:val="315"/>
        </w:trPr>
        <w:tc>
          <w:tcPr>
            <w:tcW w:w="506" w:type="pct"/>
            <w:shd w:val="clear" w:color="auto" w:fill="auto"/>
            <w:noWrap/>
            <w:vAlign w:val="center"/>
          </w:tcPr>
          <w:p w14:paraId="69E926B1" w14:textId="6309A7A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204</w:t>
            </w:r>
          </w:p>
        </w:tc>
        <w:tc>
          <w:tcPr>
            <w:tcW w:w="1284" w:type="pct"/>
            <w:shd w:val="clear" w:color="auto" w:fill="auto"/>
            <w:noWrap/>
            <w:vAlign w:val="center"/>
          </w:tcPr>
          <w:p w14:paraId="307E4FDC" w14:textId="69BCF34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78CA728D" w14:textId="27EF035B" w:rsidR="00E20832" w:rsidRPr="00E20832" w:rsidRDefault="00E20832" w:rsidP="00E20832">
            <w:pPr>
              <w:spacing w:after="0"/>
              <w:jc w:val="center"/>
              <w:rPr>
                <w:rFonts w:ascii="Arial Narrow" w:hAnsi="Arial Narrow"/>
                <w:color w:val="000000"/>
              </w:rPr>
            </w:pPr>
            <w:r w:rsidRPr="00E20832">
              <w:rPr>
                <w:rFonts w:ascii="Arial Narrow" w:hAnsi="Arial Narrow"/>
                <w:color w:val="000000" w:themeColor="text1"/>
              </w:rPr>
              <w:t>UVA</w:t>
            </w:r>
          </w:p>
        </w:tc>
        <w:tc>
          <w:tcPr>
            <w:tcW w:w="771" w:type="pct"/>
            <w:shd w:val="clear" w:color="auto" w:fill="auto"/>
            <w:vAlign w:val="center"/>
          </w:tcPr>
          <w:p w14:paraId="09997DF1" w14:textId="07F4D37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VERDE</w:t>
            </w:r>
          </w:p>
        </w:tc>
        <w:tc>
          <w:tcPr>
            <w:tcW w:w="919" w:type="pct"/>
            <w:shd w:val="clear" w:color="auto" w:fill="auto"/>
            <w:noWrap/>
            <w:vAlign w:val="center"/>
          </w:tcPr>
          <w:p w14:paraId="60813D9F" w14:textId="77777777" w:rsidR="00E20832" w:rsidRPr="00E20832" w:rsidRDefault="00E20832" w:rsidP="00E20832">
            <w:pPr>
              <w:spacing w:after="0"/>
              <w:jc w:val="center"/>
              <w:rPr>
                <w:rFonts w:ascii="Arial Narrow" w:hAnsi="Arial Narrow"/>
                <w:color w:val="000000"/>
                <w:sz w:val="20"/>
                <w:szCs w:val="20"/>
              </w:rPr>
            </w:pPr>
          </w:p>
        </w:tc>
      </w:tr>
      <w:tr w:rsidR="00E20832" w:rsidRPr="00E20832" w14:paraId="4928EF2E" w14:textId="77777777" w:rsidTr="003438CC">
        <w:trPr>
          <w:trHeight w:val="315"/>
        </w:trPr>
        <w:tc>
          <w:tcPr>
            <w:tcW w:w="506" w:type="pct"/>
            <w:shd w:val="clear" w:color="auto" w:fill="auto"/>
            <w:noWrap/>
            <w:vAlign w:val="center"/>
          </w:tcPr>
          <w:p w14:paraId="1E8F2220" w14:textId="0472717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140</w:t>
            </w:r>
          </w:p>
        </w:tc>
        <w:tc>
          <w:tcPr>
            <w:tcW w:w="1284" w:type="pct"/>
            <w:shd w:val="clear" w:color="auto" w:fill="auto"/>
            <w:noWrap/>
            <w:vAlign w:val="center"/>
          </w:tcPr>
          <w:p w14:paraId="741CDF77" w14:textId="10CD858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FRUTAS Y VERDURAS</w:t>
            </w:r>
          </w:p>
        </w:tc>
        <w:tc>
          <w:tcPr>
            <w:tcW w:w="1519" w:type="pct"/>
            <w:shd w:val="clear" w:color="auto" w:fill="auto"/>
            <w:vAlign w:val="center"/>
          </w:tcPr>
          <w:p w14:paraId="12B5E121" w14:textId="1760926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ZANAHORIA (KILO)</w:t>
            </w:r>
          </w:p>
        </w:tc>
        <w:tc>
          <w:tcPr>
            <w:tcW w:w="771" w:type="pct"/>
            <w:shd w:val="clear" w:color="auto" w:fill="auto"/>
            <w:vAlign w:val="center"/>
          </w:tcPr>
          <w:p w14:paraId="668A5D1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5214A36" w14:textId="56601A8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7937E84" w14:textId="77777777" w:rsidTr="003438CC">
        <w:trPr>
          <w:trHeight w:val="315"/>
        </w:trPr>
        <w:tc>
          <w:tcPr>
            <w:tcW w:w="506" w:type="pct"/>
            <w:shd w:val="clear" w:color="auto" w:fill="auto"/>
            <w:noWrap/>
            <w:vAlign w:val="center"/>
          </w:tcPr>
          <w:p w14:paraId="67B28E8D" w14:textId="7D40088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205</w:t>
            </w:r>
          </w:p>
        </w:tc>
        <w:tc>
          <w:tcPr>
            <w:tcW w:w="1284" w:type="pct"/>
            <w:shd w:val="clear" w:color="auto" w:fill="auto"/>
            <w:noWrap/>
            <w:vAlign w:val="center"/>
          </w:tcPr>
          <w:p w14:paraId="48139A5A" w14:textId="3788F96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33155473" w14:textId="36F334A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CREMA</w:t>
            </w:r>
          </w:p>
        </w:tc>
        <w:tc>
          <w:tcPr>
            <w:tcW w:w="771" w:type="pct"/>
            <w:shd w:val="clear" w:color="auto" w:fill="auto"/>
            <w:vAlign w:val="center"/>
          </w:tcPr>
          <w:p w14:paraId="54558CE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10A6A0E" w14:textId="19DCB41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6215A24" w14:textId="77777777" w:rsidTr="003438CC">
        <w:trPr>
          <w:trHeight w:val="315"/>
        </w:trPr>
        <w:tc>
          <w:tcPr>
            <w:tcW w:w="506" w:type="pct"/>
            <w:shd w:val="clear" w:color="auto" w:fill="auto"/>
            <w:noWrap/>
            <w:vAlign w:val="center"/>
          </w:tcPr>
          <w:p w14:paraId="3069694B" w14:textId="1C94310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206</w:t>
            </w:r>
          </w:p>
        </w:tc>
        <w:tc>
          <w:tcPr>
            <w:tcW w:w="1284" w:type="pct"/>
            <w:shd w:val="clear" w:color="auto" w:fill="auto"/>
            <w:noWrap/>
            <w:vAlign w:val="center"/>
          </w:tcPr>
          <w:p w14:paraId="56F925D5" w14:textId="1CD542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2F2D3013" w14:textId="2B378B1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HUEVO</w:t>
            </w:r>
          </w:p>
        </w:tc>
        <w:tc>
          <w:tcPr>
            <w:tcW w:w="771" w:type="pct"/>
            <w:shd w:val="clear" w:color="auto" w:fill="auto"/>
            <w:vAlign w:val="center"/>
          </w:tcPr>
          <w:p w14:paraId="739A1E9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A958BCE" w14:textId="42F62A8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CDE9219" w14:textId="77777777" w:rsidTr="003438CC">
        <w:trPr>
          <w:trHeight w:val="315"/>
        </w:trPr>
        <w:tc>
          <w:tcPr>
            <w:tcW w:w="506" w:type="pct"/>
            <w:shd w:val="clear" w:color="auto" w:fill="auto"/>
            <w:noWrap/>
            <w:vAlign w:val="center"/>
          </w:tcPr>
          <w:p w14:paraId="588BFE1A" w14:textId="7C29E1D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207</w:t>
            </w:r>
          </w:p>
        </w:tc>
        <w:tc>
          <w:tcPr>
            <w:tcW w:w="1284" w:type="pct"/>
            <w:shd w:val="clear" w:color="auto" w:fill="auto"/>
            <w:noWrap/>
            <w:vAlign w:val="center"/>
          </w:tcPr>
          <w:p w14:paraId="0DA02249" w14:textId="3C56D80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53500124" w14:textId="0CE0A3F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JAMÓN DE PAVO</w:t>
            </w:r>
          </w:p>
        </w:tc>
        <w:tc>
          <w:tcPr>
            <w:tcW w:w="771" w:type="pct"/>
            <w:shd w:val="clear" w:color="auto" w:fill="auto"/>
            <w:vAlign w:val="center"/>
          </w:tcPr>
          <w:p w14:paraId="3F48ABE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1F69C7F" w14:textId="78CB4CA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F4C769D" w14:textId="77777777" w:rsidTr="003438CC">
        <w:trPr>
          <w:trHeight w:val="315"/>
        </w:trPr>
        <w:tc>
          <w:tcPr>
            <w:tcW w:w="506" w:type="pct"/>
            <w:shd w:val="clear" w:color="auto" w:fill="auto"/>
            <w:noWrap/>
            <w:vAlign w:val="center"/>
          </w:tcPr>
          <w:p w14:paraId="11979A62" w14:textId="6DC9B81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208</w:t>
            </w:r>
          </w:p>
        </w:tc>
        <w:tc>
          <w:tcPr>
            <w:tcW w:w="1284" w:type="pct"/>
            <w:shd w:val="clear" w:color="auto" w:fill="auto"/>
            <w:noWrap/>
            <w:vAlign w:val="center"/>
          </w:tcPr>
          <w:p w14:paraId="000A5827" w14:textId="6AAAA84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27E48CA3" w14:textId="20FEF8B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JAMÓN DE PIERNA</w:t>
            </w:r>
          </w:p>
        </w:tc>
        <w:tc>
          <w:tcPr>
            <w:tcW w:w="771" w:type="pct"/>
            <w:shd w:val="clear" w:color="auto" w:fill="auto"/>
            <w:vAlign w:val="center"/>
          </w:tcPr>
          <w:p w14:paraId="05F4131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F8D6AF0" w14:textId="77777777" w:rsidR="00E20832" w:rsidRPr="00E20832" w:rsidRDefault="00E20832" w:rsidP="00E20832">
            <w:pPr>
              <w:spacing w:after="0"/>
              <w:jc w:val="center"/>
              <w:rPr>
                <w:rFonts w:ascii="Arial Narrow" w:hAnsi="Arial Narrow"/>
                <w:color w:val="000000"/>
                <w:sz w:val="20"/>
                <w:szCs w:val="20"/>
              </w:rPr>
            </w:pPr>
          </w:p>
        </w:tc>
      </w:tr>
      <w:tr w:rsidR="00E20832" w:rsidRPr="00E20832" w14:paraId="3B4DBA7B" w14:textId="77777777" w:rsidTr="003438CC">
        <w:trPr>
          <w:trHeight w:val="315"/>
        </w:trPr>
        <w:tc>
          <w:tcPr>
            <w:tcW w:w="506" w:type="pct"/>
            <w:shd w:val="clear" w:color="auto" w:fill="auto"/>
            <w:noWrap/>
            <w:vAlign w:val="center"/>
          </w:tcPr>
          <w:p w14:paraId="636F67EF" w14:textId="6EA8332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209</w:t>
            </w:r>
          </w:p>
        </w:tc>
        <w:tc>
          <w:tcPr>
            <w:tcW w:w="1284" w:type="pct"/>
            <w:shd w:val="clear" w:color="auto" w:fill="auto"/>
            <w:noWrap/>
            <w:vAlign w:val="center"/>
          </w:tcPr>
          <w:p w14:paraId="43F32240" w14:textId="3005E7C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6175D6B4" w14:textId="2F0B43A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LECHE DESLACTOSADA LIGHT DE 900 A 1000 ML</w:t>
            </w:r>
          </w:p>
        </w:tc>
        <w:tc>
          <w:tcPr>
            <w:tcW w:w="771" w:type="pct"/>
            <w:shd w:val="clear" w:color="auto" w:fill="auto"/>
            <w:vAlign w:val="center"/>
          </w:tcPr>
          <w:p w14:paraId="00BA8EF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00C19FD" w14:textId="5E2FC8F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Litro</w:t>
            </w:r>
          </w:p>
        </w:tc>
      </w:tr>
      <w:tr w:rsidR="00E20832" w:rsidRPr="00E20832" w14:paraId="7B8AA70C" w14:textId="77777777" w:rsidTr="003438CC">
        <w:trPr>
          <w:trHeight w:val="315"/>
        </w:trPr>
        <w:tc>
          <w:tcPr>
            <w:tcW w:w="506" w:type="pct"/>
            <w:shd w:val="clear" w:color="auto" w:fill="auto"/>
            <w:noWrap/>
            <w:vAlign w:val="center"/>
          </w:tcPr>
          <w:p w14:paraId="2FF7CF2C" w14:textId="45C04A0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210</w:t>
            </w:r>
          </w:p>
        </w:tc>
        <w:tc>
          <w:tcPr>
            <w:tcW w:w="1284" w:type="pct"/>
            <w:shd w:val="clear" w:color="auto" w:fill="auto"/>
            <w:noWrap/>
            <w:vAlign w:val="center"/>
          </w:tcPr>
          <w:p w14:paraId="50D39BE8" w14:textId="6D98DA0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6110F3B6" w14:textId="04E79E2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LECHE ENTERA</w:t>
            </w:r>
          </w:p>
        </w:tc>
        <w:tc>
          <w:tcPr>
            <w:tcW w:w="771" w:type="pct"/>
            <w:shd w:val="clear" w:color="auto" w:fill="auto"/>
            <w:vAlign w:val="center"/>
          </w:tcPr>
          <w:p w14:paraId="6262848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8840397" w14:textId="31A257D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Litro</w:t>
            </w:r>
          </w:p>
        </w:tc>
      </w:tr>
      <w:tr w:rsidR="00E20832" w:rsidRPr="00E20832" w14:paraId="68F0A604" w14:textId="77777777" w:rsidTr="003438CC">
        <w:trPr>
          <w:trHeight w:val="315"/>
        </w:trPr>
        <w:tc>
          <w:tcPr>
            <w:tcW w:w="506" w:type="pct"/>
            <w:shd w:val="clear" w:color="auto" w:fill="auto"/>
            <w:noWrap/>
            <w:vAlign w:val="center"/>
          </w:tcPr>
          <w:p w14:paraId="1137667B" w14:textId="7CE57C3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211</w:t>
            </w:r>
          </w:p>
        </w:tc>
        <w:tc>
          <w:tcPr>
            <w:tcW w:w="1284" w:type="pct"/>
            <w:shd w:val="clear" w:color="auto" w:fill="auto"/>
            <w:noWrap/>
            <w:vAlign w:val="center"/>
          </w:tcPr>
          <w:p w14:paraId="15633E8C" w14:textId="1BF08B7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1B634DBD" w14:textId="44AC271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MAÍZ EN GRANO PRECOCIDO</w:t>
            </w:r>
          </w:p>
        </w:tc>
        <w:tc>
          <w:tcPr>
            <w:tcW w:w="771" w:type="pct"/>
            <w:shd w:val="clear" w:color="auto" w:fill="auto"/>
            <w:vAlign w:val="center"/>
          </w:tcPr>
          <w:p w14:paraId="4BAA0D12"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5C45B55" w14:textId="3C10D6D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A30080A" w14:textId="77777777" w:rsidTr="003438CC">
        <w:trPr>
          <w:trHeight w:val="315"/>
        </w:trPr>
        <w:tc>
          <w:tcPr>
            <w:tcW w:w="506" w:type="pct"/>
            <w:shd w:val="clear" w:color="auto" w:fill="auto"/>
            <w:noWrap/>
            <w:vAlign w:val="center"/>
          </w:tcPr>
          <w:p w14:paraId="731DD4FF" w14:textId="0ADAF2E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212</w:t>
            </w:r>
          </w:p>
        </w:tc>
        <w:tc>
          <w:tcPr>
            <w:tcW w:w="1284" w:type="pct"/>
            <w:shd w:val="clear" w:color="auto" w:fill="auto"/>
            <w:noWrap/>
            <w:vAlign w:val="center"/>
          </w:tcPr>
          <w:p w14:paraId="5A8129E7" w14:textId="76224CA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28317915" w14:textId="1B64C28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MANTEQUILLA (KILO)</w:t>
            </w:r>
          </w:p>
        </w:tc>
        <w:tc>
          <w:tcPr>
            <w:tcW w:w="771" w:type="pct"/>
            <w:shd w:val="clear" w:color="auto" w:fill="auto"/>
            <w:vAlign w:val="center"/>
          </w:tcPr>
          <w:p w14:paraId="0CFEDF4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8C7F5DE" w14:textId="6D0E694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4FADBB1B" w14:textId="77777777" w:rsidTr="003438CC">
        <w:trPr>
          <w:trHeight w:val="315"/>
        </w:trPr>
        <w:tc>
          <w:tcPr>
            <w:tcW w:w="506" w:type="pct"/>
            <w:shd w:val="clear" w:color="auto" w:fill="auto"/>
            <w:noWrap/>
            <w:vAlign w:val="center"/>
          </w:tcPr>
          <w:p w14:paraId="3FB11890" w14:textId="0CA4F59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213</w:t>
            </w:r>
          </w:p>
        </w:tc>
        <w:tc>
          <w:tcPr>
            <w:tcW w:w="1284" w:type="pct"/>
            <w:shd w:val="clear" w:color="auto" w:fill="auto"/>
            <w:noWrap/>
            <w:vAlign w:val="center"/>
          </w:tcPr>
          <w:p w14:paraId="0808173F" w14:textId="1CE4BF3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39707194" w14:textId="038668DE"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QUESO ADOBERA</w:t>
            </w:r>
          </w:p>
        </w:tc>
        <w:tc>
          <w:tcPr>
            <w:tcW w:w="771" w:type="pct"/>
            <w:shd w:val="clear" w:color="auto" w:fill="auto"/>
            <w:vAlign w:val="center"/>
          </w:tcPr>
          <w:p w14:paraId="29C1FC4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1F71A04" w14:textId="5CEA39C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132CC463" w14:textId="77777777" w:rsidTr="003438CC">
        <w:trPr>
          <w:trHeight w:val="315"/>
        </w:trPr>
        <w:tc>
          <w:tcPr>
            <w:tcW w:w="506" w:type="pct"/>
            <w:shd w:val="clear" w:color="auto" w:fill="auto"/>
            <w:noWrap/>
            <w:vAlign w:val="center"/>
          </w:tcPr>
          <w:p w14:paraId="7C371C7C" w14:textId="2F6D5BE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214</w:t>
            </w:r>
          </w:p>
        </w:tc>
        <w:tc>
          <w:tcPr>
            <w:tcW w:w="1284" w:type="pct"/>
            <w:shd w:val="clear" w:color="auto" w:fill="auto"/>
            <w:noWrap/>
            <w:vAlign w:val="center"/>
          </w:tcPr>
          <w:p w14:paraId="694CA97F" w14:textId="0E88CC0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3D0F4F12" w14:textId="5671C13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QUESO AMARILLO CAJA CON 100 PIEZAS DE 1.8 KILOS</w:t>
            </w:r>
          </w:p>
        </w:tc>
        <w:tc>
          <w:tcPr>
            <w:tcW w:w="771" w:type="pct"/>
            <w:shd w:val="clear" w:color="auto" w:fill="auto"/>
            <w:vAlign w:val="center"/>
          </w:tcPr>
          <w:p w14:paraId="0F592887"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A74855A" w14:textId="20B6CDA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Caja</w:t>
            </w:r>
          </w:p>
        </w:tc>
      </w:tr>
      <w:tr w:rsidR="00E20832" w:rsidRPr="00E20832" w14:paraId="23B0B018" w14:textId="77777777" w:rsidTr="003438CC">
        <w:trPr>
          <w:trHeight w:val="315"/>
        </w:trPr>
        <w:tc>
          <w:tcPr>
            <w:tcW w:w="506" w:type="pct"/>
            <w:shd w:val="clear" w:color="auto" w:fill="auto"/>
            <w:noWrap/>
            <w:vAlign w:val="center"/>
          </w:tcPr>
          <w:p w14:paraId="3776B2A7" w14:textId="116B3E1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215</w:t>
            </w:r>
          </w:p>
        </w:tc>
        <w:tc>
          <w:tcPr>
            <w:tcW w:w="1284" w:type="pct"/>
            <w:shd w:val="clear" w:color="auto" w:fill="auto"/>
            <w:noWrap/>
            <w:vAlign w:val="center"/>
          </w:tcPr>
          <w:p w14:paraId="5FB07C58" w14:textId="31088FC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109F2758" w14:textId="650F7B5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QUESO COTIJA</w:t>
            </w:r>
          </w:p>
        </w:tc>
        <w:tc>
          <w:tcPr>
            <w:tcW w:w="771" w:type="pct"/>
            <w:shd w:val="clear" w:color="auto" w:fill="auto"/>
            <w:vAlign w:val="center"/>
          </w:tcPr>
          <w:p w14:paraId="44B5199C"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2A449D0" w14:textId="1FFD258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A994FCF" w14:textId="77777777" w:rsidTr="003438CC">
        <w:trPr>
          <w:trHeight w:val="315"/>
        </w:trPr>
        <w:tc>
          <w:tcPr>
            <w:tcW w:w="506" w:type="pct"/>
            <w:shd w:val="clear" w:color="auto" w:fill="auto"/>
            <w:noWrap/>
            <w:vAlign w:val="center"/>
          </w:tcPr>
          <w:p w14:paraId="4C604230" w14:textId="5A394F9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216</w:t>
            </w:r>
          </w:p>
        </w:tc>
        <w:tc>
          <w:tcPr>
            <w:tcW w:w="1284" w:type="pct"/>
            <w:shd w:val="clear" w:color="auto" w:fill="auto"/>
            <w:noWrap/>
            <w:vAlign w:val="center"/>
          </w:tcPr>
          <w:p w14:paraId="23D8117E" w14:textId="3080673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3323D163" w14:textId="1DFC3A5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QUESO OAXACA</w:t>
            </w:r>
          </w:p>
        </w:tc>
        <w:tc>
          <w:tcPr>
            <w:tcW w:w="771" w:type="pct"/>
            <w:shd w:val="clear" w:color="auto" w:fill="auto"/>
            <w:vAlign w:val="center"/>
          </w:tcPr>
          <w:p w14:paraId="002488C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4A0DF0A" w14:textId="4D95E1B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325A591D" w14:textId="77777777" w:rsidTr="003438CC">
        <w:trPr>
          <w:trHeight w:val="315"/>
        </w:trPr>
        <w:tc>
          <w:tcPr>
            <w:tcW w:w="506" w:type="pct"/>
            <w:shd w:val="clear" w:color="auto" w:fill="auto"/>
            <w:noWrap/>
            <w:vAlign w:val="center"/>
          </w:tcPr>
          <w:p w14:paraId="6697A3DA" w14:textId="63AF5B4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217</w:t>
            </w:r>
          </w:p>
        </w:tc>
        <w:tc>
          <w:tcPr>
            <w:tcW w:w="1284" w:type="pct"/>
            <w:shd w:val="clear" w:color="auto" w:fill="auto"/>
            <w:noWrap/>
            <w:vAlign w:val="center"/>
          </w:tcPr>
          <w:p w14:paraId="6275C493" w14:textId="49054D8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5B032832" w14:textId="7057AF4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QUESO PANELA</w:t>
            </w:r>
          </w:p>
        </w:tc>
        <w:tc>
          <w:tcPr>
            <w:tcW w:w="771" w:type="pct"/>
            <w:shd w:val="clear" w:color="auto" w:fill="auto"/>
            <w:vAlign w:val="center"/>
          </w:tcPr>
          <w:p w14:paraId="2329FC7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CC7A6E5" w14:textId="0A02223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99F983C" w14:textId="77777777" w:rsidTr="003438CC">
        <w:trPr>
          <w:trHeight w:val="315"/>
        </w:trPr>
        <w:tc>
          <w:tcPr>
            <w:tcW w:w="506" w:type="pct"/>
            <w:shd w:val="clear" w:color="auto" w:fill="auto"/>
            <w:noWrap/>
            <w:vAlign w:val="center"/>
          </w:tcPr>
          <w:p w14:paraId="4F1970AC" w14:textId="594C88B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218</w:t>
            </w:r>
          </w:p>
        </w:tc>
        <w:tc>
          <w:tcPr>
            <w:tcW w:w="1284" w:type="pct"/>
            <w:shd w:val="clear" w:color="auto" w:fill="auto"/>
            <w:noWrap/>
            <w:vAlign w:val="center"/>
          </w:tcPr>
          <w:p w14:paraId="1E0446BC" w14:textId="6B7B062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251A6261" w14:textId="6EEBA75B"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REQUESON</w:t>
            </w:r>
          </w:p>
        </w:tc>
        <w:tc>
          <w:tcPr>
            <w:tcW w:w="771" w:type="pct"/>
            <w:shd w:val="clear" w:color="auto" w:fill="auto"/>
            <w:vAlign w:val="center"/>
          </w:tcPr>
          <w:p w14:paraId="003CF30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D448B45" w14:textId="0EE7A34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7DF4B320" w14:textId="77777777" w:rsidTr="003438CC">
        <w:trPr>
          <w:trHeight w:val="315"/>
        </w:trPr>
        <w:tc>
          <w:tcPr>
            <w:tcW w:w="506" w:type="pct"/>
            <w:shd w:val="clear" w:color="auto" w:fill="auto"/>
            <w:noWrap/>
            <w:vAlign w:val="center"/>
          </w:tcPr>
          <w:p w14:paraId="4A9FE035" w14:textId="6825552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219</w:t>
            </w:r>
          </w:p>
        </w:tc>
        <w:tc>
          <w:tcPr>
            <w:tcW w:w="1284" w:type="pct"/>
            <w:shd w:val="clear" w:color="auto" w:fill="auto"/>
            <w:noWrap/>
            <w:vAlign w:val="center"/>
          </w:tcPr>
          <w:p w14:paraId="726923BF" w14:textId="69A7300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468D5610" w14:textId="61803E6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SALCHICHA DE PAVO</w:t>
            </w:r>
          </w:p>
        </w:tc>
        <w:tc>
          <w:tcPr>
            <w:tcW w:w="771" w:type="pct"/>
            <w:shd w:val="clear" w:color="auto" w:fill="auto"/>
            <w:vAlign w:val="center"/>
          </w:tcPr>
          <w:p w14:paraId="372B916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D771F33" w14:textId="676F819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5A45AD14" w14:textId="77777777" w:rsidTr="003438CC">
        <w:trPr>
          <w:trHeight w:val="315"/>
        </w:trPr>
        <w:tc>
          <w:tcPr>
            <w:tcW w:w="506" w:type="pct"/>
            <w:shd w:val="clear" w:color="auto" w:fill="auto"/>
            <w:noWrap/>
            <w:vAlign w:val="center"/>
          </w:tcPr>
          <w:p w14:paraId="2F88DD65" w14:textId="7B40AB5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220</w:t>
            </w:r>
          </w:p>
        </w:tc>
        <w:tc>
          <w:tcPr>
            <w:tcW w:w="1284" w:type="pct"/>
            <w:shd w:val="clear" w:color="auto" w:fill="auto"/>
            <w:noWrap/>
            <w:vAlign w:val="center"/>
          </w:tcPr>
          <w:p w14:paraId="30A22E74" w14:textId="4DE94E5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58DCEBE9" w14:textId="0FE5CD8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TOCINO</w:t>
            </w:r>
          </w:p>
        </w:tc>
        <w:tc>
          <w:tcPr>
            <w:tcW w:w="771" w:type="pct"/>
            <w:shd w:val="clear" w:color="auto" w:fill="auto"/>
            <w:vAlign w:val="center"/>
          </w:tcPr>
          <w:p w14:paraId="2E532655"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6F258CE" w14:textId="3BCBF49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E2AD1BA" w14:textId="77777777" w:rsidTr="003438CC">
        <w:trPr>
          <w:trHeight w:val="315"/>
        </w:trPr>
        <w:tc>
          <w:tcPr>
            <w:tcW w:w="506" w:type="pct"/>
            <w:shd w:val="clear" w:color="auto" w:fill="auto"/>
            <w:noWrap/>
            <w:vAlign w:val="center"/>
          </w:tcPr>
          <w:p w14:paraId="3E0DB4BA" w14:textId="7AFABB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221</w:t>
            </w:r>
          </w:p>
        </w:tc>
        <w:tc>
          <w:tcPr>
            <w:tcW w:w="1284" w:type="pct"/>
            <w:shd w:val="clear" w:color="auto" w:fill="auto"/>
            <w:noWrap/>
            <w:vAlign w:val="center"/>
          </w:tcPr>
          <w:p w14:paraId="2EDB22F5" w14:textId="0A6F070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27D8CD40" w14:textId="7E09A58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YOGURT NATURAL SIN AZÚCAR 1 LITRO</w:t>
            </w:r>
          </w:p>
        </w:tc>
        <w:tc>
          <w:tcPr>
            <w:tcW w:w="771" w:type="pct"/>
            <w:shd w:val="clear" w:color="auto" w:fill="auto"/>
            <w:vAlign w:val="center"/>
          </w:tcPr>
          <w:p w14:paraId="4346C53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D0905A9" w14:textId="1A734A8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6B9CC05B" w14:textId="77777777" w:rsidTr="003438CC">
        <w:trPr>
          <w:trHeight w:val="315"/>
        </w:trPr>
        <w:tc>
          <w:tcPr>
            <w:tcW w:w="506" w:type="pct"/>
            <w:shd w:val="clear" w:color="auto" w:fill="auto"/>
            <w:noWrap/>
            <w:vAlign w:val="center"/>
          </w:tcPr>
          <w:p w14:paraId="3BBCA24A" w14:textId="7FF2E1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222</w:t>
            </w:r>
          </w:p>
        </w:tc>
        <w:tc>
          <w:tcPr>
            <w:tcW w:w="1284" w:type="pct"/>
            <w:shd w:val="clear" w:color="auto" w:fill="auto"/>
            <w:noWrap/>
            <w:vAlign w:val="center"/>
          </w:tcPr>
          <w:p w14:paraId="4EAAC2EE" w14:textId="606D131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0804FA55" w14:textId="532019D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YOGURT PARA BEBER DE SABOR DURAZNO 220-250 GRS</w:t>
            </w:r>
          </w:p>
        </w:tc>
        <w:tc>
          <w:tcPr>
            <w:tcW w:w="771" w:type="pct"/>
            <w:shd w:val="clear" w:color="auto" w:fill="auto"/>
            <w:vAlign w:val="center"/>
          </w:tcPr>
          <w:p w14:paraId="42044880"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95E2420" w14:textId="53FEF8A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Pieza</w:t>
            </w:r>
          </w:p>
        </w:tc>
      </w:tr>
      <w:tr w:rsidR="00E20832" w:rsidRPr="00E20832" w14:paraId="7FA7ED7A" w14:textId="77777777" w:rsidTr="003438CC">
        <w:trPr>
          <w:trHeight w:val="315"/>
        </w:trPr>
        <w:tc>
          <w:tcPr>
            <w:tcW w:w="506" w:type="pct"/>
            <w:shd w:val="clear" w:color="auto" w:fill="auto"/>
            <w:noWrap/>
            <w:vAlign w:val="center"/>
          </w:tcPr>
          <w:p w14:paraId="778C5000" w14:textId="23D45C7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223</w:t>
            </w:r>
          </w:p>
        </w:tc>
        <w:tc>
          <w:tcPr>
            <w:tcW w:w="1284" w:type="pct"/>
            <w:shd w:val="clear" w:color="auto" w:fill="auto"/>
            <w:noWrap/>
            <w:vAlign w:val="center"/>
          </w:tcPr>
          <w:p w14:paraId="5CE61466" w14:textId="538370F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01A96566" w14:textId="118B1E73"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YOGURT PARA BEBER DE SABOR FRESA  220-250 GRS</w:t>
            </w:r>
          </w:p>
        </w:tc>
        <w:tc>
          <w:tcPr>
            <w:tcW w:w="771" w:type="pct"/>
            <w:shd w:val="clear" w:color="auto" w:fill="auto"/>
            <w:vAlign w:val="center"/>
          </w:tcPr>
          <w:p w14:paraId="5AA3B373"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52821DD" w14:textId="77970AA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Pieza</w:t>
            </w:r>
          </w:p>
        </w:tc>
      </w:tr>
      <w:tr w:rsidR="00E20832" w:rsidRPr="00E20832" w14:paraId="69BF689D" w14:textId="77777777" w:rsidTr="003438CC">
        <w:trPr>
          <w:trHeight w:val="315"/>
        </w:trPr>
        <w:tc>
          <w:tcPr>
            <w:tcW w:w="506" w:type="pct"/>
            <w:shd w:val="clear" w:color="auto" w:fill="auto"/>
            <w:noWrap/>
            <w:vAlign w:val="center"/>
          </w:tcPr>
          <w:p w14:paraId="684E6B7C" w14:textId="24ECD61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224</w:t>
            </w:r>
          </w:p>
        </w:tc>
        <w:tc>
          <w:tcPr>
            <w:tcW w:w="1284" w:type="pct"/>
            <w:shd w:val="clear" w:color="auto" w:fill="auto"/>
            <w:noWrap/>
            <w:vAlign w:val="center"/>
          </w:tcPr>
          <w:p w14:paraId="237E7227" w14:textId="7491925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44EE108B" w14:textId="211BEC1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YOGURT SABOR DURAZNO 1 LITRO</w:t>
            </w:r>
          </w:p>
        </w:tc>
        <w:tc>
          <w:tcPr>
            <w:tcW w:w="771" w:type="pct"/>
            <w:shd w:val="clear" w:color="auto" w:fill="auto"/>
            <w:vAlign w:val="center"/>
          </w:tcPr>
          <w:p w14:paraId="7BFD7E2F"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6DEBB2C" w14:textId="78812BB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73884D30" w14:textId="77777777" w:rsidTr="003438CC">
        <w:trPr>
          <w:trHeight w:val="315"/>
        </w:trPr>
        <w:tc>
          <w:tcPr>
            <w:tcW w:w="506" w:type="pct"/>
            <w:shd w:val="clear" w:color="auto" w:fill="auto"/>
            <w:noWrap/>
            <w:vAlign w:val="center"/>
          </w:tcPr>
          <w:p w14:paraId="6F1D42DF" w14:textId="2CDE106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225</w:t>
            </w:r>
          </w:p>
        </w:tc>
        <w:tc>
          <w:tcPr>
            <w:tcW w:w="1284" w:type="pct"/>
            <w:shd w:val="clear" w:color="auto" w:fill="auto"/>
            <w:noWrap/>
            <w:vAlign w:val="center"/>
          </w:tcPr>
          <w:p w14:paraId="509B5E2C" w14:textId="0FA8E37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LÁCTEOS, EMBUTIDOS Y CREMERÍA</w:t>
            </w:r>
          </w:p>
        </w:tc>
        <w:tc>
          <w:tcPr>
            <w:tcW w:w="1519" w:type="pct"/>
            <w:shd w:val="clear" w:color="auto" w:fill="auto"/>
            <w:vAlign w:val="center"/>
          </w:tcPr>
          <w:p w14:paraId="73788CE2" w14:textId="473DA8D7"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YOGURT SABOR FRESA 1 LITRO</w:t>
            </w:r>
          </w:p>
        </w:tc>
        <w:tc>
          <w:tcPr>
            <w:tcW w:w="771" w:type="pct"/>
            <w:shd w:val="clear" w:color="auto" w:fill="auto"/>
            <w:vAlign w:val="center"/>
          </w:tcPr>
          <w:p w14:paraId="72C19E3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8DF2482" w14:textId="0E7622F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Envase</w:t>
            </w:r>
          </w:p>
        </w:tc>
      </w:tr>
      <w:tr w:rsidR="00E20832" w:rsidRPr="00E20832" w14:paraId="0E5F9D70" w14:textId="77777777" w:rsidTr="003438CC">
        <w:trPr>
          <w:trHeight w:val="315"/>
        </w:trPr>
        <w:tc>
          <w:tcPr>
            <w:tcW w:w="506" w:type="pct"/>
            <w:shd w:val="clear" w:color="auto" w:fill="auto"/>
            <w:noWrap/>
            <w:vAlign w:val="center"/>
          </w:tcPr>
          <w:p w14:paraId="2C124938" w14:textId="3712526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226</w:t>
            </w:r>
          </w:p>
        </w:tc>
        <w:tc>
          <w:tcPr>
            <w:tcW w:w="1284" w:type="pct"/>
            <w:shd w:val="clear" w:color="auto" w:fill="auto"/>
            <w:noWrap/>
            <w:vAlign w:val="center"/>
          </w:tcPr>
          <w:p w14:paraId="4ABE39F2"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548FC3A2" w14:textId="7EC1DF3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2A50F2F9" w14:textId="78D1BBB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BOLILLO</w:t>
            </w:r>
          </w:p>
        </w:tc>
        <w:tc>
          <w:tcPr>
            <w:tcW w:w="771" w:type="pct"/>
            <w:shd w:val="clear" w:color="auto" w:fill="auto"/>
            <w:vAlign w:val="center"/>
          </w:tcPr>
          <w:p w14:paraId="7E85FB1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74FFA4BB" w14:textId="5F3F821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Pieza</w:t>
            </w:r>
          </w:p>
        </w:tc>
      </w:tr>
      <w:tr w:rsidR="00E20832" w:rsidRPr="00E20832" w14:paraId="288BCF5E" w14:textId="77777777" w:rsidTr="003438CC">
        <w:trPr>
          <w:trHeight w:val="315"/>
        </w:trPr>
        <w:tc>
          <w:tcPr>
            <w:tcW w:w="506" w:type="pct"/>
            <w:shd w:val="clear" w:color="auto" w:fill="auto"/>
            <w:noWrap/>
            <w:vAlign w:val="center"/>
          </w:tcPr>
          <w:p w14:paraId="05277CC6" w14:textId="54EF715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227</w:t>
            </w:r>
          </w:p>
        </w:tc>
        <w:tc>
          <w:tcPr>
            <w:tcW w:w="1284" w:type="pct"/>
            <w:shd w:val="clear" w:color="auto" w:fill="auto"/>
            <w:noWrap/>
            <w:vAlign w:val="center"/>
          </w:tcPr>
          <w:p w14:paraId="79432D42"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56EA7C6A" w14:textId="212C231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7CB3C918" w14:textId="211B274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MASA DE MAÍZ</w:t>
            </w:r>
          </w:p>
        </w:tc>
        <w:tc>
          <w:tcPr>
            <w:tcW w:w="771" w:type="pct"/>
            <w:shd w:val="clear" w:color="auto" w:fill="auto"/>
            <w:vAlign w:val="center"/>
          </w:tcPr>
          <w:p w14:paraId="18368EB7"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00DB2AA" w14:textId="226F89A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0BA483F0" w14:textId="77777777" w:rsidTr="003438CC">
        <w:trPr>
          <w:trHeight w:val="315"/>
        </w:trPr>
        <w:tc>
          <w:tcPr>
            <w:tcW w:w="506" w:type="pct"/>
            <w:shd w:val="clear" w:color="auto" w:fill="auto"/>
            <w:noWrap/>
            <w:vAlign w:val="center"/>
          </w:tcPr>
          <w:p w14:paraId="169F180D" w14:textId="00DBD42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228</w:t>
            </w:r>
          </w:p>
        </w:tc>
        <w:tc>
          <w:tcPr>
            <w:tcW w:w="1284" w:type="pct"/>
            <w:shd w:val="clear" w:color="auto" w:fill="auto"/>
            <w:noWrap/>
            <w:vAlign w:val="center"/>
          </w:tcPr>
          <w:p w14:paraId="2E5879EA"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706A7619" w14:textId="1349C0D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3F4192F2" w14:textId="29BFD4A6"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BLANCO 567 - 680 GRS</w:t>
            </w:r>
          </w:p>
        </w:tc>
        <w:tc>
          <w:tcPr>
            <w:tcW w:w="771" w:type="pct"/>
            <w:shd w:val="clear" w:color="auto" w:fill="auto"/>
            <w:vAlign w:val="center"/>
          </w:tcPr>
          <w:p w14:paraId="51AF1D1D"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5FCBB26" w14:textId="2C015DFB"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44520562" w14:textId="77777777" w:rsidTr="003438CC">
        <w:trPr>
          <w:trHeight w:val="315"/>
        </w:trPr>
        <w:tc>
          <w:tcPr>
            <w:tcW w:w="506" w:type="pct"/>
            <w:shd w:val="clear" w:color="auto" w:fill="auto"/>
            <w:noWrap/>
            <w:vAlign w:val="center"/>
          </w:tcPr>
          <w:p w14:paraId="41664D94" w14:textId="0C6587F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229</w:t>
            </w:r>
          </w:p>
        </w:tc>
        <w:tc>
          <w:tcPr>
            <w:tcW w:w="1284" w:type="pct"/>
            <w:shd w:val="clear" w:color="auto" w:fill="auto"/>
            <w:noWrap/>
            <w:vAlign w:val="center"/>
          </w:tcPr>
          <w:p w14:paraId="6F204484"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0CBAF3DF" w14:textId="43F16EE5"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7B2A61F6" w14:textId="3F4D9AB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DULCE VARIADO</w:t>
            </w:r>
          </w:p>
        </w:tc>
        <w:tc>
          <w:tcPr>
            <w:tcW w:w="771" w:type="pct"/>
            <w:shd w:val="clear" w:color="auto" w:fill="auto"/>
            <w:vAlign w:val="center"/>
          </w:tcPr>
          <w:p w14:paraId="23FD242A"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161143B" w14:textId="4B7F3F7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Pieza</w:t>
            </w:r>
          </w:p>
        </w:tc>
      </w:tr>
      <w:tr w:rsidR="00E20832" w:rsidRPr="00E20832" w14:paraId="712EA72E" w14:textId="77777777" w:rsidTr="003438CC">
        <w:trPr>
          <w:trHeight w:val="315"/>
        </w:trPr>
        <w:tc>
          <w:tcPr>
            <w:tcW w:w="506" w:type="pct"/>
            <w:shd w:val="clear" w:color="auto" w:fill="auto"/>
            <w:noWrap/>
            <w:vAlign w:val="center"/>
          </w:tcPr>
          <w:p w14:paraId="19A5544D" w14:textId="2E1E25B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230</w:t>
            </w:r>
          </w:p>
        </w:tc>
        <w:tc>
          <w:tcPr>
            <w:tcW w:w="1284" w:type="pct"/>
            <w:shd w:val="clear" w:color="auto" w:fill="auto"/>
            <w:noWrap/>
            <w:vAlign w:val="center"/>
          </w:tcPr>
          <w:p w14:paraId="22471960"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769FBD53" w14:textId="1CA5484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692F118F" w14:textId="1F34C049"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INTEGRAL 567 - 687 GRS</w:t>
            </w:r>
          </w:p>
        </w:tc>
        <w:tc>
          <w:tcPr>
            <w:tcW w:w="771" w:type="pct"/>
            <w:shd w:val="clear" w:color="auto" w:fill="auto"/>
            <w:vAlign w:val="center"/>
          </w:tcPr>
          <w:p w14:paraId="4DC1974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16D47F91" w14:textId="6BB3D8C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66669276" w14:textId="77777777" w:rsidTr="003438CC">
        <w:trPr>
          <w:trHeight w:val="315"/>
        </w:trPr>
        <w:tc>
          <w:tcPr>
            <w:tcW w:w="506" w:type="pct"/>
            <w:shd w:val="clear" w:color="auto" w:fill="auto"/>
            <w:noWrap/>
            <w:vAlign w:val="center"/>
          </w:tcPr>
          <w:p w14:paraId="25D070D2" w14:textId="55999CA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231</w:t>
            </w:r>
          </w:p>
        </w:tc>
        <w:tc>
          <w:tcPr>
            <w:tcW w:w="1284" w:type="pct"/>
            <w:shd w:val="clear" w:color="auto" w:fill="auto"/>
            <w:noWrap/>
            <w:vAlign w:val="center"/>
          </w:tcPr>
          <w:p w14:paraId="24D6B256"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4884EB5A" w14:textId="5B8452A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2E45A4FA" w14:textId="45C182A4"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MOLIDO 1 KG</w:t>
            </w:r>
          </w:p>
        </w:tc>
        <w:tc>
          <w:tcPr>
            <w:tcW w:w="771" w:type="pct"/>
            <w:shd w:val="clear" w:color="auto" w:fill="auto"/>
            <w:vAlign w:val="center"/>
          </w:tcPr>
          <w:p w14:paraId="40D6D70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D03D09B" w14:textId="6D8F5A5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29D4CB82" w14:textId="77777777" w:rsidTr="003438CC">
        <w:trPr>
          <w:trHeight w:val="315"/>
        </w:trPr>
        <w:tc>
          <w:tcPr>
            <w:tcW w:w="506" w:type="pct"/>
            <w:shd w:val="clear" w:color="auto" w:fill="auto"/>
            <w:noWrap/>
            <w:vAlign w:val="center"/>
          </w:tcPr>
          <w:p w14:paraId="080DB600" w14:textId="011CB47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232</w:t>
            </w:r>
          </w:p>
        </w:tc>
        <w:tc>
          <w:tcPr>
            <w:tcW w:w="1284" w:type="pct"/>
            <w:shd w:val="clear" w:color="auto" w:fill="auto"/>
            <w:noWrap/>
            <w:vAlign w:val="center"/>
          </w:tcPr>
          <w:p w14:paraId="29781136"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110BDE84" w14:textId="7E391FA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0F64307E" w14:textId="2BBDAA6A"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MOLIDO 210 GRS</w:t>
            </w:r>
          </w:p>
        </w:tc>
        <w:tc>
          <w:tcPr>
            <w:tcW w:w="771" w:type="pct"/>
            <w:shd w:val="clear" w:color="auto" w:fill="auto"/>
            <w:vAlign w:val="center"/>
          </w:tcPr>
          <w:p w14:paraId="11A510A4"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047C2645" w14:textId="2F89FA73"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4DA982F2" w14:textId="77777777" w:rsidTr="003438CC">
        <w:trPr>
          <w:trHeight w:val="315"/>
        </w:trPr>
        <w:tc>
          <w:tcPr>
            <w:tcW w:w="506" w:type="pct"/>
            <w:shd w:val="clear" w:color="auto" w:fill="auto"/>
            <w:noWrap/>
            <w:vAlign w:val="center"/>
          </w:tcPr>
          <w:p w14:paraId="638FF4AB" w14:textId="4542FA2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233</w:t>
            </w:r>
          </w:p>
        </w:tc>
        <w:tc>
          <w:tcPr>
            <w:tcW w:w="1284" w:type="pct"/>
            <w:shd w:val="clear" w:color="auto" w:fill="auto"/>
            <w:noWrap/>
            <w:vAlign w:val="center"/>
          </w:tcPr>
          <w:p w14:paraId="02DB7624"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24AA380A" w14:textId="384FFEF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31348B09" w14:textId="263F805F"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PARA HAMBURGUESA PAQUETE CON 8 PIEZAS</w:t>
            </w:r>
          </w:p>
        </w:tc>
        <w:tc>
          <w:tcPr>
            <w:tcW w:w="771" w:type="pct"/>
            <w:shd w:val="clear" w:color="auto" w:fill="auto"/>
            <w:vAlign w:val="center"/>
          </w:tcPr>
          <w:p w14:paraId="47C6A2F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A6707F8" w14:textId="5B59D9D4"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52036513" w14:textId="77777777" w:rsidTr="003438CC">
        <w:trPr>
          <w:trHeight w:val="315"/>
        </w:trPr>
        <w:tc>
          <w:tcPr>
            <w:tcW w:w="506" w:type="pct"/>
            <w:shd w:val="clear" w:color="auto" w:fill="auto"/>
            <w:noWrap/>
            <w:vAlign w:val="center"/>
          </w:tcPr>
          <w:p w14:paraId="7B114D2F" w14:textId="3583F00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lastRenderedPageBreak/>
              <w:t>234</w:t>
            </w:r>
          </w:p>
        </w:tc>
        <w:tc>
          <w:tcPr>
            <w:tcW w:w="1284" w:type="pct"/>
            <w:shd w:val="clear" w:color="auto" w:fill="auto"/>
            <w:noWrap/>
            <w:vAlign w:val="center"/>
          </w:tcPr>
          <w:p w14:paraId="0E646320"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61CB0B05" w14:textId="3C3B8B6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45729DE7" w14:textId="6D2C8A8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PARA HOT DOG PAQUETE CON 8 PIEZAS</w:t>
            </w:r>
          </w:p>
        </w:tc>
        <w:tc>
          <w:tcPr>
            <w:tcW w:w="771" w:type="pct"/>
            <w:shd w:val="clear" w:color="auto" w:fill="auto"/>
            <w:vAlign w:val="center"/>
          </w:tcPr>
          <w:p w14:paraId="59206DA6"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4C1B6520" w14:textId="210681D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650887FC" w14:textId="77777777" w:rsidTr="003438CC">
        <w:trPr>
          <w:trHeight w:val="315"/>
        </w:trPr>
        <w:tc>
          <w:tcPr>
            <w:tcW w:w="506" w:type="pct"/>
            <w:shd w:val="clear" w:color="auto" w:fill="auto"/>
            <w:noWrap/>
            <w:vAlign w:val="center"/>
          </w:tcPr>
          <w:p w14:paraId="67496BAF" w14:textId="219D236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235</w:t>
            </w:r>
          </w:p>
        </w:tc>
        <w:tc>
          <w:tcPr>
            <w:tcW w:w="1284" w:type="pct"/>
            <w:shd w:val="clear" w:color="auto" w:fill="auto"/>
            <w:noWrap/>
            <w:vAlign w:val="center"/>
          </w:tcPr>
          <w:p w14:paraId="7C38F23C"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06B4F3FE" w14:textId="2FB1D3B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6700FB76" w14:textId="60CAA0CD"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PAN TOSTADO PAQUETE CON 14 PIEZAS</w:t>
            </w:r>
          </w:p>
        </w:tc>
        <w:tc>
          <w:tcPr>
            <w:tcW w:w="771" w:type="pct"/>
            <w:shd w:val="clear" w:color="auto" w:fill="auto"/>
            <w:vAlign w:val="center"/>
          </w:tcPr>
          <w:p w14:paraId="2BBBD3CE"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5FB95BED" w14:textId="11B0F20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4B1BA384" w14:textId="77777777" w:rsidTr="003438CC">
        <w:trPr>
          <w:trHeight w:val="315"/>
        </w:trPr>
        <w:tc>
          <w:tcPr>
            <w:tcW w:w="506" w:type="pct"/>
            <w:shd w:val="clear" w:color="auto" w:fill="auto"/>
            <w:noWrap/>
            <w:vAlign w:val="center"/>
          </w:tcPr>
          <w:p w14:paraId="1355B62D" w14:textId="2462EEFF"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236</w:t>
            </w:r>
          </w:p>
        </w:tc>
        <w:tc>
          <w:tcPr>
            <w:tcW w:w="1284" w:type="pct"/>
            <w:shd w:val="clear" w:color="auto" w:fill="auto"/>
            <w:noWrap/>
            <w:vAlign w:val="center"/>
          </w:tcPr>
          <w:p w14:paraId="7C419C80"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5A3A97D7" w14:textId="7C1DDCA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14DFF57D" w14:textId="5887B0D0"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TORTILLA DE HARINA PAQUETE DE 12 PIEZAS</w:t>
            </w:r>
          </w:p>
        </w:tc>
        <w:tc>
          <w:tcPr>
            <w:tcW w:w="771" w:type="pct"/>
            <w:shd w:val="clear" w:color="auto" w:fill="auto"/>
            <w:vAlign w:val="center"/>
          </w:tcPr>
          <w:p w14:paraId="6ED982D7"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97D686B" w14:textId="4C428C60"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104CD566" w14:textId="77777777" w:rsidTr="003438CC">
        <w:trPr>
          <w:trHeight w:val="315"/>
        </w:trPr>
        <w:tc>
          <w:tcPr>
            <w:tcW w:w="506" w:type="pct"/>
            <w:shd w:val="clear" w:color="auto" w:fill="auto"/>
            <w:noWrap/>
            <w:vAlign w:val="center"/>
          </w:tcPr>
          <w:p w14:paraId="7E5CE633" w14:textId="02776D4E"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237</w:t>
            </w:r>
          </w:p>
        </w:tc>
        <w:tc>
          <w:tcPr>
            <w:tcW w:w="1284" w:type="pct"/>
            <w:shd w:val="clear" w:color="auto" w:fill="auto"/>
            <w:noWrap/>
            <w:vAlign w:val="center"/>
          </w:tcPr>
          <w:p w14:paraId="3731C94E"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4CF83E45" w14:textId="0C049027"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6A79ADC3" w14:textId="6896FB52"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TORTILLA DE HARINA PAQUETE DE 24 PIEZAS</w:t>
            </w:r>
          </w:p>
        </w:tc>
        <w:tc>
          <w:tcPr>
            <w:tcW w:w="771" w:type="pct"/>
            <w:shd w:val="clear" w:color="auto" w:fill="auto"/>
            <w:vAlign w:val="center"/>
          </w:tcPr>
          <w:p w14:paraId="590C03BB"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3CF7FA5F" w14:textId="30102CCC"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0B5EF209" w14:textId="77777777" w:rsidTr="003438CC">
        <w:trPr>
          <w:trHeight w:val="315"/>
        </w:trPr>
        <w:tc>
          <w:tcPr>
            <w:tcW w:w="506" w:type="pct"/>
            <w:shd w:val="clear" w:color="auto" w:fill="auto"/>
            <w:noWrap/>
            <w:vAlign w:val="center"/>
          </w:tcPr>
          <w:p w14:paraId="6EA35716" w14:textId="3AA8F372"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238</w:t>
            </w:r>
          </w:p>
        </w:tc>
        <w:tc>
          <w:tcPr>
            <w:tcW w:w="1284" w:type="pct"/>
            <w:shd w:val="clear" w:color="auto" w:fill="auto"/>
            <w:noWrap/>
            <w:vAlign w:val="center"/>
          </w:tcPr>
          <w:p w14:paraId="704390C8"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0B50C734" w14:textId="6B16421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34F6D20F" w14:textId="033457E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TORTILLA DE MAÍZ</w:t>
            </w:r>
          </w:p>
        </w:tc>
        <w:tc>
          <w:tcPr>
            <w:tcW w:w="771" w:type="pct"/>
            <w:shd w:val="clear" w:color="auto" w:fill="auto"/>
            <w:vAlign w:val="center"/>
          </w:tcPr>
          <w:p w14:paraId="7BE55DD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94D08FF" w14:textId="7793537D"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Kg</w:t>
            </w:r>
          </w:p>
        </w:tc>
      </w:tr>
      <w:tr w:rsidR="00E20832" w:rsidRPr="00E20832" w14:paraId="6865DEE0" w14:textId="77777777" w:rsidTr="003438CC">
        <w:trPr>
          <w:trHeight w:val="315"/>
        </w:trPr>
        <w:tc>
          <w:tcPr>
            <w:tcW w:w="506" w:type="pct"/>
            <w:shd w:val="clear" w:color="auto" w:fill="auto"/>
            <w:noWrap/>
            <w:vAlign w:val="center"/>
          </w:tcPr>
          <w:p w14:paraId="5477FD1D" w14:textId="7E903966"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239</w:t>
            </w:r>
          </w:p>
        </w:tc>
        <w:tc>
          <w:tcPr>
            <w:tcW w:w="1284" w:type="pct"/>
            <w:shd w:val="clear" w:color="auto" w:fill="auto"/>
            <w:noWrap/>
            <w:vAlign w:val="center"/>
          </w:tcPr>
          <w:p w14:paraId="4183D365"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1A362412" w14:textId="79519F68"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2A12748C" w14:textId="0A1BF31C"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TOSTADA DESHIDRATADA PAQUETE DE 20 PIEZAS</w:t>
            </w:r>
          </w:p>
        </w:tc>
        <w:tc>
          <w:tcPr>
            <w:tcW w:w="771" w:type="pct"/>
            <w:shd w:val="clear" w:color="auto" w:fill="auto"/>
            <w:vAlign w:val="center"/>
          </w:tcPr>
          <w:p w14:paraId="210DE691"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2D531BFF" w14:textId="69F6EA41"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Paquete</w:t>
            </w:r>
          </w:p>
        </w:tc>
      </w:tr>
      <w:tr w:rsidR="00E20832" w:rsidRPr="00E20832" w14:paraId="1D14F9ED" w14:textId="77777777" w:rsidTr="003438CC">
        <w:trPr>
          <w:trHeight w:val="315"/>
        </w:trPr>
        <w:tc>
          <w:tcPr>
            <w:tcW w:w="506" w:type="pct"/>
            <w:shd w:val="clear" w:color="auto" w:fill="auto"/>
            <w:noWrap/>
            <w:vAlign w:val="center"/>
          </w:tcPr>
          <w:p w14:paraId="27241E07" w14:textId="7DF6FEDA"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color w:val="000000"/>
              </w:rPr>
              <w:t>240</w:t>
            </w:r>
          </w:p>
        </w:tc>
        <w:tc>
          <w:tcPr>
            <w:tcW w:w="1284" w:type="pct"/>
            <w:shd w:val="clear" w:color="auto" w:fill="auto"/>
            <w:noWrap/>
            <w:vAlign w:val="center"/>
          </w:tcPr>
          <w:p w14:paraId="56009ABE" w14:textId="77777777" w:rsidR="00E20832" w:rsidRDefault="00E20832" w:rsidP="00E20832">
            <w:pPr>
              <w:spacing w:after="0"/>
              <w:jc w:val="center"/>
              <w:rPr>
                <w:rFonts w:ascii="Arial Narrow" w:hAnsi="Arial Narrow"/>
              </w:rPr>
            </w:pPr>
            <w:r w:rsidRPr="00E20832">
              <w:rPr>
                <w:rFonts w:ascii="Arial Narrow" w:hAnsi="Arial Narrow"/>
              </w:rPr>
              <w:t xml:space="preserve">PANADERÍA, TORTILLAS </w:t>
            </w:r>
          </w:p>
          <w:p w14:paraId="2FA0C68A" w14:textId="703D51F9" w:rsidR="00E20832" w:rsidRPr="00E20832" w:rsidRDefault="00E20832" w:rsidP="00E20832">
            <w:pPr>
              <w:spacing w:after="0"/>
              <w:jc w:val="center"/>
              <w:rPr>
                <w:rFonts w:ascii="Arial Narrow" w:hAnsi="Arial Narrow"/>
                <w:color w:val="000000"/>
                <w:sz w:val="20"/>
                <w:szCs w:val="20"/>
              </w:rPr>
            </w:pPr>
            <w:r w:rsidRPr="00E20832">
              <w:rPr>
                <w:rFonts w:ascii="Arial Narrow" w:hAnsi="Arial Narrow"/>
              </w:rPr>
              <w:t>Y TOSTADAS</w:t>
            </w:r>
          </w:p>
        </w:tc>
        <w:tc>
          <w:tcPr>
            <w:tcW w:w="1519" w:type="pct"/>
            <w:shd w:val="clear" w:color="auto" w:fill="auto"/>
            <w:vAlign w:val="center"/>
          </w:tcPr>
          <w:p w14:paraId="45ED675C" w14:textId="6D4A3EA1" w:rsidR="00E20832" w:rsidRPr="00E20832" w:rsidRDefault="00E20832" w:rsidP="00E20832">
            <w:pPr>
              <w:spacing w:after="0"/>
              <w:jc w:val="center"/>
              <w:rPr>
                <w:rFonts w:ascii="Arial Narrow" w:hAnsi="Arial Narrow"/>
                <w:color w:val="000000"/>
              </w:rPr>
            </w:pPr>
            <w:r w:rsidRPr="00E20832">
              <w:rPr>
                <w:rFonts w:ascii="Arial Narrow" w:hAnsi="Arial Narrow"/>
                <w:color w:val="000000"/>
              </w:rPr>
              <w:t>TOSTADA PAQUETE DE 20 PIEZAS</w:t>
            </w:r>
          </w:p>
        </w:tc>
        <w:tc>
          <w:tcPr>
            <w:tcW w:w="771" w:type="pct"/>
            <w:shd w:val="clear" w:color="auto" w:fill="auto"/>
            <w:vAlign w:val="center"/>
          </w:tcPr>
          <w:p w14:paraId="3FA31C59" w14:textId="77777777" w:rsidR="00E20832" w:rsidRPr="00E20832" w:rsidRDefault="00E20832" w:rsidP="00E20832">
            <w:pPr>
              <w:spacing w:after="0"/>
              <w:jc w:val="center"/>
              <w:rPr>
                <w:rFonts w:ascii="Arial Narrow" w:hAnsi="Arial Narrow"/>
                <w:color w:val="000000"/>
                <w:sz w:val="20"/>
                <w:szCs w:val="20"/>
              </w:rPr>
            </w:pPr>
          </w:p>
        </w:tc>
        <w:tc>
          <w:tcPr>
            <w:tcW w:w="919" w:type="pct"/>
            <w:shd w:val="clear" w:color="auto" w:fill="auto"/>
            <w:noWrap/>
            <w:vAlign w:val="center"/>
          </w:tcPr>
          <w:p w14:paraId="6F8359B2" w14:textId="77777777" w:rsidR="00E20832" w:rsidRPr="00E20832" w:rsidRDefault="00E20832" w:rsidP="00E20832">
            <w:pPr>
              <w:spacing w:after="0"/>
              <w:jc w:val="center"/>
              <w:rPr>
                <w:rFonts w:ascii="Arial Narrow" w:hAnsi="Arial Narrow"/>
                <w:color w:val="000000"/>
                <w:sz w:val="20"/>
                <w:szCs w:val="20"/>
              </w:rPr>
            </w:pPr>
          </w:p>
        </w:tc>
      </w:tr>
    </w:tbl>
    <w:p w14:paraId="5C776ED4" w14:textId="77777777" w:rsidR="00757A7A" w:rsidRPr="004030BB" w:rsidRDefault="00757A7A" w:rsidP="00757A7A">
      <w:pPr>
        <w:pStyle w:val="Sinespaciado"/>
        <w:rPr>
          <w:rFonts w:ascii="Arial Narrow" w:hAnsi="Arial Narrow" w:cs="Arial"/>
          <w:b/>
          <w:bCs/>
          <w:sz w:val="20"/>
          <w:szCs w:val="20"/>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CellMar>
          <w:left w:w="70" w:type="dxa"/>
          <w:right w:w="70" w:type="dxa"/>
        </w:tblCellMar>
        <w:tblLook w:val="0000" w:firstRow="0" w:lastRow="0" w:firstColumn="0" w:lastColumn="0" w:noHBand="0" w:noVBand="0"/>
      </w:tblPr>
      <w:tblGrid>
        <w:gridCol w:w="9487"/>
      </w:tblGrid>
      <w:tr w:rsidR="00757A7A" w:rsidRPr="00D56E80" w14:paraId="72F79A09" w14:textId="77777777" w:rsidTr="008566D3">
        <w:trPr>
          <w:trHeight w:val="360"/>
        </w:trPr>
        <w:tc>
          <w:tcPr>
            <w:tcW w:w="5000" w:type="pct"/>
            <w:shd w:val="clear" w:color="auto" w:fill="7030A0"/>
            <w:vAlign w:val="center"/>
          </w:tcPr>
          <w:p w14:paraId="6CE39C7F" w14:textId="77777777" w:rsidR="00757A7A" w:rsidRPr="00D56E80" w:rsidRDefault="00757A7A" w:rsidP="00483B63">
            <w:pPr>
              <w:spacing w:after="0"/>
              <w:ind w:right="140"/>
              <w:jc w:val="center"/>
              <w:rPr>
                <w:rFonts w:ascii="Arial Narrow" w:hAnsi="Arial Narrow" w:cs="Tahoma"/>
                <w:b/>
                <w:bCs/>
                <w:color w:val="FFFFFF" w:themeColor="background1"/>
                <w:sz w:val="20"/>
                <w:szCs w:val="20"/>
              </w:rPr>
            </w:pPr>
            <w:r w:rsidRPr="00D56E80">
              <w:rPr>
                <w:rFonts w:ascii="Arial Narrow" w:hAnsi="Arial Narrow" w:cs="Tahoma"/>
                <w:b/>
                <w:bCs/>
                <w:color w:val="FFFFFF" w:themeColor="background1"/>
              </w:rPr>
              <w:t>CARACTERISTICAS Y CALIDAD DE LOS ALIMENTOS</w:t>
            </w:r>
          </w:p>
        </w:tc>
      </w:tr>
    </w:tbl>
    <w:p w14:paraId="1FDD4CAC" w14:textId="77777777" w:rsidR="00757A7A" w:rsidRPr="004030BB" w:rsidRDefault="00757A7A" w:rsidP="00483B63">
      <w:pPr>
        <w:spacing w:after="0"/>
        <w:ind w:right="140"/>
        <w:jc w:val="both"/>
        <w:rPr>
          <w:rFonts w:ascii="Arial Narrow" w:hAnsi="Arial Narrow" w:cs="Tahoma"/>
          <w:b/>
          <w:bCs/>
          <w:sz w:val="20"/>
          <w:szCs w:val="20"/>
        </w:rPr>
      </w:pPr>
    </w:p>
    <w:p w14:paraId="4BFDA200" w14:textId="79E082ED" w:rsidR="00757A7A" w:rsidRPr="004030BB" w:rsidRDefault="00757A7A" w:rsidP="00757A7A">
      <w:pPr>
        <w:ind w:right="140"/>
        <w:jc w:val="both"/>
        <w:rPr>
          <w:rFonts w:ascii="Arial Narrow" w:hAnsi="Arial Narrow" w:cs="Tahoma"/>
          <w:sz w:val="20"/>
          <w:szCs w:val="20"/>
        </w:rPr>
      </w:pPr>
      <w:r w:rsidRPr="004030BB">
        <w:rPr>
          <w:rFonts w:ascii="Arial Narrow" w:hAnsi="Arial Narrow" w:cs="Tahoma"/>
          <w:b/>
          <w:bCs/>
          <w:sz w:val="20"/>
          <w:szCs w:val="20"/>
        </w:rPr>
        <w:t>EL PROVEEDOR</w:t>
      </w:r>
      <w:r w:rsidRPr="004030BB">
        <w:rPr>
          <w:rFonts w:ascii="Arial Narrow" w:hAnsi="Arial Narrow" w:cs="Tahoma"/>
          <w:sz w:val="20"/>
          <w:szCs w:val="20"/>
        </w:rPr>
        <w:t xml:space="preserve"> deberá cumplir con las siguientes disposiciones y características físicas de los insumos en cada una de las entregas que se programen. </w:t>
      </w:r>
    </w:p>
    <w:p w14:paraId="5C3CAA19" w14:textId="77777777" w:rsidR="00757A7A" w:rsidRPr="004030BB" w:rsidRDefault="00757A7A" w:rsidP="00757A7A">
      <w:pPr>
        <w:ind w:right="-1"/>
        <w:jc w:val="both"/>
        <w:rPr>
          <w:rFonts w:ascii="Arial Narrow" w:hAnsi="Arial Narrow"/>
          <w:sz w:val="20"/>
          <w:szCs w:val="20"/>
        </w:rPr>
      </w:pPr>
      <w:r w:rsidRPr="004030BB">
        <w:rPr>
          <w:rFonts w:ascii="Arial Narrow" w:hAnsi="Arial Narrow"/>
          <w:sz w:val="20"/>
          <w:szCs w:val="20"/>
        </w:rPr>
        <w:t>Las personas encargadas de entregar los insumos requeridos en los Hospitales deberán presentarse con el</w:t>
      </w:r>
      <w:r w:rsidRPr="004030BB">
        <w:rPr>
          <w:rFonts w:ascii="Arial Narrow" w:hAnsi="Arial Narrow"/>
          <w:spacing w:val="1"/>
          <w:sz w:val="20"/>
          <w:szCs w:val="20"/>
        </w:rPr>
        <w:t xml:space="preserve"> </w:t>
      </w:r>
      <w:r w:rsidRPr="004030BB">
        <w:rPr>
          <w:rFonts w:ascii="Arial Narrow" w:hAnsi="Arial Narrow"/>
          <w:sz w:val="20"/>
          <w:szCs w:val="20"/>
        </w:rPr>
        <w:t>uniforme de la empresa y utilizar los aditamentos necesarios (calzado,</w:t>
      </w:r>
      <w:r w:rsidRPr="004030BB">
        <w:rPr>
          <w:rFonts w:ascii="Arial Narrow" w:hAnsi="Arial Narrow"/>
          <w:spacing w:val="1"/>
          <w:sz w:val="20"/>
          <w:szCs w:val="20"/>
        </w:rPr>
        <w:t xml:space="preserve"> </w:t>
      </w:r>
      <w:r w:rsidRPr="004030BB">
        <w:rPr>
          <w:rFonts w:ascii="Arial Narrow" w:hAnsi="Arial Narrow"/>
          <w:sz w:val="20"/>
          <w:szCs w:val="20"/>
        </w:rPr>
        <w:t>cofia o red, guantes, cubre bocas, etc.) que garanticen la higiene e</w:t>
      </w:r>
      <w:r w:rsidRPr="004030BB">
        <w:rPr>
          <w:rFonts w:ascii="Arial Narrow" w:hAnsi="Arial Narrow"/>
          <w:spacing w:val="1"/>
          <w:sz w:val="20"/>
          <w:szCs w:val="20"/>
        </w:rPr>
        <w:t xml:space="preserve"> </w:t>
      </w:r>
      <w:r w:rsidRPr="004030BB">
        <w:rPr>
          <w:rFonts w:ascii="Arial Narrow" w:hAnsi="Arial Narrow"/>
          <w:sz w:val="20"/>
          <w:szCs w:val="20"/>
        </w:rPr>
        <w:t>inocuidad</w:t>
      </w:r>
      <w:r w:rsidRPr="004030BB">
        <w:rPr>
          <w:rFonts w:ascii="Arial Narrow" w:hAnsi="Arial Narrow"/>
          <w:spacing w:val="-22"/>
          <w:sz w:val="20"/>
          <w:szCs w:val="20"/>
        </w:rPr>
        <w:t xml:space="preserve"> </w:t>
      </w:r>
      <w:r w:rsidRPr="004030BB">
        <w:rPr>
          <w:rFonts w:ascii="Arial Narrow" w:hAnsi="Arial Narrow"/>
          <w:sz w:val="20"/>
          <w:szCs w:val="20"/>
        </w:rPr>
        <w:t>de</w:t>
      </w:r>
      <w:r w:rsidRPr="004030BB">
        <w:rPr>
          <w:rFonts w:ascii="Arial Narrow" w:hAnsi="Arial Narrow"/>
          <w:spacing w:val="-21"/>
          <w:sz w:val="20"/>
          <w:szCs w:val="20"/>
        </w:rPr>
        <w:t xml:space="preserve"> </w:t>
      </w:r>
      <w:r w:rsidRPr="004030BB">
        <w:rPr>
          <w:rFonts w:ascii="Arial Narrow" w:hAnsi="Arial Narrow"/>
          <w:sz w:val="20"/>
          <w:szCs w:val="20"/>
        </w:rPr>
        <w:t>los</w:t>
      </w:r>
      <w:r w:rsidRPr="004030BB">
        <w:rPr>
          <w:rFonts w:ascii="Arial Narrow" w:hAnsi="Arial Narrow"/>
          <w:spacing w:val="-22"/>
          <w:sz w:val="20"/>
          <w:szCs w:val="20"/>
        </w:rPr>
        <w:t xml:space="preserve"> </w:t>
      </w:r>
      <w:r w:rsidRPr="004030BB">
        <w:rPr>
          <w:rFonts w:ascii="Arial Narrow" w:hAnsi="Arial Narrow"/>
          <w:sz w:val="20"/>
          <w:szCs w:val="20"/>
        </w:rPr>
        <w:t>insumos.</w:t>
      </w:r>
    </w:p>
    <w:p w14:paraId="72EAB5E5" w14:textId="4F2FDA8F" w:rsidR="00757A7A" w:rsidRPr="00D56E80" w:rsidRDefault="00757A7A" w:rsidP="00483B63">
      <w:pPr>
        <w:spacing w:before="184" w:line="259" w:lineRule="auto"/>
        <w:ind w:right="-93"/>
        <w:jc w:val="both"/>
        <w:rPr>
          <w:rFonts w:ascii="Arial Narrow" w:hAnsi="Arial Narrow"/>
          <w:b/>
          <w:sz w:val="20"/>
          <w:szCs w:val="20"/>
        </w:rPr>
      </w:pPr>
      <w:r w:rsidRPr="004030BB">
        <w:rPr>
          <w:rFonts w:ascii="Arial Narrow" w:hAnsi="Arial Narrow"/>
          <w:sz w:val="20"/>
          <w:szCs w:val="20"/>
        </w:rPr>
        <w:t xml:space="preserve">De no cumplir o acatar cada una de las especificaciones solicitadas en este anexo </w:t>
      </w:r>
      <w:r w:rsidRPr="004030BB">
        <w:rPr>
          <w:rFonts w:ascii="Arial Narrow" w:hAnsi="Arial Narrow"/>
          <w:b/>
          <w:bCs/>
          <w:sz w:val="20"/>
          <w:szCs w:val="20"/>
        </w:rPr>
        <w:t>EL PROVEEDOR</w:t>
      </w:r>
      <w:r w:rsidRPr="004030BB">
        <w:rPr>
          <w:rFonts w:ascii="Arial Narrow" w:hAnsi="Arial Narrow"/>
          <w:sz w:val="20"/>
          <w:szCs w:val="20"/>
        </w:rPr>
        <w:t xml:space="preserve"> incurrirá en incumplimiento en las obligaciones pactadas, y se sujetará a las penas convencionales</w:t>
      </w:r>
      <w:r w:rsidRPr="004030BB">
        <w:rPr>
          <w:rFonts w:ascii="Arial Narrow" w:hAnsi="Arial Narrow"/>
          <w:b/>
          <w:sz w:val="20"/>
          <w:szCs w:val="20"/>
        </w:rPr>
        <w:t>.</w:t>
      </w:r>
    </w:p>
    <w:tbl>
      <w:tblPr>
        <w:tblW w:w="5000" w:type="pct"/>
        <w:tblInd w:w="-5" w:type="dxa"/>
        <w:tblCellMar>
          <w:left w:w="70" w:type="dxa"/>
          <w:right w:w="70" w:type="dxa"/>
        </w:tblCellMar>
        <w:tblLook w:val="04A0" w:firstRow="1" w:lastRow="0" w:firstColumn="1" w:lastColumn="0" w:noHBand="0" w:noVBand="1"/>
      </w:tblPr>
      <w:tblGrid>
        <w:gridCol w:w="3835"/>
        <w:gridCol w:w="5652"/>
      </w:tblGrid>
      <w:tr w:rsidR="00757A7A" w:rsidRPr="004030BB" w14:paraId="0AF14469" w14:textId="77777777" w:rsidTr="008566D3">
        <w:trPr>
          <w:trHeight w:val="18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3150FC71" w14:textId="77777777" w:rsidR="00757A7A" w:rsidRPr="004030BB" w:rsidRDefault="00757A7A" w:rsidP="00483B63">
            <w:pPr>
              <w:spacing w:after="0"/>
              <w:ind w:right="140"/>
              <w:jc w:val="center"/>
              <w:rPr>
                <w:rFonts w:ascii="Arial Narrow" w:hAnsi="Arial Narrow" w:cs="Tahoma"/>
                <w:sz w:val="20"/>
                <w:szCs w:val="20"/>
              </w:rPr>
            </w:pPr>
            <w:r w:rsidRPr="00B9195C">
              <w:rPr>
                <w:rFonts w:ascii="Arial Narrow" w:hAnsi="Arial Narrow" w:cs="Tahoma"/>
                <w:b/>
                <w:bCs/>
                <w:color w:val="FFFFFF" w:themeColor="background1"/>
                <w:sz w:val="20"/>
                <w:szCs w:val="20"/>
              </w:rPr>
              <w:t>CARACTERISTICAS Y ESPECIFICACIONES DE LOS ALIMENTOS (ABARROTES</w:t>
            </w:r>
            <w:r w:rsidRPr="00B9195C">
              <w:rPr>
                <w:rFonts w:ascii="Arial Narrow" w:hAnsi="Arial Narrow" w:cs="Tahoma"/>
                <w:color w:val="FFFFFF" w:themeColor="background1"/>
                <w:sz w:val="20"/>
                <w:szCs w:val="20"/>
              </w:rPr>
              <w:t>)</w:t>
            </w:r>
          </w:p>
        </w:tc>
      </w:tr>
      <w:tr w:rsidR="00757A7A" w:rsidRPr="004030BB" w14:paraId="5AD905C5" w14:textId="77777777" w:rsidTr="008566D3">
        <w:trPr>
          <w:trHeight w:val="899"/>
        </w:trPr>
        <w:tc>
          <w:tcPr>
            <w:tcW w:w="2021" w:type="pct"/>
            <w:tcBorders>
              <w:top w:val="single" w:sz="4" w:space="0" w:color="auto"/>
              <w:left w:val="single" w:sz="4" w:space="0" w:color="auto"/>
              <w:bottom w:val="single" w:sz="4" w:space="0" w:color="auto"/>
              <w:right w:val="single" w:sz="4" w:space="0" w:color="auto"/>
            </w:tcBorders>
            <w:vAlign w:val="center"/>
          </w:tcPr>
          <w:p w14:paraId="64DA1CF3" w14:textId="77777777" w:rsidR="00757A7A" w:rsidRPr="004030BB" w:rsidRDefault="00757A7A" w:rsidP="008566D3">
            <w:pPr>
              <w:spacing w:after="160" w:line="259" w:lineRule="auto"/>
              <w:rPr>
                <w:rFonts w:ascii="Arial Narrow" w:hAnsi="Arial Narrow"/>
                <w:b/>
                <w:bCs/>
                <w:sz w:val="20"/>
                <w:szCs w:val="20"/>
              </w:rPr>
            </w:pPr>
            <w:bookmarkStart w:id="99" w:name="_Hlk92397026"/>
            <w:r w:rsidRPr="004030BB">
              <w:rPr>
                <w:rFonts w:ascii="Arial Narrow" w:hAnsi="Arial Narrow"/>
                <w:b/>
                <w:bCs/>
                <w:sz w:val="20"/>
                <w:szCs w:val="20"/>
              </w:rPr>
              <w:t>CARACTERISTÍCAS DE CALIDAD</w:t>
            </w:r>
          </w:p>
        </w:tc>
        <w:tc>
          <w:tcPr>
            <w:tcW w:w="2979" w:type="pct"/>
            <w:tcBorders>
              <w:top w:val="single" w:sz="4" w:space="0" w:color="auto"/>
              <w:left w:val="single" w:sz="4" w:space="0" w:color="auto"/>
              <w:bottom w:val="single" w:sz="4" w:space="0" w:color="auto"/>
              <w:right w:val="single" w:sz="4" w:space="0" w:color="auto"/>
            </w:tcBorders>
          </w:tcPr>
          <w:p w14:paraId="1E9587F2" w14:textId="77777777" w:rsidR="00757A7A" w:rsidRPr="004030BB" w:rsidRDefault="00757A7A" w:rsidP="008566D3">
            <w:pPr>
              <w:spacing w:after="160" w:line="259" w:lineRule="auto"/>
              <w:rPr>
                <w:rFonts w:ascii="Arial Narrow" w:hAnsi="Arial Narrow"/>
                <w:b/>
                <w:bCs/>
                <w:sz w:val="20"/>
                <w:szCs w:val="20"/>
              </w:rPr>
            </w:pPr>
            <w:r w:rsidRPr="004030BB">
              <w:rPr>
                <w:rFonts w:ascii="Arial Narrow" w:hAnsi="Arial Narrow"/>
                <w:b/>
                <w:bCs/>
                <w:sz w:val="20"/>
                <w:szCs w:val="20"/>
              </w:rPr>
              <w:t>El PROVEEDOR deberá considerar las siguientes características para la entrega de los insumos:</w:t>
            </w:r>
          </w:p>
          <w:p w14:paraId="698D1771" w14:textId="77777777" w:rsidR="00757A7A" w:rsidRPr="004030BB" w:rsidRDefault="00757A7A" w:rsidP="005D0C99">
            <w:pPr>
              <w:numPr>
                <w:ilvl w:val="0"/>
                <w:numId w:val="20"/>
              </w:numPr>
              <w:spacing w:after="160" w:line="259" w:lineRule="auto"/>
              <w:rPr>
                <w:rFonts w:ascii="Arial Narrow" w:hAnsi="Arial Narrow"/>
                <w:sz w:val="20"/>
                <w:szCs w:val="20"/>
              </w:rPr>
            </w:pPr>
            <w:r w:rsidRPr="004030BB">
              <w:rPr>
                <w:rFonts w:ascii="Arial Narrow" w:hAnsi="Arial Narrow"/>
                <w:sz w:val="20"/>
                <w:szCs w:val="20"/>
              </w:rPr>
              <w:t>Todos los abarrotes deberán ser empaquetados de origen con la presentación, gramaje y características Todos los productos, deberán contar con una etiqueta que indique las características mínimas del producto entregado: lote, peso, fecha de empaque y fecha de caducidad.</w:t>
            </w:r>
          </w:p>
          <w:p w14:paraId="64C943A8" w14:textId="77777777" w:rsidR="00757A7A" w:rsidRPr="004030BB" w:rsidRDefault="00757A7A" w:rsidP="005D0C99">
            <w:pPr>
              <w:numPr>
                <w:ilvl w:val="0"/>
                <w:numId w:val="20"/>
              </w:numPr>
              <w:spacing w:after="160" w:line="259" w:lineRule="auto"/>
              <w:rPr>
                <w:rFonts w:ascii="Arial Narrow" w:hAnsi="Arial Narrow"/>
                <w:sz w:val="20"/>
                <w:szCs w:val="20"/>
              </w:rPr>
            </w:pPr>
            <w:r w:rsidRPr="004030BB">
              <w:rPr>
                <w:rFonts w:ascii="Arial Narrow" w:hAnsi="Arial Narrow"/>
                <w:sz w:val="20"/>
                <w:szCs w:val="20"/>
              </w:rPr>
              <w:t>Todos los abarrotes deberán contar con fecha de caducidad con vigencia mínima de 12 meses al momento de la entrega.</w:t>
            </w:r>
          </w:p>
          <w:p w14:paraId="18357CAB" w14:textId="77777777" w:rsidR="00757A7A" w:rsidRPr="004030BB" w:rsidRDefault="00757A7A" w:rsidP="005D0C99">
            <w:pPr>
              <w:numPr>
                <w:ilvl w:val="0"/>
                <w:numId w:val="20"/>
              </w:numPr>
              <w:spacing w:after="160" w:line="259" w:lineRule="auto"/>
              <w:rPr>
                <w:rFonts w:ascii="Arial Narrow" w:hAnsi="Arial Narrow"/>
                <w:sz w:val="20"/>
                <w:szCs w:val="20"/>
              </w:rPr>
            </w:pPr>
            <w:r w:rsidRPr="004030BB">
              <w:rPr>
                <w:rFonts w:ascii="Arial Narrow" w:hAnsi="Arial Narrow"/>
                <w:sz w:val="20"/>
                <w:szCs w:val="20"/>
              </w:rPr>
              <w:t>Productos secos: empaque en buen estado, limpio e íntegro. Sin señales de insectos, huevecillos o materia extraña.</w:t>
            </w:r>
          </w:p>
          <w:p w14:paraId="56FC7088" w14:textId="77777777" w:rsidR="00757A7A" w:rsidRPr="008B57D4" w:rsidRDefault="00757A7A" w:rsidP="005D0C99">
            <w:pPr>
              <w:numPr>
                <w:ilvl w:val="0"/>
                <w:numId w:val="20"/>
              </w:numPr>
              <w:spacing w:after="160" w:line="259" w:lineRule="auto"/>
              <w:rPr>
                <w:rFonts w:ascii="Arial Narrow" w:hAnsi="Arial Narrow"/>
                <w:sz w:val="20"/>
                <w:szCs w:val="20"/>
              </w:rPr>
            </w:pPr>
            <w:r w:rsidRPr="004030BB">
              <w:rPr>
                <w:rFonts w:ascii="Arial Narrow" w:hAnsi="Arial Narrow"/>
                <w:sz w:val="20"/>
                <w:szCs w:val="20"/>
              </w:rPr>
              <w:t xml:space="preserve">Enlatados: latas en buen estado, sin oxidación, abombamiento o abolladuras. </w:t>
            </w:r>
          </w:p>
          <w:p w14:paraId="2D75E507" w14:textId="77777777" w:rsidR="00757A7A" w:rsidRPr="004030BB" w:rsidRDefault="00757A7A" w:rsidP="008566D3">
            <w:pPr>
              <w:spacing w:after="160" w:line="259" w:lineRule="auto"/>
              <w:rPr>
                <w:rFonts w:ascii="Arial Narrow" w:hAnsi="Arial Narrow"/>
                <w:sz w:val="20"/>
                <w:szCs w:val="20"/>
              </w:rPr>
            </w:pPr>
            <w:r w:rsidRPr="004030BB">
              <w:rPr>
                <w:rFonts w:ascii="Arial Narrow" w:hAnsi="Arial Narrow"/>
                <w:b/>
                <w:bCs/>
                <w:sz w:val="20"/>
                <w:szCs w:val="20"/>
              </w:rPr>
              <w:t>SE RECHAZARÁN LOS ALIMENTOS CUANDO</w:t>
            </w:r>
            <w:r w:rsidRPr="004030BB">
              <w:rPr>
                <w:rFonts w:ascii="Arial Narrow" w:hAnsi="Arial Narrow"/>
                <w:sz w:val="20"/>
                <w:szCs w:val="20"/>
              </w:rPr>
              <w:t>:</w:t>
            </w:r>
          </w:p>
          <w:p w14:paraId="1EE00C4C" w14:textId="77777777" w:rsidR="00757A7A" w:rsidRPr="004030BB" w:rsidRDefault="00757A7A" w:rsidP="008566D3">
            <w:pPr>
              <w:spacing w:after="160" w:line="259" w:lineRule="auto"/>
              <w:rPr>
                <w:rFonts w:ascii="Arial Narrow" w:hAnsi="Arial Narrow"/>
                <w:sz w:val="20"/>
                <w:szCs w:val="20"/>
              </w:rPr>
            </w:pPr>
            <w:r w:rsidRPr="004030BB">
              <w:rPr>
                <w:rFonts w:ascii="Arial Narrow" w:hAnsi="Arial Narrow"/>
                <w:sz w:val="20"/>
                <w:szCs w:val="20"/>
              </w:rPr>
              <w:lastRenderedPageBreak/>
              <w:t>Latas abolladas, golpeadas, oxidadas o enmohecidas, con derrames o escurrimiento, abombadas o picadas, caducidad vencida.</w:t>
            </w:r>
          </w:p>
          <w:p w14:paraId="14446F6B" w14:textId="77777777" w:rsidR="00757A7A" w:rsidRPr="004030BB" w:rsidRDefault="00757A7A" w:rsidP="008566D3">
            <w:pPr>
              <w:spacing w:after="160" w:line="259" w:lineRule="auto"/>
              <w:rPr>
                <w:rFonts w:ascii="Arial Narrow" w:hAnsi="Arial Narrow"/>
                <w:b/>
                <w:bCs/>
                <w:sz w:val="20"/>
                <w:szCs w:val="20"/>
              </w:rPr>
            </w:pPr>
            <w:r w:rsidRPr="004030BB">
              <w:rPr>
                <w:rFonts w:ascii="Arial Narrow" w:hAnsi="Arial Narrow"/>
                <w:b/>
                <w:bCs/>
                <w:sz w:val="20"/>
                <w:szCs w:val="20"/>
              </w:rPr>
              <w:t>Características físicas para la entrega de chiles seco y semillas:</w:t>
            </w:r>
          </w:p>
          <w:p w14:paraId="20730B01" w14:textId="77777777" w:rsidR="00757A7A" w:rsidRPr="004030BB" w:rsidRDefault="00757A7A" w:rsidP="005D0C99">
            <w:pPr>
              <w:numPr>
                <w:ilvl w:val="0"/>
                <w:numId w:val="20"/>
              </w:numPr>
              <w:spacing w:after="160" w:line="259" w:lineRule="auto"/>
              <w:rPr>
                <w:rFonts w:ascii="Arial Narrow" w:hAnsi="Arial Narrow"/>
                <w:sz w:val="20"/>
                <w:szCs w:val="20"/>
              </w:rPr>
            </w:pPr>
            <w:r w:rsidRPr="004030BB">
              <w:rPr>
                <w:rFonts w:ascii="Arial Narrow" w:hAnsi="Arial Narrow"/>
                <w:sz w:val="20"/>
                <w:szCs w:val="20"/>
              </w:rPr>
              <w:t>Estos productos se solicitarán y deberán ser entregados a granel, respetando la calidad del producto.</w:t>
            </w:r>
          </w:p>
          <w:p w14:paraId="7879E280" w14:textId="77777777" w:rsidR="00757A7A" w:rsidRPr="004030BB" w:rsidRDefault="00757A7A" w:rsidP="005D0C99">
            <w:pPr>
              <w:numPr>
                <w:ilvl w:val="0"/>
                <w:numId w:val="20"/>
              </w:numPr>
              <w:spacing w:after="160" w:line="259" w:lineRule="auto"/>
              <w:rPr>
                <w:rFonts w:ascii="Arial Narrow" w:hAnsi="Arial Narrow"/>
                <w:sz w:val="20"/>
                <w:szCs w:val="20"/>
              </w:rPr>
            </w:pPr>
            <w:r w:rsidRPr="004030BB">
              <w:rPr>
                <w:rFonts w:ascii="Arial Narrow" w:hAnsi="Arial Narrow"/>
                <w:sz w:val="20"/>
                <w:szCs w:val="20"/>
              </w:rPr>
              <w:t>Todos los productos deberán ser entregados en empaque con etiqueta visible que contenga peso, fecha de empaque y fecha de consumo preferente.</w:t>
            </w:r>
          </w:p>
          <w:p w14:paraId="76F35117" w14:textId="77777777" w:rsidR="00757A7A" w:rsidRPr="004030BB" w:rsidRDefault="00757A7A" w:rsidP="005D0C99">
            <w:pPr>
              <w:numPr>
                <w:ilvl w:val="0"/>
                <w:numId w:val="20"/>
              </w:numPr>
              <w:spacing w:after="160" w:line="259" w:lineRule="auto"/>
              <w:rPr>
                <w:rFonts w:ascii="Arial Narrow" w:hAnsi="Arial Narrow"/>
                <w:sz w:val="20"/>
                <w:szCs w:val="20"/>
              </w:rPr>
            </w:pPr>
            <w:r w:rsidRPr="004030BB">
              <w:rPr>
                <w:rFonts w:ascii="Arial Narrow" w:hAnsi="Arial Narrow"/>
                <w:sz w:val="20"/>
                <w:szCs w:val="20"/>
              </w:rPr>
              <w:t>Empaque en buen estado, limpio e íntegro. Sin señales de insectos, huevecillos o materia extraña, fecha de caducidad.</w:t>
            </w:r>
          </w:p>
          <w:p w14:paraId="6F7AE4A6" w14:textId="77777777" w:rsidR="00757A7A" w:rsidRPr="004030BB" w:rsidRDefault="00757A7A" w:rsidP="008566D3">
            <w:pPr>
              <w:spacing w:after="160" w:line="259" w:lineRule="auto"/>
              <w:rPr>
                <w:rFonts w:ascii="Arial Narrow" w:hAnsi="Arial Narrow"/>
                <w:b/>
                <w:bCs/>
                <w:sz w:val="20"/>
                <w:szCs w:val="20"/>
              </w:rPr>
            </w:pPr>
            <w:r w:rsidRPr="004030BB">
              <w:rPr>
                <w:rFonts w:ascii="Arial Narrow" w:hAnsi="Arial Narrow"/>
                <w:b/>
                <w:bCs/>
                <w:sz w:val="20"/>
                <w:szCs w:val="20"/>
              </w:rPr>
              <w:t>SE RECHAZARÁN LOS ALIMENTOS QUE PRESENTEN:</w:t>
            </w:r>
          </w:p>
          <w:p w14:paraId="58A2B9E7" w14:textId="77777777" w:rsidR="00757A7A" w:rsidRPr="004030BB" w:rsidRDefault="00757A7A" w:rsidP="008566D3">
            <w:pPr>
              <w:spacing w:after="160" w:line="259" w:lineRule="auto"/>
              <w:rPr>
                <w:rFonts w:ascii="Arial Narrow" w:hAnsi="Arial Narrow"/>
                <w:sz w:val="20"/>
                <w:szCs w:val="20"/>
              </w:rPr>
            </w:pPr>
            <w:r w:rsidRPr="004030BB">
              <w:rPr>
                <w:rFonts w:ascii="Arial Narrow" w:hAnsi="Arial Narrow"/>
                <w:sz w:val="20"/>
                <w:szCs w:val="20"/>
              </w:rPr>
              <w:t>Empaque perforado, roto o con presencia de moho, restos de insectos o huevecillos, rancidez y decoloración.</w:t>
            </w:r>
          </w:p>
          <w:p w14:paraId="75C2A7A9" w14:textId="77777777" w:rsidR="00757A7A" w:rsidRPr="004030BB" w:rsidRDefault="00757A7A" w:rsidP="008566D3">
            <w:pPr>
              <w:spacing w:after="160" w:line="259" w:lineRule="auto"/>
              <w:rPr>
                <w:rFonts w:ascii="Arial Narrow" w:hAnsi="Arial Narrow"/>
                <w:sz w:val="20"/>
                <w:szCs w:val="20"/>
              </w:rPr>
            </w:pPr>
            <w:r w:rsidRPr="004030BB">
              <w:rPr>
                <w:rFonts w:ascii="Arial Narrow" w:hAnsi="Arial Narrow"/>
                <w:sz w:val="20"/>
                <w:szCs w:val="20"/>
              </w:rPr>
              <w:t>Vencimiento de fecha de caducidad.</w:t>
            </w:r>
          </w:p>
          <w:p w14:paraId="47A6E8F1" w14:textId="77777777" w:rsidR="00757A7A" w:rsidRPr="004030BB" w:rsidRDefault="00757A7A" w:rsidP="008566D3">
            <w:pPr>
              <w:spacing w:after="160" w:line="259" w:lineRule="auto"/>
              <w:rPr>
                <w:rFonts w:ascii="Arial Narrow" w:hAnsi="Arial Narrow"/>
                <w:sz w:val="20"/>
                <w:szCs w:val="20"/>
              </w:rPr>
            </w:pPr>
            <w:r w:rsidRPr="004030BB">
              <w:rPr>
                <w:rFonts w:ascii="Arial Narrow" w:hAnsi="Arial Narrow"/>
                <w:b/>
                <w:bCs/>
                <w:sz w:val="20"/>
                <w:szCs w:val="20"/>
              </w:rPr>
              <w:t>Granos y harinas</w:t>
            </w:r>
            <w:r w:rsidRPr="004030BB">
              <w:rPr>
                <w:rFonts w:ascii="Arial Narrow" w:hAnsi="Arial Narrow"/>
                <w:sz w:val="20"/>
                <w:szCs w:val="20"/>
              </w:rPr>
              <w:tab/>
            </w:r>
          </w:p>
          <w:p w14:paraId="69434AC7" w14:textId="77777777" w:rsidR="00757A7A" w:rsidRPr="004030BB" w:rsidRDefault="00757A7A" w:rsidP="005D0C99">
            <w:pPr>
              <w:numPr>
                <w:ilvl w:val="0"/>
                <w:numId w:val="22"/>
              </w:numPr>
              <w:spacing w:after="160" w:line="259" w:lineRule="auto"/>
              <w:rPr>
                <w:rFonts w:ascii="Arial Narrow" w:hAnsi="Arial Narrow"/>
                <w:sz w:val="20"/>
                <w:szCs w:val="20"/>
              </w:rPr>
            </w:pPr>
            <w:r w:rsidRPr="004030BB">
              <w:rPr>
                <w:rFonts w:ascii="Arial Narrow" w:hAnsi="Arial Narrow"/>
                <w:sz w:val="20"/>
                <w:szCs w:val="20"/>
              </w:rPr>
              <w:t>Empaque en buen estado, limpio e íntegro, sin señales de insectos, huevecillos o materia extraña.</w:t>
            </w:r>
          </w:p>
          <w:p w14:paraId="55989D57" w14:textId="77777777" w:rsidR="00757A7A" w:rsidRPr="004030BB" w:rsidRDefault="00757A7A" w:rsidP="005D0C99">
            <w:pPr>
              <w:numPr>
                <w:ilvl w:val="0"/>
                <w:numId w:val="22"/>
              </w:numPr>
              <w:spacing w:after="0" w:line="259" w:lineRule="auto"/>
              <w:rPr>
                <w:rFonts w:ascii="Arial Narrow" w:hAnsi="Arial Narrow"/>
                <w:sz w:val="20"/>
                <w:szCs w:val="20"/>
              </w:rPr>
            </w:pPr>
            <w:r w:rsidRPr="004030BB">
              <w:rPr>
                <w:rFonts w:ascii="Arial Narrow" w:hAnsi="Arial Narrow"/>
                <w:sz w:val="20"/>
                <w:szCs w:val="20"/>
              </w:rPr>
              <w:t>Presenten agujeros, roto o con presencia de moho, restos de insectos o huevecillos, rasgaduras o mordeduras en los envases, que evidencien el contacto con insectos o roedores.</w:t>
            </w:r>
          </w:p>
        </w:tc>
      </w:tr>
      <w:bookmarkEnd w:id="99"/>
    </w:tbl>
    <w:p w14:paraId="52BF375F" w14:textId="77777777" w:rsidR="00757A7A" w:rsidRPr="004030BB" w:rsidRDefault="00757A7A" w:rsidP="00782139">
      <w:pPr>
        <w:spacing w:after="0"/>
        <w:ind w:right="140"/>
        <w:jc w:val="both"/>
        <w:rPr>
          <w:rFonts w:ascii="Arial Narrow" w:hAnsi="Arial Narrow" w:cs="Tahoma"/>
          <w:sz w:val="20"/>
          <w:szCs w:val="20"/>
        </w:rPr>
      </w:pPr>
    </w:p>
    <w:tbl>
      <w:tblPr>
        <w:tblW w:w="4978" w:type="pct"/>
        <w:tblInd w:w="-5" w:type="dxa"/>
        <w:tblCellMar>
          <w:left w:w="70" w:type="dxa"/>
          <w:right w:w="70" w:type="dxa"/>
        </w:tblCellMar>
        <w:tblLook w:val="04A0" w:firstRow="1" w:lastRow="0" w:firstColumn="1" w:lastColumn="0" w:noHBand="0" w:noVBand="1"/>
      </w:tblPr>
      <w:tblGrid>
        <w:gridCol w:w="3799"/>
        <w:gridCol w:w="5646"/>
      </w:tblGrid>
      <w:tr w:rsidR="00757A7A" w:rsidRPr="004030BB" w14:paraId="29DACE5D" w14:textId="77777777" w:rsidTr="008566D3">
        <w:trPr>
          <w:trHeight w:val="4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7030A0"/>
          </w:tcPr>
          <w:p w14:paraId="0CBC2B6E" w14:textId="77777777" w:rsidR="00757A7A" w:rsidRPr="004030BB" w:rsidRDefault="00757A7A" w:rsidP="00757A7A">
            <w:pPr>
              <w:spacing w:after="0"/>
              <w:ind w:right="140"/>
              <w:jc w:val="center"/>
              <w:rPr>
                <w:rFonts w:ascii="Arial Narrow" w:hAnsi="Arial Narrow" w:cs="Tahoma"/>
                <w:sz w:val="20"/>
                <w:szCs w:val="20"/>
              </w:rPr>
            </w:pPr>
            <w:r w:rsidRPr="00B9195C">
              <w:rPr>
                <w:rFonts w:ascii="Arial Narrow" w:hAnsi="Arial Narrow"/>
                <w:b/>
                <w:bCs/>
                <w:color w:val="FFFFFF" w:themeColor="background1"/>
                <w:sz w:val="20"/>
                <w:szCs w:val="20"/>
              </w:rPr>
              <w:t>CARACTERISTICAS DE CALIDAD DE LOS ALIMENTOS (CARNES) CADUCIDAD</w:t>
            </w:r>
          </w:p>
        </w:tc>
      </w:tr>
      <w:tr w:rsidR="00757A7A" w:rsidRPr="004030BB" w14:paraId="143AA7F7" w14:textId="77777777" w:rsidTr="008566D3">
        <w:trPr>
          <w:trHeight w:val="77"/>
        </w:trPr>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2B907D" w14:textId="77777777" w:rsidR="00757A7A" w:rsidRPr="004030BB" w:rsidRDefault="00757A7A" w:rsidP="008566D3">
            <w:pPr>
              <w:ind w:right="140"/>
              <w:rPr>
                <w:rFonts w:ascii="Arial Narrow" w:hAnsi="Arial Narrow" w:cs="Tahoma"/>
                <w:sz w:val="20"/>
                <w:szCs w:val="20"/>
              </w:rPr>
            </w:pPr>
            <w:bookmarkStart w:id="100" w:name="_Hlk92397050"/>
          </w:p>
          <w:p w14:paraId="0452E8ED" w14:textId="77777777" w:rsidR="00757A7A" w:rsidRPr="004030BB" w:rsidRDefault="00757A7A" w:rsidP="008566D3">
            <w:pPr>
              <w:ind w:right="140"/>
              <w:rPr>
                <w:rFonts w:ascii="Arial Narrow" w:hAnsi="Arial Narrow" w:cs="Tahoma"/>
                <w:b/>
                <w:bCs/>
                <w:sz w:val="20"/>
                <w:szCs w:val="20"/>
              </w:rPr>
            </w:pPr>
            <w:r w:rsidRPr="004030BB">
              <w:rPr>
                <w:rFonts w:ascii="Arial Narrow" w:hAnsi="Arial Narrow" w:cs="Tahoma"/>
                <w:b/>
                <w:bCs/>
                <w:sz w:val="20"/>
                <w:szCs w:val="20"/>
              </w:rPr>
              <w:t xml:space="preserve">CARACTERISTÍCAS DE CALIDAD </w:t>
            </w:r>
          </w:p>
        </w:tc>
        <w:tc>
          <w:tcPr>
            <w:tcW w:w="2989" w:type="pct"/>
            <w:tcBorders>
              <w:top w:val="single" w:sz="4" w:space="0" w:color="auto"/>
              <w:left w:val="single" w:sz="4" w:space="0" w:color="auto"/>
              <w:bottom w:val="single" w:sz="4" w:space="0" w:color="auto"/>
              <w:right w:val="single" w:sz="4" w:space="0" w:color="auto"/>
            </w:tcBorders>
            <w:shd w:val="clear" w:color="000000" w:fill="FFFFFF"/>
          </w:tcPr>
          <w:p w14:paraId="546510C4" w14:textId="105B3593"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El PROVEEDOR deberá considerar las siguientes características de calidad para la entrega de los insumos: </w:t>
            </w:r>
          </w:p>
          <w:p w14:paraId="0F0D30C6" w14:textId="5A873724"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Debe proceder de animales sacrificados en rastros con registro sanitario o de preferencia en Establecimientos Tipo Inspección Federal (T.I.F.). Debe cumplir con las normas sanitarias establecidas.</w:t>
            </w:r>
          </w:p>
          <w:p w14:paraId="2200D379" w14:textId="5209C3F1"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Se debe verificar el peso, el tamaño, la limpieza e integridad del corte (sin hueso y sin piel), libre de manchas o coloraciones verdosas, amoratadas o con diferentes coloraciones, olor y sabor desagradable, putrefacto o rancio, golpes, hematomas o signos de deshidratación. </w:t>
            </w:r>
          </w:p>
          <w:p w14:paraId="456F7395" w14:textId="499AC87A"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Exenta de parásitos, materias extrañas, residuos químicos, antibióticos, hormonas, colorantes, microorganismos patógenos, conservadores, ablandadores o aromatizantes, medicamentos o plaguicidas en cantidades superiores a los límites establecidos por las Normas Sanitarias vigentes. </w:t>
            </w:r>
          </w:p>
          <w:p w14:paraId="4732753C" w14:textId="3D5D9145"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El envase debe ser resistente, elaborado con materiales inocuos que no contaminen, ni modifiquen las características del producto, debe estar íntegro, que garantice la conservación del producto. </w:t>
            </w:r>
          </w:p>
          <w:p w14:paraId="20F4C2C9" w14:textId="741DFC1B"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Cada envase podrá llevar en la etiqueta los siguientes datos: </w:t>
            </w:r>
          </w:p>
          <w:p w14:paraId="68E16E10" w14:textId="77777777"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lastRenderedPageBreak/>
              <w:t>Denominación genérica y específica del producto</w:t>
            </w:r>
            <w:r>
              <w:rPr>
                <w:rFonts w:ascii="Arial Narrow" w:hAnsi="Arial Narrow" w:cs="Tahoma"/>
                <w:sz w:val="20"/>
                <w:szCs w:val="20"/>
              </w:rPr>
              <w:t>.</w:t>
            </w:r>
          </w:p>
          <w:p w14:paraId="2B483BDF" w14:textId="77777777"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Invariablemente deberá llevar la fecha de envasado, </w:t>
            </w:r>
          </w:p>
          <w:p w14:paraId="0D2DAE9C" w14:textId="77777777"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Fecha de caducidad o consumo preferente,</w:t>
            </w:r>
          </w:p>
          <w:p w14:paraId="36E3C0B1" w14:textId="249FCE62"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Incluir la leyenda: “consérvese en refrigeración”.</w:t>
            </w:r>
          </w:p>
          <w:p w14:paraId="4E45F5D8" w14:textId="21BD3EC6"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En todas las etapas de proceso, incluyendo el transporte se debe mantener una temperatura de refrigeración entre 0°C y 4°C. El vehículo de transporte debe tener sistema de refrigeración, estar limpio, cerrado y mantener la temperatura. </w:t>
            </w:r>
          </w:p>
          <w:p w14:paraId="18002DBA" w14:textId="75FFFA32"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No se permite la adición de ningún aditivo o ingrediente.</w:t>
            </w:r>
          </w:p>
          <w:p w14:paraId="0AEEDA8D" w14:textId="324AADF2" w:rsidR="00757A7A" w:rsidRPr="004030BB" w:rsidRDefault="00757A7A" w:rsidP="008566D3">
            <w:pPr>
              <w:ind w:right="140"/>
              <w:jc w:val="both"/>
              <w:rPr>
                <w:rFonts w:ascii="Arial Narrow" w:hAnsi="Arial Narrow" w:cs="Calibri Light"/>
                <w:sz w:val="20"/>
                <w:szCs w:val="20"/>
              </w:rPr>
            </w:pPr>
            <w:r w:rsidRPr="004030BB">
              <w:rPr>
                <w:rFonts w:ascii="Arial Narrow" w:hAnsi="Arial Narrow" w:cs="Calibri Light"/>
                <w:sz w:val="20"/>
                <w:szCs w:val="20"/>
              </w:rPr>
              <w:t xml:space="preserve">La carne molida es de fácil descomposición por el gran aumento de área superficial factible de contaminarse generada con el molido, por lo cual es de suma importancia que su proceso y manipulación sea de la mejor calidad. El molino debe ser debidamente limpiado con frecuencia. 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w:t>
            </w:r>
          </w:p>
          <w:p w14:paraId="10CBF707" w14:textId="15672D89" w:rsidR="00757A7A" w:rsidRPr="00757A7A" w:rsidRDefault="00757A7A" w:rsidP="008566D3">
            <w:pPr>
              <w:ind w:right="140"/>
              <w:jc w:val="both"/>
              <w:rPr>
                <w:rFonts w:ascii="Arial Narrow" w:hAnsi="Arial Narrow" w:cs="Calibri Light"/>
                <w:sz w:val="20"/>
                <w:szCs w:val="20"/>
              </w:rPr>
            </w:pPr>
            <w:r w:rsidRPr="004030BB">
              <w:rPr>
                <w:rFonts w:ascii="Arial Narrow" w:hAnsi="Arial Narrow" w:cs="Calibri Light"/>
                <w:sz w:val="20"/>
                <w:szCs w:val="20"/>
              </w:rPr>
              <w:t>No se permite la adición de ningún aditivo o ingrediente.</w:t>
            </w:r>
          </w:p>
          <w:p w14:paraId="080C407E" w14:textId="1A504B58"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El único producto que se deberá entregar congelado será el Pescado a -7°c., mismos que deberán de estar empaquetado y etiquetados con marca de origen, que debe contener fecha de caducidad vigente.</w:t>
            </w:r>
          </w:p>
          <w:p w14:paraId="42804A70" w14:textId="6FF80E7A"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Los productos cárnicos deben entregarse en cajas con bolsas dobles transparentes cada una en una temperatura de 5°c. (Se le solicitara al PROVEEDOR que las cajas se dejen hasta la próxima entrega sin que este genere un costo adicional al organismo)</w:t>
            </w:r>
          </w:p>
          <w:p w14:paraId="00B4250B" w14:textId="6D6FAACB" w:rsidR="00757A7A" w:rsidRPr="004030BB" w:rsidRDefault="00757A7A" w:rsidP="00757A7A">
            <w:pPr>
              <w:jc w:val="both"/>
              <w:rPr>
                <w:rFonts w:ascii="Arial Narrow" w:hAnsi="Arial Narrow" w:cs="Tahoma"/>
                <w:sz w:val="20"/>
                <w:szCs w:val="20"/>
              </w:rPr>
            </w:pPr>
            <w:r w:rsidRPr="004030BB">
              <w:rPr>
                <w:rFonts w:ascii="Arial Narrow" w:hAnsi="Arial Narrow" w:cs="Tahoma"/>
                <w:sz w:val="20"/>
                <w:szCs w:val="20"/>
              </w:rPr>
              <w:t>Deberán ser transportados en contenedores con sistema frío, los contenedores tienen que estar limpios.</w:t>
            </w:r>
          </w:p>
          <w:p w14:paraId="384D55A1" w14:textId="0556C928"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Color Res: rojo brillante, Cerdo: rosa pálido, textura firme, elástica y ligeramente húmeda, olor característico a carne fresca.</w:t>
            </w:r>
          </w:p>
          <w:p w14:paraId="2DC4F427" w14:textId="66D14527"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Temperatura Refrigerados: fresca a máximo 4ºC, congelados mínimo a-18°C.</w:t>
            </w:r>
          </w:p>
          <w:p w14:paraId="16A48F19" w14:textId="6E0F94ED" w:rsidR="00757A7A" w:rsidRPr="004030BB" w:rsidRDefault="00757A7A" w:rsidP="008566D3">
            <w:pPr>
              <w:ind w:right="140"/>
              <w:jc w:val="both"/>
              <w:rPr>
                <w:rFonts w:ascii="Arial Narrow" w:hAnsi="Arial Narrow" w:cs="Tahoma"/>
                <w:b/>
                <w:bCs/>
                <w:sz w:val="20"/>
                <w:szCs w:val="20"/>
              </w:rPr>
            </w:pPr>
            <w:r w:rsidRPr="004030BB">
              <w:rPr>
                <w:rFonts w:ascii="Arial Narrow" w:hAnsi="Arial Narrow" w:cs="Tahoma"/>
                <w:b/>
                <w:bCs/>
                <w:sz w:val="20"/>
                <w:szCs w:val="20"/>
              </w:rPr>
              <w:lastRenderedPageBreak/>
              <w:t>RECHAZO CUANDO PRESENTEN:</w:t>
            </w:r>
          </w:p>
          <w:p w14:paraId="576469E5" w14:textId="6550F68E"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Color verdoso o café obscuro, descolorida y/o exceso de deshidratación, superficie viscosa o con lama, mal olor, y presentando signos de descongelación, refrigerados a más de 4ºC congelados a menos de -18ºC.</w:t>
            </w:r>
          </w:p>
          <w:p w14:paraId="143E39F1" w14:textId="04F87AC5"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Pollo: color característico (blanco o rosado) sin decoloración o ligeramente rosado, textura firme, húmeda, olor característico, temperatura refrigerados: máximo 4ºC, congelados a menos de 18ºC.</w:t>
            </w:r>
          </w:p>
          <w:p w14:paraId="15F09587" w14:textId="56B127CE"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Entrega: Empaques íntegros, limpios en bolsas de plástico limpio</w:t>
            </w:r>
            <w:r>
              <w:rPr>
                <w:rFonts w:ascii="Arial Narrow" w:hAnsi="Arial Narrow" w:cs="Tahoma"/>
                <w:sz w:val="20"/>
                <w:szCs w:val="20"/>
              </w:rPr>
              <w:t>.</w:t>
            </w:r>
            <w:r w:rsidRPr="004030BB">
              <w:rPr>
                <w:rFonts w:ascii="Arial Narrow" w:hAnsi="Arial Narrow" w:cs="Tahoma"/>
                <w:sz w:val="20"/>
                <w:szCs w:val="20"/>
              </w:rPr>
              <w:t xml:space="preserve">                                                                                               </w:t>
            </w:r>
          </w:p>
          <w:p w14:paraId="6078C323" w14:textId="4D9853F5"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b/>
                <w:bCs/>
                <w:sz w:val="20"/>
                <w:szCs w:val="20"/>
              </w:rPr>
              <w:t>SE RECHAZARÁN CUANDO PRESENTE</w:t>
            </w:r>
            <w:r w:rsidRPr="004030BB">
              <w:rPr>
                <w:rFonts w:ascii="Arial Narrow" w:hAnsi="Arial Narrow" w:cs="Tahoma"/>
                <w:sz w:val="20"/>
                <w:szCs w:val="20"/>
              </w:rPr>
              <w:t>:</w:t>
            </w:r>
          </w:p>
          <w:p w14:paraId="05715C3A" w14:textId="12A7E211"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Carne verdosa o amoratada con restos de vísceras y piel Pegajosas bajo </w:t>
            </w:r>
            <w:proofErr w:type="gramStart"/>
            <w:r w:rsidRPr="004030BB">
              <w:rPr>
                <w:rFonts w:ascii="Arial Narrow" w:hAnsi="Arial Narrow" w:cs="Tahoma"/>
                <w:sz w:val="20"/>
                <w:szCs w:val="20"/>
              </w:rPr>
              <w:t xml:space="preserve">las </w:t>
            </w:r>
            <w:r>
              <w:rPr>
                <w:rFonts w:ascii="Arial Narrow" w:hAnsi="Arial Narrow" w:cs="Tahoma"/>
                <w:sz w:val="20"/>
                <w:szCs w:val="20"/>
              </w:rPr>
              <w:t>la</w:t>
            </w:r>
            <w:proofErr w:type="gramEnd"/>
            <w:r>
              <w:rPr>
                <w:rFonts w:ascii="Arial Narrow" w:hAnsi="Arial Narrow" w:cs="Tahoma"/>
                <w:sz w:val="20"/>
                <w:szCs w:val="20"/>
              </w:rPr>
              <w:t xml:space="preserve"> </w:t>
            </w:r>
            <w:r w:rsidRPr="004030BB">
              <w:rPr>
                <w:rFonts w:ascii="Arial Narrow" w:hAnsi="Arial Narrow" w:cs="Tahoma"/>
                <w:sz w:val="20"/>
                <w:szCs w:val="20"/>
              </w:rPr>
              <w:t>carne blanda y con canutos, olor anormal, refrigerados a más de 4ºC, congelados presentando signos de descongelación, empaques con rasgaduras, con plumas en alas y piernas.</w:t>
            </w:r>
          </w:p>
          <w:p w14:paraId="37C3B284" w14:textId="0AF9225C" w:rsidR="00757A7A" w:rsidRPr="004030BB" w:rsidRDefault="00757A7A" w:rsidP="008566D3">
            <w:pPr>
              <w:ind w:right="140"/>
              <w:jc w:val="both"/>
              <w:rPr>
                <w:rFonts w:ascii="Arial Narrow" w:hAnsi="Arial Narrow" w:cs="Tahoma"/>
                <w:sz w:val="20"/>
                <w:szCs w:val="20"/>
              </w:rPr>
            </w:pPr>
            <w:r w:rsidRPr="00525FA8">
              <w:rPr>
                <w:rFonts w:ascii="Arial Narrow" w:hAnsi="Arial Narrow" w:cs="Tahoma"/>
                <w:b/>
                <w:bCs/>
                <w:sz w:val="20"/>
                <w:szCs w:val="20"/>
              </w:rPr>
              <w:t>Pescados</w:t>
            </w:r>
            <w:r w:rsidRPr="004030BB">
              <w:rPr>
                <w:rFonts w:ascii="Arial Narrow" w:hAnsi="Arial Narrow" w:cs="Tahoma"/>
                <w:sz w:val="20"/>
                <w:szCs w:val="20"/>
              </w:rPr>
              <w:t>:</w:t>
            </w:r>
            <w:r w:rsidRPr="004030BB">
              <w:rPr>
                <w:rFonts w:ascii="Arial Narrow" w:hAnsi="Arial Narrow" w:cs="Tahoma"/>
                <w:sz w:val="20"/>
                <w:szCs w:val="20"/>
              </w:rPr>
              <w:tab/>
              <w:t xml:space="preserve">apariencia, agallas húmedas de color rojo brillante, ojos saltones, limpios, transparentes, brillantes y cristalinos, textura carne y panza firme y elástica, sin presencia de quemaduras en el estómago. </w:t>
            </w:r>
          </w:p>
          <w:p w14:paraId="606C6BDD" w14:textId="10042B2D"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Al oprimir la carne no quedan marcados los dedos, olor característico, temperatura, refrigerados: máximo 4ºC, congelados: mínimo a 18ºC sin signos de descongelación, empaque</w:t>
            </w:r>
            <w:r w:rsidRPr="004030BB">
              <w:rPr>
                <w:rFonts w:ascii="Arial Narrow" w:hAnsi="Arial Narrow" w:cs="Tahoma"/>
                <w:sz w:val="20"/>
                <w:szCs w:val="20"/>
              </w:rPr>
              <w:tab/>
              <w:t>limpio e integro</w:t>
            </w:r>
          </w:p>
          <w:p w14:paraId="64126884" w14:textId="1D6DD696" w:rsidR="00757A7A" w:rsidRPr="004030BB" w:rsidRDefault="00757A7A" w:rsidP="008566D3">
            <w:pPr>
              <w:ind w:right="140"/>
              <w:jc w:val="both"/>
              <w:rPr>
                <w:rFonts w:ascii="Arial Narrow" w:hAnsi="Arial Narrow" w:cs="Tahoma"/>
                <w:b/>
                <w:bCs/>
                <w:sz w:val="20"/>
                <w:szCs w:val="20"/>
              </w:rPr>
            </w:pPr>
            <w:r w:rsidRPr="004030BB">
              <w:rPr>
                <w:rFonts w:ascii="Arial Narrow" w:hAnsi="Arial Narrow" w:cs="Tahoma"/>
                <w:b/>
                <w:bCs/>
                <w:sz w:val="20"/>
                <w:szCs w:val="20"/>
              </w:rPr>
              <w:t>SE RECHAZARÁN CUANDO PRESENTE:</w:t>
            </w:r>
          </w:p>
          <w:p w14:paraId="31408BA9" w14:textId="77777777" w:rsidR="00757A7A" w:rsidRPr="004030BB" w:rsidRDefault="00757A7A" w:rsidP="00757A7A">
            <w:pPr>
              <w:spacing w:after="0"/>
              <w:ind w:right="140"/>
              <w:jc w:val="both"/>
              <w:rPr>
                <w:rFonts w:ascii="Arial Narrow" w:hAnsi="Arial Narrow" w:cs="Tahoma"/>
                <w:sz w:val="20"/>
                <w:szCs w:val="20"/>
              </w:rPr>
            </w:pPr>
            <w:r w:rsidRPr="004030BB">
              <w:rPr>
                <w:rFonts w:ascii="Arial Narrow" w:hAnsi="Arial Narrow" w:cs="Tahoma"/>
                <w:sz w:val="20"/>
                <w:szCs w:val="20"/>
              </w:rPr>
              <w:t>Agallas grises o verdosas, ojos secos y hundidos, Carne flácida y blanda, ligero agrio o amoniacal, Refrigerados a más de 4ºC, congelados a menos de -18ºC y presentando signos de descongelación, empaque con rasgaduras.</w:t>
            </w:r>
          </w:p>
        </w:tc>
      </w:tr>
      <w:bookmarkEnd w:id="100"/>
    </w:tbl>
    <w:p w14:paraId="294A72D8" w14:textId="77777777" w:rsidR="00757A7A" w:rsidRPr="004030BB" w:rsidRDefault="00757A7A" w:rsidP="00757A7A">
      <w:pPr>
        <w:spacing w:after="0"/>
        <w:ind w:right="140"/>
        <w:jc w:val="both"/>
        <w:rPr>
          <w:rFonts w:ascii="Arial Narrow" w:hAnsi="Arial Narrow" w:cs="Tahoma"/>
          <w:b/>
          <w:bCs/>
          <w:sz w:val="20"/>
          <w:szCs w:val="20"/>
        </w:rPr>
      </w:pPr>
    </w:p>
    <w:tbl>
      <w:tblPr>
        <w:tblW w:w="5000" w:type="pct"/>
        <w:tblCellMar>
          <w:left w:w="70" w:type="dxa"/>
          <w:right w:w="70" w:type="dxa"/>
        </w:tblCellMar>
        <w:tblLook w:val="04A0" w:firstRow="1" w:lastRow="0" w:firstColumn="1" w:lastColumn="0" w:noHBand="0" w:noVBand="1"/>
      </w:tblPr>
      <w:tblGrid>
        <w:gridCol w:w="9487"/>
      </w:tblGrid>
      <w:tr w:rsidR="00757A7A" w:rsidRPr="004030BB" w14:paraId="1B579D38" w14:textId="77777777" w:rsidTr="00782139">
        <w:trPr>
          <w:trHeight w:val="40"/>
          <w:tblHeader/>
        </w:trPr>
        <w:tc>
          <w:tcPr>
            <w:tcW w:w="5000" w:type="pct"/>
            <w:tcBorders>
              <w:top w:val="single" w:sz="4" w:space="0" w:color="auto"/>
              <w:left w:val="single" w:sz="4" w:space="0" w:color="auto"/>
              <w:bottom w:val="single" w:sz="4" w:space="0" w:color="auto"/>
              <w:right w:val="single" w:sz="4" w:space="0" w:color="auto"/>
            </w:tcBorders>
            <w:shd w:val="clear" w:color="auto" w:fill="7030A0"/>
          </w:tcPr>
          <w:p w14:paraId="28248038" w14:textId="77777777" w:rsidR="00757A7A" w:rsidRPr="004030BB" w:rsidRDefault="00757A7A" w:rsidP="00757A7A">
            <w:pPr>
              <w:spacing w:after="0"/>
              <w:jc w:val="center"/>
              <w:rPr>
                <w:rFonts w:ascii="Arial Narrow" w:hAnsi="Arial Narrow"/>
                <w:b/>
                <w:bCs/>
                <w:sz w:val="20"/>
                <w:szCs w:val="20"/>
              </w:rPr>
            </w:pPr>
            <w:r w:rsidRPr="00B9195C">
              <w:rPr>
                <w:rFonts w:ascii="Arial Narrow" w:hAnsi="Arial Narrow"/>
                <w:b/>
                <w:bCs/>
                <w:color w:val="FFFFFF" w:themeColor="background1"/>
                <w:sz w:val="20"/>
                <w:szCs w:val="20"/>
              </w:rPr>
              <w:t>CARACTERISTICAS DE CALIDAD DE LOS ALIMENTOS (FRUTAS Y VERDURAS)</w:t>
            </w:r>
          </w:p>
        </w:tc>
      </w:tr>
      <w:tr w:rsidR="00757A7A" w:rsidRPr="004030BB" w14:paraId="47621219" w14:textId="77777777" w:rsidTr="008566D3">
        <w:trPr>
          <w:trHeight w:val="2467"/>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0B371BA7" w14:textId="77777777" w:rsidR="00757A7A" w:rsidRPr="004030BB" w:rsidRDefault="00757A7A" w:rsidP="008566D3">
            <w:pPr>
              <w:spacing w:after="160" w:line="259" w:lineRule="auto"/>
              <w:jc w:val="both"/>
              <w:rPr>
                <w:rFonts w:ascii="Arial Narrow" w:hAnsi="Arial Narrow"/>
                <w:sz w:val="20"/>
                <w:szCs w:val="20"/>
              </w:rPr>
            </w:pPr>
            <w:bookmarkStart w:id="101" w:name="_Hlk92397079"/>
            <w:r w:rsidRPr="004030BB">
              <w:rPr>
                <w:rFonts w:ascii="Arial Narrow" w:hAnsi="Arial Narrow"/>
                <w:sz w:val="20"/>
                <w:szCs w:val="20"/>
              </w:rPr>
              <w:t xml:space="preserve">El </w:t>
            </w:r>
            <w:r w:rsidRPr="008F2C01">
              <w:rPr>
                <w:rFonts w:ascii="Arial Narrow" w:hAnsi="Arial Narrow"/>
                <w:b/>
                <w:bCs/>
                <w:sz w:val="20"/>
                <w:szCs w:val="20"/>
              </w:rPr>
              <w:t>PROVEEDOR</w:t>
            </w:r>
            <w:r w:rsidRPr="004030BB">
              <w:rPr>
                <w:rFonts w:ascii="Arial Narrow" w:hAnsi="Arial Narrow"/>
                <w:sz w:val="20"/>
                <w:szCs w:val="20"/>
              </w:rPr>
              <w:t xml:space="preserve"> deberá considerar las siguientes características de calidad para la entrega de los insumos: </w:t>
            </w:r>
          </w:p>
          <w:p w14:paraId="5C2C92E2" w14:textId="77777777" w:rsidR="00757A7A" w:rsidRPr="004030BB" w:rsidRDefault="00757A7A" w:rsidP="008566D3">
            <w:pPr>
              <w:spacing w:after="160" w:line="259" w:lineRule="auto"/>
              <w:jc w:val="both"/>
              <w:rPr>
                <w:rFonts w:ascii="Arial Narrow" w:hAnsi="Arial Narrow"/>
                <w:sz w:val="20"/>
                <w:szCs w:val="20"/>
              </w:rPr>
            </w:pPr>
            <w:r w:rsidRPr="004030BB">
              <w:rPr>
                <w:rFonts w:ascii="Arial Narrow" w:hAnsi="Arial Narrow"/>
                <w:sz w:val="20"/>
                <w:szCs w:val="20"/>
              </w:rPr>
              <w:t xml:space="preserve">Deben estar bien desarrolladas, sanas, frescas, limpias, enteras, libres de humedad exterior anormal, plagas o descomposición, con forma característica, libres de defectos de origen mecánico, </w:t>
            </w:r>
            <w:proofErr w:type="spellStart"/>
            <w:r w:rsidRPr="004030BB">
              <w:rPr>
                <w:rFonts w:ascii="Arial Narrow" w:hAnsi="Arial Narrow"/>
                <w:sz w:val="20"/>
                <w:szCs w:val="20"/>
              </w:rPr>
              <w:t>metereológico</w:t>
            </w:r>
            <w:proofErr w:type="spellEnd"/>
            <w:r w:rsidRPr="004030BB">
              <w:rPr>
                <w:rFonts w:ascii="Arial Narrow" w:hAnsi="Arial Narrow"/>
                <w:sz w:val="20"/>
                <w:szCs w:val="20"/>
              </w:rPr>
              <w:t>, entomológico, microbiológico o genético-fisiológico con una maduración para consumirse en un periodo aproximado de 72 horas. Debe tener forma, sabor y olor característicos, estar prácticamente libres de descomposición o pudrición. Se deben verificar la integridad y limpieza de los empaques, sus condiciones de ventilación y resistencia a la humedad y a la temperatura que garanticen el manejo correcto y la conservación del producto. Comprobar peso neto de entrega. Con excepción se solicitarán los productos coliflor y brócoli se entreguen en empaquetado de manera individual.</w:t>
            </w:r>
          </w:p>
          <w:p w14:paraId="350BD14D" w14:textId="77777777" w:rsidR="00757A7A" w:rsidRPr="004030BB" w:rsidRDefault="00757A7A" w:rsidP="008566D3">
            <w:pPr>
              <w:spacing w:after="160" w:line="259" w:lineRule="auto"/>
              <w:jc w:val="both"/>
              <w:rPr>
                <w:rFonts w:ascii="Arial Narrow" w:hAnsi="Arial Narrow"/>
                <w:sz w:val="20"/>
                <w:szCs w:val="20"/>
              </w:rPr>
            </w:pPr>
            <w:r w:rsidRPr="004030BB">
              <w:rPr>
                <w:rFonts w:ascii="Arial Narrow" w:hAnsi="Arial Narrow"/>
                <w:b/>
                <w:bCs/>
                <w:sz w:val="20"/>
                <w:szCs w:val="20"/>
              </w:rPr>
              <w:t>Fruta</w:t>
            </w:r>
            <w:r w:rsidRPr="004030BB">
              <w:rPr>
                <w:rFonts w:ascii="Arial Narrow" w:hAnsi="Arial Narrow"/>
                <w:sz w:val="20"/>
                <w:szCs w:val="20"/>
              </w:rPr>
              <w:t>: piezas integras, frescas y de primera calidad. Sin evidencia de magulladuras o fermentación.</w:t>
            </w:r>
          </w:p>
          <w:p w14:paraId="216951B7" w14:textId="77777777" w:rsidR="00757A7A" w:rsidRPr="004030BB" w:rsidRDefault="00757A7A" w:rsidP="008566D3">
            <w:pPr>
              <w:spacing w:after="160" w:line="259" w:lineRule="auto"/>
              <w:jc w:val="both"/>
              <w:rPr>
                <w:rFonts w:ascii="Arial Narrow" w:hAnsi="Arial Narrow"/>
                <w:sz w:val="20"/>
                <w:szCs w:val="20"/>
              </w:rPr>
            </w:pPr>
            <w:r w:rsidRPr="004030BB">
              <w:rPr>
                <w:rFonts w:ascii="Arial Narrow" w:hAnsi="Arial Narrow"/>
                <w:b/>
                <w:bCs/>
                <w:sz w:val="20"/>
                <w:szCs w:val="20"/>
              </w:rPr>
              <w:t>Verduras:</w:t>
            </w:r>
            <w:r w:rsidRPr="004030BB">
              <w:rPr>
                <w:rFonts w:ascii="Arial Narrow" w:hAnsi="Arial Narrow"/>
                <w:sz w:val="20"/>
                <w:szCs w:val="20"/>
              </w:rPr>
              <w:t xml:space="preserve"> piezas integras, frescas y de primera calidad. Sin evidencia de magulladuras o fermentación.</w:t>
            </w:r>
          </w:p>
          <w:p w14:paraId="60708BAE" w14:textId="77777777" w:rsidR="00757A7A" w:rsidRPr="004030BB" w:rsidRDefault="00757A7A" w:rsidP="008566D3">
            <w:pPr>
              <w:spacing w:after="160" w:line="259" w:lineRule="auto"/>
              <w:jc w:val="both"/>
              <w:rPr>
                <w:rFonts w:ascii="Arial Narrow" w:hAnsi="Arial Narrow"/>
                <w:sz w:val="20"/>
                <w:szCs w:val="20"/>
              </w:rPr>
            </w:pPr>
            <w:r w:rsidRPr="004030BB">
              <w:rPr>
                <w:rFonts w:ascii="Arial Narrow" w:hAnsi="Arial Narrow"/>
                <w:b/>
                <w:bCs/>
                <w:sz w:val="20"/>
                <w:szCs w:val="20"/>
              </w:rPr>
              <w:t>Verduras de hoja verde:</w:t>
            </w:r>
            <w:r w:rsidRPr="004030BB">
              <w:rPr>
                <w:rFonts w:ascii="Arial Narrow" w:hAnsi="Arial Narrow"/>
                <w:sz w:val="20"/>
                <w:szCs w:val="20"/>
              </w:rPr>
              <w:t xml:space="preserve"> color brillante, integras, limpias, crujientes, sin raíz y sin restos de tierra.</w:t>
            </w:r>
          </w:p>
          <w:p w14:paraId="58AB86E0" w14:textId="755E2BF7" w:rsidR="00757A7A" w:rsidRPr="004030BB" w:rsidRDefault="00757A7A" w:rsidP="00757A7A">
            <w:pPr>
              <w:spacing w:after="0" w:line="259" w:lineRule="auto"/>
              <w:jc w:val="both"/>
              <w:rPr>
                <w:rFonts w:ascii="Arial Narrow" w:hAnsi="Arial Narrow"/>
                <w:sz w:val="20"/>
                <w:szCs w:val="20"/>
              </w:rPr>
            </w:pPr>
            <w:r w:rsidRPr="004030BB">
              <w:rPr>
                <w:rFonts w:ascii="Arial Narrow" w:hAnsi="Arial Narrow"/>
                <w:b/>
                <w:bCs/>
                <w:sz w:val="20"/>
                <w:szCs w:val="20"/>
              </w:rPr>
              <w:t>SE RECHAZARÁN</w:t>
            </w:r>
            <w:r w:rsidRPr="004030BB">
              <w:rPr>
                <w:rFonts w:ascii="Arial Narrow" w:hAnsi="Arial Narrow"/>
                <w:sz w:val="20"/>
                <w:szCs w:val="20"/>
              </w:rPr>
              <w:t>: Aquellos que presenten moho, materia extraña, decoloración, magulladuras o mal olor, golpeada y con exceso de madure</w:t>
            </w:r>
            <w:bookmarkEnd w:id="101"/>
            <w:r>
              <w:rPr>
                <w:rFonts w:ascii="Arial Narrow" w:hAnsi="Arial Narrow"/>
                <w:sz w:val="20"/>
                <w:szCs w:val="20"/>
              </w:rPr>
              <w:t>z.</w:t>
            </w:r>
          </w:p>
        </w:tc>
      </w:tr>
    </w:tbl>
    <w:p w14:paraId="185D10F1" w14:textId="77777777" w:rsidR="00757A7A" w:rsidRPr="004030BB" w:rsidRDefault="00757A7A" w:rsidP="00757A7A">
      <w:pPr>
        <w:spacing w:after="0"/>
        <w:rPr>
          <w:rFonts w:ascii="Arial Narrow" w:hAnsi="Arial Narrow"/>
          <w:b/>
          <w:bCs/>
          <w:sz w:val="20"/>
          <w:szCs w:val="20"/>
        </w:rPr>
      </w:pPr>
    </w:p>
    <w:tbl>
      <w:tblPr>
        <w:tblW w:w="4978" w:type="pct"/>
        <w:tblInd w:w="-5" w:type="dxa"/>
        <w:tblCellMar>
          <w:left w:w="70" w:type="dxa"/>
          <w:right w:w="70" w:type="dxa"/>
        </w:tblCellMar>
        <w:tblLook w:val="04A0" w:firstRow="1" w:lastRow="0" w:firstColumn="1" w:lastColumn="0" w:noHBand="0" w:noVBand="1"/>
      </w:tblPr>
      <w:tblGrid>
        <w:gridCol w:w="9445"/>
      </w:tblGrid>
      <w:tr w:rsidR="00757A7A" w:rsidRPr="004030BB" w14:paraId="01CDEE6A" w14:textId="77777777" w:rsidTr="008566D3">
        <w:trPr>
          <w:trHeight w:val="43"/>
          <w:tblHeader/>
        </w:trPr>
        <w:tc>
          <w:tcPr>
            <w:tcW w:w="5000" w:type="pct"/>
            <w:tcBorders>
              <w:top w:val="single" w:sz="4" w:space="0" w:color="auto"/>
              <w:left w:val="single" w:sz="4" w:space="0" w:color="auto"/>
              <w:bottom w:val="single" w:sz="4" w:space="0" w:color="auto"/>
              <w:right w:val="single" w:sz="4" w:space="0" w:color="auto"/>
            </w:tcBorders>
            <w:shd w:val="clear" w:color="auto" w:fill="7030A0"/>
          </w:tcPr>
          <w:p w14:paraId="455FA872" w14:textId="77777777" w:rsidR="00757A7A" w:rsidRPr="004030BB" w:rsidRDefault="00757A7A" w:rsidP="00757A7A">
            <w:pPr>
              <w:spacing w:after="0"/>
              <w:jc w:val="center"/>
              <w:rPr>
                <w:rFonts w:ascii="Arial Narrow" w:hAnsi="Arial Narrow"/>
                <w:b/>
                <w:bCs/>
                <w:sz w:val="20"/>
                <w:szCs w:val="20"/>
              </w:rPr>
            </w:pPr>
            <w:r w:rsidRPr="00B9195C">
              <w:rPr>
                <w:rFonts w:ascii="Arial Narrow" w:hAnsi="Arial Narrow"/>
                <w:b/>
                <w:bCs/>
                <w:color w:val="FFFFFF" w:themeColor="background1"/>
                <w:sz w:val="20"/>
                <w:szCs w:val="20"/>
              </w:rPr>
              <w:lastRenderedPageBreak/>
              <w:t>CARACTERISTICAS DE CALIDAD DE LOS ALIMENTOS (LACTEOS, EMBUTIDOS Y CREMERÍA)</w:t>
            </w:r>
          </w:p>
        </w:tc>
      </w:tr>
      <w:tr w:rsidR="00757A7A" w:rsidRPr="004030BB" w14:paraId="21BCAE1C" w14:textId="77777777" w:rsidTr="008566D3">
        <w:trPr>
          <w:trHeight w:val="615"/>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3A20DCD0" w14:textId="61F897E3"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El PROVEEDOR</w:t>
            </w:r>
            <w:r w:rsidRPr="004030BB">
              <w:rPr>
                <w:rFonts w:ascii="Arial Narrow" w:hAnsi="Arial Narrow"/>
                <w:sz w:val="20"/>
                <w:szCs w:val="20"/>
              </w:rPr>
              <w:t xml:space="preserve"> deberá considerar las siguientes características de calidad para la entrega de los insumos: </w:t>
            </w:r>
          </w:p>
          <w:p w14:paraId="0DE58486" w14:textId="014C2A1F"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Caducidad</w:t>
            </w:r>
            <w:r w:rsidRPr="004030BB">
              <w:rPr>
                <w:rFonts w:ascii="Arial Narrow" w:hAnsi="Arial Narrow"/>
                <w:sz w:val="20"/>
                <w:szCs w:val="20"/>
              </w:rPr>
              <w:t>: Todos los productos empaquetados, deberán contar con una etiqueta que indique lote y fecha de caducidad mínima de 3 meses.</w:t>
            </w:r>
          </w:p>
          <w:p w14:paraId="3919BDA8" w14:textId="77777777"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Garantía</w:t>
            </w:r>
            <w:r w:rsidRPr="004030BB">
              <w:rPr>
                <w:rFonts w:ascii="Arial Narrow" w:hAnsi="Arial Narrow"/>
                <w:sz w:val="20"/>
                <w:szCs w:val="20"/>
              </w:rPr>
              <w:t>: Los productos solicitados a granel deberán contar con una etiqueta que indique las características mínimas del producto entregado: peso, fecha de empaque y fecha de consumo preferente.</w:t>
            </w:r>
          </w:p>
          <w:p w14:paraId="2B8D999E" w14:textId="77777777" w:rsidR="00757A7A" w:rsidRPr="004030BB" w:rsidRDefault="00757A7A" w:rsidP="008566D3">
            <w:pPr>
              <w:jc w:val="both"/>
              <w:rPr>
                <w:rFonts w:ascii="Arial Narrow" w:hAnsi="Arial Narrow"/>
                <w:sz w:val="20"/>
                <w:szCs w:val="20"/>
              </w:rPr>
            </w:pPr>
            <w:r w:rsidRPr="004030BB">
              <w:rPr>
                <w:rFonts w:ascii="Arial Narrow" w:hAnsi="Arial Narrow"/>
                <w:sz w:val="20"/>
                <w:szCs w:val="20"/>
              </w:rPr>
              <w:t>Condiciones de limpieza y presentación de los envases y empaques, sin presencia de violaciones o roturas.</w:t>
            </w:r>
          </w:p>
          <w:p w14:paraId="459B6C70" w14:textId="56EDF13A" w:rsidR="00757A7A" w:rsidRPr="004030BB" w:rsidRDefault="00757A7A" w:rsidP="008566D3">
            <w:pPr>
              <w:jc w:val="both"/>
              <w:rPr>
                <w:rFonts w:ascii="Arial Narrow" w:hAnsi="Arial Narrow"/>
                <w:sz w:val="20"/>
                <w:szCs w:val="20"/>
              </w:rPr>
            </w:pPr>
            <w:r w:rsidRPr="004030BB">
              <w:rPr>
                <w:rFonts w:ascii="Arial Narrow" w:hAnsi="Arial Narrow"/>
                <w:sz w:val="20"/>
                <w:szCs w:val="20"/>
              </w:rPr>
              <w:t>Cumplir satisfactoriamente con las características físicas especificadas, información nutrimental y fecha de caducidad visible, verificar que las charolas plásticas que resguardan la integridad de los productos estén limpias y sean resistentes, libre de fauna nociva y suciedad.</w:t>
            </w:r>
          </w:p>
          <w:p w14:paraId="5389C02A" w14:textId="204A2158" w:rsidR="00757A7A" w:rsidRPr="004030BB" w:rsidRDefault="00757A7A" w:rsidP="008566D3">
            <w:pPr>
              <w:jc w:val="both"/>
              <w:rPr>
                <w:rFonts w:ascii="Arial Narrow" w:hAnsi="Arial Narrow"/>
                <w:sz w:val="20"/>
                <w:szCs w:val="20"/>
              </w:rPr>
            </w:pPr>
            <w:r w:rsidRPr="004030BB">
              <w:rPr>
                <w:rFonts w:ascii="Arial Narrow" w:hAnsi="Arial Narrow"/>
                <w:sz w:val="20"/>
                <w:szCs w:val="20"/>
              </w:rPr>
              <w:t xml:space="preserve">No debe presentar alteraciones físicas o químicas que se caracterizan por el sabor a humedad, agrio o amargo, consistencia gelatinosa, floja o acuosa y olor fuerte o fétido. </w:t>
            </w:r>
          </w:p>
          <w:p w14:paraId="535C36E4" w14:textId="7F6D545B" w:rsidR="00757A7A" w:rsidRPr="004030BB" w:rsidRDefault="00757A7A" w:rsidP="008566D3">
            <w:pPr>
              <w:jc w:val="both"/>
              <w:rPr>
                <w:rFonts w:ascii="Arial Narrow" w:hAnsi="Arial Narrow"/>
                <w:sz w:val="20"/>
                <w:szCs w:val="20"/>
              </w:rPr>
            </w:pPr>
            <w:r w:rsidRPr="004030BB">
              <w:rPr>
                <w:rFonts w:ascii="Arial Narrow" w:hAnsi="Arial Narrow"/>
                <w:sz w:val="20"/>
                <w:szCs w:val="20"/>
              </w:rPr>
              <w:t>Envasado en empaque impermeable (plástico o encerado) de preferencia al alto vacío, para proteger las características físicas, químicas y microbiológicas.</w:t>
            </w:r>
          </w:p>
          <w:p w14:paraId="46E38E1F" w14:textId="46E94E4A" w:rsidR="00757A7A" w:rsidRPr="004030BB" w:rsidRDefault="00757A7A" w:rsidP="008566D3">
            <w:pPr>
              <w:jc w:val="both"/>
              <w:rPr>
                <w:rFonts w:ascii="Arial Narrow" w:hAnsi="Arial Narrow"/>
                <w:sz w:val="20"/>
                <w:szCs w:val="20"/>
              </w:rPr>
            </w:pPr>
            <w:r w:rsidRPr="004030BB">
              <w:rPr>
                <w:rFonts w:ascii="Arial Narrow" w:hAnsi="Arial Narrow"/>
                <w:sz w:val="20"/>
                <w:szCs w:val="20"/>
              </w:rPr>
              <w:t>Etiquetado conforme a los criterios de calidad. Su vida media es de 4 a 6 días almacenados con estricta limpieza y a prueba de fauna nociva. Requiere refrigeración de 1 a 7 ° C. Su transporte debe ser en vehículos cerrados que garanticen su conservación.</w:t>
            </w:r>
          </w:p>
          <w:p w14:paraId="23535D4B" w14:textId="654298B5"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Embutidos</w:t>
            </w:r>
            <w:r w:rsidRPr="004030BB">
              <w:rPr>
                <w:rFonts w:ascii="Arial Narrow" w:hAnsi="Arial Narrow"/>
                <w:sz w:val="20"/>
                <w:szCs w:val="20"/>
              </w:rPr>
              <w:t>: Deberá estar limpio y substancialmente exento de manchas o coloraciones diferentes, iridiscencia (tonalidades del arco iris) o fluorescencia, si cambios a corto plazo, no debe presentar grasa separada de la carne, el color debe ser rosa típico estable. Consistencia tierna y aspecto fresco. La carne debe estar curada de modo uniforme. Con aroma a "carne", sin signos de rancidez. No contendrá antibióticos, hormonas, agentes anabólicos no permitidos o en cantidades superiores a las permitidas por la Secretaría de Salud.</w:t>
            </w:r>
          </w:p>
          <w:p w14:paraId="502EC4A9" w14:textId="77777777" w:rsidR="00757A7A" w:rsidRPr="004030BB" w:rsidRDefault="00757A7A" w:rsidP="008566D3">
            <w:pPr>
              <w:jc w:val="both"/>
              <w:rPr>
                <w:rFonts w:ascii="Arial Narrow" w:hAnsi="Arial Narrow"/>
                <w:sz w:val="20"/>
                <w:szCs w:val="20"/>
              </w:rPr>
            </w:pPr>
            <w:r w:rsidRPr="00525FA8">
              <w:rPr>
                <w:rFonts w:ascii="Arial Narrow" w:hAnsi="Arial Narrow"/>
                <w:b/>
                <w:bCs/>
                <w:sz w:val="20"/>
                <w:szCs w:val="20"/>
              </w:rPr>
              <w:t>Leche y derivados</w:t>
            </w:r>
            <w:r w:rsidRPr="004030BB">
              <w:rPr>
                <w:rFonts w:ascii="Arial Narrow" w:hAnsi="Arial Narrow"/>
                <w:sz w:val="20"/>
                <w:szCs w:val="20"/>
              </w:rPr>
              <w:t>: No debe presentar alteraciones físicas o químicas que se caracterizan por el sabor agrio o amargo, consistencia gelatinosa y olor fuerte o fétido. Requiere refrigeración de 1 a 4 ° C. No deben permanecer sin refrigeración más de 2 horas. No se deben utilizar sustancias grasas no propias de la leche ni féculas o productos para cuajar diferentes a los autorizados por la Secretaría de Salud.</w:t>
            </w:r>
          </w:p>
          <w:p w14:paraId="2D3B6D00" w14:textId="77777777" w:rsidR="00757A7A" w:rsidRPr="004030BB" w:rsidRDefault="00757A7A" w:rsidP="008566D3">
            <w:pPr>
              <w:jc w:val="both"/>
              <w:rPr>
                <w:rFonts w:ascii="Arial Narrow" w:hAnsi="Arial Narrow"/>
                <w:sz w:val="20"/>
                <w:szCs w:val="20"/>
              </w:rPr>
            </w:pPr>
            <w:r w:rsidRPr="004030BB">
              <w:rPr>
                <w:rFonts w:ascii="Arial Narrow" w:hAnsi="Arial Narrow"/>
                <w:sz w:val="20"/>
                <w:szCs w:val="20"/>
              </w:rPr>
              <w:t xml:space="preserve">Envasado en empaque impermeable de preferencia al alto vacío para proteger las características físicas, químicas y microbiológicas. </w:t>
            </w:r>
          </w:p>
          <w:p w14:paraId="5BD1582A" w14:textId="77777777" w:rsidR="00757A7A" w:rsidRPr="004030BB" w:rsidRDefault="00757A7A" w:rsidP="008566D3">
            <w:pPr>
              <w:jc w:val="both"/>
              <w:rPr>
                <w:rFonts w:ascii="Arial Narrow" w:hAnsi="Arial Narrow"/>
                <w:sz w:val="20"/>
                <w:szCs w:val="20"/>
              </w:rPr>
            </w:pPr>
            <w:r w:rsidRPr="004030BB">
              <w:rPr>
                <w:rFonts w:ascii="Arial Narrow" w:hAnsi="Arial Narrow"/>
                <w:sz w:val="20"/>
                <w:szCs w:val="20"/>
              </w:rPr>
              <w:t>Etiquetado conforme a los criterios de calidad. Su vida media debe ser de 4 a 6 días almacenados con estricta limpieza y a prueba de fauna nociva. Requiere refrigeración de 1 a 7 ° C. Su transporte debe ser en vehículos cerrados que garanticen su conservación.</w:t>
            </w:r>
          </w:p>
          <w:p w14:paraId="168E319C" w14:textId="3AEE5BC0"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 xml:space="preserve">Huevo: </w:t>
            </w:r>
            <w:r w:rsidRPr="004030BB">
              <w:rPr>
                <w:rFonts w:ascii="Arial Narrow" w:hAnsi="Arial Narrow"/>
                <w:sz w:val="20"/>
                <w:szCs w:val="20"/>
              </w:rPr>
              <w:t>Limpio, con cascarón entero, sin fisuras, peso mayor de 50 g, cámara de aire pequeña, cajas secas y limpias, caducidad vigente</w:t>
            </w:r>
            <w:r w:rsidRPr="004030BB">
              <w:rPr>
                <w:rFonts w:ascii="Arial Narrow" w:hAnsi="Arial Narrow"/>
                <w:sz w:val="20"/>
                <w:szCs w:val="20"/>
              </w:rPr>
              <w:tab/>
            </w:r>
          </w:p>
          <w:p w14:paraId="123C11DE" w14:textId="45C53E28"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RECHAZO SI PRESENTA:</w:t>
            </w:r>
            <w:r w:rsidRPr="004030BB">
              <w:rPr>
                <w:rFonts w:ascii="Arial Narrow" w:hAnsi="Arial Narrow"/>
                <w:sz w:val="20"/>
                <w:szCs w:val="20"/>
              </w:rPr>
              <w:t xml:space="preserve"> </w:t>
            </w:r>
          </w:p>
          <w:p w14:paraId="25861F5B" w14:textId="77777777" w:rsidR="00757A7A" w:rsidRPr="004030BB" w:rsidRDefault="00757A7A" w:rsidP="008566D3">
            <w:pPr>
              <w:jc w:val="both"/>
              <w:rPr>
                <w:rFonts w:ascii="Arial Narrow" w:hAnsi="Arial Narrow"/>
                <w:sz w:val="20"/>
                <w:szCs w:val="20"/>
              </w:rPr>
            </w:pPr>
            <w:r w:rsidRPr="004030BB">
              <w:rPr>
                <w:rFonts w:ascii="Arial Narrow" w:hAnsi="Arial Narrow"/>
                <w:sz w:val="20"/>
                <w:szCs w:val="20"/>
              </w:rPr>
              <w:t>Cascarón quebrado o manchado con excremento o sangre.</w:t>
            </w:r>
          </w:p>
          <w:p w14:paraId="7D42796A" w14:textId="2962939A" w:rsidR="00757A7A" w:rsidRPr="004030BB" w:rsidRDefault="00757A7A" w:rsidP="008566D3">
            <w:pPr>
              <w:jc w:val="both"/>
              <w:rPr>
                <w:rFonts w:ascii="Arial Narrow" w:hAnsi="Arial Narrow"/>
                <w:sz w:val="20"/>
                <w:szCs w:val="20"/>
              </w:rPr>
            </w:pPr>
            <w:r w:rsidRPr="004030BB">
              <w:rPr>
                <w:rFonts w:ascii="Arial Narrow" w:hAnsi="Arial Narrow"/>
                <w:sz w:val="20"/>
                <w:szCs w:val="20"/>
              </w:rPr>
              <w:t>Fecha de caducidad vencida.</w:t>
            </w:r>
          </w:p>
          <w:p w14:paraId="7167B67B" w14:textId="342C7A74"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Quesos frescos</w:t>
            </w:r>
            <w:r w:rsidRPr="004030BB">
              <w:rPr>
                <w:rFonts w:ascii="Arial Narrow" w:hAnsi="Arial Narrow"/>
                <w:sz w:val="20"/>
                <w:szCs w:val="20"/>
              </w:rPr>
              <w:t>: Olor Característico, Textura Bordes limpios y enteros, elaborado a base de leche pasteurizada y en su empaque original al alto vacío, fecha de caducidad</w:t>
            </w:r>
            <w:r>
              <w:rPr>
                <w:rFonts w:ascii="Arial Narrow" w:hAnsi="Arial Narrow"/>
                <w:sz w:val="20"/>
                <w:szCs w:val="20"/>
              </w:rPr>
              <w:t>.</w:t>
            </w:r>
          </w:p>
          <w:p w14:paraId="06C22651" w14:textId="300E6B05" w:rsidR="00757A7A" w:rsidRPr="004030BB" w:rsidRDefault="00757A7A" w:rsidP="008566D3">
            <w:pPr>
              <w:jc w:val="both"/>
              <w:rPr>
                <w:rFonts w:ascii="Arial Narrow" w:hAnsi="Arial Narrow"/>
                <w:b/>
                <w:bCs/>
                <w:sz w:val="20"/>
                <w:szCs w:val="20"/>
              </w:rPr>
            </w:pPr>
            <w:r w:rsidRPr="004030BB">
              <w:rPr>
                <w:rFonts w:ascii="Arial Narrow" w:hAnsi="Arial Narrow"/>
                <w:b/>
                <w:bCs/>
                <w:sz w:val="20"/>
                <w:szCs w:val="20"/>
              </w:rPr>
              <w:lastRenderedPageBreak/>
              <w:t>RECHAZO SI PRESENTA</w:t>
            </w:r>
          </w:p>
          <w:p w14:paraId="231D9095" w14:textId="76B8F14F" w:rsidR="00757A7A" w:rsidRPr="004030BB" w:rsidRDefault="00757A7A" w:rsidP="008566D3">
            <w:pPr>
              <w:jc w:val="both"/>
              <w:rPr>
                <w:rFonts w:ascii="Arial Narrow" w:hAnsi="Arial Narrow"/>
                <w:sz w:val="20"/>
                <w:szCs w:val="20"/>
              </w:rPr>
            </w:pPr>
            <w:r w:rsidRPr="004030BB">
              <w:rPr>
                <w:rFonts w:ascii="Arial Narrow" w:hAnsi="Arial Narrow"/>
                <w:sz w:val="20"/>
                <w:szCs w:val="20"/>
              </w:rPr>
              <w:t>Olores extraños, mohos o partículas extrañas, No ser de leche pasteurizada, sin especificar fecha de caducidad en la envoltura o estar vencida</w:t>
            </w:r>
            <w:r>
              <w:rPr>
                <w:rFonts w:ascii="Arial Narrow" w:hAnsi="Arial Narrow"/>
                <w:sz w:val="20"/>
                <w:szCs w:val="20"/>
              </w:rPr>
              <w:t>.</w:t>
            </w:r>
          </w:p>
          <w:p w14:paraId="008FF9EC" w14:textId="2DBAEA3D" w:rsidR="00757A7A" w:rsidRPr="004030BB" w:rsidRDefault="00757A7A" w:rsidP="008566D3">
            <w:pPr>
              <w:jc w:val="both"/>
              <w:rPr>
                <w:rFonts w:ascii="Arial Narrow" w:hAnsi="Arial Narrow"/>
                <w:sz w:val="20"/>
                <w:szCs w:val="20"/>
              </w:rPr>
            </w:pPr>
            <w:r w:rsidRPr="004030BB">
              <w:rPr>
                <w:rFonts w:ascii="Arial Narrow" w:hAnsi="Arial Narrow"/>
                <w:b/>
                <w:bCs/>
                <w:sz w:val="20"/>
                <w:szCs w:val="20"/>
              </w:rPr>
              <w:t>Mantequilla:</w:t>
            </w:r>
            <w:r w:rsidRPr="004030BB">
              <w:rPr>
                <w:rFonts w:ascii="Arial Narrow" w:hAnsi="Arial Narrow"/>
                <w:sz w:val="20"/>
                <w:szCs w:val="20"/>
              </w:rPr>
              <w:t xml:space="preserve">  sabor característico, color uniforme, apariencia sin partículas extrañas, temperatura, máximo 4º </w:t>
            </w:r>
            <w:proofErr w:type="gramStart"/>
            <w:r w:rsidRPr="004030BB">
              <w:rPr>
                <w:rFonts w:ascii="Arial Narrow" w:hAnsi="Arial Narrow"/>
                <w:sz w:val="20"/>
                <w:szCs w:val="20"/>
              </w:rPr>
              <w:t>c ,</w:t>
            </w:r>
            <w:proofErr w:type="gramEnd"/>
            <w:r w:rsidRPr="004030BB">
              <w:rPr>
                <w:rFonts w:ascii="Arial Narrow" w:hAnsi="Arial Narrow"/>
                <w:sz w:val="20"/>
                <w:szCs w:val="20"/>
              </w:rPr>
              <w:t xml:space="preserve"> elaborado a base de leche pasteurizada</w:t>
            </w:r>
            <w:r>
              <w:rPr>
                <w:rFonts w:ascii="Arial Narrow" w:hAnsi="Arial Narrow"/>
                <w:sz w:val="20"/>
                <w:szCs w:val="20"/>
              </w:rPr>
              <w:t xml:space="preserve">. </w:t>
            </w:r>
            <w:r w:rsidRPr="004030BB">
              <w:rPr>
                <w:rFonts w:ascii="Arial Narrow" w:hAnsi="Arial Narrow"/>
                <w:sz w:val="20"/>
                <w:szCs w:val="20"/>
              </w:rPr>
              <w:t>Fecha de caducidad vigente.</w:t>
            </w:r>
          </w:p>
          <w:p w14:paraId="2E738B88" w14:textId="77777777" w:rsidR="00757A7A" w:rsidRPr="004030BB" w:rsidRDefault="00757A7A" w:rsidP="00757A7A">
            <w:pPr>
              <w:spacing w:after="0"/>
              <w:jc w:val="both"/>
              <w:rPr>
                <w:rFonts w:ascii="Arial Narrow" w:hAnsi="Arial Narrow"/>
                <w:sz w:val="20"/>
                <w:szCs w:val="20"/>
              </w:rPr>
            </w:pPr>
            <w:r w:rsidRPr="004030BB">
              <w:rPr>
                <w:rFonts w:ascii="Arial Narrow" w:hAnsi="Arial Narrow"/>
                <w:b/>
                <w:bCs/>
                <w:sz w:val="20"/>
                <w:szCs w:val="20"/>
              </w:rPr>
              <w:t>RECHAZO SI PRESENTA</w:t>
            </w:r>
            <w:r w:rsidRPr="004030BB">
              <w:rPr>
                <w:rFonts w:ascii="Arial Narrow" w:hAnsi="Arial Narrow"/>
                <w:sz w:val="20"/>
                <w:szCs w:val="20"/>
              </w:rPr>
              <w:t xml:space="preserve">: sabor rancio, color anormal, con partículas extrañas o moho a más de 4º </w:t>
            </w:r>
            <w:proofErr w:type="gramStart"/>
            <w:r w:rsidRPr="004030BB">
              <w:rPr>
                <w:rFonts w:ascii="Arial Narrow" w:hAnsi="Arial Narrow"/>
                <w:sz w:val="20"/>
                <w:szCs w:val="20"/>
              </w:rPr>
              <w:t>c ,</w:t>
            </w:r>
            <w:proofErr w:type="gramEnd"/>
            <w:r w:rsidRPr="004030BB">
              <w:rPr>
                <w:rFonts w:ascii="Arial Narrow" w:hAnsi="Arial Narrow"/>
                <w:sz w:val="20"/>
                <w:szCs w:val="20"/>
              </w:rPr>
              <w:t xml:space="preserve"> no ser de leche pasteurizada, sin especificar fecha de caducidad en la envoltura o estar vencida.</w:t>
            </w:r>
          </w:p>
        </w:tc>
      </w:tr>
    </w:tbl>
    <w:p w14:paraId="5E703502" w14:textId="77777777" w:rsidR="00757A7A" w:rsidRPr="004030BB" w:rsidRDefault="00757A7A" w:rsidP="00757A7A">
      <w:pPr>
        <w:spacing w:after="0"/>
        <w:rPr>
          <w:rFonts w:ascii="Arial Narrow" w:hAnsi="Arial Narrow"/>
          <w:b/>
          <w:bCs/>
          <w:sz w:val="20"/>
          <w:szCs w:val="20"/>
        </w:rPr>
      </w:pPr>
    </w:p>
    <w:tbl>
      <w:tblPr>
        <w:tblW w:w="4978" w:type="pct"/>
        <w:tblInd w:w="-5" w:type="dxa"/>
        <w:tblCellMar>
          <w:left w:w="70" w:type="dxa"/>
          <w:right w:w="70" w:type="dxa"/>
        </w:tblCellMar>
        <w:tblLook w:val="04A0" w:firstRow="1" w:lastRow="0" w:firstColumn="1" w:lastColumn="0" w:noHBand="0" w:noVBand="1"/>
      </w:tblPr>
      <w:tblGrid>
        <w:gridCol w:w="9445"/>
      </w:tblGrid>
      <w:tr w:rsidR="00757A7A" w:rsidRPr="004030BB" w14:paraId="6F38D43C" w14:textId="77777777" w:rsidTr="008566D3">
        <w:trPr>
          <w:trHeight w:val="129"/>
          <w:tblHeader/>
        </w:trPr>
        <w:tc>
          <w:tcPr>
            <w:tcW w:w="5000" w:type="pct"/>
            <w:tcBorders>
              <w:top w:val="single" w:sz="4" w:space="0" w:color="auto"/>
              <w:left w:val="single" w:sz="4" w:space="0" w:color="auto"/>
              <w:bottom w:val="single" w:sz="4" w:space="0" w:color="auto"/>
              <w:right w:val="single" w:sz="4" w:space="0" w:color="auto"/>
            </w:tcBorders>
            <w:shd w:val="clear" w:color="auto" w:fill="7030A0"/>
          </w:tcPr>
          <w:p w14:paraId="11AE8534" w14:textId="77777777" w:rsidR="00757A7A" w:rsidRPr="004030BB" w:rsidRDefault="00757A7A" w:rsidP="00757A7A">
            <w:pPr>
              <w:spacing w:after="0"/>
              <w:ind w:right="140"/>
              <w:jc w:val="center"/>
              <w:rPr>
                <w:rFonts w:ascii="Arial Narrow" w:hAnsi="Arial Narrow" w:cs="Tahoma"/>
                <w:sz w:val="20"/>
                <w:szCs w:val="20"/>
              </w:rPr>
            </w:pPr>
            <w:r w:rsidRPr="00B9195C">
              <w:rPr>
                <w:rFonts w:ascii="Arial Narrow" w:hAnsi="Arial Narrow"/>
                <w:b/>
                <w:bCs/>
                <w:color w:val="FFFFFF" w:themeColor="background1"/>
                <w:sz w:val="20"/>
                <w:szCs w:val="20"/>
              </w:rPr>
              <w:t>CARACTERISTICAS</w:t>
            </w:r>
            <w:r w:rsidRPr="004030BB">
              <w:rPr>
                <w:rFonts w:ascii="Arial Narrow" w:hAnsi="Arial Narrow"/>
                <w:b/>
                <w:bCs/>
                <w:sz w:val="20"/>
                <w:szCs w:val="20"/>
              </w:rPr>
              <w:t xml:space="preserve"> </w:t>
            </w:r>
            <w:r w:rsidRPr="00B9195C">
              <w:rPr>
                <w:rFonts w:ascii="Arial Narrow" w:hAnsi="Arial Narrow"/>
                <w:b/>
                <w:bCs/>
                <w:color w:val="FFFFFF" w:themeColor="background1"/>
                <w:sz w:val="20"/>
                <w:szCs w:val="20"/>
              </w:rPr>
              <w:t>DE CALIDAD DE LOS ALIMENTOS (PAN, TORTILLAS, MASA, TOTOPOS)</w:t>
            </w:r>
          </w:p>
        </w:tc>
      </w:tr>
      <w:tr w:rsidR="00757A7A" w:rsidRPr="004030BB" w14:paraId="6314511E" w14:textId="77777777" w:rsidTr="008566D3">
        <w:trPr>
          <w:trHeight w:val="330"/>
        </w:trPr>
        <w:tc>
          <w:tcPr>
            <w:tcW w:w="5000" w:type="pct"/>
            <w:tcBorders>
              <w:top w:val="single" w:sz="4" w:space="0" w:color="auto"/>
              <w:left w:val="single" w:sz="4" w:space="0" w:color="auto"/>
              <w:bottom w:val="single" w:sz="4" w:space="0" w:color="auto"/>
              <w:right w:val="single" w:sz="4" w:space="0" w:color="auto"/>
            </w:tcBorders>
            <w:shd w:val="clear" w:color="000000" w:fill="FFFFFF"/>
          </w:tcPr>
          <w:p w14:paraId="278AA6A6" w14:textId="06289FDA" w:rsidR="00757A7A" w:rsidRPr="004030BB" w:rsidRDefault="00757A7A" w:rsidP="008566D3">
            <w:pPr>
              <w:ind w:right="140"/>
              <w:jc w:val="both"/>
              <w:rPr>
                <w:rFonts w:ascii="Arial Narrow" w:hAnsi="Arial Narrow" w:cs="Tahoma"/>
                <w:sz w:val="20"/>
                <w:szCs w:val="20"/>
              </w:rPr>
            </w:pPr>
            <w:bookmarkStart w:id="102" w:name="_Hlk92397537"/>
            <w:r w:rsidRPr="004030BB">
              <w:rPr>
                <w:rFonts w:ascii="Arial Narrow" w:hAnsi="Arial Narrow" w:cs="Tahoma"/>
                <w:sz w:val="20"/>
                <w:szCs w:val="20"/>
              </w:rPr>
              <w:t>El PROVEEDOR deberá considerar las siguientes características para la entrega de los insumos:</w:t>
            </w:r>
          </w:p>
          <w:p w14:paraId="5104652F" w14:textId="1703C1A5"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Se deberán entregar en empaques con marca de origen.</w:t>
            </w:r>
          </w:p>
          <w:p w14:paraId="1EE39A0A" w14:textId="3D4B90EE"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Los empaques no deberán estar dañados</w:t>
            </w:r>
          </w:p>
          <w:p w14:paraId="3C7BDA76" w14:textId="28D8EE25"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En el caso de las tortillas deberán entregarse en contenedores tipo hielera, en paquetes de un kilogramo individualmente envuelto y caliente.</w:t>
            </w:r>
          </w:p>
          <w:p w14:paraId="110CBE84" w14:textId="39E888E8"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Su transportación y entrega deberá ser en contenedores y vehículos caja cerrada, limpios y libres de plagas y fauna nociva.</w:t>
            </w:r>
          </w:p>
          <w:p w14:paraId="54E930D7" w14:textId="7095B25D"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El pan dulce, deberá ser del día y entregado en contenedores de plástico rígido, emplayados y cubiertos.</w:t>
            </w:r>
          </w:p>
          <w:p w14:paraId="4F71A904" w14:textId="73B7E33E"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Tortillas, tostadas, masa y totopos, envases limpios en buen estado.</w:t>
            </w:r>
            <w:bookmarkEnd w:id="102"/>
            <w:r w:rsidRPr="004030BB">
              <w:rPr>
                <w:rFonts w:ascii="Arial Narrow" w:hAnsi="Arial Narrow" w:cs="Tahoma"/>
                <w:sz w:val="20"/>
                <w:szCs w:val="20"/>
              </w:rPr>
              <w:tab/>
            </w:r>
          </w:p>
          <w:p w14:paraId="4F490455" w14:textId="6C1DD4DF" w:rsidR="00757A7A" w:rsidRPr="004030BB" w:rsidRDefault="00757A7A" w:rsidP="008566D3">
            <w:pPr>
              <w:ind w:right="140"/>
              <w:jc w:val="both"/>
              <w:rPr>
                <w:rFonts w:ascii="Arial Narrow" w:hAnsi="Arial Narrow" w:cs="Tahoma"/>
                <w:sz w:val="20"/>
                <w:szCs w:val="20"/>
              </w:rPr>
            </w:pPr>
            <w:bookmarkStart w:id="103" w:name="_Hlk92397559"/>
            <w:r w:rsidRPr="004030BB">
              <w:rPr>
                <w:rFonts w:ascii="Arial Narrow" w:hAnsi="Arial Narrow" w:cs="Tahoma"/>
                <w:b/>
                <w:bCs/>
                <w:sz w:val="20"/>
                <w:szCs w:val="20"/>
              </w:rPr>
              <w:t>SE RECHAZARÁ CUANDO PRESENTEN</w:t>
            </w:r>
            <w:r w:rsidRPr="004030BB">
              <w:rPr>
                <w:rFonts w:ascii="Arial Narrow" w:hAnsi="Arial Narrow" w:cs="Tahoma"/>
                <w:sz w:val="20"/>
                <w:szCs w:val="20"/>
              </w:rPr>
              <w:t>:</w:t>
            </w:r>
          </w:p>
          <w:p w14:paraId="3F380493" w14:textId="77777777" w:rsidR="00757A7A" w:rsidRPr="004030BB" w:rsidRDefault="00757A7A" w:rsidP="00757A7A">
            <w:pPr>
              <w:spacing w:after="0"/>
              <w:ind w:right="140"/>
              <w:jc w:val="both"/>
              <w:rPr>
                <w:rFonts w:ascii="Arial Narrow" w:hAnsi="Arial Narrow" w:cs="Tahoma"/>
                <w:sz w:val="20"/>
                <w:szCs w:val="20"/>
              </w:rPr>
            </w:pPr>
            <w:r w:rsidRPr="004030BB">
              <w:rPr>
                <w:rFonts w:ascii="Arial Narrow" w:hAnsi="Arial Narrow" w:cs="Tahoma"/>
                <w:sz w:val="20"/>
                <w:szCs w:val="20"/>
              </w:rPr>
              <w:t>Mohos y coloración no propia del producto.</w:t>
            </w:r>
            <w:bookmarkEnd w:id="103"/>
          </w:p>
        </w:tc>
      </w:tr>
      <w:tr w:rsidR="00757A7A" w:rsidRPr="004030BB" w14:paraId="5C6B9305" w14:textId="77777777" w:rsidTr="008566D3">
        <w:trPr>
          <w:trHeight w:val="330"/>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tcPr>
          <w:p w14:paraId="41DB8091" w14:textId="3813D6A2"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 xml:space="preserve">El PROVEEDOR o el fabricante de los insumos según corresponda deberá cumplir con las siguientes normas: </w:t>
            </w:r>
          </w:p>
          <w:p w14:paraId="1CE01AA9" w14:textId="77777777" w:rsidR="00757A7A" w:rsidRPr="004030BB" w:rsidRDefault="00757A7A" w:rsidP="008566D3">
            <w:pPr>
              <w:ind w:right="140"/>
              <w:jc w:val="both"/>
              <w:rPr>
                <w:rFonts w:ascii="Arial Narrow" w:hAnsi="Arial Narrow" w:cs="Tahoma"/>
                <w:sz w:val="20"/>
                <w:szCs w:val="20"/>
              </w:rPr>
            </w:pPr>
            <w:r w:rsidRPr="004030BB">
              <w:rPr>
                <w:rFonts w:ascii="Arial Narrow" w:hAnsi="Arial Narrow" w:cs="Tahoma"/>
                <w:sz w:val="20"/>
                <w:szCs w:val="20"/>
              </w:rPr>
              <w:t>1. NORMA Oficial Mexicana NOM-251-SSA1-2009, Prácticas de higiene para el proceso de alimentos, bebidas o suplementos alimenticios.</w:t>
            </w:r>
          </w:p>
        </w:tc>
      </w:tr>
    </w:tbl>
    <w:p w14:paraId="25F4078D" w14:textId="77777777" w:rsidR="00757A7A" w:rsidRPr="004030BB" w:rsidRDefault="00757A7A" w:rsidP="003438CC">
      <w:pPr>
        <w:spacing w:after="0" w:line="240" w:lineRule="auto"/>
        <w:rPr>
          <w:rFonts w:ascii="Arial Narrow" w:hAnsi="Arial Narrow"/>
          <w:b/>
          <w:bCs/>
          <w:sz w:val="20"/>
          <w:szCs w:val="20"/>
        </w:rPr>
      </w:pPr>
    </w:p>
    <w:p w14:paraId="1DD272CF" w14:textId="77777777" w:rsidR="00757A7A" w:rsidRDefault="00757A7A" w:rsidP="00757A7A">
      <w:pPr>
        <w:tabs>
          <w:tab w:val="left" w:pos="0"/>
        </w:tabs>
        <w:spacing w:after="0"/>
        <w:jc w:val="both"/>
        <w:rPr>
          <w:rFonts w:ascii="Arial Narrow" w:hAnsi="Arial Narrow" w:cs="Arial"/>
          <w:color w:val="000000"/>
          <w:sz w:val="20"/>
          <w:szCs w:val="20"/>
        </w:rPr>
      </w:pPr>
      <w:r w:rsidRPr="004030BB">
        <w:rPr>
          <w:rFonts w:ascii="Arial Narrow" w:hAnsi="Arial Narrow" w:cs="Arial"/>
          <w:color w:val="000000"/>
          <w:sz w:val="20"/>
          <w:szCs w:val="20"/>
        </w:rPr>
        <w:t>El Proveedor deberá de apegarse a los criterios de calidad establecidos en las tablas anteriores ya que forma parte de la presente Convocatoria por cada uno de los subgrupos.</w:t>
      </w:r>
    </w:p>
    <w:p w14:paraId="2D8B26B9" w14:textId="77777777" w:rsidR="00757A7A" w:rsidRPr="004030BB" w:rsidRDefault="00757A7A" w:rsidP="00757A7A">
      <w:pPr>
        <w:tabs>
          <w:tab w:val="left" w:pos="0"/>
        </w:tabs>
        <w:spacing w:after="0"/>
        <w:jc w:val="both"/>
        <w:rPr>
          <w:rFonts w:ascii="Arial Narrow" w:hAnsi="Arial Narrow" w:cs="Arial"/>
          <w:color w:val="000000"/>
          <w:sz w:val="20"/>
          <w:szCs w:val="20"/>
        </w:rPr>
      </w:pPr>
    </w:p>
    <w:p w14:paraId="5399D5CD" w14:textId="3B6997D1" w:rsidR="00757A7A" w:rsidRDefault="00757A7A" w:rsidP="00757A7A">
      <w:pPr>
        <w:spacing w:after="0"/>
        <w:ind w:right="140"/>
        <w:jc w:val="both"/>
        <w:rPr>
          <w:rFonts w:ascii="Arial Narrow" w:hAnsi="Arial Narrow" w:cs="Tahoma"/>
          <w:b/>
          <w:bCs/>
          <w:sz w:val="20"/>
          <w:szCs w:val="20"/>
        </w:rPr>
      </w:pPr>
      <w:r w:rsidRPr="004030BB">
        <w:rPr>
          <w:rFonts w:ascii="Arial Narrow" w:hAnsi="Arial Narrow" w:cs="Tahoma"/>
          <w:b/>
          <w:bCs/>
          <w:sz w:val="20"/>
          <w:szCs w:val="20"/>
        </w:rPr>
        <w:t>NORMAS Y/O CERTIFICACIONES</w:t>
      </w:r>
    </w:p>
    <w:p w14:paraId="49BB78BD" w14:textId="77777777" w:rsidR="00757A7A" w:rsidRPr="00757A7A" w:rsidRDefault="00757A7A" w:rsidP="00757A7A">
      <w:pPr>
        <w:spacing w:after="0"/>
        <w:ind w:right="140"/>
        <w:jc w:val="both"/>
        <w:rPr>
          <w:rFonts w:ascii="Arial Narrow" w:hAnsi="Arial Narrow" w:cs="Tahoma"/>
          <w:b/>
          <w:bCs/>
          <w:sz w:val="20"/>
          <w:szCs w:val="20"/>
        </w:rPr>
      </w:pPr>
    </w:p>
    <w:tbl>
      <w:tblPr>
        <w:tblW w:w="5000" w:type="pct"/>
        <w:tblInd w:w="-5" w:type="dxa"/>
        <w:tblCellMar>
          <w:left w:w="70" w:type="dxa"/>
          <w:right w:w="70" w:type="dxa"/>
        </w:tblCellMar>
        <w:tblLook w:val="04A0" w:firstRow="1" w:lastRow="0" w:firstColumn="1" w:lastColumn="0" w:noHBand="0" w:noVBand="1"/>
      </w:tblPr>
      <w:tblGrid>
        <w:gridCol w:w="3886"/>
        <w:gridCol w:w="5601"/>
      </w:tblGrid>
      <w:tr w:rsidR="00757A7A" w:rsidRPr="004030BB" w14:paraId="3454ED5A" w14:textId="77777777" w:rsidTr="008566D3">
        <w:trPr>
          <w:trHeight w:val="2681"/>
        </w:trPr>
        <w:tc>
          <w:tcPr>
            <w:tcW w:w="2048" w:type="pct"/>
            <w:tcBorders>
              <w:top w:val="single" w:sz="4" w:space="0" w:color="auto"/>
              <w:left w:val="single" w:sz="4" w:space="0" w:color="auto"/>
              <w:bottom w:val="single" w:sz="4" w:space="0" w:color="auto"/>
              <w:right w:val="single" w:sz="4" w:space="0" w:color="auto"/>
            </w:tcBorders>
          </w:tcPr>
          <w:p w14:paraId="4FABFBEE" w14:textId="77777777" w:rsidR="00757A7A" w:rsidRPr="00D56E80" w:rsidRDefault="00757A7A" w:rsidP="008566D3">
            <w:pPr>
              <w:spacing w:after="160" w:line="259" w:lineRule="auto"/>
              <w:rPr>
                <w:rFonts w:ascii="Arial Narrow" w:hAnsi="Arial Narrow"/>
                <w:b/>
                <w:bCs/>
                <w:sz w:val="20"/>
                <w:szCs w:val="20"/>
              </w:rPr>
            </w:pPr>
            <w:r w:rsidRPr="00D56E80">
              <w:rPr>
                <w:rFonts w:ascii="Arial Narrow" w:hAnsi="Arial Narrow"/>
                <w:b/>
                <w:bCs/>
                <w:sz w:val="20"/>
                <w:szCs w:val="20"/>
              </w:rPr>
              <w:t>NORMAS Y/O CERTIFICADOS DE CALIDAD</w:t>
            </w:r>
          </w:p>
        </w:tc>
        <w:tc>
          <w:tcPr>
            <w:tcW w:w="2952" w:type="pct"/>
            <w:tcBorders>
              <w:top w:val="single" w:sz="4" w:space="0" w:color="auto"/>
              <w:left w:val="single" w:sz="4" w:space="0" w:color="auto"/>
              <w:bottom w:val="single" w:sz="4" w:space="0" w:color="auto"/>
              <w:right w:val="single" w:sz="4" w:space="0" w:color="auto"/>
            </w:tcBorders>
          </w:tcPr>
          <w:p w14:paraId="13ECA6DD" w14:textId="77777777" w:rsidR="00757A7A" w:rsidRPr="004030BB" w:rsidRDefault="00757A7A" w:rsidP="008566D3">
            <w:pPr>
              <w:spacing w:after="160" w:line="259" w:lineRule="auto"/>
              <w:rPr>
                <w:rFonts w:ascii="Arial Narrow" w:hAnsi="Arial Narrow"/>
                <w:sz w:val="20"/>
                <w:szCs w:val="20"/>
              </w:rPr>
            </w:pPr>
            <w:r w:rsidRPr="004030BB">
              <w:rPr>
                <w:rFonts w:ascii="Arial Narrow" w:hAnsi="Arial Narrow"/>
                <w:sz w:val="20"/>
                <w:szCs w:val="20"/>
              </w:rPr>
              <w:t xml:space="preserve">En la elaboración de los insumos se deberán considerar las siguientes normas: </w:t>
            </w:r>
          </w:p>
          <w:p w14:paraId="78CA381C" w14:textId="77777777" w:rsidR="00757A7A" w:rsidRPr="004030BB" w:rsidRDefault="00757A7A" w:rsidP="008566D3">
            <w:pPr>
              <w:spacing w:after="160" w:line="259" w:lineRule="auto"/>
              <w:jc w:val="both"/>
              <w:rPr>
                <w:rFonts w:ascii="Arial Narrow" w:hAnsi="Arial Narrow"/>
                <w:sz w:val="20"/>
                <w:szCs w:val="20"/>
              </w:rPr>
            </w:pPr>
            <w:r w:rsidRPr="004030BB">
              <w:rPr>
                <w:rFonts w:ascii="Arial Narrow" w:hAnsi="Arial Narrow"/>
                <w:sz w:val="20"/>
                <w:szCs w:val="20"/>
              </w:rPr>
              <w:t>1. NORMA Oficial Mexicana NOM-251-SSA1-2009, Prácticas de higiene para el proceso de alimentos, bebidas o suplementos alimenticios.</w:t>
            </w:r>
          </w:p>
          <w:p w14:paraId="00D7837C" w14:textId="77777777" w:rsidR="00757A7A" w:rsidRPr="004030BB" w:rsidRDefault="00757A7A" w:rsidP="008566D3">
            <w:pPr>
              <w:spacing w:after="160" w:line="259" w:lineRule="auto"/>
              <w:jc w:val="both"/>
              <w:rPr>
                <w:rFonts w:ascii="Arial Narrow" w:hAnsi="Arial Narrow"/>
                <w:sz w:val="20"/>
                <w:szCs w:val="20"/>
              </w:rPr>
            </w:pPr>
            <w:r w:rsidRPr="004030BB">
              <w:rPr>
                <w:rFonts w:ascii="Arial Narrow" w:hAnsi="Arial Narrow" w:cs="Tahoma"/>
                <w:sz w:val="20"/>
                <w:szCs w:val="20"/>
              </w:rPr>
              <w:t>3. NORMA Oficial Mexicana NOM-009-Z00-1994, Proceso sanitario de la carne</w:t>
            </w:r>
          </w:p>
          <w:p w14:paraId="1C8DE42F" w14:textId="3A66E280" w:rsidR="00757A7A" w:rsidRPr="004030BB" w:rsidRDefault="00757A7A" w:rsidP="008566D3">
            <w:pPr>
              <w:jc w:val="both"/>
              <w:rPr>
                <w:rFonts w:ascii="Arial Narrow" w:hAnsi="Arial Narrow"/>
                <w:sz w:val="20"/>
                <w:szCs w:val="20"/>
              </w:rPr>
            </w:pPr>
            <w:r w:rsidRPr="004030BB">
              <w:rPr>
                <w:rFonts w:ascii="Arial Narrow" w:hAnsi="Arial Narrow"/>
                <w:sz w:val="20"/>
                <w:szCs w:val="20"/>
              </w:rPr>
              <w:t>4. NORMA Oficial Mexicana NOM-213-SSA1-2002, Productos y servicios. Productos cárnicos procesados. Especificaciones sanitarias. Métodos de prueba.</w:t>
            </w:r>
          </w:p>
          <w:p w14:paraId="282F9D8B" w14:textId="180C10E2" w:rsidR="00757A7A" w:rsidRPr="004030BB" w:rsidRDefault="00757A7A" w:rsidP="008566D3">
            <w:pPr>
              <w:rPr>
                <w:rFonts w:ascii="Arial Narrow" w:hAnsi="Arial Narrow"/>
                <w:sz w:val="20"/>
                <w:szCs w:val="20"/>
              </w:rPr>
            </w:pPr>
            <w:r w:rsidRPr="004030BB">
              <w:rPr>
                <w:rFonts w:ascii="Arial Narrow" w:hAnsi="Arial Narrow"/>
                <w:sz w:val="20"/>
                <w:szCs w:val="20"/>
              </w:rPr>
              <w:lastRenderedPageBreak/>
              <w:t>7. Ley General de Salud en lo relativo a:</w:t>
            </w:r>
          </w:p>
          <w:p w14:paraId="45BBA521" w14:textId="77777777" w:rsidR="00757A7A" w:rsidRPr="004030BB" w:rsidRDefault="00757A7A" w:rsidP="005D0C99">
            <w:pPr>
              <w:numPr>
                <w:ilvl w:val="1"/>
                <w:numId w:val="21"/>
              </w:numPr>
              <w:rPr>
                <w:rFonts w:ascii="Arial Narrow" w:hAnsi="Arial Narrow"/>
                <w:sz w:val="20"/>
                <w:szCs w:val="20"/>
              </w:rPr>
            </w:pPr>
            <w:r w:rsidRPr="004030BB">
              <w:rPr>
                <w:rFonts w:ascii="Arial Narrow" w:hAnsi="Arial Narrow"/>
                <w:sz w:val="20"/>
                <w:szCs w:val="20"/>
              </w:rPr>
              <w:t>Características fisicoquímicas</w:t>
            </w:r>
          </w:p>
          <w:p w14:paraId="4ABAAF57" w14:textId="77777777" w:rsidR="00757A7A" w:rsidRPr="004030BB" w:rsidRDefault="00757A7A" w:rsidP="005D0C99">
            <w:pPr>
              <w:numPr>
                <w:ilvl w:val="1"/>
                <w:numId w:val="21"/>
              </w:numPr>
              <w:rPr>
                <w:rFonts w:ascii="Arial Narrow" w:hAnsi="Arial Narrow"/>
                <w:sz w:val="20"/>
                <w:szCs w:val="20"/>
              </w:rPr>
            </w:pPr>
            <w:r w:rsidRPr="004030BB">
              <w:rPr>
                <w:rFonts w:ascii="Arial Narrow" w:hAnsi="Arial Narrow"/>
                <w:sz w:val="20"/>
                <w:szCs w:val="20"/>
              </w:rPr>
              <w:t>Características sensoriales</w:t>
            </w:r>
          </w:p>
          <w:p w14:paraId="5C84DF02" w14:textId="42A0EB59" w:rsidR="00757A7A" w:rsidRDefault="00757A7A" w:rsidP="005D0C99">
            <w:pPr>
              <w:numPr>
                <w:ilvl w:val="1"/>
                <w:numId w:val="21"/>
              </w:numPr>
              <w:spacing w:after="0"/>
              <w:rPr>
                <w:rFonts w:ascii="Arial Narrow" w:hAnsi="Arial Narrow"/>
                <w:sz w:val="20"/>
                <w:szCs w:val="20"/>
              </w:rPr>
            </w:pPr>
            <w:r w:rsidRPr="004030BB">
              <w:rPr>
                <w:rFonts w:ascii="Arial Narrow" w:hAnsi="Arial Narrow"/>
                <w:sz w:val="20"/>
                <w:szCs w:val="20"/>
              </w:rPr>
              <w:t>Etiquetado: especificación y tipo de queso. Con las leyendas: " Bajo en grasas", "Elaborado con leche pasteurizada" y "Consérvese en Refrigeración", el % de grasa mínima, el % de proteína mínima y % de humedad máxima.</w:t>
            </w:r>
          </w:p>
          <w:p w14:paraId="46AB9DE5" w14:textId="77777777" w:rsidR="00782139" w:rsidRPr="00782139" w:rsidRDefault="00782139" w:rsidP="00782139">
            <w:pPr>
              <w:spacing w:after="0"/>
              <w:ind w:left="2216"/>
              <w:rPr>
                <w:rFonts w:ascii="Arial Narrow" w:hAnsi="Arial Narrow"/>
                <w:sz w:val="20"/>
                <w:szCs w:val="20"/>
              </w:rPr>
            </w:pPr>
          </w:p>
          <w:p w14:paraId="706C2751" w14:textId="77777777" w:rsidR="00757A7A" w:rsidRPr="004030BB" w:rsidRDefault="00757A7A" w:rsidP="005D0C99">
            <w:pPr>
              <w:numPr>
                <w:ilvl w:val="1"/>
                <w:numId w:val="21"/>
              </w:numPr>
              <w:rPr>
                <w:rFonts w:ascii="Arial Narrow" w:hAnsi="Arial Narrow"/>
                <w:sz w:val="20"/>
                <w:szCs w:val="20"/>
              </w:rPr>
            </w:pPr>
            <w:r w:rsidRPr="004030BB">
              <w:rPr>
                <w:rFonts w:ascii="Arial Narrow" w:hAnsi="Arial Narrow"/>
                <w:sz w:val="20"/>
                <w:szCs w:val="20"/>
              </w:rPr>
              <w:t>Información nutrimental.</w:t>
            </w:r>
          </w:p>
          <w:p w14:paraId="002D353B" w14:textId="77777777" w:rsidR="00757A7A" w:rsidRPr="004030BB" w:rsidRDefault="00757A7A" w:rsidP="005D0C99">
            <w:pPr>
              <w:numPr>
                <w:ilvl w:val="1"/>
                <w:numId w:val="21"/>
              </w:numPr>
              <w:rPr>
                <w:rFonts w:ascii="Arial Narrow" w:hAnsi="Arial Narrow"/>
                <w:sz w:val="20"/>
                <w:szCs w:val="20"/>
              </w:rPr>
            </w:pPr>
            <w:r w:rsidRPr="004030BB">
              <w:rPr>
                <w:rFonts w:ascii="Arial Narrow" w:hAnsi="Arial Narrow"/>
                <w:sz w:val="20"/>
                <w:szCs w:val="20"/>
              </w:rPr>
              <w:t>Aditivos; contenido neto; marca y domicilio de la empresa que lo produce.</w:t>
            </w:r>
          </w:p>
          <w:p w14:paraId="615FD400" w14:textId="77777777" w:rsidR="00757A7A" w:rsidRPr="004030BB" w:rsidRDefault="00757A7A" w:rsidP="005D0C99">
            <w:pPr>
              <w:numPr>
                <w:ilvl w:val="1"/>
                <w:numId w:val="21"/>
              </w:numPr>
              <w:spacing w:after="0"/>
              <w:rPr>
                <w:rFonts w:ascii="Arial Narrow" w:hAnsi="Arial Narrow"/>
                <w:sz w:val="20"/>
                <w:szCs w:val="20"/>
              </w:rPr>
            </w:pPr>
            <w:r w:rsidRPr="004030BB">
              <w:rPr>
                <w:rFonts w:ascii="Arial Narrow" w:hAnsi="Arial Narrow"/>
                <w:sz w:val="20"/>
                <w:szCs w:val="20"/>
              </w:rPr>
              <w:t>La fecha de caducidad, señalando con letra o número el día, mes y año.</w:t>
            </w:r>
          </w:p>
        </w:tc>
      </w:tr>
    </w:tbl>
    <w:p w14:paraId="39226665" w14:textId="77777777" w:rsidR="00757A7A" w:rsidRPr="004030BB" w:rsidRDefault="00757A7A" w:rsidP="00757A7A">
      <w:pPr>
        <w:spacing w:after="0"/>
        <w:jc w:val="both"/>
        <w:rPr>
          <w:rFonts w:ascii="Arial Narrow" w:hAnsi="Arial Narrow"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9487"/>
      </w:tblGrid>
      <w:tr w:rsidR="00757A7A" w:rsidRPr="004030BB" w14:paraId="74DECDC7" w14:textId="77777777" w:rsidTr="008566D3">
        <w:trPr>
          <w:trHeight w:val="45"/>
        </w:trPr>
        <w:tc>
          <w:tcPr>
            <w:tcW w:w="5000" w:type="pct"/>
            <w:shd w:val="clear" w:color="auto" w:fill="7030A0"/>
          </w:tcPr>
          <w:p w14:paraId="77BEFC37" w14:textId="77777777" w:rsidR="00757A7A" w:rsidRPr="004030BB" w:rsidRDefault="00757A7A" w:rsidP="00782139">
            <w:pPr>
              <w:spacing w:after="0"/>
              <w:jc w:val="center"/>
              <w:rPr>
                <w:rFonts w:ascii="Arial Narrow" w:hAnsi="Arial Narrow" w:cs="Arial"/>
                <w:b/>
                <w:bCs/>
                <w:color w:val="FF0000"/>
                <w:sz w:val="20"/>
                <w:szCs w:val="20"/>
              </w:rPr>
            </w:pPr>
            <w:r w:rsidRPr="00B9195C">
              <w:rPr>
                <w:rFonts w:ascii="Arial Narrow" w:hAnsi="Arial Narrow" w:cs="Arial"/>
                <w:b/>
                <w:bCs/>
                <w:color w:val="FFFFFF" w:themeColor="background1"/>
                <w:sz w:val="20"/>
                <w:szCs w:val="20"/>
              </w:rPr>
              <w:t>PERIODICIDAD y LUGAR DE LAS ENTREGAS</w:t>
            </w:r>
          </w:p>
        </w:tc>
      </w:tr>
    </w:tbl>
    <w:p w14:paraId="2289389E" w14:textId="77777777" w:rsidR="00757A7A"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201"/>
        <w:gridCol w:w="3432"/>
        <w:gridCol w:w="1854"/>
      </w:tblGrid>
      <w:tr w:rsidR="00757A7A" w:rsidRPr="00B33B89" w14:paraId="24235999" w14:textId="77777777" w:rsidTr="008566D3">
        <w:trPr>
          <w:trHeight w:val="43"/>
          <w:tblHeader/>
        </w:trPr>
        <w:tc>
          <w:tcPr>
            <w:tcW w:w="2214"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054DB97A" w14:textId="77777777" w:rsidR="00757A7A" w:rsidRPr="00AE495A" w:rsidRDefault="00757A7A" w:rsidP="00757A7A">
            <w:pPr>
              <w:spacing w:after="0"/>
              <w:jc w:val="center"/>
              <w:rPr>
                <w:rFonts w:ascii="Arial Narrow" w:hAnsi="Arial Narrow"/>
                <w:b/>
                <w:bCs/>
                <w:color w:val="000000" w:themeColor="text1"/>
                <w:sz w:val="20"/>
                <w:szCs w:val="20"/>
              </w:rPr>
            </w:pPr>
            <w:r w:rsidRPr="00AE495A">
              <w:rPr>
                <w:rFonts w:ascii="Arial Narrow" w:hAnsi="Arial Narrow"/>
                <w:b/>
                <w:bCs/>
                <w:color w:val="000000" w:themeColor="text1"/>
                <w:sz w:val="20"/>
                <w:szCs w:val="20"/>
              </w:rPr>
              <w:t>H.R. DE AMECA</w:t>
            </w:r>
          </w:p>
        </w:tc>
        <w:tc>
          <w:tcPr>
            <w:tcW w:w="1809" w:type="pct"/>
            <w:tcBorders>
              <w:top w:val="single" w:sz="4" w:space="0" w:color="auto"/>
              <w:left w:val="nil"/>
              <w:bottom w:val="single" w:sz="4" w:space="0" w:color="auto"/>
              <w:right w:val="single" w:sz="4" w:space="0" w:color="auto"/>
            </w:tcBorders>
            <w:shd w:val="clear" w:color="auto" w:fill="CC99FF"/>
            <w:noWrap/>
            <w:vAlign w:val="center"/>
            <w:hideMark/>
          </w:tcPr>
          <w:p w14:paraId="11D13A04" w14:textId="77777777" w:rsidR="00757A7A" w:rsidRPr="00AE495A" w:rsidRDefault="00757A7A" w:rsidP="00757A7A">
            <w:pPr>
              <w:spacing w:after="0"/>
              <w:jc w:val="center"/>
              <w:rPr>
                <w:rFonts w:ascii="Arial Narrow" w:hAnsi="Arial Narrow"/>
                <w:b/>
                <w:bCs/>
                <w:color w:val="000000" w:themeColor="text1"/>
                <w:sz w:val="20"/>
                <w:szCs w:val="20"/>
              </w:rPr>
            </w:pPr>
            <w:r w:rsidRPr="00AE495A">
              <w:rPr>
                <w:rFonts w:ascii="Arial Narrow" w:hAnsi="Arial Narrow"/>
                <w:b/>
                <w:bCs/>
                <w:color w:val="000000" w:themeColor="text1"/>
                <w:sz w:val="20"/>
                <w:szCs w:val="20"/>
              </w:rPr>
              <w:t>DIAS DE ENTREGA</w:t>
            </w:r>
          </w:p>
        </w:tc>
        <w:tc>
          <w:tcPr>
            <w:tcW w:w="977" w:type="pct"/>
            <w:tcBorders>
              <w:top w:val="single" w:sz="4" w:space="0" w:color="auto"/>
              <w:left w:val="nil"/>
              <w:bottom w:val="single" w:sz="4" w:space="0" w:color="auto"/>
              <w:right w:val="single" w:sz="4" w:space="0" w:color="auto"/>
            </w:tcBorders>
            <w:shd w:val="clear" w:color="auto" w:fill="CC99FF"/>
            <w:noWrap/>
            <w:vAlign w:val="center"/>
            <w:hideMark/>
          </w:tcPr>
          <w:p w14:paraId="22AB63E0" w14:textId="77777777" w:rsidR="00757A7A" w:rsidRPr="00AE495A" w:rsidRDefault="00757A7A" w:rsidP="00757A7A">
            <w:pPr>
              <w:spacing w:after="0"/>
              <w:jc w:val="center"/>
              <w:rPr>
                <w:rFonts w:ascii="Arial Narrow" w:hAnsi="Arial Narrow"/>
                <w:b/>
                <w:bCs/>
                <w:color w:val="000000" w:themeColor="text1"/>
                <w:sz w:val="20"/>
                <w:szCs w:val="20"/>
              </w:rPr>
            </w:pPr>
            <w:r w:rsidRPr="00AE495A">
              <w:rPr>
                <w:rFonts w:ascii="Arial Narrow" w:hAnsi="Arial Narrow"/>
                <w:b/>
                <w:bCs/>
                <w:color w:val="000000" w:themeColor="text1"/>
                <w:sz w:val="20"/>
                <w:szCs w:val="20"/>
              </w:rPr>
              <w:t>HORARIOS</w:t>
            </w:r>
          </w:p>
        </w:tc>
      </w:tr>
      <w:tr w:rsidR="00757A7A" w:rsidRPr="00B33B89" w14:paraId="6DE09EE8" w14:textId="77777777" w:rsidTr="008566D3">
        <w:trPr>
          <w:trHeight w:val="208"/>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7B311886" w14:textId="77777777" w:rsidR="00757A7A" w:rsidRPr="003373CD" w:rsidRDefault="00757A7A" w:rsidP="00757A7A">
            <w:pPr>
              <w:spacing w:after="0"/>
              <w:rPr>
                <w:rFonts w:ascii="Arial Narrow" w:hAnsi="Arial Narrow"/>
                <w:color w:val="000000" w:themeColor="text1"/>
                <w:sz w:val="20"/>
                <w:szCs w:val="20"/>
              </w:rPr>
            </w:pPr>
            <w:r w:rsidRPr="003373CD">
              <w:rPr>
                <w:rFonts w:ascii="Arial Narrow" w:hAnsi="Arial Narrow"/>
                <w:color w:val="000000" w:themeColor="text1"/>
                <w:sz w:val="20"/>
                <w:szCs w:val="20"/>
              </w:rPr>
              <w:t>ABARROTES</w:t>
            </w:r>
          </w:p>
        </w:tc>
        <w:tc>
          <w:tcPr>
            <w:tcW w:w="1809" w:type="pct"/>
            <w:tcBorders>
              <w:top w:val="nil"/>
              <w:left w:val="nil"/>
              <w:bottom w:val="single" w:sz="4" w:space="0" w:color="auto"/>
              <w:right w:val="single" w:sz="4" w:space="0" w:color="auto"/>
            </w:tcBorders>
            <w:shd w:val="clear" w:color="auto" w:fill="auto"/>
            <w:noWrap/>
            <w:vAlign w:val="bottom"/>
            <w:hideMark/>
          </w:tcPr>
          <w:p w14:paraId="2586B3A2"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3BA61782"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5EA0A5F7"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5D3D0B76" w14:textId="77777777" w:rsidR="00757A7A" w:rsidRPr="003373CD" w:rsidRDefault="00757A7A" w:rsidP="00757A7A">
            <w:pPr>
              <w:spacing w:after="0"/>
              <w:rPr>
                <w:rFonts w:ascii="Arial Narrow" w:hAnsi="Arial Narrow"/>
                <w:color w:val="000000" w:themeColor="text1"/>
                <w:sz w:val="20"/>
                <w:szCs w:val="20"/>
              </w:rPr>
            </w:pPr>
            <w:r w:rsidRPr="003373CD">
              <w:rPr>
                <w:rFonts w:ascii="Arial Narrow" w:hAnsi="Arial Narrow"/>
                <w:color w:val="000000" w:themeColor="text1"/>
                <w:sz w:val="20"/>
                <w:szCs w:val="20"/>
              </w:rPr>
              <w:t>CARNES</w:t>
            </w:r>
          </w:p>
        </w:tc>
        <w:tc>
          <w:tcPr>
            <w:tcW w:w="1809" w:type="pct"/>
            <w:tcBorders>
              <w:top w:val="nil"/>
              <w:left w:val="nil"/>
              <w:bottom w:val="single" w:sz="4" w:space="0" w:color="auto"/>
              <w:right w:val="single" w:sz="4" w:space="0" w:color="auto"/>
            </w:tcBorders>
            <w:shd w:val="clear" w:color="auto" w:fill="auto"/>
            <w:noWrap/>
            <w:vAlign w:val="bottom"/>
            <w:hideMark/>
          </w:tcPr>
          <w:p w14:paraId="09ED9E57"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7BE0155E"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151857C6" w14:textId="77777777" w:rsidTr="008566D3">
        <w:trPr>
          <w:trHeight w:val="88"/>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540BE772" w14:textId="77777777" w:rsidR="00757A7A" w:rsidRPr="003373CD" w:rsidRDefault="00757A7A" w:rsidP="00757A7A">
            <w:pPr>
              <w:spacing w:after="0"/>
              <w:rPr>
                <w:rFonts w:ascii="Arial Narrow" w:hAnsi="Arial Narrow"/>
                <w:color w:val="000000" w:themeColor="text1"/>
                <w:sz w:val="20"/>
                <w:szCs w:val="20"/>
              </w:rPr>
            </w:pPr>
            <w:r w:rsidRPr="003373CD">
              <w:rPr>
                <w:rFonts w:ascii="Arial Narrow" w:hAnsi="Arial Narrow"/>
                <w:color w:val="000000" w:themeColor="text1"/>
                <w:sz w:val="20"/>
                <w:szCs w:val="20"/>
              </w:rPr>
              <w:t xml:space="preserve"> LACTEOS Y EMBUTIDOS</w:t>
            </w:r>
          </w:p>
        </w:tc>
        <w:tc>
          <w:tcPr>
            <w:tcW w:w="1809" w:type="pct"/>
            <w:tcBorders>
              <w:top w:val="nil"/>
              <w:left w:val="nil"/>
              <w:bottom w:val="single" w:sz="4" w:space="0" w:color="auto"/>
              <w:right w:val="single" w:sz="4" w:space="0" w:color="auto"/>
            </w:tcBorders>
            <w:shd w:val="clear" w:color="auto" w:fill="auto"/>
            <w:noWrap/>
            <w:vAlign w:val="bottom"/>
            <w:hideMark/>
          </w:tcPr>
          <w:p w14:paraId="67BADDC6"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06DADB36"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66FB6FDA"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61EC0066" w14:textId="77777777" w:rsidR="00757A7A" w:rsidRPr="003373CD" w:rsidRDefault="00757A7A" w:rsidP="00757A7A">
            <w:pPr>
              <w:spacing w:after="0"/>
              <w:rPr>
                <w:rFonts w:ascii="Arial Narrow" w:hAnsi="Arial Narrow"/>
                <w:color w:val="000000" w:themeColor="text1"/>
                <w:sz w:val="20"/>
                <w:szCs w:val="20"/>
              </w:rPr>
            </w:pPr>
            <w:r w:rsidRPr="003373CD">
              <w:rPr>
                <w:rFonts w:ascii="Arial Narrow" w:hAnsi="Arial Narrow"/>
                <w:color w:val="000000" w:themeColor="text1"/>
                <w:sz w:val="20"/>
                <w:szCs w:val="20"/>
              </w:rPr>
              <w:t>TORTILLAS Y TOTOPOS</w:t>
            </w:r>
          </w:p>
        </w:tc>
        <w:tc>
          <w:tcPr>
            <w:tcW w:w="1809" w:type="pct"/>
            <w:tcBorders>
              <w:top w:val="nil"/>
              <w:left w:val="nil"/>
              <w:bottom w:val="single" w:sz="4" w:space="0" w:color="auto"/>
              <w:right w:val="single" w:sz="4" w:space="0" w:color="auto"/>
            </w:tcBorders>
            <w:shd w:val="clear" w:color="auto" w:fill="auto"/>
            <w:noWrap/>
            <w:vAlign w:val="bottom"/>
            <w:hideMark/>
          </w:tcPr>
          <w:p w14:paraId="35D82F1C"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419407C9"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0577D9CA"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56FEE31F" w14:textId="77777777" w:rsidR="00757A7A" w:rsidRPr="003373CD" w:rsidRDefault="00757A7A" w:rsidP="00757A7A">
            <w:pPr>
              <w:spacing w:after="0"/>
              <w:rPr>
                <w:rFonts w:ascii="Arial Narrow" w:hAnsi="Arial Narrow"/>
                <w:color w:val="000000" w:themeColor="text1"/>
                <w:sz w:val="20"/>
                <w:szCs w:val="20"/>
              </w:rPr>
            </w:pPr>
            <w:r w:rsidRPr="003373CD">
              <w:rPr>
                <w:rFonts w:ascii="Arial Narrow" w:hAnsi="Arial Narrow"/>
                <w:color w:val="000000" w:themeColor="text1"/>
                <w:sz w:val="20"/>
                <w:szCs w:val="20"/>
              </w:rPr>
              <w:t>PANADERIA DULCE</w:t>
            </w:r>
          </w:p>
        </w:tc>
        <w:tc>
          <w:tcPr>
            <w:tcW w:w="1809" w:type="pct"/>
            <w:tcBorders>
              <w:top w:val="nil"/>
              <w:left w:val="nil"/>
              <w:bottom w:val="single" w:sz="4" w:space="0" w:color="auto"/>
              <w:right w:val="single" w:sz="4" w:space="0" w:color="auto"/>
            </w:tcBorders>
            <w:shd w:val="clear" w:color="auto" w:fill="auto"/>
            <w:noWrap/>
            <w:vAlign w:val="bottom"/>
            <w:hideMark/>
          </w:tcPr>
          <w:p w14:paraId="0B5C0FCE"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65D708C2"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bl>
    <w:p w14:paraId="61EACFA8" w14:textId="77777777" w:rsidR="00757A7A"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201"/>
        <w:gridCol w:w="3432"/>
        <w:gridCol w:w="1854"/>
      </w:tblGrid>
      <w:tr w:rsidR="00757A7A" w:rsidRPr="00B33B89" w14:paraId="726E1429" w14:textId="77777777" w:rsidTr="008566D3">
        <w:trPr>
          <w:trHeight w:val="43"/>
          <w:tblHeader/>
        </w:trPr>
        <w:tc>
          <w:tcPr>
            <w:tcW w:w="2214"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082D3F7E"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 xml:space="preserve">H.R. </w:t>
            </w:r>
            <w:r>
              <w:rPr>
                <w:rFonts w:ascii="Arial Narrow" w:hAnsi="Arial Narrow"/>
                <w:b/>
                <w:bCs/>
                <w:color w:val="000000"/>
                <w:sz w:val="20"/>
                <w:szCs w:val="20"/>
              </w:rPr>
              <w:t>DE AUTLÁN DE NAVARRO</w:t>
            </w:r>
          </w:p>
        </w:tc>
        <w:tc>
          <w:tcPr>
            <w:tcW w:w="1809" w:type="pct"/>
            <w:tcBorders>
              <w:top w:val="single" w:sz="4" w:space="0" w:color="auto"/>
              <w:left w:val="nil"/>
              <w:bottom w:val="single" w:sz="4" w:space="0" w:color="auto"/>
              <w:right w:val="single" w:sz="4" w:space="0" w:color="auto"/>
            </w:tcBorders>
            <w:shd w:val="clear" w:color="auto" w:fill="CC99FF"/>
            <w:noWrap/>
            <w:vAlign w:val="center"/>
            <w:hideMark/>
          </w:tcPr>
          <w:p w14:paraId="4AE987FC"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DIAS DE ENTREGA</w:t>
            </w:r>
          </w:p>
        </w:tc>
        <w:tc>
          <w:tcPr>
            <w:tcW w:w="977" w:type="pct"/>
            <w:tcBorders>
              <w:top w:val="single" w:sz="4" w:space="0" w:color="auto"/>
              <w:left w:val="nil"/>
              <w:bottom w:val="single" w:sz="4" w:space="0" w:color="auto"/>
              <w:right w:val="single" w:sz="4" w:space="0" w:color="auto"/>
            </w:tcBorders>
            <w:shd w:val="clear" w:color="auto" w:fill="CC99FF"/>
            <w:noWrap/>
            <w:vAlign w:val="center"/>
            <w:hideMark/>
          </w:tcPr>
          <w:p w14:paraId="7C12A5C3"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HORARIOS</w:t>
            </w:r>
          </w:p>
        </w:tc>
      </w:tr>
      <w:tr w:rsidR="00757A7A" w:rsidRPr="00B33B89" w14:paraId="102C2107"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04085F83"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ABARROTES</w:t>
            </w:r>
          </w:p>
        </w:tc>
        <w:tc>
          <w:tcPr>
            <w:tcW w:w="1809" w:type="pct"/>
            <w:tcBorders>
              <w:top w:val="nil"/>
              <w:left w:val="nil"/>
              <w:bottom w:val="single" w:sz="4" w:space="0" w:color="auto"/>
              <w:right w:val="single" w:sz="4" w:space="0" w:color="auto"/>
            </w:tcBorders>
            <w:shd w:val="clear" w:color="auto" w:fill="auto"/>
            <w:noWrap/>
            <w:vAlign w:val="bottom"/>
            <w:hideMark/>
          </w:tcPr>
          <w:p w14:paraId="5044C662"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797B745E"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4B1A1DA8"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07FBCC28"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CARNES</w:t>
            </w:r>
          </w:p>
        </w:tc>
        <w:tc>
          <w:tcPr>
            <w:tcW w:w="1809" w:type="pct"/>
            <w:tcBorders>
              <w:top w:val="nil"/>
              <w:left w:val="nil"/>
              <w:bottom w:val="single" w:sz="4" w:space="0" w:color="auto"/>
              <w:right w:val="single" w:sz="4" w:space="0" w:color="auto"/>
            </w:tcBorders>
            <w:shd w:val="clear" w:color="auto" w:fill="auto"/>
            <w:noWrap/>
            <w:vAlign w:val="bottom"/>
            <w:hideMark/>
          </w:tcPr>
          <w:p w14:paraId="61D3E05D"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185334B7"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3AC9AC5C"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43F09351"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 xml:space="preserve"> LACTEOS Y EMBUTIDOS</w:t>
            </w:r>
          </w:p>
        </w:tc>
        <w:tc>
          <w:tcPr>
            <w:tcW w:w="1809" w:type="pct"/>
            <w:tcBorders>
              <w:top w:val="nil"/>
              <w:left w:val="nil"/>
              <w:bottom w:val="single" w:sz="4" w:space="0" w:color="auto"/>
              <w:right w:val="single" w:sz="4" w:space="0" w:color="auto"/>
            </w:tcBorders>
            <w:shd w:val="clear" w:color="auto" w:fill="auto"/>
            <w:noWrap/>
            <w:vAlign w:val="bottom"/>
            <w:hideMark/>
          </w:tcPr>
          <w:p w14:paraId="7F5069BB"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4AF52CEF"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5303B588"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65E60F99"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TORTILLAS Y TOTOPOS</w:t>
            </w:r>
          </w:p>
        </w:tc>
        <w:tc>
          <w:tcPr>
            <w:tcW w:w="1809" w:type="pct"/>
            <w:tcBorders>
              <w:top w:val="nil"/>
              <w:left w:val="nil"/>
              <w:bottom w:val="single" w:sz="4" w:space="0" w:color="auto"/>
              <w:right w:val="single" w:sz="4" w:space="0" w:color="auto"/>
            </w:tcBorders>
            <w:shd w:val="clear" w:color="auto" w:fill="auto"/>
            <w:noWrap/>
            <w:vAlign w:val="bottom"/>
            <w:hideMark/>
          </w:tcPr>
          <w:p w14:paraId="45F15A0A"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57181C54"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4E2A3DF9"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5057F547"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PANADERIA DULCE</w:t>
            </w:r>
          </w:p>
        </w:tc>
        <w:tc>
          <w:tcPr>
            <w:tcW w:w="1809" w:type="pct"/>
            <w:tcBorders>
              <w:top w:val="nil"/>
              <w:left w:val="nil"/>
              <w:bottom w:val="single" w:sz="4" w:space="0" w:color="auto"/>
              <w:right w:val="single" w:sz="4" w:space="0" w:color="auto"/>
            </w:tcBorders>
            <w:shd w:val="clear" w:color="auto" w:fill="auto"/>
            <w:noWrap/>
            <w:vAlign w:val="bottom"/>
            <w:hideMark/>
          </w:tcPr>
          <w:p w14:paraId="59697A96"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3E90A582"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bl>
    <w:p w14:paraId="459859D1" w14:textId="77777777" w:rsidR="00757A7A"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201"/>
        <w:gridCol w:w="3432"/>
        <w:gridCol w:w="1854"/>
      </w:tblGrid>
      <w:tr w:rsidR="00757A7A" w:rsidRPr="00B33B89" w14:paraId="2B5D205A" w14:textId="77777777" w:rsidTr="00E20832">
        <w:trPr>
          <w:trHeight w:val="43"/>
          <w:tblHeader/>
        </w:trPr>
        <w:tc>
          <w:tcPr>
            <w:tcW w:w="2214"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00BA7109"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 xml:space="preserve">H.R. </w:t>
            </w:r>
            <w:r>
              <w:rPr>
                <w:rFonts w:ascii="Arial Narrow" w:hAnsi="Arial Narrow"/>
                <w:b/>
                <w:bCs/>
                <w:color w:val="000000"/>
                <w:sz w:val="20"/>
                <w:szCs w:val="20"/>
              </w:rPr>
              <w:t xml:space="preserve">DE </w:t>
            </w:r>
            <w:r w:rsidRPr="00B33B89">
              <w:rPr>
                <w:rFonts w:ascii="Arial Narrow" w:hAnsi="Arial Narrow"/>
                <w:b/>
                <w:bCs/>
                <w:color w:val="000000"/>
                <w:sz w:val="20"/>
                <w:szCs w:val="20"/>
              </w:rPr>
              <w:t>CIUDAD GUZMÁN</w:t>
            </w:r>
          </w:p>
        </w:tc>
        <w:tc>
          <w:tcPr>
            <w:tcW w:w="1809" w:type="pct"/>
            <w:tcBorders>
              <w:top w:val="single" w:sz="4" w:space="0" w:color="auto"/>
              <w:left w:val="nil"/>
              <w:bottom w:val="single" w:sz="4" w:space="0" w:color="auto"/>
              <w:right w:val="single" w:sz="4" w:space="0" w:color="auto"/>
            </w:tcBorders>
            <w:shd w:val="clear" w:color="auto" w:fill="CC99FF"/>
            <w:noWrap/>
            <w:vAlign w:val="center"/>
            <w:hideMark/>
          </w:tcPr>
          <w:p w14:paraId="0B8F0C09"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DIAS DE ENTREGA</w:t>
            </w:r>
          </w:p>
        </w:tc>
        <w:tc>
          <w:tcPr>
            <w:tcW w:w="977" w:type="pct"/>
            <w:tcBorders>
              <w:top w:val="single" w:sz="4" w:space="0" w:color="auto"/>
              <w:left w:val="nil"/>
              <w:bottom w:val="single" w:sz="4" w:space="0" w:color="auto"/>
              <w:right w:val="single" w:sz="4" w:space="0" w:color="auto"/>
            </w:tcBorders>
            <w:shd w:val="clear" w:color="auto" w:fill="CC99FF"/>
            <w:noWrap/>
            <w:vAlign w:val="center"/>
            <w:hideMark/>
          </w:tcPr>
          <w:p w14:paraId="09CD7DBB"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HORARIOS</w:t>
            </w:r>
          </w:p>
        </w:tc>
      </w:tr>
      <w:tr w:rsidR="00757A7A" w:rsidRPr="00B33B89" w14:paraId="238E82C6"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2EAEDB60"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ABARROTES</w:t>
            </w:r>
          </w:p>
        </w:tc>
        <w:tc>
          <w:tcPr>
            <w:tcW w:w="1809" w:type="pct"/>
            <w:tcBorders>
              <w:top w:val="nil"/>
              <w:left w:val="nil"/>
              <w:bottom w:val="single" w:sz="4" w:space="0" w:color="auto"/>
              <w:right w:val="single" w:sz="4" w:space="0" w:color="auto"/>
            </w:tcBorders>
            <w:shd w:val="clear" w:color="auto" w:fill="auto"/>
            <w:noWrap/>
            <w:vAlign w:val="bottom"/>
            <w:hideMark/>
          </w:tcPr>
          <w:p w14:paraId="0522B653"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1FB95214"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582C510E"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2D3BBC49"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CARNES</w:t>
            </w:r>
          </w:p>
        </w:tc>
        <w:tc>
          <w:tcPr>
            <w:tcW w:w="1809" w:type="pct"/>
            <w:tcBorders>
              <w:top w:val="nil"/>
              <w:left w:val="nil"/>
              <w:bottom w:val="single" w:sz="4" w:space="0" w:color="auto"/>
              <w:right w:val="single" w:sz="4" w:space="0" w:color="auto"/>
            </w:tcBorders>
            <w:shd w:val="clear" w:color="auto" w:fill="auto"/>
            <w:noWrap/>
            <w:vAlign w:val="bottom"/>
            <w:hideMark/>
          </w:tcPr>
          <w:p w14:paraId="67B31040"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5B8353A2"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107C3654"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372E72CF"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 xml:space="preserve"> LACTEOS Y EMBUTIDOS</w:t>
            </w:r>
          </w:p>
        </w:tc>
        <w:tc>
          <w:tcPr>
            <w:tcW w:w="1809" w:type="pct"/>
            <w:tcBorders>
              <w:top w:val="nil"/>
              <w:left w:val="nil"/>
              <w:bottom w:val="single" w:sz="4" w:space="0" w:color="auto"/>
              <w:right w:val="single" w:sz="4" w:space="0" w:color="auto"/>
            </w:tcBorders>
            <w:shd w:val="clear" w:color="auto" w:fill="auto"/>
            <w:noWrap/>
            <w:vAlign w:val="bottom"/>
            <w:hideMark/>
          </w:tcPr>
          <w:p w14:paraId="0BF7382F"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26331368"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7F466777"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083CFB2D"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TORTILLAS Y TOTOPOS</w:t>
            </w:r>
          </w:p>
        </w:tc>
        <w:tc>
          <w:tcPr>
            <w:tcW w:w="1809" w:type="pct"/>
            <w:tcBorders>
              <w:top w:val="nil"/>
              <w:left w:val="nil"/>
              <w:bottom w:val="single" w:sz="4" w:space="0" w:color="auto"/>
              <w:right w:val="single" w:sz="4" w:space="0" w:color="auto"/>
            </w:tcBorders>
            <w:shd w:val="clear" w:color="auto" w:fill="auto"/>
            <w:noWrap/>
            <w:vAlign w:val="bottom"/>
            <w:hideMark/>
          </w:tcPr>
          <w:p w14:paraId="267CABD7"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17D91D51"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7D79ED72"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4AFC4587"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PANADERIA DULCE</w:t>
            </w:r>
          </w:p>
        </w:tc>
        <w:tc>
          <w:tcPr>
            <w:tcW w:w="1809" w:type="pct"/>
            <w:tcBorders>
              <w:top w:val="nil"/>
              <w:left w:val="nil"/>
              <w:bottom w:val="single" w:sz="4" w:space="0" w:color="auto"/>
              <w:right w:val="single" w:sz="4" w:space="0" w:color="auto"/>
            </w:tcBorders>
            <w:shd w:val="clear" w:color="auto" w:fill="auto"/>
            <w:noWrap/>
            <w:vAlign w:val="bottom"/>
            <w:hideMark/>
          </w:tcPr>
          <w:p w14:paraId="4B042B47"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79FD1775"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bl>
    <w:p w14:paraId="499717B0" w14:textId="77777777" w:rsidR="00757A7A"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201"/>
        <w:gridCol w:w="3432"/>
        <w:gridCol w:w="1854"/>
      </w:tblGrid>
      <w:tr w:rsidR="00757A7A" w:rsidRPr="00B33B89" w14:paraId="124DD0FC" w14:textId="77777777" w:rsidTr="003438CC">
        <w:trPr>
          <w:trHeight w:val="43"/>
          <w:tblHeader/>
        </w:trPr>
        <w:tc>
          <w:tcPr>
            <w:tcW w:w="2214"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44749CB8"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 xml:space="preserve">H.R. </w:t>
            </w:r>
            <w:r>
              <w:rPr>
                <w:rFonts w:ascii="Arial Narrow" w:hAnsi="Arial Narrow"/>
                <w:b/>
                <w:bCs/>
                <w:color w:val="000000"/>
                <w:sz w:val="20"/>
                <w:szCs w:val="20"/>
              </w:rPr>
              <w:t>DE COCULA</w:t>
            </w:r>
          </w:p>
        </w:tc>
        <w:tc>
          <w:tcPr>
            <w:tcW w:w="1809" w:type="pct"/>
            <w:tcBorders>
              <w:top w:val="single" w:sz="4" w:space="0" w:color="auto"/>
              <w:left w:val="nil"/>
              <w:bottom w:val="single" w:sz="4" w:space="0" w:color="auto"/>
              <w:right w:val="single" w:sz="4" w:space="0" w:color="auto"/>
            </w:tcBorders>
            <w:shd w:val="clear" w:color="auto" w:fill="CC99FF"/>
            <w:noWrap/>
            <w:vAlign w:val="center"/>
            <w:hideMark/>
          </w:tcPr>
          <w:p w14:paraId="48AD1A42"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DIAS DE ENTREGA</w:t>
            </w:r>
          </w:p>
        </w:tc>
        <w:tc>
          <w:tcPr>
            <w:tcW w:w="977" w:type="pct"/>
            <w:tcBorders>
              <w:top w:val="single" w:sz="4" w:space="0" w:color="auto"/>
              <w:left w:val="nil"/>
              <w:bottom w:val="single" w:sz="4" w:space="0" w:color="auto"/>
              <w:right w:val="single" w:sz="4" w:space="0" w:color="auto"/>
            </w:tcBorders>
            <w:shd w:val="clear" w:color="auto" w:fill="CC99FF"/>
            <w:noWrap/>
            <w:vAlign w:val="center"/>
            <w:hideMark/>
          </w:tcPr>
          <w:p w14:paraId="33D52088"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HORARIOS</w:t>
            </w:r>
          </w:p>
        </w:tc>
      </w:tr>
      <w:tr w:rsidR="00757A7A" w:rsidRPr="00B33B89" w14:paraId="486764A7"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4E570347"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ABARROTES</w:t>
            </w:r>
          </w:p>
        </w:tc>
        <w:tc>
          <w:tcPr>
            <w:tcW w:w="1809" w:type="pct"/>
            <w:tcBorders>
              <w:top w:val="nil"/>
              <w:left w:val="nil"/>
              <w:bottom w:val="single" w:sz="4" w:space="0" w:color="auto"/>
              <w:right w:val="single" w:sz="4" w:space="0" w:color="auto"/>
            </w:tcBorders>
            <w:shd w:val="clear" w:color="auto" w:fill="auto"/>
            <w:noWrap/>
            <w:vAlign w:val="bottom"/>
            <w:hideMark/>
          </w:tcPr>
          <w:p w14:paraId="7B258951"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6A11D00D"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78CFAC1C"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418D4404"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CARNES</w:t>
            </w:r>
          </w:p>
        </w:tc>
        <w:tc>
          <w:tcPr>
            <w:tcW w:w="1809" w:type="pct"/>
            <w:tcBorders>
              <w:top w:val="nil"/>
              <w:left w:val="nil"/>
              <w:bottom w:val="single" w:sz="4" w:space="0" w:color="auto"/>
              <w:right w:val="single" w:sz="4" w:space="0" w:color="auto"/>
            </w:tcBorders>
            <w:shd w:val="clear" w:color="auto" w:fill="auto"/>
            <w:noWrap/>
            <w:vAlign w:val="bottom"/>
            <w:hideMark/>
          </w:tcPr>
          <w:p w14:paraId="63773620"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6F64604F"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03F92766"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520AA049"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 xml:space="preserve"> LACTEOS Y EMBUTIDOS</w:t>
            </w:r>
          </w:p>
        </w:tc>
        <w:tc>
          <w:tcPr>
            <w:tcW w:w="1809" w:type="pct"/>
            <w:tcBorders>
              <w:top w:val="nil"/>
              <w:left w:val="nil"/>
              <w:bottom w:val="single" w:sz="4" w:space="0" w:color="auto"/>
              <w:right w:val="single" w:sz="4" w:space="0" w:color="auto"/>
            </w:tcBorders>
            <w:shd w:val="clear" w:color="auto" w:fill="auto"/>
            <w:noWrap/>
            <w:vAlign w:val="bottom"/>
            <w:hideMark/>
          </w:tcPr>
          <w:p w14:paraId="7CB402EF"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20E172AD"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59738CA1"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086931A6"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TORTILLAS Y TOTOPOS</w:t>
            </w:r>
          </w:p>
        </w:tc>
        <w:tc>
          <w:tcPr>
            <w:tcW w:w="1809" w:type="pct"/>
            <w:tcBorders>
              <w:top w:val="nil"/>
              <w:left w:val="nil"/>
              <w:bottom w:val="single" w:sz="4" w:space="0" w:color="auto"/>
              <w:right w:val="single" w:sz="4" w:space="0" w:color="auto"/>
            </w:tcBorders>
            <w:shd w:val="clear" w:color="auto" w:fill="auto"/>
            <w:noWrap/>
            <w:vAlign w:val="bottom"/>
            <w:hideMark/>
          </w:tcPr>
          <w:p w14:paraId="46A26C9E"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602DD5E5"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1F07942F"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40E6DF8B"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lastRenderedPageBreak/>
              <w:t>PANADERIA DULCE</w:t>
            </w:r>
          </w:p>
        </w:tc>
        <w:tc>
          <w:tcPr>
            <w:tcW w:w="1809" w:type="pct"/>
            <w:tcBorders>
              <w:top w:val="nil"/>
              <w:left w:val="nil"/>
              <w:bottom w:val="single" w:sz="4" w:space="0" w:color="auto"/>
              <w:right w:val="single" w:sz="4" w:space="0" w:color="auto"/>
            </w:tcBorders>
            <w:shd w:val="clear" w:color="auto" w:fill="auto"/>
            <w:noWrap/>
            <w:vAlign w:val="bottom"/>
            <w:hideMark/>
          </w:tcPr>
          <w:p w14:paraId="741AB647"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3FCFB961"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bl>
    <w:p w14:paraId="00CC8FAB" w14:textId="77777777" w:rsidR="00757A7A"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201"/>
        <w:gridCol w:w="3432"/>
        <w:gridCol w:w="1854"/>
      </w:tblGrid>
      <w:tr w:rsidR="00757A7A" w:rsidRPr="00B33B89" w14:paraId="699CA499" w14:textId="77777777" w:rsidTr="008566D3">
        <w:trPr>
          <w:trHeight w:val="43"/>
        </w:trPr>
        <w:tc>
          <w:tcPr>
            <w:tcW w:w="2214"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42B03643"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 xml:space="preserve">H.R. </w:t>
            </w:r>
            <w:r>
              <w:rPr>
                <w:rFonts w:ascii="Arial Narrow" w:hAnsi="Arial Narrow"/>
                <w:b/>
                <w:bCs/>
                <w:color w:val="000000"/>
                <w:sz w:val="20"/>
                <w:szCs w:val="20"/>
              </w:rPr>
              <w:t xml:space="preserve">DE </w:t>
            </w:r>
            <w:r w:rsidRPr="00B33B89">
              <w:rPr>
                <w:rFonts w:ascii="Arial Narrow" w:hAnsi="Arial Narrow"/>
                <w:b/>
                <w:bCs/>
                <w:color w:val="000000"/>
                <w:sz w:val="20"/>
                <w:szCs w:val="20"/>
              </w:rPr>
              <w:t>LA BARCA</w:t>
            </w:r>
          </w:p>
        </w:tc>
        <w:tc>
          <w:tcPr>
            <w:tcW w:w="1809" w:type="pct"/>
            <w:tcBorders>
              <w:top w:val="single" w:sz="4" w:space="0" w:color="auto"/>
              <w:left w:val="nil"/>
              <w:bottom w:val="single" w:sz="4" w:space="0" w:color="auto"/>
              <w:right w:val="single" w:sz="4" w:space="0" w:color="auto"/>
            </w:tcBorders>
            <w:shd w:val="clear" w:color="auto" w:fill="CC99FF"/>
            <w:noWrap/>
            <w:vAlign w:val="center"/>
            <w:hideMark/>
          </w:tcPr>
          <w:p w14:paraId="7D1E8972"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DIAS DE ENTREGA</w:t>
            </w:r>
          </w:p>
        </w:tc>
        <w:tc>
          <w:tcPr>
            <w:tcW w:w="977" w:type="pct"/>
            <w:tcBorders>
              <w:top w:val="single" w:sz="4" w:space="0" w:color="auto"/>
              <w:left w:val="nil"/>
              <w:bottom w:val="single" w:sz="4" w:space="0" w:color="auto"/>
              <w:right w:val="single" w:sz="4" w:space="0" w:color="auto"/>
            </w:tcBorders>
            <w:shd w:val="clear" w:color="auto" w:fill="CC99FF"/>
            <w:noWrap/>
            <w:vAlign w:val="center"/>
            <w:hideMark/>
          </w:tcPr>
          <w:p w14:paraId="178BCF4E" w14:textId="77777777" w:rsidR="00757A7A" w:rsidRPr="00B33B89" w:rsidRDefault="00757A7A" w:rsidP="00757A7A">
            <w:pPr>
              <w:spacing w:after="0"/>
              <w:jc w:val="center"/>
              <w:rPr>
                <w:rFonts w:ascii="Arial Narrow" w:hAnsi="Arial Narrow"/>
                <w:b/>
                <w:bCs/>
                <w:color w:val="000000"/>
                <w:sz w:val="20"/>
                <w:szCs w:val="20"/>
              </w:rPr>
            </w:pPr>
            <w:r w:rsidRPr="00B33B89">
              <w:rPr>
                <w:rFonts w:ascii="Arial Narrow" w:hAnsi="Arial Narrow"/>
                <w:b/>
                <w:bCs/>
                <w:color w:val="000000"/>
                <w:sz w:val="20"/>
                <w:szCs w:val="20"/>
              </w:rPr>
              <w:t>HORARIOS</w:t>
            </w:r>
          </w:p>
        </w:tc>
      </w:tr>
      <w:tr w:rsidR="00757A7A" w:rsidRPr="00B33B89" w14:paraId="5F73EA67"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39636370"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ABARROTES</w:t>
            </w:r>
          </w:p>
        </w:tc>
        <w:tc>
          <w:tcPr>
            <w:tcW w:w="1809" w:type="pct"/>
            <w:tcBorders>
              <w:top w:val="nil"/>
              <w:left w:val="nil"/>
              <w:bottom w:val="single" w:sz="4" w:space="0" w:color="auto"/>
              <w:right w:val="single" w:sz="4" w:space="0" w:color="auto"/>
            </w:tcBorders>
            <w:shd w:val="clear" w:color="auto" w:fill="auto"/>
            <w:noWrap/>
            <w:vAlign w:val="bottom"/>
            <w:hideMark/>
          </w:tcPr>
          <w:p w14:paraId="34EAA212"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285852F9"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19DD27E9"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7CF46A59"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CARNES</w:t>
            </w:r>
          </w:p>
        </w:tc>
        <w:tc>
          <w:tcPr>
            <w:tcW w:w="1809" w:type="pct"/>
            <w:tcBorders>
              <w:top w:val="nil"/>
              <w:left w:val="nil"/>
              <w:bottom w:val="single" w:sz="4" w:space="0" w:color="auto"/>
              <w:right w:val="single" w:sz="4" w:space="0" w:color="auto"/>
            </w:tcBorders>
            <w:shd w:val="clear" w:color="auto" w:fill="auto"/>
            <w:noWrap/>
            <w:vAlign w:val="bottom"/>
            <w:hideMark/>
          </w:tcPr>
          <w:p w14:paraId="47A0DEFA"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01970666"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463A5C18"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5450D99B"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 xml:space="preserve"> LACTEOS Y EMBUTIDOS</w:t>
            </w:r>
          </w:p>
        </w:tc>
        <w:tc>
          <w:tcPr>
            <w:tcW w:w="1809" w:type="pct"/>
            <w:tcBorders>
              <w:top w:val="nil"/>
              <w:left w:val="nil"/>
              <w:bottom w:val="single" w:sz="4" w:space="0" w:color="auto"/>
              <w:right w:val="single" w:sz="4" w:space="0" w:color="auto"/>
            </w:tcBorders>
            <w:shd w:val="clear" w:color="auto" w:fill="auto"/>
            <w:noWrap/>
            <w:vAlign w:val="bottom"/>
            <w:hideMark/>
          </w:tcPr>
          <w:p w14:paraId="3CB8EAFC"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MARTES Y JUEVES</w:t>
            </w:r>
          </w:p>
        </w:tc>
        <w:tc>
          <w:tcPr>
            <w:tcW w:w="977" w:type="pct"/>
            <w:tcBorders>
              <w:top w:val="nil"/>
              <w:left w:val="nil"/>
              <w:bottom w:val="single" w:sz="4" w:space="0" w:color="auto"/>
              <w:right w:val="single" w:sz="4" w:space="0" w:color="auto"/>
            </w:tcBorders>
            <w:shd w:val="clear" w:color="auto" w:fill="auto"/>
            <w:noWrap/>
            <w:vAlign w:val="bottom"/>
            <w:hideMark/>
          </w:tcPr>
          <w:p w14:paraId="1D1B9546"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6357EF49"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47EBF15D"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TORTILLAS Y TOTOPOS</w:t>
            </w:r>
          </w:p>
        </w:tc>
        <w:tc>
          <w:tcPr>
            <w:tcW w:w="1809" w:type="pct"/>
            <w:tcBorders>
              <w:top w:val="nil"/>
              <w:left w:val="nil"/>
              <w:bottom w:val="single" w:sz="4" w:space="0" w:color="auto"/>
              <w:right w:val="single" w:sz="4" w:space="0" w:color="auto"/>
            </w:tcBorders>
            <w:shd w:val="clear" w:color="auto" w:fill="auto"/>
            <w:noWrap/>
            <w:vAlign w:val="bottom"/>
            <w:hideMark/>
          </w:tcPr>
          <w:p w14:paraId="41976529"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6810B0B5"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r w:rsidR="00757A7A" w:rsidRPr="00B33B89" w14:paraId="50D61BD6" w14:textId="77777777" w:rsidTr="008566D3">
        <w:trPr>
          <w:trHeight w:val="29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14:paraId="3F83B410"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PANADERIA DULCE</w:t>
            </w:r>
          </w:p>
        </w:tc>
        <w:tc>
          <w:tcPr>
            <w:tcW w:w="1809" w:type="pct"/>
            <w:tcBorders>
              <w:top w:val="nil"/>
              <w:left w:val="nil"/>
              <w:bottom w:val="single" w:sz="4" w:space="0" w:color="auto"/>
              <w:right w:val="single" w:sz="4" w:space="0" w:color="auto"/>
            </w:tcBorders>
            <w:shd w:val="clear" w:color="auto" w:fill="auto"/>
            <w:noWrap/>
            <w:vAlign w:val="bottom"/>
            <w:hideMark/>
          </w:tcPr>
          <w:p w14:paraId="3A9F9CE9" w14:textId="77777777" w:rsidR="00757A7A" w:rsidRPr="00B33B89" w:rsidRDefault="00757A7A" w:rsidP="00757A7A">
            <w:pPr>
              <w:spacing w:after="0"/>
              <w:rPr>
                <w:rFonts w:ascii="Arial Narrow" w:hAnsi="Arial Narrow"/>
                <w:color w:val="000000"/>
                <w:sz w:val="20"/>
                <w:szCs w:val="20"/>
              </w:rPr>
            </w:pPr>
            <w:r w:rsidRPr="00B33B89">
              <w:rPr>
                <w:rFonts w:ascii="Arial Narrow" w:hAnsi="Arial Narrow"/>
                <w:color w:val="000000"/>
                <w:sz w:val="20"/>
                <w:szCs w:val="20"/>
              </w:rPr>
              <w:t>DIARIO</w:t>
            </w:r>
          </w:p>
        </w:tc>
        <w:tc>
          <w:tcPr>
            <w:tcW w:w="977" w:type="pct"/>
            <w:tcBorders>
              <w:top w:val="nil"/>
              <w:left w:val="nil"/>
              <w:bottom w:val="single" w:sz="4" w:space="0" w:color="auto"/>
              <w:right w:val="single" w:sz="4" w:space="0" w:color="auto"/>
            </w:tcBorders>
            <w:shd w:val="clear" w:color="auto" w:fill="auto"/>
            <w:noWrap/>
            <w:vAlign w:val="bottom"/>
            <w:hideMark/>
          </w:tcPr>
          <w:p w14:paraId="18535AFB" w14:textId="77777777" w:rsidR="00757A7A" w:rsidRPr="00B33B89" w:rsidRDefault="00757A7A" w:rsidP="00757A7A">
            <w:pPr>
              <w:spacing w:after="0"/>
              <w:jc w:val="center"/>
              <w:rPr>
                <w:rFonts w:ascii="Arial Narrow" w:hAnsi="Arial Narrow"/>
                <w:color w:val="000000"/>
                <w:sz w:val="20"/>
                <w:szCs w:val="20"/>
              </w:rPr>
            </w:pPr>
            <w:r w:rsidRPr="00B33B89">
              <w:rPr>
                <w:rFonts w:ascii="Arial Narrow" w:hAnsi="Arial Narrow"/>
                <w:color w:val="000000"/>
                <w:sz w:val="20"/>
                <w:szCs w:val="20"/>
              </w:rPr>
              <w:t>7AM - 11AM</w:t>
            </w:r>
          </w:p>
        </w:tc>
      </w:tr>
    </w:tbl>
    <w:p w14:paraId="40F6B39D" w14:textId="77777777" w:rsidR="00757A7A"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132"/>
        <w:gridCol w:w="3459"/>
        <w:gridCol w:w="1896"/>
      </w:tblGrid>
      <w:tr w:rsidR="00757A7A" w:rsidRPr="00A56D6F" w14:paraId="1B865807" w14:textId="77777777" w:rsidTr="008566D3">
        <w:trPr>
          <w:trHeight w:val="43"/>
        </w:trPr>
        <w:tc>
          <w:tcPr>
            <w:tcW w:w="2178"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535563D4"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H.R. DE LAGOS DE MORENO</w:t>
            </w:r>
          </w:p>
        </w:tc>
        <w:tc>
          <w:tcPr>
            <w:tcW w:w="1823" w:type="pct"/>
            <w:tcBorders>
              <w:top w:val="single" w:sz="4" w:space="0" w:color="auto"/>
              <w:left w:val="nil"/>
              <w:bottom w:val="single" w:sz="4" w:space="0" w:color="auto"/>
              <w:right w:val="single" w:sz="4" w:space="0" w:color="auto"/>
            </w:tcBorders>
            <w:shd w:val="clear" w:color="auto" w:fill="CC99FF"/>
            <w:noWrap/>
            <w:vAlign w:val="center"/>
            <w:hideMark/>
          </w:tcPr>
          <w:p w14:paraId="0DE39509"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DIAS DE ENTREGA</w:t>
            </w:r>
          </w:p>
        </w:tc>
        <w:tc>
          <w:tcPr>
            <w:tcW w:w="999" w:type="pct"/>
            <w:tcBorders>
              <w:top w:val="single" w:sz="4" w:space="0" w:color="auto"/>
              <w:left w:val="nil"/>
              <w:bottom w:val="single" w:sz="4" w:space="0" w:color="auto"/>
              <w:right w:val="single" w:sz="4" w:space="0" w:color="auto"/>
            </w:tcBorders>
            <w:shd w:val="clear" w:color="auto" w:fill="CC99FF"/>
            <w:noWrap/>
            <w:vAlign w:val="center"/>
            <w:hideMark/>
          </w:tcPr>
          <w:p w14:paraId="6ED925A7"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HORARIOS</w:t>
            </w:r>
          </w:p>
        </w:tc>
      </w:tr>
      <w:tr w:rsidR="00757A7A" w:rsidRPr="00A56D6F" w14:paraId="0C49F96B"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0BEBCECD"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ABARROTES</w:t>
            </w:r>
          </w:p>
        </w:tc>
        <w:tc>
          <w:tcPr>
            <w:tcW w:w="1823" w:type="pct"/>
            <w:tcBorders>
              <w:top w:val="nil"/>
              <w:left w:val="nil"/>
              <w:bottom w:val="single" w:sz="4" w:space="0" w:color="auto"/>
              <w:right w:val="single" w:sz="4" w:space="0" w:color="auto"/>
            </w:tcBorders>
            <w:shd w:val="clear" w:color="auto" w:fill="auto"/>
            <w:noWrap/>
            <w:vAlign w:val="bottom"/>
            <w:hideMark/>
          </w:tcPr>
          <w:p w14:paraId="7069422C"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111C7890"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0ACE00D0"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0CF22DD4"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CARNES</w:t>
            </w:r>
          </w:p>
        </w:tc>
        <w:tc>
          <w:tcPr>
            <w:tcW w:w="1823" w:type="pct"/>
            <w:tcBorders>
              <w:top w:val="nil"/>
              <w:left w:val="nil"/>
              <w:bottom w:val="single" w:sz="4" w:space="0" w:color="auto"/>
              <w:right w:val="single" w:sz="4" w:space="0" w:color="auto"/>
            </w:tcBorders>
            <w:shd w:val="clear" w:color="auto" w:fill="auto"/>
            <w:noWrap/>
            <w:vAlign w:val="bottom"/>
            <w:hideMark/>
          </w:tcPr>
          <w:p w14:paraId="41D4DB15"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1DE58FE5"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4CA7F152"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1C01DD05"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 xml:space="preserve"> LACTEOS Y EMBUTIDOS</w:t>
            </w:r>
          </w:p>
        </w:tc>
        <w:tc>
          <w:tcPr>
            <w:tcW w:w="1823" w:type="pct"/>
            <w:tcBorders>
              <w:top w:val="nil"/>
              <w:left w:val="nil"/>
              <w:bottom w:val="single" w:sz="4" w:space="0" w:color="auto"/>
              <w:right w:val="single" w:sz="4" w:space="0" w:color="auto"/>
            </w:tcBorders>
            <w:shd w:val="clear" w:color="auto" w:fill="auto"/>
            <w:noWrap/>
            <w:vAlign w:val="bottom"/>
            <w:hideMark/>
          </w:tcPr>
          <w:p w14:paraId="0E88B7CD"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2DFFE2AE"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6E44524D"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61E1B4E6"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TORTILLAS Y TOTOPOS</w:t>
            </w:r>
          </w:p>
        </w:tc>
        <w:tc>
          <w:tcPr>
            <w:tcW w:w="1823" w:type="pct"/>
            <w:tcBorders>
              <w:top w:val="nil"/>
              <w:left w:val="nil"/>
              <w:bottom w:val="single" w:sz="4" w:space="0" w:color="auto"/>
              <w:right w:val="single" w:sz="4" w:space="0" w:color="auto"/>
            </w:tcBorders>
            <w:shd w:val="clear" w:color="auto" w:fill="auto"/>
            <w:noWrap/>
            <w:vAlign w:val="bottom"/>
            <w:hideMark/>
          </w:tcPr>
          <w:p w14:paraId="2AE5BACA"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4A3BAC0D"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56F2DA3B"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4E163D2C"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PANADERIA DULCE</w:t>
            </w:r>
          </w:p>
        </w:tc>
        <w:tc>
          <w:tcPr>
            <w:tcW w:w="1823" w:type="pct"/>
            <w:tcBorders>
              <w:top w:val="nil"/>
              <w:left w:val="nil"/>
              <w:bottom w:val="single" w:sz="4" w:space="0" w:color="auto"/>
              <w:right w:val="single" w:sz="4" w:space="0" w:color="auto"/>
            </w:tcBorders>
            <w:shd w:val="clear" w:color="auto" w:fill="auto"/>
            <w:noWrap/>
            <w:vAlign w:val="bottom"/>
            <w:hideMark/>
          </w:tcPr>
          <w:p w14:paraId="46359BB9"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11A3E0C7"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bl>
    <w:p w14:paraId="3DAADC28" w14:textId="77777777" w:rsidR="00757A7A" w:rsidRPr="00A56D6F"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132"/>
        <w:gridCol w:w="3459"/>
        <w:gridCol w:w="1896"/>
      </w:tblGrid>
      <w:tr w:rsidR="00757A7A" w:rsidRPr="00A56D6F" w14:paraId="605918DD" w14:textId="77777777" w:rsidTr="008566D3">
        <w:trPr>
          <w:trHeight w:val="290"/>
          <w:tblHeader/>
        </w:trPr>
        <w:tc>
          <w:tcPr>
            <w:tcW w:w="2178"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5ECCB263"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H.R. DE MAGDALENA</w:t>
            </w:r>
          </w:p>
        </w:tc>
        <w:tc>
          <w:tcPr>
            <w:tcW w:w="1823" w:type="pct"/>
            <w:tcBorders>
              <w:top w:val="single" w:sz="4" w:space="0" w:color="auto"/>
              <w:left w:val="nil"/>
              <w:bottom w:val="single" w:sz="4" w:space="0" w:color="auto"/>
              <w:right w:val="single" w:sz="4" w:space="0" w:color="auto"/>
            </w:tcBorders>
            <w:shd w:val="clear" w:color="auto" w:fill="CC99FF"/>
            <w:noWrap/>
            <w:vAlign w:val="center"/>
            <w:hideMark/>
          </w:tcPr>
          <w:p w14:paraId="6DE46138"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DIAS DE ENTREGA</w:t>
            </w:r>
          </w:p>
        </w:tc>
        <w:tc>
          <w:tcPr>
            <w:tcW w:w="999" w:type="pct"/>
            <w:tcBorders>
              <w:top w:val="single" w:sz="4" w:space="0" w:color="auto"/>
              <w:left w:val="nil"/>
              <w:bottom w:val="single" w:sz="4" w:space="0" w:color="auto"/>
              <w:right w:val="single" w:sz="4" w:space="0" w:color="auto"/>
            </w:tcBorders>
            <w:shd w:val="clear" w:color="auto" w:fill="CC99FF"/>
            <w:noWrap/>
            <w:vAlign w:val="center"/>
            <w:hideMark/>
          </w:tcPr>
          <w:p w14:paraId="6D7298B4"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HORARIOS</w:t>
            </w:r>
          </w:p>
        </w:tc>
      </w:tr>
      <w:tr w:rsidR="00757A7A" w:rsidRPr="00A56D6F" w14:paraId="6310A439"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551BD0A4"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ABARROTES</w:t>
            </w:r>
          </w:p>
        </w:tc>
        <w:tc>
          <w:tcPr>
            <w:tcW w:w="1823" w:type="pct"/>
            <w:tcBorders>
              <w:top w:val="nil"/>
              <w:left w:val="nil"/>
              <w:bottom w:val="single" w:sz="4" w:space="0" w:color="auto"/>
              <w:right w:val="single" w:sz="4" w:space="0" w:color="auto"/>
            </w:tcBorders>
            <w:shd w:val="clear" w:color="auto" w:fill="auto"/>
            <w:noWrap/>
            <w:vAlign w:val="bottom"/>
            <w:hideMark/>
          </w:tcPr>
          <w:p w14:paraId="2720152C"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14D8FA8D"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5122A8A8"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107916F8"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CARNES</w:t>
            </w:r>
          </w:p>
        </w:tc>
        <w:tc>
          <w:tcPr>
            <w:tcW w:w="1823" w:type="pct"/>
            <w:tcBorders>
              <w:top w:val="nil"/>
              <w:left w:val="nil"/>
              <w:bottom w:val="single" w:sz="4" w:space="0" w:color="auto"/>
              <w:right w:val="single" w:sz="4" w:space="0" w:color="auto"/>
            </w:tcBorders>
            <w:shd w:val="clear" w:color="auto" w:fill="auto"/>
            <w:noWrap/>
            <w:vAlign w:val="bottom"/>
            <w:hideMark/>
          </w:tcPr>
          <w:p w14:paraId="1072F007"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246EFE68"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456C03AC"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39AD1CCF"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 xml:space="preserve"> LACTEOS Y EMBUTIDOS</w:t>
            </w:r>
          </w:p>
        </w:tc>
        <w:tc>
          <w:tcPr>
            <w:tcW w:w="1823" w:type="pct"/>
            <w:tcBorders>
              <w:top w:val="nil"/>
              <w:left w:val="nil"/>
              <w:bottom w:val="single" w:sz="4" w:space="0" w:color="auto"/>
              <w:right w:val="single" w:sz="4" w:space="0" w:color="auto"/>
            </w:tcBorders>
            <w:shd w:val="clear" w:color="auto" w:fill="auto"/>
            <w:noWrap/>
            <w:vAlign w:val="bottom"/>
            <w:hideMark/>
          </w:tcPr>
          <w:p w14:paraId="4136FAA1"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7539CCA0"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33357ACD"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5BD5A68A"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TORTILLAS Y TOTOPOS</w:t>
            </w:r>
          </w:p>
        </w:tc>
        <w:tc>
          <w:tcPr>
            <w:tcW w:w="1823" w:type="pct"/>
            <w:tcBorders>
              <w:top w:val="nil"/>
              <w:left w:val="nil"/>
              <w:bottom w:val="single" w:sz="4" w:space="0" w:color="auto"/>
              <w:right w:val="single" w:sz="4" w:space="0" w:color="auto"/>
            </w:tcBorders>
            <w:shd w:val="clear" w:color="auto" w:fill="auto"/>
            <w:noWrap/>
            <w:vAlign w:val="bottom"/>
            <w:hideMark/>
          </w:tcPr>
          <w:p w14:paraId="2E62D9CB"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214A1C89"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1CD38571"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25B4EBCE"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PANADERIA DULCE</w:t>
            </w:r>
          </w:p>
        </w:tc>
        <w:tc>
          <w:tcPr>
            <w:tcW w:w="1823" w:type="pct"/>
            <w:tcBorders>
              <w:top w:val="nil"/>
              <w:left w:val="nil"/>
              <w:bottom w:val="single" w:sz="4" w:space="0" w:color="auto"/>
              <w:right w:val="single" w:sz="4" w:space="0" w:color="auto"/>
            </w:tcBorders>
            <w:shd w:val="clear" w:color="auto" w:fill="auto"/>
            <w:noWrap/>
            <w:vAlign w:val="bottom"/>
            <w:hideMark/>
          </w:tcPr>
          <w:p w14:paraId="28C715CE"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789C3CC0"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bl>
    <w:p w14:paraId="79B304E8" w14:textId="77777777" w:rsidR="00757A7A" w:rsidRPr="00A56D6F" w:rsidRDefault="00757A7A" w:rsidP="003438CC">
      <w:pPr>
        <w:spacing w:after="0" w:line="240" w:lineRule="auto"/>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132"/>
        <w:gridCol w:w="3459"/>
        <w:gridCol w:w="1896"/>
      </w:tblGrid>
      <w:tr w:rsidR="00757A7A" w:rsidRPr="00A56D6F" w14:paraId="3618724D" w14:textId="77777777" w:rsidTr="008566D3">
        <w:trPr>
          <w:trHeight w:val="43"/>
          <w:tblHeader/>
        </w:trPr>
        <w:tc>
          <w:tcPr>
            <w:tcW w:w="2178"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63D035B6"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H.R. DE PUERTO VALLARTA</w:t>
            </w:r>
          </w:p>
        </w:tc>
        <w:tc>
          <w:tcPr>
            <w:tcW w:w="1823" w:type="pct"/>
            <w:tcBorders>
              <w:top w:val="single" w:sz="4" w:space="0" w:color="auto"/>
              <w:left w:val="nil"/>
              <w:bottom w:val="single" w:sz="4" w:space="0" w:color="auto"/>
              <w:right w:val="single" w:sz="4" w:space="0" w:color="auto"/>
            </w:tcBorders>
            <w:shd w:val="clear" w:color="auto" w:fill="CC99FF"/>
            <w:noWrap/>
            <w:vAlign w:val="center"/>
            <w:hideMark/>
          </w:tcPr>
          <w:p w14:paraId="45A963A7"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DIAS DE ENTREGA</w:t>
            </w:r>
          </w:p>
        </w:tc>
        <w:tc>
          <w:tcPr>
            <w:tcW w:w="999" w:type="pct"/>
            <w:tcBorders>
              <w:top w:val="single" w:sz="4" w:space="0" w:color="auto"/>
              <w:left w:val="nil"/>
              <w:bottom w:val="single" w:sz="4" w:space="0" w:color="auto"/>
              <w:right w:val="single" w:sz="4" w:space="0" w:color="auto"/>
            </w:tcBorders>
            <w:shd w:val="clear" w:color="auto" w:fill="CC99FF"/>
            <w:noWrap/>
            <w:vAlign w:val="center"/>
            <w:hideMark/>
          </w:tcPr>
          <w:p w14:paraId="0E60E406"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HORARIOS</w:t>
            </w:r>
          </w:p>
        </w:tc>
      </w:tr>
      <w:tr w:rsidR="00757A7A" w:rsidRPr="00A56D6F" w14:paraId="025895BC"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62E5CFAF"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ABARROTES</w:t>
            </w:r>
          </w:p>
        </w:tc>
        <w:tc>
          <w:tcPr>
            <w:tcW w:w="1823" w:type="pct"/>
            <w:tcBorders>
              <w:top w:val="nil"/>
              <w:left w:val="nil"/>
              <w:bottom w:val="single" w:sz="4" w:space="0" w:color="auto"/>
              <w:right w:val="single" w:sz="4" w:space="0" w:color="auto"/>
            </w:tcBorders>
            <w:shd w:val="clear" w:color="auto" w:fill="auto"/>
            <w:noWrap/>
            <w:vAlign w:val="bottom"/>
            <w:hideMark/>
          </w:tcPr>
          <w:p w14:paraId="255D5301"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08460C75"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71479AEA"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1B750DBD"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CARNES</w:t>
            </w:r>
          </w:p>
        </w:tc>
        <w:tc>
          <w:tcPr>
            <w:tcW w:w="1823" w:type="pct"/>
            <w:tcBorders>
              <w:top w:val="nil"/>
              <w:left w:val="nil"/>
              <w:bottom w:val="single" w:sz="4" w:space="0" w:color="auto"/>
              <w:right w:val="single" w:sz="4" w:space="0" w:color="auto"/>
            </w:tcBorders>
            <w:shd w:val="clear" w:color="auto" w:fill="auto"/>
            <w:noWrap/>
            <w:vAlign w:val="bottom"/>
            <w:hideMark/>
          </w:tcPr>
          <w:p w14:paraId="749CC73A"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3D93FC6C"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61A146FD"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630F017C"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 xml:space="preserve"> LACTEOS Y EMBUTIDOS</w:t>
            </w:r>
          </w:p>
        </w:tc>
        <w:tc>
          <w:tcPr>
            <w:tcW w:w="1823" w:type="pct"/>
            <w:tcBorders>
              <w:top w:val="nil"/>
              <w:left w:val="nil"/>
              <w:bottom w:val="single" w:sz="4" w:space="0" w:color="auto"/>
              <w:right w:val="single" w:sz="4" w:space="0" w:color="auto"/>
            </w:tcBorders>
            <w:shd w:val="clear" w:color="auto" w:fill="auto"/>
            <w:noWrap/>
            <w:vAlign w:val="bottom"/>
            <w:hideMark/>
          </w:tcPr>
          <w:p w14:paraId="51B8E343"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3CF36CCA"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1EC0A8AF"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032D4E4D"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TORTILLAS Y TOTOPOS</w:t>
            </w:r>
          </w:p>
        </w:tc>
        <w:tc>
          <w:tcPr>
            <w:tcW w:w="1823" w:type="pct"/>
            <w:tcBorders>
              <w:top w:val="nil"/>
              <w:left w:val="nil"/>
              <w:bottom w:val="single" w:sz="4" w:space="0" w:color="auto"/>
              <w:right w:val="single" w:sz="4" w:space="0" w:color="auto"/>
            </w:tcBorders>
            <w:shd w:val="clear" w:color="auto" w:fill="auto"/>
            <w:noWrap/>
            <w:vAlign w:val="bottom"/>
            <w:hideMark/>
          </w:tcPr>
          <w:p w14:paraId="7C219325"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2F16F4F8"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5ED6FBA8"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60140C33"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PANADERIA DULCE</w:t>
            </w:r>
          </w:p>
        </w:tc>
        <w:tc>
          <w:tcPr>
            <w:tcW w:w="1823" w:type="pct"/>
            <w:tcBorders>
              <w:top w:val="nil"/>
              <w:left w:val="nil"/>
              <w:bottom w:val="single" w:sz="4" w:space="0" w:color="auto"/>
              <w:right w:val="single" w:sz="4" w:space="0" w:color="auto"/>
            </w:tcBorders>
            <w:shd w:val="clear" w:color="auto" w:fill="auto"/>
            <w:noWrap/>
            <w:vAlign w:val="bottom"/>
            <w:hideMark/>
          </w:tcPr>
          <w:p w14:paraId="7C24FD6E"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321B5D4C"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bl>
    <w:p w14:paraId="78814E12" w14:textId="77777777" w:rsidR="00757A7A"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132"/>
        <w:gridCol w:w="3459"/>
        <w:gridCol w:w="1896"/>
      </w:tblGrid>
      <w:tr w:rsidR="00757A7A" w:rsidRPr="00A56D6F" w14:paraId="5D1428D5" w14:textId="77777777" w:rsidTr="008566D3">
        <w:trPr>
          <w:trHeight w:val="43"/>
        </w:trPr>
        <w:tc>
          <w:tcPr>
            <w:tcW w:w="2178"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139CF3EA"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 xml:space="preserve">H.R. DE </w:t>
            </w:r>
            <w:r>
              <w:rPr>
                <w:rFonts w:ascii="Arial Narrow" w:hAnsi="Arial Narrow"/>
                <w:b/>
                <w:bCs/>
                <w:color w:val="000000"/>
                <w:sz w:val="20"/>
                <w:szCs w:val="20"/>
              </w:rPr>
              <w:t>TEPATITLÁN DE MORELOS</w:t>
            </w:r>
          </w:p>
        </w:tc>
        <w:tc>
          <w:tcPr>
            <w:tcW w:w="1823" w:type="pct"/>
            <w:tcBorders>
              <w:top w:val="single" w:sz="4" w:space="0" w:color="auto"/>
              <w:left w:val="nil"/>
              <w:bottom w:val="single" w:sz="4" w:space="0" w:color="auto"/>
              <w:right w:val="single" w:sz="4" w:space="0" w:color="auto"/>
            </w:tcBorders>
            <w:shd w:val="clear" w:color="auto" w:fill="CC99FF"/>
            <w:noWrap/>
            <w:vAlign w:val="center"/>
            <w:hideMark/>
          </w:tcPr>
          <w:p w14:paraId="074616BA"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DIAS DE ENTREGA</w:t>
            </w:r>
          </w:p>
        </w:tc>
        <w:tc>
          <w:tcPr>
            <w:tcW w:w="999" w:type="pct"/>
            <w:tcBorders>
              <w:top w:val="single" w:sz="4" w:space="0" w:color="auto"/>
              <w:left w:val="nil"/>
              <w:bottom w:val="single" w:sz="4" w:space="0" w:color="auto"/>
              <w:right w:val="single" w:sz="4" w:space="0" w:color="auto"/>
            </w:tcBorders>
            <w:shd w:val="clear" w:color="auto" w:fill="CC99FF"/>
            <w:noWrap/>
            <w:vAlign w:val="center"/>
            <w:hideMark/>
          </w:tcPr>
          <w:p w14:paraId="26E29252"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HORARIOS</w:t>
            </w:r>
          </w:p>
        </w:tc>
      </w:tr>
      <w:tr w:rsidR="00757A7A" w:rsidRPr="00A56D6F" w14:paraId="30937E86"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696F536F"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ABARROTES</w:t>
            </w:r>
          </w:p>
        </w:tc>
        <w:tc>
          <w:tcPr>
            <w:tcW w:w="1823" w:type="pct"/>
            <w:tcBorders>
              <w:top w:val="nil"/>
              <w:left w:val="nil"/>
              <w:bottom w:val="single" w:sz="4" w:space="0" w:color="auto"/>
              <w:right w:val="single" w:sz="4" w:space="0" w:color="auto"/>
            </w:tcBorders>
            <w:shd w:val="clear" w:color="auto" w:fill="auto"/>
            <w:noWrap/>
            <w:vAlign w:val="bottom"/>
            <w:hideMark/>
          </w:tcPr>
          <w:p w14:paraId="6EE0C447"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3FD6DAC5"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42FADB9E"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2569B50C"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CARNES</w:t>
            </w:r>
          </w:p>
        </w:tc>
        <w:tc>
          <w:tcPr>
            <w:tcW w:w="1823" w:type="pct"/>
            <w:tcBorders>
              <w:top w:val="nil"/>
              <w:left w:val="nil"/>
              <w:bottom w:val="single" w:sz="4" w:space="0" w:color="auto"/>
              <w:right w:val="single" w:sz="4" w:space="0" w:color="auto"/>
            </w:tcBorders>
            <w:shd w:val="clear" w:color="auto" w:fill="auto"/>
            <w:noWrap/>
            <w:vAlign w:val="bottom"/>
            <w:hideMark/>
          </w:tcPr>
          <w:p w14:paraId="63534315"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0C415F8A"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273EC1C8"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2CC815DD"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 xml:space="preserve"> LACTEOS Y EMBUTIDOS</w:t>
            </w:r>
          </w:p>
        </w:tc>
        <w:tc>
          <w:tcPr>
            <w:tcW w:w="1823" w:type="pct"/>
            <w:tcBorders>
              <w:top w:val="nil"/>
              <w:left w:val="nil"/>
              <w:bottom w:val="single" w:sz="4" w:space="0" w:color="auto"/>
              <w:right w:val="single" w:sz="4" w:space="0" w:color="auto"/>
            </w:tcBorders>
            <w:shd w:val="clear" w:color="auto" w:fill="auto"/>
            <w:noWrap/>
            <w:vAlign w:val="bottom"/>
            <w:hideMark/>
          </w:tcPr>
          <w:p w14:paraId="12FB947B"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bottom"/>
            <w:hideMark/>
          </w:tcPr>
          <w:p w14:paraId="587BFA50"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316872CC"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2D9CCCA8"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TORTILLAS Y TOTOPOS</w:t>
            </w:r>
          </w:p>
        </w:tc>
        <w:tc>
          <w:tcPr>
            <w:tcW w:w="1823" w:type="pct"/>
            <w:tcBorders>
              <w:top w:val="nil"/>
              <w:left w:val="nil"/>
              <w:bottom w:val="single" w:sz="4" w:space="0" w:color="auto"/>
              <w:right w:val="single" w:sz="4" w:space="0" w:color="auto"/>
            </w:tcBorders>
            <w:shd w:val="clear" w:color="auto" w:fill="auto"/>
            <w:noWrap/>
            <w:vAlign w:val="bottom"/>
            <w:hideMark/>
          </w:tcPr>
          <w:p w14:paraId="736408F1"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5FB8036E"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44BEEA95" w14:textId="77777777" w:rsidTr="008566D3">
        <w:trPr>
          <w:trHeight w:val="290"/>
        </w:trPr>
        <w:tc>
          <w:tcPr>
            <w:tcW w:w="2178" w:type="pct"/>
            <w:tcBorders>
              <w:top w:val="nil"/>
              <w:left w:val="single" w:sz="4" w:space="0" w:color="auto"/>
              <w:bottom w:val="single" w:sz="4" w:space="0" w:color="auto"/>
              <w:right w:val="single" w:sz="4" w:space="0" w:color="auto"/>
            </w:tcBorders>
            <w:shd w:val="clear" w:color="auto" w:fill="auto"/>
            <w:noWrap/>
            <w:vAlign w:val="bottom"/>
            <w:hideMark/>
          </w:tcPr>
          <w:p w14:paraId="0F08BBCD"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PANADERIA DULCE</w:t>
            </w:r>
          </w:p>
        </w:tc>
        <w:tc>
          <w:tcPr>
            <w:tcW w:w="1823" w:type="pct"/>
            <w:tcBorders>
              <w:top w:val="nil"/>
              <w:left w:val="nil"/>
              <w:bottom w:val="single" w:sz="4" w:space="0" w:color="auto"/>
              <w:right w:val="single" w:sz="4" w:space="0" w:color="auto"/>
            </w:tcBorders>
            <w:shd w:val="clear" w:color="auto" w:fill="auto"/>
            <w:noWrap/>
            <w:vAlign w:val="bottom"/>
            <w:hideMark/>
          </w:tcPr>
          <w:p w14:paraId="5D196A15"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bottom"/>
            <w:hideMark/>
          </w:tcPr>
          <w:p w14:paraId="330793D4"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bl>
    <w:p w14:paraId="6B3A234E" w14:textId="77777777" w:rsidR="00757A7A" w:rsidRPr="00A56D6F" w:rsidRDefault="00757A7A" w:rsidP="00757A7A">
      <w:pPr>
        <w:spacing w:after="0"/>
        <w:jc w:val="both"/>
        <w:rPr>
          <w:rFonts w:ascii="Arial Narrow" w:hAnsi="Arial Narrow" w:cs="Tahoma"/>
          <w:sz w:val="20"/>
          <w:szCs w:val="20"/>
        </w:rPr>
      </w:pPr>
    </w:p>
    <w:tbl>
      <w:tblPr>
        <w:tblW w:w="5000" w:type="pct"/>
        <w:tblCellMar>
          <w:left w:w="70" w:type="dxa"/>
          <w:right w:w="70" w:type="dxa"/>
        </w:tblCellMar>
        <w:tblLook w:val="04A0" w:firstRow="1" w:lastRow="0" w:firstColumn="1" w:lastColumn="0" w:noHBand="0" w:noVBand="1"/>
      </w:tblPr>
      <w:tblGrid>
        <w:gridCol w:w="4132"/>
        <w:gridCol w:w="3459"/>
        <w:gridCol w:w="1896"/>
      </w:tblGrid>
      <w:tr w:rsidR="00757A7A" w:rsidRPr="00A56D6F" w14:paraId="5D3A7CB2" w14:textId="77777777" w:rsidTr="00757A7A">
        <w:trPr>
          <w:trHeight w:val="43"/>
        </w:trPr>
        <w:tc>
          <w:tcPr>
            <w:tcW w:w="2178" w:type="pct"/>
            <w:tcBorders>
              <w:top w:val="single" w:sz="4" w:space="0" w:color="auto"/>
              <w:left w:val="single" w:sz="4" w:space="0" w:color="auto"/>
              <w:bottom w:val="single" w:sz="4" w:space="0" w:color="auto"/>
              <w:right w:val="single" w:sz="4" w:space="0" w:color="auto"/>
            </w:tcBorders>
            <w:shd w:val="clear" w:color="auto" w:fill="CC99FF"/>
            <w:vAlign w:val="center"/>
            <w:hideMark/>
          </w:tcPr>
          <w:p w14:paraId="3069449F" w14:textId="594D02C2"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H.R. DE YAHULICA DE GONZÁLEZ GALLO</w:t>
            </w:r>
          </w:p>
        </w:tc>
        <w:tc>
          <w:tcPr>
            <w:tcW w:w="1823" w:type="pct"/>
            <w:tcBorders>
              <w:top w:val="single" w:sz="4" w:space="0" w:color="auto"/>
              <w:left w:val="nil"/>
              <w:bottom w:val="single" w:sz="4" w:space="0" w:color="auto"/>
              <w:right w:val="single" w:sz="4" w:space="0" w:color="auto"/>
            </w:tcBorders>
            <w:shd w:val="clear" w:color="auto" w:fill="CC99FF"/>
            <w:noWrap/>
            <w:vAlign w:val="center"/>
            <w:hideMark/>
          </w:tcPr>
          <w:p w14:paraId="517A6725"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DIAS DE ENTREGA</w:t>
            </w:r>
          </w:p>
        </w:tc>
        <w:tc>
          <w:tcPr>
            <w:tcW w:w="999" w:type="pct"/>
            <w:tcBorders>
              <w:top w:val="single" w:sz="4" w:space="0" w:color="auto"/>
              <w:left w:val="nil"/>
              <w:bottom w:val="single" w:sz="4" w:space="0" w:color="auto"/>
              <w:right w:val="single" w:sz="4" w:space="0" w:color="auto"/>
            </w:tcBorders>
            <w:shd w:val="clear" w:color="auto" w:fill="CC99FF"/>
            <w:noWrap/>
            <w:vAlign w:val="center"/>
            <w:hideMark/>
          </w:tcPr>
          <w:p w14:paraId="5FD3D90C" w14:textId="77777777" w:rsidR="00757A7A" w:rsidRPr="00A56D6F" w:rsidRDefault="00757A7A" w:rsidP="00757A7A">
            <w:pPr>
              <w:spacing w:after="0"/>
              <w:jc w:val="center"/>
              <w:rPr>
                <w:rFonts w:ascii="Arial Narrow" w:hAnsi="Arial Narrow"/>
                <w:b/>
                <w:bCs/>
                <w:color w:val="000000"/>
                <w:sz w:val="20"/>
                <w:szCs w:val="20"/>
              </w:rPr>
            </w:pPr>
            <w:r w:rsidRPr="00A56D6F">
              <w:rPr>
                <w:rFonts w:ascii="Arial Narrow" w:hAnsi="Arial Narrow"/>
                <w:b/>
                <w:bCs/>
                <w:color w:val="000000"/>
                <w:sz w:val="20"/>
                <w:szCs w:val="20"/>
              </w:rPr>
              <w:t>HORARIOS</w:t>
            </w:r>
          </w:p>
        </w:tc>
      </w:tr>
      <w:tr w:rsidR="00757A7A" w:rsidRPr="00A56D6F" w14:paraId="11153BB8" w14:textId="77777777" w:rsidTr="00757A7A">
        <w:trPr>
          <w:trHeight w:val="290"/>
        </w:trPr>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27CEA29D"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ABARROTES</w:t>
            </w:r>
          </w:p>
        </w:tc>
        <w:tc>
          <w:tcPr>
            <w:tcW w:w="1823" w:type="pct"/>
            <w:tcBorders>
              <w:top w:val="nil"/>
              <w:left w:val="nil"/>
              <w:bottom w:val="single" w:sz="4" w:space="0" w:color="auto"/>
              <w:right w:val="single" w:sz="4" w:space="0" w:color="auto"/>
            </w:tcBorders>
            <w:shd w:val="clear" w:color="auto" w:fill="auto"/>
            <w:noWrap/>
            <w:vAlign w:val="center"/>
            <w:hideMark/>
          </w:tcPr>
          <w:p w14:paraId="3D4134BB"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center"/>
            <w:hideMark/>
          </w:tcPr>
          <w:p w14:paraId="0990BFA8"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50C51B53" w14:textId="77777777" w:rsidTr="00757A7A">
        <w:trPr>
          <w:trHeight w:val="290"/>
        </w:trPr>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76A0B158"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CARNES</w:t>
            </w:r>
          </w:p>
        </w:tc>
        <w:tc>
          <w:tcPr>
            <w:tcW w:w="1823" w:type="pct"/>
            <w:tcBorders>
              <w:top w:val="nil"/>
              <w:left w:val="nil"/>
              <w:bottom w:val="single" w:sz="4" w:space="0" w:color="auto"/>
              <w:right w:val="single" w:sz="4" w:space="0" w:color="auto"/>
            </w:tcBorders>
            <w:shd w:val="clear" w:color="auto" w:fill="auto"/>
            <w:noWrap/>
            <w:vAlign w:val="center"/>
            <w:hideMark/>
          </w:tcPr>
          <w:p w14:paraId="0DC08352"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center"/>
            <w:hideMark/>
          </w:tcPr>
          <w:p w14:paraId="2D7A8821"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363AD11E" w14:textId="77777777" w:rsidTr="00757A7A">
        <w:trPr>
          <w:trHeight w:val="290"/>
        </w:trPr>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34B627FA" w14:textId="7A6FA138"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LACTEOS Y EMBUTIDOS</w:t>
            </w:r>
          </w:p>
        </w:tc>
        <w:tc>
          <w:tcPr>
            <w:tcW w:w="1823" w:type="pct"/>
            <w:tcBorders>
              <w:top w:val="nil"/>
              <w:left w:val="nil"/>
              <w:bottom w:val="single" w:sz="4" w:space="0" w:color="auto"/>
              <w:right w:val="single" w:sz="4" w:space="0" w:color="auto"/>
            </w:tcBorders>
            <w:shd w:val="clear" w:color="auto" w:fill="auto"/>
            <w:noWrap/>
            <w:vAlign w:val="center"/>
            <w:hideMark/>
          </w:tcPr>
          <w:p w14:paraId="4B288014"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MARTES Y JUEVES</w:t>
            </w:r>
          </w:p>
        </w:tc>
        <w:tc>
          <w:tcPr>
            <w:tcW w:w="999" w:type="pct"/>
            <w:tcBorders>
              <w:top w:val="nil"/>
              <w:left w:val="nil"/>
              <w:bottom w:val="single" w:sz="4" w:space="0" w:color="auto"/>
              <w:right w:val="single" w:sz="4" w:space="0" w:color="auto"/>
            </w:tcBorders>
            <w:shd w:val="clear" w:color="auto" w:fill="auto"/>
            <w:noWrap/>
            <w:vAlign w:val="center"/>
            <w:hideMark/>
          </w:tcPr>
          <w:p w14:paraId="6BC66C6F"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2FD5B4F0" w14:textId="77777777" w:rsidTr="00757A7A">
        <w:trPr>
          <w:trHeight w:val="290"/>
        </w:trPr>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097529DE"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TORTILLAS Y TOTOPOS</w:t>
            </w:r>
          </w:p>
        </w:tc>
        <w:tc>
          <w:tcPr>
            <w:tcW w:w="1823" w:type="pct"/>
            <w:tcBorders>
              <w:top w:val="nil"/>
              <w:left w:val="nil"/>
              <w:bottom w:val="single" w:sz="4" w:space="0" w:color="auto"/>
              <w:right w:val="single" w:sz="4" w:space="0" w:color="auto"/>
            </w:tcBorders>
            <w:shd w:val="clear" w:color="auto" w:fill="auto"/>
            <w:noWrap/>
            <w:vAlign w:val="center"/>
            <w:hideMark/>
          </w:tcPr>
          <w:p w14:paraId="6ED3E570"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center"/>
            <w:hideMark/>
          </w:tcPr>
          <w:p w14:paraId="5215F7F1"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r w:rsidR="00757A7A" w:rsidRPr="00A56D6F" w14:paraId="686DC8E2" w14:textId="77777777" w:rsidTr="00757A7A">
        <w:trPr>
          <w:trHeight w:val="290"/>
        </w:trPr>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348B339B"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PANADERIA DULCE</w:t>
            </w:r>
          </w:p>
        </w:tc>
        <w:tc>
          <w:tcPr>
            <w:tcW w:w="1823" w:type="pct"/>
            <w:tcBorders>
              <w:top w:val="nil"/>
              <w:left w:val="nil"/>
              <w:bottom w:val="single" w:sz="4" w:space="0" w:color="auto"/>
              <w:right w:val="single" w:sz="4" w:space="0" w:color="auto"/>
            </w:tcBorders>
            <w:shd w:val="clear" w:color="auto" w:fill="auto"/>
            <w:noWrap/>
            <w:vAlign w:val="center"/>
            <w:hideMark/>
          </w:tcPr>
          <w:p w14:paraId="5B4781AC" w14:textId="77777777" w:rsidR="00757A7A" w:rsidRPr="00A56D6F" w:rsidRDefault="00757A7A" w:rsidP="00757A7A">
            <w:pPr>
              <w:spacing w:after="0"/>
              <w:rPr>
                <w:rFonts w:ascii="Arial Narrow" w:hAnsi="Arial Narrow"/>
                <w:color w:val="000000"/>
                <w:sz w:val="20"/>
                <w:szCs w:val="20"/>
              </w:rPr>
            </w:pPr>
            <w:r w:rsidRPr="00A56D6F">
              <w:rPr>
                <w:rFonts w:ascii="Arial Narrow" w:hAnsi="Arial Narrow"/>
                <w:color w:val="000000"/>
                <w:sz w:val="20"/>
                <w:szCs w:val="20"/>
              </w:rPr>
              <w:t>DIARIO</w:t>
            </w:r>
          </w:p>
        </w:tc>
        <w:tc>
          <w:tcPr>
            <w:tcW w:w="999" w:type="pct"/>
            <w:tcBorders>
              <w:top w:val="nil"/>
              <w:left w:val="nil"/>
              <w:bottom w:val="single" w:sz="4" w:space="0" w:color="auto"/>
              <w:right w:val="single" w:sz="4" w:space="0" w:color="auto"/>
            </w:tcBorders>
            <w:shd w:val="clear" w:color="auto" w:fill="auto"/>
            <w:noWrap/>
            <w:vAlign w:val="center"/>
            <w:hideMark/>
          </w:tcPr>
          <w:p w14:paraId="61467E72" w14:textId="77777777" w:rsidR="00757A7A" w:rsidRPr="00A56D6F" w:rsidRDefault="00757A7A" w:rsidP="005919E2">
            <w:pPr>
              <w:spacing w:after="0"/>
              <w:jc w:val="center"/>
              <w:rPr>
                <w:rFonts w:ascii="Arial Narrow" w:hAnsi="Arial Narrow"/>
                <w:color w:val="000000"/>
                <w:sz w:val="20"/>
                <w:szCs w:val="20"/>
              </w:rPr>
            </w:pPr>
            <w:r w:rsidRPr="00A56D6F">
              <w:rPr>
                <w:rFonts w:ascii="Arial Narrow" w:hAnsi="Arial Narrow"/>
                <w:color w:val="000000"/>
                <w:sz w:val="20"/>
                <w:szCs w:val="20"/>
              </w:rPr>
              <w:t>7AM - 11AM</w:t>
            </w:r>
          </w:p>
        </w:tc>
      </w:tr>
    </w:tbl>
    <w:p w14:paraId="54C9D5CF" w14:textId="77777777" w:rsidR="00B93E3D" w:rsidRDefault="00B93E3D" w:rsidP="00757A7A">
      <w:pPr>
        <w:pStyle w:val="Prrafodelista"/>
        <w:ind w:left="0" w:right="142"/>
        <w:jc w:val="both"/>
        <w:rPr>
          <w:rFonts w:ascii="Arial Narrow" w:hAnsi="Arial Narrow" w:cs="Tahoma"/>
          <w:b/>
          <w:bCs/>
          <w:sz w:val="20"/>
          <w:szCs w:val="20"/>
          <w:lang w:val="es-ES"/>
        </w:rPr>
      </w:pPr>
    </w:p>
    <w:p w14:paraId="472C69B0" w14:textId="77777777" w:rsidR="003438CC" w:rsidRDefault="003438CC" w:rsidP="00757A7A">
      <w:pPr>
        <w:pStyle w:val="Prrafodelista"/>
        <w:ind w:left="0" w:right="142"/>
        <w:jc w:val="both"/>
        <w:rPr>
          <w:rFonts w:ascii="Arial Narrow" w:hAnsi="Arial Narrow" w:cs="Tahoma"/>
          <w:b/>
          <w:bCs/>
          <w:sz w:val="20"/>
          <w:szCs w:val="20"/>
          <w:lang w:val="es-ES"/>
        </w:rPr>
      </w:pPr>
    </w:p>
    <w:p w14:paraId="2F583944" w14:textId="21652301" w:rsidR="00757A7A" w:rsidRPr="00AE495A" w:rsidRDefault="00757A7A" w:rsidP="005D0C99">
      <w:pPr>
        <w:pStyle w:val="Prrafodelista"/>
        <w:numPr>
          <w:ilvl w:val="0"/>
          <w:numId w:val="24"/>
        </w:numPr>
        <w:ind w:left="0" w:right="142" w:hanging="426"/>
        <w:jc w:val="both"/>
        <w:rPr>
          <w:rFonts w:ascii="Arial Narrow" w:hAnsi="Arial Narrow" w:cs="Tahoma"/>
          <w:b/>
          <w:bCs/>
          <w:sz w:val="20"/>
          <w:szCs w:val="20"/>
          <w:lang w:val="es-ES"/>
        </w:rPr>
      </w:pPr>
      <w:r w:rsidRPr="00AE495A">
        <w:rPr>
          <w:rFonts w:ascii="Arial Narrow" w:hAnsi="Arial Narrow" w:cs="Tahoma"/>
          <w:b/>
          <w:bCs/>
          <w:sz w:val="20"/>
          <w:szCs w:val="20"/>
          <w:lang w:val="es-ES"/>
        </w:rPr>
        <w:lastRenderedPageBreak/>
        <w:t>OBLIGACIONES DEL PROVEEDOR</w:t>
      </w:r>
    </w:p>
    <w:p w14:paraId="2F0EDA71" w14:textId="6DA9AB8C" w:rsidR="00757A7A" w:rsidRDefault="00757A7A" w:rsidP="002C123B">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 xml:space="preserve">Al inicio de la vigencia del contrato el </w:t>
      </w:r>
      <w:r w:rsidRPr="00AE495A">
        <w:rPr>
          <w:rFonts w:ascii="Arial Narrow" w:hAnsi="Arial Narrow" w:cs="Tahoma"/>
          <w:b/>
          <w:bCs/>
          <w:sz w:val="20"/>
          <w:szCs w:val="20"/>
          <w:lang w:val="es-ES"/>
        </w:rPr>
        <w:t>PROVEEDOR</w:t>
      </w:r>
      <w:r w:rsidRPr="00AE495A">
        <w:rPr>
          <w:rFonts w:ascii="Arial Narrow" w:hAnsi="Arial Narrow" w:cs="Tahoma"/>
          <w:sz w:val="20"/>
          <w:szCs w:val="20"/>
          <w:lang w:val="es-ES"/>
        </w:rPr>
        <w:t xml:space="preserve"> deberá de proporcionar mediante escrito al </w:t>
      </w:r>
      <w:r w:rsidRPr="00AE495A">
        <w:rPr>
          <w:rFonts w:ascii="Arial Narrow" w:hAnsi="Arial Narrow" w:cs="Tahoma"/>
          <w:b/>
          <w:bCs/>
          <w:sz w:val="20"/>
          <w:szCs w:val="20"/>
          <w:lang w:val="es-ES"/>
        </w:rPr>
        <w:t>ÁREA REQUIRENTE</w:t>
      </w:r>
      <w:r w:rsidRPr="00AE495A">
        <w:rPr>
          <w:rFonts w:ascii="Arial Narrow" w:hAnsi="Arial Narrow" w:cs="Tahoma"/>
          <w:sz w:val="20"/>
          <w:szCs w:val="20"/>
          <w:lang w:val="es-ES"/>
        </w:rPr>
        <w:t xml:space="preserve"> 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4DB48528" w14:textId="77777777" w:rsidR="00757A7A" w:rsidRPr="00AE495A" w:rsidRDefault="00757A7A" w:rsidP="002C123B">
      <w:pPr>
        <w:spacing w:after="0" w:line="240" w:lineRule="auto"/>
        <w:ind w:right="142"/>
        <w:jc w:val="both"/>
        <w:rPr>
          <w:rFonts w:ascii="Arial Narrow" w:hAnsi="Arial Narrow" w:cs="Tahoma"/>
          <w:sz w:val="20"/>
          <w:szCs w:val="20"/>
          <w:lang w:val="es-ES"/>
        </w:rPr>
      </w:pPr>
    </w:p>
    <w:p w14:paraId="6FD0340F" w14:textId="7160D2DE" w:rsidR="00757A7A" w:rsidRDefault="00757A7A" w:rsidP="002C123B">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 xml:space="preserve">El </w:t>
      </w:r>
      <w:r w:rsidRPr="00AE495A">
        <w:rPr>
          <w:rFonts w:ascii="Arial Narrow" w:hAnsi="Arial Narrow" w:cs="Tahoma"/>
          <w:b/>
          <w:bCs/>
          <w:sz w:val="20"/>
          <w:szCs w:val="20"/>
          <w:lang w:val="es-ES"/>
        </w:rPr>
        <w:t>PROVEEDOR</w:t>
      </w:r>
      <w:r w:rsidRPr="00AE495A">
        <w:rPr>
          <w:rFonts w:ascii="Arial Narrow" w:hAnsi="Arial Narrow" w:cs="Tahoma"/>
          <w:sz w:val="20"/>
          <w:szCs w:val="20"/>
          <w:lang w:val="es-ES"/>
        </w:rPr>
        <w:t xml:space="preserve"> tendrá la obligación de contestar cada uno de los correos que remita el </w:t>
      </w:r>
      <w:r w:rsidRPr="00AE495A">
        <w:rPr>
          <w:rFonts w:ascii="Arial Narrow" w:hAnsi="Arial Narrow" w:cs="Tahoma"/>
          <w:b/>
          <w:bCs/>
          <w:sz w:val="20"/>
          <w:szCs w:val="20"/>
          <w:lang w:val="es-ES"/>
        </w:rPr>
        <w:t>ÁREA REQUIRENTE</w:t>
      </w:r>
      <w:r w:rsidRPr="00AE495A">
        <w:rPr>
          <w:rFonts w:ascii="Arial Narrow" w:hAnsi="Arial Narrow" w:cs="Tahoma"/>
          <w:sz w:val="20"/>
          <w:szCs w:val="20"/>
          <w:lang w:val="es-ES"/>
        </w:rPr>
        <w:t xml:space="preserve"> y/o los directores de cada uno de los hospitales o a quien estos designen, en un plazo máximo de 24 horas posteriores a la fecha de envío, la falta de respuesta no será motivo suficiente para el rechazo del pedido y/o motivo de </w:t>
      </w:r>
      <w:proofErr w:type="spellStart"/>
      <w:r w:rsidRPr="00AE495A">
        <w:rPr>
          <w:rFonts w:ascii="Arial Narrow" w:hAnsi="Arial Narrow" w:cs="Tahoma"/>
          <w:sz w:val="20"/>
          <w:szCs w:val="20"/>
          <w:lang w:val="es-ES"/>
        </w:rPr>
        <w:t>prorroga</w:t>
      </w:r>
      <w:proofErr w:type="spellEnd"/>
      <w:r w:rsidRPr="00AE495A">
        <w:rPr>
          <w:rFonts w:ascii="Arial Narrow" w:hAnsi="Arial Narrow" w:cs="Tahoma"/>
          <w:sz w:val="20"/>
          <w:szCs w:val="20"/>
          <w:lang w:val="es-ES"/>
        </w:rPr>
        <w:t xml:space="preserve"> para la entrega de los insumos solicitados.</w:t>
      </w:r>
    </w:p>
    <w:p w14:paraId="0628FE1F" w14:textId="77777777" w:rsidR="00757A7A" w:rsidRPr="00AE495A" w:rsidRDefault="00757A7A" w:rsidP="00757A7A">
      <w:pPr>
        <w:spacing w:after="0" w:line="240" w:lineRule="auto"/>
        <w:ind w:right="142"/>
        <w:jc w:val="both"/>
        <w:rPr>
          <w:rFonts w:ascii="Arial Narrow" w:hAnsi="Arial Narrow" w:cs="Tahoma"/>
          <w:sz w:val="20"/>
          <w:szCs w:val="20"/>
          <w:lang w:val="es-ES"/>
        </w:rPr>
      </w:pPr>
    </w:p>
    <w:p w14:paraId="216A1498" w14:textId="77777777" w:rsidR="00757A7A" w:rsidRPr="00AE495A" w:rsidRDefault="00757A7A" w:rsidP="002C123B">
      <w:pPr>
        <w:pStyle w:val="Prrafodelista"/>
        <w:spacing w:line="240" w:lineRule="auto"/>
        <w:ind w:left="0" w:right="142"/>
        <w:jc w:val="both"/>
        <w:rPr>
          <w:rFonts w:ascii="Arial Narrow" w:hAnsi="Arial Narrow" w:cs="Tahoma"/>
          <w:sz w:val="20"/>
          <w:szCs w:val="20"/>
          <w:lang w:val="es-ES"/>
        </w:rPr>
      </w:pPr>
      <w:r w:rsidRPr="00AE495A">
        <w:rPr>
          <w:rFonts w:ascii="Arial Narrow" w:hAnsi="Arial Narrow" w:cs="Tahoma"/>
          <w:sz w:val="20"/>
          <w:szCs w:val="20"/>
          <w:lang w:val="es-ES"/>
        </w:rPr>
        <w:t>En caso de no cumplir con la entrega del insumo en los términos establecidos en el contrato, se realizarán las penalizaciones correspondientes.</w:t>
      </w:r>
    </w:p>
    <w:p w14:paraId="7DA4C97B" w14:textId="77777777" w:rsidR="00757A7A" w:rsidRPr="00AE495A" w:rsidRDefault="00757A7A" w:rsidP="00757A7A">
      <w:pPr>
        <w:pStyle w:val="Prrafodelista"/>
        <w:ind w:left="0" w:right="142"/>
        <w:jc w:val="both"/>
        <w:rPr>
          <w:rFonts w:ascii="Arial Narrow" w:hAnsi="Arial Narrow" w:cs="Tahoma"/>
          <w:sz w:val="20"/>
          <w:szCs w:val="20"/>
          <w:lang w:val="es-ES"/>
        </w:rPr>
      </w:pPr>
    </w:p>
    <w:p w14:paraId="35D271B7" w14:textId="77777777" w:rsidR="00757A7A" w:rsidRPr="00AE495A" w:rsidRDefault="00757A7A" w:rsidP="005D0C99">
      <w:pPr>
        <w:pStyle w:val="Prrafodelista"/>
        <w:numPr>
          <w:ilvl w:val="0"/>
          <w:numId w:val="24"/>
        </w:numPr>
        <w:ind w:left="16" w:right="142" w:hanging="442"/>
        <w:jc w:val="both"/>
        <w:rPr>
          <w:rFonts w:ascii="Arial Narrow" w:hAnsi="Arial Narrow" w:cs="Tahoma"/>
          <w:b/>
          <w:bCs/>
          <w:sz w:val="20"/>
          <w:szCs w:val="20"/>
          <w:lang w:val="es-ES"/>
        </w:rPr>
      </w:pPr>
      <w:r w:rsidRPr="00AE495A">
        <w:rPr>
          <w:rFonts w:ascii="Arial Narrow" w:hAnsi="Arial Narrow" w:cs="Tahoma"/>
          <w:b/>
          <w:bCs/>
          <w:sz w:val="20"/>
          <w:szCs w:val="20"/>
          <w:lang w:val="es-ES"/>
        </w:rPr>
        <w:t>INCIDENTES</w:t>
      </w:r>
    </w:p>
    <w:p w14:paraId="5F08E204" w14:textId="40D52485" w:rsidR="00757A7A" w:rsidRDefault="00757A7A" w:rsidP="00782139">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El</w:t>
      </w:r>
      <w:r w:rsidRPr="00AE495A">
        <w:rPr>
          <w:rFonts w:ascii="Arial Narrow" w:hAnsi="Arial Narrow" w:cs="Tahoma"/>
          <w:b/>
          <w:bCs/>
          <w:sz w:val="20"/>
          <w:szCs w:val="20"/>
          <w:lang w:val="es-ES"/>
        </w:rPr>
        <w:t xml:space="preserve"> PROVEEDOR</w:t>
      </w:r>
      <w:r w:rsidRPr="00AE495A">
        <w:rPr>
          <w:rFonts w:ascii="Arial Narrow" w:hAnsi="Arial Narrow" w:cs="Tahoma"/>
          <w:sz w:val="20"/>
          <w:szCs w:val="20"/>
          <w:lang w:val="es-ES"/>
        </w:rPr>
        <w:t xml:space="preserve"> será responsable de la transportación de los insumos y las maniobras de carga y descarga. La pérdida de insumos durante su transportación carga y descarga, será bajo la responsabilidad del </w:t>
      </w:r>
      <w:r w:rsidRPr="00AE495A">
        <w:rPr>
          <w:rFonts w:ascii="Arial Narrow" w:hAnsi="Arial Narrow" w:cs="Tahoma"/>
          <w:b/>
          <w:bCs/>
          <w:sz w:val="20"/>
          <w:szCs w:val="20"/>
          <w:lang w:val="es-ES"/>
        </w:rPr>
        <w:t>PROVEEDOR</w:t>
      </w:r>
      <w:r w:rsidRPr="00AE495A">
        <w:rPr>
          <w:rFonts w:ascii="Arial Narrow" w:hAnsi="Arial Narrow" w:cs="Tahoma"/>
          <w:sz w:val="20"/>
          <w:szCs w:val="20"/>
          <w:lang w:val="es-ES"/>
        </w:rPr>
        <w:t xml:space="preserve">, por lo que el </w:t>
      </w:r>
      <w:r w:rsidRPr="00AE495A">
        <w:rPr>
          <w:rFonts w:ascii="Arial Narrow" w:hAnsi="Arial Narrow" w:cs="Tahoma"/>
          <w:b/>
          <w:bCs/>
          <w:sz w:val="20"/>
          <w:szCs w:val="20"/>
          <w:lang w:val="es-ES"/>
        </w:rPr>
        <w:t>ORGANISMO</w:t>
      </w:r>
      <w:r w:rsidRPr="00AE495A">
        <w:rPr>
          <w:rFonts w:ascii="Arial Narrow" w:hAnsi="Arial Narrow" w:cs="Tahoma"/>
          <w:sz w:val="20"/>
          <w:szCs w:val="20"/>
          <w:lang w:val="es-ES"/>
        </w:rPr>
        <w:t xml:space="preserve"> sólo pagará por los insumos recibidos a entera satisfacción por el personal designado por los directores de cada uno de los hospitales. </w:t>
      </w:r>
    </w:p>
    <w:p w14:paraId="240B0B25" w14:textId="77777777" w:rsidR="00782139" w:rsidRPr="00AE495A" w:rsidRDefault="00782139" w:rsidP="00782139">
      <w:pPr>
        <w:spacing w:after="0" w:line="240" w:lineRule="auto"/>
        <w:ind w:right="142"/>
        <w:jc w:val="both"/>
        <w:rPr>
          <w:rFonts w:ascii="Arial Narrow" w:hAnsi="Arial Narrow" w:cs="Tahoma"/>
          <w:sz w:val="20"/>
          <w:szCs w:val="20"/>
          <w:lang w:val="es-ES"/>
        </w:rPr>
      </w:pPr>
    </w:p>
    <w:p w14:paraId="022EC792" w14:textId="57AAF039" w:rsidR="00757A7A" w:rsidRDefault="00757A7A" w:rsidP="00782139">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 xml:space="preserve">El </w:t>
      </w:r>
      <w:r w:rsidRPr="00AE495A">
        <w:rPr>
          <w:rFonts w:ascii="Arial Narrow" w:hAnsi="Arial Narrow" w:cs="Tahoma"/>
          <w:b/>
          <w:bCs/>
          <w:sz w:val="20"/>
          <w:szCs w:val="20"/>
          <w:lang w:val="es-ES"/>
        </w:rPr>
        <w:t>PROVEEDOR</w:t>
      </w:r>
      <w:r w:rsidRPr="00AE495A">
        <w:rPr>
          <w:rFonts w:ascii="Arial Narrow" w:hAnsi="Arial Narrow" w:cs="Tahoma"/>
          <w:sz w:val="20"/>
          <w:szCs w:val="20"/>
          <w:lang w:val="es-ES"/>
        </w:rPr>
        <w:t xml:space="preserve"> acepta que los productos que no cumplan con la calidad, cantidad y características solicitadas, el personal del ORGANISMO realizará la devolución de los alimentos anotando en el documento de entrega los productos faltantes, para que el PROVEEDOR sin costo alguno para el </w:t>
      </w:r>
      <w:r w:rsidRPr="00AE495A">
        <w:rPr>
          <w:rFonts w:ascii="Arial Narrow" w:hAnsi="Arial Narrow" w:cs="Tahoma"/>
          <w:b/>
          <w:bCs/>
          <w:sz w:val="20"/>
          <w:szCs w:val="20"/>
          <w:lang w:val="es-ES"/>
        </w:rPr>
        <w:t>ORGANISMO</w:t>
      </w:r>
      <w:r w:rsidRPr="00AE495A">
        <w:rPr>
          <w:rFonts w:ascii="Arial Narrow" w:hAnsi="Arial Narrow" w:cs="Tahoma"/>
          <w:sz w:val="20"/>
          <w:szCs w:val="20"/>
          <w:lang w:val="es-ES"/>
        </w:rPr>
        <w:t xml:space="preserve">, en un término no mayor a las 24 horas los reponga. Dichos alimentos serán </w:t>
      </w:r>
    </w:p>
    <w:p w14:paraId="55F16A34" w14:textId="77777777" w:rsidR="00757A7A" w:rsidRDefault="00757A7A" w:rsidP="00782139">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considerados como no entregados hasta su completa reposición o sustitución, sin menoscabo de que se apliquen las penas convencionales por atraso en la entrega.</w:t>
      </w:r>
    </w:p>
    <w:p w14:paraId="2B1FF3D9" w14:textId="1CCBEA8A" w:rsidR="00757A7A" w:rsidRPr="00AE495A" w:rsidRDefault="00757A7A" w:rsidP="00757A7A">
      <w:pPr>
        <w:spacing w:after="0"/>
        <w:ind w:right="142"/>
        <w:jc w:val="both"/>
        <w:rPr>
          <w:rFonts w:ascii="Arial Narrow" w:hAnsi="Arial Narrow" w:cs="Tahoma"/>
          <w:sz w:val="20"/>
          <w:szCs w:val="20"/>
          <w:lang w:val="es-ES"/>
        </w:rPr>
      </w:pPr>
      <w:r w:rsidRPr="00AE495A">
        <w:rPr>
          <w:rFonts w:ascii="Arial Narrow" w:hAnsi="Arial Narrow" w:cs="Tahoma"/>
          <w:sz w:val="20"/>
          <w:szCs w:val="20"/>
          <w:lang w:val="es-ES"/>
        </w:rPr>
        <w:t xml:space="preserve"> </w:t>
      </w:r>
    </w:p>
    <w:p w14:paraId="73B73FA2" w14:textId="513AB363" w:rsidR="00757A7A" w:rsidRDefault="00757A7A" w:rsidP="00757A7A">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 xml:space="preserve">Por cada día natural de atraso en la entrega de productos faltantes, </w:t>
      </w:r>
      <w:r w:rsidRPr="00AE495A">
        <w:rPr>
          <w:rFonts w:ascii="Arial Narrow" w:hAnsi="Arial Narrow" w:cs="Tahoma"/>
          <w:b/>
          <w:bCs/>
          <w:sz w:val="20"/>
          <w:szCs w:val="20"/>
          <w:lang w:val="es-ES"/>
        </w:rPr>
        <w:t>ORGANISMO</w:t>
      </w:r>
      <w:r w:rsidRPr="00AE495A">
        <w:rPr>
          <w:rFonts w:ascii="Arial Narrow" w:hAnsi="Arial Narrow" w:cs="Tahoma"/>
          <w:sz w:val="20"/>
          <w:szCs w:val="20"/>
          <w:lang w:val="es-ES"/>
        </w:rPr>
        <w:t xml:space="preserve"> aplicará una sanción del 5% correspondiente al valor total de los bienes no entregados.</w:t>
      </w:r>
    </w:p>
    <w:p w14:paraId="3C68D7E0" w14:textId="77777777" w:rsidR="00757A7A" w:rsidRPr="00AE495A" w:rsidRDefault="00757A7A" w:rsidP="00757A7A">
      <w:pPr>
        <w:spacing w:after="0" w:line="240" w:lineRule="auto"/>
        <w:ind w:right="142"/>
        <w:jc w:val="both"/>
        <w:rPr>
          <w:rFonts w:ascii="Arial Narrow" w:hAnsi="Arial Narrow" w:cs="Tahoma"/>
          <w:sz w:val="20"/>
          <w:szCs w:val="20"/>
          <w:lang w:val="es-ES"/>
        </w:rPr>
      </w:pPr>
    </w:p>
    <w:p w14:paraId="25422FF0" w14:textId="1D2E8D7C" w:rsidR="00757A7A" w:rsidRDefault="00757A7A" w:rsidP="00757A7A">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Todos los gastos que se generen con motivo del canje o devolución correrán por cuenta del proveedor.</w:t>
      </w:r>
    </w:p>
    <w:p w14:paraId="1729A874" w14:textId="77777777" w:rsidR="00757A7A" w:rsidRPr="00AE495A" w:rsidRDefault="00757A7A" w:rsidP="00757A7A">
      <w:pPr>
        <w:spacing w:after="0" w:line="240" w:lineRule="auto"/>
        <w:ind w:right="142"/>
        <w:jc w:val="both"/>
        <w:rPr>
          <w:rFonts w:ascii="Arial Narrow" w:hAnsi="Arial Narrow" w:cs="Tahoma"/>
          <w:sz w:val="20"/>
          <w:szCs w:val="20"/>
          <w:lang w:val="es-ES"/>
        </w:rPr>
      </w:pPr>
    </w:p>
    <w:p w14:paraId="6806E2E5" w14:textId="50B68F2A" w:rsidR="00757A7A" w:rsidRDefault="00757A7A" w:rsidP="00782139">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 xml:space="preserve">El proveedor se obliga a responder por su cuenta y riesgo de los daños y/o perjuicios </w:t>
      </w:r>
      <w:proofErr w:type="gramStart"/>
      <w:r w:rsidRPr="00AE495A">
        <w:rPr>
          <w:rFonts w:ascii="Arial Narrow" w:hAnsi="Arial Narrow" w:cs="Tahoma"/>
          <w:sz w:val="20"/>
          <w:szCs w:val="20"/>
          <w:lang w:val="es-ES"/>
        </w:rPr>
        <w:t>que</w:t>
      </w:r>
      <w:proofErr w:type="gramEnd"/>
      <w:r w:rsidRPr="00AE495A">
        <w:rPr>
          <w:rFonts w:ascii="Arial Narrow" w:hAnsi="Arial Narrow" w:cs="Tahoma"/>
          <w:sz w:val="20"/>
          <w:szCs w:val="20"/>
          <w:lang w:val="es-ES"/>
        </w:rPr>
        <w:t xml:space="preserve"> por inobservancia o negligencia de su parte, llegue a causar al </w:t>
      </w:r>
      <w:r w:rsidRPr="00AE495A">
        <w:rPr>
          <w:rFonts w:ascii="Arial Narrow" w:hAnsi="Arial Narrow" w:cs="Tahoma"/>
          <w:b/>
          <w:bCs/>
          <w:sz w:val="20"/>
          <w:szCs w:val="20"/>
          <w:lang w:val="es-ES"/>
        </w:rPr>
        <w:t>ORGANISMO</w:t>
      </w:r>
      <w:r w:rsidRPr="00AE495A">
        <w:rPr>
          <w:rFonts w:ascii="Arial Narrow" w:hAnsi="Arial Narrow" w:cs="Tahoma"/>
          <w:sz w:val="20"/>
          <w:szCs w:val="20"/>
          <w:lang w:val="es-ES"/>
        </w:rPr>
        <w:t xml:space="preserve"> y/o a terceros, en la entrega y distribución de los bienes en las condiciones precisadas (defectos de calidad, marcas distintas de las ofertadas, vicios ocultos, etc.)</w:t>
      </w:r>
    </w:p>
    <w:p w14:paraId="1FCB5000" w14:textId="77777777" w:rsidR="00757A7A" w:rsidRPr="00AE495A" w:rsidRDefault="00757A7A" w:rsidP="00757A7A">
      <w:pPr>
        <w:spacing w:after="0"/>
        <w:ind w:right="142"/>
        <w:jc w:val="both"/>
        <w:rPr>
          <w:rFonts w:ascii="Arial Narrow" w:hAnsi="Arial Narrow" w:cs="Tahoma"/>
          <w:sz w:val="20"/>
          <w:szCs w:val="20"/>
          <w:lang w:val="es-ES"/>
        </w:rPr>
      </w:pPr>
    </w:p>
    <w:p w14:paraId="60B39D73" w14:textId="2C52AA3D" w:rsidR="00757A7A" w:rsidRDefault="00757A7A" w:rsidP="00757A7A">
      <w:pPr>
        <w:spacing w:after="0"/>
        <w:ind w:right="142"/>
        <w:jc w:val="both"/>
        <w:rPr>
          <w:rFonts w:ascii="Arial Narrow" w:hAnsi="Arial Narrow" w:cs="Tahoma"/>
          <w:sz w:val="20"/>
          <w:szCs w:val="20"/>
          <w:lang w:val="es-ES"/>
        </w:rPr>
      </w:pPr>
      <w:r w:rsidRPr="00AE495A">
        <w:rPr>
          <w:rFonts w:ascii="Arial Narrow" w:hAnsi="Arial Narrow" w:cs="Tahoma"/>
          <w:sz w:val="20"/>
          <w:szCs w:val="20"/>
          <w:lang w:val="es-ES"/>
        </w:rPr>
        <w:t>Proveedor deberá de apegarse a los criterios de calidad establecidos en este anexo.</w:t>
      </w:r>
    </w:p>
    <w:p w14:paraId="1205B0BD" w14:textId="77777777" w:rsidR="00757A7A" w:rsidRPr="00AE495A" w:rsidRDefault="00757A7A" w:rsidP="00757A7A">
      <w:pPr>
        <w:spacing w:after="0"/>
        <w:ind w:right="142"/>
        <w:jc w:val="both"/>
        <w:rPr>
          <w:rFonts w:ascii="Arial Narrow" w:hAnsi="Arial Narrow" w:cs="Tahoma"/>
          <w:sz w:val="20"/>
          <w:szCs w:val="20"/>
          <w:lang w:val="es-ES"/>
        </w:rPr>
      </w:pPr>
    </w:p>
    <w:p w14:paraId="65AC2CB3" w14:textId="77777777" w:rsidR="00757A7A" w:rsidRPr="00AE495A" w:rsidRDefault="00757A7A" w:rsidP="005D0C99">
      <w:pPr>
        <w:pStyle w:val="Prrafodelista"/>
        <w:numPr>
          <w:ilvl w:val="0"/>
          <w:numId w:val="24"/>
        </w:numPr>
        <w:ind w:left="16" w:right="142" w:hanging="442"/>
        <w:jc w:val="both"/>
        <w:rPr>
          <w:rFonts w:ascii="Arial Narrow" w:hAnsi="Arial Narrow" w:cs="Tahoma"/>
          <w:b/>
          <w:bCs/>
          <w:sz w:val="20"/>
          <w:szCs w:val="20"/>
          <w:lang w:val="es-ES"/>
        </w:rPr>
      </w:pPr>
      <w:r w:rsidRPr="00AE495A">
        <w:rPr>
          <w:rFonts w:ascii="Arial Narrow" w:hAnsi="Arial Narrow" w:cs="Tahoma"/>
          <w:b/>
          <w:bCs/>
          <w:sz w:val="20"/>
          <w:szCs w:val="20"/>
          <w:lang w:val="es-ES"/>
        </w:rPr>
        <w:t xml:space="preserve">TRANSPORTACIÓN </w:t>
      </w:r>
    </w:p>
    <w:p w14:paraId="5ABA2ACE" w14:textId="2B77C6C9" w:rsidR="00757A7A" w:rsidRDefault="00757A7A" w:rsidP="00782139">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Los licitantes que deseen participar en la presente licitación deberán de contar con vehículos apropiados y de uso exclusivo para el suministro de alimentos.</w:t>
      </w:r>
    </w:p>
    <w:p w14:paraId="1F0F62EC" w14:textId="77777777" w:rsidR="00757A7A" w:rsidRPr="00AE495A" w:rsidRDefault="00757A7A" w:rsidP="00757A7A">
      <w:pPr>
        <w:spacing w:after="0"/>
        <w:ind w:right="142"/>
        <w:jc w:val="both"/>
        <w:rPr>
          <w:rFonts w:ascii="Arial Narrow" w:hAnsi="Arial Narrow" w:cs="Tahoma"/>
          <w:sz w:val="20"/>
          <w:szCs w:val="20"/>
          <w:lang w:val="es-ES"/>
        </w:rPr>
      </w:pPr>
    </w:p>
    <w:p w14:paraId="7CAD77B0" w14:textId="72DE4126" w:rsidR="00757A7A" w:rsidRDefault="00757A7A" w:rsidP="00757A7A">
      <w:pPr>
        <w:spacing w:after="0"/>
        <w:ind w:right="142"/>
        <w:jc w:val="both"/>
        <w:rPr>
          <w:rFonts w:ascii="Arial Narrow" w:hAnsi="Arial Narrow" w:cs="Tahoma"/>
          <w:sz w:val="20"/>
          <w:szCs w:val="20"/>
          <w:lang w:val="es-ES"/>
        </w:rPr>
      </w:pPr>
      <w:r w:rsidRPr="00AE495A">
        <w:rPr>
          <w:rFonts w:ascii="Arial Narrow" w:hAnsi="Arial Narrow" w:cs="Tahoma"/>
          <w:sz w:val="20"/>
          <w:szCs w:val="20"/>
          <w:lang w:val="es-ES"/>
        </w:rPr>
        <w:t>El transporte de los bienes deberá ser:</w:t>
      </w:r>
    </w:p>
    <w:p w14:paraId="4C15510B" w14:textId="77777777" w:rsidR="00757A7A" w:rsidRPr="00AE495A" w:rsidRDefault="00757A7A" w:rsidP="00757A7A">
      <w:pPr>
        <w:spacing w:after="0"/>
        <w:ind w:right="142"/>
        <w:jc w:val="both"/>
        <w:rPr>
          <w:rFonts w:ascii="Arial Narrow" w:hAnsi="Arial Narrow" w:cs="Tahoma"/>
          <w:sz w:val="20"/>
          <w:szCs w:val="20"/>
          <w:lang w:val="es-ES"/>
        </w:rPr>
      </w:pPr>
    </w:p>
    <w:p w14:paraId="0B046FFD" w14:textId="53CE9FC9" w:rsidR="00757A7A" w:rsidRDefault="00757A7A" w:rsidP="00782139">
      <w:pPr>
        <w:spacing w:after="0" w:line="240" w:lineRule="auto"/>
        <w:ind w:right="142"/>
        <w:jc w:val="both"/>
        <w:rPr>
          <w:rFonts w:ascii="Arial Narrow" w:hAnsi="Arial Narrow" w:cs="Tahoma"/>
          <w:sz w:val="20"/>
          <w:szCs w:val="20"/>
          <w:lang w:val="es-ES"/>
        </w:rPr>
      </w:pPr>
      <w:r w:rsidRPr="00AE495A">
        <w:rPr>
          <w:rFonts w:ascii="Arial Narrow" w:hAnsi="Arial Narrow" w:cs="Tahoma"/>
          <w:sz w:val="20"/>
          <w:szCs w:val="20"/>
          <w:lang w:val="es-ES"/>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p w14:paraId="13E99EB1" w14:textId="77777777" w:rsidR="00782139" w:rsidRPr="00757A7A" w:rsidRDefault="00782139" w:rsidP="00782139">
      <w:pPr>
        <w:spacing w:after="0" w:line="240" w:lineRule="auto"/>
        <w:ind w:right="142"/>
        <w:jc w:val="both"/>
        <w:rPr>
          <w:rFonts w:ascii="Arial Narrow" w:hAnsi="Arial Narrow" w:cs="Tahoma"/>
          <w:sz w:val="20"/>
          <w:szCs w:val="20"/>
          <w:lang w:val="es-ES"/>
        </w:rPr>
      </w:pPr>
    </w:p>
    <w:p w14:paraId="4448F7A7" w14:textId="77777777" w:rsidR="00757A7A" w:rsidRDefault="00757A7A" w:rsidP="005D0C99">
      <w:pPr>
        <w:pStyle w:val="Prrafodelista"/>
        <w:numPr>
          <w:ilvl w:val="0"/>
          <w:numId w:val="23"/>
        </w:numPr>
        <w:ind w:left="0" w:right="142" w:hanging="502"/>
        <w:jc w:val="both"/>
        <w:rPr>
          <w:rFonts w:ascii="Arial Narrow" w:hAnsi="Arial Narrow"/>
          <w:sz w:val="20"/>
          <w:szCs w:val="20"/>
          <w:lang w:bidi="es-MX"/>
        </w:rPr>
      </w:pPr>
      <w:r w:rsidRPr="009F3AFA">
        <w:rPr>
          <w:rFonts w:ascii="Arial Narrow" w:hAnsi="Arial Narrow"/>
          <w:sz w:val="20"/>
          <w:szCs w:val="20"/>
          <w:u w:val="single"/>
          <w:lang w:bidi="es-MX"/>
        </w:rPr>
        <w:t>El licitante deberá adjuntar constancia</w:t>
      </w:r>
      <w:r w:rsidRPr="00AE495A">
        <w:rPr>
          <w:rFonts w:ascii="Arial Narrow" w:hAnsi="Arial Narrow"/>
          <w:sz w:val="20"/>
          <w:szCs w:val="20"/>
          <w:u w:val="single"/>
          <w:lang w:bidi="es-MX"/>
        </w:rPr>
        <w:t xml:space="preserve"> de cuando menos 10 empleados en el que se </w:t>
      </w:r>
      <w:proofErr w:type="gramStart"/>
      <w:r w:rsidRPr="00AE495A">
        <w:rPr>
          <w:rFonts w:ascii="Arial Narrow" w:hAnsi="Arial Narrow"/>
          <w:sz w:val="20"/>
          <w:szCs w:val="20"/>
          <w:u w:val="single"/>
          <w:lang w:bidi="es-MX"/>
        </w:rPr>
        <w:t>acredite  el</w:t>
      </w:r>
      <w:proofErr w:type="gramEnd"/>
      <w:r w:rsidRPr="00AE495A">
        <w:rPr>
          <w:rFonts w:ascii="Arial Narrow" w:hAnsi="Arial Narrow"/>
          <w:sz w:val="20"/>
          <w:szCs w:val="20"/>
          <w:u w:val="single"/>
          <w:lang w:bidi="es-MX"/>
        </w:rPr>
        <w:t xml:space="preserve"> manejo higiénico de los alimentos, basado en la norma oficial mexicana </w:t>
      </w:r>
      <w:r w:rsidRPr="00AE495A">
        <w:rPr>
          <w:rFonts w:ascii="Arial Narrow" w:hAnsi="Arial Narrow"/>
          <w:sz w:val="20"/>
          <w:szCs w:val="20"/>
        </w:rPr>
        <w:t>NOM-251-SSA1-2009</w:t>
      </w:r>
      <w:r>
        <w:rPr>
          <w:rFonts w:ascii="Arial Narrow" w:hAnsi="Arial Narrow"/>
          <w:sz w:val="20"/>
          <w:szCs w:val="20"/>
        </w:rPr>
        <w:t>.</w:t>
      </w:r>
    </w:p>
    <w:p w14:paraId="3E51AB18" w14:textId="77777777" w:rsidR="00757A7A" w:rsidRPr="00AE495A" w:rsidRDefault="00757A7A" w:rsidP="00757A7A">
      <w:pPr>
        <w:pStyle w:val="Prrafodelista"/>
        <w:spacing w:after="0" w:line="240" w:lineRule="auto"/>
        <w:ind w:left="0" w:right="142"/>
        <w:jc w:val="both"/>
        <w:rPr>
          <w:rFonts w:ascii="Arial Narrow" w:hAnsi="Arial Narrow"/>
          <w:sz w:val="20"/>
          <w:szCs w:val="20"/>
          <w:lang w:bidi="es-MX"/>
        </w:rPr>
      </w:pPr>
    </w:p>
    <w:p w14:paraId="5E1D80FF" w14:textId="77777777" w:rsidR="00757A7A" w:rsidRPr="00AE495A" w:rsidRDefault="00757A7A" w:rsidP="005D0C99">
      <w:pPr>
        <w:pStyle w:val="Prrafodelista"/>
        <w:numPr>
          <w:ilvl w:val="0"/>
          <w:numId w:val="23"/>
        </w:numPr>
        <w:ind w:left="0" w:right="142" w:hanging="502"/>
        <w:jc w:val="both"/>
        <w:rPr>
          <w:rFonts w:ascii="Arial Narrow" w:hAnsi="Arial Narrow"/>
          <w:b/>
          <w:bCs/>
          <w:sz w:val="20"/>
          <w:szCs w:val="20"/>
          <w:lang w:bidi="es-MX"/>
        </w:rPr>
      </w:pPr>
      <w:r w:rsidRPr="00AE495A">
        <w:rPr>
          <w:rFonts w:ascii="Arial Narrow" w:hAnsi="Arial Narrow"/>
          <w:b/>
          <w:bCs/>
          <w:sz w:val="20"/>
          <w:szCs w:val="20"/>
          <w:lang w:bidi="es-MX"/>
        </w:rPr>
        <w:t>FUMIGACIÓN</w:t>
      </w:r>
    </w:p>
    <w:p w14:paraId="4169FF51" w14:textId="38D4D423" w:rsidR="00757A7A" w:rsidRDefault="00757A7A" w:rsidP="00757A7A">
      <w:pPr>
        <w:spacing w:after="0" w:line="240" w:lineRule="auto"/>
        <w:rPr>
          <w:rFonts w:ascii="Arial Narrow" w:hAnsi="Arial Narrow"/>
          <w:sz w:val="20"/>
          <w:szCs w:val="20"/>
          <w:lang w:bidi="es-MX"/>
        </w:rPr>
      </w:pPr>
      <w:r w:rsidRPr="00AE495A">
        <w:rPr>
          <w:rFonts w:ascii="Arial Narrow" w:hAnsi="Arial Narrow"/>
          <w:b/>
          <w:bCs/>
          <w:sz w:val="20"/>
          <w:szCs w:val="20"/>
          <w:lang w:bidi="es-MX"/>
        </w:rPr>
        <w:lastRenderedPageBreak/>
        <w:t xml:space="preserve">El PARTICIPANTE </w:t>
      </w:r>
      <w:r w:rsidRPr="00AE495A">
        <w:rPr>
          <w:rFonts w:ascii="Arial Narrow" w:hAnsi="Arial Narrow"/>
          <w:sz w:val="20"/>
          <w:szCs w:val="20"/>
          <w:lang w:bidi="es-MX"/>
        </w:rPr>
        <w:t>deberá adjuntar a su propuesta copia simple del contrato de fumigación con vigencia que abarque el periodo de contratación.</w:t>
      </w:r>
    </w:p>
    <w:p w14:paraId="1E18BFBF" w14:textId="77777777" w:rsidR="00757A7A" w:rsidRPr="00AE495A" w:rsidRDefault="00757A7A" w:rsidP="00757A7A">
      <w:pPr>
        <w:spacing w:after="0" w:line="240" w:lineRule="auto"/>
        <w:rPr>
          <w:rFonts w:ascii="Arial Narrow" w:hAnsi="Arial Narrow"/>
          <w:sz w:val="20"/>
          <w:szCs w:val="20"/>
          <w:lang w:bidi="es-MX"/>
        </w:rPr>
      </w:pPr>
    </w:p>
    <w:p w14:paraId="1A748E96" w14:textId="77777777" w:rsidR="00757A7A" w:rsidRPr="00AE495A" w:rsidRDefault="00757A7A" w:rsidP="005D0C99">
      <w:pPr>
        <w:pStyle w:val="Prrafodelista"/>
        <w:numPr>
          <w:ilvl w:val="0"/>
          <w:numId w:val="25"/>
        </w:numPr>
        <w:ind w:left="0" w:hanging="567"/>
        <w:rPr>
          <w:rFonts w:ascii="Arial Narrow" w:hAnsi="Arial Narrow"/>
          <w:b/>
          <w:bCs/>
          <w:sz w:val="20"/>
          <w:szCs w:val="20"/>
          <w:lang w:bidi="es-MX"/>
        </w:rPr>
      </w:pPr>
      <w:r w:rsidRPr="00AE495A">
        <w:rPr>
          <w:rFonts w:ascii="Arial Narrow" w:hAnsi="Arial Narrow"/>
          <w:b/>
          <w:bCs/>
          <w:sz w:val="20"/>
          <w:szCs w:val="20"/>
          <w:lang w:bidi="es-MX"/>
        </w:rPr>
        <w:t>EXPERIENCIA</w:t>
      </w:r>
    </w:p>
    <w:p w14:paraId="738AF811" w14:textId="3680B81C" w:rsidR="00757A7A" w:rsidRDefault="00757A7A" w:rsidP="00782139">
      <w:pPr>
        <w:tabs>
          <w:tab w:val="left" w:pos="1560"/>
        </w:tabs>
        <w:spacing w:after="0" w:line="240" w:lineRule="auto"/>
        <w:jc w:val="both"/>
        <w:rPr>
          <w:rFonts w:ascii="Arial Narrow" w:hAnsi="Arial Narrow"/>
          <w:sz w:val="20"/>
          <w:szCs w:val="20"/>
          <w:lang w:bidi="es-MX"/>
        </w:rPr>
      </w:pPr>
      <w:r w:rsidRPr="00AE495A">
        <w:rPr>
          <w:rFonts w:ascii="Arial Narrow" w:hAnsi="Arial Narrow"/>
          <w:sz w:val="20"/>
          <w:szCs w:val="20"/>
          <w:lang w:bidi="es-MX"/>
        </w:rPr>
        <w:t xml:space="preserve">El </w:t>
      </w:r>
      <w:r w:rsidRPr="00E52B40">
        <w:rPr>
          <w:rFonts w:ascii="Arial Narrow" w:hAnsi="Arial Narrow"/>
          <w:b/>
          <w:bCs/>
          <w:sz w:val="20"/>
          <w:szCs w:val="20"/>
          <w:lang w:bidi="es-MX"/>
        </w:rPr>
        <w:t xml:space="preserve">PARTICIPANTE </w:t>
      </w:r>
      <w:r w:rsidRPr="00AE495A">
        <w:rPr>
          <w:rFonts w:ascii="Arial Narrow" w:hAnsi="Arial Narrow"/>
          <w:sz w:val="20"/>
          <w:szCs w:val="20"/>
          <w:lang w:bidi="es-MX"/>
        </w:rPr>
        <w:t xml:space="preserve">deberá adjunta a su propuesta técnica, cuando menos 2 contratos u </w:t>
      </w:r>
      <w:proofErr w:type="spellStart"/>
      <w:r w:rsidRPr="00AE495A">
        <w:rPr>
          <w:rFonts w:ascii="Arial Narrow" w:hAnsi="Arial Narrow"/>
          <w:sz w:val="20"/>
          <w:szCs w:val="20"/>
          <w:lang w:bidi="es-MX"/>
        </w:rPr>
        <w:t>ordenes</w:t>
      </w:r>
      <w:proofErr w:type="spellEnd"/>
      <w:r w:rsidRPr="00AE495A">
        <w:rPr>
          <w:rFonts w:ascii="Arial Narrow" w:hAnsi="Arial Narrow"/>
          <w:sz w:val="20"/>
          <w:szCs w:val="20"/>
          <w:lang w:bidi="es-MX"/>
        </w:rPr>
        <w:t xml:space="preserve"> de compra, debidamente formalizado(a)s, por los que intervienen en ellos, con instituciones públicas del orden municipal, estatal o federal, cuyo objeto sea el manejo de alimentos, que se hayan elaborado en los ejercicios 2022 y 2023. Podrán ser considerados contratos vigentes a la fecha del acto de Presentación y apertura de propuestas.</w:t>
      </w:r>
    </w:p>
    <w:p w14:paraId="4DD17246" w14:textId="77777777" w:rsidR="00B93E3D" w:rsidRDefault="00B93E3D" w:rsidP="00782139">
      <w:pPr>
        <w:tabs>
          <w:tab w:val="left" w:pos="1560"/>
        </w:tabs>
        <w:spacing w:after="0" w:line="240" w:lineRule="auto"/>
        <w:jc w:val="both"/>
        <w:rPr>
          <w:rFonts w:ascii="Arial Narrow" w:hAnsi="Arial Narrow"/>
          <w:sz w:val="20"/>
          <w:szCs w:val="20"/>
          <w:lang w:bidi="es-MX"/>
        </w:rPr>
      </w:pPr>
    </w:p>
    <w:p w14:paraId="08ADB256" w14:textId="64DF3DB1" w:rsidR="00EC6A29" w:rsidRPr="00B602BF" w:rsidRDefault="00EC6A29" w:rsidP="00EC6A29">
      <w:pPr>
        <w:pStyle w:val="Prrafodelista"/>
        <w:numPr>
          <w:ilvl w:val="0"/>
          <w:numId w:val="25"/>
        </w:numPr>
        <w:tabs>
          <w:tab w:val="left" w:pos="1560"/>
        </w:tabs>
        <w:spacing w:after="0" w:line="240" w:lineRule="auto"/>
        <w:ind w:left="0" w:hanging="567"/>
        <w:jc w:val="both"/>
        <w:rPr>
          <w:rFonts w:ascii="Arial Narrow" w:hAnsi="Arial Narrow"/>
          <w:b/>
          <w:bCs/>
          <w:sz w:val="20"/>
          <w:szCs w:val="20"/>
          <w:lang w:bidi="es-MX"/>
        </w:rPr>
      </w:pPr>
      <w:r w:rsidRPr="00B602BF">
        <w:rPr>
          <w:rFonts w:ascii="Arial Narrow" w:hAnsi="Arial Narrow"/>
          <w:b/>
          <w:bCs/>
          <w:color w:val="000000" w:themeColor="text1"/>
          <w:sz w:val="20"/>
          <w:szCs w:val="20"/>
          <w:lang w:bidi="es-MX"/>
        </w:rPr>
        <w:t>DOMICILIOS</w:t>
      </w:r>
      <w:r w:rsidRPr="00B602BF">
        <w:rPr>
          <w:rFonts w:ascii="Arial Narrow" w:hAnsi="Arial Narrow"/>
          <w:b/>
          <w:bCs/>
          <w:sz w:val="20"/>
          <w:szCs w:val="20"/>
          <w:lang w:bidi="es-MX"/>
        </w:rPr>
        <w:t xml:space="preserve"> DE ENTREGA</w:t>
      </w:r>
    </w:p>
    <w:p w14:paraId="72CF7A21" w14:textId="77777777" w:rsidR="00EC6A29" w:rsidRPr="00EC6A29" w:rsidRDefault="00EC6A29" w:rsidP="00EC6A29">
      <w:pPr>
        <w:pStyle w:val="Prrafodelista"/>
        <w:tabs>
          <w:tab w:val="left" w:pos="1560"/>
        </w:tabs>
        <w:spacing w:after="0" w:line="240" w:lineRule="auto"/>
        <w:ind w:left="0"/>
        <w:jc w:val="both"/>
        <w:rPr>
          <w:rFonts w:ascii="Arial Narrow" w:hAnsi="Arial Narrow"/>
          <w:b/>
          <w:bCs/>
          <w:lang w:bidi="es-MX"/>
        </w:rPr>
      </w:pPr>
    </w:p>
    <w:p w14:paraId="5B7F62BC" w14:textId="641BC684" w:rsidR="00B93E3D" w:rsidRPr="00B93E3D" w:rsidRDefault="00B93E3D" w:rsidP="00EC6A29">
      <w:pPr>
        <w:pStyle w:val="Prrafodelista"/>
        <w:tabs>
          <w:tab w:val="left" w:pos="1560"/>
        </w:tabs>
        <w:spacing w:after="0" w:line="240" w:lineRule="auto"/>
        <w:ind w:left="0"/>
        <w:jc w:val="both"/>
        <w:rPr>
          <w:rFonts w:ascii="Arial Narrow" w:hAnsi="Arial Narrow"/>
          <w:lang w:bidi="es-MX"/>
        </w:rPr>
      </w:pPr>
      <w:r w:rsidRPr="00B93E3D">
        <w:rPr>
          <w:rFonts w:ascii="Arial Narrow" w:eastAsia="Arial" w:hAnsi="Arial Narrow" w:cs="Arial"/>
          <w:color w:val="000000"/>
          <w:sz w:val="20"/>
          <w:szCs w:val="20"/>
        </w:rPr>
        <w:t xml:space="preserve">La entrega de los bienes, objeto de este </w:t>
      </w:r>
      <w:r w:rsidRPr="00B93E3D">
        <w:rPr>
          <w:rFonts w:ascii="Arial Narrow" w:eastAsia="Arial" w:hAnsi="Arial Narrow" w:cs="Arial"/>
          <w:b/>
          <w:bCs/>
          <w:color w:val="000000"/>
          <w:sz w:val="20"/>
          <w:szCs w:val="20"/>
        </w:rPr>
        <w:t>PROCEDIMIENTO DE ADQUISICIÓN</w:t>
      </w:r>
      <w:r w:rsidRPr="00B93E3D">
        <w:rPr>
          <w:rFonts w:ascii="Arial Narrow" w:eastAsia="Arial" w:hAnsi="Arial Narrow" w:cs="Arial"/>
          <w:color w:val="000000"/>
          <w:sz w:val="20"/>
          <w:szCs w:val="20"/>
        </w:rPr>
        <w:t xml:space="preserve"> deberá realizarse en el lugar señalado en las </w:t>
      </w:r>
      <w:r w:rsidRPr="00B93E3D">
        <w:rPr>
          <w:rFonts w:ascii="Arial Narrow" w:hAnsi="Arial Narrow" w:cs="Arial"/>
          <w:color w:val="262626" w:themeColor="text1" w:themeTint="D9"/>
          <w:sz w:val="20"/>
          <w:szCs w:val="20"/>
        </w:rPr>
        <w:t xml:space="preserve">solicitudes/pedidos/requisiciones, considerándose como lugares de entrega los siguientes: </w:t>
      </w:r>
    </w:p>
    <w:p w14:paraId="40FBBB69" w14:textId="77777777" w:rsidR="00B93E3D" w:rsidRPr="00B93E3D" w:rsidRDefault="00B93E3D" w:rsidP="00B93E3D">
      <w:pPr>
        <w:spacing w:after="0"/>
        <w:ind w:right="140"/>
        <w:jc w:val="both"/>
        <w:rPr>
          <w:rFonts w:ascii="Arial Narrow" w:hAnsi="Arial Narrow" w:cs="Arial"/>
          <w:color w:val="262626" w:themeColor="text1" w:themeTint="D9"/>
          <w:sz w:val="20"/>
          <w:szCs w:val="20"/>
        </w:rPr>
      </w:pPr>
    </w:p>
    <w:p w14:paraId="14518151" w14:textId="02F1B438" w:rsidR="00B93E3D" w:rsidRPr="00B93E3D" w:rsidRDefault="00B93E3D" w:rsidP="00B93E3D">
      <w:pPr>
        <w:spacing w:after="0" w:line="240" w:lineRule="auto"/>
        <w:ind w:right="140"/>
        <w:jc w:val="both"/>
        <w:rPr>
          <w:rFonts w:ascii="Arial Narrow" w:hAnsi="Arial Narrow" w:cs="Tahoma"/>
          <w:color w:val="000000" w:themeColor="text1"/>
          <w:sz w:val="20"/>
          <w:szCs w:val="20"/>
          <w:lang w:val="es-ES"/>
        </w:rPr>
      </w:pPr>
      <w:r w:rsidRPr="00B93E3D">
        <w:rPr>
          <w:rFonts w:ascii="Arial Narrow" w:hAnsi="Arial Narrow" w:cs="Tahoma"/>
          <w:b/>
          <w:bCs/>
          <w:color w:val="000000" w:themeColor="text1"/>
          <w:sz w:val="20"/>
          <w:szCs w:val="20"/>
          <w:lang w:val="es-ES"/>
        </w:rPr>
        <w:t>a)</w:t>
      </w:r>
      <w:r w:rsidRPr="00B93E3D">
        <w:rPr>
          <w:rFonts w:ascii="Arial Narrow" w:hAnsi="Arial Narrow" w:cs="Tahoma"/>
          <w:color w:val="000000" w:themeColor="text1"/>
          <w:sz w:val="20"/>
          <w:szCs w:val="20"/>
          <w:lang w:val="es-ES"/>
        </w:rPr>
        <w:t xml:space="preserve"> Hospital Regional de Ameca: Cardenal José Salazar sin número, Colonia El Manantial, Ameca, Jalisco. </w:t>
      </w:r>
      <w:r w:rsidRPr="00B93E3D">
        <w:rPr>
          <w:rFonts w:ascii="Arial Narrow" w:eastAsia="Arial" w:hAnsi="Arial Narrow" w:cs="Arial"/>
          <w:color w:val="000000"/>
          <w:sz w:val="20"/>
          <w:szCs w:val="20"/>
        </w:rPr>
        <w:t xml:space="preserve">Para la entrega de los insumos se deberá solicitar cita con el encargado del almacén al número </w:t>
      </w:r>
      <w:r w:rsidRPr="00B93E3D">
        <w:rPr>
          <w:rFonts w:ascii="Arial Narrow" w:eastAsia="Arial" w:hAnsi="Arial Narrow" w:cs="Arial"/>
          <w:sz w:val="20"/>
          <w:szCs w:val="20"/>
        </w:rPr>
        <w:t>telefónico (37</w:t>
      </w:r>
      <w:r w:rsidR="00E52B40">
        <w:rPr>
          <w:rFonts w:ascii="Arial Narrow" w:eastAsia="Arial" w:hAnsi="Arial Narrow" w:cs="Arial"/>
          <w:sz w:val="20"/>
          <w:szCs w:val="20"/>
        </w:rPr>
        <w:t>5</w:t>
      </w:r>
      <w:r w:rsidRPr="00B93E3D">
        <w:rPr>
          <w:rFonts w:ascii="Arial Narrow" w:eastAsia="Arial" w:hAnsi="Arial Narrow" w:cs="Arial"/>
          <w:sz w:val="20"/>
          <w:szCs w:val="20"/>
        </w:rPr>
        <w:t>) 758-6252.</w:t>
      </w:r>
    </w:p>
    <w:p w14:paraId="15DAAF8F" w14:textId="77777777" w:rsidR="00B93E3D" w:rsidRPr="00B93E3D" w:rsidRDefault="00B93E3D" w:rsidP="00B93E3D">
      <w:pPr>
        <w:spacing w:after="0"/>
        <w:ind w:right="140"/>
        <w:jc w:val="both"/>
        <w:rPr>
          <w:rFonts w:ascii="Arial Narrow" w:hAnsi="Arial Narrow" w:cs="Tahoma"/>
          <w:sz w:val="20"/>
          <w:szCs w:val="20"/>
          <w:lang w:val="es-ES"/>
        </w:rPr>
      </w:pPr>
    </w:p>
    <w:p w14:paraId="018DBE18" w14:textId="3A53A3F6" w:rsidR="00B93E3D" w:rsidRPr="002D09A5" w:rsidRDefault="00B93E3D" w:rsidP="00B93E3D">
      <w:pPr>
        <w:spacing w:after="0" w:line="240" w:lineRule="auto"/>
        <w:ind w:right="140"/>
        <w:jc w:val="both"/>
        <w:rPr>
          <w:rFonts w:ascii="Arial Narrow" w:eastAsia="Arial" w:hAnsi="Arial Narrow" w:cs="Arial"/>
          <w:color w:val="000000" w:themeColor="text1"/>
          <w:sz w:val="20"/>
          <w:szCs w:val="20"/>
        </w:rPr>
      </w:pPr>
      <w:r w:rsidRPr="002D09A5">
        <w:rPr>
          <w:rFonts w:ascii="Arial Narrow" w:hAnsi="Arial Narrow" w:cs="Tahoma"/>
          <w:b/>
          <w:bCs/>
          <w:color w:val="000000" w:themeColor="text1"/>
          <w:sz w:val="20"/>
          <w:szCs w:val="20"/>
          <w:lang w:val="es-ES"/>
        </w:rPr>
        <w:t>b)</w:t>
      </w:r>
      <w:r w:rsidRPr="002D09A5">
        <w:rPr>
          <w:rFonts w:ascii="Arial Narrow" w:hAnsi="Arial Narrow" w:cs="Tahoma"/>
          <w:color w:val="000000" w:themeColor="text1"/>
          <w:sz w:val="20"/>
          <w:szCs w:val="20"/>
          <w:lang w:val="es-ES"/>
        </w:rPr>
        <w:t xml:space="preserve"> Hospital Regional de Autlán de Navarro: Prolongación Matamoros número 810, Colonia Jardines del Sol, Autlán de Navarro, Jalisco. </w:t>
      </w:r>
      <w:r w:rsidRPr="002D09A5">
        <w:rPr>
          <w:rFonts w:ascii="Arial Narrow" w:eastAsia="Arial" w:hAnsi="Arial Narrow" w:cs="Arial"/>
          <w:color w:val="000000" w:themeColor="text1"/>
          <w:sz w:val="20"/>
          <w:szCs w:val="20"/>
        </w:rPr>
        <w:t>Para la entrega de los insumos se deberá solicitar cita con la encargada de alimentación al número telefónico (31</w:t>
      </w:r>
      <w:r w:rsidR="00E52B40" w:rsidRPr="002D09A5">
        <w:rPr>
          <w:rFonts w:ascii="Arial Narrow" w:eastAsia="Arial" w:hAnsi="Arial Narrow" w:cs="Arial"/>
          <w:color w:val="000000" w:themeColor="text1"/>
          <w:sz w:val="20"/>
          <w:szCs w:val="20"/>
        </w:rPr>
        <w:t>7</w:t>
      </w:r>
      <w:r w:rsidRPr="002D09A5">
        <w:rPr>
          <w:rFonts w:ascii="Arial Narrow" w:eastAsia="Arial" w:hAnsi="Arial Narrow" w:cs="Arial"/>
          <w:color w:val="000000" w:themeColor="text1"/>
          <w:sz w:val="20"/>
          <w:szCs w:val="20"/>
        </w:rPr>
        <w:t>) 388-1941.</w:t>
      </w:r>
    </w:p>
    <w:p w14:paraId="35C25A96" w14:textId="77777777" w:rsidR="00B93E3D" w:rsidRPr="002D09A5" w:rsidRDefault="00B93E3D" w:rsidP="00B93E3D">
      <w:pPr>
        <w:spacing w:after="0" w:line="240" w:lineRule="auto"/>
        <w:ind w:right="140"/>
        <w:jc w:val="both"/>
        <w:rPr>
          <w:rFonts w:ascii="Arial Narrow" w:eastAsia="Arial" w:hAnsi="Arial Narrow" w:cs="Arial"/>
          <w:color w:val="000000" w:themeColor="text1"/>
          <w:sz w:val="20"/>
          <w:szCs w:val="20"/>
        </w:rPr>
      </w:pPr>
    </w:p>
    <w:p w14:paraId="7C1A0B59" w14:textId="5849FA53"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 xml:space="preserve">c) </w:t>
      </w:r>
      <w:r w:rsidRPr="002D09A5">
        <w:rPr>
          <w:rFonts w:ascii="Arial Narrow" w:hAnsi="Arial Narrow" w:cs="Tahoma"/>
          <w:color w:val="000000" w:themeColor="text1"/>
          <w:sz w:val="20"/>
          <w:szCs w:val="20"/>
          <w:lang w:val="es-ES"/>
        </w:rPr>
        <w:t xml:space="preserve">Hospital Regional de Ciudad Guzmán: Gregorio Torres Quintero número 211, Colonia Ejidal, Ciudad Guzmán, Jalisco. </w:t>
      </w:r>
      <w:r w:rsidRPr="002D09A5">
        <w:rPr>
          <w:rFonts w:ascii="Arial Narrow" w:eastAsia="Arial" w:hAnsi="Arial Narrow" w:cs="Arial"/>
          <w:color w:val="000000" w:themeColor="text1"/>
          <w:sz w:val="20"/>
          <w:szCs w:val="20"/>
        </w:rPr>
        <w:t>Para la entrega de los insumos se deberá solicitar cita con el encargado del almacén al número telefónico (34</w:t>
      </w:r>
      <w:r w:rsidR="00E52B40" w:rsidRPr="002D09A5">
        <w:rPr>
          <w:rFonts w:ascii="Arial Narrow" w:eastAsia="Arial" w:hAnsi="Arial Narrow" w:cs="Arial"/>
          <w:color w:val="000000" w:themeColor="text1"/>
          <w:sz w:val="20"/>
          <w:szCs w:val="20"/>
        </w:rPr>
        <w:t>1</w:t>
      </w:r>
      <w:r w:rsidRPr="002D09A5">
        <w:rPr>
          <w:rFonts w:ascii="Arial Narrow" w:eastAsia="Arial" w:hAnsi="Arial Narrow" w:cs="Arial"/>
          <w:color w:val="000000" w:themeColor="text1"/>
          <w:sz w:val="20"/>
          <w:szCs w:val="20"/>
        </w:rPr>
        <w:t>) 123-4230.</w:t>
      </w:r>
    </w:p>
    <w:p w14:paraId="0E325F5A" w14:textId="77777777" w:rsidR="00B93E3D" w:rsidRPr="002D09A5" w:rsidRDefault="00B93E3D" w:rsidP="00B93E3D">
      <w:pPr>
        <w:spacing w:after="0"/>
        <w:ind w:right="140"/>
        <w:jc w:val="both"/>
        <w:rPr>
          <w:rFonts w:ascii="Arial Narrow" w:hAnsi="Arial Narrow" w:cs="Tahoma"/>
          <w:color w:val="000000" w:themeColor="text1"/>
          <w:sz w:val="20"/>
          <w:szCs w:val="20"/>
          <w:lang w:val="es-ES"/>
        </w:rPr>
      </w:pPr>
    </w:p>
    <w:p w14:paraId="3D80C9A6" w14:textId="2B3001D1"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d)</w:t>
      </w:r>
      <w:r w:rsidRPr="002D09A5">
        <w:rPr>
          <w:rFonts w:ascii="Arial Narrow" w:hAnsi="Arial Narrow" w:cs="Tahoma"/>
          <w:color w:val="000000" w:themeColor="text1"/>
          <w:sz w:val="20"/>
          <w:szCs w:val="20"/>
          <w:lang w:val="es-ES"/>
        </w:rPr>
        <w:t xml:space="preserve"> Hospital Regional de Cocula: Carretera Guadalajara-Barra de Navidad número 43, Colonia Centro, Cocula, Jalisco. </w:t>
      </w:r>
      <w:r w:rsidRPr="002D09A5">
        <w:rPr>
          <w:rFonts w:ascii="Arial Narrow" w:eastAsia="Arial" w:hAnsi="Arial Narrow" w:cs="Arial"/>
          <w:color w:val="000000" w:themeColor="text1"/>
          <w:sz w:val="20"/>
          <w:szCs w:val="20"/>
        </w:rPr>
        <w:t>Para la entrega de los insumos se deberá solicitar cita con el encargado del almacén al número telefónico (37</w:t>
      </w:r>
      <w:r w:rsidR="00E52B40" w:rsidRPr="002D09A5">
        <w:rPr>
          <w:rFonts w:ascii="Arial Narrow" w:eastAsia="Arial" w:hAnsi="Arial Narrow" w:cs="Arial"/>
          <w:color w:val="000000" w:themeColor="text1"/>
          <w:sz w:val="20"/>
          <w:szCs w:val="20"/>
        </w:rPr>
        <w:t>7</w:t>
      </w:r>
      <w:r w:rsidRPr="002D09A5">
        <w:rPr>
          <w:rFonts w:ascii="Arial Narrow" w:eastAsia="Arial" w:hAnsi="Arial Narrow" w:cs="Arial"/>
          <w:color w:val="000000" w:themeColor="text1"/>
          <w:sz w:val="20"/>
          <w:szCs w:val="20"/>
        </w:rPr>
        <w:t>) 773-2114, extensión 20.</w:t>
      </w:r>
    </w:p>
    <w:p w14:paraId="10C4C9DD" w14:textId="77777777" w:rsidR="00B93E3D" w:rsidRPr="002D09A5" w:rsidRDefault="00B93E3D" w:rsidP="00B93E3D">
      <w:pPr>
        <w:spacing w:after="0"/>
        <w:ind w:right="140"/>
        <w:jc w:val="both"/>
        <w:rPr>
          <w:rFonts w:ascii="Arial Narrow" w:hAnsi="Arial Narrow" w:cs="Tahoma"/>
          <w:color w:val="000000" w:themeColor="text1"/>
          <w:sz w:val="20"/>
          <w:szCs w:val="20"/>
          <w:lang w:val="es-ES"/>
        </w:rPr>
      </w:pPr>
    </w:p>
    <w:p w14:paraId="6880CD9E" w14:textId="1DAFDF4A" w:rsidR="00B93E3D" w:rsidRPr="002D09A5" w:rsidRDefault="00B93E3D" w:rsidP="00B93E3D">
      <w:pPr>
        <w:spacing w:after="0"/>
        <w:ind w:right="140"/>
        <w:jc w:val="both"/>
        <w:rPr>
          <w:rFonts w:ascii="Arial Narrow" w:eastAsia="Arial" w:hAnsi="Arial Narrow" w:cs="Arial"/>
          <w:color w:val="000000" w:themeColor="text1"/>
          <w:sz w:val="20"/>
          <w:szCs w:val="20"/>
        </w:rPr>
      </w:pPr>
      <w:r w:rsidRPr="002D09A5">
        <w:rPr>
          <w:rFonts w:ascii="Arial Narrow" w:hAnsi="Arial Narrow" w:cs="Tahoma"/>
          <w:b/>
          <w:bCs/>
          <w:color w:val="000000" w:themeColor="text1"/>
          <w:sz w:val="20"/>
          <w:szCs w:val="20"/>
          <w:lang w:val="es-ES"/>
        </w:rPr>
        <w:t>e)</w:t>
      </w:r>
      <w:r w:rsidRPr="002D09A5">
        <w:rPr>
          <w:rFonts w:ascii="Arial Narrow" w:hAnsi="Arial Narrow" w:cs="Tahoma"/>
          <w:color w:val="000000" w:themeColor="text1"/>
          <w:sz w:val="20"/>
          <w:szCs w:val="20"/>
          <w:lang w:val="es-ES"/>
        </w:rPr>
        <w:t xml:space="preserve"> Hospital Regional de La Barca: Calle Venus número 84, Colonia Fraccionamiento Jardines del Sol, La Barca, Jalisco. </w:t>
      </w:r>
      <w:r w:rsidRPr="002D09A5">
        <w:rPr>
          <w:rFonts w:ascii="Arial Narrow" w:eastAsia="Arial" w:hAnsi="Arial Narrow" w:cs="Arial"/>
          <w:color w:val="000000" w:themeColor="text1"/>
          <w:sz w:val="20"/>
          <w:szCs w:val="20"/>
        </w:rPr>
        <w:t>Para la entrega de los insumos se deberá solicitar cita con la encargada del almacén al número telefónico (39</w:t>
      </w:r>
      <w:r w:rsidR="00E52B40" w:rsidRPr="002D09A5">
        <w:rPr>
          <w:rFonts w:ascii="Arial Narrow" w:eastAsia="Arial" w:hAnsi="Arial Narrow" w:cs="Arial"/>
          <w:color w:val="000000" w:themeColor="text1"/>
          <w:sz w:val="20"/>
          <w:szCs w:val="20"/>
        </w:rPr>
        <w:t>3</w:t>
      </w:r>
      <w:r w:rsidRPr="002D09A5">
        <w:rPr>
          <w:rFonts w:ascii="Arial Narrow" w:eastAsia="Arial" w:hAnsi="Arial Narrow" w:cs="Arial"/>
          <w:color w:val="000000" w:themeColor="text1"/>
          <w:sz w:val="20"/>
          <w:szCs w:val="20"/>
        </w:rPr>
        <w:t>) 119-0833.</w:t>
      </w:r>
    </w:p>
    <w:p w14:paraId="305D184A" w14:textId="77777777" w:rsidR="00B93E3D" w:rsidRPr="00B93E3D" w:rsidRDefault="00B93E3D" w:rsidP="00B93E3D">
      <w:pPr>
        <w:spacing w:after="0"/>
        <w:ind w:right="140"/>
        <w:jc w:val="both"/>
        <w:rPr>
          <w:rFonts w:ascii="Arial Narrow" w:hAnsi="Arial Narrow" w:cs="Tahoma"/>
          <w:sz w:val="20"/>
          <w:szCs w:val="20"/>
          <w:lang w:val="es-ES"/>
        </w:rPr>
      </w:pPr>
    </w:p>
    <w:p w14:paraId="7E79AC51" w14:textId="77777777"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 xml:space="preserve">f) </w:t>
      </w:r>
      <w:r w:rsidRPr="002D09A5">
        <w:rPr>
          <w:rFonts w:ascii="Arial Narrow" w:hAnsi="Arial Narrow" w:cs="Tahoma"/>
          <w:color w:val="000000" w:themeColor="text1"/>
          <w:sz w:val="20"/>
          <w:szCs w:val="20"/>
          <w:lang w:val="es-ES"/>
        </w:rPr>
        <w:t>Hospital Regional de Lagos de Moreno: Avenida Institución número 150, Colonia Fracc. Cristeros, Lagos de Moreno, Jalisco. Para la entrega de los insumos se deberá solicitar cita con el encargado del almacén al número telefónico (474) 7413-990.</w:t>
      </w:r>
    </w:p>
    <w:p w14:paraId="1CD48CAC" w14:textId="77777777" w:rsidR="00B93E3D" w:rsidRPr="002D09A5" w:rsidRDefault="00B93E3D" w:rsidP="00B93E3D">
      <w:pPr>
        <w:spacing w:after="0"/>
        <w:ind w:right="140"/>
        <w:jc w:val="both"/>
        <w:rPr>
          <w:rFonts w:ascii="Arial Narrow" w:hAnsi="Arial Narrow" w:cs="Tahoma"/>
          <w:color w:val="000000" w:themeColor="text1"/>
          <w:sz w:val="20"/>
          <w:szCs w:val="20"/>
          <w:lang w:val="es-ES"/>
        </w:rPr>
      </w:pPr>
    </w:p>
    <w:p w14:paraId="21257608" w14:textId="4C1E511F"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g)</w:t>
      </w:r>
      <w:r w:rsidRPr="002D09A5">
        <w:rPr>
          <w:rFonts w:ascii="Arial Narrow" w:hAnsi="Arial Narrow" w:cs="Tahoma"/>
          <w:color w:val="000000" w:themeColor="text1"/>
          <w:sz w:val="20"/>
          <w:szCs w:val="20"/>
          <w:lang w:val="es-ES"/>
        </w:rPr>
        <w:t xml:space="preserve"> Hospital Regional de Magdalena: Avenida Manuel Ávila Camacho número 423, Colonia Los Fresnos, Magdalena, Jalisco. Para la entrega de los insumos se deberá solicitar cita con el encargado del almacén </w:t>
      </w:r>
      <w:r w:rsidRPr="002D09A5">
        <w:rPr>
          <w:rFonts w:ascii="Arial Narrow" w:eastAsia="Arial" w:hAnsi="Arial Narrow" w:cs="Arial"/>
          <w:color w:val="000000" w:themeColor="text1"/>
          <w:sz w:val="20"/>
          <w:szCs w:val="20"/>
        </w:rPr>
        <w:t>al número telefónico</w:t>
      </w:r>
      <w:r w:rsidRPr="002D09A5">
        <w:rPr>
          <w:rFonts w:ascii="Arial Narrow" w:hAnsi="Arial Narrow" w:cs="Tahoma"/>
          <w:color w:val="000000" w:themeColor="text1"/>
          <w:sz w:val="20"/>
          <w:szCs w:val="20"/>
          <w:lang w:val="es-ES"/>
        </w:rPr>
        <w:t xml:space="preserve"> (38</w:t>
      </w:r>
      <w:r w:rsidR="00E52B40" w:rsidRPr="002D09A5">
        <w:rPr>
          <w:rFonts w:ascii="Arial Narrow" w:hAnsi="Arial Narrow" w:cs="Tahoma"/>
          <w:color w:val="000000" w:themeColor="text1"/>
          <w:sz w:val="20"/>
          <w:szCs w:val="20"/>
          <w:lang w:val="es-ES"/>
        </w:rPr>
        <w:t>6</w:t>
      </w:r>
      <w:r w:rsidRPr="002D09A5">
        <w:rPr>
          <w:rFonts w:ascii="Arial Narrow" w:hAnsi="Arial Narrow" w:cs="Tahoma"/>
          <w:color w:val="000000" w:themeColor="text1"/>
          <w:sz w:val="20"/>
          <w:szCs w:val="20"/>
          <w:lang w:val="es-ES"/>
        </w:rPr>
        <w:t>) 744-1548, o al (38</w:t>
      </w:r>
      <w:r w:rsidR="00EC6A29" w:rsidRPr="002D09A5">
        <w:rPr>
          <w:rFonts w:ascii="Arial Narrow" w:hAnsi="Arial Narrow" w:cs="Tahoma"/>
          <w:color w:val="000000" w:themeColor="text1"/>
          <w:sz w:val="20"/>
          <w:szCs w:val="20"/>
          <w:lang w:val="es-ES"/>
        </w:rPr>
        <w:t>6</w:t>
      </w:r>
      <w:r w:rsidRPr="002D09A5">
        <w:rPr>
          <w:rFonts w:ascii="Arial Narrow" w:hAnsi="Arial Narrow" w:cs="Tahoma"/>
          <w:color w:val="000000" w:themeColor="text1"/>
          <w:sz w:val="20"/>
          <w:szCs w:val="20"/>
          <w:lang w:val="es-ES"/>
        </w:rPr>
        <w:t>) 744-0244, o al (38</w:t>
      </w:r>
      <w:r w:rsidR="00EC6A29" w:rsidRPr="002D09A5">
        <w:rPr>
          <w:rFonts w:ascii="Arial Narrow" w:hAnsi="Arial Narrow" w:cs="Tahoma"/>
          <w:color w:val="000000" w:themeColor="text1"/>
          <w:sz w:val="20"/>
          <w:szCs w:val="20"/>
          <w:lang w:val="es-ES"/>
        </w:rPr>
        <w:t>6</w:t>
      </w:r>
      <w:r w:rsidRPr="002D09A5">
        <w:rPr>
          <w:rFonts w:ascii="Arial Narrow" w:hAnsi="Arial Narrow" w:cs="Tahoma"/>
          <w:color w:val="000000" w:themeColor="text1"/>
          <w:sz w:val="20"/>
          <w:szCs w:val="20"/>
          <w:lang w:val="es-ES"/>
        </w:rPr>
        <w:t>) 744-0225.</w:t>
      </w:r>
    </w:p>
    <w:p w14:paraId="352DD8B0" w14:textId="77777777"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p>
    <w:p w14:paraId="3ADEB23A" w14:textId="08367979"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h)</w:t>
      </w:r>
      <w:r w:rsidRPr="002D09A5">
        <w:rPr>
          <w:rFonts w:ascii="Arial Narrow" w:hAnsi="Arial Narrow" w:cs="Tahoma"/>
          <w:color w:val="000000" w:themeColor="text1"/>
          <w:sz w:val="20"/>
          <w:szCs w:val="20"/>
          <w:lang w:val="es-ES"/>
        </w:rPr>
        <w:t xml:space="preserve"> Hospital Regional de Puerto Vallarta:</w:t>
      </w:r>
      <w:r w:rsidRPr="002D09A5">
        <w:rPr>
          <w:color w:val="000000" w:themeColor="text1"/>
          <w:sz w:val="20"/>
          <w:szCs w:val="20"/>
        </w:rPr>
        <w:t xml:space="preserve"> </w:t>
      </w:r>
      <w:r w:rsidRPr="002D09A5">
        <w:rPr>
          <w:rFonts w:ascii="Arial Narrow" w:hAnsi="Arial Narrow" w:cs="Tahoma"/>
          <w:color w:val="000000" w:themeColor="text1"/>
          <w:sz w:val="20"/>
          <w:szCs w:val="20"/>
          <w:lang w:val="es-ES"/>
        </w:rPr>
        <w:t>Calle Noruega 580, Villas del Real, Puerto Vallarta, Jalisco. Para la entrega de los insumos se deberá solicitar cita con la encargada de nutrición al número telefónico (32</w:t>
      </w:r>
      <w:r w:rsidR="00EC6A29" w:rsidRPr="002D09A5">
        <w:rPr>
          <w:rFonts w:ascii="Arial Narrow" w:hAnsi="Arial Narrow" w:cs="Tahoma"/>
          <w:color w:val="000000" w:themeColor="text1"/>
          <w:sz w:val="20"/>
          <w:szCs w:val="20"/>
          <w:lang w:val="es-ES"/>
        </w:rPr>
        <w:t>2</w:t>
      </w:r>
      <w:r w:rsidRPr="002D09A5">
        <w:rPr>
          <w:rFonts w:ascii="Arial Narrow" w:hAnsi="Arial Narrow" w:cs="Tahoma"/>
          <w:color w:val="000000" w:themeColor="text1"/>
          <w:sz w:val="20"/>
          <w:szCs w:val="20"/>
          <w:lang w:val="es-ES"/>
        </w:rPr>
        <w:t>) 136-9423.</w:t>
      </w:r>
    </w:p>
    <w:p w14:paraId="0C683031" w14:textId="77777777"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p>
    <w:p w14:paraId="140D8878" w14:textId="1EA6805C"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i)</w:t>
      </w:r>
      <w:r w:rsidRPr="002D09A5">
        <w:rPr>
          <w:rFonts w:ascii="Arial Narrow" w:hAnsi="Arial Narrow" w:cs="Tahoma"/>
          <w:color w:val="000000" w:themeColor="text1"/>
          <w:sz w:val="20"/>
          <w:szCs w:val="20"/>
          <w:lang w:val="es-ES"/>
        </w:rPr>
        <w:t xml:space="preserve"> Hospital Regional de Tepatitlán de Morelos:</w:t>
      </w:r>
      <w:r w:rsidRPr="002D09A5">
        <w:rPr>
          <w:color w:val="000000" w:themeColor="text1"/>
          <w:sz w:val="20"/>
          <w:szCs w:val="20"/>
        </w:rPr>
        <w:t xml:space="preserve"> </w:t>
      </w:r>
      <w:r w:rsidRPr="002D09A5">
        <w:rPr>
          <w:rFonts w:ascii="Arial Narrow" w:hAnsi="Arial Narrow" w:cs="Tahoma"/>
          <w:color w:val="000000" w:themeColor="text1"/>
          <w:sz w:val="20"/>
          <w:szCs w:val="20"/>
          <w:lang w:val="es-ES"/>
        </w:rPr>
        <w:t>Amado Nervo 1025, Colonia La Gloria, Tepatitlán de Morelos, Jalisco. Para la entrega de los insumos se deberá solicitar cita al encargado de nutrición al número telefónico (37</w:t>
      </w:r>
      <w:r w:rsidR="00E52B40" w:rsidRPr="002D09A5">
        <w:rPr>
          <w:rFonts w:ascii="Arial Narrow" w:hAnsi="Arial Narrow" w:cs="Tahoma"/>
          <w:color w:val="000000" w:themeColor="text1"/>
          <w:sz w:val="20"/>
          <w:szCs w:val="20"/>
          <w:lang w:val="es-ES"/>
        </w:rPr>
        <w:t>8</w:t>
      </w:r>
      <w:r w:rsidRPr="002D09A5">
        <w:rPr>
          <w:rFonts w:ascii="Arial Narrow" w:hAnsi="Arial Narrow" w:cs="Tahoma"/>
          <w:color w:val="000000" w:themeColor="text1"/>
          <w:sz w:val="20"/>
          <w:szCs w:val="20"/>
          <w:lang w:val="es-ES"/>
        </w:rPr>
        <w:t xml:space="preserve">) 782-1661, extensión 123. </w:t>
      </w:r>
    </w:p>
    <w:p w14:paraId="66390DB4" w14:textId="77777777"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p>
    <w:p w14:paraId="35CF8F61" w14:textId="77F7EDCA" w:rsidR="00B93E3D" w:rsidRPr="002D09A5" w:rsidRDefault="00B93E3D" w:rsidP="00B93E3D">
      <w:pPr>
        <w:spacing w:after="0" w:line="240" w:lineRule="auto"/>
        <w:ind w:right="140"/>
        <w:jc w:val="both"/>
        <w:rPr>
          <w:rFonts w:ascii="Arial Narrow" w:hAnsi="Arial Narrow" w:cs="Tahoma"/>
          <w:color w:val="000000" w:themeColor="text1"/>
          <w:sz w:val="20"/>
          <w:szCs w:val="20"/>
          <w:lang w:val="es-ES"/>
        </w:rPr>
      </w:pPr>
      <w:r w:rsidRPr="002D09A5">
        <w:rPr>
          <w:rFonts w:ascii="Arial Narrow" w:hAnsi="Arial Narrow" w:cs="Tahoma"/>
          <w:b/>
          <w:bCs/>
          <w:color w:val="000000" w:themeColor="text1"/>
          <w:sz w:val="20"/>
          <w:szCs w:val="20"/>
          <w:lang w:val="es-ES"/>
        </w:rPr>
        <w:t xml:space="preserve">j) </w:t>
      </w:r>
      <w:r w:rsidRPr="002D09A5">
        <w:rPr>
          <w:rFonts w:ascii="Arial Narrow" w:hAnsi="Arial Narrow" w:cs="Tahoma"/>
          <w:color w:val="000000" w:themeColor="text1"/>
          <w:sz w:val="20"/>
          <w:szCs w:val="20"/>
          <w:lang w:val="es-ES"/>
        </w:rPr>
        <w:t>Hospital Regional de Yahualica de González Gallo:</w:t>
      </w:r>
      <w:r w:rsidRPr="002D09A5">
        <w:rPr>
          <w:color w:val="000000" w:themeColor="text1"/>
          <w:sz w:val="20"/>
          <w:szCs w:val="20"/>
        </w:rPr>
        <w:t xml:space="preserve"> </w:t>
      </w:r>
      <w:r w:rsidRPr="002D09A5">
        <w:rPr>
          <w:rFonts w:ascii="Arial Narrow" w:hAnsi="Arial Narrow" w:cs="Tahoma"/>
          <w:color w:val="000000" w:themeColor="text1"/>
          <w:sz w:val="20"/>
          <w:szCs w:val="20"/>
          <w:lang w:val="es-ES"/>
        </w:rPr>
        <w:t xml:space="preserve">Calle Pedro Moreno número 75, Colonia La Cantera, Yahualica de González Gallo, Jalisco. </w:t>
      </w:r>
      <w:r w:rsidRPr="002D09A5">
        <w:rPr>
          <w:rFonts w:ascii="Arial Narrow" w:eastAsia="Arial" w:hAnsi="Arial Narrow" w:cs="Arial"/>
          <w:color w:val="000000" w:themeColor="text1"/>
          <w:sz w:val="20"/>
          <w:szCs w:val="20"/>
        </w:rPr>
        <w:t>Para la entrega de los insumos se deberá solicitar cita con el encargado del almacén al número telefónico (34</w:t>
      </w:r>
      <w:r w:rsidR="00EC6A29" w:rsidRPr="002D09A5">
        <w:rPr>
          <w:rFonts w:ascii="Arial Narrow" w:eastAsia="Arial" w:hAnsi="Arial Narrow" w:cs="Arial"/>
          <w:color w:val="000000" w:themeColor="text1"/>
          <w:sz w:val="20"/>
          <w:szCs w:val="20"/>
        </w:rPr>
        <w:t>4</w:t>
      </w:r>
      <w:r w:rsidRPr="002D09A5">
        <w:rPr>
          <w:rFonts w:ascii="Arial Narrow" w:eastAsia="Arial" w:hAnsi="Arial Narrow" w:cs="Arial"/>
          <w:color w:val="000000" w:themeColor="text1"/>
          <w:sz w:val="20"/>
          <w:szCs w:val="20"/>
        </w:rPr>
        <w:t>) 784-0350, extensiones 102 (administración) o 117 (cocina).</w:t>
      </w:r>
    </w:p>
    <w:p w14:paraId="09B134BF" w14:textId="77777777" w:rsidR="00757A7A" w:rsidRDefault="00757A7A" w:rsidP="00757A7A">
      <w:pPr>
        <w:tabs>
          <w:tab w:val="left" w:pos="1560"/>
        </w:tabs>
        <w:spacing w:after="0"/>
        <w:jc w:val="both"/>
        <w:rPr>
          <w:rFonts w:ascii="Arial Narrow" w:hAnsi="Arial Narrow"/>
          <w:sz w:val="20"/>
          <w:szCs w:val="20"/>
          <w:lang w:bidi="es-MX"/>
        </w:rPr>
      </w:pPr>
    </w:p>
    <w:p w14:paraId="6CADC4E1" w14:textId="256BC222" w:rsidR="00E16F0B" w:rsidRPr="00757A7A" w:rsidRDefault="00757A7A" w:rsidP="005D0C99">
      <w:pPr>
        <w:pStyle w:val="Prrafodelista"/>
        <w:numPr>
          <w:ilvl w:val="0"/>
          <w:numId w:val="25"/>
        </w:numPr>
        <w:spacing w:after="0" w:line="240" w:lineRule="auto"/>
        <w:ind w:left="0" w:right="142" w:hanging="567"/>
        <w:jc w:val="both"/>
        <w:rPr>
          <w:rFonts w:ascii="Arial Narrow" w:hAnsi="Arial Narrow"/>
          <w:sz w:val="20"/>
          <w:szCs w:val="20"/>
          <w:lang w:bidi="es-MX"/>
        </w:rPr>
      </w:pPr>
      <w:r w:rsidRPr="00AE495A">
        <w:rPr>
          <w:rFonts w:ascii="Arial Narrow" w:hAnsi="Arial Narrow" w:cs="Arial"/>
          <w:color w:val="262626" w:themeColor="text1" w:themeTint="D9"/>
          <w:sz w:val="20"/>
          <w:szCs w:val="20"/>
        </w:rPr>
        <w:t xml:space="preserve">Las obligaciones derivadas del presente procedimiento correrán a partir de la emisión, publicación y notificación del </w:t>
      </w:r>
      <w:r w:rsidRPr="00AE495A">
        <w:rPr>
          <w:rFonts w:ascii="Arial Narrow" w:hAnsi="Arial Narrow" w:cs="Arial"/>
          <w:b/>
          <w:bCs/>
          <w:color w:val="262626" w:themeColor="text1" w:themeTint="D9"/>
          <w:sz w:val="20"/>
          <w:szCs w:val="20"/>
        </w:rPr>
        <w:t>FALLO</w:t>
      </w:r>
      <w:r w:rsidRPr="00AE495A">
        <w:rPr>
          <w:rFonts w:ascii="Arial Narrow" w:hAnsi="Arial Narrow" w:cs="Arial"/>
          <w:color w:val="262626" w:themeColor="text1" w:themeTint="D9"/>
          <w:sz w:val="20"/>
          <w:szCs w:val="20"/>
        </w:rPr>
        <w:t xml:space="preserve"> y bajo la estricta responsabilidad del </w:t>
      </w:r>
      <w:r w:rsidRPr="00AE495A">
        <w:rPr>
          <w:rFonts w:ascii="Arial Narrow" w:hAnsi="Arial Narrow" w:cs="Arial"/>
          <w:b/>
          <w:bCs/>
          <w:color w:val="262626" w:themeColor="text1" w:themeTint="D9"/>
          <w:sz w:val="20"/>
          <w:szCs w:val="20"/>
        </w:rPr>
        <w:t>PROVEEDOR</w:t>
      </w:r>
      <w:r w:rsidRPr="00AE495A">
        <w:rPr>
          <w:rFonts w:ascii="Arial Narrow" w:hAnsi="Arial Narrow" w:cs="Arial"/>
          <w:color w:val="262626" w:themeColor="text1" w:themeTint="D9"/>
          <w:sz w:val="20"/>
          <w:szCs w:val="20"/>
        </w:rPr>
        <w:t xml:space="preserve">, quien se asegurará de la entrega de los bienes hasta su correcta recepción y a entera satisfacción por parte del </w:t>
      </w:r>
      <w:r w:rsidRPr="00AE495A">
        <w:rPr>
          <w:rFonts w:ascii="Arial Narrow" w:hAnsi="Arial Narrow" w:cs="Arial"/>
          <w:b/>
          <w:bCs/>
          <w:color w:val="262626" w:themeColor="text1" w:themeTint="D9"/>
          <w:sz w:val="20"/>
          <w:szCs w:val="20"/>
        </w:rPr>
        <w:t>ORGANISMO</w:t>
      </w:r>
      <w:r w:rsidRPr="00AE495A">
        <w:rPr>
          <w:rFonts w:ascii="Arial Narrow" w:hAnsi="Arial Narrow" w:cs="Arial"/>
          <w:color w:val="262626" w:themeColor="text1" w:themeTint="D9"/>
          <w:sz w:val="20"/>
          <w:szCs w:val="20"/>
        </w:rPr>
        <w:t>.</w:t>
      </w:r>
    </w:p>
    <w:bookmarkEnd w:id="96"/>
    <w:bookmarkEnd w:id="97"/>
    <w:bookmarkEnd w:id="98"/>
    <w:p w14:paraId="65960646" w14:textId="77777777" w:rsidR="005C2182" w:rsidRPr="005C703B" w:rsidRDefault="005C2182" w:rsidP="00757A7A">
      <w:pPr>
        <w:spacing w:after="0"/>
        <w:rPr>
          <w:rFonts w:ascii="Arial Narrow" w:hAnsi="Arial Narrow" w:cs="Arial"/>
          <w:color w:val="262626"/>
          <w:sz w:val="18"/>
          <w:szCs w:val="18"/>
        </w:rPr>
      </w:pPr>
    </w:p>
    <w:p w14:paraId="6A2FE8AA" w14:textId="77777777" w:rsidR="005C2182" w:rsidRPr="005C703B" w:rsidRDefault="005C2182" w:rsidP="002E5D23">
      <w:pPr>
        <w:spacing w:after="0"/>
        <w:jc w:val="center"/>
        <w:rPr>
          <w:rFonts w:ascii="Arial Narrow" w:hAnsi="Arial Narrow" w:cs="Arial"/>
          <w:color w:val="262626"/>
          <w:sz w:val="18"/>
          <w:szCs w:val="18"/>
        </w:rPr>
      </w:pPr>
    </w:p>
    <w:p w14:paraId="58178164" w14:textId="77777777" w:rsidR="002E5D23" w:rsidRPr="005C703B" w:rsidRDefault="002E5D23" w:rsidP="002E5D23">
      <w:pPr>
        <w:spacing w:after="0"/>
        <w:jc w:val="center"/>
        <w:rPr>
          <w:rFonts w:ascii="Arial Narrow" w:hAnsi="Arial Narrow" w:cs="Arial"/>
          <w:color w:val="262626"/>
          <w:sz w:val="18"/>
          <w:szCs w:val="18"/>
        </w:rPr>
      </w:pPr>
      <w:r w:rsidRPr="005C703B">
        <w:rPr>
          <w:rFonts w:ascii="Arial Narrow" w:hAnsi="Arial Narrow" w:cs="Arial"/>
          <w:color w:val="262626"/>
          <w:sz w:val="18"/>
          <w:szCs w:val="18"/>
        </w:rPr>
        <w:t xml:space="preserve">- - - - - - - - - - - - - - - - - - - - - - - - - - - - - - - - - - - </w:t>
      </w:r>
      <w:r w:rsidRPr="00E16F0B">
        <w:rPr>
          <w:rFonts w:ascii="Arial Narrow" w:hAnsi="Arial Narrow" w:cs="Arial"/>
          <w:color w:val="262626"/>
          <w:sz w:val="24"/>
          <w:szCs w:val="24"/>
        </w:rPr>
        <w:t xml:space="preserve">- </w:t>
      </w:r>
      <w:r w:rsidRPr="00E16F0B">
        <w:rPr>
          <w:rFonts w:ascii="Arial Narrow" w:hAnsi="Arial Narrow" w:cs="Arial"/>
          <w:b/>
          <w:bCs/>
          <w:color w:val="262626"/>
          <w:sz w:val="24"/>
          <w:szCs w:val="24"/>
        </w:rPr>
        <w:t>FIN DEL ANEXO</w:t>
      </w:r>
      <w:r w:rsidRPr="00E16F0B">
        <w:rPr>
          <w:rFonts w:ascii="Arial Narrow" w:hAnsi="Arial Narrow" w:cs="Arial"/>
          <w:color w:val="262626"/>
          <w:sz w:val="24"/>
          <w:szCs w:val="24"/>
        </w:rPr>
        <w:t xml:space="preserve"> - - </w:t>
      </w:r>
      <w:r w:rsidRPr="005C703B">
        <w:rPr>
          <w:rFonts w:ascii="Arial Narrow" w:hAnsi="Arial Narrow" w:cs="Arial"/>
          <w:color w:val="262626"/>
          <w:sz w:val="18"/>
          <w:szCs w:val="18"/>
        </w:rPr>
        <w:t>- - - - - - - - - - - - - - - - - - - - - - - - - - - - - - - - - -</w:t>
      </w:r>
    </w:p>
    <w:p w14:paraId="0AD4BA14" w14:textId="77777777" w:rsidR="00137DC7" w:rsidRPr="005C703B" w:rsidRDefault="00137DC7" w:rsidP="00151E5C">
      <w:pPr>
        <w:spacing w:after="0"/>
        <w:jc w:val="center"/>
        <w:rPr>
          <w:rFonts w:ascii="Arial Narrow" w:hAnsi="Arial Narrow" w:cs="Arial"/>
          <w:b/>
          <w:bCs/>
          <w:color w:val="262626" w:themeColor="text1" w:themeTint="D9"/>
          <w:sz w:val="18"/>
          <w:szCs w:val="18"/>
        </w:rPr>
      </w:pPr>
    </w:p>
    <w:p w14:paraId="4F487A5A" w14:textId="576478AD" w:rsidR="00350D06" w:rsidRPr="005C703B" w:rsidRDefault="00350D06">
      <w:pPr>
        <w:rPr>
          <w:rFonts w:ascii="Arial Narrow" w:hAnsi="Arial Narrow" w:cs="Arial"/>
          <w:b/>
          <w:bCs/>
          <w:color w:val="262626" w:themeColor="text1" w:themeTint="D9"/>
          <w:sz w:val="18"/>
          <w:szCs w:val="18"/>
        </w:rPr>
      </w:pPr>
      <w:r w:rsidRPr="005C703B">
        <w:rPr>
          <w:rFonts w:ascii="Arial Narrow" w:hAnsi="Arial Narrow" w:cs="Arial"/>
          <w:b/>
          <w:bCs/>
          <w:color w:val="262626" w:themeColor="text1" w:themeTint="D9"/>
          <w:sz w:val="18"/>
          <w:szCs w:val="18"/>
        </w:rPr>
        <w:br w:type="page"/>
      </w:r>
    </w:p>
    <w:bookmarkEnd w:id="95"/>
    <w:p w14:paraId="649D0506" w14:textId="6F969D9A" w:rsidR="00275AFA" w:rsidRPr="005C703B" w:rsidRDefault="00A46A86" w:rsidP="00E66674">
      <w:pPr>
        <w:spacing w:after="0" w:line="240" w:lineRule="auto"/>
        <w:jc w:val="center"/>
        <w:rPr>
          <w:rFonts w:ascii="Arial Narrow" w:eastAsia="Century Gothic" w:hAnsi="Arial Narrow" w:cs="Arial"/>
          <w:b/>
          <w:color w:val="000000"/>
          <w:sz w:val="18"/>
          <w:szCs w:val="18"/>
        </w:rPr>
      </w:pPr>
      <w:r w:rsidRPr="005C703B">
        <w:rPr>
          <w:rFonts w:ascii="Arial Narrow" w:eastAsia="Century Gothic" w:hAnsi="Arial Narrow" w:cs="Arial"/>
          <w:b/>
          <w:color w:val="000000"/>
          <w:sz w:val="18"/>
          <w:szCs w:val="18"/>
        </w:rPr>
        <w:lastRenderedPageBreak/>
        <w:t>ANEXO 2</w:t>
      </w:r>
      <w:r w:rsidR="00617598" w:rsidRPr="005C703B">
        <w:rPr>
          <w:rFonts w:ascii="Arial Narrow" w:eastAsia="Century Gothic" w:hAnsi="Arial Narrow" w:cs="Arial"/>
          <w:b/>
          <w:color w:val="000000"/>
          <w:sz w:val="18"/>
          <w:szCs w:val="18"/>
        </w:rPr>
        <w:t>.</w:t>
      </w:r>
    </w:p>
    <w:p w14:paraId="38BF4295" w14:textId="77777777" w:rsidR="002E159B" w:rsidRPr="007F61D0" w:rsidRDefault="002E159B" w:rsidP="00E66674">
      <w:pPr>
        <w:spacing w:after="0" w:line="240" w:lineRule="auto"/>
        <w:jc w:val="center"/>
        <w:rPr>
          <w:rFonts w:ascii="Arial Narrow" w:eastAsia="Times New Roman" w:hAnsi="Arial Narrow" w:cs="Arial"/>
          <w:b/>
          <w:color w:val="000000" w:themeColor="text1"/>
          <w:sz w:val="20"/>
          <w:szCs w:val="20"/>
        </w:rPr>
      </w:pPr>
    </w:p>
    <w:p w14:paraId="44D3639F" w14:textId="111FBFFD" w:rsidR="00C434B8" w:rsidRPr="007F61D0" w:rsidRDefault="008F64ED" w:rsidP="00782139">
      <w:pPr>
        <w:pStyle w:val="Sinespaciado"/>
        <w:jc w:val="center"/>
        <w:rPr>
          <w:rFonts w:ascii="Arial Narrow" w:eastAsia="Century Gothic" w:hAnsi="Arial Narrow" w:cs="Arial"/>
          <w:b/>
          <w:color w:val="000000" w:themeColor="text1"/>
          <w:sz w:val="20"/>
          <w:szCs w:val="20"/>
        </w:rPr>
      </w:pPr>
      <w:r w:rsidRPr="007F61D0">
        <w:rPr>
          <w:rFonts w:ascii="Arial Narrow" w:hAnsi="Arial Narrow" w:cs="Arial"/>
          <w:b/>
          <w:color w:val="000000" w:themeColor="text1"/>
          <w:sz w:val="20"/>
          <w:szCs w:val="20"/>
        </w:rPr>
        <w:t xml:space="preserve">LICITACIÓN </w:t>
      </w:r>
      <w:r w:rsidR="00720E64" w:rsidRPr="007F61D0">
        <w:rPr>
          <w:rFonts w:ascii="Arial Narrow" w:hAnsi="Arial Narrow" w:cs="Arial"/>
          <w:b/>
          <w:color w:val="000000" w:themeColor="text1"/>
          <w:sz w:val="20"/>
          <w:szCs w:val="20"/>
        </w:rPr>
        <w:t xml:space="preserve">PÚBLICA LOCAL </w:t>
      </w:r>
      <w:r w:rsidR="00E03AF5" w:rsidRPr="007F61D0">
        <w:rPr>
          <w:rFonts w:ascii="Arial Narrow" w:hAnsi="Arial Narrow" w:cs="Arial"/>
          <w:b/>
          <w:color w:val="000000" w:themeColor="text1"/>
          <w:sz w:val="20"/>
          <w:szCs w:val="20"/>
        </w:rPr>
        <w:t>SECGSSJ-LCCC-03</w:t>
      </w:r>
      <w:r w:rsidR="007F61D0" w:rsidRPr="007F61D0">
        <w:rPr>
          <w:rFonts w:ascii="Arial Narrow" w:hAnsi="Arial Narrow" w:cs="Arial"/>
          <w:b/>
          <w:color w:val="000000" w:themeColor="text1"/>
          <w:sz w:val="20"/>
          <w:szCs w:val="20"/>
        </w:rPr>
        <w:t>6</w:t>
      </w:r>
      <w:r w:rsidR="00E03AF5" w:rsidRPr="007F61D0">
        <w:rPr>
          <w:rFonts w:ascii="Arial Narrow" w:hAnsi="Arial Narrow" w:cs="Arial"/>
          <w:b/>
          <w:color w:val="000000" w:themeColor="text1"/>
          <w:sz w:val="20"/>
          <w:szCs w:val="20"/>
        </w:rPr>
        <w:t>-2023</w:t>
      </w:r>
      <w:r w:rsidRPr="007F61D0">
        <w:rPr>
          <w:rFonts w:ascii="Arial Narrow" w:hAnsi="Arial Narrow" w:cs="Arial"/>
          <w:b/>
          <w:color w:val="000000" w:themeColor="text1"/>
          <w:sz w:val="20"/>
          <w:szCs w:val="20"/>
        </w:rPr>
        <w:t xml:space="preserve"> CON CONCURRENCIA DE COMITÉ</w:t>
      </w:r>
    </w:p>
    <w:p w14:paraId="2D912B99" w14:textId="77777777" w:rsidR="00782139" w:rsidRPr="007F61D0" w:rsidRDefault="00782139" w:rsidP="00782139">
      <w:pPr>
        <w:pStyle w:val="Sinespaciado"/>
        <w:jc w:val="center"/>
        <w:rPr>
          <w:rFonts w:ascii="Arial Narrow" w:eastAsia="Century Gothic" w:hAnsi="Arial Narrow" w:cs="Arial"/>
          <w:color w:val="000000" w:themeColor="text1"/>
          <w:sz w:val="20"/>
          <w:szCs w:val="20"/>
        </w:rPr>
      </w:pPr>
    </w:p>
    <w:p w14:paraId="354245FA" w14:textId="77777777" w:rsidR="00782139" w:rsidRPr="007F61D0" w:rsidRDefault="00782139" w:rsidP="00782139">
      <w:pPr>
        <w:spacing w:after="0" w:line="240" w:lineRule="auto"/>
        <w:ind w:right="140"/>
        <w:jc w:val="right"/>
        <w:rPr>
          <w:rFonts w:ascii="Arial Narrow" w:eastAsia="Arial" w:hAnsi="Arial Narrow" w:cs="Arial"/>
          <w:b/>
          <w:bCs/>
          <w:color w:val="000000" w:themeColor="text1"/>
          <w:sz w:val="20"/>
          <w:szCs w:val="20"/>
        </w:rPr>
      </w:pPr>
      <w:r w:rsidRPr="007F61D0">
        <w:rPr>
          <w:rFonts w:ascii="Arial Narrow" w:eastAsia="Arial" w:hAnsi="Arial Narrow" w:cs="Arial"/>
          <w:b/>
          <w:bCs/>
          <w:color w:val="000000" w:themeColor="text1"/>
          <w:sz w:val="20"/>
          <w:szCs w:val="20"/>
        </w:rPr>
        <w:t>“INSUMOS ALIMENTICIOS PARA LOS HOSPITALES REGIONALES DEL O.P.D. SERVICIOS DE SALUD JALISCO"</w:t>
      </w:r>
    </w:p>
    <w:p w14:paraId="45979183" w14:textId="77777777" w:rsidR="00844A2B" w:rsidRPr="005C703B" w:rsidRDefault="00844A2B" w:rsidP="000E0518">
      <w:pPr>
        <w:spacing w:after="0" w:line="240" w:lineRule="auto"/>
        <w:ind w:right="140"/>
        <w:jc w:val="center"/>
        <w:rPr>
          <w:rFonts w:ascii="Arial Narrow" w:eastAsia="Century Gothic" w:hAnsi="Arial Narrow" w:cs="Arial"/>
          <w:color w:val="000000"/>
          <w:sz w:val="18"/>
          <w:szCs w:val="18"/>
        </w:rPr>
      </w:pPr>
    </w:p>
    <w:p w14:paraId="036DD2FC" w14:textId="77777777" w:rsidR="001949A6" w:rsidRDefault="001949A6" w:rsidP="000E0518">
      <w:pPr>
        <w:spacing w:after="0" w:line="240" w:lineRule="auto"/>
        <w:ind w:right="140"/>
        <w:jc w:val="center"/>
        <w:rPr>
          <w:rFonts w:ascii="Arial Narrow" w:eastAsia="Century Gothic" w:hAnsi="Arial Narrow" w:cs="Arial"/>
          <w:b/>
          <w:smallCaps/>
          <w:color w:val="000000"/>
          <w:sz w:val="18"/>
          <w:szCs w:val="18"/>
        </w:rPr>
      </w:pPr>
      <w:r w:rsidRPr="005C703B">
        <w:rPr>
          <w:rFonts w:ascii="Arial Narrow" w:eastAsia="Century Gothic" w:hAnsi="Arial Narrow" w:cs="Arial"/>
          <w:b/>
          <w:smallCaps/>
          <w:color w:val="000000"/>
          <w:sz w:val="18"/>
          <w:szCs w:val="18"/>
        </w:rPr>
        <w:t>PROPUESTA TÉCNICA</w:t>
      </w:r>
    </w:p>
    <w:p w14:paraId="6CCEFB9C" w14:textId="77777777" w:rsidR="00EC6A29" w:rsidRPr="005C703B" w:rsidRDefault="00EC6A29" w:rsidP="000E0518">
      <w:pPr>
        <w:spacing w:after="0" w:line="240" w:lineRule="auto"/>
        <w:ind w:right="140"/>
        <w:jc w:val="center"/>
        <w:rPr>
          <w:rFonts w:ascii="Arial Narrow" w:eastAsia="Century Gothic" w:hAnsi="Arial Narrow" w:cs="Arial"/>
          <w:b/>
          <w:smallCaps/>
          <w:color w:val="000000"/>
          <w:sz w:val="18"/>
          <w:szCs w:val="18"/>
        </w:rPr>
      </w:pPr>
    </w:p>
    <w:p w14:paraId="2CFB4FDA" w14:textId="77777777" w:rsidR="00844A2B" w:rsidRPr="005C703B" w:rsidRDefault="00844A2B" w:rsidP="001949A6">
      <w:pPr>
        <w:spacing w:after="0" w:line="240" w:lineRule="auto"/>
        <w:ind w:right="140"/>
        <w:jc w:val="center"/>
        <w:rPr>
          <w:rFonts w:ascii="Arial Narrow" w:eastAsia="Century Gothic" w:hAnsi="Arial Narrow" w:cs="Arial"/>
          <w:color w:val="000000"/>
          <w:sz w:val="18"/>
          <w:szCs w:val="18"/>
        </w:rPr>
      </w:pPr>
    </w:p>
    <w:p w14:paraId="5603166C" w14:textId="3BA4578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proofErr w:type="spellStart"/>
      <w:r w:rsidR="00B81A7D" w:rsidRPr="005C703B">
        <w:rPr>
          <w:rFonts w:ascii="Arial Narrow" w:eastAsia="Century Gothic" w:hAnsi="Arial Narrow" w:cs="Arial"/>
          <w:b/>
          <w:bCs/>
          <w:color w:val="000000"/>
          <w:sz w:val="18"/>
          <w:szCs w:val="18"/>
        </w:rPr>
        <w:t>d</w:t>
      </w:r>
      <w:r w:rsidR="00782139">
        <w:rPr>
          <w:rFonts w:ascii="Arial Narrow" w:eastAsia="Century Gothic" w:hAnsi="Arial Narrow" w:cs="Arial"/>
          <w:b/>
          <w:bCs/>
          <w:color w:val="000000"/>
          <w:sz w:val="18"/>
          <w:szCs w:val="18"/>
        </w:rPr>
        <w:t>e</w:t>
      </w:r>
      <w:proofErr w:type="spellEnd"/>
      <w:r w:rsidRPr="005C703B">
        <w:rPr>
          <w:rFonts w:ascii="Arial Narrow" w:eastAsia="Century Gothic" w:hAnsi="Arial Narrow" w:cs="Arial"/>
          <w:b/>
          <w:bCs/>
          <w:color w:val="000000"/>
          <w:sz w:val="18"/>
          <w:szCs w:val="18"/>
        </w:rPr>
        <w:t xml:space="preserve"> ____ </w:t>
      </w:r>
      <w:proofErr w:type="spellStart"/>
      <w:r w:rsidRPr="005C703B">
        <w:rPr>
          <w:rFonts w:ascii="Arial Narrow" w:eastAsia="Century Gothic" w:hAnsi="Arial Narrow" w:cs="Arial"/>
          <w:b/>
          <w:bCs/>
          <w:color w:val="000000"/>
          <w:sz w:val="18"/>
          <w:szCs w:val="18"/>
        </w:rPr>
        <w:t>de</w:t>
      </w:r>
      <w:proofErr w:type="spellEnd"/>
      <w:r w:rsidRPr="005C703B">
        <w:rPr>
          <w:rFonts w:ascii="Arial Narrow" w:eastAsia="Century Gothic" w:hAnsi="Arial Narrow" w:cs="Arial"/>
          <w:b/>
          <w:bCs/>
          <w:color w:val="000000"/>
          <w:sz w:val="18"/>
          <w:szCs w:val="18"/>
        </w:rPr>
        <w:t xml:space="preserve"> 20</w:t>
      </w:r>
      <w:r w:rsidR="00726F82" w:rsidRPr="005C703B">
        <w:rPr>
          <w:rFonts w:ascii="Arial Narrow" w:eastAsia="Century Gothic" w:hAnsi="Arial Narrow" w:cs="Arial"/>
          <w:b/>
          <w:bCs/>
          <w:color w:val="000000"/>
          <w:sz w:val="18"/>
          <w:szCs w:val="18"/>
        </w:rPr>
        <w:t>2</w:t>
      </w:r>
      <w:r w:rsidR="00BC5AE4" w:rsidRPr="005C703B">
        <w:rPr>
          <w:rFonts w:ascii="Arial Narrow" w:eastAsia="Century Gothic" w:hAnsi="Arial Narrow" w:cs="Arial"/>
          <w:b/>
          <w:bCs/>
          <w:color w:val="000000"/>
          <w:sz w:val="18"/>
          <w:szCs w:val="18"/>
        </w:rPr>
        <w:t>3</w:t>
      </w:r>
      <w:r w:rsidRPr="005C703B">
        <w:rPr>
          <w:rFonts w:ascii="Arial Narrow" w:eastAsia="Century Gothic" w:hAnsi="Arial Narrow" w:cs="Arial"/>
          <w:b/>
          <w:bCs/>
          <w:color w:val="000000"/>
          <w:sz w:val="18"/>
          <w:szCs w:val="18"/>
        </w:rPr>
        <w:t>.</w:t>
      </w:r>
    </w:p>
    <w:p w14:paraId="6B0B45BC" w14:textId="77777777" w:rsidR="00EC6A29" w:rsidRDefault="00EC6A29" w:rsidP="00B81A7D">
      <w:pPr>
        <w:spacing w:after="0" w:line="240" w:lineRule="auto"/>
        <w:ind w:right="140"/>
        <w:jc w:val="right"/>
        <w:rPr>
          <w:rFonts w:ascii="Arial Narrow" w:eastAsia="Century Gothic" w:hAnsi="Arial Narrow" w:cs="Arial"/>
          <w:b/>
          <w:bCs/>
          <w:color w:val="000000"/>
          <w:sz w:val="18"/>
          <w:szCs w:val="18"/>
        </w:rPr>
      </w:pPr>
    </w:p>
    <w:p w14:paraId="1CE5979C" w14:textId="77777777" w:rsidR="00EC6A29" w:rsidRDefault="00EC6A29" w:rsidP="00B81A7D">
      <w:pPr>
        <w:spacing w:after="0" w:line="240" w:lineRule="auto"/>
        <w:ind w:right="140"/>
        <w:jc w:val="right"/>
        <w:rPr>
          <w:rFonts w:ascii="Arial Narrow" w:eastAsia="Century Gothic" w:hAnsi="Arial Narrow" w:cs="Arial"/>
          <w:b/>
          <w:bCs/>
          <w:color w:val="000000"/>
          <w:sz w:val="18"/>
          <w:szCs w:val="18"/>
        </w:rPr>
      </w:pPr>
    </w:p>
    <w:p w14:paraId="078B8023" w14:textId="77777777" w:rsidR="00385A61" w:rsidRDefault="00385A61" w:rsidP="00B81A7D">
      <w:pPr>
        <w:spacing w:after="0" w:line="240" w:lineRule="auto"/>
        <w:ind w:right="140"/>
        <w:jc w:val="right"/>
        <w:rPr>
          <w:rFonts w:ascii="Arial Narrow" w:eastAsia="Century Gothic" w:hAnsi="Arial Narrow"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9"/>
        <w:gridCol w:w="1499"/>
        <w:gridCol w:w="2497"/>
        <w:gridCol w:w="1503"/>
        <w:gridCol w:w="1666"/>
        <w:gridCol w:w="1163"/>
      </w:tblGrid>
      <w:tr w:rsidR="00EC6A29" w:rsidRPr="00385A61" w14:paraId="57A1242B" w14:textId="68AB110A" w:rsidTr="00EC6A29">
        <w:trPr>
          <w:trHeight w:val="315"/>
          <w:tblHeader/>
        </w:trPr>
        <w:tc>
          <w:tcPr>
            <w:tcW w:w="5000" w:type="pct"/>
            <w:gridSpan w:val="6"/>
            <w:shd w:val="clear" w:color="000000" w:fill="CC99FF"/>
            <w:noWrap/>
            <w:vAlign w:val="center"/>
            <w:hideMark/>
          </w:tcPr>
          <w:p w14:paraId="7548D530" w14:textId="77777777" w:rsidR="00EC6A29" w:rsidRPr="00385A61" w:rsidRDefault="00EC6A29" w:rsidP="00385A61">
            <w:pPr>
              <w:spacing w:after="0"/>
              <w:jc w:val="center"/>
              <w:rPr>
                <w:rFonts w:ascii="Arial Narrow" w:hAnsi="Arial Narrow"/>
                <w:b/>
                <w:bCs/>
                <w:color w:val="000000"/>
                <w:sz w:val="18"/>
                <w:szCs w:val="18"/>
              </w:rPr>
            </w:pPr>
            <w:r w:rsidRPr="008348B5">
              <w:rPr>
                <w:rFonts w:ascii="Arial Narrow" w:hAnsi="Arial Narrow"/>
                <w:b/>
                <w:bCs/>
                <w:color w:val="000000"/>
                <w:sz w:val="20"/>
                <w:szCs w:val="20"/>
              </w:rPr>
              <w:t xml:space="preserve">PARTIDA </w:t>
            </w:r>
            <w:r>
              <w:rPr>
                <w:rFonts w:ascii="Arial Narrow" w:hAnsi="Arial Narrow"/>
                <w:b/>
                <w:bCs/>
                <w:color w:val="000000"/>
                <w:sz w:val="20"/>
                <w:szCs w:val="20"/>
              </w:rPr>
              <w:t>ÚNICA</w:t>
            </w:r>
          </w:p>
        </w:tc>
      </w:tr>
      <w:tr w:rsidR="00EC6A29" w:rsidRPr="00385A61" w14:paraId="4BA01451" w14:textId="3D53D47F" w:rsidTr="00EC6A29">
        <w:trPr>
          <w:trHeight w:val="300"/>
          <w:tblHeader/>
        </w:trPr>
        <w:tc>
          <w:tcPr>
            <w:tcW w:w="611" w:type="pct"/>
            <w:shd w:val="clear" w:color="000000" w:fill="CC99FF"/>
            <w:noWrap/>
            <w:vAlign w:val="center"/>
            <w:hideMark/>
          </w:tcPr>
          <w:p w14:paraId="5BF558F1" w14:textId="77777777" w:rsidR="00EC6A29" w:rsidRPr="008348B5" w:rsidRDefault="00EC6A29" w:rsidP="00385A61">
            <w:pPr>
              <w:spacing w:after="0"/>
              <w:jc w:val="center"/>
              <w:rPr>
                <w:rFonts w:ascii="Arial Narrow" w:hAnsi="Arial Narrow"/>
                <w:b/>
                <w:bCs/>
                <w:color w:val="000000"/>
                <w:sz w:val="18"/>
                <w:szCs w:val="18"/>
              </w:rPr>
            </w:pPr>
            <w:r w:rsidRPr="008348B5">
              <w:rPr>
                <w:rFonts w:ascii="Arial Narrow" w:hAnsi="Arial Narrow"/>
                <w:b/>
                <w:bCs/>
                <w:color w:val="000000"/>
                <w:sz w:val="18"/>
                <w:szCs w:val="18"/>
              </w:rPr>
              <w:t>RENGLÓN</w:t>
            </w:r>
          </w:p>
        </w:tc>
        <w:tc>
          <w:tcPr>
            <w:tcW w:w="790" w:type="pct"/>
            <w:shd w:val="clear" w:color="000000" w:fill="CC99FF"/>
            <w:noWrap/>
            <w:vAlign w:val="center"/>
            <w:hideMark/>
          </w:tcPr>
          <w:p w14:paraId="6E61EECA" w14:textId="77777777" w:rsidR="00EC6A29" w:rsidRPr="008348B5" w:rsidRDefault="00EC6A29" w:rsidP="00385A61">
            <w:pPr>
              <w:spacing w:after="0"/>
              <w:jc w:val="center"/>
              <w:rPr>
                <w:rFonts w:ascii="Arial Narrow" w:hAnsi="Arial Narrow"/>
                <w:b/>
                <w:bCs/>
                <w:color w:val="000000"/>
                <w:sz w:val="18"/>
                <w:szCs w:val="18"/>
              </w:rPr>
            </w:pPr>
            <w:r w:rsidRPr="008348B5">
              <w:rPr>
                <w:rFonts w:ascii="Arial Narrow" w:hAnsi="Arial Narrow"/>
                <w:b/>
                <w:bCs/>
                <w:color w:val="000000"/>
                <w:sz w:val="18"/>
                <w:szCs w:val="18"/>
              </w:rPr>
              <w:t xml:space="preserve">APARTADO </w:t>
            </w:r>
          </w:p>
        </w:tc>
        <w:tc>
          <w:tcPr>
            <w:tcW w:w="1316" w:type="pct"/>
            <w:shd w:val="clear" w:color="000000" w:fill="CC99FF"/>
            <w:vAlign w:val="center"/>
            <w:hideMark/>
          </w:tcPr>
          <w:p w14:paraId="3E12A209" w14:textId="77777777" w:rsidR="00EC6A29" w:rsidRPr="008348B5" w:rsidRDefault="00EC6A29" w:rsidP="00385A61">
            <w:pPr>
              <w:spacing w:after="0"/>
              <w:jc w:val="center"/>
              <w:rPr>
                <w:rFonts w:ascii="Arial Narrow" w:hAnsi="Arial Narrow"/>
                <w:b/>
                <w:bCs/>
                <w:color w:val="000000"/>
                <w:sz w:val="18"/>
                <w:szCs w:val="18"/>
              </w:rPr>
            </w:pPr>
            <w:r w:rsidRPr="008348B5">
              <w:rPr>
                <w:rFonts w:ascii="Arial Narrow" w:hAnsi="Arial Narrow"/>
                <w:b/>
                <w:bCs/>
                <w:color w:val="000000"/>
                <w:sz w:val="18"/>
                <w:szCs w:val="18"/>
              </w:rPr>
              <w:t>DESCRIPCIÓN</w:t>
            </w:r>
          </w:p>
        </w:tc>
        <w:tc>
          <w:tcPr>
            <w:tcW w:w="792" w:type="pct"/>
            <w:shd w:val="clear" w:color="000000" w:fill="CC99FF"/>
            <w:vAlign w:val="center"/>
            <w:hideMark/>
          </w:tcPr>
          <w:p w14:paraId="6BDF0769" w14:textId="77777777" w:rsidR="00EC6A29" w:rsidRPr="008348B5" w:rsidRDefault="00EC6A29" w:rsidP="00385A61">
            <w:pPr>
              <w:spacing w:after="0"/>
              <w:jc w:val="center"/>
              <w:rPr>
                <w:rFonts w:ascii="Arial Narrow" w:hAnsi="Arial Narrow"/>
                <w:b/>
                <w:bCs/>
                <w:color w:val="000000"/>
                <w:sz w:val="18"/>
                <w:szCs w:val="18"/>
              </w:rPr>
            </w:pPr>
            <w:r w:rsidRPr="008348B5">
              <w:rPr>
                <w:rFonts w:ascii="Arial Narrow" w:hAnsi="Arial Narrow"/>
                <w:b/>
                <w:bCs/>
                <w:color w:val="000000"/>
                <w:sz w:val="18"/>
                <w:szCs w:val="18"/>
              </w:rPr>
              <w:t>DESCRIPCIÓN ADICIONAL</w:t>
            </w:r>
          </w:p>
        </w:tc>
        <w:tc>
          <w:tcPr>
            <w:tcW w:w="878" w:type="pct"/>
            <w:shd w:val="clear" w:color="000000" w:fill="CC99FF"/>
            <w:noWrap/>
            <w:vAlign w:val="center"/>
            <w:hideMark/>
          </w:tcPr>
          <w:p w14:paraId="6866AE8F" w14:textId="77777777" w:rsidR="00EC6A29" w:rsidRDefault="00EC6A29" w:rsidP="00385A61">
            <w:pPr>
              <w:spacing w:after="0"/>
              <w:jc w:val="center"/>
              <w:rPr>
                <w:rFonts w:ascii="Arial Narrow" w:hAnsi="Arial Narrow"/>
                <w:b/>
                <w:bCs/>
                <w:color w:val="000000"/>
                <w:sz w:val="18"/>
                <w:szCs w:val="18"/>
              </w:rPr>
            </w:pPr>
            <w:r w:rsidRPr="008348B5">
              <w:rPr>
                <w:rFonts w:ascii="Arial Narrow" w:hAnsi="Arial Narrow"/>
                <w:b/>
                <w:bCs/>
                <w:color w:val="000000"/>
                <w:sz w:val="18"/>
                <w:szCs w:val="18"/>
              </w:rPr>
              <w:t xml:space="preserve">UNIDAD </w:t>
            </w:r>
          </w:p>
          <w:p w14:paraId="662C46AC" w14:textId="3F101E49" w:rsidR="00EC6A29" w:rsidRPr="008348B5" w:rsidRDefault="00EC6A29" w:rsidP="00385A61">
            <w:pPr>
              <w:spacing w:after="0"/>
              <w:jc w:val="center"/>
              <w:rPr>
                <w:rFonts w:ascii="Arial Narrow" w:hAnsi="Arial Narrow"/>
                <w:b/>
                <w:bCs/>
                <w:color w:val="000000"/>
                <w:sz w:val="18"/>
                <w:szCs w:val="18"/>
              </w:rPr>
            </w:pPr>
            <w:r w:rsidRPr="008348B5">
              <w:rPr>
                <w:rFonts w:ascii="Arial Narrow" w:hAnsi="Arial Narrow"/>
                <w:b/>
                <w:bCs/>
                <w:color w:val="000000"/>
                <w:sz w:val="18"/>
                <w:szCs w:val="18"/>
              </w:rPr>
              <w:t>DE MEDIDA</w:t>
            </w:r>
          </w:p>
        </w:tc>
        <w:tc>
          <w:tcPr>
            <w:tcW w:w="613" w:type="pct"/>
            <w:shd w:val="clear" w:color="000000" w:fill="CC99FF"/>
            <w:vAlign w:val="center"/>
          </w:tcPr>
          <w:p w14:paraId="2B47F82D" w14:textId="03974D3D" w:rsidR="00EC6A29" w:rsidRPr="00385A61" w:rsidRDefault="00EC6A29" w:rsidP="00385A61">
            <w:pPr>
              <w:spacing w:after="0"/>
              <w:jc w:val="center"/>
              <w:rPr>
                <w:rFonts w:ascii="Arial Narrow" w:hAnsi="Arial Narrow"/>
                <w:b/>
                <w:bCs/>
                <w:color w:val="000000"/>
                <w:sz w:val="18"/>
                <w:szCs w:val="18"/>
              </w:rPr>
            </w:pPr>
            <w:r w:rsidRPr="00385A61">
              <w:rPr>
                <w:rFonts w:ascii="Arial Narrow" w:hAnsi="Arial Narrow"/>
                <w:b/>
                <w:bCs/>
                <w:color w:val="000000"/>
                <w:sz w:val="18"/>
                <w:szCs w:val="18"/>
              </w:rPr>
              <w:t>MARCA</w:t>
            </w:r>
          </w:p>
        </w:tc>
      </w:tr>
      <w:tr w:rsidR="00EC6A29" w:rsidRPr="00385A61" w14:paraId="25B2EAB6" w14:textId="649FBABA" w:rsidTr="00EC6A29">
        <w:trPr>
          <w:trHeight w:val="315"/>
        </w:trPr>
        <w:tc>
          <w:tcPr>
            <w:tcW w:w="611" w:type="pct"/>
            <w:shd w:val="clear" w:color="auto" w:fill="auto"/>
            <w:noWrap/>
            <w:vAlign w:val="center"/>
            <w:hideMark/>
          </w:tcPr>
          <w:p w14:paraId="57384D7A"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1</w:t>
            </w:r>
          </w:p>
        </w:tc>
        <w:tc>
          <w:tcPr>
            <w:tcW w:w="790" w:type="pct"/>
            <w:shd w:val="clear" w:color="auto" w:fill="auto"/>
            <w:noWrap/>
            <w:vAlign w:val="center"/>
            <w:hideMark/>
          </w:tcPr>
          <w:p w14:paraId="26012A4C"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 xml:space="preserve">ABARROTES </w:t>
            </w:r>
          </w:p>
        </w:tc>
        <w:tc>
          <w:tcPr>
            <w:tcW w:w="1316" w:type="pct"/>
            <w:shd w:val="clear" w:color="auto" w:fill="auto"/>
            <w:vAlign w:val="center"/>
            <w:hideMark/>
          </w:tcPr>
          <w:p w14:paraId="15C06B72"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ACEITE BIDON 20 LITROS</w:t>
            </w:r>
          </w:p>
        </w:tc>
        <w:tc>
          <w:tcPr>
            <w:tcW w:w="792" w:type="pct"/>
            <w:shd w:val="clear" w:color="auto" w:fill="auto"/>
            <w:vAlign w:val="center"/>
            <w:hideMark/>
          </w:tcPr>
          <w:p w14:paraId="11E6B2FB"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 </w:t>
            </w:r>
          </w:p>
        </w:tc>
        <w:tc>
          <w:tcPr>
            <w:tcW w:w="878" w:type="pct"/>
            <w:shd w:val="clear" w:color="auto" w:fill="auto"/>
            <w:noWrap/>
            <w:vAlign w:val="center"/>
            <w:hideMark/>
          </w:tcPr>
          <w:p w14:paraId="5A6D145C" w14:textId="77777777" w:rsidR="00EC6A29" w:rsidRPr="008348B5" w:rsidRDefault="00EC6A29" w:rsidP="00385A61">
            <w:pPr>
              <w:spacing w:after="0"/>
              <w:jc w:val="center"/>
              <w:rPr>
                <w:rFonts w:ascii="Arial Narrow" w:hAnsi="Arial Narrow"/>
                <w:color w:val="000000"/>
                <w:sz w:val="18"/>
                <w:szCs w:val="18"/>
              </w:rPr>
            </w:pPr>
            <w:r w:rsidRPr="00385A61">
              <w:rPr>
                <w:rFonts w:ascii="Arial Narrow" w:hAnsi="Arial Narrow"/>
                <w:color w:val="000000"/>
                <w:sz w:val="18"/>
                <w:szCs w:val="18"/>
              </w:rPr>
              <w:t>Envase</w:t>
            </w:r>
          </w:p>
        </w:tc>
        <w:tc>
          <w:tcPr>
            <w:tcW w:w="613" w:type="pct"/>
          </w:tcPr>
          <w:p w14:paraId="7FB22F3A" w14:textId="77777777" w:rsidR="00EC6A29" w:rsidRPr="00385A61" w:rsidRDefault="00EC6A29" w:rsidP="00385A61">
            <w:pPr>
              <w:spacing w:after="0"/>
              <w:jc w:val="center"/>
              <w:rPr>
                <w:rFonts w:ascii="Arial Narrow" w:hAnsi="Arial Narrow"/>
                <w:color w:val="000000"/>
                <w:sz w:val="18"/>
                <w:szCs w:val="18"/>
              </w:rPr>
            </w:pPr>
          </w:p>
        </w:tc>
      </w:tr>
      <w:tr w:rsidR="00EC6A29" w:rsidRPr="00385A61" w14:paraId="5DBB94E4" w14:textId="3B85855F" w:rsidTr="00EC6A29">
        <w:trPr>
          <w:trHeight w:val="315"/>
        </w:trPr>
        <w:tc>
          <w:tcPr>
            <w:tcW w:w="611" w:type="pct"/>
            <w:shd w:val="clear" w:color="auto" w:fill="auto"/>
            <w:noWrap/>
            <w:vAlign w:val="center"/>
            <w:hideMark/>
          </w:tcPr>
          <w:p w14:paraId="5BE30110"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2</w:t>
            </w:r>
          </w:p>
        </w:tc>
        <w:tc>
          <w:tcPr>
            <w:tcW w:w="790" w:type="pct"/>
            <w:shd w:val="clear" w:color="auto" w:fill="auto"/>
            <w:noWrap/>
            <w:vAlign w:val="center"/>
            <w:hideMark/>
          </w:tcPr>
          <w:p w14:paraId="2EAC9E74"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 xml:space="preserve">ABARROTES </w:t>
            </w:r>
          </w:p>
        </w:tc>
        <w:tc>
          <w:tcPr>
            <w:tcW w:w="1316" w:type="pct"/>
            <w:shd w:val="clear" w:color="auto" w:fill="auto"/>
            <w:vAlign w:val="center"/>
            <w:hideMark/>
          </w:tcPr>
          <w:p w14:paraId="2F47813D"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ACEITE CANOLA 800-1000ML</w:t>
            </w:r>
          </w:p>
        </w:tc>
        <w:tc>
          <w:tcPr>
            <w:tcW w:w="792" w:type="pct"/>
            <w:shd w:val="clear" w:color="auto" w:fill="auto"/>
            <w:vAlign w:val="center"/>
            <w:hideMark/>
          </w:tcPr>
          <w:p w14:paraId="6535C45E"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 </w:t>
            </w:r>
          </w:p>
        </w:tc>
        <w:tc>
          <w:tcPr>
            <w:tcW w:w="878" w:type="pct"/>
            <w:shd w:val="clear" w:color="auto" w:fill="auto"/>
            <w:noWrap/>
            <w:vAlign w:val="center"/>
            <w:hideMark/>
          </w:tcPr>
          <w:p w14:paraId="5ABB47BA" w14:textId="77777777" w:rsidR="00EC6A29" w:rsidRPr="008348B5" w:rsidRDefault="00EC6A29" w:rsidP="00385A61">
            <w:pPr>
              <w:spacing w:after="0"/>
              <w:jc w:val="center"/>
              <w:rPr>
                <w:rFonts w:ascii="Arial Narrow" w:hAnsi="Arial Narrow"/>
                <w:color w:val="000000"/>
                <w:sz w:val="18"/>
                <w:szCs w:val="18"/>
              </w:rPr>
            </w:pPr>
            <w:r w:rsidRPr="00385A61">
              <w:rPr>
                <w:rFonts w:ascii="Arial Narrow" w:hAnsi="Arial Narrow"/>
                <w:color w:val="000000"/>
                <w:sz w:val="18"/>
                <w:szCs w:val="18"/>
              </w:rPr>
              <w:t>Envase</w:t>
            </w:r>
          </w:p>
        </w:tc>
        <w:tc>
          <w:tcPr>
            <w:tcW w:w="613" w:type="pct"/>
          </w:tcPr>
          <w:p w14:paraId="097FA9A1" w14:textId="77777777" w:rsidR="00EC6A29" w:rsidRPr="00385A61" w:rsidRDefault="00EC6A29" w:rsidP="00385A61">
            <w:pPr>
              <w:spacing w:after="0"/>
              <w:jc w:val="center"/>
              <w:rPr>
                <w:rFonts w:ascii="Arial Narrow" w:hAnsi="Arial Narrow"/>
                <w:color w:val="000000"/>
                <w:sz w:val="18"/>
                <w:szCs w:val="18"/>
              </w:rPr>
            </w:pPr>
          </w:p>
        </w:tc>
      </w:tr>
      <w:tr w:rsidR="00EC6A29" w:rsidRPr="00385A61" w14:paraId="1FE9D37D" w14:textId="04864A80" w:rsidTr="00EC6A29">
        <w:trPr>
          <w:trHeight w:val="315"/>
        </w:trPr>
        <w:tc>
          <w:tcPr>
            <w:tcW w:w="611" w:type="pct"/>
            <w:shd w:val="clear" w:color="auto" w:fill="auto"/>
            <w:noWrap/>
            <w:vAlign w:val="center"/>
            <w:hideMark/>
          </w:tcPr>
          <w:p w14:paraId="004BE55E"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3</w:t>
            </w:r>
          </w:p>
        </w:tc>
        <w:tc>
          <w:tcPr>
            <w:tcW w:w="790" w:type="pct"/>
            <w:shd w:val="clear" w:color="auto" w:fill="auto"/>
            <w:noWrap/>
            <w:vAlign w:val="center"/>
            <w:hideMark/>
          </w:tcPr>
          <w:p w14:paraId="7AAB0842"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 xml:space="preserve">ABARROTES </w:t>
            </w:r>
          </w:p>
        </w:tc>
        <w:tc>
          <w:tcPr>
            <w:tcW w:w="1316" w:type="pct"/>
            <w:shd w:val="clear" w:color="auto" w:fill="auto"/>
            <w:vAlign w:val="center"/>
            <w:hideMark/>
          </w:tcPr>
          <w:p w14:paraId="0E68C644"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ACEITE DE OLIVA 1 LITRO</w:t>
            </w:r>
          </w:p>
        </w:tc>
        <w:tc>
          <w:tcPr>
            <w:tcW w:w="792" w:type="pct"/>
            <w:shd w:val="clear" w:color="auto" w:fill="auto"/>
            <w:vAlign w:val="center"/>
            <w:hideMark/>
          </w:tcPr>
          <w:p w14:paraId="648ACAFC" w14:textId="77777777" w:rsidR="00EC6A29" w:rsidRPr="008348B5" w:rsidRDefault="00EC6A29" w:rsidP="00385A61">
            <w:pPr>
              <w:spacing w:after="0"/>
              <w:jc w:val="center"/>
              <w:rPr>
                <w:rFonts w:ascii="Arial Narrow" w:hAnsi="Arial Narrow"/>
                <w:color w:val="000000"/>
                <w:sz w:val="18"/>
                <w:szCs w:val="18"/>
              </w:rPr>
            </w:pPr>
            <w:r w:rsidRPr="008348B5">
              <w:rPr>
                <w:rFonts w:ascii="Arial Narrow" w:hAnsi="Arial Narrow"/>
                <w:color w:val="000000"/>
                <w:sz w:val="18"/>
                <w:szCs w:val="18"/>
              </w:rPr>
              <w:t> </w:t>
            </w:r>
          </w:p>
        </w:tc>
        <w:tc>
          <w:tcPr>
            <w:tcW w:w="878" w:type="pct"/>
            <w:shd w:val="clear" w:color="auto" w:fill="auto"/>
            <w:noWrap/>
            <w:vAlign w:val="center"/>
            <w:hideMark/>
          </w:tcPr>
          <w:p w14:paraId="3B9A0CCC" w14:textId="77777777" w:rsidR="00EC6A29" w:rsidRPr="008348B5" w:rsidRDefault="00EC6A29" w:rsidP="00385A61">
            <w:pPr>
              <w:spacing w:after="0"/>
              <w:jc w:val="center"/>
              <w:rPr>
                <w:rFonts w:ascii="Arial Narrow" w:hAnsi="Arial Narrow"/>
                <w:color w:val="000000"/>
                <w:sz w:val="18"/>
                <w:szCs w:val="18"/>
              </w:rPr>
            </w:pPr>
            <w:r w:rsidRPr="00385A61">
              <w:rPr>
                <w:rFonts w:ascii="Arial Narrow" w:hAnsi="Arial Narrow"/>
                <w:color w:val="000000"/>
                <w:sz w:val="18"/>
                <w:szCs w:val="18"/>
              </w:rPr>
              <w:t>Envase</w:t>
            </w:r>
          </w:p>
        </w:tc>
        <w:tc>
          <w:tcPr>
            <w:tcW w:w="613" w:type="pct"/>
          </w:tcPr>
          <w:p w14:paraId="38DA04F1" w14:textId="77777777" w:rsidR="00EC6A29" w:rsidRPr="00385A61" w:rsidRDefault="00EC6A29" w:rsidP="00385A61">
            <w:pPr>
              <w:spacing w:after="0"/>
              <w:jc w:val="center"/>
              <w:rPr>
                <w:rFonts w:ascii="Arial Narrow" w:hAnsi="Arial Narrow"/>
                <w:color w:val="000000"/>
                <w:sz w:val="18"/>
                <w:szCs w:val="18"/>
              </w:rPr>
            </w:pPr>
          </w:p>
        </w:tc>
      </w:tr>
      <w:tr w:rsidR="00EC6A29" w:rsidRPr="00385A61" w14:paraId="5F295EFA" w14:textId="2ED1EFA1" w:rsidTr="00EC6A29">
        <w:trPr>
          <w:trHeight w:val="315"/>
        </w:trPr>
        <w:tc>
          <w:tcPr>
            <w:tcW w:w="611" w:type="pct"/>
            <w:shd w:val="clear" w:color="auto" w:fill="auto"/>
            <w:noWrap/>
            <w:vAlign w:val="center"/>
          </w:tcPr>
          <w:p w14:paraId="6A3C464B" w14:textId="27E10D70" w:rsidR="00EC6A29" w:rsidRPr="008348B5" w:rsidRDefault="003438CC" w:rsidP="00385A61">
            <w:pPr>
              <w:spacing w:after="0"/>
              <w:jc w:val="center"/>
              <w:rPr>
                <w:rFonts w:ascii="Arial Narrow" w:hAnsi="Arial Narrow"/>
                <w:color w:val="000000"/>
                <w:sz w:val="18"/>
                <w:szCs w:val="18"/>
              </w:rPr>
            </w:pPr>
            <w:r>
              <w:rPr>
                <w:rFonts w:ascii="Arial Narrow" w:hAnsi="Arial Narrow"/>
                <w:color w:val="000000"/>
                <w:sz w:val="18"/>
                <w:szCs w:val="18"/>
              </w:rPr>
              <w:t>…</w:t>
            </w:r>
          </w:p>
        </w:tc>
        <w:tc>
          <w:tcPr>
            <w:tcW w:w="790" w:type="pct"/>
            <w:shd w:val="clear" w:color="auto" w:fill="auto"/>
            <w:noWrap/>
            <w:vAlign w:val="center"/>
          </w:tcPr>
          <w:p w14:paraId="25619A11" w14:textId="1B4A094C" w:rsidR="00EC6A29" w:rsidRPr="008348B5" w:rsidRDefault="00EC6A29" w:rsidP="00385A61">
            <w:pPr>
              <w:spacing w:after="0"/>
              <w:jc w:val="center"/>
              <w:rPr>
                <w:rFonts w:ascii="Arial Narrow" w:hAnsi="Arial Narrow"/>
                <w:color w:val="000000"/>
                <w:sz w:val="18"/>
                <w:szCs w:val="18"/>
              </w:rPr>
            </w:pPr>
          </w:p>
        </w:tc>
        <w:tc>
          <w:tcPr>
            <w:tcW w:w="1316" w:type="pct"/>
            <w:shd w:val="clear" w:color="auto" w:fill="auto"/>
            <w:vAlign w:val="center"/>
          </w:tcPr>
          <w:p w14:paraId="2C604A74" w14:textId="4B1FBAB2" w:rsidR="00EC6A29" w:rsidRPr="008348B5" w:rsidRDefault="00EC6A29" w:rsidP="00385A61">
            <w:pPr>
              <w:spacing w:after="0"/>
              <w:jc w:val="center"/>
              <w:rPr>
                <w:rFonts w:ascii="Arial Narrow" w:hAnsi="Arial Narrow"/>
                <w:color w:val="000000"/>
                <w:sz w:val="18"/>
                <w:szCs w:val="18"/>
              </w:rPr>
            </w:pPr>
          </w:p>
        </w:tc>
        <w:tc>
          <w:tcPr>
            <w:tcW w:w="792" w:type="pct"/>
            <w:shd w:val="clear" w:color="auto" w:fill="auto"/>
            <w:vAlign w:val="center"/>
          </w:tcPr>
          <w:p w14:paraId="05151A89" w14:textId="0642C8D8" w:rsidR="00EC6A29" w:rsidRPr="008348B5" w:rsidRDefault="00EC6A29" w:rsidP="00385A61">
            <w:pPr>
              <w:spacing w:after="0"/>
              <w:jc w:val="center"/>
              <w:rPr>
                <w:rFonts w:ascii="Arial Narrow" w:hAnsi="Arial Narrow"/>
                <w:color w:val="000000"/>
                <w:sz w:val="18"/>
                <w:szCs w:val="18"/>
              </w:rPr>
            </w:pPr>
          </w:p>
        </w:tc>
        <w:tc>
          <w:tcPr>
            <w:tcW w:w="878" w:type="pct"/>
            <w:shd w:val="clear" w:color="auto" w:fill="auto"/>
            <w:noWrap/>
            <w:vAlign w:val="center"/>
          </w:tcPr>
          <w:p w14:paraId="15A7BDCF" w14:textId="116FBA17" w:rsidR="00EC6A29" w:rsidRPr="008348B5" w:rsidRDefault="00EC6A29" w:rsidP="00385A61">
            <w:pPr>
              <w:spacing w:after="0"/>
              <w:jc w:val="center"/>
              <w:rPr>
                <w:rFonts w:ascii="Arial Narrow" w:hAnsi="Arial Narrow"/>
                <w:color w:val="000000"/>
                <w:sz w:val="18"/>
                <w:szCs w:val="18"/>
              </w:rPr>
            </w:pPr>
          </w:p>
        </w:tc>
        <w:tc>
          <w:tcPr>
            <w:tcW w:w="613" w:type="pct"/>
          </w:tcPr>
          <w:p w14:paraId="0FEA9611" w14:textId="77777777" w:rsidR="00EC6A29" w:rsidRPr="00385A61" w:rsidRDefault="00EC6A29" w:rsidP="00385A61">
            <w:pPr>
              <w:spacing w:after="0"/>
              <w:jc w:val="center"/>
              <w:rPr>
                <w:rFonts w:ascii="Arial Narrow" w:hAnsi="Arial Narrow"/>
                <w:color w:val="000000"/>
                <w:sz w:val="18"/>
                <w:szCs w:val="18"/>
              </w:rPr>
            </w:pPr>
          </w:p>
        </w:tc>
      </w:tr>
      <w:tr w:rsidR="00EC6A29" w:rsidRPr="00385A61" w14:paraId="62301C94" w14:textId="04C0EEA4" w:rsidTr="00EC6A29">
        <w:trPr>
          <w:trHeight w:val="315"/>
        </w:trPr>
        <w:tc>
          <w:tcPr>
            <w:tcW w:w="611" w:type="pct"/>
            <w:shd w:val="clear" w:color="auto" w:fill="auto"/>
            <w:noWrap/>
            <w:vAlign w:val="center"/>
          </w:tcPr>
          <w:p w14:paraId="512D802D" w14:textId="49683735" w:rsidR="00EC6A29" w:rsidRPr="008348B5" w:rsidRDefault="003438CC" w:rsidP="00385A61">
            <w:pPr>
              <w:spacing w:after="0"/>
              <w:jc w:val="center"/>
              <w:rPr>
                <w:rFonts w:ascii="Arial Narrow" w:hAnsi="Arial Narrow"/>
                <w:color w:val="000000"/>
                <w:sz w:val="18"/>
                <w:szCs w:val="18"/>
              </w:rPr>
            </w:pPr>
            <w:r>
              <w:rPr>
                <w:rFonts w:ascii="Arial Narrow" w:hAnsi="Arial Narrow"/>
                <w:color w:val="000000"/>
                <w:sz w:val="18"/>
                <w:szCs w:val="18"/>
              </w:rPr>
              <w:t>…</w:t>
            </w:r>
          </w:p>
        </w:tc>
        <w:tc>
          <w:tcPr>
            <w:tcW w:w="790" w:type="pct"/>
            <w:shd w:val="clear" w:color="auto" w:fill="auto"/>
            <w:noWrap/>
            <w:vAlign w:val="center"/>
          </w:tcPr>
          <w:p w14:paraId="599B12A4" w14:textId="0DFCCAB9" w:rsidR="00EC6A29" w:rsidRPr="008348B5" w:rsidRDefault="00EC6A29" w:rsidP="00385A61">
            <w:pPr>
              <w:spacing w:after="0"/>
              <w:jc w:val="center"/>
              <w:rPr>
                <w:rFonts w:ascii="Arial Narrow" w:hAnsi="Arial Narrow"/>
                <w:color w:val="000000"/>
                <w:sz w:val="18"/>
                <w:szCs w:val="18"/>
              </w:rPr>
            </w:pPr>
          </w:p>
        </w:tc>
        <w:tc>
          <w:tcPr>
            <w:tcW w:w="1316" w:type="pct"/>
            <w:shd w:val="clear" w:color="auto" w:fill="auto"/>
            <w:vAlign w:val="center"/>
          </w:tcPr>
          <w:p w14:paraId="2D2704AE" w14:textId="5EC3861C" w:rsidR="00EC6A29" w:rsidRPr="008348B5" w:rsidRDefault="00EC6A29" w:rsidP="00385A61">
            <w:pPr>
              <w:spacing w:after="0"/>
              <w:jc w:val="center"/>
              <w:rPr>
                <w:rFonts w:ascii="Arial Narrow" w:hAnsi="Arial Narrow"/>
                <w:color w:val="000000"/>
                <w:sz w:val="18"/>
                <w:szCs w:val="18"/>
              </w:rPr>
            </w:pPr>
          </w:p>
        </w:tc>
        <w:tc>
          <w:tcPr>
            <w:tcW w:w="792" w:type="pct"/>
            <w:shd w:val="clear" w:color="auto" w:fill="auto"/>
            <w:vAlign w:val="center"/>
          </w:tcPr>
          <w:p w14:paraId="4CEB5EA7" w14:textId="6293E4F5" w:rsidR="00EC6A29" w:rsidRPr="008348B5" w:rsidRDefault="00EC6A29" w:rsidP="00385A61">
            <w:pPr>
              <w:spacing w:after="0"/>
              <w:jc w:val="center"/>
              <w:rPr>
                <w:rFonts w:ascii="Arial Narrow" w:hAnsi="Arial Narrow"/>
                <w:color w:val="000000"/>
                <w:sz w:val="18"/>
                <w:szCs w:val="18"/>
              </w:rPr>
            </w:pPr>
          </w:p>
        </w:tc>
        <w:tc>
          <w:tcPr>
            <w:tcW w:w="878" w:type="pct"/>
            <w:shd w:val="clear" w:color="auto" w:fill="auto"/>
            <w:noWrap/>
            <w:vAlign w:val="center"/>
          </w:tcPr>
          <w:p w14:paraId="7C9B0588" w14:textId="52820F5B" w:rsidR="00EC6A29" w:rsidRPr="008348B5" w:rsidRDefault="00EC6A29" w:rsidP="00385A61">
            <w:pPr>
              <w:spacing w:after="0"/>
              <w:jc w:val="center"/>
              <w:rPr>
                <w:rFonts w:ascii="Arial Narrow" w:hAnsi="Arial Narrow"/>
                <w:color w:val="000000"/>
                <w:sz w:val="18"/>
                <w:szCs w:val="18"/>
              </w:rPr>
            </w:pPr>
          </w:p>
        </w:tc>
        <w:tc>
          <w:tcPr>
            <w:tcW w:w="613" w:type="pct"/>
          </w:tcPr>
          <w:p w14:paraId="4C288AA7" w14:textId="77777777" w:rsidR="00EC6A29" w:rsidRPr="00385A61" w:rsidRDefault="00EC6A29" w:rsidP="00385A61">
            <w:pPr>
              <w:spacing w:after="0"/>
              <w:jc w:val="center"/>
              <w:rPr>
                <w:rFonts w:ascii="Arial Narrow" w:hAnsi="Arial Narrow"/>
                <w:color w:val="000000"/>
                <w:sz w:val="18"/>
                <w:szCs w:val="18"/>
              </w:rPr>
            </w:pPr>
          </w:p>
        </w:tc>
      </w:tr>
    </w:tbl>
    <w:p w14:paraId="5433E61B" w14:textId="77777777" w:rsidR="0056519C" w:rsidRPr="005C703B" w:rsidRDefault="0056519C" w:rsidP="00AE2D23">
      <w:pPr>
        <w:spacing w:after="0" w:line="240" w:lineRule="auto"/>
        <w:ind w:right="140"/>
        <w:rPr>
          <w:rFonts w:ascii="Arial Narrow" w:eastAsia="Century Gothic" w:hAnsi="Arial Narrow" w:cs="Arial"/>
          <w:color w:val="000000"/>
          <w:sz w:val="18"/>
          <w:szCs w:val="18"/>
        </w:rPr>
      </w:pPr>
      <w:bookmarkStart w:id="104" w:name="_Hlk140083970"/>
    </w:p>
    <w:bookmarkEnd w:id="104"/>
    <w:p w14:paraId="47C94B76" w14:textId="77777777" w:rsidR="00EC6A29" w:rsidRPr="00AE2D23" w:rsidRDefault="00EC6A29" w:rsidP="00AE2D23">
      <w:pPr>
        <w:spacing w:after="0" w:line="240" w:lineRule="auto"/>
        <w:ind w:right="-1"/>
        <w:jc w:val="both"/>
        <w:rPr>
          <w:rFonts w:ascii="Arial Narrow" w:eastAsia="Century Gothic" w:hAnsi="Arial Narrow" w:cs="Arial"/>
          <w:bCs/>
          <w:color w:val="000000"/>
          <w:sz w:val="20"/>
          <w:szCs w:val="20"/>
          <w:u w:val="single"/>
        </w:rPr>
      </w:pPr>
    </w:p>
    <w:p w14:paraId="1A16479B" w14:textId="295C487D" w:rsidR="00800DA0" w:rsidRPr="00AE2D23" w:rsidRDefault="00800DA0" w:rsidP="00AE2D23">
      <w:pPr>
        <w:spacing w:after="0" w:line="240" w:lineRule="auto"/>
        <w:ind w:right="-1"/>
        <w:jc w:val="both"/>
        <w:rPr>
          <w:rFonts w:ascii="Arial Narrow" w:eastAsia="Century Gothic" w:hAnsi="Arial Narrow" w:cs="Arial"/>
          <w:bCs/>
          <w:color w:val="000000"/>
          <w:sz w:val="20"/>
          <w:szCs w:val="20"/>
          <w:u w:val="single"/>
        </w:rPr>
      </w:pPr>
      <w:r w:rsidRPr="00AE2D23">
        <w:rPr>
          <w:rFonts w:ascii="Arial Narrow" w:hAnsi="Arial Narrow" w:cs="Arial"/>
          <w:b/>
          <w:sz w:val="20"/>
          <w:szCs w:val="20"/>
        </w:rPr>
        <w:t xml:space="preserve">TIEMPO DE ENTREGA: </w:t>
      </w:r>
      <w:r w:rsidRPr="00AE2D23">
        <w:rPr>
          <w:rFonts w:ascii="Arial Narrow" w:hAnsi="Arial Narrow" w:cs="Arial"/>
          <w:bCs/>
          <w:sz w:val="20"/>
          <w:szCs w:val="20"/>
        </w:rPr>
        <w:t>(</w:t>
      </w:r>
      <w:r w:rsidR="0082280E" w:rsidRPr="00AE2D23">
        <w:rPr>
          <w:rFonts w:ascii="Arial Narrow" w:hAnsi="Arial Narrow" w:cs="Arial"/>
          <w:bCs/>
          <w:sz w:val="20"/>
          <w:szCs w:val="20"/>
        </w:rPr>
        <w:t>de conformidad con lo solicitado en el Anexo 1 Carta de Requerimientos Técnicos</w:t>
      </w:r>
      <w:r w:rsidRPr="00AE2D23">
        <w:rPr>
          <w:rFonts w:ascii="Arial Narrow" w:hAnsi="Arial Narrow" w:cs="Arial"/>
          <w:bCs/>
          <w:sz w:val="20"/>
          <w:szCs w:val="20"/>
        </w:rPr>
        <w:t>).</w:t>
      </w:r>
    </w:p>
    <w:p w14:paraId="75AD5550" w14:textId="77777777" w:rsidR="00006536" w:rsidRPr="00AE2D23" w:rsidRDefault="00006536" w:rsidP="00AE2D23">
      <w:pPr>
        <w:spacing w:after="0" w:line="240" w:lineRule="auto"/>
        <w:ind w:right="-1"/>
        <w:rPr>
          <w:rFonts w:ascii="Arial Narrow" w:eastAsia="Times New Roman" w:hAnsi="Arial Narrow" w:cs="Arial"/>
          <w:sz w:val="20"/>
          <w:szCs w:val="20"/>
        </w:rPr>
      </w:pPr>
    </w:p>
    <w:p w14:paraId="15AED6C6" w14:textId="5873175A" w:rsidR="00006536" w:rsidRPr="00AE2D23" w:rsidRDefault="00006536" w:rsidP="00AE2D23">
      <w:pPr>
        <w:spacing w:after="0" w:line="240" w:lineRule="auto"/>
        <w:ind w:right="-1"/>
        <w:jc w:val="both"/>
        <w:rPr>
          <w:rFonts w:ascii="Arial Narrow" w:eastAsia="Times New Roman" w:hAnsi="Arial Narrow" w:cs="Arial"/>
          <w:sz w:val="20"/>
          <w:szCs w:val="20"/>
        </w:rPr>
      </w:pPr>
      <w:r w:rsidRPr="00AE2D23">
        <w:rPr>
          <w:rFonts w:ascii="Arial Narrow" w:eastAsia="Century Gothic" w:hAnsi="Arial Narrow" w:cs="Arial"/>
          <w:color w:val="000000"/>
          <w:sz w:val="20"/>
          <w:szCs w:val="20"/>
        </w:rPr>
        <w:t>En caso de ser adjudicado proporcionaré</w:t>
      </w:r>
      <w:r w:rsidR="00900357" w:rsidRPr="00AE2D23">
        <w:rPr>
          <w:rFonts w:ascii="Arial Narrow" w:eastAsia="Century Gothic" w:hAnsi="Arial Narrow" w:cs="Arial"/>
          <w:color w:val="000000"/>
          <w:sz w:val="20"/>
          <w:szCs w:val="20"/>
        </w:rPr>
        <w:t xml:space="preserve"> bienes y/o</w:t>
      </w:r>
      <w:r w:rsidRPr="00AE2D23">
        <w:rPr>
          <w:rFonts w:ascii="Arial Narrow" w:eastAsia="Century Gothic" w:hAnsi="Arial Narrow" w:cs="Arial"/>
          <w:color w:val="000000"/>
          <w:sz w:val="20"/>
          <w:szCs w:val="20"/>
        </w:rPr>
        <w:t xml:space="preserve"> servicios en los términos y condiciones del presente anexo, la orden de compra y/o </w:t>
      </w:r>
      <w:r w:rsidR="00AD29F6" w:rsidRPr="00AE2D23">
        <w:rPr>
          <w:rFonts w:ascii="Arial Narrow" w:eastAsia="Arial" w:hAnsi="Arial Narrow" w:cs="Arial"/>
          <w:b/>
          <w:bCs/>
          <w:color w:val="000000"/>
          <w:sz w:val="20"/>
          <w:szCs w:val="20"/>
        </w:rPr>
        <w:t>CONTRATO</w:t>
      </w:r>
      <w:r w:rsidRPr="00AE2D23">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AE2D23" w:rsidRDefault="00006536" w:rsidP="00AE2D23">
      <w:pPr>
        <w:spacing w:after="0" w:line="240" w:lineRule="auto"/>
        <w:ind w:right="-1" w:hanging="700"/>
        <w:jc w:val="center"/>
        <w:rPr>
          <w:rFonts w:ascii="Arial Narrow" w:eastAsia="Times New Roman" w:hAnsi="Arial Narrow" w:cs="Arial"/>
          <w:sz w:val="18"/>
          <w:szCs w:val="18"/>
        </w:rPr>
      </w:pPr>
      <w:r w:rsidRPr="00AE2D23">
        <w:rPr>
          <w:rFonts w:ascii="Arial Narrow" w:eastAsia="Century Gothic" w:hAnsi="Arial Narrow" w:cs="Arial"/>
          <w:color w:val="000000"/>
          <w:sz w:val="18"/>
          <w:szCs w:val="18"/>
        </w:rPr>
        <w:t xml:space="preserve"> </w:t>
      </w:r>
    </w:p>
    <w:p w14:paraId="0B76C713" w14:textId="37A0EB90" w:rsidR="00006536" w:rsidRDefault="00006536" w:rsidP="00006536">
      <w:pPr>
        <w:spacing w:after="0" w:line="240" w:lineRule="auto"/>
        <w:ind w:right="140"/>
        <w:jc w:val="both"/>
        <w:rPr>
          <w:rFonts w:ascii="Arial Narrow" w:eastAsia="Century Gothic" w:hAnsi="Arial Narrow" w:cs="Arial"/>
          <w:color w:val="000000"/>
          <w:sz w:val="20"/>
          <w:szCs w:val="20"/>
        </w:rPr>
      </w:pPr>
      <w:r w:rsidRPr="00BF5D2A">
        <w:rPr>
          <w:rFonts w:ascii="Arial Narrow" w:eastAsia="Century Gothic" w:hAnsi="Arial Narrow" w:cs="Arial"/>
          <w:color w:val="000000"/>
          <w:sz w:val="20"/>
          <w:szCs w:val="20"/>
        </w:rPr>
        <w:t>Seré responsable por los defectos, vicios ocultos o falta de calidad en general de los</w:t>
      </w:r>
      <w:r w:rsidR="00900357" w:rsidRPr="00BF5D2A">
        <w:rPr>
          <w:rFonts w:ascii="Arial Narrow" w:eastAsia="Century Gothic" w:hAnsi="Arial Narrow" w:cs="Arial"/>
          <w:color w:val="000000"/>
          <w:sz w:val="20"/>
          <w:szCs w:val="20"/>
        </w:rPr>
        <w:t xml:space="preserve"> bi</w:t>
      </w:r>
      <w:r w:rsidR="00513E36" w:rsidRPr="00BF5D2A">
        <w:rPr>
          <w:rFonts w:ascii="Arial Narrow" w:eastAsia="Century Gothic" w:hAnsi="Arial Narrow" w:cs="Arial"/>
          <w:color w:val="000000"/>
          <w:sz w:val="20"/>
          <w:szCs w:val="20"/>
        </w:rPr>
        <w:t>e</w:t>
      </w:r>
      <w:r w:rsidR="00900357" w:rsidRPr="00BF5D2A">
        <w:rPr>
          <w:rFonts w:ascii="Arial Narrow" w:eastAsia="Century Gothic" w:hAnsi="Arial Narrow" w:cs="Arial"/>
          <w:color w:val="000000"/>
          <w:sz w:val="20"/>
          <w:szCs w:val="20"/>
        </w:rPr>
        <w:t>nes y/o</w:t>
      </w:r>
      <w:r w:rsidRPr="00BF5D2A">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xml:space="preserve">. </w:t>
      </w:r>
    </w:p>
    <w:p w14:paraId="6C740988" w14:textId="77777777" w:rsidR="00BF5D2A" w:rsidRDefault="00BF5D2A" w:rsidP="00006536">
      <w:pPr>
        <w:spacing w:after="0" w:line="240" w:lineRule="auto"/>
        <w:ind w:right="140"/>
        <w:jc w:val="both"/>
        <w:rPr>
          <w:rFonts w:ascii="Arial Narrow" w:eastAsia="Century Gothic" w:hAnsi="Arial Narrow" w:cs="Arial"/>
          <w:color w:val="000000"/>
          <w:sz w:val="20"/>
          <w:szCs w:val="20"/>
        </w:rPr>
      </w:pPr>
    </w:p>
    <w:p w14:paraId="733F6248" w14:textId="77777777" w:rsidR="00BF5D2A" w:rsidRPr="00BF5D2A" w:rsidRDefault="00BF5D2A" w:rsidP="00006536">
      <w:pPr>
        <w:spacing w:after="0" w:line="240" w:lineRule="auto"/>
        <w:ind w:right="140"/>
        <w:jc w:val="both"/>
        <w:rPr>
          <w:rFonts w:ascii="Arial Narrow" w:eastAsia="Century Gothic" w:hAnsi="Arial Narrow" w:cs="Arial"/>
          <w:color w:val="000000"/>
          <w:sz w:val="20"/>
          <w:szCs w:val="20"/>
        </w:rPr>
      </w:pPr>
    </w:p>
    <w:p w14:paraId="62E8E2F8" w14:textId="77777777" w:rsidR="00577CBD" w:rsidRPr="005C703B" w:rsidRDefault="00577CBD" w:rsidP="0091217B">
      <w:pPr>
        <w:spacing w:after="0" w:line="240" w:lineRule="auto"/>
        <w:rPr>
          <w:rFonts w:ascii="Arial Narrow" w:eastAsia="Times New Roman" w:hAnsi="Arial Narrow" w:cs="Arial"/>
          <w:sz w:val="18"/>
          <w:szCs w:val="18"/>
        </w:rPr>
      </w:pPr>
    </w:p>
    <w:p w14:paraId="4B5A5F4D" w14:textId="77777777" w:rsidR="00FE748A" w:rsidRPr="00BF5D2A" w:rsidRDefault="00FE748A" w:rsidP="0091217B">
      <w:pPr>
        <w:spacing w:after="0" w:line="240" w:lineRule="auto"/>
        <w:rPr>
          <w:rFonts w:ascii="Arial Narrow" w:eastAsia="Times New Roman" w:hAnsi="Arial Narrow" w:cs="Arial"/>
          <w:sz w:val="20"/>
          <w:szCs w:val="20"/>
        </w:rPr>
      </w:pPr>
    </w:p>
    <w:p w14:paraId="7A410499"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ATENTAMENTE</w:t>
      </w:r>
    </w:p>
    <w:p w14:paraId="2B5A5B58" w14:textId="6D946DF2" w:rsidR="0091217B" w:rsidRPr="00BF5D2A" w:rsidRDefault="0091217B" w:rsidP="0091217B">
      <w:pPr>
        <w:spacing w:after="0"/>
        <w:jc w:val="center"/>
        <w:rPr>
          <w:rFonts w:ascii="Arial Narrow" w:hAnsi="Arial Narrow" w:cs="Arial"/>
          <w:b/>
          <w:sz w:val="20"/>
          <w:szCs w:val="20"/>
        </w:rPr>
      </w:pPr>
    </w:p>
    <w:p w14:paraId="724AE116" w14:textId="77777777" w:rsidR="00F95A27" w:rsidRPr="00BF5D2A" w:rsidRDefault="00F95A27" w:rsidP="0091217B">
      <w:pPr>
        <w:spacing w:after="0"/>
        <w:jc w:val="center"/>
        <w:rPr>
          <w:rFonts w:ascii="Arial Narrow" w:hAnsi="Arial Narrow" w:cs="Arial"/>
          <w:b/>
          <w:sz w:val="20"/>
          <w:szCs w:val="20"/>
        </w:rPr>
      </w:pPr>
    </w:p>
    <w:p w14:paraId="53059FED" w14:textId="77777777" w:rsidR="00FE748A" w:rsidRPr="00BF5D2A" w:rsidRDefault="00FE748A" w:rsidP="0091217B">
      <w:pPr>
        <w:spacing w:after="0"/>
        <w:jc w:val="center"/>
        <w:rPr>
          <w:rFonts w:ascii="Arial Narrow" w:hAnsi="Arial Narrow" w:cs="Arial"/>
          <w:b/>
          <w:sz w:val="20"/>
          <w:szCs w:val="20"/>
        </w:rPr>
      </w:pPr>
    </w:p>
    <w:p w14:paraId="446EF8E3" w14:textId="77777777" w:rsidR="0091217B" w:rsidRPr="00BF5D2A" w:rsidRDefault="0091217B" w:rsidP="0091217B">
      <w:pPr>
        <w:spacing w:after="0"/>
        <w:jc w:val="center"/>
        <w:rPr>
          <w:rFonts w:ascii="Arial Narrow" w:hAnsi="Arial Narrow" w:cs="Arial"/>
          <w:b/>
          <w:sz w:val="20"/>
          <w:szCs w:val="20"/>
        </w:rPr>
      </w:pPr>
    </w:p>
    <w:p w14:paraId="704F05F6"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___________________________________</w:t>
      </w:r>
    </w:p>
    <w:p w14:paraId="22A4A4FB"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 xml:space="preserve">Nombre y firma del Participante o </w:t>
      </w:r>
    </w:p>
    <w:p w14:paraId="2AE7DB3A" w14:textId="77777777" w:rsidR="00577CBD" w:rsidRPr="00BF5D2A" w:rsidRDefault="0091217B" w:rsidP="00577CBD">
      <w:pPr>
        <w:spacing w:after="0"/>
        <w:jc w:val="center"/>
        <w:rPr>
          <w:rFonts w:ascii="Arial Narrow" w:hAnsi="Arial Narrow" w:cs="Arial"/>
          <w:b/>
          <w:sz w:val="20"/>
          <w:szCs w:val="20"/>
        </w:rPr>
      </w:pPr>
      <w:r w:rsidRPr="00BF5D2A">
        <w:rPr>
          <w:rFonts w:ascii="Arial Narrow" w:hAnsi="Arial Narrow" w:cs="Arial"/>
          <w:b/>
          <w:sz w:val="20"/>
          <w:szCs w:val="20"/>
        </w:rPr>
        <w:t>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Pr="00BF5D2A" w:rsidRDefault="00A46A86" w:rsidP="00E027E4">
      <w:pPr>
        <w:spacing w:after="0" w:line="240" w:lineRule="auto"/>
        <w:ind w:right="140"/>
        <w:jc w:val="center"/>
        <w:rPr>
          <w:rFonts w:ascii="Arial Narrow" w:eastAsia="Century Gothic" w:hAnsi="Arial Narrow" w:cs="Arial"/>
          <w:b/>
          <w:color w:val="000000"/>
          <w:sz w:val="20"/>
          <w:szCs w:val="20"/>
        </w:rPr>
      </w:pPr>
      <w:r w:rsidRPr="00BF5D2A">
        <w:rPr>
          <w:rFonts w:ascii="Arial Narrow" w:eastAsia="Century Gothic" w:hAnsi="Arial Narrow" w:cs="Arial"/>
          <w:b/>
          <w:color w:val="000000"/>
          <w:sz w:val="20"/>
          <w:szCs w:val="20"/>
        </w:rPr>
        <w:lastRenderedPageBreak/>
        <w:t>ANEXO 3</w:t>
      </w:r>
      <w:r w:rsidR="00617598" w:rsidRPr="00BF5D2A">
        <w:rPr>
          <w:rFonts w:ascii="Arial Narrow" w:eastAsia="Century Gothic" w:hAnsi="Arial Narrow" w:cs="Arial"/>
          <w:b/>
          <w:color w:val="000000"/>
          <w:sz w:val="20"/>
          <w:szCs w:val="20"/>
        </w:rPr>
        <w:t>.</w:t>
      </w:r>
    </w:p>
    <w:p w14:paraId="5D7D39E3" w14:textId="77777777" w:rsidR="00B930A0" w:rsidRPr="00BF5D2A" w:rsidRDefault="00B930A0" w:rsidP="00E027E4">
      <w:pPr>
        <w:spacing w:after="0" w:line="240" w:lineRule="auto"/>
        <w:ind w:right="140"/>
        <w:jc w:val="center"/>
        <w:rPr>
          <w:rFonts w:ascii="Arial Narrow" w:eastAsia="Times New Roman" w:hAnsi="Arial Narrow" w:cs="Arial"/>
          <w:sz w:val="20"/>
          <w:szCs w:val="20"/>
        </w:rPr>
      </w:pPr>
    </w:p>
    <w:p w14:paraId="25FE4E0C" w14:textId="77777777" w:rsidR="00AE2D23" w:rsidRDefault="00AE2D23" w:rsidP="00AE2D23">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2804EBF1" w14:textId="77777777" w:rsidR="00AE2D23" w:rsidRPr="00EC6248" w:rsidRDefault="00AE2D23" w:rsidP="00AE2D23">
      <w:pPr>
        <w:pStyle w:val="Sinespaciado"/>
        <w:jc w:val="center"/>
        <w:rPr>
          <w:rFonts w:ascii="Arial Narrow" w:eastAsia="Century Gothic" w:hAnsi="Arial Narrow" w:cs="Arial"/>
          <w:b/>
          <w:bCs/>
          <w:color w:val="000000"/>
          <w:sz w:val="20"/>
          <w:szCs w:val="20"/>
        </w:rPr>
      </w:pPr>
    </w:p>
    <w:p w14:paraId="5FDC3E43" w14:textId="77777777" w:rsidR="00AE2D23" w:rsidRPr="00AE2D23" w:rsidRDefault="00AE2D23" w:rsidP="00AE2D23">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08BDE942" w14:textId="77777777" w:rsidR="0088280F" w:rsidRPr="00BF5D2A" w:rsidRDefault="0088280F" w:rsidP="001949A6">
      <w:pPr>
        <w:spacing w:after="0" w:line="240" w:lineRule="auto"/>
        <w:ind w:right="140"/>
        <w:jc w:val="center"/>
        <w:rPr>
          <w:rFonts w:ascii="Arial Narrow" w:eastAsia="Century Gothic" w:hAnsi="Arial Narrow" w:cs="Arial"/>
          <w:b/>
          <w:smallCaps/>
          <w:color w:val="000000"/>
          <w:sz w:val="20"/>
          <w:szCs w:val="20"/>
        </w:rPr>
      </w:pPr>
    </w:p>
    <w:p w14:paraId="1ADD6FEC" w14:textId="74812802" w:rsidR="001949A6" w:rsidRPr="00BF5D2A" w:rsidRDefault="001949A6" w:rsidP="001949A6">
      <w:pPr>
        <w:spacing w:after="0" w:line="240" w:lineRule="auto"/>
        <w:ind w:right="140"/>
        <w:jc w:val="center"/>
        <w:rPr>
          <w:rFonts w:ascii="Arial Narrow" w:eastAsia="Century Gothic" w:hAnsi="Arial Narrow" w:cs="Arial"/>
          <w:b/>
          <w:smallCaps/>
          <w:color w:val="000000"/>
          <w:sz w:val="20"/>
          <w:szCs w:val="20"/>
        </w:rPr>
      </w:pPr>
      <w:r w:rsidRPr="00BF5D2A">
        <w:rPr>
          <w:rFonts w:ascii="Arial Narrow" w:eastAsia="Century Gothic" w:hAnsi="Arial Narrow" w:cs="Arial"/>
          <w:b/>
          <w:smallCaps/>
          <w:color w:val="000000"/>
          <w:sz w:val="20"/>
          <w:szCs w:val="20"/>
        </w:rPr>
        <w:t>PROPUESTA ECONÓMICA</w:t>
      </w:r>
    </w:p>
    <w:p w14:paraId="70E84934" w14:textId="77777777" w:rsidR="00D070A5" w:rsidRPr="005C703B" w:rsidRDefault="00D070A5" w:rsidP="00F05A54">
      <w:pPr>
        <w:spacing w:after="0" w:line="240" w:lineRule="auto"/>
        <w:ind w:right="140"/>
        <w:jc w:val="center"/>
        <w:rPr>
          <w:rFonts w:ascii="Arial Narrow" w:eastAsia="Century Gothic" w:hAnsi="Arial Narrow" w:cs="Arial"/>
          <w:b/>
          <w:bCs/>
          <w:color w:val="000000"/>
          <w:sz w:val="18"/>
          <w:szCs w:val="18"/>
        </w:rPr>
      </w:pPr>
    </w:p>
    <w:p w14:paraId="6A262210" w14:textId="02BAB114" w:rsidR="00275AFA" w:rsidRPr="005C703B" w:rsidRDefault="00A46A86" w:rsidP="00E66674">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BC5AE4" w:rsidRPr="005C703B">
        <w:rPr>
          <w:rFonts w:ascii="Arial Narrow" w:eastAsia="Century Gothic" w:hAnsi="Arial Narrow" w:cs="Arial"/>
          <w:b/>
          <w:bCs/>
          <w:color w:val="000000"/>
          <w:sz w:val="18"/>
          <w:szCs w:val="18"/>
        </w:rPr>
        <w:t>3</w:t>
      </w:r>
      <w:r w:rsidRPr="005C703B">
        <w:rPr>
          <w:rFonts w:ascii="Arial Narrow" w:eastAsia="Century Gothic" w:hAnsi="Arial Narrow" w:cs="Arial"/>
          <w:b/>
          <w:bCs/>
          <w:color w:val="000000"/>
          <w:sz w:val="18"/>
          <w:szCs w:val="18"/>
        </w:rPr>
        <w:t>.</w:t>
      </w:r>
    </w:p>
    <w:p w14:paraId="427625C2" w14:textId="77777777" w:rsidR="00AD2721" w:rsidRPr="005C703B" w:rsidRDefault="00AD2721" w:rsidP="00E66674">
      <w:pPr>
        <w:spacing w:after="0" w:line="240" w:lineRule="auto"/>
        <w:ind w:right="140"/>
        <w:jc w:val="center"/>
        <w:rPr>
          <w:rFonts w:ascii="Arial Narrow" w:eastAsia="Century Gothic" w:hAnsi="Arial Narrow" w:cs="Arial"/>
          <w:b/>
          <w:smallCaps/>
          <w:color w:val="000000"/>
          <w:sz w:val="18"/>
          <w:szCs w:val="18"/>
        </w:rPr>
      </w:pPr>
    </w:p>
    <w:tbl>
      <w:tblPr>
        <w:tblStyle w:val="Tablaconcuadrcula4-nfasis2"/>
        <w:tblW w:w="5000" w:type="pct"/>
        <w:shd w:val="clear" w:color="auto" w:fill="CC99FF"/>
        <w:tblLook w:val="04A0" w:firstRow="1" w:lastRow="0" w:firstColumn="1" w:lastColumn="0" w:noHBand="0" w:noVBand="1"/>
      </w:tblPr>
      <w:tblGrid>
        <w:gridCol w:w="4682"/>
        <w:gridCol w:w="2815"/>
        <w:gridCol w:w="2000"/>
      </w:tblGrid>
      <w:tr w:rsidR="00AE2D23" w:rsidRPr="00C80BCB" w14:paraId="391E9EDC" w14:textId="77777777" w:rsidTr="0047468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CC99FF"/>
          </w:tcPr>
          <w:p w14:paraId="326A7531" w14:textId="77777777" w:rsidR="00AE2D23" w:rsidRPr="005D0C99" w:rsidRDefault="00AE2D23" w:rsidP="008566D3">
            <w:pPr>
              <w:ind w:right="140"/>
              <w:jc w:val="center"/>
              <w:rPr>
                <w:rFonts w:ascii="Arial Narrow" w:eastAsia="Century Gothic" w:hAnsi="Arial Narrow" w:cs="Calibri Light"/>
                <w:b w:val="0"/>
                <w:bCs w:val="0"/>
                <w:smallCaps/>
                <w:color w:val="000000" w:themeColor="text1"/>
              </w:rPr>
            </w:pPr>
            <w:r w:rsidRPr="005D0C99">
              <w:rPr>
                <w:rFonts w:ascii="Arial Narrow" w:eastAsia="Century Gothic" w:hAnsi="Arial Narrow" w:cs="Calibri Light"/>
                <w:smallCaps/>
                <w:color w:val="000000" w:themeColor="text1"/>
                <w:sz w:val="24"/>
                <w:szCs w:val="24"/>
              </w:rPr>
              <w:t>PROPUESTA ECONÓMICA</w:t>
            </w:r>
          </w:p>
        </w:tc>
      </w:tr>
      <w:tr w:rsidR="00AE2D23" w:rsidRPr="00C80BCB" w14:paraId="2FFAC79C" w14:textId="77777777" w:rsidTr="0047468F">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nil"/>
              <w:bottom w:val="nil"/>
              <w:right w:val="nil"/>
            </w:tcBorders>
            <w:shd w:val="clear" w:color="auto" w:fill="CC99FF"/>
          </w:tcPr>
          <w:p w14:paraId="4CE6092C" w14:textId="77777777" w:rsidR="00AE2D23" w:rsidRPr="005D0C99" w:rsidRDefault="00AE2D23" w:rsidP="008566D3">
            <w:pPr>
              <w:jc w:val="center"/>
              <w:rPr>
                <w:rFonts w:ascii="Arial Narrow" w:eastAsia="Times New Roman" w:hAnsi="Arial Narrow"/>
                <w:color w:val="000000" w:themeColor="text1"/>
                <w:sz w:val="24"/>
                <w:szCs w:val="24"/>
              </w:rPr>
            </w:pPr>
          </w:p>
        </w:tc>
      </w:tr>
      <w:tr w:rsidR="005D0C99" w:rsidRPr="00C80BCB" w14:paraId="61A17573" w14:textId="77777777" w:rsidTr="0047468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tcBorders>
              <w:left w:val="nil"/>
              <w:bottom w:val="nil"/>
            </w:tcBorders>
            <w:shd w:val="clear" w:color="auto" w:fill="CC99FF"/>
            <w:hideMark/>
          </w:tcPr>
          <w:p w14:paraId="42C8715B" w14:textId="6FA94A2A" w:rsidR="00AE2D23" w:rsidRPr="005D0C99" w:rsidRDefault="00AE2D23" w:rsidP="008566D3">
            <w:pPr>
              <w:jc w:val="center"/>
              <w:rPr>
                <w:rFonts w:ascii="Arial Narrow" w:eastAsia="Times New Roman" w:hAnsi="Arial Narrow"/>
                <w:color w:val="000000" w:themeColor="text1"/>
                <w:sz w:val="18"/>
                <w:szCs w:val="18"/>
              </w:rPr>
            </w:pPr>
            <w:r w:rsidRPr="005D0C99">
              <w:rPr>
                <w:rFonts w:ascii="Arial Narrow" w:eastAsia="Times New Roman" w:hAnsi="Arial Narrow"/>
                <w:color w:val="000000" w:themeColor="text1"/>
                <w:sz w:val="18"/>
                <w:szCs w:val="18"/>
              </w:rPr>
              <w:t>“INSUMOS ALIMENTICIOS PARA LOS HOSPITALES REGIONALES DEL O.P.D. SERVICIOS DE SALUD JALISCO"</w:t>
            </w:r>
          </w:p>
        </w:tc>
        <w:tc>
          <w:tcPr>
            <w:tcW w:w="1482" w:type="pct"/>
            <w:tcBorders>
              <w:bottom w:val="nil"/>
            </w:tcBorders>
            <w:shd w:val="clear" w:color="auto" w:fill="CC99FF"/>
            <w:hideMark/>
          </w:tcPr>
          <w:p w14:paraId="1EB1870D" w14:textId="77777777" w:rsidR="00AE2D23" w:rsidRPr="0047468F" w:rsidRDefault="00AE2D23" w:rsidP="008566D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18"/>
                <w:szCs w:val="18"/>
              </w:rPr>
            </w:pPr>
            <w:r w:rsidRPr="0047468F">
              <w:rPr>
                <w:rFonts w:ascii="Arial Narrow" w:eastAsia="Times New Roman" w:hAnsi="Arial Narrow"/>
                <w:color w:val="000000" w:themeColor="text1"/>
                <w:sz w:val="18"/>
                <w:szCs w:val="18"/>
              </w:rPr>
              <w:t>PRESUPUESTO MÍNIMO</w:t>
            </w:r>
          </w:p>
          <w:p w14:paraId="1B96D325" w14:textId="6FB5274E" w:rsidR="00AE2D23" w:rsidRPr="005D0C99" w:rsidRDefault="00AE2D23" w:rsidP="008566D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0000"/>
                <w:sz w:val="18"/>
                <w:szCs w:val="18"/>
              </w:rPr>
            </w:pPr>
            <w:r w:rsidRPr="0047468F">
              <w:rPr>
                <w:rFonts w:ascii="Arial Narrow" w:eastAsia="Times New Roman" w:hAnsi="Arial Narrow"/>
                <w:color w:val="000000" w:themeColor="text1"/>
                <w:sz w:val="18"/>
                <w:szCs w:val="18"/>
              </w:rPr>
              <w:t xml:space="preserve">$ </w:t>
            </w:r>
            <w:r w:rsidR="0047468F" w:rsidRPr="0047468F">
              <w:rPr>
                <w:rFonts w:ascii="Arial Narrow" w:eastAsia="Times New Roman" w:hAnsi="Arial Narrow"/>
                <w:color w:val="000000" w:themeColor="text1"/>
                <w:sz w:val="18"/>
                <w:szCs w:val="18"/>
              </w:rPr>
              <w:t>2</w:t>
            </w:r>
            <w:r w:rsidRPr="0047468F">
              <w:rPr>
                <w:rFonts w:ascii="Arial Narrow" w:eastAsia="Times New Roman" w:hAnsi="Arial Narrow"/>
                <w:color w:val="000000" w:themeColor="text1"/>
                <w:sz w:val="18"/>
                <w:szCs w:val="18"/>
              </w:rPr>
              <w:t>,</w:t>
            </w:r>
            <w:r w:rsidR="0047468F" w:rsidRPr="0047468F">
              <w:rPr>
                <w:rFonts w:ascii="Arial Narrow" w:eastAsia="Times New Roman" w:hAnsi="Arial Narrow"/>
                <w:color w:val="000000" w:themeColor="text1"/>
                <w:sz w:val="18"/>
                <w:szCs w:val="18"/>
              </w:rPr>
              <w:t>895</w:t>
            </w:r>
            <w:r w:rsidRPr="0047468F">
              <w:rPr>
                <w:rFonts w:ascii="Arial Narrow" w:eastAsia="Times New Roman" w:hAnsi="Arial Narrow"/>
                <w:color w:val="000000" w:themeColor="text1"/>
                <w:sz w:val="18"/>
                <w:szCs w:val="18"/>
              </w:rPr>
              <w:t>,</w:t>
            </w:r>
            <w:r w:rsidR="0047468F" w:rsidRPr="0047468F">
              <w:rPr>
                <w:rFonts w:ascii="Arial Narrow" w:eastAsia="Times New Roman" w:hAnsi="Arial Narrow"/>
                <w:color w:val="000000" w:themeColor="text1"/>
                <w:sz w:val="18"/>
                <w:szCs w:val="18"/>
              </w:rPr>
              <w:t>979</w:t>
            </w:r>
            <w:r w:rsidRPr="0047468F">
              <w:rPr>
                <w:rFonts w:ascii="Arial Narrow" w:eastAsia="Times New Roman" w:hAnsi="Arial Narrow"/>
                <w:color w:val="000000" w:themeColor="text1"/>
                <w:sz w:val="18"/>
                <w:szCs w:val="18"/>
              </w:rPr>
              <w:t>.</w:t>
            </w:r>
            <w:r w:rsidR="0047468F" w:rsidRPr="0047468F">
              <w:rPr>
                <w:rFonts w:ascii="Arial Narrow" w:eastAsia="Times New Roman" w:hAnsi="Arial Narrow"/>
                <w:color w:val="000000" w:themeColor="text1"/>
                <w:sz w:val="18"/>
                <w:szCs w:val="18"/>
              </w:rPr>
              <w:t>00</w:t>
            </w:r>
          </w:p>
        </w:tc>
        <w:tc>
          <w:tcPr>
            <w:tcW w:w="1053" w:type="pct"/>
            <w:tcBorders>
              <w:bottom w:val="nil"/>
              <w:right w:val="nil"/>
            </w:tcBorders>
            <w:shd w:val="clear" w:color="auto" w:fill="CC99FF"/>
            <w:hideMark/>
          </w:tcPr>
          <w:p w14:paraId="042EE89E" w14:textId="721D2802" w:rsidR="00AE2D23" w:rsidRPr="0047468F" w:rsidRDefault="00AE2D23" w:rsidP="0047468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18"/>
                <w:szCs w:val="18"/>
              </w:rPr>
            </w:pPr>
            <w:r w:rsidRPr="0047468F">
              <w:rPr>
                <w:rFonts w:ascii="Arial Narrow" w:eastAsia="Times New Roman" w:hAnsi="Arial Narrow"/>
                <w:color w:val="000000" w:themeColor="text1"/>
                <w:sz w:val="18"/>
                <w:szCs w:val="18"/>
              </w:rPr>
              <w:t>PRESUPUESTO</w:t>
            </w:r>
            <w:r w:rsidR="0047468F">
              <w:rPr>
                <w:rFonts w:ascii="Arial Narrow" w:eastAsia="Times New Roman" w:hAnsi="Arial Narrow"/>
                <w:color w:val="000000" w:themeColor="text1"/>
                <w:sz w:val="18"/>
                <w:szCs w:val="18"/>
              </w:rPr>
              <w:t xml:space="preserve"> </w:t>
            </w:r>
            <w:r w:rsidRPr="0047468F">
              <w:rPr>
                <w:rFonts w:ascii="Arial Narrow" w:eastAsia="Times New Roman" w:hAnsi="Arial Narrow"/>
                <w:color w:val="000000" w:themeColor="text1"/>
                <w:sz w:val="18"/>
                <w:szCs w:val="18"/>
              </w:rPr>
              <w:t>MÁXIMO</w:t>
            </w:r>
          </w:p>
          <w:p w14:paraId="169EB564" w14:textId="5627822F" w:rsidR="00AE2D23" w:rsidRPr="005D0C99" w:rsidRDefault="0047468F" w:rsidP="008566D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rPr>
            </w:pPr>
            <w:r w:rsidRPr="0047468F">
              <w:rPr>
                <w:rFonts w:ascii="Arial Narrow" w:eastAsia="Times New Roman" w:hAnsi="Arial Narrow"/>
                <w:color w:val="000000" w:themeColor="text1"/>
                <w:sz w:val="18"/>
                <w:szCs w:val="18"/>
              </w:rPr>
              <w:t>$ 7</w:t>
            </w:r>
            <w:r w:rsidR="00AE2D23" w:rsidRPr="0047468F">
              <w:rPr>
                <w:rFonts w:ascii="Arial Narrow" w:eastAsia="Times New Roman" w:hAnsi="Arial Narrow"/>
                <w:color w:val="000000" w:themeColor="text1"/>
                <w:sz w:val="18"/>
                <w:szCs w:val="18"/>
              </w:rPr>
              <w:t>,</w:t>
            </w:r>
            <w:r w:rsidRPr="0047468F">
              <w:rPr>
                <w:rFonts w:ascii="Arial Narrow" w:eastAsia="Times New Roman" w:hAnsi="Arial Narrow"/>
                <w:color w:val="000000" w:themeColor="text1"/>
                <w:sz w:val="18"/>
                <w:szCs w:val="18"/>
              </w:rPr>
              <w:t>239</w:t>
            </w:r>
            <w:r w:rsidR="00AE2D23" w:rsidRPr="0047468F">
              <w:rPr>
                <w:rFonts w:ascii="Arial Narrow" w:eastAsia="Times New Roman" w:hAnsi="Arial Narrow"/>
                <w:color w:val="000000" w:themeColor="text1"/>
                <w:sz w:val="18"/>
                <w:szCs w:val="18"/>
              </w:rPr>
              <w:t>,</w:t>
            </w:r>
            <w:r w:rsidRPr="0047468F">
              <w:rPr>
                <w:rFonts w:ascii="Arial Narrow" w:eastAsia="Times New Roman" w:hAnsi="Arial Narrow"/>
                <w:color w:val="000000" w:themeColor="text1"/>
                <w:sz w:val="18"/>
                <w:szCs w:val="18"/>
              </w:rPr>
              <w:t>945</w:t>
            </w:r>
            <w:r w:rsidR="00AE2D23" w:rsidRPr="0047468F">
              <w:rPr>
                <w:rFonts w:ascii="Arial Narrow" w:eastAsia="Times New Roman" w:hAnsi="Arial Narrow"/>
                <w:color w:val="000000" w:themeColor="text1"/>
                <w:sz w:val="18"/>
                <w:szCs w:val="18"/>
              </w:rPr>
              <w:t>.</w:t>
            </w:r>
            <w:r w:rsidRPr="0047468F">
              <w:rPr>
                <w:rFonts w:ascii="Arial Narrow" w:eastAsia="Times New Roman" w:hAnsi="Arial Narrow"/>
                <w:color w:val="000000" w:themeColor="text1"/>
                <w:sz w:val="18"/>
                <w:szCs w:val="18"/>
              </w:rPr>
              <w:t>58</w:t>
            </w:r>
          </w:p>
        </w:tc>
      </w:tr>
    </w:tbl>
    <w:p w14:paraId="2037DACD" w14:textId="77777777" w:rsidR="00D070A5" w:rsidRPr="005C703B" w:rsidRDefault="00D070A5" w:rsidP="00E66674">
      <w:pPr>
        <w:spacing w:after="0" w:line="240" w:lineRule="auto"/>
        <w:ind w:right="140"/>
        <w:jc w:val="center"/>
        <w:rPr>
          <w:rFonts w:ascii="Arial Narrow" w:eastAsia="Century Gothic" w:hAnsi="Arial Narrow" w:cs="Arial"/>
          <w:b/>
          <w:smallCaps/>
          <w:color w:val="000000"/>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275"/>
        <w:gridCol w:w="1981"/>
        <w:gridCol w:w="1277"/>
        <w:gridCol w:w="989"/>
        <w:gridCol w:w="990"/>
        <w:gridCol w:w="581"/>
        <w:gridCol w:w="565"/>
        <w:gridCol w:w="841"/>
      </w:tblGrid>
      <w:tr w:rsidR="00AE2D23" w:rsidRPr="00385A61" w14:paraId="3D690ECE" w14:textId="7AF43D38" w:rsidTr="0047468F">
        <w:trPr>
          <w:trHeight w:val="315"/>
          <w:tblHeader/>
        </w:trPr>
        <w:tc>
          <w:tcPr>
            <w:tcW w:w="5000" w:type="pct"/>
            <w:gridSpan w:val="9"/>
            <w:shd w:val="clear" w:color="000000" w:fill="CC99FF"/>
            <w:noWrap/>
            <w:vAlign w:val="center"/>
            <w:hideMark/>
          </w:tcPr>
          <w:p w14:paraId="1A17F17F" w14:textId="48342C3A" w:rsidR="00AE2D23" w:rsidRPr="008348B5" w:rsidRDefault="00AE2D23" w:rsidP="008566D3">
            <w:pPr>
              <w:spacing w:after="0"/>
              <w:jc w:val="center"/>
              <w:rPr>
                <w:rFonts w:ascii="Arial Narrow" w:hAnsi="Arial Narrow"/>
                <w:b/>
                <w:bCs/>
                <w:color w:val="000000"/>
                <w:sz w:val="20"/>
                <w:szCs w:val="20"/>
              </w:rPr>
            </w:pPr>
            <w:r w:rsidRPr="008348B5">
              <w:rPr>
                <w:rFonts w:ascii="Arial Narrow" w:hAnsi="Arial Narrow"/>
                <w:b/>
                <w:bCs/>
                <w:color w:val="000000"/>
                <w:sz w:val="20"/>
                <w:szCs w:val="20"/>
              </w:rPr>
              <w:t xml:space="preserve">PARTIDA </w:t>
            </w:r>
            <w:r w:rsidR="005146E1">
              <w:rPr>
                <w:rFonts w:ascii="Arial Narrow" w:hAnsi="Arial Narrow"/>
                <w:b/>
                <w:bCs/>
                <w:color w:val="000000"/>
                <w:sz w:val="20"/>
                <w:szCs w:val="20"/>
              </w:rPr>
              <w:t>ÚNICA</w:t>
            </w:r>
          </w:p>
        </w:tc>
      </w:tr>
      <w:tr w:rsidR="0047468F" w:rsidRPr="00385A61" w14:paraId="1DED075C" w14:textId="7CA30491" w:rsidTr="0047468F">
        <w:trPr>
          <w:trHeight w:val="300"/>
          <w:tblHeader/>
        </w:trPr>
        <w:tc>
          <w:tcPr>
            <w:tcW w:w="521" w:type="pct"/>
            <w:shd w:val="clear" w:color="000000" w:fill="CC99FF"/>
            <w:noWrap/>
            <w:vAlign w:val="center"/>
            <w:hideMark/>
          </w:tcPr>
          <w:p w14:paraId="0269C5D6" w14:textId="77777777" w:rsidR="00AE2D23" w:rsidRPr="008348B5" w:rsidRDefault="00AE2D23" w:rsidP="008566D3">
            <w:pPr>
              <w:spacing w:after="0"/>
              <w:jc w:val="center"/>
              <w:rPr>
                <w:rFonts w:ascii="Arial Narrow" w:hAnsi="Arial Narrow"/>
                <w:b/>
                <w:bCs/>
                <w:color w:val="000000"/>
                <w:sz w:val="18"/>
                <w:szCs w:val="18"/>
              </w:rPr>
            </w:pPr>
            <w:r w:rsidRPr="008348B5">
              <w:rPr>
                <w:rFonts w:ascii="Arial Narrow" w:hAnsi="Arial Narrow"/>
                <w:b/>
                <w:bCs/>
                <w:color w:val="000000"/>
                <w:sz w:val="18"/>
                <w:szCs w:val="18"/>
              </w:rPr>
              <w:t>RENGLÓN</w:t>
            </w:r>
          </w:p>
        </w:tc>
        <w:tc>
          <w:tcPr>
            <w:tcW w:w="672" w:type="pct"/>
            <w:shd w:val="clear" w:color="000000" w:fill="CC99FF"/>
            <w:noWrap/>
            <w:vAlign w:val="center"/>
            <w:hideMark/>
          </w:tcPr>
          <w:p w14:paraId="2ED763C8" w14:textId="77777777" w:rsidR="00AE2D23" w:rsidRPr="008348B5" w:rsidRDefault="00AE2D23" w:rsidP="008566D3">
            <w:pPr>
              <w:spacing w:after="0"/>
              <w:jc w:val="center"/>
              <w:rPr>
                <w:rFonts w:ascii="Arial Narrow" w:hAnsi="Arial Narrow"/>
                <w:b/>
                <w:bCs/>
                <w:color w:val="000000"/>
                <w:sz w:val="18"/>
                <w:szCs w:val="18"/>
              </w:rPr>
            </w:pPr>
            <w:r w:rsidRPr="008348B5">
              <w:rPr>
                <w:rFonts w:ascii="Arial Narrow" w:hAnsi="Arial Narrow"/>
                <w:b/>
                <w:bCs/>
                <w:color w:val="000000"/>
                <w:sz w:val="18"/>
                <w:szCs w:val="18"/>
              </w:rPr>
              <w:t xml:space="preserve">APARTADO </w:t>
            </w:r>
          </w:p>
        </w:tc>
        <w:tc>
          <w:tcPr>
            <w:tcW w:w="1044" w:type="pct"/>
            <w:shd w:val="clear" w:color="000000" w:fill="CC99FF"/>
            <w:vAlign w:val="center"/>
            <w:hideMark/>
          </w:tcPr>
          <w:p w14:paraId="181BBC9D" w14:textId="77777777" w:rsidR="00AE2D23" w:rsidRPr="008348B5" w:rsidRDefault="00AE2D23" w:rsidP="008566D3">
            <w:pPr>
              <w:spacing w:after="0"/>
              <w:jc w:val="center"/>
              <w:rPr>
                <w:rFonts w:ascii="Arial Narrow" w:hAnsi="Arial Narrow"/>
                <w:b/>
                <w:bCs/>
                <w:color w:val="000000"/>
                <w:sz w:val="18"/>
                <w:szCs w:val="18"/>
              </w:rPr>
            </w:pPr>
            <w:r w:rsidRPr="008348B5">
              <w:rPr>
                <w:rFonts w:ascii="Arial Narrow" w:hAnsi="Arial Narrow"/>
                <w:b/>
                <w:bCs/>
                <w:color w:val="000000"/>
                <w:sz w:val="18"/>
                <w:szCs w:val="18"/>
              </w:rPr>
              <w:t>DESCRIPCIÓN</w:t>
            </w:r>
          </w:p>
        </w:tc>
        <w:tc>
          <w:tcPr>
            <w:tcW w:w="673" w:type="pct"/>
            <w:shd w:val="clear" w:color="000000" w:fill="CC99FF"/>
            <w:vAlign w:val="center"/>
            <w:hideMark/>
          </w:tcPr>
          <w:p w14:paraId="7B1F8C0D" w14:textId="77777777" w:rsidR="00AE2D23" w:rsidRPr="008348B5" w:rsidRDefault="00AE2D23" w:rsidP="008566D3">
            <w:pPr>
              <w:spacing w:after="0"/>
              <w:jc w:val="center"/>
              <w:rPr>
                <w:rFonts w:ascii="Arial Narrow" w:hAnsi="Arial Narrow"/>
                <w:b/>
                <w:bCs/>
                <w:color w:val="000000"/>
                <w:sz w:val="18"/>
                <w:szCs w:val="18"/>
              </w:rPr>
            </w:pPr>
            <w:r w:rsidRPr="008348B5">
              <w:rPr>
                <w:rFonts w:ascii="Arial Narrow" w:hAnsi="Arial Narrow"/>
                <w:b/>
                <w:bCs/>
                <w:color w:val="000000"/>
                <w:sz w:val="18"/>
                <w:szCs w:val="18"/>
              </w:rPr>
              <w:t>DESCRIPCIÓN ADICIONAL</w:t>
            </w:r>
          </w:p>
        </w:tc>
        <w:tc>
          <w:tcPr>
            <w:tcW w:w="521" w:type="pct"/>
            <w:shd w:val="clear" w:color="000000" w:fill="CC99FF"/>
            <w:noWrap/>
            <w:vAlign w:val="center"/>
            <w:hideMark/>
          </w:tcPr>
          <w:p w14:paraId="044CD7B2" w14:textId="77777777" w:rsidR="00AE2D23" w:rsidRDefault="00AE2D23" w:rsidP="008566D3">
            <w:pPr>
              <w:spacing w:after="0"/>
              <w:jc w:val="center"/>
              <w:rPr>
                <w:rFonts w:ascii="Arial Narrow" w:hAnsi="Arial Narrow"/>
                <w:b/>
                <w:bCs/>
                <w:color w:val="000000"/>
                <w:sz w:val="18"/>
                <w:szCs w:val="18"/>
              </w:rPr>
            </w:pPr>
            <w:r w:rsidRPr="008348B5">
              <w:rPr>
                <w:rFonts w:ascii="Arial Narrow" w:hAnsi="Arial Narrow"/>
                <w:b/>
                <w:bCs/>
                <w:color w:val="000000"/>
                <w:sz w:val="18"/>
                <w:szCs w:val="18"/>
              </w:rPr>
              <w:t xml:space="preserve">UNIDAD </w:t>
            </w:r>
          </w:p>
          <w:p w14:paraId="7EC599CE" w14:textId="77777777" w:rsidR="005D0C99" w:rsidRDefault="00AE2D23" w:rsidP="008566D3">
            <w:pPr>
              <w:spacing w:after="0"/>
              <w:jc w:val="center"/>
              <w:rPr>
                <w:rFonts w:ascii="Arial Narrow" w:hAnsi="Arial Narrow"/>
                <w:b/>
                <w:bCs/>
                <w:color w:val="000000"/>
                <w:sz w:val="18"/>
                <w:szCs w:val="18"/>
              </w:rPr>
            </w:pPr>
            <w:r w:rsidRPr="008348B5">
              <w:rPr>
                <w:rFonts w:ascii="Arial Narrow" w:hAnsi="Arial Narrow"/>
                <w:b/>
                <w:bCs/>
                <w:color w:val="000000"/>
                <w:sz w:val="18"/>
                <w:szCs w:val="18"/>
              </w:rPr>
              <w:t xml:space="preserve">DE </w:t>
            </w:r>
          </w:p>
          <w:p w14:paraId="12FB7CA4" w14:textId="35EA7635" w:rsidR="00AE2D23" w:rsidRPr="008348B5" w:rsidRDefault="00AE2D23" w:rsidP="008566D3">
            <w:pPr>
              <w:spacing w:after="0"/>
              <w:jc w:val="center"/>
              <w:rPr>
                <w:rFonts w:ascii="Arial Narrow" w:hAnsi="Arial Narrow"/>
                <w:b/>
                <w:bCs/>
                <w:color w:val="000000"/>
                <w:sz w:val="18"/>
                <w:szCs w:val="18"/>
              </w:rPr>
            </w:pPr>
            <w:r w:rsidRPr="008348B5">
              <w:rPr>
                <w:rFonts w:ascii="Arial Narrow" w:hAnsi="Arial Narrow"/>
                <w:b/>
                <w:bCs/>
                <w:color w:val="000000"/>
                <w:sz w:val="18"/>
                <w:szCs w:val="18"/>
              </w:rPr>
              <w:t>MEDIDA</w:t>
            </w:r>
          </w:p>
        </w:tc>
        <w:tc>
          <w:tcPr>
            <w:tcW w:w="522" w:type="pct"/>
            <w:shd w:val="clear" w:color="000000" w:fill="CC99FF"/>
            <w:vAlign w:val="center"/>
          </w:tcPr>
          <w:p w14:paraId="54E9632A" w14:textId="2D2F5ED4" w:rsidR="00AE2D23" w:rsidRPr="00385A61" w:rsidRDefault="00AE2D23" w:rsidP="008566D3">
            <w:pPr>
              <w:spacing w:after="0"/>
              <w:jc w:val="center"/>
              <w:rPr>
                <w:rFonts w:ascii="Arial Narrow" w:hAnsi="Arial Narrow"/>
                <w:b/>
                <w:bCs/>
                <w:color w:val="000000"/>
                <w:sz w:val="18"/>
                <w:szCs w:val="18"/>
              </w:rPr>
            </w:pPr>
            <w:r>
              <w:rPr>
                <w:rFonts w:ascii="Arial Narrow" w:hAnsi="Arial Narrow"/>
                <w:b/>
                <w:bCs/>
                <w:color w:val="000000"/>
                <w:sz w:val="18"/>
                <w:szCs w:val="18"/>
              </w:rPr>
              <w:t>PRECIO UNITARIO</w:t>
            </w:r>
          </w:p>
        </w:tc>
        <w:tc>
          <w:tcPr>
            <w:tcW w:w="306" w:type="pct"/>
            <w:shd w:val="clear" w:color="000000" w:fill="CC99FF"/>
            <w:vAlign w:val="center"/>
          </w:tcPr>
          <w:p w14:paraId="188E15F5" w14:textId="223BEEA4" w:rsidR="00AE2D23" w:rsidRPr="00385A61" w:rsidRDefault="00AE2D23" w:rsidP="008566D3">
            <w:pPr>
              <w:spacing w:after="0"/>
              <w:jc w:val="center"/>
              <w:rPr>
                <w:rFonts w:ascii="Arial Narrow" w:hAnsi="Arial Narrow"/>
                <w:b/>
                <w:bCs/>
                <w:color w:val="000000"/>
                <w:sz w:val="18"/>
                <w:szCs w:val="18"/>
              </w:rPr>
            </w:pPr>
            <w:r>
              <w:rPr>
                <w:rFonts w:ascii="Arial Narrow" w:hAnsi="Arial Narrow"/>
                <w:b/>
                <w:bCs/>
                <w:color w:val="000000"/>
                <w:sz w:val="18"/>
                <w:szCs w:val="18"/>
              </w:rPr>
              <w:t>IVA</w:t>
            </w:r>
          </w:p>
        </w:tc>
        <w:tc>
          <w:tcPr>
            <w:tcW w:w="298" w:type="pct"/>
            <w:shd w:val="clear" w:color="000000" w:fill="CC99FF"/>
            <w:vAlign w:val="center"/>
          </w:tcPr>
          <w:p w14:paraId="408BB05C" w14:textId="25160247" w:rsidR="00AE2D23" w:rsidRPr="00385A61" w:rsidRDefault="005D0C99" w:rsidP="00AE2D23">
            <w:pPr>
              <w:spacing w:after="0"/>
              <w:jc w:val="center"/>
              <w:rPr>
                <w:rFonts w:ascii="Arial Narrow" w:hAnsi="Arial Narrow"/>
                <w:b/>
                <w:bCs/>
                <w:color w:val="000000"/>
                <w:sz w:val="18"/>
                <w:szCs w:val="18"/>
              </w:rPr>
            </w:pPr>
            <w:r>
              <w:rPr>
                <w:rFonts w:ascii="Arial Narrow" w:hAnsi="Arial Narrow"/>
                <w:b/>
                <w:bCs/>
                <w:color w:val="000000"/>
                <w:sz w:val="18"/>
                <w:szCs w:val="18"/>
              </w:rPr>
              <w:t>IEPS</w:t>
            </w:r>
          </w:p>
        </w:tc>
        <w:tc>
          <w:tcPr>
            <w:tcW w:w="443" w:type="pct"/>
            <w:shd w:val="clear" w:color="000000" w:fill="CC99FF"/>
            <w:vAlign w:val="center"/>
          </w:tcPr>
          <w:p w14:paraId="2F9F52CB" w14:textId="56554472" w:rsidR="00AE2D23" w:rsidRPr="00385A61" w:rsidRDefault="005D0C99" w:rsidP="00AE2D23">
            <w:pPr>
              <w:spacing w:after="0"/>
              <w:jc w:val="center"/>
              <w:rPr>
                <w:rFonts w:ascii="Arial Narrow" w:hAnsi="Arial Narrow"/>
                <w:b/>
                <w:bCs/>
                <w:color w:val="000000"/>
                <w:sz w:val="18"/>
                <w:szCs w:val="18"/>
              </w:rPr>
            </w:pPr>
            <w:r>
              <w:rPr>
                <w:rFonts w:ascii="Arial Narrow" w:hAnsi="Arial Narrow"/>
                <w:b/>
                <w:bCs/>
                <w:color w:val="000000"/>
                <w:sz w:val="18"/>
                <w:szCs w:val="18"/>
              </w:rPr>
              <w:t>TOTAL</w:t>
            </w:r>
          </w:p>
        </w:tc>
      </w:tr>
      <w:tr w:rsidR="0047468F" w:rsidRPr="00385A61" w14:paraId="689C65E6" w14:textId="52234AFF" w:rsidTr="0047468F">
        <w:trPr>
          <w:trHeight w:val="315"/>
        </w:trPr>
        <w:tc>
          <w:tcPr>
            <w:tcW w:w="521" w:type="pct"/>
            <w:shd w:val="clear" w:color="auto" w:fill="auto"/>
            <w:noWrap/>
            <w:vAlign w:val="center"/>
            <w:hideMark/>
          </w:tcPr>
          <w:p w14:paraId="29402678"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1</w:t>
            </w:r>
          </w:p>
        </w:tc>
        <w:tc>
          <w:tcPr>
            <w:tcW w:w="672" w:type="pct"/>
            <w:shd w:val="clear" w:color="auto" w:fill="auto"/>
            <w:noWrap/>
            <w:vAlign w:val="center"/>
            <w:hideMark/>
          </w:tcPr>
          <w:p w14:paraId="1D109F77"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 xml:space="preserve">ABARROTES </w:t>
            </w:r>
          </w:p>
        </w:tc>
        <w:tc>
          <w:tcPr>
            <w:tcW w:w="1044" w:type="pct"/>
            <w:shd w:val="clear" w:color="auto" w:fill="auto"/>
            <w:vAlign w:val="center"/>
            <w:hideMark/>
          </w:tcPr>
          <w:p w14:paraId="21C251DA"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ACEITE BIDON 20 LITROS</w:t>
            </w:r>
          </w:p>
        </w:tc>
        <w:tc>
          <w:tcPr>
            <w:tcW w:w="673" w:type="pct"/>
            <w:shd w:val="clear" w:color="auto" w:fill="auto"/>
            <w:vAlign w:val="center"/>
            <w:hideMark/>
          </w:tcPr>
          <w:p w14:paraId="36CAE5D2"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 </w:t>
            </w:r>
          </w:p>
        </w:tc>
        <w:tc>
          <w:tcPr>
            <w:tcW w:w="521" w:type="pct"/>
            <w:shd w:val="clear" w:color="auto" w:fill="auto"/>
            <w:noWrap/>
            <w:vAlign w:val="center"/>
            <w:hideMark/>
          </w:tcPr>
          <w:p w14:paraId="20DF8A06" w14:textId="77777777" w:rsidR="00AE2D23" w:rsidRPr="008348B5" w:rsidRDefault="00AE2D23" w:rsidP="008566D3">
            <w:pPr>
              <w:spacing w:after="0"/>
              <w:jc w:val="center"/>
              <w:rPr>
                <w:rFonts w:ascii="Arial Narrow" w:hAnsi="Arial Narrow"/>
                <w:color w:val="000000"/>
                <w:sz w:val="18"/>
                <w:szCs w:val="18"/>
              </w:rPr>
            </w:pPr>
            <w:r w:rsidRPr="00385A61">
              <w:rPr>
                <w:rFonts w:ascii="Arial Narrow" w:hAnsi="Arial Narrow"/>
                <w:color w:val="000000"/>
                <w:sz w:val="18"/>
                <w:szCs w:val="18"/>
              </w:rPr>
              <w:t>Envase</w:t>
            </w:r>
          </w:p>
        </w:tc>
        <w:tc>
          <w:tcPr>
            <w:tcW w:w="522" w:type="pct"/>
          </w:tcPr>
          <w:p w14:paraId="3ABECEC3" w14:textId="77777777" w:rsidR="00AE2D23" w:rsidRPr="00385A61" w:rsidRDefault="00AE2D23" w:rsidP="008566D3">
            <w:pPr>
              <w:spacing w:after="0"/>
              <w:jc w:val="center"/>
              <w:rPr>
                <w:rFonts w:ascii="Arial Narrow" w:hAnsi="Arial Narrow"/>
                <w:color w:val="000000"/>
                <w:sz w:val="18"/>
                <w:szCs w:val="18"/>
              </w:rPr>
            </w:pPr>
          </w:p>
        </w:tc>
        <w:tc>
          <w:tcPr>
            <w:tcW w:w="306" w:type="pct"/>
          </w:tcPr>
          <w:p w14:paraId="450EECBA" w14:textId="77777777" w:rsidR="00AE2D23" w:rsidRPr="00385A61" w:rsidRDefault="00AE2D23" w:rsidP="008566D3">
            <w:pPr>
              <w:spacing w:after="0"/>
              <w:jc w:val="center"/>
              <w:rPr>
                <w:rFonts w:ascii="Arial Narrow" w:hAnsi="Arial Narrow"/>
                <w:color w:val="000000"/>
                <w:sz w:val="18"/>
                <w:szCs w:val="18"/>
              </w:rPr>
            </w:pPr>
          </w:p>
        </w:tc>
        <w:tc>
          <w:tcPr>
            <w:tcW w:w="298" w:type="pct"/>
          </w:tcPr>
          <w:p w14:paraId="07879806" w14:textId="77777777" w:rsidR="00AE2D23" w:rsidRPr="00385A61" w:rsidRDefault="00AE2D23" w:rsidP="008566D3">
            <w:pPr>
              <w:spacing w:after="0"/>
              <w:jc w:val="center"/>
              <w:rPr>
                <w:rFonts w:ascii="Arial Narrow" w:hAnsi="Arial Narrow"/>
                <w:color w:val="000000"/>
                <w:sz w:val="18"/>
                <w:szCs w:val="18"/>
              </w:rPr>
            </w:pPr>
          </w:p>
        </w:tc>
        <w:tc>
          <w:tcPr>
            <w:tcW w:w="443" w:type="pct"/>
          </w:tcPr>
          <w:p w14:paraId="15875884" w14:textId="77777777" w:rsidR="00AE2D23" w:rsidRPr="00385A61" w:rsidRDefault="00AE2D23" w:rsidP="008566D3">
            <w:pPr>
              <w:spacing w:after="0"/>
              <w:jc w:val="center"/>
              <w:rPr>
                <w:rFonts w:ascii="Arial Narrow" w:hAnsi="Arial Narrow"/>
                <w:color w:val="000000"/>
                <w:sz w:val="18"/>
                <w:szCs w:val="18"/>
              </w:rPr>
            </w:pPr>
          </w:p>
        </w:tc>
      </w:tr>
      <w:tr w:rsidR="0047468F" w:rsidRPr="00385A61" w14:paraId="17853AAE" w14:textId="53F29204" w:rsidTr="0047468F">
        <w:trPr>
          <w:trHeight w:val="315"/>
        </w:trPr>
        <w:tc>
          <w:tcPr>
            <w:tcW w:w="521" w:type="pct"/>
            <w:shd w:val="clear" w:color="auto" w:fill="auto"/>
            <w:noWrap/>
            <w:vAlign w:val="center"/>
            <w:hideMark/>
          </w:tcPr>
          <w:p w14:paraId="52FE0996"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2</w:t>
            </w:r>
          </w:p>
        </w:tc>
        <w:tc>
          <w:tcPr>
            <w:tcW w:w="672" w:type="pct"/>
            <w:shd w:val="clear" w:color="auto" w:fill="auto"/>
            <w:noWrap/>
            <w:vAlign w:val="center"/>
            <w:hideMark/>
          </w:tcPr>
          <w:p w14:paraId="76C2A1F2"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 xml:space="preserve">ABARROTES </w:t>
            </w:r>
          </w:p>
        </w:tc>
        <w:tc>
          <w:tcPr>
            <w:tcW w:w="1044" w:type="pct"/>
            <w:shd w:val="clear" w:color="auto" w:fill="auto"/>
            <w:vAlign w:val="center"/>
            <w:hideMark/>
          </w:tcPr>
          <w:p w14:paraId="23CBB4AE"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ACEITE CANOLA 800-1000ML</w:t>
            </w:r>
          </w:p>
        </w:tc>
        <w:tc>
          <w:tcPr>
            <w:tcW w:w="673" w:type="pct"/>
            <w:shd w:val="clear" w:color="auto" w:fill="auto"/>
            <w:vAlign w:val="center"/>
            <w:hideMark/>
          </w:tcPr>
          <w:p w14:paraId="58DF431D"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 </w:t>
            </w:r>
          </w:p>
        </w:tc>
        <w:tc>
          <w:tcPr>
            <w:tcW w:w="521" w:type="pct"/>
            <w:shd w:val="clear" w:color="auto" w:fill="auto"/>
            <w:noWrap/>
            <w:vAlign w:val="center"/>
            <w:hideMark/>
          </w:tcPr>
          <w:p w14:paraId="081E8974" w14:textId="77777777" w:rsidR="00AE2D23" w:rsidRPr="008348B5" w:rsidRDefault="00AE2D23" w:rsidP="008566D3">
            <w:pPr>
              <w:spacing w:after="0"/>
              <w:jc w:val="center"/>
              <w:rPr>
                <w:rFonts w:ascii="Arial Narrow" w:hAnsi="Arial Narrow"/>
                <w:color w:val="000000"/>
                <w:sz w:val="18"/>
                <w:szCs w:val="18"/>
              </w:rPr>
            </w:pPr>
            <w:r w:rsidRPr="00385A61">
              <w:rPr>
                <w:rFonts w:ascii="Arial Narrow" w:hAnsi="Arial Narrow"/>
                <w:color w:val="000000"/>
                <w:sz w:val="18"/>
                <w:szCs w:val="18"/>
              </w:rPr>
              <w:t>Envase</w:t>
            </w:r>
          </w:p>
        </w:tc>
        <w:tc>
          <w:tcPr>
            <w:tcW w:w="522" w:type="pct"/>
          </w:tcPr>
          <w:p w14:paraId="168BD96C" w14:textId="77777777" w:rsidR="00AE2D23" w:rsidRPr="00385A61" w:rsidRDefault="00AE2D23" w:rsidP="008566D3">
            <w:pPr>
              <w:spacing w:after="0"/>
              <w:jc w:val="center"/>
              <w:rPr>
                <w:rFonts w:ascii="Arial Narrow" w:hAnsi="Arial Narrow"/>
                <w:color w:val="000000"/>
                <w:sz w:val="18"/>
                <w:szCs w:val="18"/>
              </w:rPr>
            </w:pPr>
          </w:p>
        </w:tc>
        <w:tc>
          <w:tcPr>
            <w:tcW w:w="306" w:type="pct"/>
          </w:tcPr>
          <w:p w14:paraId="0E20B325" w14:textId="77777777" w:rsidR="00AE2D23" w:rsidRPr="00385A61" w:rsidRDefault="00AE2D23" w:rsidP="008566D3">
            <w:pPr>
              <w:spacing w:after="0"/>
              <w:jc w:val="center"/>
              <w:rPr>
                <w:rFonts w:ascii="Arial Narrow" w:hAnsi="Arial Narrow"/>
                <w:color w:val="000000"/>
                <w:sz w:val="18"/>
                <w:szCs w:val="18"/>
              </w:rPr>
            </w:pPr>
          </w:p>
        </w:tc>
        <w:tc>
          <w:tcPr>
            <w:tcW w:w="298" w:type="pct"/>
          </w:tcPr>
          <w:p w14:paraId="5FA91524" w14:textId="77777777" w:rsidR="00AE2D23" w:rsidRPr="00385A61" w:rsidRDefault="00AE2D23" w:rsidP="008566D3">
            <w:pPr>
              <w:spacing w:after="0"/>
              <w:jc w:val="center"/>
              <w:rPr>
                <w:rFonts w:ascii="Arial Narrow" w:hAnsi="Arial Narrow"/>
                <w:color w:val="000000"/>
                <w:sz w:val="18"/>
                <w:szCs w:val="18"/>
              </w:rPr>
            </w:pPr>
          </w:p>
        </w:tc>
        <w:tc>
          <w:tcPr>
            <w:tcW w:w="443" w:type="pct"/>
          </w:tcPr>
          <w:p w14:paraId="43A751CA" w14:textId="77777777" w:rsidR="00AE2D23" w:rsidRPr="00385A61" w:rsidRDefault="00AE2D23" w:rsidP="008566D3">
            <w:pPr>
              <w:spacing w:after="0"/>
              <w:jc w:val="center"/>
              <w:rPr>
                <w:rFonts w:ascii="Arial Narrow" w:hAnsi="Arial Narrow"/>
                <w:color w:val="000000"/>
                <w:sz w:val="18"/>
                <w:szCs w:val="18"/>
              </w:rPr>
            </w:pPr>
          </w:p>
        </w:tc>
      </w:tr>
      <w:tr w:rsidR="0047468F" w:rsidRPr="00385A61" w14:paraId="7184A272" w14:textId="5B9ED42B" w:rsidTr="0047468F">
        <w:trPr>
          <w:trHeight w:val="315"/>
        </w:trPr>
        <w:tc>
          <w:tcPr>
            <w:tcW w:w="521" w:type="pct"/>
            <w:shd w:val="clear" w:color="auto" w:fill="auto"/>
            <w:noWrap/>
            <w:vAlign w:val="center"/>
            <w:hideMark/>
          </w:tcPr>
          <w:p w14:paraId="6D28ED70"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3</w:t>
            </w:r>
          </w:p>
        </w:tc>
        <w:tc>
          <w:tcPr>
            <w:tcW w:w="672" w:type="pct"/>
            <w:shd w:val="clear" w:color="auto" w:fill="auto"/>
            <w:noWrap/>
            <w:vAlign w:val="center"/>
            <w:hideMark/>
          </w:tcPr>
          <w:p w14:paraId="5629E5C9"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 xml:space="preserve">ABARROTES </w:t>
            </w:r>
          </w:p>
        </w:tc>
        <w:tc>
          <w:tcPr>
            <w:tcW w:w="1044" w:type="pct"/>
            <w:shd w:val="clear" w:color="auto" w:fill="auto"/>
            <w:vAlign w:val="center"/>
            <w:hideMark/>
          </w:tcPr>
          <w:p w14:paraId="206132DA"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ACEITE DE OLIVA 1 LITRO</w:t>
            </w:r>
          </w:p>
        </w:tc>
        <w:tc>
          <w:tcPr>
            <w:tcW w:w="673" w:type="pct"/>
            <w:shd w:val="clear" w:color="auto" w:fill="auto"/>
            <w:vAlign w:val="center"/>
            <w:hideMark/>
          </w:tcPr>
          <w:p w14:paraId="4BE89F13" w14:textId="77777777" w:rsidR="00AE2D23" w:rsidRPr="008348B5" w:rsidRDefault="00AE2D23" w:rsidP="008566D3">
            <w:pPr>
              <w:spacing w:after="0"/>
              <w:jc w:val="center"/>
              <w:rPr>
                <w:rFonts w:ascii="Arial Narrow" w:hAnsi="Arial Narrow"/>
                <w:color w:val="000000"/>
                <w:sz w:val="18"/>
                <w:szCs w:val="18"/>
              </w:rPr>
            </w:pPr>
            <w:r w:rsidRPr="008348B5">
              <w:rPr>
                <w:rFonts w:ascii="Arial Narrow" w:hAnsi="Arial Narrow"/>
                <w:color w:val="000000"/>
                <w:sz w:val="18"/>
                <w:szCs w:val="18"/>
              </w:rPr>
              <w:t> </w:t>
            </w:r>
          </w:p>
        </w:tc>
        <w:tc>
          <w:tcPr>
            <w:tcW w:w="521" w:type="pct"/>
            <w:shd w:val="clear" w:color="auto" w:fill="auto"/>
            <w:noWrap/>
            <w:vAlign w:val="center"/>
            <w:hideMark/>
          </w:tcPr>
          <w:p w14:paraId="362B797D" w14:textId="77777777" w:rsidR="00AE2D23" w:rsidRPr="008348B5" w:rsidRDefault="00AE2D23" w:rsidP="008566D3">
            <w:pPr>
              <w:spacing w:after="0"/>
              <w:jc w:val="center"/>
              <w:rPr>
                <w:rFonts w:ascii="Arial Narrow" w:hAnsi="Arial Narrow"/>
                <w:color w:val="000000"/>
                <w:sz w:val="18"/>
                <w:szCs w:val="18"/>
              </w:rPr>
            </w:pPr>
            <w:r w:rsidRPr="00385A61">
              <w:rPr>
                <w:rFonts w:ascii="Arial Narrow" w:hAnsi="Arial Narrow"/>
                <w:color w:val="000000"/>
                <w:sz w:val="18"/>
                <w:szCs w:val="18"/>
              </w:rPr>
              <w:t>Envase</w:t>
            </w:r>
          </w:p>
        </w:tc>
        <w:tc>
          <w:tcPr>
            <w:tcW w:w="522" w:type="pct"/>
          </w:tcPr>
          <w:p w14:paraId="3CE0853B" w14:textId="77777777" w:rsidR="00AE2D23" w:rsidRPr="00385A61" w:rsidRDefault="00AE2D23" w:rsidP="008566D3">
            <w:pPr>
              <w:spacing w:after="0"/>
              <w:jc w:val="center"/>
              <w:rPr>
                <w:rFonts w:ascii="Arial Narrow" w:hAnsi="Arial Narrow"/>
                <w:color w:val="000000"/>
                <w:sz w:val="18"/>
                <w:szCs w:val="18"/>
              </w:rPr>
            </w:pPr>
          </w:p>
        </w:tc>
        <w:tc>
          <w:tcPr>
            <w:tcW w:w="306" w:type="pct"/>
          </w:tcPr>
          <w:p w14:paraId="0C63F397" w14:textId="77777777" w:rsidR="00AE2D23" w:rsidRPr="00385A61" w:rsidRDefault="00AE2D23" w:rsidP="008566D3">
            <w:pPr>
              <w:spacing w:after="0"/>
              <w:jc w:val="center"/>
              <w:rPr>
                <w:rFonts w:ascii="Arial Narrow" w:hAnsi="Arial Narrow"/>
                <w:color w:val="000000"/>
                <w:sz w:val="18"/>
                <w:szCs w:val="18"/>
              </w:rPr>
            </w:pPr>
          </w:p>
        </w:tc>
        <w:tc>
          <w:tcPr>
            <w:tcW w:w="298" w:type="pct"/>
          </w:tcPr>
          <w:p w14:paraId="460F94F3" w14:textId="77777777" w:rsidR="00AE2D23" w:rsidRPr="00385A61" w:rsidRDefault="00AE2D23" w:rsidP="008566D3">
            <w:pPr>
              <w:spacing w:after="0"/>
              <w:jc w:val="center"/>
              <w:rPr>
                <w:rFonts w:ascii="Arial Narrow" w:hAnsi="Arial Narrow"/>
                <w:color w:val="000000"/>
                <w:sz w:val="18"/>
                <w:szCs w:val="18"/>
              </w:rPr>
            </w:pPr>
          </w:p>
        </w:tc>
        <w:tc>
          <w:tcPr>
            <w:tcW w:w="443" w:type="pct"/>
          </w:tcPr>
          <w:p w14:paraId="725D5135" w14:textId="77777777" w:rsidR="00AE2D23" w:rsidRPr="00385A61" w:rsidRDefault="00AE2D23" w:rsidP="008566D3">
            <w:pPr>
              <w:spacing w:after="0"/>
              <w:jc w:val="center"/>
              <w:rPr>
                <w:rFonts w:ascii="Arial Narrow" w:hAnsi="Arial Narrow"/>
                <w:color w:val="000000"/>
                <w:sz w:val="18"/>
                <w:szCs w:val="18"/>
              </w:rPr>
            </w:pPr>
          </w:p>
        </w:tc>
      </w:tr>
      <w:tr w:rsidR="0047468F" w:rsidRPr="00385A61" w14:paraId="38CA9D2A" w14:textId="041F6886" w:rsidTr="0047468F">
        <w:trPr>
          <w:trHeight w:val="315"/>
        </w:trPr>
        <w:tc>
          <w:tcPr>
            <w:tcW w:w="521" w:type="pct"/>
            <w:shd w:val="clear" w:color="auto" w:fill="auto"/>
            <w:noWrap/>
            <w:vAlign w:val="center"/>
          </w:tcPr>
          <w:p w14:paraId="16B4B6FD" w14:textId="5FC4D7E2" w:rsidR="00AE2D23" w:rsidRPr="008348B5" w:rsidRDefault="00B602BF" w:rsidP="008566D3">
            <w:pPr>
              <w:spacing w:after="0"/>
              <w:jc w:val="center"/>
              <w:rPr>
                <w:rFonts w:ascii="Arial Narrow" w:hAnsi="Arial Narrow"/>
                <w:color w:val="000000"/>
                <w:sz w:val="18"/>
                <w:szCs w:val="18"/>
              </w:rPr>
            </w:pPr>
            <w:r>
              <w:rPr>
                <w:rFonts w:ascii="Arial Narrow" w:hAnsi="Arial Narrow"/>
                <w:color w:val="000000"/>
                <w:sz w:val="18"/>
                <w:szCs w:val="18"/>
              </w:rPr>
              <w:t>…</w:t>
            </w:r>
          </w:p>
        </w:tc>
        <w:tc>
          <w:tcPr>
            <w:tcW w:w="672" w:type="pct"/>
            <w:shd w:val="clear" w:color="auto" w:fill="auto"/>
            <w:noWrap/>
            <w:vAlign w:val="center"/>
          </w:tcPr>
          <w:p w14:paraId="2DDCC727" w14:textId="5774045D" w:rsidR="00AE2D23" w:rsidRPr="008348B5" w:rsidRDefault="00AE2D23" w:rsidP="008566D3">
            <w:pPr>
              <w:spacing w:after="0"/>
              <w:jc w:val="center"/>
              <w:rPr>
                <w:rFonts w:ascii="Arial Narrow" w:hAnsi="Arial Narrow"/>
                <w:color w:val="000000"/>
                <w:sz w:val="18"/>
                <w:szCs w:val="18"/>
              </w:rPr>
            </w:pPr>
          </w:p>
        </w:tc>
        <w:tc>
          <w:tcPr>
            <w:tcW w:w="1044" w:type="pct"/>
            <w:shd w:val="clear" w:color="auto" w:fill="auto"/>
            <w:vAlign w:val="center"/>
          </w:tcPr>
          <w:p w14:paraId="09D0E256" w14:textId="5FF1B9DC" w:rsidR="00AE2D23" w:rsidRPr="008348B5" w:rsidRDefault="00AE2D23" w:rsidP="008566D3">
            <w:pPr>
              <w:spacing w:after="0"/>
              <w:jc w:val="center"/>
              <w:rPr>
                <w:rFonts w:ascii="Arial Narrow" w:hAnsi="Arial Narrow"/>
                <w:color w:val="000000"/>
                <w:sz w:val="18"/>
                <w:szCs w:val="18"/>
              </w:rPr>
            </w:pPr>
          </w:p>
        </w:tc>
        <w:tc>
          <w:tcPr>
            <w:tcW w:w="673" w:type="pct"/>
            <w:shd w:val="clear" w:color="auto" w:fill="auto"/>
            <w:vAlign w:val="center"/>
          </w:tcPr>
          <w:p w14:paraId="2D87B571" w14:textId="1B712DAB" w:rsidR="00AE2D23" w:rsidRPr="008348B5" w:rsidRDefault="00AE2D23" w:rsidP="008566D3">
            <w:pPr>
              <w:spacing w:after="0"/>
              <w:jc w:val="center"/>
              <w:rPr>
                <w:rFonts w:ascii="Arial Narrow" w:hAnsi="Arial Narrow"/>
                <w:color w:val="000000"/>
                <w:sz w:val="18"/>
                <w:szCs w:val="18"/>
              </w:rPr>
            </w:pPr>
          </w:p>
        </w:tc>
        <w:tc>
          <w:tcPr>
            <w:tcW w:w="521" w:type="pct"/>
            <w:shd w:val="clear" w:color="auto" w:fill="auto"/>
            <w:noWrap/>
            <w:vAlign w:val="center"/>
          </w:tcPr>
          <w:p w14:paraId="4A486C5E" w14:textId="5AAF8AEB" w:rsidR="00AE2D23" w:rsidRPr="008348B5" w:rsidRDefault="00AE2D23" w:rsidP="008566D3">
            <w:pPr>
              <w:spacing w:after="0"/>
              <w:jc w:val="center"/>
              <w:rPr>
                <w:rFonts w:ascii="Arial Narrow" w:hAnsi="Arial Narrow"/>
                <w:color w:val="000000"/>
                <w:sz w:val="18"/>
                <w:szCs w:val="18"/>
              </w:rPr>
            </w:pPr>
          </w:p>
        </w:tc>
        <w:tc>
          <w:tcPr>
            <w:tcW w:w="522" w:type="pct"/>
          </w:tcPr>
          <w:p w14:paraId="57723474" w14:textId="77777777" w:rsidR="00AE2D23" w:rsidRPr="00385A61" w:rsidRDefault="00AE2D23" w:rsidP="008566D3">
            <w:pPr>
              <w:spacing w:after="0"/>
              <w:jc w:val="center"/>
              <w:rPr>
                <w:rFonts w:ascii="Arial Narrow" w:hAnsi="Arial Narrow"/>
                <w:color w:val="000000"/>
                <w:sz w:val="18"/>
                <w:szCs w:val="18"/>
              </w:rPr>
            </w:pPr>
          </w:p>
        </w:tc>
        <w:tc>
          <w:tcPr>
            <w:tcW w:w="306" w:type="pct"/>
          </w:tcPr>
          <w:p w14:paraId="53532BF8" w14:textId="77777777" w:rsidR="00AE2D23" w:rsidRPr="00385A61" w:rsidRDefault="00AE2D23" w:rsidP="008566D3">
            <w:pPr>
              <w:spacing w:after="0"/>
              <w:jc w:val="center"/>
              <w:rPr>
                <w:rFonts w:ascii="Arial Narrow" w:hAnsi="Arial Narrow"/>
                <w:color w:val="000000"/>
                <w:sz w:val="18"/>
                <w:szCs w:val="18"/>
              </w:rPr>
            </w:pPr>
          </w:p>
        </w:tc>
        <w:tc>
          <w:tcPr>
            <w:tcW w:w="298" w:type="pct"/>
          </w:tcPr>
          <w:p w14:paraId="194E18BA" w14:textId="77777777" w:rsidR="00AE2D23" w:rsidRPr="00385A61" w:rsidRDefault="00AE2D23" w:rsidP="008566D3">
            <w:pPr>
              <w:spacing w:after="0"/>
              <w:jc w:val="center"/>
              <w:rPr>
                <w:rFonts w:ascii="Arial Narrow" w:hAnsi="Arial Narrow"/>
                <w:color w:val="000000"/>
                <w:sz w:val="18"/>
                <w:szCs w:val="18"/>
              </w:rPr>
            </w:pPr>
          </w:p>
        </w:tc>
        <w:tc>
          <w:tcPr>
            <w:tcW w:w="443" w:type="pct"/>
          </w:tcPr>
          <w:p w14:paraId="2537824F" w14:textId="77777777" w:rsidR="00AE2D23" w:rsidRPr="00385A61" w:rsidRDefault="00AE2D23" w:rsidP="008566D3">
            <w:pPr>
              <w:spacing w:after="0"/>
              <w:jc w:val="center"/>
              <w:rPr>
                <w:rFonts w:ascii="Arial Narrow" w:hAnsi="Arial Narrow"/>
                <w:color w:val="000000"/>
                <w:sz w:val="18"/>
                <w:szCs w:val="18"/>
              </w:rPr>
            </w:pPr>
          </w:p>
        </w:tc>
      </w:tr>
      <w:tr w:rsidR="0047468F" w:rsidRPr="00385A61" w14:paraId="611AC660" w14:textId="5963D175" w:rsidTr="0047468F">
        <w:trPr>
          <w:trHeight w:val="315"/>
        </w:trPr>
        <w:tc>
          <w:tcPr>
            <w:tcW w:w="521" w:type="pct"/>
            <w:shd w:val="clear" w:color="auto" w:fill="auto"/>
            <w:noWrap/>
            <w:vAlign w:val="center"/>
          </w:tcPr>
          <w:p w14:paraId="4FFC2674" w14:textId="6B4E6255" w:rsidR="00AE2D23" w:rsidRPr="008348B5" w:rsidRDefault="00B602BF" w:rsidP="008566D3">
            <w:pPr>
              <w:spacing w:after="0"/>
              <w:jc w:val="center"/>
              <w:rPr>
                <w:rFonts w:ascii="Arial Narrow" w:hAnsi="Arial Narrow"/>
                <w:color w:val="000000"/>
                <w:sz w:val="18"/>
                <w:szCs w:val="18"/>
              </w:rPr>
            </w:pPr>
            <w:r>
              <w:rPr>
                <w:rFonts w:ascii="Arial Narrow" w:hAnsi="Arial Narrow"/>
                <w:color w:val="000000"/>
                <w:sz w:val="18"/>
                <w:szCs w:val="18"/>
              </w:rPr>
              <w:t>…</w:t>
            </w:r>
          </w:p>
        </w:tc>
        <w:tc>
          <w:tcPr>
            <w:tcW w:w="672" w:type="pct"/>
            <w:shd w:val="clear" w:color="auto" w:fill="auto"/>
            <w:noWrap/>
            <w:vAlign w:val="center"/>
          </w:tcPr>
          <w:p w14:paraId="175C13F3" w14:textId="177F0E9B" w:rsidR="00AE2D23" w:rsidRPr="008348B5" w:rsidRDefault="00AE2D23" w:rsidP="008566D3">
            <w:pPr>
              <w:spacing w:after="0"/>
              <w:jc w:val="center"/>
              <w:rPr>
                <w:rFonts w:ascii="Arial Narrow" w:hAnsi="Arial Narrow"/>
                <w:color w:val="000000"/>
                <w:sz w:val="18"/>
                <w:szCs w:val="18"/>
              </w:rPr>
            </w:pPr>
          </w:p>
        </w:tc>
        <w:tc>
          <w:tcPr>
            <w:tcW w:w="1044" w:type="pct"/>
            <w:shd w:val="clear" w:color="auto" w:fill="auto"/>
            <w:vAlign w:val="center"/>
          </w:tcPr>
          <w:p w14:paraId="427602A8" w14:textId="628B5D16" w:rsidR="00AE2D23" w:rsidRPr="008348B5" w:rsidRDefault="00AE2D23" w:rsidP="008566D3">
            <w:pPr>
              <w:spacing w:after="0"/>
              <w:jc w:val="center"/>
              <w:rPr>
                <w:rFonts w:ascii="Arial Narrow" w:hAnsi="Arial Narrow"/>
                <w:color w:val="000000"/>
                <w:sz w:val="18"/>
                <w:szCs w:val="18"/>
              </w:rPr>
            </w:pPr>
          </w:p>
        </w:tc>
        <w:tc>
          <w:tcPr>
            <w:tcW w:w="673" w:type="pct"/>
            <w:shd w:val="clear" w:color="auto" w:fill="auto"/>
            <w:vAlign w:val="center"/>
          </w:tcPr>
          <w:p w14:paraId="4450B568" w14:textId="7DE8AEEB" w:rsidR="00AE2D23" w:rsidRPr="008348B5" w:rsidRDefault="00AE2D23" w:rsidP="008566D3">
            <w:pPr>
              <w:spacing w:after="0"/>
              <w:jc w:val="center"/>
              <w:rPr>
                <w:rFonts w:ascii="Arial Narrow" w:hAnsi="Arial Narrow"/>
                <w:color w:val="000000"/>
                <w:sz w:val="18"/>
                <w:szCs w:val="18"/>
              </w:rPr>
            </w:pPr>
          </w:p>
        </w:tc>
        <w:tc>
          <w:tcPr>
            <w:tcW w:w="521" w:type="pct"/>
            <w:shd w:val="clear" w:color="auto" w:fill="auto"/>
            <w:noWrap/>
            <w:vAlign w:val="center"/>
          </w:tcPr>
          <w:p w14:paraId="674C3078" w14:textId="3A9B967B" w:rsidR="00AE2D23" w:rsidRPr="008348B5" w:rsidRDefault="00AE2D23" w:rsidP="008566D3">
            <w:pPr>
              <w:spacing w:after="0"/>
              <w:jc w:val="center"/>
              <w:rPr>
                <w:rFonts w:ascii="Arial Narrow" w:hAnsi="Arial Narrow"/>
                <w:color w:val="000000"/>
                <w:sz w:val="18"/>
                <w:szCs w:val="18"/>
              </w:rPr>
            </w:pPr>
          </w:p>
        </w:tc>
        <w:tc>
          <w:tcPr>
            <w:tcW w:w="522" w:type="pct"/>
          </w:tcPr>
          <w:p w14:paraId="70EC55B1" w14:textId="77777777" w:rsidR="00AE2D23" w:rsidRPr="00385A61" w:rsidRDefault="00AE2D23" w:rsidP="008566D3">
            <w:pPr>
              <w:spacing w:after="0"/>
              <w:jc w:val="center"/>
              <w:rPr>
                <w:rFonts w:ascii="Arial Narrow" w:hAnsi="Arial Narrow"/>
                <w:color w:val="000000"/>
                <w:sz w:val="18"/>
                <w:szCs w:val="18"/>
              </w:rPr>
            </w:pPr>
          </w:p>
        </w:tc>
        <w:tc>
          <w:tcPr>
            <w:tcW w:w="306" w:type="pct"/>
          </w:tcPr>
          <w:p w14:paraId="35A048EF" w14:textId="77777777" w:rsidR="00AE2D23" w:rsidRPr="00385A61" w:rsidRDefault="00AE2D23" w:rsidP="008566D3">
            <w:pPr>
              <w:spacing w:after="0"/>
              <w:jc w:val="center"/>
              <w:rPr>
                <w:rFonts w:ascii="Arial Narrow" w:hAnsi="Arial Narrow"/>
                <w:color w:val="000000"/>
                <w:sz w:val="18"/>
                <w:szCs w:val="18"/>
              </w:rPr>
            </w:pPr>
          </w:p>
        </w:tc>
        <w:tc>
          <w:tcPr>
            <w:tcW w:w="298" w:type="pct"/>
          </w:tcPr>
          <w:p w14:paraId="6C5F0043" w14:textId="77777777" w:rsidR="00AE2D23" w:rsidRPr="00385A61" w:rsidRDefault="00AE2D23" w:rsidP="008566D3">
            <w:pPr>
              <w:spacing w:after="0"/>
              <w:jc w:val="center"/>
              <w:rPr>
                <w:rFonts w:ascii="Arial Narrow" w:hAnsi="Arial Narrow"/>
                <w:color w:val="000000"/>
                <w:sz w:val="18"/>
                <w:szCs w:val="18"/>
              </w:rPr>
            </w:pPr>
          </w:p>
        </w:tc>
        <w:tc>
          <w:tcPr>
            <w:tcW w:w="443" w:type="pct"/>
          </w:tcPr>
          <w:p w14:paraId="4A61B480" w14:textId="77777777" w:rsidR="00AE2D23" w:rsidRPr="00385A61" w:rsidRDefault="00AE2D23" w:rsidP="008566D3">
            <w:pPr>
              <w:spacing w:after="0"/>
              <w:jc w:val="center"/>
              <w:rPr>
                <w:rFonts w:ascii="Arial Narrow" w:hAnsi="Arial Narrow"/>
                <w:color w:val="000000"/>
                <w:sz w:val="18"/>
                <w:szCs w:val="18"/>
              </w:rPr>
            </w:pPr>
          </w:p>
        </w:tc>
      </w:tr>
    </w:tbl>
    <w:p w14:paraId="29E0079E" w14:textId="77777777" w:rsidR="009D3BE9" w:rsidRPr="005C703B" w:rsidRDefault="009D3BE9" w:rsidP="007A3120">
      <w:pPr>
        <w:spacing w:after="0" w:line="240" w:lineRule="auto"/>
        <w:ind w:right="140"/>
        <w:rPr>
          <w:rFonts w:ascii="Arial Narrow" w:eastAsia="Century Gothic" w:hAnsi="Arial Narrow" w:cs="Arial"/>
          <w:b/>
          <w:smallCaps/>
          <w:color w:val="000000"/>
          <w:sz w:val="18"/>
          <w:szCs w:val="18"/>
        </w:rPr>
      </w:pPr>
    </w:p>
    <w:p w14:paraId="55DF3522" w14:textId="71577D6B" w:rsidR="00D747C8" w:rsidRPr="00EC6248" w:rsidRDefault="00D747C8" w:rsidP="00323084">
      <w:pPr>
        <w:spacing w:after="0" w:line="240" w:lineRule="auto"/>
        <w:ind w:right="140"/>
        <w:jc w:val="both"/>
        <w:rPr>
          <w:rFonts w:ascii="Arial Narrow" w:eastAsia="Times New Roman" w:hAnsi="Arial Narrow" w:cs="Arial"/>
          <w:sz w:val="20"/>
          <w:szCs w:val="20"/>
        </w:rPr>
      </w:pPr>
      <w:bookmarkStart w:id="105" w:name="_Hlk127803058"/>
      <w:r w:rsidRPr="00EC6248">
        <w:rPr>
          <w:rFonts w:ascii="Arial Narrow" w:eastAsia="Century Gothic" w:hAnsi="Arial Narrow" w:cs="Arial"/>
          <w:b/>
          <w:color w:val="000000"/>
          <w:sz w:val="20"/>
          <w:szCs w:val="20"/>
        </w:rPr>
        <w:t>TIEMPO DE ENTREGA:</w:t>
      </w:r>
      <w:r w:rsidR="00F862E5" w:rsidRPr="00EC6248">
        <w:rPr>
          <w:rFonts w:ascii="Arial Narrow" w:eastAsia="Century Gothic" w:hAnsi="Arial Narrow" w:cs="Arial"/>
          <w:b/>
          <w:color w:val="000000"/>
          <w:sz w:val="20"/>
          <w:szCs w:val="20"/>
        </w:rPr>
        <w:t xml:space="preserve"> </w:t>
      </w:r>
    </w:p>
    <w:p w14:paraId="6F064D57" w14:textId="77777777" w:rsidR="00D747C8" w:rsidRPr="00EC6248" w:rsidRDefault="00D747C8" w:rsidP="00323084">
      <w:pPr>
        <w:spacing w:after="0" w:line="240" w:lineRule="auto"/>
        <w:ind w:right="140"/>
        <w:jc w:val="both"/>
        <w:rPr>
          <w:rFonts w:ascii="Arial Narrow" w:eastAsia="Century Gothic" w:hAnsi="Arial Narrow" w:cs="Arial"/>
          <w:b/>
          <w:color w:val="000000"/>
          <w:sz w:val="20"/>
          <w:szCs w:val="20"/>
        </w:rPr>
      </w:pPr>
    </w:p>
    <w:p w14:paraId="5FD1E356" w14:textId="20A04349" w:rsidR="00D747C8" w:rsidRPr="00EC6248" w:rsidRDefault="00D747C8" w:rsidP="00323084">
      <w:pPr>
        <w:spacing w:after="0" w:line="240" w:lineRule="auto"/>
        <w:ind w:right="140"/>
        <w:jc w:val="both"/>
        <w:rPr>
          <w:rFonts w:ascii="Arial Narrow" w:eastAsia="Century Gothic" w:hAnsi="Arial Narrow" w:cs="Arial"/>
          <w:bCs/>
          <w:color w:val="000000"/>
          <w:sz w:val="20"/>
          <w:szCs w:val="20"/>
        </w:rPr>
      </w:pPr>
      <w:r w:rsidRPr="00EC6248">
        <w:rPr>
          <w:rFonts w:ascii="Arial Narrow" w:eastAsia="Century Gothic" w:hAnsi="Arial Narrow" w:cs="Arial"/>
          <w:b/>
          <w:color w:val="000000"/>
          <w:sz w:val="20"/>
          <w:szCs w:val="20"/>
        </w:rPr>
        <w:t>CONDICIONES DE PAGO:</w:t>
      </w:r>
      <w:r w:rsidR="00967606" w:rsidRPr="00EC6248">
        <w:rPr>
          <w:rFonts w:ascii="Arial Narrow" w:eastAsia="Century Gothic" w:hAnsi="Arial Narrow" w:cs="Arial"/>
          <w:b/>
          <w:color w:val="000000"/>
          <w:sz w:val="20"/>
          <w:szCs w:val="20"/>
        </w:rPr>
        <w:t xml:space="preserve"> </w:t>
      </w:r>
      <w:r w:rsidR="000B36CD" w:rsidRPr="00EC6248">
        <w:rPr>
          <w:rFonts w:ascii="Arial Narrow" w:eastAsia="Century Gothic" w:hAnsi="Arial Narrow" w:cs="Arial"/>
          <w:bCs/>
          <w:color w:val="000000"/>
          <w:sz w:val="20"/>
          <w:szCs w:val="20"/>
        </w:rPr>
        <w:t>(De solicitar pagos parciales, deberá especificar el monto de cada parcialidad contra entrega y entera satisfacción de la dependencia)</w:t>
      </w:r>
      <w:r w:rsidR="0033508C" w:rsidRPr="00EC6248">
        <w:rPr>
          <w:rFonts w:ascii="Arial Narrow" w:eastAsia="Century Gothic" w:hAnsi="Arial Narrow" w:cs="Arial"/>
          <w:bCs/>
          <w:color w:val="000000"/>
          <w:sz w:val="20"/>
          <w:szCs w:val="20"/>
        </w:rPr>
        <w:t>.</w:t>
      </w:r>
    </w:p>
    <w:p w14:paraId="5128D65F" w14:textId="77777777" w:rsidR="00D747C8" w:rsidRPr="00EC6248"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EC6248" w:rsidRDefault="00255384"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EC6248">
        <w:rPr>
          <w:rFonts w:ascii="Arial Narrow" w:eastAsia="Century Gothic" w:hAnsi="Arial Narrow" w:cs="Arial"/>
          <w:color w:val="000000"/>
          <w:sz w:val="20"/>
          <w:szCs w:val="20"/>
        </w:rPr>
        <w:t xml:space="preserve">entrega de los bienes y/o </w:t>
      </w:r>
      <w:r w:rsidRPr="00EC6248">
        <w:rPr>
          <w:rFonts w:ascii="Arial Narrow" w:eastAsia="Century Gothic" w:hAnsi="Arial Narrow" w:cs="Arial"/>
          <w:color w:val="000000"/>
          <w:sz w:val="20"/>
          <w:szCs w:val="20"/>
        </w:rPr>
        <w:t>prestación</w:t>
      </w:r>
      <w:r w:rsidR="006C0D2F" w:rsidRPr="00EC6248">
        <w:rPr>
          <w:rFonts w:ascii="Arial Narrow" w:eastAsia="Century Gothic" w:hAnsi="Arial Narrow" w:cs="Arial"/>
          <w:color w:val="000000"/>
          <w:sz w:val="20"/>
          <w:szCs w:val="20"/>
        </w:rPr>
        <w:t xml:space="preserve"> del</w:t>
      </w:r>
      <w:r w:rsidRPr="00EC6248">
        <w:rPr>
          <w:rFonts w:ascii="Arial Narrow" w:eastAsia="Century Gothic" w:hAnsi="Arial Narrow" w:cs="Arial"/>
          <w:color w:val="000000"/>
          <w:sz w:val="20"/>
          <w:szCs w:val="20"/>
        </w:rPr>
        <w:t xml:space="preserve"> servicio</w:t>
      </w:r>
      <w:r w:rsidR="006C0D2F" w:rsidRPr="00EC6248">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EC6248">
        <w:rPr>
          <w:rFonts w:ascii="Arial Narrow" w:eastAsia="Century Gothic" w:hAnsi="Arial Narrow" w:cs="Arial"/>
          <w:color w:val="000000"/>
          <w:sz w:val="20"/>
          <w:szCs w:val="20"/>
        </w:rPr>
        <w:t>.</w:t>
      </w:r>
    </w:p>
    <w:p w14:paraId="2A7BD7D3" w14:textId="0FEDE771" w:rsidR="00AF5A1C" w:rsidRPr="00EC6248"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EC6248" w:rsidRDefault="00A87983" w:rsidP="0082280E">
      <w:pPr>
        <w:shd w:val="clear" w:color="auto" w:fill="FFFFFF" w:themeFill="background1"/>
        <w:spacing w:after="0" w:line="240" w:lineRule="auto"/>
        <w:ind w:right="140"/>
        <w:jc w:val="both"/>
        <w:rPr>
          <w:rFonts w:ascii="Arial Narrow" w:eastAsia="Times New Roman" w:hAnsi="Arial Narrow" w:cs="Arial"/>
          <w:sz w:val="20"/>
          <w:szCs w:val="20"/>
        </w:rPr>
      </w:pPr>
      <w:r w:rsidRPr="00EC6248">
        <w:rPr>
          <w:rFonts w:ascii="Arial Narrow" w:eastAsia="Times New Roman" w:hAnsi="Arial Narrow" w:cs="Arial"/>
          <w:sz w:val="20"/>
          <w:szCs w:val="20"/>
        </w:rPr>
        <w:t xml:space="preserve">Declaro bajo protesta de decir verdad que los precios cotizados tienen una vigencia </w:t>
      </w:r>
      <w:r w:rsidR="0082280E" w:rsidRPr="00EC6248">
        <w:rPr>
          <w:rFonts w:ascii="Arial Narrow" w:eastAsia="Times New Roman" w:hAnsi="Arial Narrow" w:cs="Arial"/>
          <w:sz w:val="20"/>
          <w:szCs w:val="20"/>
        </w:rPr>
        <w:t xml:space="preserve">de primer día hábil siguiente a la notificación del </w:t>
      </w:r>
      <w:r w:rsidR="00AD29F6" w:rsidRPr="00EC6248">
        <w:rPr>
          <w:rFonts w:ascii="Arial Narrow" w:eastAsia="Arial" w:hAnsi="Arial Narrow" w:cs="Arial"/>
          <w:b/>
          <w:bCs/>
          <w:color w:val="000000"/>
          <w:sz w:val="20"/>
          <w:szCs w:val="20"/>
        </w:rPr>
        <w:t>FALLO</w:t>
      </w:r>
      <w:r w:rsidR="0082280E" w:rsidRPr="00EC6248">
        <w:rPr>
          <w:rFonts w:ascii="Arial Narrow" w:eastAsia="Times New Roman" w:hAnsi="Arial Narrow" w:cs="Arial"/>
          <w:sz w:val="20"/>
          <w:szCs w:val="20"/>
        </w:rPr>
        <w:t xml:space="preserve"> y hasta el 31 de diciembre del 2023.</w:t>
      </w:r>
    </w:p>
    <w:p w14:paraId="2391AA8F" w14:textId="77777777" w:rsidR="00A87983" w:rsidRPr="00EC6248" w:rsidRDefault="00A87983" w:rsidP="00D747C8">
      <w:pPr>
        <w:spacing w:after="0" w:line="240" w:lineRule="auto"/>
        <w:ind w:right="140"/>
        <w:jc w:val="both"/>
        <w:rPr>
          <w:rFonts w:ascii="Arial Narrow" w:eastAsia="Times New Roman" w:hAnsi="Arial Narrow" w:cs="Arial"/>
          <w:sz w:val="20"/>
          <w:szCs w:val="20"/>
        </w:rPr>
      </w:pPr>
    </w:p>
    <w:p w14:paraId="0365A54F" w14:textId="6AC1A2BB" w:rsidR="00D747C8" w:rsidRPr="00EC6248" w:rsidRDefault="00D747C8"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 xml:space="preserve">y/o el </w:t>
      </w:r>
      <w:r w:rsidRPr="00EC6248">
        <w:rPr>
          <w:rFonts w:ascii="Arial Narrow" w:eastAsia="Century Gothic" w:hAnsi="Arial Narrow" w:cs="Arial"/>
          <w:b/>
          <w:bCs/>
          <w:color w:val="000000"/>
          <w:sz w:val="20"/>
          <w:szCs w:val="20"/>
        </w:rPr>
        <w:t>COMITÉ</w:t>
      </w:r>
      <w:r w:rsidRPr="00EC624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EC6248">
        <w:rPr>
          <w:rFonts w:ascii="Arial Narrow" w:eastAsia="Century Gothic" w:hAnsi="Arial Narrow" w:cs="Arial"/>
          <w:b/>
          <w:color w:val="000000"/>
          <w:sz w:val="20"/>
          <w:szCs w:val="20"/>
        </w:rPr>
        <w:t>PROCEDIMIENTO DE</w:t>
      </w:r>
      <w:r w:rsidRPr="00EC6248">
        <w:rPr>
          <w:rFonts w:ascii="Arial Narrow" w:eastAsia="Arial" w:hAnsi="Arial Narrow" w:cs="Arial"/>
          <w:b/>
          <w:bCs/>
          <w:color w:val="000000"/>
          <w:sz w:val="20"/>
          <w:szCs w:val="20"/>
        </w:rPr>
        <w:t xml:space="preserve"> </w:t>
      </w:r>
      <w:bookmarkEnd w:id="105"/>
      <w:r w:rsidR="007F61D0">
        <w:rPr>
          <w:rFonts w:ascii="Arial Narrow" w:eastAsia="Arial" w:hAnsi="Arial Narrow" w:cs="Arial"/>
          <w:b/>
          <w:bCs/>
          <w:color w:val="000000"/>
          <w:sz w:val="20"/>
          <w:szCs w:val="20"/>
        </w:rPr>
        <w:t>ADQUISICI</w:t>
      </w:r>
      <w:r w:rsidR="006F7A44" w:rsidRPr="00EC6248">
        <w:rPr>
          <w:rFonts w:ascii="Arial Narrow" w:eastAsia="Arial" w:hAnsi="Arial Narrow" w:cs="Arial"/>
          <w:b/>
          <w:bCs/>
          <w:color w:val="000000"/>
          <w:sz w:val="20"/>
          <w:szCs w:val="20"/>
        </w:rPr>
        <w:t>ÓN</w:t>
      </w:r>
      <w:r w:rsidRPr="00EC6248">
        <w:rPr>
          <w:rFonts w:ascii="Arial Narrow" w:eastAsia="Century Gothic" w:hAnsi="Arial Narrow" w:cs="Arial"/>
          <w:color w:val="000000"/>
          <w:sz w:val="20"/>
          <w:szCs w:val="20"/>
        </w:rPr>
        <w:t>.</w:t>
      </w:r>
    </w:p>
    <w:p w14:paraId="6D83807E" w14:textId="77777777" w:rsidR="00D747C8" w:rsidRPr="005C703B" w:rsidRDefault="00D747C8" w:rsidP="00D747C8">
      <w:pPr>
        <w:spacing w:after="0" w:line="240" w:lineRule="auto"/>
        <w:ind w:right="140"/>
        <w:jc w:val="center"/>
        <w:rPr>
          <w:rFonts w:ascii="Arial Narrow" w:eastAsia="Century Gothic" w:hAnsi="Arial Narrow" w:cs="Arial"/>
          <w:b/>
          <w:color w:val="000000"/>
          <w:sz w:val="18"/>
          <w:szCs w:val="18"/>
        </w:rPr>
      </w:pPr>
    </w:p>
    <w:p w14:paraId="29C9B39D" w14:textId="77777777" w:rsidR="0091217B" w:rsidRPr="005C703B" w:rsidRDefault="0091217B" w:rsidP="0091217B">
      <w:pPr>
        <w:spacing w:after="0" w:line="240" w:lineRule="auto"/>
        <w:ind w:right="140"/>
        <w:jc w:val="center"/>
        <w:rPr>
          <w:rFonts w:ascii="Arial Narrow" w:eastAsia="Century Gothic" w:hAnsi="Arial Narrow" w:cs="Arial"/>
          <w:b/>
          <w:color w:val="000000"/>
          <w:sz w:val="18"/>
          <w:szCs w:val="18"/>
        </w:rPr>
      </w:pPr>
    </w:p>
    <w:p w14:paraId="180FEE10" w14:textId="77777777" w:rsidR="004C4939" w:rsidRPr="005C703B" w:rsidRDefault="004C4939" w:rsidP="00FB42FC">
      <w:pPr>
        <w:spacing w:after="0" w:line="240" w:lineRule="auto"/>
        <w:ind w:right="140"/>
        <w:rPr>
          <w:rFonts w:ascii="Arial Narrow" w:eastAsia="Century Gothic" w:hAnsi="Arial Narrow" w:cs="Arial"/>
          <w:b/>
          <w:color w:val="000000"/>
          <w:sz w:val="18"/>
          <w:szCs w:val="18"/>
        </w:rPr>
      </w:pPr>
    </w:p>
    <w:p w14:paraId="58D43BFB" w14:textId="77777777" w:rsidR="00D070A5" w:rsidRPr="00EC6248" w:rsidRDefault="00D070A5" w:rsidP="0091217B">
      <w:pPr>
        <w:spacing w:after="0" w:line="240" w:lineRule="auto"/>
        <w:ind w:right="140"/>
        <w:jc w:val="center"/>
        <w:rPr>
          <w:rFonts w:ascii="Arial Narrow" w:eastAsia="Century Gothic" w:hAnsi="Arial Narrow" w:cs="Arial"/>
          <w:b/>
          <w:color w:val="000000"/>
          <w:sz w:val="20"/>
          <w:szCs w:val="20"/>
        </w:rPr>
      </w:pPr>
    </w:p>
    <w:p w14:paraId="39FC6879"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ATENTAMENTE</w:t>
      </w:r>
    </w:p>
    <w:p w14:paraId="2340CD04"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p>
    <w:p w14:paraId="0805CAE1"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p>
    <w:p w14:paraId="6DDA9313" w14:textId="77777777" w:rsidR="006918AE" w:rsidRPr="00EC6248" w:rsidRDefault="006918AE" w:rsidP="0091217B">
      <w:pPr>
        <w:spacing w:after="0" w:line="240" w:lineRule="auto"/>
        <w:ind w:right="140"/>
        <w:jc w:val="center"/>
        <w:rPr>
          <w:rFonts w:ascii="Arial Narrow" w:eastAsia="Times New Roman" w:hAnsi="Arial Narrow" w:cs="Arial"/>
          <w:b/>
          <w:sz w:val="20"/>
          <w:szCs w:val="20"/>
        </w:rPr>
      </w:pPr>
    </w:p>
    <w:p w14:paraId="2636F787"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___________________________</w:t>
      </w:r>
    </w:p>
    <w:p w14:paraId="25C2B6A2"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Nombre y firma del Participante</w:t>
      </w:r>
    </w:p>
    <w:p w14:paraId="211E7D12" w14:textId="425E4DC3" w:rsidR="0085735A" w:rsidRPr="00EC6248" w:rsidRDefault="0091217B" w:rsidP="0091217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o Representante Legal del mismo.</w:t>
      </w:r>
    </w:p>
    <w:p w14:paraId="562A5AE0" w14:textId="77777777" w:rsidR="00B37B61" w:rsidRPr="005C703B" w:rsidRDefault="00B37B61" w:rsidP="00BE4282">
      <w:pPr>
        <w:spacing w:after="0" w:line="240" w:lineRule="auto"/>
        <w:ind w:right="140"/>
        <w:jc w:val="center"/>
        <w:rPr>
          <w:rFonts w:ascii="Arial Narrow" w:eastAsia="Times New Roman" w:hAnsi="Arial Narrow" w:cs="Arial"/>
          <w:b/>
          <w:sz w:val="18"/>
          <w:szCs w:val="18"/>
        </w:rPr>
      </w:pPr>
    </w:p>
    <w:p w14:paraId="6FC508C0" w14:textId="77777777" w:rsidR="00D070A5" w:rsidRPr="005C703B" w:rsidRDefault="00D070A5" w:rsidP="00BE4282">
      <w:pPr>
        <w:spacing w:after="0" w:line="240" w:lineRule="auto"/>
        <w:ind w:right="140"/>
        <w:jc w:val="center"/>
        <w:rPr>
          <w:rFonts w:ascii="Arial Narrow" w:eastAsia="Times New Roman" w:hAnsi="Arial Narrow" w:cs="Arial"/>
          <w:b/>
          <w:sz w:val="18"/>
          <w:szCs w:val="18"/>
        </w:rPr>
      </w:pPr>
    </w:p>
    <w:p w14:paraId="240E0581" w14:textId="75C8770E" w:rsidR="0043229B" w:rsidRPr="005C703B" w:rsidRDefault="0043229B">
      <w:pPr>
        <w:rPr>
          <w:rFonts w:ascii="Arial Narrow" w:eastAsia="Century Gothic" w:hAnsi="Arial Narrow" w:cs="Arial"/>
          <w:b/>
          <w:color w:val="000000"/>
          <w:sz w:val="18"/>
          <w:szCs w:val="18"/>
        </w:rPr>
      </w:pPr>
      <w:r w:rsidRPr="005C703B">
        <w:rPr>
          <w:rFonts w:ascii="Arial Narrow" w:eastAsia="Century Gothic" w:hAnsi="Arial Narrow" w:cs="Arial"/>
          <w:b/>
          <w:color w:val="000000"/>
          <w:sz w:val="18"/>
          <w:szCs w:val="18"/>
        </w:rPr>
        <w:br w:type="page"/>
      </w:r>
    </w:p>
    <w:p w14:paraId="0B06AE5E" w14:textId="30EB3091"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4</w:t>
      </w:r>
      <w:r w:rsidR="00617598" w:rsidRPr="00EC6248">
        <w:rPr>
          <w:rFonts w:ascii="Arial Narrow" w:eastAsia="Century Gothic" w:hAnsi="Arial Narrow" w:cs="Arial"/>
          <w:b/>
          <w:color w:val="000000"/>
          <w:sz w:val="20"/>
          <w:szCs w:val="20"/>
        </w:rPr>
        <w:t>.</w:t>
      </w:r>
    </w:p>
    <w:p w14:paraId="47010466" w14:textId="77777777" w:rsidR="00B930A0" w:rsidRPr="00EC6248" w:rsidRDefault="00B930A0" w:rsidP="00E66674">
      <w:pPr>
        <w:spacing w:after="0" w:line="240" w:lineRule="auto"/>
        <w:ind w:right="140"/>
        <w:jc w:val="center"/>
        <w:rPr>
          <w:rFonts w:ascii="Arial Narrow" w:eastAsia="Times New Roman" w:hAnsi="Arial Narrow" w:cs="Arial"/>
          <w:sz w:val="20"/>
          <w:szCs w:val="20"/>
        </w:rPr>
      </w:pPr>
    </w:p>
    <w:p w14:paraId="437B9DF1" w14:textId="4B5F52ED" w:rsidR="00C434B8" w:rsidRDefault="008F64ED" w:rsidP="00C434B8">
      <w:pPr>
        <w:pStyle w:val="Sinespaciado"/>
        <w:jc w:val="center"/>
        <w:rPr>
          <w:rFonts w:ascii="Arial Narrow" w:hAnsi="Arial Narrow" w:cs="Arial"/>
          <w:b/>
          <w:bCs/>
          <w:sz w:val="20"/>
          <w:szCs w:val="20"/>
        </w:rPr>
      </w:pPr>
      <w:r w:rsidRPr="00EC6248">
        <w:rPr>
          <w:rFonts w:ascii="Arial Narrow" w:hAnsi="Arial Narrow" w:cs="Arial"/>
          <w:b/>
          <w:bCs/>
          <w:sz w:val="20"/>
          <w:szCs w:val="20"/>
        </w:rPr>
        <w:t xml:space="preserve">LICITACIÓN </w:t>
      </w:r>
      <w:r w:rsidR="00720E64" w:rsidRPr="00EC6248">
        <w:rPr>
          <w:rFonts w:ascii="Arial Narrow" w:hAnsi="Arial Narrow" w:cs="Arial"/>
          <w:b/>
          <w:bCs/>
          <w:sz w:val="20"/>
          <w:szCs w:val="20"/>
        </w:rPr>
        <w:t xml:space="preserve">PÚBLICA LOCAL </w:t>
      </w:r>
      <w:r w:rsidR="00E03AF5" w:rsidRPr="00EC6248">
        <w:rPr>
          <w:rFonts w:ascii="Arial Narrow" w:hAnsi="Arial Narrow" w:cs="Arial"/>
          <w:b/>
          <w:bCs/>
          <w:sz w:val="20"/>
          <w:szCs w:val="20"/>
        </w:rPr>
        <w:t>SECGSSJ-LCCC-03</w:t>
      </w:r>
      <w:r w:rsidR="00AE2D23">
        <w:rPr>
          <w:rFonts w:ascii="Arial Narrow" w:hAnsi="Arial Narrow" w:cs="Arial"/>
          <w:b/>
          <w:bCs/>
          <w:sz w:val="20"/>
          <w:szCs w:val="20"/>
        </w:rPr>
        <w:t>6</w:t>
      </w:r>
      <w:r w:rsidR="00E03AF5" w:rsidRPr="00EC6248">
        <w:rPr>
          <w:rFonts w:ascii="Arial Narrow" w:hAnsi="Arial Narrow" w:cs="Arial"/>
          <w:b/>
          <w:bCs/>
          <w:sz w:val="20"/>
          <w:szCs w:val="20"/>
        </w:rPr>
        <w:t>-2023</w:t>
      </w:r>
      <w:r w:rsidRPr="00EC6248">
        <w:rPr>
          <w:rFonts w:ascii="Arial Narrow" w:hAnsi="Arial Narrow" w:cs="Arial"/>
          <w:b/>
          <w:bCs/>
          <w:sz w:val="20"/>
          <w:szCs w:val="20"/>
        </w:rPr>
        <w:t xml:space="preserve"> CON CONCURRENCIA DE COMITÉ</w:t>
      </w:r>
    </w:p>
    <w:p w14:paraId="79D369AD" w14:textId="77777777" w:rsidR="00AE2D23" w:rsidRPr="00EC6248" w:rsidRDefault="00AE2D23" w:rsidP="00C434B8">
      <w:pPr>
        <w:pStyle w:val="Sinespaciado"/>
        <w:jc w:val="center"/>
        <w:rPr>
          <w:rFonts w:ascii="Arial Narrow" w:eastAsia="Century Gothic" w:hAnsi="Arial Narrow" w:cs="Arial"/>
          <w:b/>
          <w:bCs/>
          <w:color w:val="000000"/>
          <w:sz w:val="20"/>
          <w:szCs w:val="20"/>
        </w:rPr>
      </w:pPr>
    </w:p>
    <w:p w14:paraId="748F1058" w14:textId="6E0C8800" w:rsidR="00275AFA" w:rsidRPr="00AE2D23" w:rsidRDefault="00AE2D23" w:rsidP="00AE2D23">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70F00159" w14:textId="77777777" w:rsidR="00447522" w:rsidRPr="00EC6248" w:rsidRDefault="00447522" w:rsidP="00E66674">
      <w:pPr>
        <w:spacing w:after="0" w:line="240" w:lineRule="auto"/>
        <w:rPr>
          <w:rFonts w:ascii="Arial Narrow" w:eastAsia="Times New Roman" w:hAnsi="Arial Narrow" w:cs="Arial"/>
          <w:sz w:val="20"/>
          <w:szCs w:val="20"/>
        </w:rPr>
      </w:pPr>
    </w:p>
    <w:p w14:paraId="2F72EBB8" w14:textId="77777777" w:rsidR="00275AFA" w:rsidRPr="00EC6248" w:rsidRDefault="00A46A86" w:rsidP="00E66674">
      <w:pPr>
        <w:spacing w:after="0" w:line="240" w:lineRule="auto"/>
        <w:ind w:right="140"/>
        <w:jc w:val="center"/>
        <w:rPr>
          <w:rFonts w:ascii="Arial Narrow" w:eastAsia="Times New Roman" w:hAnsi="Arial Narrow" w:cs="Arial"/>
          <w:b/>
          <w:bCs/>
          <w:sz w:val="20"/>
          <w:szCs w:val="20"/>
        </w:rPr>
      </w:pPr>
      <w:r w:rsidRPr="00EC6248">
        <w:rPr>
          <w:rFonts w:ascii="Arial Narrow" w:eastAsia="Century Gothic" w:hAnsi="Arial Narrow" w:cs="Arial"/>
          <w:b/>
          <w:bCs/>
          <w:smallCaps/>
          <w:color w:val="000000"/>
          <w:sz w:val="20"/>
          <w:szCs w:val="20"/>
        </w:rPr>
        <w:t>CARTA DE PROPOSICIÓN</w:t>
      </w:r>
    </w:p>
    <w:p w14:paraId="66C9AD1C" w14:textId="4270A17A" w:rsidR="00275AFA" w:rsidRPr="00EC6248" w:rsidRDefault="00275AFA" w:rsidP="00E66674">
      <w:pPr>
        <w:spacing w:after="0" w:line="240" w:lineRule="auto"/>
        <w:rPr>
          <w:rFonts w:ascii="Arial Narrow" w:eastAsia="Times New Roman" w:hAnsi="Arial Narrow" w:cs="Arial"/>
          <w:sz w:val="20"/>
          <w:szCs w:val="20"/>
        </w:rPr>
      </w:pPr>
    </w:p>
    <w:p w14:paraId="75EF9FC1" w14:textId="77777777" w:rsidR="00447522" w:rsidRPr="00EC6248" w:rsidRDefault="00447522" w:rsidP="00E66674">
      <w:pPr>
        <w:spacing w:after="0" w:line="240" w:lineRule="auto"/>
        <w:rPr>
          <w:rFonts w:ascii="Arial Narrow" w:eastAsia="Times New Roman" w:hAnsi="Arial Narrow" w:cs="Arial"/>
          <w:sz w:val="20"/>
          <w:szCs w:val="20"/>
        </w:rPr>
      </w:pPr>
    </w:p>
    <w:p w14:paraId="6202FF02" w14:textId="4EBBFA28"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06"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415BEA1A"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30C94C" w14:textId="04D0B889" w:rsidR="00520AC8" w:rsidRPr="00EC6248" w:rsidRDefault="00520AC8" w:rsidP="00E66674">
      <w:pPr>
        <w:spacing w:after="0" w:line="240" w:lineRule="auto"/>
        <w:rPr>
          <w:rFonts w:ascii="Arial Narrow" w:eastAsia="Times New Roman" w:hAnsi="Arial Narrow" w:cs="Arial"/>
          <w:sz w:val="20"/>
          <w:szCs w:val="20"/>
        </w:rPr>
      </w:pPr>
    </w:p>
    <w:p w14:paraId="56441857" w14:textId="77777777" w:rsidR="00447522" w:rsidRPr="00EC6248" w:rsidRDefault="00447522" w:rsidP="00E66674">
      <w:pPr>
        <w:spacing w:after="0" w:line="240" w:lineRule="auto"/>
        <w:rPr>
          <w:rFonts w:ascii="Arial Narrow" w:eastAsia="Times New Roman" w:hAnsi="Arial Narrow" w:cs="Arial"/>
          <w:sz w:val="20"/>
          <w:szCs w:val="20"/>
        </w:rPr>
      </w:pPr>
    </w:p>
    <w:p w14:paraId="7ECF6678" w14:textId="1D32373A"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759B0945" w14:textId="1354FAD5"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BDD4B22" w14:textId="0D66A0C5" w:rsidR="00275AFA" w:rsidRPr="00EC6248" w:rsidRDefault="00275AFA" w:rsidP="00E66674">
      <w:pPr>
        <w:spacing w:after="0" w:line="240" w:lineRule="auto"/>
        <w:rPr>
          <w:rFonts w:ascii="Arial Narrow" w:eastAsia="Times New Roman" w:hAnsi="Arial Narrow" w:cs="Arial"/>
          <w:sz w:val="20"/>
          <w:szCs w:val="20"/>
        </w:rPr>
      </w:pPr>
    </w:p>
    <w:p w14:paraId="35324CE8" w14:textId="77777777" w:rsidR="00447522" w:rsidRPr="00EC6248" w:rsidRDefault="00447522" w:rsidP="00AE2D23">
      <w:pPr>
        <w:spacing w:after="0" w:line="240" w:lineRule="auto"/>
        <w:jc w:val="both"/>
        <w:rPr>
          <w:rFonts w:ascii="Arial Narrow" w:eastAsia="Times New Roman" w:hAnsi="Arial Narrow" w:cs="Arial"/>
          <w:sz w:val="20"/>
          <w:szCs w:val="20"/>
        </w:rPr>
      </w:pPr>
    </w:p>
    <w:p w14:paraId="039847F9" w14:textId="32B9019C" w:rsidR="00275AFA" w:rsidRPr="00AE2D23" w:rsidRDefault="00A46A86" w:rsidP="00AE2D23">
      <w:pPr>
        <w:spacing w:after="0" w:line="240" w:lineRule="auto"/>
        <w:jc w:val="both"/>
        <w:rPr>
          <w:rFonts w:ascii="Arial Narrow" w:eastAsia="Times New Roman" w:hAnsi="Arial Narrow" w:cs="Arial"/>
          <w:b/>
          <w:bCs/>
          <w:sz w:val="20"/>
          <w:szCs w:val="20"/>
        </w:rPr>
      </w:pPr>
      <w:bookmarkStart w:id="107" w:name="_Hlk127803299"/>
      <w:r w:rsidRPr="00EC6248">
        <w:rPr>
          <w:rFonts w:ascii="Arial Narrow" w:eastAsia="Century Gothic" w:hAnsi="Arial Narrow" w:cs="Arial"/>
          <w:color w:val="000000"/>
          <w:sz w:val="20"/>
          <w:szCs w:val="20"/>
        </w:rPr>
        <w:t>En atención al procedimiento de</w:t>
      </w:r>
      <w:r w:rsidR="00C316AD" w:rsidRPr="00EC6248">
        <w:rPr>
          <w:rFonts w:ascii="Arial Narrow" w:eastAsia="Century Gothic" w:hAnsi="Arial Narrow" w:cs="Arial"/>
          <w:color w:val="000000"/>
          <w:sz w:val="20"/>
          <w:szCs w:val="20"/>
        </w:rPr>
        <w:t xml:space="preserve"> la</w:t>
      </w:r>
      <w:r w:rsidRPr="00EC6248">
        <w:rPr>
          <w:rFonts w:ascii="Arial Narrow" w:eastAsia="Century Gothic" w:hAnsi="Arial Narrow" w:cs="Arial"/>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LOCAL </w:t>
      </w:r>
      <w:r w:rsidR="00E03AF5" w:rsidRPr="00EC6248">
        <w:rPr>
          <w:rFonts w:ascii="Arial Narrow" w:eastAsia="Century Gothic" w:hAnsi="Arial Narrow" w:cs="Arial"/>
          <w:b/>
          <w:color w:val="000000"/>
          <w:sz w:val="20"/>
          <w:szCs w:val="20"/>
        </w:rPr>
        <w:t>SECGSSJ-LCCC-03</w:t>
      </w:r>
      <w:r w:rsidR="00AE2D23">
        <w:rPr>
          <w:rFonts w:ascii="Arial Narrow" w:eastAsia="Century Gothic" w:hAnsi="Arial Narrow" w:cs="Arial"/>
          <w:b/>
          <w:color w:val="000000"/>
          <w:sz w:val="20"/>
          <w:szCs w:val="20"/>
        </w:rPr>
        <w:t>6</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000259BD"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color w:val="000000"/>
          <w:sz w:val="20"/>
          <w:szCs w:val="20"/>
        </w:rPr>
        <w:t>relativo</w:t>
      </w:r>
      <w:r w:rsidRPr="00EC6248">
        <w:rPr>
          <w:rFonts w:ascii="Arial Narrow" w:eastAsia="Century Gothic" w:hAnsi="Arial Narrow" w:cs="Arial"/>
          <w:color w:val="000000"/>
          <w:sz w:val="20"/>
          <w:szCs w:val="20"/>
        </w:rPr>
        <w:t xml:space="preserve"> a</w:t>
      </w:r>
      <w:r w:rsidR="000259BD" w:rsidRPr="00EC6248">
        <w:rPr>
          <w:rFonts w:ascii="Arial Narrow" w:eastAsia="Century Gothic" w:hAnsi="Arial Narrow" w:cs="Arial"/>
          <w:color w:val="000000"/>
          <w:sz w:val="20"/>
          <w:szCs w:val="20"/>
        </w:rPr>
        <w:t xml:space="preserve"> la</w:t>
      </w:r>
      <w:r w:rsidR="00535341" w:rsidRPr="00EC6248">
        <w:rPr>
          <w:rFonts w:ascii="Arial Narrow" w:eastAsia="Century Gothic" w:hAnsi="Arial Narrow" w:cs="Arial"/>
          <w:color w:val="000000"/>
          <w:sz w:val="20"/>
          <w:szCs w:val="20"/>
        </w:rPr>
        <w:t xml:space="preserve"> </w:t>
      </w:r>
      <w:r w:rsidR="00AE2D23" w:rsidRPr="00AE2D23">
        <w:rPr>
          <w:rFonts w:ascii="Arial Narrow" w:eastAsia="Century Gothic" w:hAnsi="Arial Narrow" w:cs="Arial"/>
          <w:b/>
          <w:bCs/>
          <w:color w:val="000000"/>
          <w:sz w:val="20"/>
          <w:szCs w:val="20"/>
        </w:rPr>
        <w:t>ADQUISICI</w:t>
      </w:r>
      <w:r w:rsidR="00E82F76" w:rsidRPr="00AE2D23">
        <w:rPr>
          <w:rFonts w:ascii="Arial Narrow" w:eastAsia="Arial" w:hAnsi="Arial Narrow" w:cs="Arial"/>
          <w:b/>
          <w:bCs/>
          <w:color w:val="000000"/>
          <w:sz w:val="20"/>
          <w:szCs w:val="20"/>
        </w:rPr>
        <w:t>ÓN</w:t>
      </w:r>
      <w:r w:rsidR="00E82F76" w:rsidRPr="00AE2D23">
        <w:rPr>
          <w:rFonts w:ascii="Arial Narrow" w:eastAsia="Century Gothic" w:hAnsi="Arial Narrow" w:cs="Arial"/>
          <w:b/>
          <w:bCs/>
          <w:color w:val="000000"/>
          <w:sz w:val="20"/>
          <w:szCs w:val="20"/>
        </w:rPr>
        <w:t xml:space="preserve"> </w:t>
      </w:r>
      <w:r w:rsidR="00E82F76" w:rsidRPr="00EC6248">
        <w:rPr>
          <w:rFonts w:ascii="Arial Narrow" w:eastAsia="Century Gothic" w:hAnsi="Arial Narrow" w:cs="Arial"/>
          <w:color w:val="000000"/>
          <w:sz w:val="20"/>
          <w:szCs w:val="20"/>
        </w:rPr>
        <w:t>del</w:t>
      </w:r>
      <w:r w:rsidR="00E82F76" w:rsidRPr="00EC6248">
        <w:rPr>
          <w:rFonts w:ascii="Arial Narrow" w:eastAsia="Century Gothic" w:hAnsi="Arial Narrow" w:cs="Arial"/>
          <w:b/>
          <w:bCs/>
          <w:color w:val="000000"/>
          <w:sz w:val="20"/>
          <w:szCs w:val="20"/>
        </w:rPr>
        <w:t xml:space="preserve"> </w:t>
      </w:r>
      <w:r w:rsidR="00AE2D23" w:rsidRPr="00AE2D23">
        <w:rPr>
          <w:rFonts w:ascii="Arial Narrow" w:eastAsia="Century Gothic" w:hAnsi="Arial Narrow" w:cs="Arial"/>
          <w:b/>
          <w:bCs/>
          <w:color w:val="000000"/>
          <w:sz w:val="20"/>
          <w:szCs w:val="20"/>
        </w:rPr>
        <w:t>“INSUMOS ALIMENTICIOS PARA LOS HOSPITALES REGIONALES DEL O.P.D. SERVICIOS DE SALUD JALISCO"</w:t>
      </w:r>
      <w:r w:rsidR="00AE2D23">
        <w:rPr>
          <w:rFonts w:ascii="Arial Narrow" w:eastAsia="Times New Roman" w:hAnsi="Arial Narrow" w:cs="Arial"/>
          <w:b/>
          <w:bCs/>
          <w:sz w:val="20"/>
          <w:szCs w:val="20"/>
        </w:rPr>
        <w:t xml:space="preserve">. </w:t>
      </w:r>
      <w:r w:rsidR="001161E6" w:rsidRPr="00EC6248">
        <w:rPr>
          <w:rFonts w:ascii="Arial Narrow" w:eastAsia="Century Gothic" w:hAnsi="Arial Narrow" w:cs="Arial"/>
          <w:color w:val="000000"/>
          <w:sz w:val="20"/>
          <w:szCs w:val="20"/>
        </w:rPr>
        <w:t xml:space="preserve">En lo subsecuente </w:t>
      </w:r>
      <w:r w:rsidR="00C945CC" w:rsidRPr="00EC6248">
        <w:rPr>
          <w:rFonts w:ascii="Arial Narrow" w:eastAsia="Century Gothic" w:hAnsi="Arial Narrow" w:cs="Arial"/>
          <w:b/>
          <w:color w:val="000000"/>
          <w:sz w:val="20"/>
          <w:szCs w:val="20"/>
        </w:rPr>
        <w:t>PROCEDIMIENTO DE</w:t>
      </w:r>
      <w:r w:rsidR="0043229B" w:rsidRPr="00EC6248">
        <w:rPr>
          <w:rFonts w:ascii="Arial Narrow" w:eastAsia="Century Gothic" w:hAnsi="Arial Narrow" w:cs="Arial"/>
          <w:b/>
          <w:color w:val="000000"/>
          <w:sz w:val="20"/>
          <w:szCs w:val="20"/>
        </w:rPr>
        <w:t xml:space="preserve"> </w:t>
      </w:r>
      <w:r w:rsidR="00AE2D23">
        <w:rPr>
          <w:rFonts w:ascii="Arial Narrow" w:eastAsia="Century Gothic" w:hAnsi="Arial Narrow" w:cs="Arial"/>
          <w:b/>
          <w:color w:val="000000"/>
          <w:sz w:val="20"/>
          <w:szCs w:val="20"/>
        </w:rPr>
        <w:t>ADQUISICI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el suscrito </w:t>
      </w:r>
      <w:r w:rsidRPr="00EC6248">
        <w:rPr>
          <w:rFonts w:ascii="Arial Narrow" w:eastAsia="Century Gothic" w:hAnsi="Arial Narrow" w:cs="Arial"/>
          <w:i/>
          <w:color w:val="000000"/>
          <w:sz w:val="20"/>
          <w:szCs w:val="20"/>
        </w:rPr>
        <w:t>(nombre del firmante)</w:t>
      </w:r>
      <w:r w:rsidRPr="00EC6248">
        <w:rPr>
          <w:rFonts w:ascii="Arial Narrow" w:eastAsia="Century Gothic" w:hAnsi="Arial Narrow" w:cs="Arial"/>
          <w:color w:val="000000"/>
          <w:sz w:val="20"/>
          <w:szCs w:val="20"/>
        </w:rPr>
        <w:t xml:space="preserve"> en mi calidad de Representante Legal de </w:t>
      </w:r>
      <w:r w:rsidRPr="00EC6248">
        <w:rPr>
          <w:rFonts w:ascii="Arial Narrow" w:eastAsia="Century Gothic" w:hAnsi="Arial Narrow" w:cs="Arial"/>
          <w:i/>
          <w:color w:val="000000"/>
          <w:sz w:val="20"/>
          <w:szCs w:val="20"/>
        </w:rPr>
        <w:t>(Nombre del Participante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77760E35" w:rsidR="00275AFA" w:rsidRPr="00EC6248" w:rsidRDefault="00D4344F" w:rsidP="0082280E">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AE2D23">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6DA78AF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055818D2"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AE2D23">
        <w:rPr>
          <w:rFonts w:ascii="Arial Narrow" w:eastAsia="Century Gothic" w:hAnsi="Arial Narrow" w:cs="Arial"/>
          <w:b/>
          <w:color w:val="000000"/>
          <w:sz w:val="20"/>
          <w:szCs w:val="20"/>
        </w:rPr>
        <w:t>ADQUISI</w:t>
      </w:r>
      <w:r w:rsidR="00AE2D23"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00FEEEE1" w14:textId="2E2F9438"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AE2D23">
        <w:rPr>
          <w:rFonts w:ascii="Arial Narrow" w:eastAsia="Century Gothic" w:hAnsi="Arial Narrow" w:cs="Arial"/>
          <w:b/>
          <w:color w:val="000000"/>
          <w:sz w:val="20"/>
          <w:szCs w:val="20"/>
        </w:rPr>
        <w:t>ADQUISI</w:t>
      </w:r>
      <w:r w:rsidR="00AE2D23"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54A3A1AE"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0C0D4FC" w14:textId="66AA6D3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w:t>
      </w:r>
      <w:r w:rsidR="00B43B15" w:rsidRPr="00EC6248">
        <w:rPr>
          <w:rFonts w:ascii="Arial Narrow" w:eastAsia="Century Gothic" w:hAnsi="Arial Narrow" w:cs="Arial"/>
          <w:color w:val="000000"/>
          <w:sz w:val="20"/>
          <w:szCs w:val="20"/>
        </w:rPr>
        <w:t xml:space="preserve">Coordinación de Adquisiciones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AE2D23">
        <w:rPr>
          <w:rFonts w:ascii="Arial Narrow" w:eastAsia="Century Gothic" w:hAnsi="Arial Narrow" w:cs="Arial"/>
          <w:b/>
          <w:color w:val="000000"/>
          <w:sz w:val="20"/>
          <w:szCs w:val="20"/>
        </w:rPr>
        <w:t>ADQUISI</w:t>
      </w:r>
      <w:r w:rsidR="00AE2D23"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22928A2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30B7B984" w14:textId="066E7B3E"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AE2D23">
        <w:rPr>
          <w:rFonts w:ascii="Arial Narrow" w:eastAsia="Century Gothic" w:hAnsi="Arial Narrow" w:cs="Arial"/>
          <w:b/>
          <w:color w:val="000000"/>
          <w:sz w:val="20"/>
          <w:szCs w:val="20"/>
        </w:rPr>
        <w:t>ADQUISI</w:t>
      </w:r>
      <w:r w:rsidR="00AE2D23"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160704C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AE2D23">
        <w:rPr>
          <w:rFonts w:ascii="Arial Narrow" w:eastAsia="Century Gothic" w:hAnsi="Arial Narrow" w:cs="Arial"/>
          <w:b/>
          <w:color w:val="000000"/>
          <w:sz w:val="20"/>
          <w:szCs w:val="20"/>
        </w:rPr>
        <w:t>ADQUISI</w:t>
      </w:r>
      <w:r w:rsidR="00AE2D23"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1064682A"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5F63D7FA" w14:textId="0BE435F7" w:rsidR="0082280E" w:rsidRPr="00EC6248" w:rsidRDefault="00A46A86" w:rsidP="0082280E">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133913BA" w14:textId="77777777" w:rsidR="0082280E" w:rsidRPr="00EC6248" w:rsidRDefault="0082280E" w:rsidP="0082280E">
      <w:pPr>
        <w:spacing w:after="0" w:line="240" w:lineRule="auto"/>
        <w:ind w:right="140"/>
        <w:jc w:val="both"/>
        <w:rPr>
          <w:rFonts w:ascii="Arial Narrow" w:eastAsia="Century Gothic" w:hAnsi="Arial Narrow" w:cs="Arial"/>
          <w:color w:val="000000"/>
          <w:sz w:val="20"/>
          <w:szCs w:val="20"/>
        </w:rPr>
      </w:pP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107"/>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106"/>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4FD905F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53C66EBB" w14:textId="77777777" w:rsidR="0085735A" w:rsidRPr="00EC6248" w:rsidRDefault="0085735A" w:rsidP="0085735A">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44348F81" w14:textId="6934FD6D"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5</w:t>
      </w:r>
      <w:r w:rsidR="00617598" w:rsidRPr="00EC6248">
        <w:rPr>
          <w:rFonts w:ascii="Arial Narrow" w:eastAsia="Century Gothic" w:hAnsi="Arial Narrow" w:cs="Arial"/>
          <w:b/>
          <w:color w:val="000000"/>
          <w:sz w:val="20"/>
          <w:szCs w:val="20"/>
        </w:rPr>
        <w:t>.</w:t>
      </w:r>
    </w:p>
    <w:p w14:paraId="7CADBAFF" w14:textId="77777777" w:rsidR="00C434B8" w:rsidRPr="00EC6248" w:rsidRDefault="00C434B8" w:rsidP="00E66674">
      <w:pPr>
        <w:spacing w:after="0" w:line="240" w:lineRule="auto"/>
        <w:ind w:right="140"/>
        <w:jc w:val="center"/>
        <w:rPr>
          <w:rFonts w:ascii="Arial Narrow" w:eastAsia="Times New Roman" w:hAnsi="Arial Narrow" w:cs="Arial"/>
          <w:sz w:val="20"/>
          <w:szCs w:val="20"/>
        </w:rPr>
      </w:pPr>
    </w:p>
    <w:p w14:paraId="58DF5DA1"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0C17DD08"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0A8732D5"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45020878" w14:textId="77777777" w:rsidR="00C95BD6" w:rsidRPr="00EC6248" w:rsidRDefault="00C95BD6" w:rsidP="00E66674">
      <w:pPr>
        <w:spacing w:after="0" w:line="240" w:lineRule="auto"/>
        <w:ind w:right="140"/>
        <w:jc w:val="right"/>
        <w:rPr>
          <w:rFonts w:ascii="Arial Narrow" w:eastAsia="Century Gothic" w:hAnsi="Arial Narrow" w:cs="Arial"/>
          <w:color w:val="000000"/>
          <w:sz w:val="20"/>
          <w:szCs w:val="20"/>
        </w:rPr>
      </w:pPr>
    </w:p>
    <w:p w14:paraId="7C159ADA" w14:textId="5D57C2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EC6248" w:rsidRDefault="00A46A86" w:rsidP="00C95BD6">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smallCaps/>
          <w:color w:val="000000"/>
          <w:sz w:val="20"/>
          <w:szCs w:val="2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108" w:name="_Hlk106985523"/>
    </w:p>
    <w:p w14:paraId="12493008" w14:textId="5A51531D" w:rsidR="00275AFA" w:rsidRPr="00EC6248" w:rsidRDefault="00A46A86" w:rsidP="00C95BD6">
      <w:pPr>
        <w:pStyle w:val="Sinespaciado"/>
        <w:jc w:val="both"/>
        <w:rPr>
          <w:rFonts w:ascii="Arial Narrow" w:eastAsia="Century Gothic" w:hAnsi="Arial Narrow" w:cs="Arial"/>
          <w:b/>
          <w:bCs/>
          <w:color w:val="000000"/>
          <w:sz w:val="20"/>
          <w:szCs w:val="20"/>
        </w:rPr>
      </w:pPr>
      <w:bookmarkStart w:id="109"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EC6248">
        <w:rPr>
          <w:rFonts w:ascii="Arial Narrow" w:eastAsia="Century Gothic" w:hAnsi="Arial Narrow" w:cs="Arial"/>
          <w:b/>
          <w:color w:val="000000"/>
          <w:sz w:val="20"/>
          <w:szCs w:val="20"/>
        </w:rPr>
        <w:t xml:space="preserve">Procedimiento de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LOCAL </w:t>
      </w:r>
      <w:r w:rsidR="00E03AF5" w:rsidRPr="00EC6248">
        <w:rPr>
          <w:rFonts w:ascii="Arial Narrow" w:eastAsia="Century Gothic" w:hAnsi="Arial Narrow" w:cs="Arial"/>
          <w:b/>
          <w:color w:val="000000"/>
          <w:sz w:val="20"/>
          <w:szCs w:val="20"/>
        </w:rPr>
        <w:t>SECGSSJ-LCCC-03</w:t>
      </w:r>
      <w:r w:rsidR="004C4939">
        <w:rPr>
          <w:rFonts w:ascii="Arial Narrow" w:eastAsia="Century Gothic" w:hAnsi="Arial Narrow" w:cs="Arial"/>
          <w:b/>
          <w:color w:val="000000"/>
          <w:sz w:val="20"/>
          <w:szCs w:val="20"/>
        </w:rPr>
        <w:t>6</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00950E03"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bCs/>
          <w:color w:val="000000"/>
          <w:sz w:val="20"/>
          <w:szCs w:val="20"/>
        </w:rPr>
        <w:t>así</w:t>
      </w:r>
      <w:r w:rsidRPr="00EC6248">
        <w:rPr>
          <w:rFonts w:ascii="Arial Narrow" w:eastAsia="Century Gothic" w:hAnsi="Arial Narrow" w:cs="Arial"/>
          <w:bCs/>
          <w:color w:val="000000"/>
          <w:sz w:val="20"/>
          <w:szCs w:val="20"/>
        </w:rPr>
        <w:t xml:space="preserve"> 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108"/>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C6248"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Pr="00EC6248" w:rsidRDefault="0085735A" w:rsidP="00EC6248">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bookmarkEnd w:id="109"/>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13ECAFE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7AA99B0A" w14:textId="652D459B" w:rsidR="0043229B" w:rsidRPr="005C703B" w:rsidRDefault="0085735A" w:rsidP="00577CBD">
      <w:pPr>
        <w:spacing w:after="0" w:line="240" w:lineRule="auto"/>
        <w:ind w:right="140"/>
        <w:jc w:val="center"/>
        <w:rPr>
          <w:rFonts w:ascii="Arial Narrow" w:eastAsia="Times New Roman" w:hAnsi="Arial Narrow" w:cs="Arial"/>
          <w:sz w:val="18"/>
          <w:szCs w:val="18"/>
        </w:rPr>
      </w:pP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Pr="00EC6248" w:rsidRDefault="0037613C" w:rsidP="00E6667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w:t>
      </w:r>
      <w:r w:rsidR="00A46A86" w:rsidRPr="00EC6248">
        <w:rPr>
          <w:rFonts w:ascii="Arial Narrow" w:eastAsia="Arial" w:hAnsi="Arial Narrow" w:cs="Arial"/>
          <w:b/>
          <w:smallCaps/>
          <w:color w:val="000000"/>
          <w:sz w:val="20"/>
          <w:szCs w:val="20"/>
        </w:rPr>
        <w:t>NEXO 6</w:t>
      </w:r>
      <w:r w:rsidR="00617598" w:rsidRPr="00EC6248">
        <w:rPr>
          <w:rFonts w:ascii="Arial Narrow" w:eastAsia="Arial" w:hAnsi="Arial Narrow" w:cs="Arial"/>
          <w:b/>
          <w:smallCaps/>
          <w:color w:val="000000"/>
          <w:sz w:val="20"/>
          <w:szCs w:val="20"/>
        </w:rPr>
        <w:t>.</w:t>
      </w:r>
    </w:p>
    <w:p w14:paraId="3B271A28" w14:textId="77777777" w:rsidR="00B930A0" w:rsidRPr="00EC6248" w:rsidRDefault="00B930A0" w:rsidP="00E66674">
      <w:pPr>
        <w:spacing w:after="0" w:line="240" w:lineRule="auto"/>
        <w:jc w:val="center"/>
        <w:rPr>
          <w:rFonts w:ascii="Arial Narrow" w:eastAsia="Arial" w:hAnsi="Arial Narrow" w:cs="Arial"/>
          <w:b/>
          <w:smallCaps/>
          <w:color w:val="000000"/>
          <w:sz w:val="20"/>
          <w:szCs w:val="20"/>
        </w:rPr>
      </w:pPr>
    </w:p>
    <w:p w14:paraId="7FB5CE52"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7CB921C9"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655221EA"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025F4293" w14:textId="77777777" w:rsidR="00DD26B0" w:rsidRPr="00EC6248" w:rsidRDefault="00DD26B0" w:rsidP="00DD26B0">
      <w:pPr>
        <w:spacing w:after="0" w:line="240" w:lineRule="auto"/>
        <w:jc w:val="both"/>
        <w:rPr>
          <w:rFonts w:ascii="Arial Narrow" w:hAnsi="Arial Narrow" w:cs="Arial"/>
          <w:sz w:val="20"/>
          <w:szCs w:val="20"/>
        </w:rPr>
      </w:pPr>
    </w:p>
    <w:p w14:paraId="55B9434D" w14:textId="60E7A070"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bookmarkStart w:id="110" w:name="_Hlk141457010"/>
      <w:r w:rsidRPr="00EC6248">
        <w:rPr>
          <w:rFonts w:ascii="Arial Narrow" w:eastAsia="Century Gothic" w:hAnsi="Arial Narrow" w:cs="Arial"/>
          <w:b/>
          <w:color w:val="080808"/>
          <w:sz w:val="20"/>
          <w:szCs w:val="20"/>
        </w:rPr>
        <w:t xml:space="preserve"> DECLARACIÓN DE INTEGRIDAD Y NO COLUSIÓN DE </w:t>
      </w:r>
      <w:r w:rsidR="006E2F85" w:rsidRPr="00EC6248">
        <w:rPr>
          <w:rFonts w:ascii="Arial Narrow" w:eastAsia="Century Gothic" w:hAnsi="Arial Narrow" w:cs="Arial"/>
          <w:b/>
          <w:color w:val="080808"/>
          <w:sz w:val="20"/>
          <w:szCs w:val="20"/>
        </w:rPr>
        <w:t>PROVEEDOR</w:t>
      </w:r>
      <w:r w:rsidRPr="00EC6248">
        <w:rPr>
          <w:rFonts w:ascii="Arial Narrow" w:eastAsia="Century Gothic" w:hAnsi="Arial Narrow" w:cs="Arial"/>
          <w:b/>
          <w:color w:val="080808"/>
          <w:sz w:val="20"/>
          <w:szCs w:val="20"/>
        </w:rPr>
        <w:t>ES</w:t>
      </w:r>
    </w:p>
    <w:p w14:paraId="3102E42C" w14:textId="77777777" w:rsidR="0054498E" w:rsidRPr="00EC6248"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60F05C8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0AC230D"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C96A9C" w14:textId="3DE288FA" w:rsidR="00520AC8" w:rsidRPr="00EC6248" w:rsidRDefault="00520AC8" w:rsidP="00E66674">
      <w:pPr>
        <w:spacing w:after="0" w:line="240" w:lineRule="auto"/>
        <w:rPr>
          <w:rFonts w:ascii="Arial Narrow" w:eastAsia="Times New Roman" w:hAnsi="Arial Narrow" w:cs="Arial"/>
          <w:sz w:val="20"/>
          <w:szCs w:val="20"/>
        </w:rPr>
      </w:pPr>
    </w:p>
    <w:p w14:paraId="36ADBCC8" w14:textId="77777777" w:rsidR="0054498E" w:rsidRPr="00EC6248" w:rsidRDefault="0054498E" w:rsidP="00E66674">
      <w:pPr>
        <w:spacing w:after="0" w:line="240" w:lineRule="auto"/>
        <w:rPr>
          <w:rFonts w:ascii="Arial Narrow" w:eastAsia="Times New Roman" w:hAnsi="Arial Narrow" w:cs="Arial"/>
          <w:sz w:val="20"/>
          <w:szCs w:val="20"/>
        </w:rPr>
      </w:pP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08520ED" w14:textId="65522B47" w:rsidR="00275AFA" w:rsidRPr="00EC6248" w:rsidRDefault="00275AFA" w:rsidP="00E66674">
      <w:pPr>
        <w:spacing w:after="0" w:line="240" w:lineRule="auto"/>
        <w:rPr>
          <w:rFonts w:ascii="Arial Narrow" w:eastAsia="Times New Roman" w:hAnsi="Arial Narrow" w:cs="Arial"/>
          <w:sz w:val="20"/>
          <w:szCs w:val="20"/>
        </w:rPr>
      </w:pP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6D97AD28" w:rsidR="00275AFA" w:rsidRPr="00EC6248" w:rsidRDefault="00A46A86" w:rsidP="00A21FF6">
      <w:pPr>
        <w:spacing w:after="0" w:line="240" w:lineRule="auto"/>
        <w:jc w:val="both"/>
        <w:rPr>
          <w:rFonts w:ascii="Arial Narrow" w:eastAsia="Arial" w:hAnsi="Arial Narrow" w:cs="Arial"/>
          <w:color w:val="000000"/>
          <w:sz w:val="20"/>
          <w:szCs w:val="20"/>
        </w:rPr>
      </w:pPr>
      <w:bookmarkStart w:id="111" w:name="_Hlk127803342"/>
      <w:r w:rsidRPr="00EC6248">
        <w:rPr>
          <w:rFonts w:ascii="Arial Narrow" w:eastAsia="Century Gothic" w:hAnsi="Arial Narrow" w:cs="Arial"/>
          <w:color w:val="000000"/>
          <w:sz w:val="20"/>
          <w:szCs w:val="20"/>
        </w:rPr>
        <w:t xml:space="preserve">En cumplimiento con los requisitos establecidos en el presente </w:t>
      </w:r>
      <w:r w:rsidR="00C945CC" w:rsidRPr="00EC6248">
        <w:rPr>
          <w:rFonts w:ascii="Arial Narrow" w:eastAsia="Century Gothic" w:hAnsi="Arial Narrow" w:cs="Arial"/>
          <w:b/>
          <w:color w:val="000000"/>
          <w:sz w:val="20"/>
          <w:szCs w:val="20"/>
        </w:rPr>
        <w:t xml:space="preserve">PROCEDIMIENTO DE </w:t>
      </w:r>
      <w:r w:rsidR="004C4939">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00D44F56"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 xml:space="preserve">para la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LOCAL </w:t>
      </w:r>
      <w:r w:rsidR="00E03AF5" w:rsidRPr="00EC6248">
        <w:rPr>
          <w:rFonts w:ascii="Arial Narrow" w:eastAsia="Century Gothic" w:hAnsi="Arial Narrow" w:cs="Arial"/>
          <w:b/>
          <w:color w:val="000000"/>
          <w:sz w:val="20"/>
          <w:szCs w:val="20"/>
        </w:rPr>
        <w:t>SECGSSJ-LCCC-03</w:t>
      </w:r>
      <w:r w:rsidR="004C4939">
        <w:rPr>
          <w:rFonts w:ascii="Arial Narrow" w:eastAsia="Century Gothic" w:hAnsi="Arial Narrow" w:cs="Arial"/>
          <w:b/>
          <w:color w:val="000000"/>
          <w:sz w:val="20"/>
          <w:szCs w:val="20"/>
        </w:rPr>
        <w:t>6</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009215FB" w:rsidRPr="00EC6248">
        <w:rPr>
          <w:rFonts w:ascii="Arial Narrow" w:eastAsia="Century Gothic" w:hAnsi="Arial Narrow" w:cs="Arial"/>
          <w:b/>
          <w:color w:val="000000"/>
          <w:sz w:val="20"/>
          <w:szCs w:val="20"/>
        </w:rPr>
        <w:t>,</w:t>
      </w:r>
      <w:r w:rsidR="00D0553E" w:rsidRPr="00EC6248">
        <w:rPr>
          <w:rFonts w:ascii="Arial Narrow" w:eastAsia="Century Gothic" w:hAnsi="Arial Narrow" w:cs="Arial"/>
          <w:b/>
          <w:bCs/>
          <w:color w:val="000000"/>
          <w:sz w:val="20"/>
          <w:szCs w:val="20"/>
        </w:rPr>
        <w:t xml:space="preserve"> </w:t>
      </w:r>
      <w:r w:rsidR="00AF2EA9" w:rsidRPr="00EC6248">
        <w:rPr>
          <w:rFonts w:ascii="Arial Narrow" w:eastAsia="Century Gothic" w:hAnsi="Arial Narrow" w:cs="Arial"/>
          <w:color w:val="000000"/>
          <w:sz w:val="20"/>
          <w:szCs w:val="20"/>
        </w:rPr>
        <w:t xml:space="preserve">denominada </w:t>
      </w:r>
      <w:r w:rsidR="004C4939" w:rsidRPr="00AE2D23">
        <w:rPr>
          <w:rFonts w:ascii="Arial Narrow" w:eastAsia="Century Gothic" w:hAnsi="Arial Narrow" w:cs="Arial"/>
          <w:b/>
          <w:bCs/>
          <w:color w:val="000000"/>
          <w:sz w:val="20"/>
          <w:szCs w:val="20"/>
        </w:rPr>
        <w:t>“INSUMOS ALIMENTICIOS PARA LOS HOSPITALES REGIONALES DEL O.P.D. SERVICIOS DE SALUD JALISCO"</w:t>
      </w:r>
      <w:r w:rsidR="00A21FF6" w:rsidRPr="00EC6248">
        <w:rPr>
          <w:rFonts w:ascii="Arial Narrow" w:eastAsia="Arial"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por medio del presente</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manifiesto</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bajo protesta de decir verdad que por sí mismos o a través de interpósita persona, el </w:t>
      </w:r>
      <w:r w:rsidR="004B36AE" w:rsidRPr="00EC6248">
        <w:rPr>
          <w:rFonts w:ascii="Arial Narrow" w:eastAsia="Century Gothic" w:hAnsi="Arial Narrow" w:cs="Arial"/>
          <w:b/>
          <w:color w:val="000000"/>
          <w:sz w:val="20"/>
          <w:szCs w:val="20"/>
        </w:rPr>
        <w:t>PROVEEDOR</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persona física o moral</w:t>
      </w:r>
      <w:r w:rsidRPr="00EC6248">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de</w:t>
      </w:r>
      <w:r w:rsidR="00437CCE" w:rsidRPr="00EC6248">
        <w:rPr>
          <w:rFonts w:ascii="Arial Narrow" w:eastAsia="Century Gothic" w:hAnsi="Arial Narrow" w:cs="Arial"/>
          <w:color w:val="000000"/>
          <w:sz w:val="20"/>
          <w:szCs w:val="20"/>
        </w:rPr>
        <w:t xml:space="preserve">l Organismo Público Descentralizado Servicios de Salud </w:t>
      </w:r>
      <w:r w:rsidR="0018041B" w:rsidRPr="00EC6248">
        <w:rPr>
          <w:rFonts w:ascii="Arial Narrow" w:eastAsia="Century Gothic" w:hAnsi="Arial Narrow" w:cs="Arial"/>
          <w:color w:val="000000"/>
          <w:sz w:val="20"/>
          <w:szCs w:val="20"/>
        </w:rPr>
        <w:t>Jalisco</w:t>
      </w:r>
      <w:r w:rsidRPr="00EC6248">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EC6248">
        <w:rPr>
          <w:rFonts w:ascii="Arial Narrow" w:eastAsia="Century Gothic" w:hAnsi="Arial Narrow" w:cs="Arial"/>
          <w:b/>
          <w:color w:val="000000"/>
          <w:sz w:val="20"/>
          <w:szCs w:val="20"/>
        </w:rPr>
        <w:t>PARTICIPANTES</w:t>
      </w:r>
      <w:r w:rsidRPr="00EC6248">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112" w:name="_Hlk33103050"/>
    </w:p>
    <w:p w14:paraId="568313F5" w14:textId="4AB692E6" w:rsidR="00CD5A11" w:rsidRPr="00EC6248" w:rsidRDefault="00A46A86" w:rsidP="00CD5A11">
      <w:pPr>
        <w:spacing w:after="0" w:line="240" w:lineRule="auto"/>
        <w:ind w:right="140"/>
        <w:jc w:val="both"/>
        <w:rPr>
          <w:rFonts w:ascii="Arial Narrow" w:eastAsia="Times New Roman" w:hAnsi="Arial Narrow" w:cs="Arial"/>
          <w:sz w:val="20"/>
          <w:szCs w:val="20"/>
        </w:rPr>
      </w:pPr>
      <w:bookmarkStart w:id="113"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112"/>
    <w:bookmarkEnd w:id="113"/>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111"/>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A0513AD" w14:textId="77777777" w:rsidR="0085735A" w:rsidRPr="00EC6248" w:rsidRDefault="0085735A" w:rsidP="0085735A">
      <w:pPr>
        <w:spacing w:after="0" w:line="240" w:lineRule="auto"/>
        <w:rPr>
          <w:rFonts w:ascii="Arial Narrow" w:eastAsia="Times New Roman" w:hAnsi="Arial Narrow" w:cs="Arial"/>
          <w:b/>
          <w:bCs/>
          <w:sz w:val="20"/>
          <w:szCs w:val="20"/>
        </w:rPr>
      </w:pPr>
    </w:p>
    <w:p w14:paraId="1FD08ED2" w14:textId="77777777" w:rsidR="0085735A" w:rsidRPr="00EC6248" w:rsidRDefault="0085735A" w:rsidP="0085735A">
      <w:pPr>
        <w:spacing w:after="0" w:line="240" w:lineRule="auto"/>
        <w:rPr>
          <w:rFonts w:ascii="Arial Narrow" w:eastAsia="Times New Roman" w:hAnsi="Arial Narrow" w:cs="Arial"/>
          <w:b/>
          <w:bCs/>
          <w:sz w:val="20"/>
          <w:szCs w:val="20"/>
        </w:rPr>
      </w:pPr>
    </w:p>
    <w:p w14:paraId="1F03BFE5" w14:textId="77777777" w:rsidR="0085735A" w:rsidRPr="00EC6248" w:rsidRDefault="0085735A" w:rsidP="0085735A">
      <w:pPr>
        <w:spacing w:after="0" w:line="240" w:lineRule="auto"/>
        <w:rPr>
          <w:rFonts w:ascii="Arial Narrow" w:eastAsia="Times New Roman" w:hAnsi="Arial Narrow" w:cs="Arial"/>
          <w:b/>
          <w:bCs/>
          <w:sz w:val="20"/>
          <w:szCs w:val="20"/>
        </w:rPr>
      </w:pPr>
    </w:p>
    <w:p w14:paraId="6DE5711B"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16310C80"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72B94F5B" w14:textId="77777777" w:rsidR="0085735A" w:rsidRPr="00EC6248" w:rsidRDefault="0085735A" w:rsidP="0085735A">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bookmarkEnd w:id="110"/>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741B330D" w14:textId="77777777" w:rsidR="0004782E" w:rsidRPr="00EC6248" w:rsidRDefault="0004782E" w:rsidP="00E66674">
      <w:pPr>
        <w:spacing w:after="0" w:line="240" w:lineRule="auto"/>
        <w:ind w:right="140"/>
        <w:jc w:val="center"/>
        <w:rPr>
          <w:rFonts w:ascii="Arial Narrow" w:eastAsia="Century Gothic" w:hAnsi="Arial Narrow" w:cs="Arial"/>
          <w:b/>
          <w:color w:val="000000"/>
          <w:sz w:val="20"/>
          <w:szCs w:val="20"/>
        </w:rPr>
      </w:pPr>
    </w:p>
    <w:p w14:paraId="6F30D16F" w14:textId="199B53D8" w:rsidR="0043229B" w:rsidRPr="005C703B" w:rsidRDefault="0043229B">
      <w:pPr>
        <w:rPr>
          <w:rFonts w:ascii="Arial Narrow" w:eastAsia="Century Gothic" w:hAnsi="Arial Narrow" w:cs="Arial"/>
          <w:b/>
          <w:color w:val="000000"/>
          <w:sz w:val="18"/>
          <w:szCs w:val="18"/>
        </w:rPr>
      </w:pPr>
      <w:r w:rsidRPr="005C703B">
        <w:rPr>
          <w:rFonts w:ascii="Arial Narrow" w:eastAsia="Century Gothic" w:hAnsi="Arial Narrow" w:cs="Arial"/>
          <w:b/>
          <w:color w:val="000000"/>
          <w:sz w:val="18"/>
          <w:szCs w:val="18"/>
        </w:rPr>
        <w:br w:type="page"/>
      </w:r>
    </w:p>
    <w:p w14:paraId="527E4E1A"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ANEXO 7.</w:t>
      </w:r>
    </w:p>
    <w:p w14:paraId="52870BFE"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p>
    <w:p w14:paraId="1AEBFEA1"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6A941A30"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4EBD8A04"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49E4BC8A" w14:textId="77777777" w:rsidR="003B5FC4" w:rsidRPr="00EC6248" w:rsidRDefault="003B5FC4" w:rsidP="003B5FC4">
      <w:pPr>
        <w:spacing w:after="0" w:line="240" w:lineRule="auto"/>
        <w:jc w:val="both"/>
        <w:rPr>
          <w:rFonts w:ascii="Arial Narrow" w:hAnsi="Arial Narrow" w:cs="Arial"/>
          <w:sz w:val="20"/>
          <w:szCs w:val="20"/>
        </w:rPr>
      </w:pPr>
    </w:p>
    <w:p w14:paraId="192F5939" w14:textId="69B05EA2" w:rsidR="003B5FC4" w:rsidRPr="00EC6248" w:rsidRDefault="003B5FC4" w:rsidP="003B5FC4">
      <w:pPr>
        <w:spacing w:after="0" w:line="240" w:lineRule="auto"/>
        <w:jc w:val="center"/>
        <w:rPr>
          <w:rFonts w:ascii="Arial Narrow" w:eastAsia="Century Gothic" w:hAnsi="Arial Narrow" w:cs="Arial"/>
          <w:b/>
          <w:bCs/>
          <w:color w:val="000000"/>
          <w:sz w:val="20"/>
          <w:szCs w:val="20"/>
        </w:rPr>
      </w:pPr>
      <w:r w:rsidRPr="00EC6248">
        <w:rPr>
          <w:rFonts w:ascii="Arial Narrow" w:eastAsia="Century Gothic" w:hAnsi="Arial Narrow" w:cs="Arial"/>
          <w:b/>
          <w:color w:val="080808"/>
          <w:sz w:val="20"/>
          <w:szCs w:val="20"/>
        </w:rPr>
        <w:t xml:space="preserve"> </w:t>
      </w:r>
      <w:bookmarkStart w:id="114" w:name="_Hlk127803372"/>
      <w:r w:rsidRPr="00EC6248">
        <w:rPr>
          <w:rFonts w:ascii="Arial Narrow" w:eastAsia="Century Gothic" w:hAnsi="Arial Narrow" w:cs="Arial"/>
          <w:b/>
          <w:bCs/>
          <w:color w:val="000000"/>
          <w:sz w:val="20"/>
          <w:szCs w:val="20"/>
        </w:rPr>
        <w:t>DECLARACIÓN DE APORTACIÓN CINCO AL MILLAR PARA EL FONDO IMPULSO JALISCO</w:t>
      </w:r>
      <w:bookmarkEnd w:id="114"/>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C1519F6"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340E2884" w14:textId="77777777" w:rsidR="003B5FC4" w:rsidRPr="00EC6248" w:rsidRDefault="003B5FC4" w:rsidP="003B5FC4">
      <w:pPr>
        <w:jc w:val="both"/>
        <w:rPr>
          <w:rFonts w:ascii="Arial Narrow" w:eastAsia="Century Gothic" w:hAnsi="Arial Narrow" w:cs="Arial"/>
          <w:color w:val="000000"/>
          <w:sz w:val="20"/>
          <w:szCs w:val="20"/>
        </w:rPr>
      </w:pPr>
      <w:bookmarkStart w:id="115" w:name="_Hlk127803362"/>
      <w:r w:rsidRPr="00EC6248">
        <w:rPr>
          <w:rFonts w:ascii="Arial Narrow" w:eastAsia="Century Gothic" w:hAnsi="Arial Narrow" w:cs="Arial"/>
          <w:color w:val="000000"/>
          <w:sz w:val="20"/>
          <w:szCs w:val="20"/>
        </w:rPr>
        <w:t>PRESENTE.</w:t>
      </w:r>
    </w:p>
    <w:p w14:paraId="1E353003" w14:textId="39695D07" w:rsidR="003B5FC4" w:rsidRPr="00EC6248" w:rsidRDefault="003B5FC4" w:rsidP="003F62C0">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EC6248">
        <w:rPr>
          <w:rFonts w:ascii="Arial Narrow" w:eastAsia="Century Gothic" w:hAnsi="Arial Narrow" w:cs="Arial"/>
          <w:b/>
          <w:bCs/>
          <w:color w:val="000000"/>
          <w:sz w:val="20"/>
          <w:szCs w:val="20"/>
        </w:rPr>
        <w:t xml:space="preserve">PROCESO DE </w:t>
      </w:r>
      <w:r w:rsidR="007F61D0">
        <w:rPr>
          <w:rFonts w:ascii="Arial Narrow" w:eastAsia="Century Gothic"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00EE31DB"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797FB7AE" w14:textId="446B85F3" w:rsidR="003B5FC4" w:rsidRPr="00EC6248" w:rsidRDefault="003B5FC4" w:rsidP="003F62C0">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00E82B4C" w:rsidRPr="00EC6248">
        <w:rPr>
          <w:rFonts w:ascii="Arial Narrow" w:eastAsia="Arial" w:hAnsi="Arial Narrow" w:cs="Arial"/>
          <w:b/>
          <w:bCs/>
          <w:color w:val="000000"/>
          <w:sz w:val="20"/>
          <w:szCs w:val="20"/>
        </w:rPr>
        <w:t>PARTICIPANTE</w:t>
      </w:r>
      <w:r w:rsidR="00E82B4C"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manifieste NO realizar la aportación al Fondo Impulso Jalisco, el presente párrafo quedará sin efecto)</w:t>
      </w:r>
      <w:r w:rsidR="003F62C0" w:rsidRPr="00EC6248">
        <w:rPr>
          <w:rFonts w:ascii="Arial Narrow" w:eastAsia="Century Gothic" w:hAnsi="Arial Narrow" w:cs="Arial"/>
          <w:b/>
          <w:bCs/>
          <w:color w:val="000000"/>
          <w:sz w:val="20"/>
          <w:szCs w:val="20"/>
        </w:rPr>
        <w:t>.</w:t>
      </w:r>
    </w:p>
    <w:p w14:paraId="6CFA1ECC"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33B69130" w14:textId="5CD59DC9" w:rsidR="003B5FC4" w:rsidRPr="00EC6248" w:rsidRDefault="003B5FC4" w:rsidP="003B5FC4">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15"/>
      <w:r w:rsidRPr="00EC6248">
        <w:rPr>
          <w:rFonts w:ascii="Arial Narrow" w:eastAsia="Century Gothic" w:hAnsi="Arial Narrow" w:cs="Arial"/>
          <w:color w:val="000000"/>
          <w:sz w:val="20"/>
          <w:szCs w:val="2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034CD262"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EC6248"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3BEB149"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75A43ACC" w14:textId="77777777" w:rsidR="003F62C0" w:rsidRPr="00EC6248" w:rsidRDefault="003F62C0" w:rsidP="003F62C0">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EC6248" w:rsidRDefault="003B5FC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36634C41" w14:textId="77777777" w:rsidR="00C862CD" w:rsidRPr="005C703B"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ANEXO 8.</w:t>
      </w:r>
    </w:p>
    <w:p w14:paraId="1EDA47EF" w14:textId="32E75BE3" w:rsidR="00BA6E1E" w:rsidRPr="00EC6248" w:rsidRDefault="00BA6E1E" w:rsidP="00BA6E1E">
      <w:pPr>
        <w:spacing w:after="0" w:line="240" w:lineRule="auto"/>
        <w:ind w:right="140"/>
        <w:rPr>
          <w:rFonts w:ascii="Arial Narrow" w:eastAsia="Times New Roman" w:hAnsi="Arial Narrow" w:cs="Arial"/>
          <w:sz w:val="20"/>
          <w:szCs w:val="20"/>
        </w:rPr>
      </w:pPr>
    </w:p>
    <w:p w14:paraId="70BCF1B9" w14:textId="77777777" w:rsidR="00C862CD" w:rsidRPr="00EC6248" w:rsidRDefault="00C862CD" w:rsidP="00BA6E1E">
      <w:pPr>
        <w:spacing w:after="0" w:line="240" w:lineRule="auto"/>
        <w:ind w:right="140"/>
        <w:rPr>
          <w:rFonts w:ascii="Arial Narrow" w:eastAsia="Times New Roman" w:hAnsi="Arial Narrow" w:cs="Arial"/>
          <w:sz w:val="20"/>
          <w:szCs w:val="20"/>
        </w:rPr>
      </w:pPr>
    </w:p>
    <w:p w14:paraId="5864887A"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23D4A609"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2FF26875"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7B383AA5" w14:textId="596F29FE" w:rsidR="00BA6E1E" w:rsidRPr="00EC6248" w:rsidRDefault="00BA6E1E" w:rsidP="00BA6E1E">
      <w:pPr>
        <w:spacing w:after="0" w:line="240" w:lineRule="auto"/>
        <w:jc w:val="both"/>
        <w:rPr>
          <w:rFonts w:ascii="Arial Narrow" w:hAnsi="Arial Narrow" w:cs="Arial"/>
          <w:sz w:val="20"/>
          <w:szCs w:val="20"/>
        </w:rPr>
      </w:pPr>
    </w:p>
    <w:p w14:paraId="18AAEB70" w14:textId="77777777" w:rsidR="00C862CD" w:rsidRPr="00EC6248" w:rsidRDefault="00C862CD" w:rsidP="00BA6E1E">
      <w:pPr>
        <w:spacing w:after="0" w:line="240" w:lineRule="auto"/>
        <w:jc w:val="both"/>
        <w:rPr>
          <w:rFonts w:ascii="Arial Narrow" w:hAnsi="Arial Narrow" w:cs="Arial"/>
          <w:sz w:val="20"/>
          <w:szCs w:val="20"/>
        </w:rPr>
      </w:pPr>
    </w:p>
    <w:p w14:paraId="372EC6C0"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16" w:name="_Hlk127803392"/>
      <w:r w:rsidRPr="00EC6248">
        <w:rPr>
          <w:rFonts w:ascii="Arial Narrow" w:eastAsia="Century Gothic" w:hAnsi="Arial Narrow" w:cs="Arial"/>
          <w:b/>
          <w:color w:val="000000"/>
          <w:sz w:val="20"/>
          <w:szCs w:val="20"/>
        </w:rPr>
        <w:t xml:space="preserve">ARTÍCULO 32-D </w:t>
      </w:r>
      <w:bookmarkEnd w:id="116"/>
    </w:p>
    <w:p w14:paraId="3B1A3EAB" w14:textId="4B3D725A" w:rsidR="00BA6E1E" w:rsidRPr="00EC6248" w:rsidRDefault="00BA6E1E" w:rsidP="00BA6E1E">
      <w:pPr>
        <w:spacing w:after="0" w:line="240" w:lineRule="auto"/>
        <w:rPr>
          <w:rFonts w:ascii="Arial Narrow" w:eastAsia="Times New Roman" w:hAnsi="Arial Narrow" w:cs="Arial"/>
          <w:sz w:val="20"/>
          <w:szCs w:val="20"/>
        </w:rPr>
      </w:pPr>
    </w:p>
    <w:p w14:paraId="0F58B6F2" w14:textId="77777777" w:rsidR="00C862CD" w:rsidRPr="00EC6248" w:rsidRDefault="00C862CD" w:rsidP="00BA6E1E">
      <w:pPr>
        <w:spacing w:after="0" w:line="240" w:lineRule="auto"/>
        <w:rPr>
          <w:rFonts w:ascii="Arial Narrow" w:eastAsia="Times New Roman" w:hAnsi="Arial Narrow" w:cs="Arial"/>
          <w:sz w:val="20"/>
          <w:szCs w:val="20"/>
        </w:rPr>
      </w:pPr>
    </w:p>
    <w:p w14:paraId="78E2FB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 de ____ del 2023.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EC6248" w:rsidRDefault="00BA6E1E" w:rsidP="00BA6E1E">
      <w:pPr>
        <w:spacing w:after="0" w:line="240" w:lineRule="auto"/>
        <w:jc w:val="both"/>
        <w:rPr>
          <w:rFonts w:ascii="Arial Narrow" w:eastAsia="Times New Roman" w:hAnsi="Arial Narrow" w:cs="Arial"/>
          <w:sz w:val="20"/>
          <w:szCs w:val="20"/>
        </w:rPr>
      </w:pPr>
      <w:bookmarkStart w:id="117" w:name="_Hlk127803404"/>
      <w:r w:rsidRPr="00EC624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7"/>
      <w:r w:rsidRPr="00EC6248">
        <w:rPr>
          <w:rFonts w:ascii="Arial Narrow" w:eastAsia="Century Gothic" w:hAnsi="Arial Narrow" w:cs="Arial"/>
          <w:color w:val="000000"/>
          <w:sz w:val="20"/>
          <w:szCs w:val="2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5C6F4F7C" w14:textId="77777777" w:rsidR="00BA6E1E" w:rsidRPr="00EC6248" w:rsidRDefault="00BA6E1E" w:rsidP="00BA6E1E">
      <w:pPr>
        <w:spacing w:after="0" w:line="240" w:lineRule="auto"/>
        <w:rPr>
          <w:rFonts w:ascii="Arial Narrow" w:eastAsia="Times New Roman" w:hAnsi="Arial Narrow" w:cs="Arial"/>
          <w:b/>
          <w:bCs/>
          <w:sz w:val="20"/>
          <w:szCs w:val="20"/>
        </w:rPr>
      </w:pPr>
    </w:p>
    <w:p w14:paraId="354927F5" w14:textId="29D2E361" w:rsidR="00BA6E1E" w:rsidRPr="00EC6248" w:rsidRDefault="00BA6E1E" w:rsidP="00BA6E1E">
      <w:pPr>
        <w:spacing w:after="0" w:line="240" w:lineRule="auto"/>
        <w:rPr>
          <w:rFonts w:ascii="Arial Narrow" w:eastAsia="Times New Roman" w:hAnsi="Arial Narrow" w:cs="Arial"/>
          <w:b/>
          <w:bCs/>
          <w:sz w:val="20"/>
          <w:szCs w:val="20"/>
        </w:rPr>
      </w:pPr>
    </w:p>
    <w:p w14:paraId="1A69BB36" w14:textId="653FB838" w:rsidR="00BA6E1E" w:rsidRPr="00EC6248" w:rsidRDefault="00BA6E1E" w:rsidP="00BA6E1E">
      <w:pPr>
        <w:spacing w:after="0" w:line="240" w:lineRule="auto"/>
        <w:rPr>
          <w:rFonts w:ascii="Arial Narrow" w:eastAsia="Times New Roman" w:hAnsi="Arial Narrow" w:cs="Arial"/>
          <w:b/>
          <w:bCs/>
          <w:sz w:val="20"/>
          <w:szCs w:val="20"/>
        </w:rPr>
      </w:pPr>
    </w:p>
    <w:p w14:paraId="588B1F9F" w14:textId="77777777" w:rsidR="00BA6E1E" w:rsidRPr="00EC6248" w:rsidRDefault="00BA6E1E" w:rsidP="00BA6E1E">
      <w:pPr>
        <w:spacing w:after="0" w:line="240" w:lineRule="auto"/>
        <w:rPr>
          <w:rFonts w:ascii="Arial Narrow" w:eastAsia="Times New Roman" w:hAnsi="Arial Narrow" w:cs="Arial"/>
          <w:b/>
          <w:bCs/>
          <w:sz w:val="20"/>
          <w:szCs w:val="20"/>
        </w:rPr>
      </w:pPr>
    </w:p>
    <w:p w14:paraId="528EA8A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45E9403F"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20529D76" w14:textId="77777777" w:rsidR="00BA6E1E" w:rsidRPr="00EC6248" w:rsidRDefault="00BA6E1E" w:rsidP="00BA6E1E">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9.</w:t>
      </w:r>
    </w:p>
    <w:p w14:paraId="6316FD79"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019E2B65"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2BF381D5"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37C88E70"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7107DAEB"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56662D4"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000B3DB5"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bookmarkStart w:id="118" w:name="_Hlk127803475"/>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79E8D88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8"/>
      <w:r w:rsidRPr="00EC6248">
        <w:rPr>
          <w:rFonts w:ascii="Arial Narrow" w:eastAsia="Century Gothic" w:hAnsi="Arial Narrow" w:cs="Arial"/>
          <w:color w:val="000000"/>
          <w:sz w:val="20"/>
          <w:szCs w:val="20"/>
        </w:rPr>
        <w:t>.</w:t>
      </w:r>
    </w:p>
    <w:p w14:paraId="0DAF6925"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168AFDC"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45E7815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5D59E575" w14:textId="77777777" w:rsidR="00BA6E1E" w:rsidRPr="00EC6248" w:rsidRDefault="00BA6E1E" w:rsidP="00BA6E1E">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10.</w:t>
      </w:r>
    </w:p>
    <w:p w14:paraId="0E88752E"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240D3DA9"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2B034BD2"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38807F72"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0FA6BE68"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0AE35FBF"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19" w:name="_Hlk127803515"/>
      <w:r w:rsidRPr="00EC6248">
        <w:rPr>
          <w:rFonts w:ascii="Arial Narrow" w:eastAsia="Century Gothic" w:hAnsi="Arial Narrow" w:cs="Arial"/>
          <w:b/>
          <w:color w:val="000000"/>
          <w:sz w:val="20"/>
          <w:szCs w:val="20"/>
        </w:rPr>
        <w:t>CUMPLIMIENTO OBLIGACIONES INFONAVIT</w:t>
      </w:r>
    </w:p>
    <w:p w14:paraId="649281A3" w14:textId="77777777" w:rsidR="00BA6E1E" w:rsidRPr="00EC6248" w:rsidRDefault="00BA6E1E" w:rsidP="00BA6E1E">
      <w:pPr>
        <w:spacing w:after="0" w:line="240" w:lineRule="auto"/>
        <w:rPr>
          <w:rFonts w:ascii="Arial Narrow" w:eastAsia="Times New Roman" w:hAnsi="Arial Narrow" w:cs="Arial"/>
          <w:sz w:val="20"/>
          <w:szCs w:val="20"/>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2299BDFA"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C6248">
        <w:rPr>
          <w:rFonts w:ascii="Arial Narrow" w:eastAsia="Century Gothic" w:hAnsi="Arial Narrow" w:cs="Arial"/>
          <w:b/>
          <w:color w:val="000000"/>
          <w:sz w:val="20"/>
          <w:szCs w:val="20"/>
        </w:rPr>
        <w:t>ACUERDO</w:t>
      </w:r>
      <w:r w:rsidR="000C2FD2"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9"/>
      <w:r w:rsidRPr="00EC6248">
        <w:rPr>
          <w:rFonts w:ascii="Arial Narrow" w:eastAsia="Century Gothic" w:hAnsi="Arial Narrow" w:cs="Arial"/>
          <w:color w:val="000000"/>
          <w:sz w:val="20"/>
          <w:szCs w:val="20"/>
        </w:rPr>
        <w:t>.</w:t>
      </w:r>
    </w:p>
    <w:p w14:paraId="1B7B4373"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bookmarkStart w:id="120" w:name="_Hlk127803523"/>
      <w:r w:rsidRPr="00EC6248">
        <w:rPr>
          <w:rFonts w:ascii="Arial Narrow" w:eastAsia="Arial" w:hAnsi="Arial Narrow" w:cs="Arial"/>
          <w:b/>
          <w:bCs/>
          <w:color w:val="000000"/>
          <w:sz w:val="20"/>
          <w:szCs w:val="20"/>
        </w:rPr>
        <w:t>ATENTAMENTE</w:t>
      </w:r>
    </w:p>
    <w:p w14:paraId="5C1C0A6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C13554B"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0CBC1D54" w14:textId="77777777" w:rsidR="00BA6E1E" w:rsidRPr="00EC6248" w:rsidRDefault="00BA6E1E" w:rsidP="00BA6E1E">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20"/>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EC6248" w:rsidRDefault="00F53556" w:rsidP="00F53556">
      <w:pPr>
        <w:spacing w:after="0" w:line="240" w:lineRule="auto"/>
        <w:ind w:right="140"/>
        <w:jc w:val="center"/>
        <w:rPr>
          <w:rFonts w:ascii="Arial Narrow" w:eastAsia="Century Gothic" w:hAnsi="Arial Narrow" w:cs="Arial"/>
          <w:b/>
          <w:color w:val="080808"/>
          <w:sz w:val="20"/>
          <w:szCs w:val="20"/>
        </w:rPr>
      </w:pPr>
      <w:r w:rsidRPr="00EC6248">
        <w:rPr>
          <w:rFonts w:ascii="Arial Narrow" w:eastAsia="Century Gothic" w:hAnsi="Arial Narrow" w:cs="Arial"/>
          <w:b/>
          <w:color w:val="080808"/>
          <w:sz w:val="20"/>
          <w:szCs w:val="20"/>
        </w:rPr>
        <w:lastRenderedPageBreak/>
        <w:t>ANEXO 11.</w:t>
      </w:r>
    </w:p>
    <w:p w14:paraId="2AC3110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34A60F2F"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61A13E96"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01EAE965"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0178F4E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185822B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DE LA PERSONA MORAL QUE FIRMA LA PROPOSICIÓN.</w:t>
      </w:r>
    </w:p>
    <w:p w14:paraId="52EDB565" w14:textId="77777777" w:rsidR="00F53556" w:rsidRPr="00EC6248" w:rsidRDefault="00F53556" w:rsidP="00F53556">
      <w:pPr>
        <w:spacing w:after="0" w:line="240" w:lineRule="auto"/>
        <w:rPr>
          <w:rFonts w:ascii="Arial Narrow" w:eastAsia="Times New Roman" w:hAnsi="Arial Narrow" w:cs="Arial"/>
          <w:sz w:val="20"/>
          <w:szCs w:val="20"/>
        </w:rPr>
      </w:pP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7777777"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2023.</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63733ECA"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035BFD3"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090CDDD1" w14:textId="77777777" w:rsidR="00F53556" w:rsidRPr="00EC6248" w:rsidRDefault="00F53556" w:rsidP="00F53556">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bookmarkStart w:id="121" w:name="_Hlk127803565"/>
      <w:r w:rsidRPr="00EC6248">
        <w:rPr>
          <w:rFonts w:ascii="Arial Narrow" w:eastAsia="Century Gothic" w:hAnsi="Arial Narrow" w:cs="Arial"/>
          <w:b/>
          <w:color w:val="000000"/>
          <w:sz w:val="20"/>
          <w:szCs w:val="20"/>
        </w:rPr>
        <w:lastRenderedPageBreak/>
        <w:t xml:space="preserve">ANEXO </w:t>
      </w:r>
      <w:r w:rsidR="00C876D5"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2</w:t>
      </w:r>
      <w:r w:rsidR="00EC7235" w:rsidRPr="00EC6248">
        <w:rPr>
          <w:rFonts w:ascii="Arial Narrow" w:eastAsia="Century Gothic" w:hAnsi="Arial Narrow" w:cs="Arial"/>
          <w:b/>
          <w:color w:val="000000"/>
          <w:sz w:val="20"/>
          <w:szCs w:val="20"/>
        </w:rPr>
        <w:t>.</w:t>
      </w:r>
    </w:p>
    <w:p w14:paraId="1C672330" w14:textId="77777777" w:rsidR="0004782E" w:rsidRPr="00EC6248" w:rsidRDefault="0004782E" w:rsidP="0004782E">
      <w:pPr>
        <w:spacing w:after="0" w:line="240" w:lineRule="auto"/>
        <w:ind w:right="140"/>
        <w:rPr>
          <w:rFonts w:ascii="Arial Narrow" w:eastAsia="Times New Roman" w:hAnsi="Arial Narrow" w:cs="Arial"/>
          <w:sz w:val="20"/>
          <w:szCs w:val="20"/>
        </w:rPr>
      </w:pPr>
    </w:p>
    <w:p w14:paraId="2C08868F"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5E1EDEA3"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614FF705"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77D95976" w14:textId="77777777" w:rsidR="00DD26B0" w:rsidRPr="00EC6248" w:rsidRDefault="00DD26B0" w:rsidP="00DD26B0">
      <w:pPr>
        <w:spacing w:after="0" w:line="240" w:lineRule="auto"/>
        <w:jc w:val="both"/>
        <w:rPr>
          <w:rFonts w:ascii="Arial Narrow" w:hAnsi="Arial Narrow" w:cs="Arial"/>
          <w:sz w:val="20"/>
          <w:szCs w:val="20"/>
        </w:rPr>
      </w:pPr>
    </w:p>
    <w:p w14:paraId="3E54FF41" w14:textId="77777777" w:rsidR="001310CF" w:rsidRPr="00EC6248" w:rsidRDefault="001310CF" w:rsidP="006F1449">
      <w:pPr>
        <w:spacing w:after="0" w:line="240" w:lineRule="auto"/>
        <w:ind w:right="140"/>
        <w:jc w:val="center"/>
        <w:rPr>
          <w:rFonts w:ascii="Arial Narrow" w:eastAsia="Century Gothic" w:hAnsi="Arial Narrow" w:cs="Arial"/>
          <w:b/>
          <w:color w:val="000000"/>
          <w:sz w:val="20"/>
          <w:szCs w:val="20"/>
        </w:rPr>
      </w:pPr>
    </w:p>
    <w:p w14:paraId="193CC6BF" w14:textId="31EF246C" w:rsidR="00275AFA" w:rsidRPr="00EC6248" w:rsidRDefault="00A46A86" w:rsidP="006F1449">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ESTRATIFICACIÓN </w:t>
      </w:r>
    </w:p>
    <w:p w14:paraId="4BA15ADD" w14:textId="77777777" w:rsidR="00275AFA" w:rsidRPr="00EC6248" w:rsidRDefault="00275AFA" w:rsidP="00E66674">
      <w:pPr>
        <w:spacing w:after="0" w:line="240" w:lineRule="auto"/>
        <w:rPr>
          <w:rFonts w:ascii="Arial Narrow" w:eastAsia="Times New Roman" w:hAnsi="Arial Narrow" w:cs="Arial"/>
          <w:sz w:val="20"/>
          <w:szCs w:val="20"/>
        </w:rPr>
      </w:pPr>
    </w:p>
    <w:p w14:paraId="0827A316" w14:textId="5147C696"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 (1)</w:t>
      </w:r>
    </w:p>
    <w:p w14:paraId="7C243854" w14:textId="77777777" w:rsidR="005431A3" w:rsidRPr="00EC6248" w:rsidRDefault="005431A3" w:rsidP="00E66674">
      <w:pPr>
        <w:spacing w:after="0" w:line="240" w:lineRule="auto"/>
        <w:rPr>
          <w:rFonts w:ascii="Arial Narrow" w:eastAsia="Times New Roman" w:hAnsi="Arial Narrow" w:cs="Arial"/>
          <w:sz w:val="20"/>
          <w:szCs w:val="20"/>
        </w:rPr>
      </w:pP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22"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49FF687F"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58A554" w14:textId="147EBFBD" w:rsidR="00520AC8" w:rsidRPr="00EC6248" w:rsidRDefault="008C7A85" w:rsidP="00E66674">
      <w:pPr>
        <w:spacing w:after="0" w:line="240" w:lineRule="auto"/>
        <w:rPr>
          <w:rFonts w:ascii="Arial Narrow" w:eastAsia="Times New Roman" w:hAnsi="Arial Narrow" w:cs="Arial"/>
          <w:sz w:val="20"/>
          <w:szCs w:val="20"/>
        </w:rPr>
      </w:pPr>
      <w:r w:rsidRPr="00EC6248">
        <w:rPr>
          <w:rFonts w:ascii="Arial Narrow" w:eastAsia="Times New Roman" w:hAnsi="Arial Narrow" w:cs="Arial"/>
          <w:sz w:val="20"/>
          <w:szCs w:val="20"/>
        </w:rPr>
        <w:t xml:space="preserve"> </w:t>
      </w:r>
    </w:p>
    <w:bookmarkEnd w:id="122"/>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3A76318F"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LOCAL </w:t>
      </w:r>
      <w:r w:rsidR="00E03AF5" w:rsidRPr="00EC6248">
        <w:rPr>
          <w:rFonts w:ascii="Arial Narrow" w:eastAsia="Century Gothic" w:hAnsi="Arial Narrow" w:cs="Arial"/>
          <w:b/>
          <w:color w:val="000000"/>
          <w:sz w:val="20"/>
          <w:szCs w:val="20"/>
        </w:rPr>
        <w:t>SECGSSJ-LCCC-03</w:t>
      </w:r>
      <w:r w:rsidR="004C4939">
        <w:rPr>
          <w:rFonts w:ascii="Arial Narrow" w:eastAsia="Century Gothic" w:hAnsi="Arial Narrow" w:cs="Arial"/>
          <w:b/>
          <w:color w:val="000000"/>
          <w:sz w:val="20"/>
          <w:szCs w:val="20"/>
        </w:rPr>
        <w:t>6</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5DBC398D"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color w:val="000000"/>
          <w:sz w:val="20"/>
          <w:szCs w:val="20"/>
        </w:rPr>
        <w:t>MANIFIESTO BAJO PROTESTA DE DECIR VERDAD</w:t>
      </w:r>
      <w:r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Pr="00EC6248">
        <w:rPr>
          <w:rFonts w:ascii="Arial Narrow" w:eastAsia="Century Gothic" w:hAnsi="Arial Narrow" w:cs="Arial"/>
          <w:color w:val="000000"/>
          <w:sz w:val="20"/>
          <w:szCs w:val="20"/>
        </w:rPr>
        <w:t xml:space="preserve"> mexicanas, con Registro Federal de Contribuyentes _________(</w:t>
      </w:r>
      <w:r w:rsidRPr="00EC6248">
        <w:rPr>
          <w:rFonts w:ascii="Arial Narrow" w:eastAsia="Century Gothic" w:hAnsi="Arial Narrow" w:cs="Arial"/>
          <w:b/>
          <w:color w:val="000000"/>
          <w:sz w:val="20"/>
          <w:szCs w:val="20"/>
        </w:rPr>
        <w:t>3</w:t>
      </w:r>
      <w:r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C6248">
        <w:rPr>
          <w:rFonts w:ascii="Arial Narrow" w:eastAsia="Century Gothic" w:hAnsi="Arial Narrow" w:cs="Arial"/>
          <w:b/>
          <w:color w:val="000000"/>
          <w:sz w:val="20"/>
          <w:szCs w:val="20"/>
        </w:rPr>
        <w:t>4</w:t>
      </w:r>
      <w:r w:rsidRPr="00EC6248">
        <w:rPr>
          <w:rFonts w:ascii="Arial Narrow" w:eastAsia="Century Gothic" w:hAnsi="Arial Narrow" w:cs="Arial"/>
          <w:color w:val="000000"/>
          <w:sz w:val="20"/>
          <w:szCs w:val="20"/>
        </w:rPr>
        <w:t>)________, con base en lo cual se estratifica como una empresa _________(</w:t>
      </w:r>
      <w:r w:rsidRPr="00EC6248">
        <w:rPr>
          <w:rFonts w:ascii="Arial Narrow" w:eastAsia="Century Gothic" w:hAnsi="Arial Narrow" w:cs="Arial"/>
          <w:b/>
          <w:color w:val="000000"/>
          <w:sz w:val="20"/>
          <w:szCs w:val="20"/>
        </w:rPr>
        <w:t>5</w:t>
      </w:r>
      <w:r w:rsidRPr="00EC6248">
        <w:rPr>
          <w:rFonts w:ascii="Arial Narrow" w:eastAsia="Century Gothic" w:hAnsi="Arial Narrow" w:cs="Arial"/>
          <w:color w:val="000000"/>
          <w:sz w:val="20"/>
          <w:szCs w:val="20"/>
        </w:rPr>
        <w:t>)________.</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6CA1CD8" w:rsidR="00EA1AC9" w:rsidRPr="00EC6248" w:rsidRDefault="00A46A86" w:rsidP="00E66674">
      <w:pPr>
        <w:spacing w:after="0" w:line="240" w:lineRule="auto"/>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6483CA40"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EF2E380" w14:textId="77777777" w:rsidR="0085735A" w:rsidRPr="00EC6248" w:rsidRDefault="0085735A" w:rsidP="0085735A">
      <w:pPr>
        <w:spacing w:after="0" w:line="240" w:lineRule="auto"/>
        <w:rPr>
          <w:rFonts w:ascii="Arial Narrow" w:eastAsia="Times New Roman" w:hAnsi="Arial Narrow" w:cs="Arial"/>
          <w:b/>
          <w:bCs/>
          <w:sz w:val="20"/>
          <w:szCs w:val="20"/>
        </w:rPr>
      </w:pP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9792348"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674B81CE" w14:textId="77777777" w:rsidR="0085735A" w:rsidRPr="00EC6248" w:rsidRDefault="0085735A" w:rsidP="0085735A">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EC6248"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C6248">
              <w:rPr>
                <w:rFonts w:ascii="Arial Narrow" w:eastAsia="Century Gothic" w:hAnsi="Arial Narrow" w:cs="Arial"/>
                <w:color w:val="000000"/>
                <w:sz w:val="20"/>
                <w:szCs w:val="20"/>
              </w:rPr>
              <w:t>MIPyMES</w:t>
            </w:r>
            <w:proofErr w:type="spellEnd"/>
            <w:r w:rsidR="00A46A86" w:rsidRPr="00EC6248">
              <w:rPr>
                <w:rFonts w:ascii="Arial Narrow" w:eastAsia="Century Gothic" w:hAnsi="Arial Narrow" w:cs="Arial"/>
                <w:color w:val="000000"/>
                <w:sz w:val="20"/>
                <w:szCs w:val="20"/>
              </w:rPr>
              <w:t xml:space="preserve"> disponible en la página </w:t>
            </w:r>
            <w:hyperlink r:id="rId14">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EC6248" w:rsidRDefault="0043229B" w:rsidP="00E66674">
      <w:pPr>
        <w:spacing w:after="0" w:line="240" w:lineRule="auto"/>
        <w:rPr>
          <w:rFonts w:ascii="Arial Narrow" w:eastAsia="Times New Roman" w:hAnsi="Arial Narrow" w:cs="Arial"/>
          <w:sz w:val="20"/>
          <w:szCs w:val="20"/>
        </w:rPr>
      </w:pPr>
    </w:p>
    <w:p w14:paraId="230CD65F" w14:textId="77777777" w:rsidR="0043229B" w:rsidRPr="00EC6248" w:rsidRDefault="0043229B">
      <w:pPr>
        <w:rPr>
          <w:rFonts w:ascii="Arial Narrow" w:eastAsia="Times New Roman" w:hAnsi="Arial Narrow" w:cs="Arial"/>
          <w:sz w:val="20"/>
          <w:szCs w:val="20"/>
        </w:rPr>
      </w:pPr>
      <w:r w:rsidRPr="00EC6248">
        <w:rPr>
          <w:rFonts w:ascii="Arial Narrow" w:eastAsia="Times New Roman" w:hAnsi="Arial Narrow" w:cs="Arial"/>
          <w:sz w:val="20"/>
          <w:szCs w:val="20"/>
        </w:rPr>
        <w:br w:type="page"/>
      </w:r>
    </w:p>
    <w:p w14:paraId="09A51C6A" w14:textId="611FB68B" w:rsidR="000D091D" w:rsidRPr="00EC6248" w:rsidRDefault="000D091D" w:rsidP="000D091D">
      <w:pPr>
        <w:widowControl w:val="0"/>
        <w:spacing w:after="0"/>
        <w:jc w:val="center"/>
        <w:rPr>
          <w:rFonts w:ascii="Arial Narrow" w:eastAsia="Arial" w:hAnsi="Arial Narrow" w:cs="Arial"/>
          <w:b/>
          <w:color w:val="000000"/>
          <w:sz w:val="20"/>
          <w:szCs w:val="20"/>
        </w:rPr>
      </w:pPr>
      <w:bookmarkStart w:id="123" w:name="_Hlk127803588"/>
      <w:bookmarkEnd w:id="121"/>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3</w:t>
      </w:r>
      <w:r w:rsidRPr="00EC6248">
        <w:rPr>
          <w:rFonts w:ascii="Arial Narrow" w:eastAsia="Arial" w:hAnsi="Arial Narrow" w:cs="Arial"/>
          <w:b/>
          <w:color w:val="000000"/>
          <w:sz w:val="20"/>
          <w:szCs w:val="20"/>
        </w:rPr>
        <w:t>.</w:t>
      </w:r>
    </w:p>
    <w:p w14:paraId="1E3FC0C9"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2DA00653"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6F1F77D7"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25455D35"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6CE09B87"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FBB6CCB"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ESCRITO DE NO CONFLICTO DE INTERES Y DE NO INHABILITACIÓN</w:t>
      </w:r>
    </w:p>
    <w:p w14:paraId="5449B788" w14:textId="53C4528E" w:rsidR="000D091D"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(PERSONA MORAL O JURIDICA</w:t>
      </w:r>
      <w:r w:rsidR="004C4939">
        <w:rPr>
          <w:rFonts w:ascii="Arial Narrow" w:eastAsia="Century Gothic" w:hAnsi="Arial Narrow" w:cs="Arial"/>
          <w:b/>
          <w:bCs/>
          <w:color w:val="000000"/>
          <w:sz w:val="20"/>
          <w:szCs w:val="2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00AD29F6"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00AD29F6"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6B514C"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50555697" w14:textId="77777777" w:rsidR="00A31A93" w:rsidRPr="00EC6248"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C6248">
        <w:rPr>
          <w:rFonts w:ascii="Arial Narrow" w:eastAsia="Century Gothic" w:hAnsi="Arial Narrow" w:cs="Arial"/>
          <w:bCs/>
          <w:color w:val="000000"/>
          <w:sz w:val="20"/>
          <w:szCs w:val="20"/>
        </w:rPr>
        <w:t>.</w:t>
      </w:r>
    </w:p>
    <w:p w14:paraId="7E0B0113"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1D5043BB" w14:textId="77777777" w:rsidR="000D091D" w:rsidRPr="00EC6248" w:rsidRDefault="000D091D" w:rsidP="000D091D">
      <w:pPr>
        <w:spacing w:after="0" w:line="240" w:lineRule="auto"/>
        <w:rPr>
          <w:rFonts w:ascii="Arial Narrow" w:eastAsia="Times New Roman" w:hAnsi="Arial Narrow" w:cs="Arial"/>
          <w:b/>
          <w:bCs/>
          <w:sz w:val="20"/>
          <w:szCs w:val="20"/>
        </w:rPr>
      </w:pPr>
    </w:p>
    <w:p w14:paraId="2B4328C3" w14:textId="77777777" w:rsidR="000D091D" w:rsidRPr="00EC6248" w:rsidRDefault="000D091D" w:rsidP="000D091D">
      <w:pPr>
        <w:spacing w:after="0" w:line="240" w:lineRule="auto"/>
        <w:rPr>
          <w:rFonts w:ascii="Arial Narrow" w:eastAsia="Times New Roman" w:hAnsi="Arial Narrow" w:cs="Arial"/>
          <w:b/>
          <w:bCs/>
          <w:sz w:val="20"/>
          <w:szCs w:val="20"/>
        </w:rPr>
      </w:pPr>
    </w:p>
    <w:p w14:paraId="4A7F93C9" w14:textId="77777777" w:rsidR="000D091D" w:rsidRPr="00EC6248" w:rsidRDefault="000D091D" w:rsidP="000D091D">
      <w:pPr>
        <w:spacing w:after="0" w:line="240" w:lineRule="auto"/>
        <w:rPr>
          <w:rFonts w:ascii="Arial Narrow" w:eastAsia="Times New Roman" w:hAnsi="Arial Narrow" w:cs="Arial"/>
          <w:b/>
          <w:bCs/>
          <w:sz w:val="20"/>
          <w:szCs w:val="20"/>
        </w:rPr>
      </w:pPr>
    </w:p>
    <w:p w14:paraId="1B5562C9"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35BB678D"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71805E57" w14:textId="77777777" w:rsidR="000D091D" w:rsidRPr="00EC6248" w:rsidRDefault="000D091D" w:rsidP="000D091D">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64B032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bookmarkEnd w:id="123"/>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Pr="00EC6248" w:rsidRDefault="000D091D" w:rsidP="000D091D">
      <w:pPr>
        <w:widowControl w:val="0"/>
        <w:spacing w:after="0"/>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4.</w:t>
      </w:r>
    </w:p>
    <w:p w14:paraId="764942E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1157585"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5F4A6327"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43CAC87A"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3D138919"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EC6248" w:rsidRDefault="000D091D" w:rsidP="000D091D">
      <w:pPr>
        <w:spacing w:after="0"/>
        <w:ind w:right="140"/>
        <w:jc w:val="center"/>
        <w:rPr>
          <w:rFonts w:ascii="Arial Narrow" w:eastAsia="Century Gothic" w:hAnsi="Arial Narrow" w:cs="Arial"/>
          <w:b/>
          <w:bCs/>
          <w:color w:val="000000"/>
          <w:sz w:val="20"/>
          <w:szCs w:val="20"/>
        </w:rPr>
      </w:pPr>
      <w:bookmarkStart w:id="124" w:name="_Hlk127803614"/>
      <w:r w:rsidRPr="00EC6248">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Default="000D091D" w:rsidP="000D091D">
      <w:pPr>
        <w:spacing w:after="0"/>
        <w:ind w:right="140"/>
        <w:jc w:val="right"/>
        <w:rPr>
          <w:rFonts w:ascii="Arial Narrow" w:eastAsia="Century Gothic" w:hAnsi="Arial Narrow" w:cs="Arial"/>
          <w:b/>
          <w:color w:val="000000"/>
          <w:sz w:val="20"/>
          <w:szCs w:val="20"/>
        </w:rPr>
      </w:pPr>
    </w:p>
    <w:p w14:paraId="30D01131" w14:textId="77777777" w:rsidR="004C4939" w:rsidRDefault="004C4939" w:rsidP="000D091D">
      <w:pPr>
        <w:spacing w:after="0"/>
        <w:ind w:right="140"/>
        <w:jc w:val="right"/>
        <w:rPr>
          <w:rFonts w:ascii="Arial Narrow" w:eastAsia="Century Gothic" w:hAnsi="Arial Narrow" w:cs="Arial"/>
          <w:b/>
          <w:color w:val="000000"/>
          <w:sz w:val="20"/>
          <w:szCs w:val="20"/>
        </w:rPr>
      </w:pPr>
    </w:p>
    <w:p w14:paraId="0F7D8D53" w14:textId="77777777" w:rsidR="004C4939" w:rsidRPr="00EC6248" w:rsidRDefault="004C4939"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EC6248" w:rsidRDefault="000D091D" w:rsidP="000D091D">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bookmarkEnd w:id="124"/>
      <w:r w:rsidRPr="00EC6248">
        <w:rPr>
          <w:rFonts w:ascii="Arial Narrow" w:eastAsia="Century Gothic" w:hAnsi="Arial Narrow" w:cs="Arial"/>
          <w:bCs/>
          <w:color w:val="000000"/>
          <w:sz w:val="20"/>
          <w:szCs w:val="20"/>
        </w:rPr>
        <w:t>.</w:t>
      </w:r>
    </w:p>
    <w:p w14:paraId="4CEC91E9"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7B7857B4" w14:textId="77777777" w:rsidR="000D091D" w:rsidRPr="00EC6248" w:rsidRDefault="000D091D" w:rsidP="000D091D">
      <w:pPr>
        <w:spacing w:after="0" w:line="240" w:lineRule="auto"/>
        <w:rPr>
          <w:rFonts w:ascii="Arial Narrow" w:eastAsia="Times New Roman" w:hAnsi="Arial Narrow" w:cs="Arial"/>
          <w:b/>
          <w:bCs/>
          <w:sz w:val="20"/>
          <w:szCs w:val="20"/>
        </w:rPr>
      </w:pPr>
    </w:p>
    <w:p w14:paraId="52C99D95" w14:textId="77777777" w:rsidR="000D091D" w:rsidRPr="00EC6248" w:rsidRDefault="000D091D" w:rsidP="000D091D">
      <w:pPr>
        <w:spacing w:after="0" w:line="240" w:lineRule="auto"/>
        <w:rPr>
          <w:rFonts w:ascii="Arial Narrow" w:eastAsia="Times New Roman" w:hAnsi="Arial Narrow" w:cs="Arial"/>
          <w:b/>
          <w:bCs/>
          <w:sz w:val="20"/>
          <w:szCs w:val="20"/>
        </w:rPr>
      </w:pPr>
    </w:p>
    <w:p w14:paraId="1BAF4D73" w14:textId="77777777" w:rsidR="000D091D" w:rsidRPr="00EC6248" w:rsidRDefault="000D091D" w:rsidP="000D091D">
      <w:pPr>
        <w:spacing w:after="0" w:line="240" w:lineRule="auto"/>
        <w:rPr>
          <w:rFonts w:ascii="Arial Narrow" w:eastAsia="Times New Roman" w:hAnsi="Arial Narrow" w:cs="Arial"/>
          <w:b/>
          <w:bCs/>
          <w:sz w:val="20"/>
          <w:szCs w:val="20"/>
        </w:rPr>
      </w:pPr>
    </w:p>
    <w:p w14:paraId="2F3AF2F8"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387E4CC"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p>
    <w:p w14:paraId="0F610B47" w14:textId="77777777" w:rsidR="000D091D" w:rsidRPr="00EC6248" w:rsidRDefault="000D091D" w:rsidP="000D091D">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o Representante Legal del mismo.</w:t>
      </w:r>
    </w:p>
    <w:p w14:paraId="18FA59D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25"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26"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26"/>
      <w:r w:rsidR="00B402AD" w:rsidRPr="00EC6248">
        <w:rPr>
          <w:rFonts w:ascii="Arial Narrow" w:hAnsi="Arial Narrow" w:cs="Arial"/>
          <w:sz w:val="20"/>
          <w:szCs w:val="20"/>
        </w:rPr>
        <w:t>.</w:t>
      </w:r>
    </w:p>
    <w:p w14:paraId="0CDADC16" w14:textId="7ABA359A"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9A465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25"/>
    </w:p>
    <w:p w14:paraId="1C7A2EF9" w14:textId="77777777" w:rsidR="00D91905" w:rsidRPr="00EC6248" w:rsidRDefault="00D91905">
      <w:pPr>
        <w:rPr>
          <w:rFonts w:ascii="Arial Narrow" w:hAnsi="Arial Narrow" w:cs="Arial"/>
          <w:sz w:val="20"/>
          <w:szCs w:val="20"/>
        </w:rPr>
      </w:pPr>
      <w:r w:rsidRPr="00EC6248">
        <w:rPr>
          <w:rFonts w:ascii="Arial Narrow" w:hAnsi="Arial Narrow" w:cs="Arial"/>
          <w:sz w:val="20"/>
          <w:szCs w:val="20"/>
        </w:rPr>
        <w:br w:type="page"/>
      </w:r>
    </w:p>
    <w:p w14:paraId="5A2BBD1E" w14:textId="77777777" w:rsidR="002554CF" w:rsidRDefault="002554CF" w:rsidP="00506D27">
      <w:pPr>
        <w:widowControl w:val="0"/>
        <w:spacing w:after="0"/>
        <w:jc w:val="center"/>
        <w:rPr>
          <w:rFonts w:ascii="Arial Narrow" w:eastAsia="Arial" w:hAnsi="Arial Narrow" w:cs="Arial"/>
          <w:b/>
          <w:color w:val="000000"/>
          <w:sz w:val="18"/>
          <w:szCs w:val="18"/>
        </w:rPr>
      </w:pPr>
    </w:p>
    <w:p w14:paraId="1D9FFEBF" w14:textId="77777777" w:rsidR="002554CF" w:rsidRDefault="002554CF" w:rsidP="00506D27">
      <w:pPr>
        <w:widowControl w:val="0"/>
        <w:spacing w:after="0"/>
        <w:jc w:val="center"/>
        <w:rPr>
          <w:rFonts w:ascii="Arial Narrow" w:eastAsia="Arial" w:hAnsi="Arial Narrow" w:cs="Arial"/>
          <w:b/>
          <w:color w:val="000000"/>
          <w:sz w:val="18"/>
          <w:szCs w:val="18"/>
        </w:rPr>
      </w:pPr>
    </w:p>
    <w:p w14:paraId="3A3ABB14" w14:textId="5B03033C" w:rsidR="00506D27" w:rsidRPr="00610993" w:rsidRDefault="00506D27" w:rsidP="00506D27">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t xml:space="preserve">ANEXO </w:t>
      </w:r>
      <w:r w:rsidR="0047265C" w:rsidRPr="00610993">
        <w:rPr>
          <w:rFonts w:ascii="Arial Narrow" w:eastAsia="Arial" w:hAnsi="Arial Narrow" w:cs="Arial"/>
          <w:b/>
          <w:color w:val="000000"/>
          <w:sz w:val="20"/>
          <w:szCs w:val="20"/>
        </w:rPr>
        <w:t>1</w:t>
      </w:r>
      <w:r w:rsidR="00D945C6" w:rsidRPr="00610993">
        <w:rPr>
          <w:rFonts w:ascii="Arial Narrow" w:eastAsia="Arial" w:hAnsi="Arial Narrow" w:cs="Arial"/>
          <w:b/>
          <w:color w:val="000000"/>
          <w:sz w:val="20"/>
          <w:szCs w:val="20"/>
        </w:rPr>
        <w:t>6</w:t>
      </w:r>
      <w:r w:rsidRPr="00610993">
        <w:rPr>
          <w:rFonts w:ascii="Arial Narrow" w:eastAsia="Arial" w:hAnsi="Arial Narrow" w:cs="Arial"/>
          <w:b/>
          <w:color w:val="000000"/>
          <w:sz w:val="20"/>
          <w:szCs w:val="20"/>
        </w:rPr>
        <w:t>.</w:t>
      </w:r>
    </w:p>
    <w:p w14:paraId="7A27B226"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5579CD15"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3CBD7386"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4B05ADCD"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4D617484" w14:textId="77777777" w:rsidR="00506D27" w:rsidRPr="00610993" w:rsidRDefault="00506D27" w:rsidP="00506D27">
      <w:pPr>
        <w:widowControl w:val="0"/>
        <w:spacing w:after="0"/>
        <w:rPr>
          <w:rFonts w:ascii="Arial Narrow" w:eastAsia="Arial" w:hAnsi="Arial Narrow" w:cs="Arial"/>
          <w:b/>
          <w:color w:val="000000"/>
          <w:sz w:val="20"/>
          <w:szCs w:val="20"/>
        </w:rPr>
      </w:pPr>
    </w:p>
    <w:p w14:paraId="2EBFC69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610993" w:rsidRDefault="00506D27" w:rsidP="00506D27">
      <w:pPr>
        <w:widowControl w:val="0"/>
        <w:spacing w:after="0"/>
        <w:jc w:val="center"/>
        <w:rPr>
          <w:rFonts w:ascii="Arial Narrow" w:eastAsia="Arial" w:hAnsi="Arial Narrow" w:cs="Arial"/>
          <w:b/>
          <w:bCs/>
          <w:color w:val="000000"/>
          <w:sz w:val="20"/>
          <w:szCs w:val="20"/>
          <w:lang w:bidi="es-ES"/>
        </w:rPr>
      </w:pPr>
      <w:r w:rsidRPr="00610993">
        <w:rPr>
          <w:rFonts w:ascii="Arial Narrow" w:eastAsia="Arial" w:hAnsi="Arial Narrow" w:cs="Arial"/>
          <w:b/>
          <w:bCs/>
          <w:color w:val="000000"/>
          <w:sz w:val="20"/>
          <w:szCs w:val="2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60E282AF"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DE3C28" w:rsidRPr="00610993">
        <w:rPr>
          <w:rFonts w:ascii="Arial Narrow" w:eastAsia="Arial" w:hAnsi="Arial Narrow" w:cs="Arial"/>
          <w:b/>
          <w:color w:val="000000"/>
          <w:sz w:val="20"/>
          <w:szCs w:val="20"/>
        </w:rPr>
        <w:t>3</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3BE3308A" w14:textId="5B41BE07" w:rsidR="00506D27" w:rsidRPr="004C4939" w:rsidRDefault="00506D27" w:rsidP="004C4939">
      <w:pPr>
        <w:spacing w:after="0" w:line="240" w:lineRule="auto"/>
        <w:jc w:val="both"/>
        <w:rPr>
          <w:rFonts w:ascii="Arial Narrow" w:eastAsia="Times New Roman" w:hAnsi="Arial Narrow" w:cs="Arial"/>
          <w:b/>
          <w:bCs/>
          <w:sz w:val="20"/>
          <w:szCs w:val="20"/>
        </w:rPr>
      </w:pPr>
      <w:r w:rsidRPr="00610993">
        <w:rPr>
          <w:rFonts w:ascii="Arial Narrow" w:eastAsia="Arial" w:hAnsi="Arial Narrow" w:cs="Arial"/>
          <w:bCs/>
          <w:color w:val="000000"/>
          <w:sz w:val="20"/>
          <w:szCs w:val="20"/>
        </w:rPr>
        <w:t xml:space="preserve">En cumplimiento con los requisitos establecidos en el presente </w:t>
      </w:r>
      <w:r w:rsidRPr="00610993">
        <w:rPr>
          <w:rFonts w:ascii="Arial Narrow" w:eastAsia="Arial" w:hAnsi="Arial Narrow" w:cs="Arial"/>
          <w:b/>
          <w:color w:val="000000"/>
          <w:sz w:val="20"/>
          <w:szCs w:val="20"/>
        </w:rPr>
        <w:t>PROCEDIMIENTO DE</w:t>
      </w:r>
      <w:r w:rsidR="009C1FD9" w:rsidRPr="00610993">
        <w:rPr>
          <w:rFonts w:ascii="Arial Narrow" w:eastAsia="Arial" w:hAnsi="Arial Narrow" w:cs="Arial"/>
          <w:b/>
          <w:color w:val="000000"/>
          <w:sz w:val="20"/>
          <w:szCs w:val="20"/>
        </w:rPr>
        <w:t xml:space="preserve"> </w:t>
      </w:r>
      <w:r w:rsidR="004C4939">
        <w:rPr>
          <w:rFonts w:ascii="Arial Narrow" w:eastAsia="Arial" w:hAnsi="Arial Narrow" w:cs="Arial"/>
          <w:b/>
          <w:color w:val="000000"/>
          <w:sz w:val="20"/>
          <w:szCs w:val="20"/>
        </w:rPr>
        <w:t>ADQUISI</w:t>
      </w:r>
      <w:r w:rsidR="006F7A44" w:rsidRPr="00610993">
        <w:rPr>
          <w:rFonts w:ascii="Arial Narrow" w:eastAsia="Arial" w:hAnsi="Arial Narrow" w:cs="Arial"/>
          <w:b/>
          <w:bCs/>
          <w:color w:val="000000"/>
          <w:sz w:val="20"/>
          <w:szCs w:val="20"/>
        </w:rPr>
        <w:t>CIÓN</w:t>
      </w:r>
      <w:r w:rsidR="00C316AD" w:rsidRPr="00610993">
        <w:rPr>
          <w:rFonts w:ascii="Arial Narrow" w:eastAsia="Arial" w:hAnsi="Arial Narrow" w:cs="Arial"/>
          <w:b/>
          <w:bCs/>
          <w:color w:val="000000"/>
          <w:sz w:val="20"/>
          <w:szCs w:val="20"/>
        </w:rPr>
        <w:t xml:space="preserve"> </w:t>
      </w:r>
      <w:r w:rsidRPr="00610993">
        <w:rPr>
          <w:rFonts w:ascii="Arial Narrow" w:eastAsia="Arial" w:hAnsi="Arial Narrow" w:cs="Arial"/>
          <w:bCs/>
          <w:color w:val="000000"/>
          <w:sz w:val="20"/>
          <w:szCs w:val="20"/>
        </w:rPr>
        <w:t xml:space="preserve">de la </w:t>
      </w:r>
      <w:r w:rsidR="008F64ED" w:rsidRPr="00610993">
        <w:rPr>
          <w:rFonts w:ascii="Arial Narrow" w:eastAsia="Arial" w:hAnsi="Arial Narrow" w:cs="Arial"/>
          <w:b/>
          <w:color w:val="000000"/>
          <w:sz w:val="20"/>
          <w:szCs w:val="20"/>
        </w:rPr>
        <w:t xml:space="preserve">LICITACIÓN </w:t>
      </w:r>
      <w:r w:rsidR="00720E64" w:rsidRPr="00610993">
        <w:rPr>
          <w:rFonts w:ascii="Arial Narrow" w:eastAsia="Arial" w:hAnsi="Arial Narrow" w:cs="Arial"/>
          <w:b/>
          <w:color w:val="000000"/>
          <w:sz w:val="20"/>
          <w:szCs w:val="20"/>
        </w:rPr>
        <w:t xml:space="preserve">PÚBLICA LOCAL </w:t>
      </w:r>
      <w:r w:rsidR="00E03AF5" w:rsidRPr="00610993">
        <w:rPr>
          <w:rFonts w:ascii="Arial Narrow" w:eastAsia="Arial" w:hAnsi="Arial Narrow" w:cs="Arial"/>
          <w:b/>
          <w:color w:val="000000"/>
          <w:sz w:val="20"/>
          <w:szCs w:val="20"/>
        </w:rPr>
        <w:t>SECGSSJ-LCCC-03</w:t>
      </w:r>
      <w:r w:rsidR="004C4939">
        <w:rPr>
          <w:rFonts w:ascii="Arial Narrow" w:eastAsia="Arial" w:hAnsi="Arial Narrow" w:cs="Arial"/>
          <w:b/>
          <w:color w:val="000000"/>
          <w:sz w:val="20"/>
          <w:szCs w:val="20"/>
        </w:rPr>
        <w:t>6</w:t>
      </w:r>
      <w:r w:rsidR="00E03AF5" w:rsidRPr="00610993">
        <w:rPr>
          <w:rFonts w:ascii="Arial Narrow" w:eastAsia="Arial" w:hAnsi="Arial Narrow" w:cs="Arial"/>
          <w:b/>
          <w:color w:val="000000"/>
          <w:sz w:val="20"/>
          <w:szCs w:val="20"/>
        </w:rPr>
        <w:t>-2023</w:t>
      </w:r>
      <w:r w:rsidR="008F64ED" w:rsidRPr="00610993">
        <w:rPr>
          <w:rFonts w:ascii="Arial Narrow" w:eastAsia="Arial" w:hAnsi="Arial Narrow" w:cs="Arial"/>
          <w:b/>
          <w:color w:val="000000"/>
          <w:sz w:val="20"/>
          <w:szCs w:val="20"/>
        </w:rPr>
        <w:t xml:space="preserve"> CON CONCURRENCIA DE COMITÉ</w:t>
      </w:r>
      <w:r w:rsidR="005E53AB" w:rsidRPr="00610993">
        <w:rPr>
          <w:rFonts w:ascii="Arial Narrow" w:eastAsia="Arial" w:hAnsi="Arial Narrow" w:cs="Arial"/>
          <w:b/>
          <w:color w:val="000000"/>
          <w:sz w:val="20"/>
          <w:szCs w:val="20"/>
        </w:rPr>
        <w:t xml:space="preserve">, </w:t>
      </w:r>
      <w:r w:rsidR="008866CE" w:rsidRPr="00610993">
        <w:rPr>
          <w:rFonts w:ascii="Arial Narrow" w:eastAsia="Arial" w:hAnsi="Arial Narrow" w:cs="Arial"/>
          <w:bCs/>
          <w:color w:val="000000"/>
          <w:sz w:val="20"/>
          <w:szCs w:val="20"/>
        </w:rPr>
        <w:t>denominada</w:t>
      </w:r>
      <w:r w:rsidR="008866CE" w:rsidRPr="00610993">
        <w:rPr>
          <w:rFonts w:ascii="Arial Narrow" w:eastAsia="Arial" w:hAnsi="Arial Narrow" w:cs="Arial"/>
          <w:b/>
          <w:color w:val="000000"/>
          <w:sz w:val="20"/>
          <w:szCs w:val="20"/>
        </w:rPr>
        <w:t xml:space="preserve"> </w:t>
      </w:r>
      <w:bookmarkStart w:id="127" w:name="_Hlk127803650"/>
      <w:r w:rsidR="004C4939" w:rsidRPr="00AE2D23">
        <w:rPr>
          <w:rFonts w:ascii="Arial Narrow" w:eastAsia="Century Gothic" w:hAnsi="Arial Narrow" w:cs="Arial"/>
          <w:b/>
          <w:bCs/>
          <w:color w:val="000000"/>
          <w:sz w:val="20"/>
          <w:szCs w:val="20"/>
        </w:rPr>
        <w:t>“INSUMOS ALIMENTICIOS PARA LOS HOSPITALES REGIONALES DEL O.P.D. SERVICIOS DE SALUD JALISCO"</w:t>
      </w:r>
      <w:r w:rsidR="004C4939">
        <w:rPr>
          <w:rFonts w:ascii="Arial Narrow" w:eastAsia="Times New Roman" w:hAnsi="Arial Narrow" w:cs="Arial"/>
          <w:b/>
          <w:bCs/>
          <w:sz w:val="20"/>
          <w:szCs w:val="20"/>
        </w:rPr>
        <w:t xml:space="preserve">, </w:t>
      </w:r>
      <w:r w:rsidRPr="00610993">
        <w:rPr>
          <w:rFonts w:ascii="Arial Narrow" w:eastAsia="Arial" w:hAnsi="Arial Narrow" w:cs="Arial"/>
          <w:bCs/>
          <w:color w:val="000000"/>
          <w:sz w:val="20"/>
          <w:szCs w:val="20"/>
        </w:rPr>
        <w:t xml:space="preserve">manifiesto por medio del presente bajo protesta de decir verdad que la carta que adjunto es original donde se </w:t>
      </w:r>
      <w:r w:rsidRPr="00610993">
        <w:rPr>
          <w:rFonts w:ascii="Arial Narrow" w:eastAsia="Century Gothic" w:hAnsi="Arial Narrow" w:cs="Arial"/>
          <w:bCs/>
          <w:color w:val="000000"/>
          <w:sz w:val="20"/>
          <w:szCs w:val="20"/>
        </w:rPr>
        <w:t>plasma</w:t>
      </w:r>
      <w:r w:rsidRPr="00610993">
        <w:rPr>
          <w:rFonts w:ascii="Arial Narrow" w:eastAsia="Century Gothic" w:hAnsi="Arial Narrow" w:cs="Arial"/>
          <w:bCs/>
          <w:sz w:val="20"/>
          <w:szCs w:val="20"/>
        </w:rPr>
        <w:t xml:space="preserve"> que, en caso de resultar adjudicado, el </w:t>
      </w:r>
      <w:r w:rsidRPr="00610993">
        <w:rPr>
          <w:rFonts w:ascii="Arial Narrow" w:eastAsia="Century Gothic" w:hAnsi="Arial Narrow" w:cs="Arial"/>
          <w:b/>
          <w:sz w:val="20"/>
          <w:szCs w:val="20"/>
        </w:rPr>
        <w:t>PROVEEDOR</w:t>
      </w:r>
      <w:r w:rsidRPr="00610993">
        <w:rPr>
          <w:rFonts w:ascii="Arial Narrow" w:eastAsia="Century Gothic" w:hAnsi="Arial Narrow" w:cs="Arial"/>
          <w:bCs/>
          <w:sz w:val="20"/>
          <w:szCs w:val="20"/>
        </w:rPr>
        <w:t xml:space="preserve"> se compromete a </w:t>
      </w:r>
      <w:r w:rsidRPr="00610993">
        <w:rPr>
          <w:rFonts w:ascii="Arial Narrow" w:eastAsia="Century Gothic" w:hAnsi="Arial Narrow" w:cs="Arial"/>
          <w:color w:val="000000"/>
          <w:sz w:val="20"/>
          <w:szCs w:val="20"/>
        </w:rPr>
        <w:t xml:space="preserve">entregar la garantía de cumplimiento, señalada en el </w:t>
      </w:r>
      <w:r w:rsidR="000753E9" w:rsidRPr="00610993">
        <w:rPr>
          <w:rFonts w:ascii="Arial Narrow" w:eastAsia="Century Gothic" w:hAnsi="Arial Narrow" w:cs="Arial"/>
          <w:b/>
          <w:bCs/>
          <w:color w:val="000000"/>
          <w:sz w:val="20"/>
          <w:szCs w:val="20"/>
        </w:rPr>
        <w:t>numeral</w:t>
      </w:r>
      <w:r w:rsidRPr="00610993">
        <w:rPr>
          <w:rFonts w:ascii="Arial Narrow" w:eastAsia="Century Gothic" w:hAnsi="Arial Narrow" w:cs="Arial"/>
          <w:b/>
          <w:bCs/>
          <w:color w:val="000000"/>
          <w:sz w:val="20"/>
          <w:szCs w:val="20"/>
        </w:rPr>
        <w:t xml:space="preserve"> 2</w:t>
      </w:r>
      <w:r w:rsidR="0012710F" w:rsidRPr="00610993">
        <w:rPr>
          <w:rFonts w:ascii="Arial Narrow" w:eastAsia="Century Gothic" w:hAnsi="Arial Narrow" w:cs="Arial"/>
          <w:b/>
          <w:bCs/>
          <w:color w:val="000000"/>
          <w:sz w:val="20"/>
          <w:szCs w:val="20"/>
        </w:rPr>
        <w:t>1</w:t>
      </w:r>
      <w:r w:rsidRPr="00610993">
        <w:rPr>
          <w:rFonts w:ascii="Arial Narrow" w:eastAsia="Century Gothic" w:hAnsi="Arial Narrow" w:cs="Arial"/>
          <w:color w:val="000000"/>
          <w:sz w:val="20"/>
          <w:szCs w:val="20"/>
        </w:rPr>
        <w:t xml:space="preserve"> de las </w:t>
      </w:r>
      <w:r w:rsidRPr="00610993">
        <w:rPr>
          <w:rFonts w:ascii="Arial Narrow" w:eastAsia="Century Gothic" w:hAnsi="Arial Narrow" w:cs="Arial"/>
          <w:b/>
          <w:bCs/>
          <w:color w:val="000000"/>
          <w:sz w:val="20"/>
          <w:szCs w:val="20"/>
        </w:rPr>
        <w:t>BASES,</w:t>
      </w:r>
      <w:r w:rsidRPr="00610993">
        <w:rPr>
          <w:rFonts w:ascii="Arial Narrow" w:eastAsia="Century Gothic" w:hAnsi="Arial Narrow" w:cs="Arial"/>
          <w:color w:val="000000"/>
          <w:sz w:val="20"/>
          <w:szCs w:val="20"/>
        </w:rPr>
        <w:t xml:space="preserve"> de conformidad con lo establecido en el </w:t>
      </w:r>
      <w:r w:rsidRPr="00610993">
        <w:rPr>
          <w:rFonts w:ascii="Arial Narrow" w:eastAsia="Century Gothic" w:hAnsi="Arial Narrow" w:cs="Arial"/>
          <w:b/>
          <w:bCs/>
          <w:color w:val="000000"/>
          <w:sz w:val="20"/>
          <w:szCs w:val="20"/>
        </w:rPr>
        <w:t xml:space="preserve">Anexo </w:t>
      </w:r>
      <w:r w:rsidR="0047265C" w:rsidRPr="00610993">
        <w:rPr>
          <w:rFonts w:ascii="Arial Narrow" w:eastAsia="Century Gothic" w:hAnsi="Arial Narrow" w:cs="Arial"/>
          <w:b/>
          <w:bCs/>
          <w:color w:val="000000"/>
          <w:sz w:val="20"/>
          <w:szCs w:val="20"/>
        </w:rPr>
        <w:t>1</w:t>
      </w:r>
      <w:r w:rsidR="00D945C6" w:rsidRPr="00610993">
        <w:rPr>
          <w:rFonts w:ascii="Arial Narrow" w:eastAsia="Century Gothic" w:hAnsi="Arial Narrow" w:cs="Arial"/>
          <w:b/>
          <w:bCs/>
          <w:color w:val="000000"/>
          <w:sz w:val="20"/>
          <w:szCs w:val="20"/>
        </w:rPr>
        <w:t>5</w:t>
      </w:r>
      <w:bookmarkEnd w:id="127"/>
      <w:r w:rsidRPr="00610993">
        <w:rPr>
          <w:rFonts w:ascii="Arial Narrow" w:eastAsia="Century Gothic" w:hAnsi="Arial Narrow" w:cs="Arial"/>
          <w:b/>
          <w:bCs/>
          <w:color w:val="000000"/>
          <w:sz w:val="20"/>
          <w:szCs w:val="20"/>
        </w:rPr>
        <w:t>.</w:t>
      </w:r>
    </w:p>
    <w:p w14:paraId="15C9E94A" w14:textId="77777777" w:rsidR="00506D27" w:rsidRPr="00610993"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610993"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1736E0AE" w14:textId="77777777" w:rsidR="0085735A" w:rsidRPr="00610993" w:rsidRDefault="0085735A" w:rsidP="0085735A">
      <w:pPr>
        <w:spacing w:after="0" w:line="240" w:lineRule="auto"/>
        <w:rPr>
          <w:rFonts w:ascii="Arial Narrow" w:eastAsia="Times New Roman" w:hAnsi="Arial Narrow" w:cs="Arial"/>
          <w:b/>
          <w:bCs/>
          <w:sz w:val="20"/>
          <w:szCs w:val="20"/>
        </w:rPr>
      </w:pPr>
    </w:p>
    <w:p w14:paraId="2F56379F" w14:textId="77777777" w:rsidR="0085735A" w:rsidRPr="00610993" w:rsidRDefault="0085735A" w:rsidP="0085735A">
      <w:pPr>
        <w:spacing w:after="0" w:line="240" w:lineRule="auto"/>
        <w:rPr>
          <w:rFonts w:ascii="Arial Narrow" w:eastAsia="Times New Roman" w:hAnsi="Arial Narrow" w:cs="Arial"/>
          <w:b/>
          <w:bCs/>
          <w:sz w:val="20"/>
          <w:szCs w:val="20"/>
        </w:rPr>
      </w:pPr>
    </w:p>
    <w:p w14:paraId="19A0A262" w14:textId="77777777" w:rsidR="0085735A" w:rsidRPr="00610993" w:rsidRDefault="0085735A" w:rsidP="0085735A">
      <w:pPr>
        <w:spacing w:after="0" w:line="240" w:lineRule="auto"/>
        <w:rPr>
          <w:rFonts w:ascii="Arial Narrow" w:eastAsia="Times New Roman" w:hAnsi="Arial Narrow" w:cs="Arial"/>
          <w:b/>
          <w:bCs/>
          <w:sz w:val="20"/>
          <w:szCs w:val="20"/>
        </w:rPr>
      </w:pPr>
    </w:p>
    <w:p w14:paraId="4282585A"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1D844ADE"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p>
    <w:p w14:paraId="7738D5C6" w14:textId="77777777" w:rsidR="0085735A" w:rsidRPr="00610993" w:rsidRDefault="0085735A" w:rsidP="0085735A">
      <w:pPr>
        <w:spacing w:after="0" w:line="240" w:lineRule="auto"/>
        <w:ind w:right="140"/>
        <w:jc w:val="center"/>
        <w:rPr>
          <w:rFonts w:ascii="Arial Narrow" w:eastAsia="Arial" w:hAnsi="Arial Narrow" w:cs="Arial"/>
          <w:b/>
          <w:bCs/>
          <w:color w:val="000000"/>
          <w:sz w:val="20"/>
          <w:szCs w:val="20"/>
        </w:rPr>
      </w:pPr>
      <w:r w:rsidRPr="00610993">
        <w:rPr>
          <w:rFonts w:ascii="Arial Narrow" w:eastAsia="Arial" w:hAnsi="Arial Narrow" w:cs="Arial"/>
          <w:b/>
          <w:bCs/>
          <w:color w:val="000000"/>
          <w:sz w:val="20"/>
          <w:szCs w:val="20"/>
        </w:rPr>
        <w:t>o Representante Legal del mismo.</w:t>
      </w:r>
    </w:p>
    <w:p w14:paraId="1F65DBA1"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5216B857" w14:textId="6E0B12DB" w:rsidR="00506D27" w:rsidRPr="00610993"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60346ABA" w14:textId="77777777" w:rsidR="00F11EEC" w:rsidRPr="00F11EEC" w:rsidRDefault="00F11EEC" w:rsidP="00F11EEC">
      <w:pPr>
        <w:widowControl w:val="0"/>
        <w:spacing w:after="0"/>
        <w:jc w:val="center"/>
        <w:rPr>
          <w:rFonts w:ascii="Arial Narrow" w:eastAsia="Arial" w:hAnsi="Arial Narrow" w:cs="Arial"/>
          <w:b/>
          <w:bCs/>
          <w:color w:val="000000"/>
          <w:sz w:val="20"/>
          <w:szCs w:val="20"/>
        </w:rPr>
      </w:pPr>
      <w:r w:rsidRPr="00F11EEC">
        <w:rPr>
          <w:rFonts w:ascii="Arial Narrow" w:eastAsia="Arial" w:hAnsi="Arial Narrow" w:cs="Arial"/>
          <w:b/>
          <w:bCs/>
          <w:color w:val="000000"/>
          <w:sz w:val="20"/>
          <w:szCs w:val="20"/>
        </w:rPr>
        <w:lastRenderedPageBreak/>
        <w:t>FORMATO CONSTANCIA DE VISITA A LAS INSTALACIONES</w:t>
      </w:r>
    </w:p>
    <w:p w14:paraId="75E0A64E" w14:textId="77777777" w:rsidR="00F11EEC" w:rsidRPr="00F11EEC" w:rsidRDefault="00F11EEC" w:rsidP="00F11EEC">
      <w:pPr>
        <w:widowControl w:val="0"/>
        <w:spacing w:after="0"/>
        <w:jc w:val="center"/>
        <w:rPr>
          <w:rFonts w:ascii="Arial Narrow" w:eastAsia="Arial" w:hAnsi="Arial Narrow" w:cs="Arial"/>
          <w:b/>
          <w:color w:val="000000"/>
          <w:sz w:val="18"/>
          <w:szCs w:val="18"/>
        </w:rPr>
      </w:pPr>
    </w:p>
    <w:p w14:paraId="6528702E" w14:textId="77777777" w:rsidR="00F11EEC" w:rsidRDefault="00F11EEC" w:rsidP="00F11EEC">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5B647824" w14:textId="77777777" w:rsidR="00F11EEC" w:rsidRPr="00EC6248" w:rsidRDefault="00F11EEC" w:rsidP="00F11EEC">
      <w:pPr>
        <w:pStyle w:val="Sinespaciado"/>
        <w:jc w:val="center"/>
        <w:rPr>
          <w:rFonts w:ascii="Arial Narrow" w:eastAsia="Century Gothic" w:hAnsi="Arial Narrow" w:cs="Arial"/>
          <w:b/>
          <w:bCs/>
          <w:color w:val="000000"/>
          <w:sz w:val="20"/>
          <w:szCs w:val="20"/>
        </w:rPr>
      </w:pPr>
    </w:p>
    <w:p w14:paraId="3861D857" w14:textId="77777777" w:rsidR="00F11EEC" w:rsidRPr="00AE2D23" w:rsidRDefault="00F11EEC" w:rsidP="00F11EEC">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4E951EDF" w14:textId="77777777" w:rsidR="00F11EEC" w:rsidRPr="00F11EEC" w:rsidRDefault="00F11EEC" w:rsidP="00F11EEC">
      <w:pPr>
        <w:widowControl w:val="0"/>
        <w:spacing w:after="0"/>
        <w:jc w:val="center"/>
        <w:rPr>
          <w:rFonts w:ascii="Arial Narrow" w:eastAsia="Arial" w:hAnsi="Arial Narrow" w:cs="Arial"/>
          <w:b/>
          <w:color w:val="000000"/>
          <w:sz w:val="18"/>
          <w:szCs w:val="18"/>
        </w:rPr>
      </w:pPr>
    </w:p>
    <w:p w14:paraId="49CE229C" w14:textId="77777777" w:rsidR="00F11EEC" w:rsidRPr="00F11EEC" w:rsidRDefault="00F11EEC" w:rsidP="00F11EEC">
      <w:pPr>
        <w:widowControl w:val="0"/>
        <w:spacing w:after="0"/>
        <w:jc w:val="right"/>
        <w:rPr>
          <w:rFonts w:ascii="Arial Narrow" w:eastAsia="Arial" w:hAnsi="Arial Narrow" w:cs="Arial"/>
          <w:b/>
          <w:color w:val="000000"/>
          <w:sz w:val="18"/>
          <w:szCs w:val="18"/>
        </w:rPr>
      </w:pPr>
      <w:r w:rsidRPr="00F11EEC">
        <w:rPr>
          <w:rFonts w:ascii="Arial Narrow" w:eastAsia="Arial" w:hAnsi="Arial Narrow" w:cs="Arial"/>
          <w:b/>
          <w:color w:val="000000"/>
          <w:sz w:val="18"/>
          <w:szCs w:val="18"/>
        </w:rPr>
        <w:t>Fecha ________________.</w:t>
      </w:r>
    </w:p>
    <w:p w14:paraId="04128D19" w14:textId="77777777" w:rsidR="00F11EEC" w:rsidRPr="00F11EEC" w:rsidRDefault="00F11EEC" w:rsidP="00F11EEC">
      <w:pPr>
        <w:widowControl w:val="0"/>
        <w:spacing w:after="0"/>
        <w:jc w:val="both"/>
        <w:rPr>
          <w:rFonts w:ascii="Arial Narrow" w:eastAsia="Century Gothic" w:hAnsi="Arial Narrow" w:cs="Arial"/>
          <w:color w:val="000000"/>
          <w:sz w:val="20"/>
          <w:szCs w:val="20"/>
        </w:rPr>
      </w:pPr>
    </w:p>
    <w:p w14:paraId="56BBA410" w14:textId="656C9407" w:rsidR="00F11EEC" w:rsidRPr="00F11EEC" w:rsidRDefault="00F11EEC" w:rsidP="00F11EEC">
      <w:pPr>
        <w:pStyle w:val="Sinespaciado"/>
        <w:jc w:val="both"/>
        <w:rPr>
          <w:rFonts w:ascii="Arial Narrow" w:hAnsi="Arial Narrow" w:cs="Arial"/>
          <w:b/>
          <w:bCs/>
          <w:sz w:val="20"/>
          <w:szCs w:val="20"/>
        </w:rPr>
      </w:pPr>
      <w:r w:rsidRPr="00F11EEC">
        <w:rPr>
          <w:rFonts w:ascii="Arial Narrow" w:hAnsi="Arial Narrow" w:cs="Arial"/>
          <w:sz w:val="20"/>
          <w:szCs w:val="20"/>
        </w:rPr>
        <w:t>El C._____________________ manifiesto a usted, bajo protesta de decir verdad que en mi carácter de __________________de la empresa ____________________, que procedimos a efectuar la visita de conocimiento a las instalaciones del</w:t>
      </w:r>
      <w:r w:rsidRPr="00F11EEC">
        <w:rPr>
          <w:rFonts w:ascii="Arial Narrow" w:hAnsi="Arial Narrow" w:cs="Arial"/>
          <w:b/>
          <w:sz w:val="20"/>
          <w:szCs w:val="20"/>
        </w:rPr>
        <w:t xml:space="preserve"> HOSPITAL GENERAL DE OCCIDENTE</w:t>
      </w:r>
      <w:r w:rsidRPr="00F11EEC">
        <w:rPr>
          <w:rFonts w:ascii="Arial Narrow" w:hAnsi="Arial Narrow" w:cs="Arial"/>
          <w:sz w:val="20"/>
          <w:szCs w:val="20"/>
        </w:rPr>
        <w:t xml:space="preserve">, a efecto de dar cumplimiento a las Bases de la </w:t>
      </w: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r>
        <w:rPr>
          <w:rFonts w:ascii="Arial Narrow" w:hAnsi="Arial Narrow" w:cs="Arial"/>
          <w:b/>
          <w:bCs/>
          <w:sz w:val="20"/>
          <w:szCs w:val="20"/>
        </w:rPr>
        <w:t xml:space="preserve"> </w:t>
      </w:r>
      <w:r w:rsidRPr="00F11EEC">
        <w:rPr>
          <w:rFonts w:ascii="Arial Narrow" w:hAnsi="Arial Narrow" w:cs="Arial"/>
          <w:sz w:val="20"/>
          <w:szCs w:val="20"/>
        </w:rPr>
        <w:t>denominada</w:t>
      </w:r>
      <w:r w:rsidRPr="00F11EEC">
        <w:rPr>
          <w:rFonts w:ascii="Arial Narrow" w:hAnsi="Arial Narrow" w:cs="Arial"/>
          <w:b/>
          <w:bCs/>
          <w:sz w:val="20"/>
          <w:szCs w:val="20"/>
        </w:rPr>
        <w:t xml:space="preserve"> </w:t>
      </w:r>
      <w:r w:rsidRPr="00AE2D23">
        <w:rPr>
          <w:rFonts w:ascii="Arial Narrow" w:eastAsia="Century Gothic" w:hAnsi="Arial Narrow" w:cs="Arial"/>
          <w:b/>
          <w:bCs/>
          <w:color w:val="000000"/>
          <w:sz w:val="20"/>
          <w:szCs w:val="20"/>
        </w:rPr>
        <w:t>“INSUMOS ALIMENTICIOS PARA LOS HOSPITALES REGIONALES DEL O.P.D. SERVICIOS DE SALUD JALISCO"</w:t>
      </w:r>
      <w:r w:rsidRPr="00F11EEC">
        <w:rPr>
          <w:rFonts w:ascii="Arial Narrow" w:hAnsi="Arial Narrow" w:cs="Arial"/>
          <w:sz w:val="20"/>
          <w:szCs w:val="20"/>
        </w:rPr>
        <w:t xml:space="preserve">, y hemos verificado plenamente el sitio donde se realizarán </w:t>
      </w:r>
      <w:r>
        <w:rPr>
          <w:rFonts w:ascii="Arial Narrow" w:hAnsi="Arial Narrow" w:cs="Arial"/>
          <w:sz w:val="20"/>
          <w:szCs w:val="20"/>
        </w:rPr>
        <w:t>las entregas de</w:t>
      </w:r>
      <w:r w:rsidRPr="00F11EEC">
        <w:rPr>
          <w:rFonts w:ascii="Arial Narrow" w:hAnsi="Arial Narrow" w:cs="Arial"/>
          <w:sz w:val="20"/>
          <w:szCs w:val="20"/>
        </w:rPr>
        <w:t xml:space="preserve"> los</w:t>
      </w:r>
      <w:r>
        <w:rPr>
          <w:rFonts w:ascii="Arial Narrow" w:hAnsi="Arial Narrow" w:cs="Arial"/>
          <w:sz w:val="20"/>
          <w:szCs w:val="20"/>
        </w:rPr>
        <w:t xml:space="preserve"> bienes</w:t>
      </w:r>
      <w:r w:rsidRPr="00F11EEC">
        <w:rPr>
          <w:rFonts w:ascii="Arial Narrow" w:hAnsi="Arial Narrow" w:cs="Arial"/>
          <w:sz w:val="20"/>
          <w:szCs w:val="20"/>
        </w:rPr>
        <w:t>, para la correcta ejecución de</w:t>
      </w:r>
      <w:r>
        <w:rPr>
          <w:rFonts w:ascii="Arial Narrow" w:hAnsi="Arial Narrow" w:cs="Arial"/>
          <w:sz w:val="20"/>
          <w:szCs w:val="20"/>
        </w:rPr>
        <w:t xml:space="preserve"> la adquisición</w:t>
      </w:r>
      <w:r w:rsidRPr="00F11EEC">
        <w:rPr>
          <w:rFonts w:ascii="Arial Narrow" w:hAnsi="Arial Narrow" w:cs="Arial"/>
          <w:sz w:val="20"/>
          <w:szCs w:val="20"/>
        </w:rPr>
        <w:t>, por lo que no invocaré su desconocimiento o solicitar modificaciones al contrato por este motivo en caso de resultar adjudicado.</w:t>
      </w:r>
    </w:p>
    <w:p w14:paraId="7791EB8D" w14:textId="77777777" w:rsidR="00F11EEC" w:rsidRPr="00F11EEC" w:rsidRDefault="00F11EEC" w:rsidP="00F11EEC">
      <w:pPr>
        <w:tabs>
          <w:tab w:val="center" w:pos="4550"/>
          <w:tab w:val="left" w:pos="5818"/>
        </w:tabs>
        <w:spacing w:after="0"/>
        <w:ind w:right="261"/>
        <w:jc w:val="both"/>
        <w:rPr>
          <w:rFonts w:ascii="Arial Narrow" w:eastAsia="Times New Roman" w:hAnsi="Arial Narrow" w:cs="Arial"/>
          <w:sz w:val="18"/>
          <w:szCs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F11EEC" w:rsidRPr="00F11EEC" w14:paraId="76ECF930" w14:textId="77777777" w:rsidTr="00F11EEC">
        <w:trPr>
          <w:trHeight w:val="133"/>
        </w:trPr>
        <w:tc>
          <w:tcPr>
            <w:tcW w:w="5000" w:type="pct"/>
            <w:shd w:val="clear" w:color="auto" w:fill="D9D9D9" w:themeFill="background1" w:themeFillShade="D9"/>
            <w:vAlign w:val="center"/>
          </w:tcPr>
          <w:p w14:paraId="34067616" w14:textId="77777777" w:rsidR="00F11EEC" w:rsidRPr="00F11EEC" w:rsidRDefault="00F11EEC" w:rsidP="003C2506">
            <w:pPr>
              <w:keepNext/>
              <w:keepLines/>
              <w:suppressAutoHyphens/>
              <w:spacing w:after="0"/>
              <w:jc w:val="center"/>
              <w:rPr>
                <w:rFonts w:ascii="Arial Narrow" w:hAnsi="Arial Narrow" w:cs="Arial"/>
                <w:b/>
                <w:sz w:val="20"/>
                <w:szCs w:val="20"/>
              </w:rPr>
            </w:pPr>
            <w:r w:rsidRPr="00F11EEC">
              <w:rPr>
                <w:rFonts w:ascii="Arial Narrow" w:hAnsi="Arial Narrow" w:cs="Arial"/>
                <w:b/>
                <w:sz w:val="20"/>
                <w:szCs w:val="20"/>
              </w:rPr>
              <w:t>POR LA EMPRESA</w:t>
            </w:r>
          </w:p>
        </w:tc>
      </w:tr>
      <w:tr w:rsidR="00F11EEC" w:rsidRPr="00F11EEC" w14:paraId="0B9D13A4" w14:textId="77777777" w:rsidTr="003C2506">
        <w:trPr>
          <w:trHeight w:val="557"/>
        </w:trPr>
        <w:tc>
          <w:tcPr>
            <w:tcW w:w="5000" w:type="pct"/>
            <w:vAlign w:val="center"/>
          </w:tcPr>
          <w:p w14:paraId="7C20A669" w14:textId="77777777" w:rsidR="00F11EEC" w:rsidRPr="00F11EEC" w:rsidRDefault="00F11EEC" w:rsidP="003C2506">
            <w:pPr>
              <w:keepNext/>
              <w:keepLines/>
              <w:suppressAutoHyphens/>
              <w:spacing w:after="0"/>
              <w:rPr>
                <w:rFonts w:ascii="Arial Narrow" w:hAnsi="Arial Narrow" w:cs="Arial"/>
                <w:b/>
                <w:sz w:val="20"/>
                <w:szCs w:val="20"/>
              </w:rPr>
            </w:pPr>
            <w:r w:rsidRPr="00F11EEC">
              <w:rPr>
                <w:rFonts w:ascii="Arial Narrow" w:hAnsi="Arial Narrow" w:cs="Arial"/>
                <w:b/>
                <w:bCs/>
                <w:sz w:val="20"/>
                <w:szCs w:val="20"/>
              </w:rPr>
              <w:t>Nombre:</w:t>
            </w:r>
          </w:p>
        </w:tc>
      </w:tr>
      <w:tr w:rsidR="00F11EEC" w:rsidRPr="00F11EEC" w14:paraId="444A8C11" w14:textId="77777777" w:rsidTr="003C2506">
        <w:trPr>
          <w:trHeight w:val="557"/>
        </w:trPr>
        <w:tc>
          <w:tcPr>
            <w:tcW w:w="5000" w:type="pct"/>
            <w:vAlign w:val="center"/>
          </w:tcPr>
          <w:p w14:paraId="24073A0B" w14:textId="77777777" w:rsidR="00F11EEC" w:rsidRPr="00F11EEC" w:rsidRDefault="00F11EEC" w:rsidP="003C2506">
            <w:pPr>
              <w:keepNext/>
              <w:keepLines/>
              <w:suppressAutoHyphens/>
              <w:spacing w:after="0"/>
              <w:rPr>
                <w:rFonts w:ascii="Arial Narrow" w:hAnsi="Arial Narrow" w:cs="Arial"/>
                <w:b/>
                <w:sz w:val="20"/>
                <w:szCs w:val="20"/>
              </w:rPr>
            </w:pPr>
            <w:r w:rsidRPr="00F11EEC">
              <w:rPr>
                <w:rFonts w:ascii="Arial Narrow" w:hAnsi="Arial Narrow" w:cs="Arial"/>
                <w:b/>
                <w:bCs/>
                <w:sz w:val="20"/>
                <w:szCs w:val="20"/>
              </w:rPr>
              <w:t>Puesto:</w:t>
            </w:r>
          </w:p>
        </w:tc>
      </w:tr>
      <w:tr w:rsidR="00F11EEC" w:rsidRPr="00F11EEC" w14:paraId="53883251" w14:textId="77777777" w:rsidTr="003C2506">
        <w:trPr>
          <w:trHeight w:val="985"/>
        </w:trPr>
        <w:tc>
          <w:tcPr>
            <w:tcW w:w="5000" w:type="pct"/>
            <w:vAlign w:val="center"/>
          </w:tcPr>
          <w:p w14:paraId="7AEC3A5E" w14:textId="77777777" w:rsidR="00F11EEC" w:rsidRPr="00F11EEC" w:rsidRDefault="00F11EEC" w:rsidP="003C2506">
            <w:pPr>
              <w:keepNext/>
              <w:keepLines/>
              <w:suppressAutoHyphens/>
              <w:spacing w:after="0"/>
              <w:rPr>
                <w:rFonts w:ascii="Arial Narrow" w:hAnsi="Arial Narrow" w:cs="Arial"/>
                <w:b/>
                <w:sz w:val="20"/>
                <w:szCs w:val="20"/>
              </w:rPr>
            </w:pPr>
            <w:r w:rsidRPr="00F11EEC">
              <w:rPr>
                <w:rFonts w:ascii="Arial Narrow" w:hAnsi="Arial Narrow" w:cs="Arial"/>
                <w:b/>
                <w:bCs/>
                <w:sz w:val="20"/>
                <w:szCs w:val="20"/>
              </w:rPr>
              <w:t>Firma:</w:t>
            </w:r>
          </w:p>
        </w:tc>
      </w:tr>
      <w:tr w:rsidR="00F11EEC" w:rsidRPr="00F11EEC" w14:paraId="1941B100" w14:textId="77777777" w:rsidTr="003C2506">
        <w:trPr>
          <w:trHeight w:val="557"/>
        </w:trPr>
        <w:tc>
          <w:tcPr>
            <w:tcW w:w="5000" w:type="pct"/>
            <w:shd w:val="clear" w:color="auto" w:fill="D9D9D9" w:themeFill="background1" w:themeFillShade="D9"/>
            <w:vAlign w:val="center"/>
          </w:tcPr>
          <w:p w14:paraId="2AFF252B" w14:textId="35A65D7F" w:rsidR="00F11EEC" w:rsidRPr="00F11EEC" w:rsidRDefault="00F11EEC" w:rsidP="003C2506">
            <w:pPr>
              <w:keepNext/>
              <w:keepLines/>
              <w:suppressAutoHyphens/>
              <w:spacing w:after="0"/>
              <w:jc w:val="center"/>
              <w:rPr>
                <w:rFonts w:ascii="Arial Narrow" w:hAnsi="Arial Narrow" w:cs="Arial"/>
                <w:b/>
                <w:sz w:val="20"/>
                <w:szCs w:val="20"/>
              </w:rPr>
            </w:pPr>
            <w:r w:rsidRPr="00F11EEC">
              <w:rPr>
                <w:rFonts w:ascii="Arial Narrow" w:hAnsi="Arial Narrow" w:cs="Arial"/>
                <w:b/>
                <w:sz w:val="20"/>
                <w:szCs w:val="20"/>
              </w:rPr>
              <w:t xml:space="preserve">DIRECTOR O </w:t>
            </w:r>
            <w:r w:rsidRPr="00F11EEC">
              <w:rPr>
                <w:rFonts w:ascii="Arial Narrow" w:hAnsi="Arial Narrow" w:cs="Arial"/>
                <w:b/>
                <w:bCs/>
                <w:sz w:val="20"/>
                <w:szCs w:val="20"/>
              </w:rPr>
              <w:t>SERVIDOR PÚBLICO DESIGNADO</w:t>
            </w:r>
            <w:r w:rsidRPr="00F11EEC">
              <w:rPr>
                <w:rFonts w:ascii="Arial Narrow" w:hAnsi="Arial Narrow" w:cs="Arial"/>
                <w:b/>
                <w:sz w:val="20"/>
                <w:szCs w:val="20"/>
              </w:rPr>
              <w:t xml:space="preserve"> DEL HOSPITAL REGIONAL XXXX</w:t>
            </w:r>
          </w:p>
        </w:tc>
      </w:tr>
      <w:tr w:rsidR="00F11EEC" w:rsidRPr="00F11EEC" w14:paraId="34895A40" w14:textId="77777777" w:rsidTr="003C2506">
        <w:tc>
          <w:tcPr>
            <w:tcW w:w="5000" w:type="pct"/>
            <w:vAlign w:val="center"/>
          </w:tcPr>
          <w:p w14:paraId="08300054" w14:textId="77777777" w:rsidR="00F11EEC" w:rsidRPr="00F11EEC" w:rsidRDefault="00F11EEC" w:rsidP="003C2506">
            <w:pPr>
              <w:keepNext/>
              <w:keepLines/>
              <w:suppressAutoHyphens/>
              <w:rPr>
                <w:rFonts w:ascii="Arial Narrow" w:hAnsi="Arial Narrow" w:cs="Arial"/>
                <w:b/>
                <w:bCs/>
                <w:sz w:val="20"/>
                <w:szCs w:val="20"/>
              </w:rPr>
            </w:pPr>
            <w:r w:rsidRPr="00F11EEC">
              <w:rPr>
                <w:rFonts w:ascii="Arial Narrow" w:hAnsi="Arial Narrow" w:cs="Arial"/>
                <w:b/>
                <w:bCs/>
                <w:sz w:val="20"/>
                <w:szCs w:val="20"/>
              </w:rPr>
              <w:t>Nombre:</w:t>
            </w:r>
          </w:p>
        </w:tc>
      </w:tr>
      <w:tr w:rsidR="00F11EEC" w:rsidRPr="00F11EEC" w14:paraId="1571ED95" w14:textId="77777777" w:rsidTr="003C2506">
        <w:tc>
          <w:tcPr>
            <w:tcW w:w="5000" w:type="pct"/>
            <w:vAlign w:val="center"/>
          </w:tcPr>
          <w:p w14:paraId="14582AE2" w14:textId="77777777" w:rsidR="00F11EEC" w:rsidRPr="00F11EEC" w:rsidRDefault="00F11EEC" w:rsidP="003C2506">
            <w:pPr>
              <w:keepNext/>
              <w:keepLines/>
              <w:suppressAutoHyphens/>
              <w:rPr>
                <w:rFonts w:ascii="Arial Narrow" w:hAnsi="Arial Narrow" w:cs="Arial"/>
                <w:b/>
                <w:bCs/>
                <w:sz w:val="20"/>
                <w:szCs w:val="20"/>
              </w:rPr>
            </w:pPr>
            <w:r w:rsidRPr="00F11EEC">
              <w:rPr>
                <w:rFonts w:ascii="Arial Narrow" w:hAnsi="Arial Narrow" w:cs="Arial"/>
                <w:b/>
                <w:bCs/>
                <w:sz w:val="20"/>
                <w:szCs w:val="20"/>
              </w:rPr>
              <w:t>Puesto:</w:t>
            </w:r>
          </w:p>
        </w:tc>
      </w:tr>
      <w:tr w:rsidR="00F11EEC" w:rsidRPr="00F11EEC" w14:paraId="6E457822" w14:textId="77777777" w:rsidTr="003C2506">
        <w:trPr>
          <w:trHeight w:val="808"/>
        </w:trPr>
        <w:tc>
          <w:tcPr>
            <w:tcW w:w="5000" w:type="pct"/>
            <w:vAlign w:val="center"/>
          </w:tcPr>
          <w:p w14:paraId="4EB41990" w14:textId="77777777" w:rsidR="00F11EEC" w:rsidRPr="00F11EEC" w:rsidRDefault="00F11EEC" w:rsidP="003C2506">
            <w:pPr>
              <w:keepNext/>
              <w:keepLines/>
              <w:suppressAutoHyphens/>
              <w:rPr>
                <w:rFonts w:ascii="Arial Narrow" w:hAnsi="Arial Narrow" w:cs="Arial"/>
                <w:b/>
                <w:bCs/>
                <w:sz w:val="20"/>
                <w:szCs w:val="20"/>
              </w:rPr>
            </w:pPr>
            <w:r w:rsidRPr="00F11EEC">
              <w:rPr>
                <w:rFonts w:ascii="Arial Narrow" w:hAnsi="Arial Narrow" w:cs="Arial"/>
                <w:b/>
                <w:bCs/>
                <w:sz w:val="20"/>
                <w:szCs w:val="20"/>
              </w:rPr>
              <w:t>Firma:</w:t>
            </w:r>
          </w:p>
        </w:tc>
      </w:tr>
      <w:tr w:rsidR="00F11EEC" w:rsidRPr="00F11EEC" w14:paraId="06E683A5" w14:textId="77777777" w:rsidTr="003C2506">
        <w:trPr>
          <w:trHeight w:val="1402"/>
        </w:trPr>
        <w:tc>
          <w:tcPr>
            <w:tcW w:w="5000" w:type="pct"/>
          </w:tcPr>
          <w:p w14:paraId="7A1EB3D9" w14:textId="5D5FFFFC" w:rsidR="00F11EEC" w:rsidRPr="00F11EEC" w:rsidRDefault="00F11EEC" w:rsidP="003C2506">
            <w:pPr>
              <w:keepNext/>
              <w:keepLines/>
              <w:suppressAutoHyphens/>
              <w:jc w:val="center"/>
              <w:rPr>
                <w:rFonts w:ascii="Arial Narrow" w:hAnsi="Arial Narrow" w:cs="Arial"/>
                <w:b/>
                <w:bCs/>
                <w:sz w:val="20"/>
                <w:szCs w:val="20"/>
              </w:rPr>
            </w:pPr>
            <w:r w:rsidRPr="00F11EEC">
              <w:rPr>
                <w:rFonts w:ascii="Arial Narrow" w:hAnsi="Arial Narrow" w:cs="Arial"/>
                <w:b/>
                <w:bCs/>
                <w:sz w:val="20"/>
                <w:szCs w:val="20"/>
              </w:rPr>
              <w:t>SELLO DEL HOSPITAL REGIONAL XXXX</w:t>
            </w:r>
          </w:p>
        </w:tc>
      </w:tr>
    </w:tbl>
    <w:p w14:paraId="54551580" w14:textId="77777777" w:rsidR="00F11EEC" w:rsidRPr="00F11EEC" w:rsidRDefault="00F11EEC" w:rsidP="00F11EEC">
      <w:pPr>
        <w:widowControl w:val="0"/>
        <w:spacing w:after="0"/>
        <w:jc w:val="center"/>
        <w:rPr>
          <w:rFonts w:ascii="Arial Narrow" w:eastAsia="Arial" w:hAnsi="Arial Narrow" w:cs="Arial"/>
          <w:b/>
          <w:color w:val="000000"/>
          <w:sz w:val="18"/>
          <w:szCs w:val="18"/>
        </w:rPr>
      </w:pPr>
    </w:p>
    <w:p w14:paraId="5F26B10E" w14:textId="77777777" w:rsidR="00F11EEC" w:rsidRPr="00F11EEC" w:rsidRDefault="00F11EEC" w:rsidP="00F11EEC">
      <w:pPr>
        <w:widowControl w:val="0"/>
        <w:spacing w:after="0"/>
        <w:jc w:val="center"/>
        <w:rPr>
          <w:rFonts w:ascii="Arial Narrow" w:eastAsia="Arial" w:hAnsi="Arial Narrow" w:cs="Arial"/>
          <w:b/>
          <w:color w:val="000000"/>
          <w:sz w:val="18"/>
          <w:szCs w:val="18"/>
        </w:rPr>
      </w:pPr>
    </w:p>
    <w:p w14:paraId="6A6352F4" w14:textId="77777777" w:rsidR="00F11EEC" w:rsidRPr="00F11EEC" w:rsidRDefault="00F11EEC" w:rsidP="00F11EEC">
      <w:pPr>
        <w:spacing w:after="0" w:line="240" w:lineRule="auto"/>
        <w:ind w:right="140"/>
        <w:jc w:val="center"/>
        <w:rPr>
          <w:rFonts w:ascii="Arial Narrow" w:eastAsia="Times New Roman" w:hAnsi="Arial Narrow" w:cs="Arial"/>
          <w:b/>
          <w:bCs/>
          <w:sz w:val="18"/>
          <w:szCs w:val="18"/>
        </w:rPr>
      </w:pPr>
      <w:r w:rsidRPr="00F11EEC">
        <w:rPr>
          <w:rFonts w:ascii="Arial Narrow" w:eastAsia="Arial" w:hAnsi="Arial Narrow" w:cs="Arial"/>
          <w:b/>
          <w:bCs/>
          <w:color w:val="000000"/>
          <w:sz w:val="18"/>
          <w:szCs w:val="18"/>
        </w:rPr>
        <w:t>ATENTAMENTE</w:t>
      </w:r>
    </w:p>
    <w:p w14:paraId="7F7257EB" w14:textId="77777777" w:rsidR="00F11EEC" w:rsidRPr="00F11EEC" w:rsidRDefault="00F11EEC" w:rsidP="00F11EEC">
      <w:pPr>
        <w:spacing w:after="0" w:line="240" w:lineRule="auto"/>
        <w:jc w:val="center"/>
        <w:rPr>
          <w:rFonts w:ascii="Arial Narrow" w:eastAsia="Times New Roman" w:hAnsi="Arial Narrow" w:cs="Arial"/>
          <w:b/>
          <w:bCs/>
          <w:sz w:val="18"/>
          <w:szCs w:val="18"/>
        </w:rPr>
      </w:pPr>
    </w:p>
    <w:p w14:paraId="60A3C72F" w14:textId="77777777" w:rsidR="00F11EEC" w:rsidRPr="00F11EEC" w:rsidRDefault="00F11EEC" w:rsidP="00F11EEC">
      <w:pPr>
        <w:spacing w:after="0" w:line="240" w:lineRule="auto"/>
        <w:jc w:val="center"/>
        <w:rPr>
          <w:rFonts w:ascii="Arial Narrow" w:eastAsia="Times New Roman" w:hAnsi="Arial Narrow" w:cs="Arial"/>
          <w:b/>
          <w:bCs/>
          <w:sz w:val="18"/>
          <w:szCs w:val="18"/>
        </w:rPr>
      </w:pPr>
    </w:p>
    <w:p w14:paraId="061D36CF" w14:textId="77777777" w:rsidR="00F11EEC" w:rsidRPr="00F11EEC" w:rsidRDefault="00F11EEC" w:rsidP="00F11EEC">
      <w:pPr>
        <w:spacing w:after="0" w:line="240" w:lineRule="auto"/>
        <w:jc w:val="center"/>
        <w:rPr>
          <w:rFonts w:ascii="Arial Narrow" w:eastAsia="Times New Roman" w:hAnsi="Arial Narrow" w:cs="Arial"/>
          <w:b/>
          <w:bCs/>
          <w:sz w:val="18"/>
          <w:szCs w:val="18"/>
        </w:rPr>
      </w:pPr>
    </w:p>
    <w:p w14:paraId="29CC69C9" w14:textId="77777777" w:rsidR="00F11EEC" w:rsidRPr="00F11EEC" w:rsidRDefault="00F11EEC" w:rsidP="00F11EEC">
      <w:pPr>
        <w:spacing w:after="0" w:line="240" w:lineRule="auto"/>
        <w:ind w:right="140"/>
        <w:jc w:val="center"/>
        <w:rPr>
          <w:rFonts w:ascii="Arial Narrow" w:eastAsia="Times New Roman" w:hAnsi="Arial Narrow" w:cs="Arial"/>
          <w:b/>
          <w:bCs/>
          <w:sz w:val="18"/>
          <w:szCs w:val="18"/>
        </w:rPr>
      </w:pPr>
      <w:r w:rsidRPr="00F11EEC">
        <w:rPr>
          <w:rFonts w:ascii="Arial Narrow" w:eastAsia="Arial" w:hAnsi="Arial Narrow" w:cs="Arial"/>
          <w:b/>
          <w:bCs/>
          <w:color w:val="000000"/>
          <w:sz w:val="18"/>
          <w:szCs w:val="18"/>
        </w:rPr>
        <w:t>________________________________</w:t>
      </w:r>
    </w:p>
    <w:p w14:paraId="2202FB8B" w14:textId="77777777" w:rsidR="00F11EEC" w:rsidRPr="00F11EEC" w:rsidRDefault="00F11EEC" w:rsidP="00F11EEC">
      <w:pPr>
        <w:spacing w:after="0" w:line="240" w:lineRule="auto"/>
        <w:ind w:right="140"/>
        <w:jc w:val="center"/>
        <w:rPr>
          <w:rFonts w:ascii="Arial Narrow" w:eastAsia="Times New Roman" w:hAnsi="Arial Narrow" w:cs="Arial"/>
          <w:b/>
          <w:bCs/>
          <w:sz w:val="18"/>
          <w:szCs w:val="18"/>
        </w:rPr>
      </w:pPr>
      <w:r w:rsidRPr="00F11EEC">
        <w:rPr>
          <w:rFonts w:ascii="Arial Narrow" w:eastAsia="Arial" w:hAnsi="Arial Narrow" w:cs="Arial"/>
          <w:b/>
          <w:bCs/>
          <w:color w:val="000000"/>
          <w:sz w:val="18"/>
          <w:szCs w:val="18"/>
        </w:rPr>
        <w:t>Nombre y firma del Participante</w:t>
      </w:r>
    </w:p>
    <w:p w14:paraId="6778CDD3" w14:textId="77777777" w:rsidR="00F11EEC" w:rsidRPr="00F11EEC" w:rsidRDefault="00F11EEC" w:rsidP="00F11EEC">
      <w:pPr>
        <w:spacing w:after="0" w:line="240" w:lineRule="auto"/>
        <w:ind w:right="140"/>
        <w:jc w:val="center"/>
        <w:rPr>
          <w:rFonts w:ascii="Arial Narrow" w:eastAsia="Arial" w:hAnsi="Arial Narrow" w:cs="Arial"/>
          <w:b/>
          <w:bCs/>
          <w:color w:val="000000"/>
          <w:sz w:val="18"/>
          <w:szCs w:val="18"/>
        </w:rPr>
      </w:pPr>
      <w:r w:rsidRPr="00F11EEC">
        <w:rPr>
          <w:rFonts w:ascii="Arial Narrow" w:eastAsia="Arial" w:hAnsi="Arial Narrow" w:cs="Arial"/>
          <w:b/>
          <w:bCs/>
          <w:color w:val="000000"/>
          <w:sz w:val="18"/>
          <w:szCs w:val="18"/>
        </w:rPr>
        <w:t>o Representante Legal del mismo.</w:t>
      </w:r>
    </w:p>
    <w:p w14:paraId="207CF8B0" w14:textId="77777777" w:rsidR="00F11EEC" w:rsidRPr="00F11EEC" w:rsidRDefault="00F11EEC" w:rsidP="00F11EEC">
      <w:pPr>
        <w:spacing w:after="0" w:line="240" w:lineRule="auto"/>
        <w:ind w:right="140"/>
        <w:jc w:val="center"/>
        <w:rPr>
          <w:rFonts w:ascii="Arial Narrow" w:eastAsia="Century Gothic" w:hAnsi="Arial Narrow" w:cs="Arial"/>
          <w:b/>
          <w:color w:val="080808"/>
          <w:sz w:val="18"/>
          <w:szCs w:val="18"/>
        </w:rPr>
      </w:pPr>
    </w:p>
    <w:p w14:paraId="72135B36" w14:textId="77777777" w:rsidR="0009226C" w:rsidRDefault="0009226C" w:rsidP="0003003B">
      <w:pPr>
        <w:spacing w:after="0" w:line="240" w:lineRule="auto"/>
        <w:ind w:right="140"/>
        <w:jc w:val="center"/>
        <w:rPr>
          <w:rFonts w:ascii="Arial Narrow" w:eastAsia="Century Gothic" w:hAnsi="Arial Narrow" w:cs="Arial"/>
          <w:b/>
          <w:color w:val="080808"/>
          <w:sz w:val="18"/>
          <w:szCs w:val="18"/>
        </w:rPr>
      </w:pPr>
    </w:p>
    <w:p w14:paraId="184886A1" w14:textId="77777777" w:rsidR="00F11EEC" w:rsidRDefault="00F11EEC" w:rsidP="0003003B">
      <w:pPr>
        <w:spacing w:after="0" w:line="240" w:lineRule="auto"/>
        <w:ind w:right="140"/>
        <w:jc w:val="center"/>
        <w:rPr>
          <w:rFonts w:ascii="Arial Narrow" w:eastAsia="Century Gothic" w:hAnsi="Arial Narrow" w:cs="Arial"/>
          <w:b/>
          <w:color w:val="080808"/>
          <w:sz w:val="18"/>
          <w:szCs w:val="18"/>
        </w:rPr>
      </w:pPr>
    </w:p>
    <w:p w14:paraId="086CC83F" w14:textId="77777777" w:rsidR="00F11EEC" w:rsidRDefault="00F11EEC" w:rsidP="0003003B">
      <w:pPr>
        <w:spacing w:after="0" w:line="240" w:lineRule="auto"/>
        <w:ind w:right="140"/>
        <w:jc w:val="center"/>
        <w:rPr>
          <w:rFonts w:ascii="Arial Narrow" w:eastAsia="Century Gothic" w:hAnsi="Arial Narrow" w:cs="Arial"/>
          <w:b/>
          <w:color w:val="080808"/>
          <w:sz w:val="18"/>
          <w:szCs w:val="18"/>
        </w:rPr>
      </w:pPr>
    </w:p>
    <w:p w14:paraId="6060DF86" w14:textId="77777777" w:rsidR="00F11EEC" w:rsidRDefault="00F11EEC" w:rsidP="0003003B">
      <w:pPr>
        <w:spacing w:after="0" w:line="240" w:lineRule="auto"/>
        <w:ind w:right="140"/>
        <w:jc w:val="center"/>
        <w:rPr>
          <w:rFonts w:ascii="Arial Narrow" w:eastAsia="Century Gothic" w:hAnsi="Arial Narrow" w:cs="Arial"/>
          <w:b/>
          <w:color w:val="080808"/>
          <w:sz w:val="18"/>
          <w:szCs w:val="18"/>
        </w:rPr>
      </w:pPr>
    </w:p>
    <w:p w14:paraId="6F2DDE2B" w14:textId="77777777" w:rsidR="00F11EEC" w:rsidRDefault="00F11EEC" w:rsidP="0003003B">
      <w:pPr>
        <w:spacing w:after="0" w:line="240" w:lineRule="auto"/>
        <w:ind w:right="140"/>
        <w:jc w:val="center"/>
        <w:rPr>
          <w:rFonts w:ascii="Arial Narrow" w:eastAsia="Century Gothic" w:hAnsi="Arial Narrow" w:cs="Arial"/>
          <w:b/>
          <w:color w:val="080808"/>
          <w:sz w:val="18"/>
          <w:szCs w:val="18"/>
        </w:rPr>
      </w:pPr>
    </w:p>
    <w:p w14:paraId="1E8144AD" w14:textId="77777777" w:rsidR="00F11EEC" w:rsidRPr="005C703B" w:rsidRDefault="00F11EEC" w:rsidP="0003003B">
      <w:pPr>
        <w:spacing w:after="0" w:line="240" w:lineRule="auto"/>
        <w:ind w:right="140"/>
        <w:jc w:val="center"/>
        <w:rPr>
          <w:rFonts w:ascii="Arial Narrow" w:eastAsia="Century Gothic" w:hAnsi="Arial Narrow" w:cs="Arial"/>
          <w:b/>
          <w:color w:val="080808"/>
          <w:sz w:val="18"/>
          <w:szCs w:val="18"/>
        </w:rPr>
      </w:pPr>
    </w:p>
    <w:p w14:paraId="650EAC94" w14:textId="77777777" w:rsidR="0003003B" w:rsidRPr="005C703B" w:rsidRDefault="0003003B" w:rsidP="00546848">
      <w:pPr>
        <w:pStyle w:val="Sinespaciado"/>
        <w:jc w:val="center"/>
        <w:rPr>
          <w:rFonts w:ascii="Arial Narrow" w:hAnsi="Arial Narrow" w:cs="Arial"/>
          <w:b/>
          <w:bCs/>
          <w:sz w:val="18"/>
          <w:szCs w:val="18"/>
        </w:rPr>
      </w:pPr>
    </w:p>
    <w:p w14:paraId="33E96E4F" w14:textId="77777777" w:rsidR="004C4939" w:rsidRDefault="004C4939" w:rsidP="004C4939">
      <w:pPr>
        <w:pStyle w:val="Sinespaciado"/>
        <w:jc w:val="center"/>
        <w:rPr>
          <w:rFonts w:ascii="Arial Narrow" w:hAnsi="Arial Narrow" w:cs="Arial"/>
          <w:b/>
          <w:bCs/>
          <w:sz w:val="20"/>
          <w:szCs w:val="20"/>
        </w:rPr>
      </w:pPr>
      <w:r w:rsidRPr="00EC6248">
        <w:rPr>
          <w:rFonts w:ascii="Arial Narrow" w:hAnsi="Arial Narrow" w:cs="Arial"/>
          <w:b/>
          <w:bCs/>
          <w:sz w:val="20"/>
          <w:szCs w:val="20"/>
        </w:rPr>
        <w:t>LICITACIÓN PÚBLICA LOCAL SECGSSJ-LCCC-03</w:t>
      </w:r>
      <w:r>
        <w:rPr>
          <w:rFonts w:ascii="Arial Narrow" w:hAnsi="Arial Narrow" w:cs="Arial"/>
          <w:b/>
          <w:bCs/>
          <w:sz w:val="20"/>
          <w:szCs w:val="20"/>
        </w:rPr>
        <w:t>6</w:t>
      </w:r>
      <w:r w:rsidRPr="00EC6248">
        <w:rPr>
          <w:rFonts w:ascii="Arial Narrow" w:hAnsi="Arial Narrow" w:cs="Arial"/>
          <w:b/>
          <w:bCs/>
          <w:sz w:val="20"/>
          <w:szCs w:val="20"/>
        </w:rPr>
        <w:t>-2023 CON CONCURRENCIA DE COMITÉ</w:t>
      </w:r>
    </w:p>
    <w:p w14:paraId="1D39A890" w14:textId="77777777" w:rsidR="004C4939" w:rsidRPr="00EC6248" w:rsidRDefault="004C4939" w:rsidP="004C4939">
      <w:pPr>
        <w:pStyle w:val="Sinespaciado"/>
        <w:jc w:val="center"/>
        <w:rPr>
          <w:rFonts w:ascii="Arial Narrow" w:eastAsia="Century Gothic" w:hAnsi="Arial Narrow" w:cs="Arial"/>
          <w:b/>
          <w:bCs/>
          <w:color w:val="000000"/>
          <w:sz w:val="20"/>
          <w:szCs w:val="20"/>
        </w:rPr>
      </w:pPr>
    </w:p>
    <w:p w14:paraId="48046A50" w14:textId="77777777" w:rsidR="004C4939" w:rsidRPr="00AE2D23" w:rsidRDefault="004C4939" w:rsidP="004C4939">
      <w:pPr>
        <w:spacing w:after="0" w:line="240" w:lineRule="auto"/>
        <w:jc w:val="center"/>
        <w:rPr>
          <w:rFonts w:ascii="Arial Narrow" w:eastAsia="Times New Roman" w:hAnsi="Arial Narrow" w:cs="Arial"/>
          <w:b/>
          <w:bCs/>
          <w:sz w:val="20"/>
          <w:szCs w:val="20"/>
        </w:rPr>
      </w:pPr>
      <w:r w:rsidRPr="00AE2D23">
        <w:rPr>
          <w:rFonts w:ascii="Arial Narrow" w:eastAsia="Century Gothic" w:hAnsi="Arial Narrow" w:cs="Arial"/>
          <w:b/>
          <w:bCs/>
          <w:color w:val="000000"/>
          <w:sz w:val="20"/>
          <w:szCs w:val="20"/>
        </w:rPr>
        <w:t>“INSUMOS ALIMENTICIOS PARA LOS HOSPITALES REGIONALES DEL O.P.D. SERVICIOS DE SALUD JALISCO"</w:t>
      </w:r>
    </w:p>
    <w:p w14:paraId="3F3FD97C" w14:textId="77777777" w:rsidR="00C40EA7" w:rsidRPr="005C703B" w:rsidRDefault="00C40EA7" w:rsidP="00C40EA7">
      <w:pPr>
        <w:spacing w:after="0"/>
        <w:ind w:right="140"/>
        <w:jc w:val="center"/>
        <w:rPr>
          <w:rFonts w:ascii="Arial Narrow" w:eastAsia="Arial" w:hAnsi="Arial Narrow" w:cs="Arial"/>
          <w:b/>
          <w:smallCaps/>
          <w:color w:val="000000"/>
          <w:sz w:val="18"/>
          <w:szCs w:val="18"/>
        </w:rPr>
      </w:pPr>
    </w:p>
    <w:p w14:paraId="46B81FF6" w14:textId="3EA3A8F9" w:rsidR="0057495A" w:rsidRDefault="0057495A" w:rsidP="0055504B">
      <w:pPr>
        <w:spacing w:after="0"/>
        <w:ind w:left="-142" w:right="77"/>
        <w:jc w:val="both"/>
        <w:rPr>
          <w:rFonts w:ascii="Arial Narrow" w:eastAsia="Century Gothic" w:hAnsi="Arial Narrow" w:cs="Arial"/>
          <w:color w:val="000000"/>
          <w:sz w:val="18"/>
          <w:szCs w:val="18"/>
        </w:rPr>
      </w:pPr>
      <w:r w:rsidRPr="005C703B">
        <w:rPr>
          <w:rFonts w:ascii="Arial Narrow" w:hAnsi="Arial Narrow" w:cs="Arial"/>
          <w:sz w:val="18"/>
          <w:szCs w:val="18"/>
        </w:rPr>
        <w:t xml:space="preserve">Bases aprobadas por unanimidad por los siguientes miembros del </w:t>
      </w:r>
      <w:r w:rsidRPr="005C703B">
        <w:rPr>
          <w:rFonts w:ascii="Arial Narrow" w:hAnsi="Arial Narrow" w:cs="Arial"/>
          <w:b/>
          <w:sz w:val="18"/>
          <w:szCs w:val="18"/>
        </w:rPr>
        <w:t>COMITÉ</w:t>
      </w:r>
      <w:r w:rsidRPr="005C703B">
        <w:rPr>
          <w:rFonts w:ascii="Arial Narrow" w:hAnsi="Arial Narrow" w:cs="Arial"/>
          <w:sz w:val="18"/>
          <w:szCs w:val="18"/>
        </w:rPr>
        <w:t xml:space="preserve"> e invitados, </w:t>
      </w:r>
      <w:r w:rsidRPr="005C703B">
        <w:rPr>
          <w:rFonts w:ascii="Arial Narrow" w:eastAsia="Century Gothic" w:hAnsi="Arial Narrow" w:cs="Arial"/>
          <w:color w:val="000000"/>
          <w:sz w:val="18"/>
          <w:szCs w:val="18"/>
        </w:rPr>
        <w:t>en la</w:t>
      </w:r>
      <w:bookmarkStart w:id="128" w:name="_Hlk85557215"/>
      <w:r w:rsidRPr="005C703B">
        <w:rPr>
          <w:rFonts w:ascii="Arial Narrow" w:eastAsia="Century Gothic" w:hAnsi="Arial Narrow" w:cs="Arial"/>
          <w:color w:val="000000"/>
          <w:sz w:val="18"/>
          <w:szCs w:val="18"/>
        </w:rPr>
        <w:t xml:space="preserve"> </w:t>
      </w:r>
      <w:bookmarkEnd w:id="128"/>
      <w:r w:rsidR="00D16B33" w:rsidRPr="00D16B33">
        <w:rPr>
          <w:rFonts w:ascii="Arial Narrow" w:eastAsia="Century Gothic" w:hAnsi="Arial Narrow" w:cs="Arial"/>
          <w:b/>
          <w:bCs/>
          <w:color w:val="000000" w:themeColor="text1"/>
          <w:sz w:val="18"/>
          <w:szCs w:val="18"/>
        </w:rPr>
        <w:t>Décima Octava</w:t>
      </w:r>
      <w:r w:rsidR="006F0822" w:rsidRPr="00D16B33">
        <w:rPr>
          <w:rFonts w:ascii="Arial Narrow" w:eastAsia="Century Gothic" w:hAnsi="Arial Narrow" w:cs="Arial"/>
          <w:b/>
          <w:bCs/>
          <w:color w:val="000000" w:themeColor="text1"/>
          <w:sz w:val="18"/>
          <w:szCs w:val="18"/>
        </w:rPr>
        <w:t xml:space="preserve"> </w:t>
      </w:r>
      <w:r w:rsidR="001262D3" w:rsidRPr="00D16B33">
        <w:rPr>
          <w:rFonts w:ascii="Arial Narrow" w:eastAsia="Century Gothic" w:hAnsi="Arial Narrow" w:cs="Arial"/>
          <w:b/>
          <w:bCs/>
          <w:color w:val="000000" w:themeColor="text1"/>
          <w:sz w:val="18"/>
          <w:szCs w:val="18"/>
        </w:rPr>
        <w:t xml:space="preserve">Sesión </w:t>
      </w:r>
      <w:r w:rsidR="00D16B33" w:rsidRPr="00D16B33">
        <w:rPr>
          <w:rFonts w:ascii="Arial Narrow" w:eastAsia="Century Gothic" w:hAnsi="Arial Narrow" w:cs="Arial"/>
          <w:b/>
          <w:bCs/>
          <w:color w:val="000000" w:themeColor="text1"/>
          <w:sz w:val="18"/>
          <w:szCs w:val="18"/>
        </w:rPr>
        <w:t>Extraord</w:t>
      </w:r>
      <w:r w:rsidR="006746F4" w:rsidRPr="00D16B33">
        <w:rPr>
          <w:rFonts w:ascii="Arial Narrow" w:eastAsia="Century Gothic" w:hAnsi="Arial Narrow" w:cs="Arial"/>
          <w:b/>
          <w:bCs/>
          <w:color w:val="000000" w:themeColor="text1"/>
          <w:sz w:val="18"/>
          <w:szCs w:val="18"/>
        </w:rPr>
        <w:t>inaria</w:t>
      </w:r>
      <w:r w:rsidRPr="00D16B33">
        <w:rPr>
          <w:rFonts w:ascii="Arial Narrow" w:eastAsia="Century Gothic" w:hAnsi="Arial Narrow" w:cs="Arial"/>
          <w:color w:val="000000" w:themeColor="text1"/>
          <w:sz w:val="18"/>
          <w:szCs w:val="18"/>
        </w:rPr>
        <w:t xml:space="preserve">, </w:t>
      </w:r>
      <w:r w:rsidRPr="00610993">
        <w:rPr>
          <w:rFonts w:ascii="Arial Narrow" w:eastAsia="Century Gothic" w:hAnsi="Arial Narrow" w:cs="Arial"/>
          <w:color w:val="000000"/>
          <w:sz w:val="18"/>
          <w:szCs w:val="18"/>
        </w:rPr>
        <w:t xml:space="preserve">del día </w:t>
      </w:r>
      <w:r w:rsidR="004C4939">
        <w:rPr>
          <w:rFonts w:ascii="Arial Narrow" w:eastAsia="Century Gothic" w:hAnsi="Arial Narrow" w:cs="Arial"/>
          <w:b/>
          <w:bCs/>
          <w:color w:val="000000"/>
          <w:sz w:val="18"/>
          <w:szCs w:val="18"/>
        </w:rPr>
        <w:t>28</w:t>
      </w:r>
      <w:r w:rsidR="00D945C6" w:rsidRPr="00610993">
        <w:rPr>
          <w:rFonts w:ascii="Arial Narrow" w:eastAsia="Century Gothic" w:hAnsi="Arial Narrow" w:cs="Arial"/>
          <w:b/>
          <w:bCs/>
          <w:color w:val="000000"/>
          <w:sz w:val="18"/>
          <w:szCs w:val="18"/>
        </w:rPr>
        <w:t xml:space="preserve"> </w:t>
      </w:r>
      <w:r w:rsidRPr="00610993">
        <w:rPr>
          <w:rFonts w:ascii="Arial Narrow" w:eastAsia="Century Gothic" w:hAnsi="Arial Narrow" w:cs="Arial"/>
          <w:b/>
          <w:bCs/>
          <w:color w:val="000000"/>
          <w:sz w:val="18"/>
          <w:szCs w:val="18"/>
        </w:rPr>
        <w:t>de</w:t>
      </w:r>
      <w:r w:rsidR="008F7146" w:rsidRPr="00610993">
        <w:rPr>
          <w:rFonts w:ascii="Arial Narrow" w:eastAsia="Century Gothic" w:hAnsi="Arial Narrow" w:cs="Arial"/>
          <w:b/>
          <w:bCs/>
          <w:color w:val="000000"/>
          <w:sz w:val="18"/>
          <w:szCs w:val="18"/>
        </w:rPr>
        <w:t xml:space="preserve"> </w:t>
      </w:r>
      <w:r w:rsidR="00B93A1C" w:rsidRPr="00610993">
        <w:rPr>
          <w:rFonts w:ascii="Arial Narrow" w:eastAsia="Century Gothic" w:hAnsi="Arial Narrow" w:cs="Arial"/>
          <w:b/>
          <w:bCs/>
          <w:color w:val="000000"/>
          <w:sz w:val="18"/>
          <w:szCs w:val="18"/>
        </w:rPr>
        <w:t>ju</w:t>
      </w:r>
      <w:r w:rsidR="00367860" w:rsidRPr="00610993">
        <w:rPr>
          <w:rFonts w:ascii="Arial Narrow" w:eastAsia="Century Gothic" w:hAnsi="Arial Narrow" w:cs="Arial"/>
          <w:b/>
          <w:bCs/>
          <w:color w:val="000000"/>
          <w:sz w:val="18"/>
          <w:szCs w:val="18"/>
        </w:rPr>
        <w:t>l</w:t>
      </w:r>
      <w:r w:rsidR="00B93A1C" w:rsidRPr="00610993">
        <w:rPr>
          <w:rFonts w:ascii="Arial Narrow" w:eastAsia="Century Gothic" w:hAnsi="Arial Narrow" w:cs="Arial"/>
          <w:b/>
          <w:bCs/>
          <w:color w:val="000000"/>
          <w:sz w:val="18"/>
          <w:szCs w:val="18"/>
        </w:rPr>
        <w:t>io</w:t>
      </w:r>
      <w:r w:rsidR="006C2674" w:rsidRPr="00610993">
        <w:rPr>
          <w:rFonts w:ascii="Arial Narrow" w:eastAsia="Century Gothic" w:hAnsi="Arial Narrow" w:cs="Arial"/>
          <w:b/>
          <w:bCs/>
          <w:color w:val="000000"/>
          <w:sz w:val="18"/>
          <w:szCs w:val="18"/>
        </w:rPr>
        <w:t xml:space="preserve"> de</w:t>
      </w:r>
      <w:r w:rsidR="00ED0A85" w:rsidRPr="00610993">
        <w:rPr>
          <w:rFonts w:ascii="Arial Narrow" w:eastAsia="Century Gothic" w:hAnsi="Arial Narrow" w:cs="Arial"/>
          <w:b/>
          <w:bCs/>
          <w:color w:val="000000"/>
          <w:sz w:val="18"/>
          <w:szCs w:val="18"/>
        </w:rPr>
        <w:t>l</w:t>
      </w:r>
      <w:r w:rsidRPr="00610993">
        <w:rPr>
          <w:rFonts w:ascii="Arial Narrow" w:eastAsia="Century Gothic" w:hAnsi="Arial Narrow" w:cs="Arial"/>
          <w:b/>
          <w:bCs/>
          <w:color w:val="000000"/>
          <w:sz w:val="18"/>
          <w:szCs w:val="18"/>
        </w:rPr>
        <w:t xml:space="preserve"> 202</w:t>
      </w:r>
      <w:r w:rsidR="008F7146" w:rsidRPr="00610993">
        <w:rPr>
          <w:rFonts w:ascii="Arial Narrow" w:eastAsia="Century Gothic" w:hAnsi="Arial Narrow" w:cs="Arial"/>
          <w:b/>
          <w:bCs/>
          <w:color w:val="000000"/>
          <w:sz w:val="18"/>
          <w:szCs w:val="18"/>
        </w:rPr>
        <w:t>3</w:t>
      </w:r>
      <w:r w:rsidRPr="00610993">
        <w:rPr>
          <w:rFonts w:ascii="Arial Narrow" w:eastAsia="Century Gothic" w:hAnsi="Arial Narrow" w:cs="Arial"/>
          <w:color w:val="000000"/>
          <w:sz w:val="18"/>
          <w:szCs w:val="18"/>
        </w:rPr>
        <w:t>.</w:t>
      </w:r>
    </w:p>
    <w:p w14:paraId="4C275482" w14:textId="77777777" w:rsidR="00547959" w:rsidRDefault="00547959" w:rsidP="0055504B">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547959" w:rsidRPr="00547959" w14:paraId="62ABA237" w14:textId="77777777" w:rsidTr="00547959">
        <w:trPr>
          <w:trHeight w:val="510"/>
          <w:tblHeader/>
          <w:jc w:val="center"/>
        </w:trPr>
        <w:tc>
          <w:tcPr>
            <w:tcW w:w="1141" w:type="pct"/>
            <w:shd w:val="clear" w:color="auto" w:fill="D9D9D9" w:themeFill="background1" w:themeFillShade="D9"/>
            <w:vAlign w:val="center"/>
            <w:hideMark/>
          </w:tcPr>
          <w:p w14:paraId="5D5C9B4F" w14:textId="77777777" w:rsidR="00547959" w:rsidRPr="00547959" w:rsidRDefault="00547959" w:rsidP="00547959">
            <w:pPr>
              <w:spacing w:after="0" w:line="240" w:lineRule="auto"/>
              <w:jc w:val="center"/>
              <w:rPr>
                <w:rFonts w:ascii="Arial Narrow" w:hAnsi="Arial Narrow" w:cs="Arial"/>
                <w:b/>
                <w:bCs/>
                <w:color w:val="000000"/>
                <w:sz w:val="20"/>
                <w:szCs w:val="20"/>
              </w:rPr>
            </w:pPr>
            <w:bookmarkStart w:id="129" w:name="_Hlk137135116"/>
            <w:r w:rsidRPr="00547959">
              <w:rPr>
                <w:rFonts w:ascii="Arial Narrow" w:hAnsi="Arial Narrow" w:cs="Arial"/>
                <w:b/>
                <w:bCs/>
                <w:color w:val="000000"/>
                <w:sz w:val="20"/>
                <w:szCs w:val="20"/>
              </w:rPr>
              <w:t>NOMBRE</w:t>
            </w:r>
          </w:p>
        </w:tc>
        <w:tc>
          <w:tcPr>
            <w:tcW w:w="1041" w:type="pct"/>
            <w:shd w:val="clear" w:color="auto" w:fill="D9D9D9" w:themeFill="background1" w:themeFillShade="D9"/>
            <w:vAlign w:val="center"/>
            <w:hideMark/>
          </w:tcPr>
          <w:p w14:paraId="44BF15A4" w14:textId="77777777" w:rsidR="00547959" w:rsidRPr="00547959" w:rsidRDefault="00547959" w:rsidP="00547959">
            <w:pPr>
              <w:spacing w:after="0" w:line="240" w:lineRule="auto"/>
              <w:jc w:val="center"/>
              <w:rPr>
                <w:rFonts w:ascii="Arial Narrow" w:hAnsi="Arial Narrow" w:cs="Arial"/>
                <w:b/>
                <w:bCs/>
                <w:color w:val="000000"/>
                <w:sz w:val="20"/>
                <w:szCs w:val="20"/>
              </w:rPr>
            </w:pPr>
            <w:r w:rsidRPr="00547959">
              <w:rPr>
                <w:rFonts w:ascii="Arial Narrow" w:hAnsi="Arial Narrow" w:cs="Arial"/>
                <w:b/>
                <w:bCs/>
                <w:color w:val="000000"/>
                <w:sz w:val="20"/>
                <w:szCs w:val="20"/>
              </w:rPr>
              <w:t>PROCENDENCIA</w:t>
            </w:r>
          </w:p>
        </w:tc>
        <w:tc>
          <w:tcPr>
            <w:tcW w:w="704" w:type="pct"/>
            <w:shd w:val="clear" w:color="auto" w:fill="D9D9D9" w:themeFill="background1" w:themeFillShade="D9"/>
            <w:vAlign w:val="center"/>
            <w:hideMark/>
          </w:tcPr>
          <w:p w14:paraId="71AE1CA7" w14:textId="77777777" w:rsidR="00547959" w:rsidRPr="00547959" w:rsidRDefault="00547959" w:rsidP="00547959">
            <w:pPr>
              <w:spacing w:after="0" w:line="240" w:lineRule="auto"/>
              <w:jc w:val="center"/>
              <w:rPr>
                <w:rFonts w:ascii="Arial Narrow" w:hAnsi="Arial Narrow" w:cs="Arial"/>
                <w:b/>
                <w:bCs/>
                <w:color w:val="000000"/>
                <w:sz w:val="20"/>
                <w:szCs w:val="20"/>
              </w:rPr>
            </w:pPr>
            <w:r w:rsidRPr="00547959">
              <w:rPr>
                <w:rFonts w:ascii="Arial Narrow" w:hAnsi="Arial Narrow" w:cs="Arial"/>
                <w:b/>
                <w:bCs/>
                <w:color w:val="000000"/>
                <w:sz w:val="20"/>
                <w:szCs w:val="20"/>
              </w:rPr>
              <w:t>CARGO</w:t>
            </w:r>
          </w:p>
        </w:tc>
        <w:tc>
          <w:tcPr>
            <w:tcW w:w="1130" w:type="pct"/>
            <w:shd w:val="clear" w:color="auto" w:fill="D9D9D9" w:themeFill="background1" w:themeFillShade="D9"/>
            <w:vAlign w:val="center"/>
          </w:tcPr>
          <w:p w14:paraId="3F8E17F9" w14:textId="7EFEBB61" w:rsidR="00547959" w:rsidRPr="00547959" w:rsidRDefault="00547959" w:rsidP="00547959">
            <w:pPr>
              <w:spacing w:after="0" w:line="240" w:lineRule="auto"/>
              <w:jc w:val="center"/>
              <w:rPr>
                <w:rFonts w:ascii="Arial Narrow" w:hAnsi="Arial Narrow" w:cs="Arial"/>
                <w:b/>
                <w:bCs/>
                <w:color w:val="000000"/>
                <w:sz w:val="20"/>
                <w:szCs w:val="20"/>
              </w:rPr>
            </w:pPr>
            <w:r w:rsidRPr="00547959">
              <w:rPr>
                <w:rFonts w:ascii="Arial Narrow" w:hAnsi="Arial Narrow" w:cs="Arial"/>
                <w:b/>
                <w:bCs/>
                <w:color w:val="000000"/>
                <w:sz w:val="20"/>
                <w:szCs w:val="20"/>
              </w:rPr>
              <w:t>FIRMA</w:t>
            </w:r>
          </w:p>
        </w:tc>
        <w:tc>
          <w:tcPr>
            <w:tcW w:w="984" w:type="pct"/>
            <w:shd w:val="clear" w:color="auto" w:fill="D9D9D9" w:themeFill="background1" w:themeFillShade="D9"/>
            <w:vAlign w:val="center"/>
            <w:hideMark/>
          </w:tcPr>
          <w:p w14:paraId="493A751C" w14:textId="0D6773E0" w:rsidR="00547959" w:rsidRPr="00547959" w:rsidRDefault="00547959" w:rsidP="00547959">
            <w:pPr>
              <w:spacing w:after="0" w:line="240" w:lineRule="auto"/>
              <w:jc w:val="center"/>
              <w:rPr>
                <w:rFonts w:ascii="Arial Narrow" w:hAnsi="Arial Narrow" w:cs="Arial"/>
                <w:b/>
                <w:bCs/>
                <w:color w:val="000000"/>
                <w:sz w:val="20"/>
                <w:szCs w:val="20"/>
              </w:rPr>
            </w:pPr>
            <w:r w:rsidRPr="00547959">
              <w:rPr>
                <w:rFonts w:ascii="Arial Narrow" w:hAnsi="Arial Narrow" w:cs="Arial"/>
                <w:b/>
                <w:bCs/>
                <w:color w:val="000000"/>
                <w:sz w:val="20"/>
                <w:szCs w:val="20"/>
              </w:rPr>
              <w:t>ANTEFIRMA</w:t>
            </w:r>
          </w:p>
        </w:tc>
      </w:tr>
      <w:tr w:rsidR="00547959" w:rsidRPr="00547959" w14:paraId="67A5A953" w14:textId="77777777" w:rsidTr="00547959">
        <w:trPr>
          <w:trHeight w:val="1247"/>
          <w:jc w:val="center"/>
        </w:trPr>
        <w:tc>
          <w:tcPr>
            <w:tcW w:w="1141" w:type="pct"/>
            <w:shd w:val="clear" w:color="auto" w:fill="auto"/>
            <w:vAlign w:val="center"/>
          </w:tcPr>
          <w:p w14:paraId="6D7AF929" w14:textId="0E29F525" w:rsidR="00547959" w:rsidRPr="00547959" w:rsidRDefault="00547959" w:rsidP="00547959">
            <w:pPr>
              <w:spacing w:after="0"/>
              <w:jc w:val="center"/>
              <w:rPr>
                <w:rFonts w:ascii="Arial Narrow" w:hAnsi="Arial Narrow" w:cs="Arial"/>
                <w:b/>
                <w:bCs/>
                <w:color w:val="000000"/>
                <w:sz w:val="20"/>
                <w:szCs w:val="20"/>
              </w:rPr>
            </w:pPr>
            <w:r w:rsidRPr="00547959">
              <w:rPr>
                <w:rFonts w:ascii="Arial Narrow" w:hAnsi="Arial Narrow" w:cs="Arial"/>
                <w:b/>
                <w:bCs/>
                <w:color w:val="000000"/>
                <w:sz w:val="20"/>
                <w:szCs w:val="20"/>
              </w:rPr>
              <w:t>MTRA. MARIBEL BECERRA BAÑUELOS</w:t>
            </w:r>
          </w:p>
        </w:tc>
        <w:tc>
          <w:tcPr>
            <w:tcW w:w="1041" w:type="pct"/>
            <w:shd w:val="clear" w:color="auto" w:fill="auto"/>
            <w:vAlign w:val="center"/>
          </w:tcPr>
          <w:p w14:paraId="34899F09" w14:textId="77777777" w:rsidR="00547959" w:rsidRDefault="00547959" w:rsidP="00547959">
            <w:pPr>
              <w:spacing w:after="0"/>
              <w:jc w:val="center"/>
              <w:rPr>
                <w:rFonts w:ascii="Arial Narrow" w:hAnsi="Arial Narrow" w:cs="Arial"/>
                <w:color w:val="000000"/>
                <w:sz w:val="20"/>
                <w:szCs w:val="20"/>
              </w:rPr>
            </w:pPr>
          </w:p>
          <w:p w14:paraId="7D546BA1" w14:textId="77777777" w:rsidR="00547959" w:rsidRDefault="00547959" w:rsidP="00547959">
            <w:pPr>
              <w:spacing w:after="0"/>
              <w:jc w:val="center"/>
              <w:rPr>
                <w:rFonts w:ascii="Arial Narrow" w:hAnsi="Arial Narrow" w:cs="Arial"/>
                <w:color w:val="000000"/>
                <w:sz w:val="20"/>
                <w:szCs w:val="20"/>
              </w:rPr>
            </w:pPr>
          </w:p>
          <w:p w14:paraId="2D82D3BC" w14:textId="77777777" w:rsidR="00547959" w:rsidRDefault="00547959" w:rsidP="00547959">
            <w:pPr>
              <w:spacing w:after="0"/>
              <w:jc w:val="center"/>
              <w:rPr>
                <w:rFonts w:ascii="Arial Narrow" w:hAnsi="Arial Narrow" w:cs="Arial"/>
                <w:color w:val="000000"/>
                <w:sz w:val="20"/>
                <w:szCs w:val="20"/>
              </w:rPr>
            </w:pPr>
          </w:p>
          <w:p w14:paraId="058D09BD" w14:textId="30D52E0D" w:rsidR="00547959" w:rsidRDefault="00547959" w:rsidP="00547959">
            <w:pPr>
              <w:spacing w:after="0"/>
              <w:jc w:val="center"/>
              <w:rPr>
                <w:rFonts w:ascii="Arial Narrow" w:hAnsi="Arial Narrow" w:cs="Arial"/>
                <w:color w:val="000000"/>
                <w:sz w:val="20"/>
                <w:szCs w:val="20"/>
              </w:rPr>
            </w:pPr>
            <w:r w:rsidRPr="00547959">
              <w:rPr>
                <w:rFonts w:ascii="Arial Narrow" w:hAnsi="Arial Narrow" w:cs="Arial"/>
                <w:color w:val="000000"/>
                <w:sz w:val="20"/>
                <w:szCs w:val="20"/>
              </w:rPr>
              <w:t>REPRESENTANTE DEL O.P.D. SERVICIOS DE SALUD JALISCO</w:t>
            </w:r>
          </w:p>
          <w:p w14:paraId="3F9ACDC7" w14:textId="77777777" w:rsidR="00547959" w:rsidRDefault="00547959" w:rsidP="00547959">
            <w:pPr>
              <w:spacing w:after="0"/>
              <w:jc w:val="center"/>
              <w:rPr>
                <w:rFonts w:ascii="Arial Narrow" w:hAnsi="Arial Narrow" w:cs="Arial"/>
                <w:color w:val="000000"/>
                <w:sz w:val="20"/>
                <w:szCs w:val="20"/>
              </w:rPr>
            </w:pPr>
          </w:p>
          <w:p w14:paraId="21B58A4A" w14:textId="39740FA9" w:rsidR="00547959" w:rsidRPr="00547959" w:rsidRDefault="00547959" w:rsidP="00547959">
            <w:pPr>
              <w:spacing w:after="0"/>
              <w:jc w:val="cente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4C86FE0B" w14:textId="197F8BA2" w:rsidR="00547959" w:rsidRPr="00547959" w:rsidRDefault="00547959" w:rsidP="00547959">
            <w:pPr>
              <w:spacing w:after="0"/>
              <w:jc w:val="center"/>
              <w:rPr>
                <w:rFonts w:ascii="Arial Narrow" w:hAnsi="Arial Narrow" w:cs="Arial"/>
                <w:color w:val="000000"/>
                <w:sz w:val="20"/>
                <w:szCs w:val="20"/>
              </w:rPr>
            </w:pPr>
            <w:r w:rsidRPr="00547959">
              <w:rPr>
                <w:rFonts w:ascii="Arial Narrow" w:hAnsi="Arial Narrow" w:cs="Arial"/>
                <w:color w:val="000000"/>
                <w:sz w:val="20"/>
                <w:szCs w:val="20"/>
              </w:rPr>
              <w:t>PRESIDENTE SUPLENTE</w:t>
            </w:r>
          </w:p>
        </w:tc>
        <w:tc>
          <w:tcPr>
            <w:tcW w:w="1130" w:type="pct"/>
            <w:tcBorders>
              <w:bottom w:val="single" w:sz="4" w:space="0" w:color="auto"/>
            </w:tcBorders>
            <w:vAlign w:val="center"/>
          </w:tcPr>
          <w:p w14:paraId="71CCB892" w14:textId="77777777" w:rsidR="00547959" w:rsidRPr="00547959" w:rsidRDefault="00547959" w:rsidP="00547959">
            <w:pPr>
              <w:spacing w:after="0"/>
              <w:jc w:val="center"/>
              <w:rPr>
                <w:rFonts w:ascii="Arial Narrow" w:hAnsi="Arial Narrow" w:cs="Arial"/>
                <w:color w:val="000000"/>
                <w:sz w:val="20"/>
                <w:szCs w:val="20"/>
              </w:rPr>
            </w:pPr>
          </w:p>
        </w:tc>
        <w:tc>
          <w:tcPr>
            <w:tcW w:w="984" w:type="pct"/>
            <w:tcBorders>
              <w:bottom w:val="single" w:sz="4" w:space="0" w:color="auto"/>
            </w:tcBorders>
            <w:shd w:val="clear" w:color="auto" w:fill="auto"/>
            <w:vAlign w:val="center"/>
          </w:tcPr>
          <w:p w14:paraId="55D1AB4E" w14:textId="77777777" w:rsidR="00547959" w:rsidRPr="00547959" w:rsidRDefault="00547959" w:rsidP="00547959">
            <w:pPr>
              <w:spacing w:after="0"/>
              <w:jc w:val="center"/>
              <w:rPr>
                <w:rFonts w:ascii="Arial Narrow" w:hAnsi="Arial Narrow" w:cs="Arial"/>
                <w:color w:val="000000"/>
                <w:sz w:val="20"/>
                <w:szCs w:val="20"/>
              </w:rPr>
            </w:pPr>
          </w:p>
        </w:tc>
      </w:tr>
      <w:tr w:rsidR="00547959" w:rsidRPr="00547959" w14:paraId="61F3EB6C" w14:textId="77777777" w:rsidTr="00547959">
        <w:trPr>
          <w:trHeight w:val="1295"/>
          <w:jc w:val="center"/>
        </w:trPr>
        <w:tc>
          <w:tcPr>
            <w:tcW w:w="1141" w:type="pct"/>
            <w:shd w:val="clear" w:color="auto" w:fill="auto"/>
            <w:vAlign w:val="center"/>
            <w:hideMark/>
          </w:tcPr>
          <w:p w14:paraId="595DB4C2" w14:textId="5C8EED56"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LIC. ABRAHAM YASIR MACIEL MONTOYA</w:t>
            </w:r>
          </w:p>
        </w:tc>
        <w:tc>
          <w:tcPr>
            <w:tcW w:w="1041" w:type="pct"/>
            <w:shd w:val="clear" w:color="auto" w:fill="auto"/>
            <w:vAlign w:val="center"/>
            <w:hideMark/>
          </w:tcPr>
          <w:p w14:paraId="0AD8CD66" w14:textId="77777777" w:rsidR="00547959" w:rsidRDefault="00547959" w:rsidP="00547959">
            <w:pPr>
              <w:rPr>
                <w:rFonts w:ascii="Arial Narrow" w:hAnsi="Arial Narrow" w:cs="Arial"/>
                <w:color w:val="000000"/>
                <w:sz w:val="20"/>
                <w:szCs w:val="20"/>
              </w:rPr>
            </w:pPr>
          </w:p>
          <w:p w14:paraId="2726753F" w14:textId="77777777" w:rsidR="00547959" w:rsidRDefault="00547959" w:rsidP="00547959">
            <w:pPr>
              <w:rPr>
                <w:rFonts w:ascii="Arial Narrow" w:hAnsi="Arial Narrow" w:cs="Arial"/>
                <w:color w:val="000000"/>
                <w:sz w:val="20"/>
                <w:szCs w:val="20"/>
              </w:rPr>
            </w:pPr>
          </w:p>
          <w:p w14:paraId="435FB2DA" w14:textId="77777777" w:rsid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DEL O.P.D. SERVICIOS DE SALUD JALISCO</w:t>
            </w:r>
          </w:p>
          <w:p w14:paraId="165B2406" w14:textId="77777777" w:rsidR="00547959" w:rsidRDefault="00547959" w:rsidP="00547959">
            <w:pPr>
              <w:jc w:val="center"/>
              <w:rPr>
                <w:rFonts w:ascii="Arial Narrow" w:hAnsi="Arial Narrow" w:cs="Arial"/>
                <w:color w:val="000000"/>
                <w:sz w:val="20"/>
                <w:szCs w:val="20"/>
              </w:rPr>
            </w:pPr>
          </w:p>
          <w:p w14:paraId="7AEC6DFC" w14:textId="4C1AE90F" w:rsidR="00547959" w:rsidRPr="00547959" w:rsidRDefault="00547959" w:rsidP="00547959">
            <w:pPr>
              <w:jc w:val="cente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092B190C" w14:textId="77777777" w:rsidR="00547959" w:rsidRDefault="00547959" w:rsidP="00547959">
            <w:pPr>
              <w:spacing w:after="0" w:line="240" w:lineRule="auto"/>
              <w:rPr>
                <w:rFonts w:ascii="Arial Narrow" w:hAnsi="Arial Narrow" w:cs="Arial"/>
                <w:color w:val="000000"/>
                <w:sz w:val="20"/>
                <w:szCs w:val="20"/>
              </w:rPr>
            </w:pPr>
          </w:p>
          <w:p w14:paraId="5B4451E2" w14:textId="381E9AF2" w:rsidR="00547959" w:rsidRPr="00547959" w:rsidRDefault="00547959" w:rsidP="00547959">
            <w:pPr>
              <w:spacing w:after="0" w:line="240" w:lineRule="auto"/>
              <w:jc w:val="center"/>
              <w:rPr>
                <w:rFonts w:ascii="Arial Narrow" w:hAnsi="Arial Narrow" w:cs="Arial"/>
                <w:color w:val="000000"/>
                <w:sz w:val="20"/>
                <w:szCs w:val="20"/>
              </w:rPr>
            </w:pPr>
            <w:r w:rsidRPr="00547959">
              <w:rPr>
                <w:rFonts w:ascii="Arial Narrow" w:hAnsi="Arial Narrow" w:cs="Arial"/>
                <w:color w:val="000000"/>
                <w:sz w:val="20"/>
                <w:szCs w:val="20"/>
              </w:rPr>
              <w:t>SECRETARIO TÉCNICO</w:t>
            </w:r>
          </w:p>
          <w:p w14:paraId="67063652" w14:textId="17F79B41"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color w:val="000000"/>
                <w:sz w:val="20"/>
                <w:szCs w:val="20"/>
              </w:rPr>
              <w:t>SUPLENTE</w:t>
            </w:r>
          </w:p>
        </w:tc>
        <w:tc>
          <w:tcPr>
            <w:tcW w:w="1130" w:type="pct"/>
            <w:tcBorders>
              <w:bottom w:val="single" w:sz="4" w:space="0" w:color="auto"/>
            </w:tcBorders>
            <w:vAlign w:val="center"/>
          </w:tcPr>
          <w:p w14:paraId="745EE537" w14:textId="77777777" w:rsidR="00547959" w:rsidRPr="00547959" w:rsidRDefault="00547959" w:rsidP="00547959">
            <w:pPr>
              <w:jc w:val="center"/>
              <w:rPr>
                <w:rFonts w:ascii="Arial Narrow" w:hAnsi="Arial Narrow" w:cs="Arial"/>
                <w:color w:val="000000"/>
                <w:sz w:val="20"/>
                <w:szCs w:val="20"/>
              </w:rPr>
            </w:pPr>
          </w:p>
        </w:tc>
        <w:tc>
          <w:tcPr>
            <w:tcW w:w="984" w:type="pct"/>
            <w:tcBorders>
              <w:bottom w:val="single" w:sz="4" w:space="0" w:color="auto"/>
            </w:tcBorders>
            <w:shd w:val="clear" w:color="auto" w:fill="auto"/>
            <w:vAlign w:val="center"/>
            <w:hideMark/>
          </w:tcPr>
          <w:p w14:paraId="778C71BA" w14:textId="77777777" w:rsidR="00547959" w:rsidRPr="00547959" w:rsidRDefault="00547959" w:rsidP="00547959">
            <w:pPr>
              <w:jc w:val="center"/>
              <w:rPr>
                <w:rFonts w:ascii="Arial Narrow" w:hAnsi="Arial Narrow" w:cs="Arial"/>
                <w:color w:val="000000"/>
                <w:sz w:val="20"/>
                <w:szCs w:val="20"/>
              </w:rPr>
            </w:pPr>
          </w:p>
        </w:tc>
      </w:tr>
      <w:tr w:rsidR="00547959" w:rsidRPr="00547959" w14:paraId="58DA8773" w14:textId="77777777" w:rsidTr="00547959">
        <w:trPr>
          <w:trHeight w:val="1295"/>
          <w:jc w:val="center"/>
        </w:trPr>
        <w:tc>
          <w:tcPr>
            <w:tcW w:w="1141" w:type="pct"/>
            <w:shd w:val="clear" w:color="auto" w:fill="auto"/>
            <w:vAlign w:val="center"/>
          </w:tcPr>
          <w:p w14:paraId="659B7C01" w14:textId="0B258069"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MTRA. MARGARITA GASPAR CABRERA</w:t>
            </w:r>
          </w:p>
        </w:tc>
        <w:tc>
          <w:tcPr>
            <w:tcW w:w="1041" w:type="pct"/>
            <w:shd w:val="clear" w:color="auto" w:fill="auto"/>
            <w:vAlign w:val="center"/>
          </w:tcPr>
          <w:p w14:paraId="5D16BB43" w14:textId="77777777" w:rsidR="00547959" w:rsidRDefault="00547959" w:rsidP="00547959">
            <w:pPr>
              <w:jc w:val="center"/>
              <w:rPr>
                <w:rFonts w:ascii="Arial Narrow" w:hAnsi="Arial Narrow" w:cs="Arial"/>
                <w:color w:val="000000"/>
                <w:sz w:val="20"/>
                <w:szCs w:val="20"/>
              </w:rPr>
            </w:pPr>
          </w:p>
          <w:p w14:paraId="18F1102D" w14:textId="73AD5EB2"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 LA SECRETARÍA DE LA HACIENDA PÚBLICA</w:t>
            </w:r>
          </w:p>
        </w:tc>
        <w:tc>
          <w:tcPr>
            <w:tcW w:w="704" w:type="pct"/>
            <w:tcBorders>
              <w:bottom w:val="single" w:sz="4" w:space="0" w:color="auto"/>
            </w:tcBorders>
            <w:shd w:val="clear" w:color="auto" w:fill="auto"/>
            <w:vAlign w:val="center"/>
          </w:tcPr>
          <w:p w14:paraId="730651B5" w14:textId="181EFFAE"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VOCAL</w:t>
            </w:r>
          </w:p>
        </w:tc>
        <w:tc>
          <w:tcPr>
            <w:tcW w:w="1130" w:type="pct"/>
            <w:tcBorders>
              <w:bottom w:val="single" w:sz="4" w:space="0" w:color="auto"/>
            </w:tcBorders>
            <w:vAlign w:val="center"/>
          </w:tcPr>
          <w:p w14:paraId="547971E8" w14:textId="77777777" w:rsidR="00547959" w:rsidRPr="00547959" w:rsidRDefault="00547959" w:rsidP="00547959">
            <w:pPr>
              <w:jc w:val="center"/>
              <w:rPr>
                <w:rFonts w:ascii="Arial Narrow" w:hAnsi="Arial Narrow" w:cs="Arial"/>
                <w:color w:val="000000"/>
                <w:sz w:val="20"/>
                <w:szCs w:val="20"/>
              </w:rPr>
            </w:pPr>
          </w:p>
        </w:tc>
        <w:tc>
          <w:tcPr>
            <w:tcW w:w="984" w:type="pct"/>
            <w:tcBorders>
              <w:bottom w:val="single" w:sz="4" w:space="0" w:color="auto"/>
            </w:tcBorders>
            <w:shd w:val="clear" w:color="auto" w:fill="auto"/>
            <w:vAlign w:val="center"/>
          </w:tcPr>
          <w:p w14:paraId="5213B383" w14:textId="77777777" w:rsidR="00547959" w:rsidRPr="00547959" w:rsidRDefault="00547959" w:rsidP="00547959">
            <w:pPr>
              <w:jc w:val="center"/>
              <w:rPr>
                <w:rFonts w:ascii="Arial Narrow" w:hAnsi="Arial Narrow" w:cs="Arial"/>
                <w:color w:val="000000"/>
                <w:sz w:val="20"/>
                <w:szCs w:val="20"/>
              </w:rPr>
            </w:pPr>
          </w:p>
        </w:tc>
      </w:tr>
      <w:tr w:rsidR="00547959" w:rsidRPr="00547959" w14:paraId="04B76F57" w14:textId="77777777" w:rsidTr="00547959">
        <w:trPr>
          <w:trHeight w:val="1379"/>
          <w:jc w:val="center"/>
        </w:trPr>
        <w:tc>
          <w:tcPr>
            <w:tcW w:w="1141" w:type="pct"/>
            <w:shd w:val="clear" w:color="auto" w:fill="auto"/>
            <w:vAlign w:val="center"/>
          </w:tcPr>
          <w:p w14:paraId="528B1EF8" w14:textId="5064F224"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LIC. DIEGO ANTONIO CASTELLANOS RODRÍGUEZ</w:t>
            </w:r>
          </w:p>
        </w:tc>
        <w:tc>
          <w:tcPr>
            <w:tcW w:w="1041" w:type="pct"/>
            <w:tcBorders>
              <w:right w:val="single" w:sz="4" w:space="0" w:color="auto"/>
            </w:tcBorders>
            <w:shd w:val="clear" w:color="auto" w:fill="auto"/>
            <w:vAlign w:val="center"/>
          </w:tcPr>
          <w:p w14:paraId="31ED323F" w14:textId="77777777" w:rsidR="00547959" w:rsidRDefault="00547959" w:rsidP="00547959">
            <w:pPr>
              <w:jc w:val="center"/>
              <w:rPr>
                <w:rFonts w:ascii="Arial Narrow" w:hAnsi="Arial Narrow" w:cs="Arial"/>
                <w:color w:val="000000"/>
                <w:sz w:val="20"/>
                <w:szCs w:val="20"/>
              </w:rPr>
            </w:pPr>
          </w:p>
          <w:p w14:paraId="3E2FE1EA" w14:textId="6FF555E5"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DFAB555" w14:textId="7BA7C08E" w:rsidR="00547959" w:rsidRPr="00547959" w:rsidRDefault="00547959" w:rsidP="00547959">
            <w:pPr>
              <w:ind w:left="-72"/>
              <w:jc w:val="center"/>
              <w:rPr>
                <w:rFonts w:ascii="Arial Narrow" w:hAnsi="Arial Narrow" w:cs="Arial"/>
                <w:color w:val="000000"/>
                <w:sz w:val="20"/>
                <w:szCs w:val="20"/>
              </w:rPr>
            </w:pPr>
            <w:r w:rsidRPr="00547959">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260B6A3A" w14:textId="77777777" w:rsidR="00547959" w:rsidRPr="00547959" w:rsidRDefault="00547959" w:rsidP="00547959">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EF6FF93" w14:textId="77777777" w:rsidR="00547959" w:rsidRPr="00547959" w:rsidRDefault="00547959" w:rsidP="00547959">
            <w:pPr>
              <w:jc w:val="center"/>
              <w:rPr>
                <w:rFonts w:ascii="Arial Narrow" w:hAnsi="Arial Narrow" w:cs="Arial"/>
                <w:color w:val="000000"/>
                <w:sz w:val="20"/>
                <w:szCs w:val="20"/>
              </w:rPr>
            </w:pPr>
          </w:p>
        </w:tc>
      </w:tr>
      <w:bookmarkEnd w:id="129"/>
      <w:tr w:rsidR="00547959" w:rsidRPr="00547959" w14:paraId="35C9E735" w14:textId="77777777" w:rsidTr="00547959">
        <w:trPr>
          <w:trHeight w:val="1454"/>
          <w:jc w:val="center"/>
        </w:trPr>
        <w:tc>
          <w:tcPr>
            <w:tcW w:w="1141" w:type="pct"/>
            <w:shd w:val="clear" w:color="auto" w:fill="auto"/>
            <w:vAlign w:val="center"/>
          </w:tcPr>
          <w:p w14:paraId="0C371448" w14:textId="1DD564D5"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C. ARMANDO MORA FONSECA</w:t>
            </w:r>
          </w:p>
        </w:tc>
        <w:tc>
          <w:tcPr>
            <w:tcW w:w="1041" w:type="pct"/>
            <w:tcBorders>
              <w:right w:val="single" w:sz="4" w:space="0" w:color="auto"/>
            </w:tcBorders>
            <w:shd w:val="clear" w:color="auto" w:fill="auto"/>
            <w:vAlign w:val="center"/>
          </w:tcPr>
          <w:p w14:paraId="6B24704E" w14:textId="77777777" w:rsidR="00547959" w:rsidRDefault="00547959" w:rsidP="00547959">
            <w:pPr>
              <w:jc w:val="center"/>
              <w:rPr>
                <w:rFonts w:ascii="Arial Narrow" w:hAnsi="Arial Narrow" w:cs="Arial"/>
                <w:color w:val="000000"/>
                <w:sz w:val="20"/>
                <w:szCs w:val="20"/>
              </w:rPr>
            </w:pPr>
          </w:p>
          <w:p w14:paraId="3811C00F" w14:textId="22888A0A"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1C01D83E" w14:textId="0B8FD76B"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0DD17F5E" w14:textId="77777777" w:rsidR="00547959" w:rsidRPr="00547959" w:rsidRDefault="00547959" w:rsidP="00547959">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0FFF82" w14:textId="77777777" w:rsidR="00547959" w:rsidRPr="00547959" w:rsidRDefault="00547959" w:rsidP="00547959">
            <w:pPr>
              <w:jc w:val="center"/>
              <w:rPr>
                <w:rFonts w:ascii="Arial Narrow" w:hAnsi="Arial Narrow" w:cs="Arial"/>
                <w:color w:val="000000"/>
                <w:sz w:val="20"/>
                <w:szCs w:val="20"/>
              </w:rPr>
            </w:pPr>
          </w:p>
        </w:tc>
      </w:tr>
      <w:tr w:rsidR="00547959" w:rsidRPr="00547959" w14:paraId="45B22F27" w14:textId="77777777" w:rsidTr="00547959">
        <w:trPr>
          <w:trHeight w:val="1454"/>
          <w:jc w:val="center"/>
        </w:trPr>
        <w:tc>
          <w:tcPr>
            <w:tcW w:w="1141" w:type="pct"/>
            <w:shd w:val="clear" w:color="auto" w:fill="auto"/>
            <w:vAlign w:val="center"/>
          </w:tcPr>
          <w:p w14:paraId="1DB7B2F3" w14:textId="65B8D30A"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lastRenderedPageBreak/>
              <w:t>LIC. OSCAR EMILIO LOZANO APARICIO</w:t>
            </w:r>
          </w:p>
        </w:tc>
        <w:tc>
          <w:tcPr>
            <w:tcW w:w="1041" w:type="pct"/>
            <w:shd w:val="clear" w:color="auto" w:fill="auto"/>
            <w:vAlign w:val="center"/>
          </w:tcPr>
          <w:p w14:paraId="57C10278" w14:textId="77777777" w:rsidR="00547959" w:rsidRDefault="00547959" w:rsidP="00547959">
            <w:pPr>
              <w:jc w:val="center"/>
              <w:rPr>
                <w:rFonts w:ascii="Arial Narrow" w:hAnsi="Arial Narrow" w:cs="Arial"/>
                <w:color w:val="000000"/>
                <w:sz w:val="20"/>
                <w:szCs w:val="20"/>
              </w:rPr>
            </w:pPr>
          </w:p>
          <w:p w14:paraId="2B58CDD3" w14:textId="1D0EB1A0"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08DCDE50" w14:textId="4FF94600"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1C49618E" w14:textId="77777777" w:rsidR="00547959" w:rsidRPr="00547959" w:rsidRDefault="00547959" w:rsidP="00547959">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6304ACB" w14:textId="77777777" w:rsidR="00547959" w:rsidRPr="00547959" w:rsidRDefault="00547959" w:rsidP="00547959">
            <w:pPr>
              <w:jc w:val="center"/>
              <w:rPr>
                <w:rFonts w:ascii="Arial Narrow" w:hAnsi="Arial Narrow" w:cs="Arial"/>
                <w:color w:val="000000"/>
                <w:sz w:val="20"/>
                <w:szCs w:val="20"/>
              </w:rPr>
            </w:pPr>
          </w:p>
        </w:tc>
      </w:tr>
      <w:tr w:rsidR="00547959" w:rsidRPr="00547959" w14:paraId="6280957E" w14:textId="77777777" w:rsidTr="00547959">
        <w:trPr>
          <w:trHeight w:val="1357"/>
          <w:jc w:val="center"/>
        </w:trPr>
        <w:tc>
          <w:tcPr>
            <w:tcW w:w="1141" w:type="pct"/>
            <w:shd w:val="clear" w:color="auto" w:fill="auto"/>
            <w:vAlign w:val="center"/>
          </w:tcPr>
          <w:p w14:paraId="5FC7CA1A" w14:textId="65318C3D"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LIC. SILVIA JACQUELINE MARTIN DEL CAMPO PARTIDA</w:t>
            </w:r>
          </w:p>
        </w:tc>
        <w:tc>
          <w:tcPr>
            <w:tcW w:w="1041" w:type="pct"/>
            <w:tcBorders>
              <w:right w:val="single" w:sz="4" w:space="0" w:color="auto"/>
            </w:tcBorders>
            <w:shd w:val="clear" w:color="auto" w:fill="auto"/>
            <w:vAlign w:val="center"/>
          </w:tcPr>
          <w:p w14:paraId="66E2922D" w14:textId="77777777" w:rsidR="00547959" w:rsidRDefault="00547959" w:rsidP="00547959">
            <w:pPr>
              <w:jc w:val="center"/>
              <w:rPr>
                <w:rFonts w:ascii="Arial Narrow" w:hAnsi="Arial Narrow" w:cs="Arial"/>
                <w:color w:val="000000"/>
                <w:sz w:val="20"/>
                <w:szCs w:val="20"/>
              </w:rPr>
            </w:pPr>
          </w:p>
          <w:p w14:paraId="0EA1269C" w14:textId="3DDD1E5C"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752D602" w14:textId="3296FFF8"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1FE8F26E" w14:textId="77777777" w:rsidR="00547959" w:rsidRPr="00547959" w:rsidRDefault="00547959" w:rsidP="00547959">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6A9286C" w14:textId="77777777" w:rsidR="00547959" w:rsidRPr="00547959" w:rsidRDefault="00547959" w:rsidP="00547959">
            <w:pPr>
              <w:jc w:val="center"/>
              <w:rPr>
                <w:rFonts w:ascii="Arial Narrow" w:hAnsi="Arial Narrow" w:cs="Arial"/>
                <w:color w:val="000000"/>
                <w:sz w:val="20"/>
                <w:szCs w:val="20"/>
              </w:rPr>
            </w:pPr>
          </w:p>
        </w:tc>
      </w:tr>
      <w:tr w:rsidR="00547959" w:rsidRPr="00547959" w14:paraId="20EDABF5" w14:textId="77777777" w:rsidTr="00547959">
        <w:trPr>
          <w:trHeight w:val="1340"/>
          <w:jc w:val="center"/>
        </w:trPr>
        <w:tc>
          <w:tcPr>
            <w:tcW w:w="1141" w:type="pct"/>
            <w:shd w:val="clear" w:color="auto" w:fill="auto"/>
            <w:vAlign w:val="center"/>
          </w:tcPr>
          <w:p w14:paraId="79F3EFF1" w14:textId="5A9987C6"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C. ESTEFANÍA MONTSERRAT ALCÁNTARA GARCÍA</w:t>
            </w:r>
          </w:p>
        </w:tc>
        <w:tc>
          <w:tcPr>
            <w:tcW w:w="1041" w:type="pct"/>
            <w:tcBorders>
              <w:right w:val="single" w:sz="4" w:space="0" w:color="auto"/>
            </w:tcBorders>
            <w:shd w:val="clear" w:color="auto" w:fill="auto"/>
            <w:vAlign w:val="center"/>
          </w:tcPr>
          <w:p w14:paraId="574CF197" w14:textId="77777777" w:rsidR="00547959" w:rsidRDefault="00547959" w:rsidP="00547959">
            <w:pPr>
              <w:jc w:val="center"/>
              <w:rPr>
                <w:rFonts w:ascii="Arial Narrow" w:hAnsi="Arial Narrow" w:cs="Arial"/>
                <w:color w:val="000000"/>
                <w:sz w:val="20"/>
                <w:szCs w:val="20"/>
              </w:rPr>
            </w:pPr>
          </w:p>
          <w:p w14:paraId="1E48E358" w14:textId="238242E4"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D4664EF" w14:textId="5406F92E"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INVITADO PERMANENTE</w:t>
            </w:r>
          </w:p>
        </w:tc>
        <w:tc>
          <w:tcPr>
            <w:tcW w:w="1130" w:type="pct"/>
            <w:tcBorders>
              <w:top w:val="single" w:sz="4" w:space="0" w:color="auto"/>
              <w:left w:val="single" w:sz="4" w:space="0" w:color="auto"/>
              <w:right w:val="single" w:sz="4" w:space="0" w:color="auto"/>
            </w:tcBorders>
            <w:vAlign w:val="center"/>
          </w:tcPr>
          <w:p w14:paraId="409B06FB" w14:textId="77777777" w:rsidR="00547959" w:rsidRPr="00547959" w:rsidRDefault="00547959" w:rsidP="00547959">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667A33A" w14:textId="77777777" w:rsidR="00547959" w:rsidRPr="00547959" w:rsidRDefault="00547959" w:rsidP="00547959">
            <w:pPr>
              <w:jc w:val="center"/>
              <w:rPr>
                <w:rFonts w:ascii="Arial Narrow" w:hAnsi="Arial Narrow" w:cs="Arial"/>
                <w:color w:val="000000"/>
                <w:sz w:val="20"/>
                <w:szCs w:val="20"/>
              </w:rPr>
            </w:pPr>
          </w:p>
        </w:tc>
      </w:tr>
      <w:tr w:rsidR="00547959" w:rsidRPr="00547959" w14:paraId="1BE55ABF" w14:textId="77777777" w:rsidTr="00547959">
        <w:trPr>
          <w:trHeight w:val="1345"/>
          <w:jc w:val="center"/>
        </w:trPr>
        <w:tc>
          <w:tcPr>
            <w:tcW w:w="1141" w:type="pct"/>
            <w:shd w:val="clear" w:color="auto" w:fill="auto"/>
            <w:vAlign w:val="center"/>
          </w:tcPr>
          <w:p w14:paraId="58EA9F35" w14:textId="492073BE"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LIC. LAURA GÓMEZ MÁRQUEZ</w:t>
            </w:r>
          </w:p>
        </w:tc>
        <w:tc>
          <w:tcPr>
            <w:tcW w:w="1041" w:type="pct"/>
            <w:tcBorders>
              <w:right w:val="single" w:sz="4" w:space="0" w:color="auto"/>
            </w:tcBorders>
            <w:shd w:val="clear" w:color="auto" w:fill="auto"/>
            <w:vAlign w:val="center"/>
          </w:tcPr>
          <w:p w14:paraId="2B8B8BE3" w14:textId="77777777" w:rsidR="00547959" w:rsidRDefault="00547959" w:rsidP="00547959">
            <w:pPr>
              <w:jc w:val="center"/>
              <w:rPr>
                <w:rFonts w:ascii="Arial Narrow" w:hAnsi="Arial Narrow" w:cs="Arial"/>
                <w:color w:val="000000"/>
                <w:sz w:val="20"/>
                <w:szCs w:val="20"/>
              </w:rPr>
            </w:pPr>
          </w:p>
          <w:p w14:paraId="3BEA9FDA" w14:textId="01761EE3"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0341BE" w14:textId="694133CF"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EFDDDCF" w14:textId="77777777" w:rsidR="00547959" w:rsidRPr="00547959" w:rsidRDefault="00547959" w:rsidP="00547959">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330221" w14:textId="77777777" w:rsidR="00547959" w:rsidRPr="00547959" w:rsidRDefault="00547959" w:rsidP="00547959">
            <w:pPr>
              <w:jc w:val="center"/>
              <w:rPr>
                <w:rFonts w:ascii="Arial Narrow" w:hAnsi="Arial Narrow" w:cs="Arial"/>
                <w:color w:val="000000"/>
                <w:sz w:val="20"/>
                <w:szCs w:val="20"/>
              </w:rPr>
            </w:pPr>
          </w:p>
        </w:tc>
      </w:tr>
      <w:tr w:rsidR="00547959" w:rsidRPr="00547959" w14:paraId="53C82B07" w14:textId="77777777" w:rsidTr="00547959">
        <w:trPr>
          <w:trHeight w:val="1365"/>
          <w:jc w:val="center"/>
        </w:trPr>
        <w:tc>
          <w:tcPr>
            <w:tcW w:w="1141" w:type="pct"/>
            <w:shd w:val="clear" w:color="auto" w:fill="auto"/>
            <w:vAlign w:val="center"/>
          </w:tcPr>
          <w:p w14:paraId="48D7120D" w14:textId="53B37F7D" w:rsidR="00547959" w:rsidRPr="00547959" w:rsidRDefault="00547959" w:rsidP="00547959">
            <w:pPr>
              <w:jc w:val="center"/>
              <w:rPr>
                <w:rFonts w:ascii="Arial Narrow" w:hAnsi="Arial Narrow" w:cs="Arial"/>
                <w:b/>
                <w:bCs/>
                <w:color w:val="000000"/>
                <w:sz w:val="20"/>
                <w:szCs w:val="20"/>
              </w:rPr>
            </w:pPr>
            <w:r w:rsidRPr="00547959">
              <w:rPr>
                <w:rFonts w:ascii="Arial Narrow" w:hAnsi="Arial Narrow" w:cs="Arial"/>
                <w:b/>
                <w:bCs/>
                <w:color w:val="000000"/>
                <w:sz w:val="20"/>
                <w:szCs w:val="20"/>
              </w:rPr>
              <w:t>LIC. MARCELA YUNHUEN VÁZQUEZ BECERRA</w:t>
            </w:r>
          </w:p>
        </w:tc>
        <w:tc>
          <w:tcPr>
            <w:tcW w:w="1041" w:type="pct"/>
            <w:tcBorders>
              <w:right w:val="single" w:sz="4" w:space="0" w:color="auto"/>
            </w:tcBorders>
            <w:shd w:val="clear" w:color="auto" w:fill="auto"/>
            <w:vAlign w:val="center"/>
          </w:tcPr>
          <w:p w14:paraId="0164574F" w14:textId="77777777" w:rsidR="00547959" w:rsidRDefault="00547959" w:rsidP="00547959">
            <w:pPr>
              <w:spacing w:after="0"/>
              <w:rPr>
                <w:rFonts w:ascii="Arial Narrow" w:hAnsi="Arial Narrow" w:cs="Arial"/>
                <w:color w:val="000000"/>
                <w:sz w:val="20"/>
                <w:szCs w:val="20"/>
              </w:rPr>
            </w:pPr>
          </w:p>
          <w:p w14:paraId="7DDC4D31" w14:textId="7C66735B"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78A5427" w14:textId="31A30F40" w:rsidR="00547959" w:rsidRPr="00547959" w:rsidRDefault="00547959" w:rsidP="00547959">
            <w:pPr>
              <w:jc w:val="center"/>
              <w:rPr>
                <w:rFonts w:ascii="Arial Narrow" w:hAnsi="Arial Narrow" w:cs="Arial"/>
                <w:color w:val="000000"/>
                <w:sz w:val="20"/>
                <w:szCs w:val="20"/>
              </w:rPr>
            </w:pPr>
            <w:r w:rsidRPr="00547959">
              <w:rPr>
                <w:rFonts w:ascii="Arial Narrow" w:hAnsi="Arial Narrow" w:cs="Arial"/>
                <w:color w:val="000000"/>
                <w:sz w:val="20"/>
                <w:szCs w:val="20"/>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60CB1FAD" w14:textId="77777777" w:rsidR="00547959" w:rsidRPr="00547959" w:rsidRDefault="00547959" w:rsidP="00547959">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8B22EF" w14:textId="77777777" w:rsidR="00547959" w:rsidRPr="00547959" w:rsidRDefault="00547959" w:rsidP="00547959">
            <w:pPr>
              <w:jc w:val="center"/>
              <w:rPr>
                <w:rFonts w:ascii="Arial Narrow" w:hAnsi="Arial Narrow" w:cs="Arial"/>
                <w:color w:val="000000"/>
                <w:sz w:val="20"/>
                <w:szCs w:val="20"/>
              </w:rPr>
            </w:pPr>
          </w:p>
        </w:tc>
      </w:tr>
    </w:tbl>
    <w:p w14:paraId="6754D90B" w14:textId="77777777" w:rsidR="006746F4" w:rsidRPr="00547959" w:rsidRDefault="006746F4" w:rsidP="002554CF">
      <w:pPr>
        <w:spacing w:after="0"/>
        <w:ind w:right="77"/>
        <w:jc w:val="both"/>
        <w:rPr>
          <w:rFonts w:ascii="Arial Narrow" w:eastAsia="Century Gothic" w:hAnsi="Arial Narrow" w:cs="Arial"/>
          <w:color w:val="000000"/>
          <w:sz w:val="16"/>
          <w:szCs w:val="16"/>
        </w:rPr>
      </w:pPr>
    </w:p>
    <w:p w14:paraId="5879D9C2" w14:textId="35526F1A" w:rsidR="00EA2526" w:rsidRPr="005C703B" w:rsidRDefault="00EA2526" w:rsidP="00EA2526">
      <w:pPr>
        <w:shd w:val="clear" w:color="auto" w:fill="FFFFFF"/>
        <w:jc w:val="both"/>
        <w:rPr>
          <w:rFonts w:ascii="Arial Narrow" w:hAnsi="Arial Narrow" w:cs="Arial"/>
          <w:color w:val="000000"/>
          <w:sz w:val="12"/>
          <w:szCs w:val="12"/>
        </w:rPr>
      </w:pPr>
      <w:r w:rsidRPr="005C703B">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59C27A9B" w:rsidR="00EA2526" w:rsidRPr="00547959" w:rsidRDefault="00EA2526" w:rsidP="00547959">
      <w:pPr>
        <w:shd w:val="clear" w:color="auto" w:fill="FFFFFF"/>
        <w:jc w:val="both"/>
        <w:rPr>
          <w:rFonts w:ascii="Arial Narrow" w:hAnsi="Arial Narrow" w:cs="Arial"/>
          <w:color w:val="1155CC"/>
          <w:sz w:val="12"/>
          <w:szCs w:val="12"/>
          <w:u w:val="single"/>
        </w:rPr>
      </w:pPr>
      <w:r w:rsidRPr="005C703B">
        <w:rPr>
          <w:rFonts w:ascii="Arial Narrow" w:hAnsi="Arial Narrow" w:cs="Arial"/>
          <w:color w:val="000000"/>
          <w:sz w:val="12"/>
          <w:szCs w:val="12"/>
        </w:rPr>
        <w:t> </w:t>
      </w:r>
      <w:bookmarkStart w:id="130" w:name="_Hlk35453848"/>
      <w:r w:rsidRPr="005C703B">
        <w:rPr>
          <w:rFonts w:ascii="Arial Narrow" w:hAnsi="Arial Narrow" w:cs="Arial"/>
          <w:color w:val="000000"/>
          <w:sz w:val="12"/>
          <w:szCs w:val="12"/>
        </w:rPr>
        <w:t xml:space="preserve">Pudiendo consultar el Aviso de Privacidad Integral de la </w:t>
      </w:r>
      <w:proofErr w:type="gramStart"/>
      <w:r w:rsidRPr="005C703B">
        <w:rPr>
          <w:rFonts w:ascii="Arial Narrow" w:hAnsi="Arial Narrow" w:cs="Arial"/>
          <w:color w:val="000000"/>
          <w:sz w:val="12"/>
          <w:szCs w:val="12"/>
        </w:rPr>
        <w:t>Secretaria</w:t>
      </w:r>
      <w:proofErr w:type="gramEnd"/>
      <w:r w:rsidRPr="005C703B">
        <w:rPr>
          <w:rFonts w:ascii="Arial Narrow" w:hAnsi="Arial Narrow" w:cs="Arial"/>
          <w:color w:val="000000"/>
          <w:sz w:val="12"/>
          <w:szCs w:val="12"/>
        </w:rPr>
        <w:t xml:space="preserve"> de Salud y Organismo Público Descentralizado Servicios de Salud Jalisco, en la siguiente liga: </w:t>
      </w:r>
      <w:bookmarkStart w:id="131" w:name="_Hlk35453871"/>
      <w:r w:rsidRPr="005C703B">
        <w:rPr>
          <w:rFonts w:ascii="Arial Narrow" w:hAnsi="Arial Narrow" w:cs="Arial"/>
          <w:color w:val="000000"/>
          <w:sz w:val="12"/>
          <w:szCs w:val="12"/>
        </w:rPr>
        <w:t>http//</w:t>
      </w:r>
      <w:bookmarkEnd w:id="130"/>
      <w:r w:rsidRPr="005C703B">
        <w:fldChar w:fldCharType="begin"/>
      </w:r>
      <w:r w:rsidRPr="005C703B">
        <w:rPr>
          <w:rFonts w:ascii="Arial Narrow" w:hAnsi="Arial Narrow" w:cs="Arial"/>
          <w:sz w:val="12"/>
          <w:szCs w:val="12"/>
        </w:rPr>
        <w:instrText xml:space="preserve"> HYPERLINK "http://ssj.jalisco.gob.mx/transparencia" \t "_blank" </w:instrText>
      </w:r>
      <w:r w:rsidRPr="005C703B">
        <w:fldChar w:fldCharType="separate"/>
      </w:r>
      <w:r w:rsidRPr="005C703B">
        <w:rPr>
          <w:rStyle w:val="Hipervnculo"/>
          <w:rFonts w:ascii="Arial Narrow" w:hAnsi="Arial Narrow" w:cs="Arial"/>
          <w:color w:val="1155CC"/>
          <w:sz w:val="12"/>
          <w:szCs w:val="12"/>
        </w:rPr>
        <w:t>ssj.jalisco.gob.mx/transparencia</w:t>
      </w:r>
      <w:r w:rsidRPr="005C703B">
        <w:rPr>
          <w:rStyle w:val="Hipervnculo"/>
          <w:rFonts w:ascii="Arial Narrow" w:hAnsi="Arial Narrow" w:cs="Arial"/>
          <w:color w:val="1155CC"/>
          <w:sz w:val="12"/>
          <w:szCs w:val="12"/>
        </w:rPr>
        <w:fldChar w:fldCharType="end"/>
      </w:r>
      <w:bookmarkEnd w:id="131"/>
    </w:p>
    <w:p w14:paraId="29EA0A47" w14:textId="7D53E174" w:rsidR="00EA2526" w:rsidRPr="005C703B" w:rsidRDefault="00EA2526" w:rsidP="00EA2526">
      <w:pPr>
        <w:spacing w:after="0"/>
        <w:jc w:val="center"/>
        <w:rPr>
          <w:rFonts w:ascii="Arial Narrow" w:hAnsi="Arial Narrow" w:cs="Arial"/>
          <w:b/>
          <w:bCs/>
          <w:color w:val="262626" w:themeColor="text1" w:themeTint="D9"/>
          <w:sz w:val="18"/>
          <w:szCs w:val="18"/>
        </w:rPr>
      </w:pPr>
      <w:r w:rsidRPr="005C703B">
        <w:rPr>
          <w:rFonts w:ascii="Arial Narrow" w:hAnsi="Arial Narrow" w:cs="Arial"/>
          <w:b/>
          <w:bCs/>
          <w:color w:val="262626" w:themeColor="text1" w:themeTint="D9"/>
          <w:sz w:val="18"/>
          <w:szCs w:val="18"/>
        </w:rPr>
        <w:t>- - - - - - - - - - - - - - - - - - - - - - - - - - - - - - FIN DE LAS BASES - - - - - - - - - -</w:t>
      </w:r>
      <w:r w:rsidR="00641DE8" w:rsidRPr="005C703B">
        <w:rPr>
          <w:rFonts w:ascii="Arial Narrow" w:hAnsi="Arial Narrow" w:cs="Arial"/>
          <w:b/>
          <w:bCs/>
          <w:color w:val="262626" w:themeColor="text1" w:themeTint="D9"/>
          <w:sz w:val="18"/>
          <w:szCs w:val="18"/>
        </w:rPr>
        <w:t xml:space="preserve"> </w:t>
      </w:r>
      <w:r w:rsidRPr="005C703B">
        <w:rPr>
          <w:rFonts w:ascii="Arial Narrow" w:hAnsi="Arial Narrow" w:cs="Arial"/>
          <w:b/>
          <w:bCs/>
          <w:color w:val="262626" w:themeColor="text1" w:themeTint="D9"/>
          <w:sz w:val="18"/>
          <w:szCs w:val="18"/>
        </w:rPr>
        <w:t>- - - - - - - - - - - - - - - - - - - - -</w:t>
      </w:r>
    </w:p>
    <w:p w14:paraId="484E8F68" w14:textId="08E05A9B" w:rsidR="00BE77D7" w:rsidRPr="005C703B" w:rsidRDefault="00BE77D7" w:rsidP="00EA2526">
      <w:pPr>
        <w:ind w:left="-142" w:right="77"/>
        <w:jc w:val="both"/>
        <w:rPr>
          <w:rFonts w:ascii="Arial Narrow" w:hAnsi="Arial Narrow" w:cs="Arial"/>
          <w:sz w:val="18"/>
          <w:szCs w:val="18"/>
        </w:rPr>
      </w:pPr>
    </w:p>
    <w:sectPr w:rsidR="00BE77D7" w:rsidRPr="005C703B"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00F8" w14:textId="77777777" w:rsidR="00B7317F" w:rsidRDefault="00B7317F" w:rsidP="00293572">
      <w:pPr>
        <w:spacing w:after="0" w:line="240" w:lineRule="auto"/>
      </w:pPr>
      <w:r>
        <w:separator/>
      </w:r>
    </w:p>
  </w:endnote>
  <w:endnote w:type="continuationSeparator" w:id="0">
    <w:p w14:paraId="2DA8FEFC" w14:textId="77777777" w:rsidR="00B7317F" w:rsidRDefault="00B7317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2554CF" w:rsidRDefault="009E0F02" w:rsidP="006D40EE">
    <w:pPr>
      <w:spacing w:after="0" w:line="240" w:lineRule="auto"/>
      <w:jc w:val="center"/>
      <w:rPr>
        <w:rFonts w:ascii="Arial Narrow" w:hAnsi="Arial Narrow"/>
        <w:sz w:val="16"/>
        <w:szCs w:val="16"/>
      </w:rPr>
    </w:pPr>
    <w:r w:rsidRPr="002554C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15503940" name="Imagen 141550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554CF">
      <w:rPr>
        <w:rFonts w:ascii="Arial Narrow" w:hAnsi="Arial Narrow"/>
        <w:sz w:val="16"/>
        <w:szCs w:val="16"/>
        <w:lang w:val="es-ES"/>
      </w:rPr>
      <w:t xml:space="preserve">Página </w:t>
    </w:r>
    <w:r w:rsidRPr="002554CF">
      <w:rPr>
        <w:rFonts w:ascii="Arial Narrow" w:hAnsi="Arial Narrow"/>
        <w:sz w:val="16"/>
        <w:szCs w:val="16"/>
      </w:rPr>
      <w:fldChar w:fldCharType="begin"/>
    </w:r>
    <w:r w:rsidRPr="002554CF">
      <w:rPr>
        <w:rFonts w:ascii="Arial Narrow" w:hAnsi="Arial Narrow"/>
        <w:sz w:val="16"/>
        <w:szCs w:val="16"/>
      </w:rPr>
      <w:instrText>PAGE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r w:rsidRPr="002554CF">
      <w:rPr>
        <w:rFonts w:ascii="Arial Narrow" w:hAnsi="Arial Narrow"/>
        <w:sz w:val="16"/>
        <w:szCs w:val="16"/>
        <w:lang w:val="es-ES"/>
      </w:rPr>
      <w:t xml:space="preserve"> | </w:t>
    </w:r>
    <w:r w:rsidRPr="002554CF">
      <w:rPr>
        <w:rFonts w:ascii="Arial Narrow" w:hAnsi="Arial Narrow"/>
        <w:sz w:val="16"/>
        <w:szCs w:val="16"/>
      </w:rPr>
      <w:fldChar w:fldCharType="begin"/>
    </w:r>
    <w:r w:rsidRPr="002554CF">
      <w:rPr>
        <w:rFonts w:ascii="Arial Narrow" w:hAnsi="Arial Narrow"/>
        <w:sz w:val="16"/>
        <w:szCs w:val="16"/>
      </w:rPr>
      <w:instrText>NUMPAGES  \* Arabic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p>
  <w:p w14:paraId="5BA29535" w14:textId="328940CF" w:rsidR="007241CF" w:rsidRPr="00D9383E" w:rsidRDefault="007241CF" w:rsidP="006D40EE">
    <w:pPr>
      <w:spacing w:after="0" w:line="240" w:lineRule="auto"/>
      <w:jc w:val="center"/>
      <w:rPr>
        <w:rFonts w:ascii="Arial Narrow" w:hAnsi="Arial Narrow"/>
        <w:color w:val="000000" w:themeColor="text1"/>
        <w:sz w:val="16"/>
        <w:szCs w:val="16"/>
      </w:rPr>
    </w:pPr>
    <w:r w:rsidRPr="00D9383E">
      <w:rPr>
        <w:rFonts w:ascii="Arial Narrow" w:hAnsi="Arial Narrow"/>
        <w:iCs/>
        <w:color w:val="000000" w:themeColor="text1"/>
        <w:sz w:val="16"/>
        <w:szCs w:val="16"/>
        <w:lang w:val="es-ES"/>
      </w:rPr>
      <w:t>ESTA HOJA DE FIRMAS CORRESPONDE A LAS BASES DE LA</w:t>
    </w:r>
  </w:p>
  <w:p w14:paraId="456E0BC5" w14:textId="1E8791AD" w:rsidR="0053165C" w:rsidRPr="00D9383E" w:rsidRDefault="0053165C" w:rsidP="0053165C">
    <w:pPr>
      <w:spacing w:after="0" w:line="240" w:lineRule="auto"/>
      <w:jc w:val="center"/>
      <w:rPr>
        <w:rFonts w:ascii="Arial Narrow" w:hAnsi="Arial Narrow"/>
        <w:color w:val="000000" w:themeColor="text1"/>
        <w:sz w:val="16"/>
        <w:szCs w:val="16"/>
      </w:rPr>
    </w:pPr>
    <w:r w:rsidRPr="00D9383E">
      <w:rPr>
        <w:rFonts w:ascii="Arial Narrow" w:hAnsi="Arial Narrow"/>
        <w:color w:val="000000" w:themeColor="text1"/>
        <w:sz w:val="16"/>
        <w:szCs w:val="16"/>
      </w:rPr>
      <w:t xml:space="preserve">LICITACIÓN PÚBLICA </w:t>
    </w:r>
    <w:r w:rsidR="00720E64" w:rsidRPr="00D9383E">
      <w:rPr>
        <w:rFonts w:ascii="Arial Narrow" w:hAnsi="Arial Narrow"/>
        <w:color w:val="000000" w:themeColor="text1"/>
        <w:sz w:val="16"/>
        <w:szCs w:val="16"/>
      </w:rPr>
      <w:t>LOC</w:t>
    </w:r>
    <w:r w:rsidR="00BA2E20" w:rsidRPr="00D9383E">
      <w:rPr>
        <w:rFonts w:ascii="Arial Narrow" w:hAnsi="Arial Narrow"/>
        <w:color w:val="000000" w:themeColor="text1"/>
        <w:sz w:val="16"/>
        <w:szCs w:val="16"/>
      </w:rPr>
      <w:t>A</w:t>
    </w:r>
    <w:r w:rsidRPr="00D9383E">
      <w:rPr>
        <w:rFonts w:ascii="Arial Narrow" w:hAnsi="Arial Narrow"/>
        <w:color w:val="000000" w:themeColor="text1"/>
        <w:sz w:val="16"/>
        <w:szCs w:val="16"/>
      </w:rPr>
      <w:t xml:space="preserve">L </w:t>
    </w:r>
    <w:r w:rsidR="00430BD1" w:rsidRPr="00D9383E">
      <w:rPr>
        <w:rFonts w:ascii="Arial Narrow" w:hAnsi="Arial Narrow"/>
        <w:color w:val="000000" w:themeColor="text1"/>
        <w:sz w:val="16"/>
        <w:szCs w:val="16"/>
      </w:rPr>
      <w:t>SECGSSJ-</w:t>
    </w:r>
    <w:r w:rsidRPr="00D9383E">
      <w:rPr>
        <w:rFonts w:ascii="Arial Narrow" w:hAnsi="Arial Narrow"/>
        <w:color w:val="000000" w:themeColor="text1"/>
        <w:sz w:val="16"/>
        <w:szCs w:val="16"/>
      </w:rPr>
      <w:t>LCCC-</w:t>
    </w:r>
    <w:r w:rsidR="00E03AF5" w:rsidRPr="00D9383E">
      <w:rPr>
        <w:rFonts w:ascii="Arial Narrow" w:hAnsi="Arial Narrow"/>
        <w:color w:val="000000" w:themeColor="text1"/>
        <w:sz w:val="16"/>
        <w:szCs w:val="16"/>
      </w:rPr>
      <w:t>03</w:t>
    </w:r>
    <w:r w:rsidR="00D9383E" w:rsidRPr="00D9383E">
      <w:rPr>
        <w:rFonts w:ascii="Arial Narrow" w:hAnsi="Arial Narrow"/>
        <w:color w:val="000000" w:themeColor="text1"/>
        <w:sz w:val="16"/>
        <w:szCs w:val="16"/>
      </w:rPr>
      <w:t>6</w:t>
    </w:r>
    <w:r w:rsidRPr="00D9383E">
      <w:rPr>
        <w:rFonts w:ascii="Arial Narrow" w:hAnsi="Arial Narrow"/>
        <w:color w:val="000000" w:themeColor="text1"/>
        <w:sz w:val="16"/>
        <w:szCs w:val="16"/>
      </w:rPr>
      <w:t>-202</w:t>
    </w:r>
    <w:r w:rsidR="000D2FF6" w:rsidRPr="00D9383E">
      <w:rPr>
        <w:rFonts w:ascii="Arial Narrow" w:hAnsi="Arial Narrow"/>
        <w:color w:val="000000" w:themeColor="text1"/>
        <w:sz w:val="16"/>
        <w:szCs w:val="16"/>
      </w:rPr>
      <w:t>3</w:t>
    </w:r>
    <w:r w:rsidRPr="00D9383E">
      <w:rPr>
        <w:rFonts w:ascii="Arial Narrow" w:hAnsi="Arial Narrow"/>
        <w:color w:val="000000" w:themeColor="text1"/>
        <w:sz w:val="16"/>
        <w:szCs w:val="16"/>
      </w:rPr>
      <w:t xml:space="preserve"> </w:t>
    </w:r>
  </w:p>
  <w:p w14:paraId="23C1307E" w14:textId="76737064" w:rsidR="0053165C" w:rsidRPr="00D9383E" w:rsidRDefault="0053165C" w:rsidP="0053165C">
    <w:pPr>
      <w:spacing w:after="0" w:line="240" w:lineRule="auto"/>
      <w:jc w:val="center"/>
      <w:rPr>
        <w:rFonts w:ascii="Arial Narrow" w:hAnsi="Arial Narrow"/>
        <w:color w:val="000000" w:themeColor="text1"/>
        <w:sz w:val="16"/>
        <w:szCs w:val="16"/>
      </w:rPr>
    </w:pPr>
    <w:r w:rsidRPr="00D9383E">
      <w:rPr>
        <w:rFonts w:ascii="Arial Narrow" w:hAnsi="Arial Narrow"/>
        <w:color w:val="000000" w:themeColor="text1"/>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7B0E" w14:textId="77777777" w:rsidR="00B7317F" w:rsidRDefault="00B7317F" w:rsidP="00293572">
      <w:pPr>
        <w:spacing w:after="0" w:line="240" w:lineRule="auto"/>
      </w:pPr>
      <w:r>
        <w:separator/>
      </w:r>
    </w:p>
  </w:footnote>
  <w:footnote w:type="continuationSeparator" w:id="0">
    <w:p w14:paraId="672CED9C" w14:textId="77777777" w:rsidR="00B7317F" w:rsidRDefault="00B7317F"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86B"/>
    <w:multiLevelType w:val="hybridMultilevel"/>
    <w:tmpl w:val="7D6613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6431BA"/>
    <w:multiLevelType w:val="hybridMultilevel"/>
    <w:tmpl w:val="97901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11"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54FF13BE"/>
    <w:multiLevelType w:val="multilevel"/>
    <w:tmpl w:val="A16AF858"/>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0E303A"/>
    <w:multiLevelType w:val="hybridMultilevel"/>
    <w:tmpl w:val="AE50A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8771E99"/>
    <w:multiLevelType w:val="hybridMultilevel"/>
    <w:tmpl w:val="A1526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5A7607"/>
    <w:multiLevelType w:val="hybridMultilevel"/>
    <w:tmpl w:val="8DAA3E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5"/>
  </w:num>
  <w:num w:numId="2" w16cid:durableId="827327430">
    <w:abstractNumId w:val="3"/>
  </w:num>
  <w:num w:numId="3" w16cid:durableId="2054648089">
    <w:abstractNumId w:val="20"/>
  </w:num>
  <w:num w:numId="4" w16cid:durableId="2140028398">
    <w:abstractNumId w:val="16"/>
  </w:num>
  <w:num w:numId="5" w16cid:durableId="1925919037">
    <w:abstractNumId w:val="5"/>
  </w:num>
  <w:num w:numId="6" w16cid:durableId="179855008">
    <w:abstractNumId w:val="17"/>
  </w:num>
  <w:num w:numId="7" w16cid:durableId="470177103">
    <w:abstractNumId w:val="21"/>
  </w:num>
  <w:num w:numId="8" w16cid:durableId="1788044787">
    <w:abstractNumId w:val="23"/>
  </w:num>
  <w:num w:numId="9" w16cid:durableId="1066687665">
    <w:abstractNumId w:val="9"/>
  </w:num>
  <w:num w:numId="10" w16cid:durableId="97218309">
    <w:abstractNumId w:val="6"/>
  </w:num>
  <w:num w:numId="11" w16cid:durableId="1113868511">
    <w:abstractNumId w:val="8"/>
  </w:num>
  <w:num w:numId="12" w16cid:durableId="577400896">
    <w:abstractNumId w:val="12"/>
  </w:num>
  <w:num w:numId="13" w16cid:durableId="1496872318">
    <w:abstractNumId w:val="7"/>
  </w:num>
  <w:num w:numId="14" w16cid:durableId="1159425292">
    <w:abstractNumId w:val="4"/>
  </w:num>
  <w:num w:numId="15" w16cid:durableId="2097164979">
    <w:abstractNumId w:val="22"/>
  </w:num>
  <w:num w:numId="16" w16cid:durableId="1664042244">
    <w:abstractNumId w:val="2"/>
  </w:num>
  <w:num w:numId="17" w16cid:durableId="783843006">
    <w:abstractNumId w:val="24"/>
  </w:num>
  <w:num w:numId="18" w16cid:durableId="633365612">
    <w:abstractNumId w:val="11"/>
  </w:num>
  <w:num w:numId="19" w16cid:durableId="793720065">
    <w:abstractNumId w:val="18"/>
  </w:num>
  <w:num w:numId="20" w16cid:durableId="647586876">
    <w:abstractNumId w:val="0"/>
  </w:num>
  <w:num w:numId="21" w16cid:durableId="229732647">
    <w:abstractNumId w:val="10"/>
  </w:num>
  <w:num w:numId="22" w16cid:durableId="594705239">
    <w:abstractNumId w:val="19"/>
  </w:num>
  <w:num w:numId="23" w16cid:durableId="997074906">
    <w:abstractNumId w:val="1"/>
  </w:num>
  <w:num w:numId="24" w16cid:durableId="20447659">
    <w:abstractNumId w:val="14"/>
  </w:num>
  <w:num w:numId="25" w16cid:durableId="94673694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03B"/>
    <w:rsid w:val="000305D9"/>
    <w:rsid w:val="00030BF6"/>
    <w:rsid w:val="00031371"/>
    <w:rsid w:val="00031A75"/>
    <w:rsid w:val="00031E7A"/>
    <w:rsid w:val="00032252"/>
    <w:rsid w:val="0003228C"/>
    <w:rsid w:val="000342D0"/>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12D5"/>
    <w:rsid w:val="00061826"/>
    <w:rsid w:val="00061F9F"/>
    <w:rsid w:val="00063DE5"/>
    <w:rsid w:val="000644C3"/>
    <w:rsid w:val="000647D9"/>
    <w:rsid w:val="00065C19"/>
    <w:rsid w:val="00065EEE"/>
    <w:rsid w:val="00066460"/>
    <w:rsid w:val="00066F98"/>
    <w:rsid w:val="0006748E"/>
    <w:rsid w:val="000675CC"/>
    <w:rsid w:val="00067823"/>
    <w:rsid w:val="00067A65"/>
    <w:rsid w:val="000704D4"/>
    <w:rsid w:val="000704F2"/>
    <w:rsid w:val="00070DE6"/>
    <w:rsid w:val="00072083"/>
    <w:rsid w:val="000727AB"/>
    <w:rsid w:val="00073EF6"/>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26C"/>
    <w:rsid w:val="00092BD6"/>
    <w:rsid w:val="0009449D"/>
    <w:rsid w:val="00097508"/>
    <w:rsid w:val="000978E8"/>
    <w:rsid w:val="000A0039"/>
    <w:rsid w:val="000A0465"/>
    <w:rsid w:val="000A058C"/>
    <w:rsid w:val="000A0FF8"/>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234F"/>
    <w:rsid w:val="000E5E63"/>
    <w:rsid w:val="000F1CF2"/>
    <w:rsid w:val="000F2B75"/>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86D"/>
    <w:rsid w:val="00111B47"/>
    <w:rsid w:val="001123FA"/>
    <w:rsid w:val="0011272F"/>
    <w:rsid w:val="00112732"/>
    <w:rsid w:val="00113EDA"/>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6D46"/>
    <w:rsid w:val="00137DC7"/>
    <w:rsid w:val="001400F6"/>
    <w:rsid w:val="00140931"/>
    <w:rsid w:val="00140EE7"/>
    <w:rsid w:val="0014219B"/>
    <w:rsid w:val="001423F4"/>
    <w:rsid w:val="00142D45"/>
    <w:rsid w:val="00142D7C"/>
    <w:rsid w:val="0014433C"/>
    <w:rsid w:val="00144D0B"/>
    <w:rsid w:val="00145910"/>
    <w:rsid w:val="00146E7D"/>
    <w:rsid w:val="001476C9"/>
    <w:rsid w:val="00147BF6"/>
    <w:rsid w:val="00150785"/>
    <w:rsid w:val="00150E05"/>
    <w:rsid w:val="00150E1D"/>
    <w:rsid w:val="00150E2F"/>
    <w:rsid w:val="0015165B"/>
    <w:rsid w:val="00151E5C"/>
    <w:rsid w:val="00152ABD"/>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748"/>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95F"/>
    <w:rsid w:val="00177B75"/>
    <w:rsid w:val="00177DA0"/>
    <w:rsid w:val="0018041B"/>
    <w:rsid w:val="00180A34"/>
    <w:rsid w:val="00180BC5"/>
    <w:rsid w:val="00181015"/>
    <w:rsid w:val="0018194C"/>
    <w:rsid w:val="00182B56"/>
    <w:rsid w:val="00182C70"/>
    <w:rsid w:val="00182EA6"/>
    <w:rsid w:val="001833D5"/>
    <w:rsid w:val="00184A90"/>
    <w:rsid w:val="001855A1"/>
    <w:rsid w:val="001856C7"/>
    <w:rsid w:val="00185F96"/>
    <w:rsid w:val="00186836"/>
    <w:rsid w:val="001868F1"/>
    <w:rsid w:val="00186BFE"/>
    <w:rsid w:val="00186CEF"/>
    <w:rsid w:val="00187F16"/>
    <w:rsid w:val="00190F39"/>
    <w:rsid w:val="0019104E"/>
    <w:rsid w:val="00191DB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8D7"/>
    <w:rsid w:val="001B6D7F"/>
    <w:rsid w:val="001B7A0E"/>
    <w:rsid w:val="001C0CA4"/>
    <w:rsid w:val="001C0EC1"/>
    <w:rsid w:val="001C0FF5"/>
    <w:rsid w:val="001C105C"/>
    <w:rsid w:val="001C1428"/>
    <w:rsid w:val="001C3B3D"/>
    <w:rsid w:val="001C43F3"/>
    <w:rsid w:val="001C5089"/>
    <w:rsid w:val="001C5EA4"/>
    <w:rsid w:val="001C63A7"/>
    <w:rsid w:val="001C6535"/>
    <w:rsid w:val="001C7107"/>
    <w:rsid w:val="001C72D0"/>
    <w:rsid w:val="001C7E67"/>
    <w:rsid w:val="001D0487"/>
    <w:rsid w:val="001D15C1"/>
    <w:rsid w:val="001D29EF"/>
    <w:rsid w:val="001D2AAF"/>
    <w:rsid w:val="001D3A9E"/>
    <w:rsid w:val="001D4143"/>
    <w:rsid w:val="001D4559"/>
    <w:rsid w:val="001D4B05"/>
    <w:rsid w:val="001D5A0B"/>
    <w:rsid w:val="001D5C60"/>
    <w:rsid w:val="001D713B"/>
    <w:rsid w:val="001D7827"/>
    <w:rsid w:val="001D786F"/>
    <w:rsid w:val="001D7D97"/>
    <w:rsid w:val="001E09BA"/>
    <w:rsid w:val="001E2142"/>
    <w:rsid w:val="001E226A"/>
    <w:rsid w:val="001E2AED"/>
    <w:rsid w:val="001E3730"/>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1EBC"/>
    <w:rsid w:val="00202D73"/>
    <w:rsid w:val="00202DF0"/>
    <w:rsid w:val="00203030"/>
    <w:rsid w:val="00204593"/>
    <w:rsid w:val="0020481F"/>
    <w:rsid w:val="0020527C"/>
    <w:rsid w:val="00205659"/>
    <w:rsid w:val="002068F6"/>
    <w:rsid w:val="00206F45"/>
    <w:rsid w:val="0020727C"/>
    <w:rsid w:val="002074EE"/>
    <w:rsid w:val="00207A38"/>
    <w:rsid w:val="002102F9"/>
    <w:rsid w:val="002111A0"/>
    <w:rsid w:val="002114B6"/>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2D92"/>
    <w:rsid w:val="00222ED7"/>
    <w:rsid w:val="00223255"/>
    <w:rsid w:val="002238DD"/>
    <w:rsid w:val="00223AC2"/>
    <w:rsid w:val="00224675"/>
    <w:rsid w:val="002248E6"/>
    <w:rsid w:val="00224B33"/>
    <w:rsid w:val="00224C22"/>
    <w:rsid w:val="00224FF3"/>
    <w:rsid w:val="00226F20"/>
    <w:rsid w:val="002275F5"/>
    <w:rsid w:val="00230E87"/>
    <w:rsid w:val="00231489"/>
    <w:rsid w:val="002322F0"/>
    <w:rsid w:val="00233BFE"/>
    <w:rsid w:val="00233DE3"/>
    <w:rsid w:val="0023460F"/>
    <w:rsid w:val="00234903"/>
    <w:rsid w:val="002352FE"/>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54CF"/>
    <w:rsid w:val="0025634B"/>
    <w:rsid w:val="00256B23"/>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27F7"/>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B5"/>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61EF"/>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23B"/>
    <w:rsid w:val="002C1BE3"/>
    <w:rsid w:val="002C291F"/>
    <w:rsid w:val="002C2FB0"/>
    <w:rsid w:val="002C333A"/>
    <w:rsid w:val="002C33A6"/>
    <w:rsid w:val="002C37A5"/>
    <w:rsid w:val="002C3A77"/>
    <w:rsid w:val="002C3EB5"/>
    <w:rsid w:val="002C47A9"/>
    <w:rsid w:val="002C57EF"/>
    <w:rsid w:val="002C5C06"/>
    <w:rsid w:val="002C5F31"/>
    <w:rsid w:val="002C63ED"/>
    <w:rsid w:val="002C66AD"/>
    <w:rsid w:val="002C6BB5"/>
    <w:rsid w:val="002C6F38"/>
    <w:rsid w:val="002C70A0"/>
    <w:rsid w:val="002D05C7"/>
    <w:rsid w:val="002D0951"/>
    <w:rsid w:val="002D09A5"/>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B26"/>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8CC"/>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860"/>
    <w:rsid w:val="00367BB5"/>
    <w:rsid w:val="00367C05"/>
    <w:rsid w:val="00367F03"/>
    <w:rsid w:val="00371716"/>
    <w:rsid w:val="00371A99"/>
    <w:rsid w:val="00372B24"/>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5A61"/>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49F"/>
    <w:rsid w:val="003D7987"/>
    <w:rsid w:val="003D7B4D"/>
    <w:rsid w:val="003E032E"/>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EE0"/>
    <w:rsid w:val="003F7044"/>
    <w:rsid w:val="004001BF"/>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1F6D"/>
    <w:rsid w:val="0041286C"/>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61BF"/>
    <w:rsid w:val="00426413"/>
    <w:rsid w:val="0042704A"/>
    <w:rsid w:val="004276EC"/>
    <w:rsid w:val="00427872"/>
    <w:rsid w:val="0042793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468F"/>
    <w:rsid w:val="0047535A"/>
    <w:rsid w:val="00475899"/>
    <w:rsid w:val="00475BE9"/>
    <w:rsid w:val="004765DE"/>
    <w:rsid w:val="004766C0"/>
    <w:rsid w:val="00476AC2"/>
    <w:rsid w:val="0047758A"/>
    <w:rsid w:val="0047791C"/>
    <w:rsid w:val="00480021"/>
    <w:rsid w:val="0048075B"/>
    <w:rsid w:val="0048081D"/>
    <w:rsid w:val="00481A07"/>
    <w:rsid w:val="00481A45"/>
    <w:rsid w:val="004823BA"/>
    <w:rsid w:val="00482590"/>
    <w:rsid w:val="00482A3A"/>
    <w:rsid w:val="00483B63"/>
    <w:rsid w:val="004840B0"/>
    <w:rsid w:val="00484935"/>
    <w:rsid w:val="0048595F"/>
    <w:rsid w:val="00486292"/>
    <w:rsid w:val="00487566"/>
    <w:rsid w:val="00487815"/>
    <w:rsid w:val="00487BF9"/>
    <w:rsid w:val="004908A3"/>
    <w:rsid w:val="00490C3E"/>
    <w:rsid w:val="00491B45"/>
    <w:rsid w:val="00491CD2"/>
    <w:rsid w:val="004921C9"/>
    <w:rsid w:val="00492B60"/>
    <w:rsid w:val="00492D05"/>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445"/>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939"/>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F2"/>
    <w:rsid w:val="0050791A"/>
    <w:rsid w:val="00510C3C"/>
    <w:rsid w:val="005122E5"/>
    <w:rsid w:val="005127E7"/>
    <w:rsid w:val="00512A53"/>
    <w:rsid w:val="00512DEC"/>
    <w:rsid w:val="00512FEA"/>
    <w:rsid w:val="0051327D"/>
    <w:rsid w:val="00513E36"/>
    <w:rsid w:val="0051401B"/>
    <w:rsid w:val="005144B2"/>
    <w:rsid w:val="005146E1"/>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27E24"/>
    <w:rsid w:val="005301A3"/>
    <w:rsid w:val="00530A4F"/>
    <w:rsid w:val="005312D7"/>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98E"/>
    <w:rsid w:val="00544C68"/>
    <w:rsid w:val="00545167"/>
    <w:rsid w:val="005458A5"/>
    <w:rsid w:val="005463BA"/>
    <w:rsid w:val="00546848"/>
    <w:rsid w:val="00547901"/>
    <w:rsid w:val="00547959"/>
    <w:rsid w:val="00547AD7"/>
    <w:rsid w:val="0055076F"/>
    <w:rsid w:val="00550AB6"/>
    <w:rsid w:val="00551DB0"/>
    <w:rsid w:val="0055231E"/>
    <w:rsid w:val="005524D8"/>
    <w:rsid w:val="00552FD5"/>
    <w:rsid w:val="00552FF7"/>
    <w:rsid w:val="00553062"/>
    <w:rsid w:val="0055458C"/>
    <w:rsid w:val="00554B38"/>
    <w:rsid w:val="0055504B"/>
    <w:rsid w:val="00555755"/>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19C"/>
    <w:rsid w:val="0056524A"/>
    <w:rsid w:val="00565468"/>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6D7"/>
    <w:rsid w:val="00585755"/>
    <w:rsid w:val="005872BF"/>
    <w:rsid w:val="00587356"/>
    <w:rsid w:val="0058791B"/>
    <w:rsid w:val="00587B22"/>
    <w:rsid w:val="005901BA"/>
    <w:rsid w:val="005903BC"/>
    <w:rsid w:val="00590FB0"/>
    <w:rsid w:val="005911D9"/>
    <w:rsid w:val="005911F5"/>
    <w:rsid w:val="00591402"/>
    <w:rsid w:val="005919E2"/>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327"/>
    <w:rsid w:val="005B1428"/>
    <w:rsid w:val="005B15CB"/>
    <w:rsid w:val="005B33EA"/>
    <w:rsid w:val="005B3AF9"/>
    <w:rsid w:val="005B4093"/>
    <w:rsid w:val="005B466A"/>
    <w:rsid w:val="005B4B3A"/>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6A7E"/>
    <w:rsid w:val="005C6AF5"/>
    <w:rsid w:val="005C703B"/>
    <w:rsid w:val="005C7650"/>
    <w:rsid w:val="005C76EC"/>
    <w:rsid w:val="005C78B5"/>
    <w:rsid w:val="005D0AF0"/>
    <w:rsid w:val="005D0C99"/>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93"/>
    <w:rsid w:val="00610E28"/>
    <w:rsid w:val="0061187B"/>
    <w:rsid w:val="006118F1"/>
    <w:rsid w:val="0061268F"/>
    <w:rsid w:val="0061276F"/>
    <w:rsid w:val="006133BD"/>
    <w:rsid w:val="00614038"/>
    <w:rsid w:val="0061441D"/>
    <w:rsid w:val="006169ED"/>
    <w:rsid w:val="00616AC8"/>
    <w:rsid w:val="00616FF2"/>
    <w:rsid w:val="006173C6"/>
    <w:rsid w:val="00617598"/>
    <w:rsid w:val="00621A46"/>
    <w:rsid w:val="00621D15"/>
    <w:rsid w:val="00622195"/>
    <w:rsid w:val="0062284A"/>
    <w:rsid w:val="006228FC"/>
    <w:rsid w:val="00622FD2"/>
    <w:rsid w:val="0062305F"/>
    <w:rsid w:val="006235AF"/>
    <w:rsid w:val="00624004"/>
    <w:rsid w:val="00624BC8"/>
    <w:rsid w:val="00626097"/>
    <w:rsid w:val="00626D50"/>
    <w:rsid w:val="00626EC9"/>
    <w:rsid w:val="00627D49"/>
    <w:rsid w:val="00630038"/>
    <w:rsid w:val="00630890"/>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5D7E"/>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991"/>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3EA"/>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B15"/>
    <w:rsid w:val="00681D40"/>
    <w:rsid w:val="00682239"/>
    <w:rsid w:val="006823A0"/>
    <w:rsid w:val="0068308A"/>
    <w:rsid w:val="006830D9"/>
    <w:rsid w:val="00683E3D"/>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600"/>
    <w:rsid w:val="0069527F"/>
    <w:rsid w:val="00695845"/>
    <w:rsid w:val="00696279"/>
    <w:rsid w:val="00696349"/>
    <w:rsid w:val="00697720"/>
    <w:rsid w:val="00697BE2"/>
    <w:rsid w:val="006A095B"/>
    <w:rsid w:val="006A23BB"/>
    <w:rsid w:val="006A2900"/>
    <w:rsid w:val="006A29CD"/>
    <w:rsid w:val="006A4A46"/>
    <w:rsid w:val="006A7710"/>
    <w:rsid w:val="006A7B10"/>
    <w:rsid w:val="006A7C67"/>
    <w:rsid w:val="006A7EA6"/>
    <w:rsid w:val="006B13C8"/>
    <w:rsid w:val="006B1EBB"/>
    <w:rsid w:val="006B1FB8"/>
    <w:rsid w:val="006B2141"/>
    <w:rsid w:val="006B2142"/>
    <w:rsid w:val="006B21C2"/>
    <w:rsid w:val="006B253E"/>
    <w:rsid w:val="006B2671"/>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C4"/>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0822"/>
    <w:rsid w:val="006F1449"/>
    <w:rsid w:val="006F14E3"/>
    <w:rsid w:val="006F1BE4"/>
    <w:rsid w:val="006F226F"/>
    <w:rsid w:val="006F2533"/>
    <w:rsid w:val="006F2D41"/>
    <w:rsid w:val="006F345A"/>
    <w:rsid w:val="006F3C27"/>
    <w:rsid w:val="006F42A6"/>
    <w:rsid w:val="006F4870"/>
    <w:rsid w:val="006F51E8"/>
    <w:rsid w:val="006F6657"/>
    <w:rsid w:val="006F6C6F"/>
    <w:rsid w:val="006F6FAD"/>
    <w:rsid w:val="006F7586"/>
    <w:rsid w:val="006F79BE"/>
    <w:rsid w:val="006F7A44"/>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3870"/>
    <w:rsid w:val="00713C79"/>
    <w:rsid w:val="007141AA"/>
    <w:rsid w:val="007147F1"/>
    <w:rsid w:val="00714A67"/>
    <w:rsid w:val="00715C55"/>
    <w:rsid w:val="00715CA2"/>
    <w:rsid w:val="007166F8"/>
    <w:rsid w:val="0072074D"/>
    <w:rsid w:val="00720E64"/>
    <w:rsid w:val="00721377"/>
    <w:rsid w:val="00721934"/>
    <w:rsid w:val="00723E01"/>
    <w:rsid w:val="007241A5"/>
    <w:rsid w:val="007241CF"/>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682"/>
    <w:rsid w:val="007507D7"/>
    <w:rsid w:val="007513C5"/>
    <w:rsid w:val="00751906"/>
    <w:rsid w:val="00752649"/>
    <w:rsid w:val="00752943"/>
    <w:rsid w:val="00752D25"/>
    <w:rsid w:val="00753532"/>
    <w:rsid w:val="00753928"/>
    <w:rsid w:val="00753989"/>
    <w:rsid w:val="007547C4"/>
    <w:rsid w:val="0075536F"/>
    <w:rsid w:val="00756284"/>
    <w:rsid w:val="00756646"/>
    <w:rsid w:val="00757A7A"/>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67A81"/>
    <w:rsid w:val="00770B00"/>
    <w:rsid w:val="00771E67"/>
    <w:rsid w:val="007732EB"/>
    <w:rsid w:val="00773662"/>
    <w:rsid w:val="00773735"/>
    <w:rsid w:val="007739D8"/>
    <w:rsid w:val="007744BD"/>
    <w:rsid w:val="007747F3"/>
    <w:rsid w:val="00774BB7"/>
    <w:rsid w:val="0077508A"/>
    <w:rsid w:val="007750C7"/>
    <w:rsid w:val="00775718"/>
    <w:rsid w:val="00775750"/>
    <w:rsid w:val="007764FB"/>
    <w:rsid w:val="00776FC1"/>
    <w:rsid w:val="0077729A"/>
    <w:rsid w:val="00777D1E"/>
    <w:rsid w:val="007806A8"/>
    <w:rsid w:val="00780CB0"/>
    <w:rsid w:val="00782139"/>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4B22"/>
    <w:rsid w:val="007B5915"/>
    <w:rsid w:val="007B6025"/>
    <w:rsid w:val="007B64E8"/>
    <w:rsid w:val="007B6973"/>
    <w:rsid w:val="007B7511"/>
    <w:rsid w:val="007C0D21"/>
    <w:rsid w:val="007C16AB"/>
    <w:rsid w:val="007C1A57"/>
    <w:rsid w:val="007C1BC1"/>
    <w:rsid w:val="007C1C30"/>
    <w:rsid w:val="007C1F66"/>
    <w:rsid w:val="007C1FEC"/>
    <w:rsid w:val="007C22F7"/>
    <w:rsid w:val="007C2A5A"/>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09"/>
    <w:rsid w:val="007D7669"/>
    <w:rsid w:val="007D796E"/>
    <w:rsid w:val="007E0452"/>
    <w:rsid w:val="007E0818"/>
    <w:rsid w:val="007E0E3B"/>
    <w:rsid w:val="007E32F5"/>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1D0"/>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54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435D"/>
    <w:rsid w:val="008B47FE"/>
    <w:rsid w:val="008B4BA0"/>
    <w:rsid w:val="008B5322"/>
    <w:rsid w:val="008B5390"/>
    <w:rsid w:val="008B5B73"/>
    <w:rsid w:val="008B5B76"/>
    <w:rsid w:val="008B64C6"/>
    <w:rsid w:val="008B70D6"/>
    <w:rsid w:val="008B75FD"/>
    <w:rsid w:val="008C1AD3"/>
    <w:rsid w:val="008C1DE4"/>
    <w:rsid w:val="008C22FD"/>
    <w:rsid w:val="008C296B"/>
    <w:rsid w:val="008C2AD1"/>
    <w:rsid w:val="008C30A8"/>
    <w:rsid w:val="008C3BE1"/>
    <w:rsid w:val="008C3F47"/>
    <w:rsid w:val="008C43BB"/>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D7F92"/>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E17"/>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001"/>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698"/>
    <w:rsid w:val="009568C6"/>
    <w:rsid w:val="00956A46"/>
    <w:rsid w:val="00956F0B"/>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63A9"/>
    <w:rsid w:val="009D7C05"/>
    <w:rsid w:val="009E0029"/>
    <w:rsid w:val="009E0336"/>
    <w:rsid w:val="009E0F02"/>
    <w:rsid w:val="009E1197"/>
    <w:rsid w:val="009E1918"/>
    <w:rsid w:val="009E1D94"/>
    <w:rsid w:val="009E2680"/>
    <w:rsid w:val="009E4548"/>
    <w:rsid w:val="009E57F5"/>
    <w:rsid w:val="009E5C38"/>
    <w:rsid w:val="009E5D20"/>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30D03"/>
    <w:rsid w:val="00A31A93"/>
    <w:rsid w:val="00A32CFB"/>
    <w:rsid w:val="00A33109"/>
    <w:rsid w:val="00A33C74"/>
    <w:rsid w:val="00A34F06"/>
    <w:rsid w:val="00A36343"/>
    <w:rsid w:val="00A36586"/>
    <w:rsid w:val="00A36962"/>
    <w:rsid w:val="00A3771F"/>
    <w:rsid w:val="00A37B2A"/>
    <w:rsid w:val="00A40D81"/>
    <w:rsid w:val="00A414FC"/>
    <w:rsid w:val="00A41705"/>
    <w:rsid w:val="00A4182C"/>
    <w:rsid w:val="00A41A1C"/>
    <w:rsid w:val="00A42195"/>
    <w:rsid w:val="00A430D3"/>
    <w:rsid w:val="00A44403"/>
    <w:rsid w:val="00A4571A"/>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1F4"/>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733"/>
    <w:rsid w:val="00AD7AB7"/>
    <w:rsid w:val="00AD7CC1"/>
    <w:rsid w:val="00AE0220"/>
    <w:rsid w:val="00AE0726"/>
    <w:rsid w:val="00AE07FA"/>
    <w:rsid w:val="00AE0A1A"/>
    <w:rsid w:val="00AE0B05"/>
    <w:rsid w:val="00AE2059"/>
    <w:rsid w:val="00AE22C4"/>
    <w:rsid w:val="00AE2D23"/>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2B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17F"/>
    <w:rsid w:val="00B73CB6"/>
    <w:rsid w:val="00B745A8"/>
    <w:rsid w:val="00B746EE"/>
    <w:rsid w:val="00B74E9A"/>
    <w:rsid w:val="00B75194"/>
    <w:rsid w:val="00B76DAE"/>
    <w:rsid w:val="00B770AF"/>
    <w:rsid w:val="00B77B0C"/>
    <w:rsid w:val="00B80362"/>
    <w:rsid w:val="00B80532"/>
    <w:rsid w:val="00B806A3"/>
    <w:rsid w:val="00B80D3E"/>
    <w:rsid w:val="00B81716"/>
    <w:rsid w:val="00B81A7D"/>
    <w:rsid w:val="00B81FF5"/>
    <w:rsid w:val="00B82736"/>
    <w:rsid w:val="00B8277A"/>
    <w:rsid w:val="00B828E4"/>
    <w:rsid w:val="00B83042"/>
    <w:rsid w:val="00B838C1"/>
    <w:rsid w:val="00B83D7E"/>
    <w:rsid w:val="00B843E5"/>
    <w:rsid w:val="00B84466"/>
    <w:rsid w:val="00B84ECA"/>
    <w:rsid w:val="00B860E9"/>
    <w:rsid w:val="00B87318"/>
    <w:rsid w:val="00B87575"/>
    <w:rsid w:val="00B87616"/>
    <w:rsid w:val="00B8791D"/>
    <w:rsid w:val="00B901C5"/>
    <w:rsid w:val="00B904D8"/>
    <w:rsid w:val="00B90928"/>
    <w:rsid w:val="00B9104B"/>
    <w:rsid w:val="00B916F9"/>
    <w:rsid w:val="00B91B1C"/>
    <w:rsid w:val="00B91CAC"/>
    <w:rsid w:val="00B92CB8"/>
    <w:rsid w:val="00B92DB6"/>
    <w:rsid w:val="00B930A0"/>
    <w:rsid w:val="00B93428"/>
    <w:rsid w:val="00B938D1"/>
    <w:rsid w:val="00B93A1C"/>
    <w:rsid w:val="00B93E3D"/>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3E18"/>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AE4"/>
    <w:rsid w:val="00BC6E0C"/>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138"/>
    <w:rsid w:val="00BE6D1A"/>
    <w:rsid w:val="00BE77D7"/>
    <w:rsid w:val="00BE7B56"/>
    <w:rsid w:val="00BF0575"/>
    <w:rsid w:val="00BF0785"/>
    <w:rsid w:val="00BF0879"/>
    <w:rsid w:val="00BF0A7B"/>
    <w:rsid w:val="00BF0DC5"/>
    <w:rsid w:val="00BF16DC"/>
    <w:rsid w:val="00BF1E57"/>
    <w:rsid w:val="00BF2E92"/>
    <w:rsid w:val="00BF2FAE"/>
    <w:rsid w:val="00BF3A65"/>
    <w:rsid w:val="00BF3E77"/>
    <w:rsid w:val="00BF47AF"/>
    <w:rsid w:val="00BF5592"/>
    <w:rsid w:val="00BF5926"/>
    <w:rsid w:val="00BF5D2A"/>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9D0"/>
    <w:rsid w:val="00C23C8C"/>
    <w:rsid w:val="00C244AF"/>
    <w:rsid w:val="00C246F4"/>
    <w:rsid w:val="00C24872"/>
    <w:rsid w:val="00C24E6E"/>
    <w:rsid w:val="00C2667A"/>
    <w:rsid w:val="00C26A11"/>
    <w:rsid w:val="00C26B31"/>
    <w:rsid w:val="00C27CED"/>
    <w:rsid w:val="00C30254"/>
    <w:rsid w:val="00C313D2"/>
    <w:rsid w:val="00C31633"/>
    <w:rsid w:val="00C316AD"/>
    <w:rsid w:val="00C31A1F"/>
    <w:rsid w:val="00C32733"/>
    <w:rsid w:val="00C3325E"/>
    <w:rsid w:val="00C332A8"/>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5FDB"/>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0F8E"/>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886"/>
    <w:rsid w:val="00CA2D75"/>
    <w:rsid w:val="00CA3D2D"/>
    <w:rsid w:val="00CA40F0"/>
    <w:rsid w:val="00CA60E0"/>
    <w:rsid w:val="00CA6AF8"/>
    <w:rsid w:val="00CA6D7E"/>
    <w:rsid w:val="00CA7EC1"/>
    <w:rsid w:val="00CB01E7"/>
    <w:rsid w:val="00CB11D2"/>
    <w:rsid w:val="00CB1B85"/>
    <w:rsid w:val="00CB24FB"/>
    <w:rsid w:val="00CB2A3A"/>
    <w:rsid w:val="00CB3191"/>
    <w:rsid w:val="00CB348A"/>
    <w:rsid w:val="00CB52D9"/>
    <w:rsid w:val="00CB590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679"/>
    <w:rsid w:val="00CF27D3"/>
    <w:rsid w:val="00CF2CE4"/>
    <w:rsid w:val="00CF2D5E"/>
    <w:rsid w:val="00CF2F2E"/>
    <w:rsid w:val="00CF3632"/>
    <w:rsid w:val="00CF3E53"/>
    <w:rsid w:val="00CF41FB"/>
    <w:rsid w:val="00CF4211"/>
    <w:rsid w:val="00CF4327"/>
    <w:rsid w:val="00CF534B"/>
    <w:rsid w:val="00CF54EC"/>
    <w:rsid w:val="00CF61D5"/>
    <w:rsid w:val="00CF6F1B"/>
    <w:rsid w:val="00CF70AD"/>
    <w:rsid w:val="00CF73F5"/>
    <w:rsid w:val="00CF7580"/>
    <w:rsid w:val="00CF783A"/>
    <w:rsid w:val="00CF7D23"/>
    <w:rsid w:val="00D00474"/>
    <w:rsid w:val="00D00F1D"/>
    <w:rsid w:val="00D01892"/>
    <w:rsid w:val="00D01C69"/>
    <w:rsid w:val="00D01E9E"/>
    <w:rsid w:val="00D02498"/>
    <w:rsid w:val="00D027DA"/>
    <w:rsid w:val="00D02B9D"/>
    <w:rsid w:val="00D03064"/>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16B33"/>
    <w:rsid w:val="00D206D4"/>
    <w:rsid w:val="00D209AB"/>
    <w:rsid w:val="00D20AA9"/>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58F"/>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0CA0"/>
    <w:rsid w:val="00D81696"/>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83E"/>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67F"/>
    <w:rsid w:val="00E027E4"/>
    <w:rsid w:val="00E02B8F"/>
    <w:rsid w:val="00E02E31"/>
    <w:rsid w:val="00E02EB6"/>
    <w:rsid w:val="00E03432"/>
    <w:rsid w:val="00E03AF5"/>
    <w:rsid w:val="00E05A3A"/>
    <w:rsid w:val="00E06C29"/>
    <w:rsid w:val="00E10805"/>
    <w:rsid w:val="00E10DD5"/>
    <w:rsid w:val="00E10E85"/>
    <w:rsid w:val="00E143D7"/>
    <w:rsid w:val="00E14BDC"/>
    <w:rsid w:val="00E14D13"/>
    <w:rsid w:val="00E15555"/>
    <w:rsid w:val="00E15A96"/>
    <w:rsid w:val="00E167B7"/>
    <w:rsid w:val="00E16F0B"/>
    <w:rsid w:val="00E17570"/>
    <w:rsid w:val="00E17C3F"/>
    <w:rsid w:val="00E17C61"/>
    <w:rsid w:val="00E17EFB"/>
    <w:rsid w:val="00E20832"/>
    <w:rsid w:val="00E2155A"/>
    <w:rsid w:val="00E21B39"/>
    <w:rsid w:val="00E21ED7"/>
    <w:rsid w:val="00E2213A"/>
    <w:rsid w:val="00E226CD"/>
    <w:rsid w:val="00E229EC"/>
    <w:rsid w:val="00E22BD9"/>
    <w:rsid w:val="00E2309B"/>
    <w:rsid w:val="00E233AE"/>
    <w:rsid w:val="00E25340"/>
    <w:rsid w:val="00E255E8"/>
    <w:rsid w:val="00E256DE"/>
    <w:rsid w:val="00E3024B"/>
    <w:rsid w:val="00E30D73"/>
    <w:rsid w:val="00E31344"/>
    <w:rsid w:val="00E3134C"/>
    <w:rsid w:val="00E32091"/>
    <w:rsid w:val="00E323E2"/>
    <w:rsid w:val="00E33641"/>
    <w:rsid w:val="00E33A63"/>
    <w:rsid w:val="00E34A5A"/>
    <w:rsid w:val="00E35625"/>
    <w:rsid w:val="00E35762"/>
    <w:rsid w:val="00E35F57"/>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4763F"/>
    <w:rsid w:val="00E47AD1"/>
    <w:rsid w:val="00E50F94"/>
    <w:rsid w:val="00E5203C"/>
    <w:rsid w:val="00E52789"/>
    <w:rsid w:val="00E52B40"/>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624"/>
    <w:rsid w:val="00E6780C"/>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31"/>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CDA"/>
    <w:rsid w:val="00EA771E"/>
    <w:rsid w:val="00EA7A7F"/>
    <w:rsid w:val="00EA7C16"/>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248"/>
    <w:rsid w:val="00EC65B1"/>
    <w:rsid w:val="00EC6A29"/>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3D7"/>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1449"/>
    <w:rsid w:val="00F11EEC"/>
    <w:rsid w:val="00F12B88"/>
    <w:rsid w:val="00F12EB3"/>
    <w:rsid w:val="00F13E44"/>
    <w:rsid w:val="00F14691"/>
    <w:rsid w:val="00F1469B"/>
    <w:rsid w:val="00F14E6B"/>
    <w:rsid w:val="00F159F1"/>
    <w:rsid w:val="00F16C4A"/>
    <w:rsid w:val="00F16C94"/>
    <w:rsid w:val="00F16CF4"/>
    <w:rsid w:val="00F1756A"/>
    <w:rsid w:val="00F20D96"/>
    <w:rsid w:val="00F2111A"/>
    <w:rsid w:val="00F22FA8"/>
    <w:rsid w:val="00F234FD"/>
    <w:rsid w:val="00F23AEB"/>
    <w:rsid w:val="00F25762"/>
    <w:rsid w:val="00F25A53"/>
    <w:rsid w:val="00F25A81"/>
    <w:rsid w:val="00F27615"/>
    <w:rsid w:val="00F27756"/>
    <w:rsid w:val="00F3140D"/>
    <w:rsid w:val="00F32204"/>
    <w:rsid w:val="00F3254F"/>
    <w:rsid w:val="00F3309A"/>
    <w:rsid w:val="00F334BA"/>
    <w:rsid w:val="00F33914"/>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71AF"/>
    <w:rsid w:val="00F871C8"/>
    <w:rsid w:val="00F8720D"/>
    <w:rsid w:val="00F87AB5"/>
    <w:rsid w:val="00F90503"/>
    <w:rsid w:val="00F91086"/>
    <w:rsid w:val="00F938B8"/>
    <w:rsid w:val="00F93FB2"/>
    <w:rsid w:val="00F943DF"/>
    <w:rsid w:val="00F94568"/>
    <w:rsid w:val="00F94853"/>
    <w:rsid w:val="00F94EB6"/>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D23"/>
    <w:rsid w:val="00FA356F"/>
    <w:rsid w:val="00FA365C"/>
    <w:rsid w:val="00FA405C"/>
    <w:rsid w:val="00FA5956"/>
    <w:rsid w:val="00FA5CDF"/>
    <w:rsid w:val="00FA6172"/>
    <w:rsid w:val="00FA63D4"/>
    <w:rsid w:val="00FA63F8"/>
    <w:rsid w:val="00FA64BC"/>
    <w:rsid w:val="00FA6C62"/>
    <w:rsid w:val="00FA7822"/>
    <w:rsid w:val="00FB0212"/>
    <w:rsid w:val="00FB0C90"/>
    <w:rsid w:val="00FB0D16"/>
    <w:rsid w:val="00FB1F05"/>
    <w:rsid w:val="00FB2513"/>
    <w:rsid w:val="00FB2D6A"/>
    <w:rsid w:val="00FB32BE"/>
    <w:rsid w:val="00FB35AE"/>
    <w:rsid w:val="00FB3AE8"/>
    <w:rsid w:val="00FB3C7B"/>
    <w:rsid w:val="00FB42FC"/>
    <w:rsid w:val="00FB43FD"/>
    <w:rsid w:val="00FB50E3"/>
    <w:rsid w:val="00FB6AB8"/>
    <w:rsid w:val="00FB6E87"/>
    <w:rsid w:val="00FB7A51"/>
    <w:rsid w:val="00FC0B4D"/>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490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iPriority w:val="99"/>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semiHidden/>
    <w:unhideWhenUsed/>
    <w:rsid w:val="006F7A44"/>
    <w:pPr>
      <w:spacing w:after="120"/>
      <w:ind w:left="283"/>
    </w:pPr>
  </w:style>
  <w:style w:type="character" w:customStyle="1" w:styleId="SangradetextonormalCar">
    <w:name w:val="Sangría de texto normal Car"/>
    <w:basedOn w:val="Fuentedeprrafopredeter"/>
    <w:link w:val="Sangradetextonormal"/>
    <w:uiPriority w:val="99"/>
    <w:semiHidden/>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7E32F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Sinlista1">
    <w:name w:val="Sin lista1"/>
    <w:next w:val="Sinlista"/>
    <w:uiPriority w:val="99"/>
    <w:semiHidden/>
    <w:unhideWhenUsed/>
    <w:rsid w:val="00757A7A"/>
  </w:style>
  <w:style w:type="character" w:styleId="Textoennegrita">
    <w:name w:val="Strong"/>
    <w:basedOn w:val="Fuentedeprrafopredeter"/>
    <w:uiPriority w:val="22"/>
    <w:qFormat/>
    <w:rsid w:val="00757A7A"/>
    <w:rPr>
      <w:b/>
      <w:bCs/>
    </w:rPr>
  </w:style>
  <w:style w:type="numbering" w:customStyle="1" w:styleId="ESTILOBASES">
    <w:name w:val="ESTILO BASES"/>
    <w:uiPriority w:val="99"/>
    <w:rsid w:val="00757A7A"/>
    <w:pPr>
      <w:numPr>
        <w:numId w:val="19"/>
      </w:numPr>
    </w:pPr>
  </w:style>
  <w:style w:type="table" w:styleId="Tablaconcuadrcula5oscura-nfasis2">
    <w:name w:val="Grid Table 5 Dark Accent 2"/>
    <w:basedOn w:val="Tablanormal"/>
    <w:uiPriority w:val="50"/>
    <w:rsid w:val="00757A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757A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757A7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757A7A"/>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757A7A"/>
  </w:style>
  <w:style w:type="table" w:styleId="Tabladelista4-nfasis2">
    <w:name w:val="List Table 4 Accent 2"/>
    <w:basedOn w:val="Tablanormal"/>
    <w:uiPriority w:val="49"/>
    <w:rsid w:val="00757A7A"/>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nt5">
    <w:name w:val="font5"/>
    <w:basedOn w:val="Normal"/>
    <w:rsid w:val="00757A7A"/>
    <w:pPr>
      <w:spacing w:before="100" w:beforeAutospacing="1" w:after="100" w:afterAutospacing="1" w:line="240" w:lineRule="auto"/>
    </w:pPr>
    <w:rPr>
      <w:rFonts w:ascii="Arial Narrow" w:eastAsia="Times New Roman" w:hAnsi="Arial Narrow" w:cs="Times New Roman"/>
      <w:color w:val="000000"/>
      <w:sz w:val="16"/>
      <w:szCs w:val="16"/>
      <w:lang w:eastAsia="es-ES_tradnl"/>
    </w:rPr>
  </w:style>
  <w:style w:type="paragraph" w:customStyle="1" w:styleId="font6">
    <w:name w:val="font6"/>
    <w:basedOn w:val="Normal"/>
    <w:rsid w:val="00757A7A"/>
    <w:pPr>
      <w:spacing w:before="100" w:beforeAutospacing="1" w:after="100" w:afterAutospacing="1" w:line="240" w:lineRule="auto"/>
    </w:pPr>
    <w:rPr>
      <w:rFonts w:ascii="Arial Narrow" w:eastAsia="Times New Roman" w:hAnsi="Arial Narrow" w:cs="Times New Roman"/>
      <w:color w:val="FF0000"/>
      <w:sz w:val="16"/>
      <w:szCs w:val="16"/>
      <w:lang w:eastAsia="es-ES_tradnl"/>
    </w:rPr>
  </w:style>
  <w:style w:type="paragraph" w:customStyle="1" w:styleId="font7">
    <w:name w:val="font7"/>
    <w:basedOn w:val="Normal"/>
    <w:rsid w:val="00757A7A"/>
    <w:pPr>
      <w:spacing w:before="100" w:beforeAutospacing="1" w:after="100" w:afterAutospacing="1" w:line="240" w:lineRule="auto"/>
    </w:pPr>
    <w:rPr>
      <w:rFonts w:ascii="Arial Narrow" w:eastAsia="Times New Roman" w:hAnsi="Arial Narrow" w:cs="Times New Roman"/>
      <w:color w:val="FF0000"/>
      <w:sz w:val="20"/>
      <w:szCs w:val="20"/>
      <w:lang w:eastAsia="es-ES_tradnl"/>
    </w:rPr>
  </w:style>
  <w:style w:type="paragraph" w:styleId="Revisin">
    <w:name w:val="Revision"/>
    <w:hidden/>
    <w:uiPriority w:val="99"/>
    <w:semiHidden/>
    <w:rsid w:val="00757A7A"/>
    <w:pPr>
      <w:spacing w:after="0" w:line="240" w:lineRule="auto"/>
    </w:pPr>
    <w:rPr>
      <w:rFonts w:ascii="Times New Roman" w:eastAsia="Times New Roman" w:hAnsi="Times New Roman" w:cs="Times New Roman"/>
      <w:sz w:val="24"/>
      <w:szCs w:val="24"/>
      <w:lang w:eastAsia="es-ES_tradnl"/>
    </w:rPr>
  </w:style>
  <w:style w:type="table" w:styleId="Tablaconcuadrcula4-nfasis4">
    <w:name w:val="Grid Table 4 Accent 4"/>
    <w:basedOn w:val="Tablanormal"/>
    <w:uiPriority w:val="49"/>
    <w:rsid w:val="00492D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4">
    <w:name w:val="Grid Table 2 Accent 4"/>
    <w:basedOn w:val="Tablanormal"/>
    <w:uiPriority w:val="47"/>
    <w:rsid w:val="00492D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2837953">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51858812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3182552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23916</Words>
  <Characters>131539</Characters>
  <Application>Microsoft Office Word</Application>
  <DocSecurity>0</DocSecurity>
  <Lines>1096</Lines>
  <Paragraphs>310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2023-07-28T22:30:00Z</cp:lastPrinted>
  <dcterms:created xsi:type="dcterms:W3CDTF">2023-07-28T22:35:00Z</dcterms:created>
  <dcterms:modified xsi:type="dcterms:W3CDTF">2023-07-28T22:35:00Z</dcterms:modified>
</cp:coreProperties>
</file>