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2434B32B" w:rsidR="0028040D" w:rsidRPr="00955D44" w:rsidRDefault="0028040D" w:rsidP="008E2368">
      <w:pPr>
        <w:spacing w:after="0" w:line="240" w:lineRule="auto"/>
        <w:ind w:right="140"/>
        <w:jc w:val="both"/>
        <w:rPr>
          <w:rFonts w:ascii="Arial Narrow" w:eastAsia="Century Gothic" w:hAnsi="Arial Narrow" w:cs="Arial"/>
          <w:color w:val="000000"/>
          <w:sz w:val="18"/>
          <w:szCs w:val="18"/>
        </w:rPr>
      </w:pPr>
      <w:bookmarkStart w:id="0" w:name="_Hlk33187305"/>
      <w:r w:rsidRPr="00955D44">
        <w:rPr>
          <w:rFonts w:ascii="Arial Narrow" w:eastAsia="Century Gothic" w:hAnsi="Arial Narrow" w:cs="Arial"/>
          <w:color w:val="000000"/>
          <w:sz w:val="18"/>
          <w:szCs w:val="18"/>
        </w:rPr>
        <w:tab/>
      </w:r>
      <w:r w:rsidRPr="00955D44">
        <w:rPr>
          <w:rFonts w:ascii="Arial Narrow" w:eastAsia="Century Gothic" w:hAnsi="Arial Narrow" w:cs="Arial"/>
          <w:color w:val="000000"/>
          <w:sz w:val="18"/>
          <w:szCs w:val="18"/>
        </w:rPr>
        <w:tab/>
      </w:r>
      <w:r w:rsidRPr="00955D44">
        <w:rPr>
          <w:rFonts w:ascii="Arial Narrow" w:eastAsia="Century Gothic" w:hAnsi="Arial Narrow" w:cs="Arial"/>
          <w:color w:val="000000"/>
          <w:sz w:val="18"/>
          <w:szCs w:val="18"/>
        </w:rPr>
        <w:tab/>
      </w:r>
    </w:p>
    <w:p w14:paraId="14CA3A7C" w14:textId="77777777" w:rsidR="00530A4F" w:rsidRPr="00955D44" w:rsidRDefault="00530A4F" w:rsidP="008E2368">
      <w:pPr>
        <w:spacing w:after="0" w:line="240" w:lineRule="auto"/>
        <w:ind w:right="140"/>
        <w:jc w:val="both"/>
        <w:rPr>
          <w:rFonts w:ascii="Arial Narrow" w:eastAsia="Times New Roman" w:hAnsi="Arial Narrow" w:cs="Arial"/>
          <w:sz w:val="18"/>
          <w:szCs w:val="18"/>
        </w:rPr>
      </w:pPr>
    </w:p>
    <w:p w14:paraId="7134BA3C" w14:textId="0EF0331B" w:rsidR="00293572" w:rsidRPr="00955D44" w:rsidRDefault="00293572" w:rsidP="008E2368">
      <w:pPr>
        <w:spacing w:after="0" w:line="240" w:lineRule="auto"/>
        <w:ind w:right="140"/>
        <w:jc w:val="center"/>
        <w:rPr>
          <w:rFonts w:ascii="Arial Narrow" w:eastAsia="Century Gothic" w:hAnsi="Arial Narrow" w:cs="Arial"/>
          <w:b/>
          <w:color w:val="000000"/>
          <w:sz w:val="18"/>
          <w:szCs w:val="18"/>
        </w:rPr>
      </w:pPr>
    </w:p>
    <w:p w14:paraId="2FE54BAE" w14:textId="77777777" w:rsidR="00530A4F" w:rsidRPr="00955D44" w:rsidRDefault="00530A4F"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955D44" w:rsidRDefault="00530A4F" w:rsidP="008E2368">
      <w:pPr>
        <w:spacing w:after="0" w:line="240" w:lineRule="auto"/>
        <w:ind w:right="140"/>
        <w:jc w:val="center"/>
        <w:rPr>
          <w:rFonts w:ascii="Arial Narrow" w:eastAsia="Century Gothic" w:hAnsi="Arial Narrow" w:cs="Arial"/>
          <w:b/>
          <w:color w:val="000000"/>
          <w:sz w:val="18"/>
          <w:szCs w:val="18"/>
        </w:rPr>
      </w:pPr>
      <w:r w:rsidRPr="00955D44">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955D44" w:rsidRDefault="002322F0" w:rsidP="008E2368">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955D44" w:rsidRDefault="00530A4F" w:rsidP="008E2368">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955D44" w:rsidRDefault="00D239CD" w:rsidP="008E2368">
      <w:pPr>
        <w:spacing w:after="0" w:line="240" w:lineRule="auto"/>
        <w:ind w:right="140"/>
        <w:jc w:val="center"/>
        <w:rPr>
          <w:rFonts w:ascii="Arial Narrow" w:eastAsia="Times New Roman" w:hAnsi="Arial Narrow" w:cs="Calibri Light"/>
          <w:sz w:val="36"/>
          <w:szCs w:val="36"/>
        </w:rPr>
      </w:pPr>
      <w:r w:rsidRPr="00955D44">
        <w:rPr>
          <w:rFonts w:ascii="Arial Narrow" w:eastAsia="Century Gothic" w:hAnsi="Arial Narrow" w:cs="Calibri Light"/>
          <w:b/>
          <w:color w:val="000000"/>
          <w:sz w:val="36"/>
          <w:szCs w:val="36"/>
        </w:rPr>
        <w:t>GOBIERNO DEL ESTADO DE JALISCO</w:t>
      </w:r>
    </w:p>
    <w:p w14:paraId="713F693B" w14:textId="72F524EF" w:rsidR="00D239CD" w:rsidRPr="00955D44" w:rsidRDefault="00D239CD" w:rsidP="008E2368">
      <w:pPr>
        <w:spacing w:after="0" w:line="240" w:lineRule="auto"/>
        <w:rPr>
          <w:rFonts w:ascii="Arial Narrow" w:eastAsia="Times New Roman" w:hAnsi="Arial Narrow" w:cs="Calibri Light"/>
          <w:sz w:val="36"/>
          <w:szCs w:val="36"/>
        </w:rPr>
      </w:pPr>
    </w:p>
    <w:p w14:paraId="28B50122" w14:textId="64D31EDE" w:rsidR="00D239CD" w:rsidRPr="00955D44" w:rsidRDefault="00D239CD" w:rsidP="008E2368">
      <w:pPr>
        <w:spacing w:after="0" w:line="240" w:lineRule="auto"/>
        <w:rPr>
          <w:rFonts w:ascii="Arial Narrow" w:eastAsia="Times New Roman" w:hAnsi="Arial Narrow" w:cs="Calibri Light"/>
          <w:sz w:val="36"/>
          <w:szCs w:val="36"/>
        </w:rPr>
      </w:pPr>
    </w:p>
    <w:p w14:paraId="12542276" w14:textId="77777777" w:rsidR="002322F0" w:rsidRPr="00955D44" w:rsidRDefault="002322F0" w:rsidP="008E2368">
      <w:pPr>
        <w:spacing w:after="0" w:line="240" w:lineRule="auto"/>
        <w:rPr>
          <w:rFonts w:ascii="Arial Narrow" w:eastAsia="Times New Roman" w:hAnsi="Arial Narrow" w:cs="Calibri Light"/>
          <w:sz w:val="36"/>
          <w:szCs w:val="36"/>
        </w:rPr>
      </w:pPr>
    </w:p>
    <w:p w14:paraId="612667FE" w14:textId="42F94334" w:rsidR="0028040D" w:rsidRPr="00955D44" w:rsidRDefault="00D239CD" w:rsidP="00C45C05">
      <w:pPr>
        <w:spacing w:after="0" w:line="240" w:lineRule="auto"/>
        <w:jc w:val="center"/>
        <w:rPr>
          <w:rFonts w:ascii="Arial Narrow" w:eastAsia="Times New Roman" w:hAnsi="Arial Narrow" w:cs="Calibri Light"/>
          <w:sz w:val="36"/>
          <w:szCs w:val="36"/>
        </w:rPr>
      </w:pPr>
      <w:r w:rsidRPr="00955D44">
        <w:rPr>
          <w:rFonts w:ascii="Arial Narrow" w:eastAsia="Century Gothic" w:hAnsi="Arial Narrow" w:cs="Calibri Light"/>
          <w:b/>
          <w:color w:val="000000"/>
          <w:sz w:val="36"/>
          <w:szCs w:val="36"/>
        </w:rPr>
        <w:t>ORGANISMO PÚBLICO DESCENTRALIZADO SERVICIOS DE SALUD JALISCO</w:t>
      </w:r>
      <w:r w:rsidR="0028040D" w:rsidRPr="00955D44">
        <w:rPr>
          <w:rFonts w:ascii="Arial Narrow" w:eastAsia="Times New Roman" w:hAnsi="Arial Narrow" w:cs="Calibri Light"/>
          <w:sz w:val="36"/>
          <w:szCs w:val="36"/>
        </w:rPr>
        <w:br/>
      </w:r>
    </w:p>
    <w:p w14:paraId="65B8BDE2" w14:textId="77777777" w:rsidR="00C45C05" w:rsidRPr="00955D44" w:rsidRDefault="00C45C05" w:rsidP="008E2368">
      <w:pPr>
        <w:spacing w:after="0" w:line="240" w:lineRule="auto"/>
        <w:ind w:right="140"/>
        <w:rPr>
          <w:rFonts w:ascii="Arial Narrow" w:eastAsia="Times New Roman" w:hAnsi="Arial Narrow" w:cs="Calibri Light"/>
          <w:sz w:val="36"/>
          <w:szCs w:val="36"/>
        </w:rPr>
      </w:pPr>
    </w:p>
    <w:p w14:paraId="5964D048" w14:textId="77777777" w:rsidR="002322F0" w:rsidRPr="00955D44" w:rsidRDefault="002322F0" w:rsidP="008E2368">
      <w:pPr>
        <w:spacing w:after="0" w:line="240" w:lineRule="auto"/>
        <w:rPr>
          <w:rFonts w:ascii="Arial Narrow" w:eastAsia="Times New Roman" w:hAnsi="Arial Narrow" w:cs="Calibri Light"/>
          <w:sz w:val="36"/>
          <w:szCs w:val="36"/>
        </w:rPr>
      </w:pPr>
    </w:p>
    <w:p w14:paraId="42A35214" w14:textId="08055BCC" w:rsidR="00A70BA5" w:rsidRPr="000720E4" w:rsidRDefault="00A70BA5" w:rsidP="008E2368">
      <w:pPr>
        <w:spacing w:after="0" w:line="240" w:lineRule="auto"/>
        <w:ind w:right="140"/>
        <w:jc w:val="center"/>
        <w:rPr>
          <w:rFonts w:ascii="Arial Narrow" w:eastAsia="Times New Roman" w:hAnsi="Arial Narrow" w:cs="Calibri Light"/>
          <w:b/>
          <w:sz w:val="36"/>
          <w:szCs w:val="36"/>
        </w:rPr>
      </w:pPr>
      <w:r w:rsidRPr="000720E4">
        <w:rPr>
          <w:rFonts w:ascii="Arial Narrow" w:eastAsia="Century Gothic" w:hAnsi="Arial Narrow" w:cs="Calibri Light"/>
          <w:b/>
          <w:color w:val="000000"/>
          <w:sz w:val="36"/>
          <w:szCs w:val="36"/>
        </w:rPr>
        <w:t>BASES</w:t>
      </w:r>
    </w:p>
    <w:p w14:paraId="0E90A967" w14:textId="77777777" w:rsidR="00A70BA5" w:rsidRPr="000720E4" w:rsidRDefault="00A70BA5" w:rsidP="008E2368">
      <w:pPr>
        <w:spacing w:after="0" w:line="240" w:lineRule="auto"/>
        <w:rPr>
          <w:rFonts w:ascii="Arial Narrow" w:eastAsia="Times New Roman" w:hAnsi="Arial Narrow" w:cs="Calibri Light"/>
          <w:sz w:val="36"/>
          <w:szCs w:val="36"/>
        </w:rPr>
      </w:pPr>
    </w:p>
    <w:p w14:paraId="5EBF899E" w14:textId="48A27EDE" w:rsidR="00A70BA5" w:rsidRPr="00D72C97" w:rsidRDefault="00597ED2" w:rsidP="008E2368">
      <w:pPr>
        <w:spacing w:after="0" w:line="240" w:lineRule="auto"/>
        <w:ind w:right="140"/>
        <w:jc w:val="center"/>
        <w:rPr>
          <w:rFonts w:ascii="Arial Narrow" w:eastAsia="Times New Roman" w:hAnsi="Arial Narrow" w:cs="Calibri Light"/>
          <w:sz w:val="36"/>
          <w:szCs w:val="36"/>
        </w:rPr>
      </w:pPr>
      <w:bookmarkStart w:id="1" w:name="_Hlk89859962"/>
      <w:r w:rsidRPr="00D72C97">
        <w:rPr>
          <w:rFonts w:ascii="Arial Narrow" w:eastAsia="Century Gothic" w:hAnsi="Arial Narrow" w:cs="Calibri Light"/>
          <w:sz w:val="36"/>
          <w:szCs w:val="36"/>
        </w:rPr>
        <w:t xml:space="preserve">Licitación Pública </w:t>
      </w:r>
      <w:r w:rsidR="00504712" w:rsidRPr="00D72C97">
        <w:rPr>
          <w:rFonts w:ascii="Arial Narrow" w:eastAsia="Century Gothic" w:hAnsi="Arial Narrow" w:cs="Calibri Light"/>
          <w:sz w:val="36"/>
          <w:szCs w:val="36"/>
        </w:rPr>
        <w:t>Local</w:t>
      </w:r>
    </w:p>
    <w:p w14:paraId="2C630067" w14:textId="3E16F017" w:rsidR="003C08B4" w:rsidRPr="00D72C97" w:rsidRDefault="00702398" w:rsidP="008E7798">
      <w:pPr>
        <w:spacing w:after="0" w:line="240" w:lineRule="auto"/>
        <w:jc w:val="center"/>
        <w:rPr>
          <w:rFonts w:ascii="Arial Narrow" w:eastAsia="Century Gothic" w:hAnsi="Arial Narrow" w:cs="Calibri Light"/>
          <w:sz w:val="36"/>
          <w:szCs w:val="36"/>
        </w:rPr>
      </w:pPr>
      <w:r>
        <w:rPr>
          <w:rFonts w:ascii="Arial Narrow" w:eastAsia="Century Gothic" w:hAnsi="Arial Narrow" w:cs="Calibri Light"/>
          <w:sz w:val="36"/>
          <w:szCs w:val="36"/>
        </w:rPr>
        <w:t>LCCC-017-2022</w:t>
      </w:r>
    </w:p>
    <w:p w14:paraId="66B8D428" w14:textId="0D141B32" w:rsidR="00A70BA5" w:rsidRPr="00D72C97" w:rsidRDefault="00D03064" w:rsidP="009A7F12">
      <w:pPr>
        <w:spacing w:after="0" w:line="240" w:lineRule="auto"/>
        <w:jc w:val="center"/>
        <w:rPr>
          <w:rFonts w:ascii="Arial Narrow" w:eastAsia="Century Gothic" w:hAnsi="Arial Narrow" w:cs="Calibri Light"/>
          <w:sz w:val="36"/>
          <w:szCs w:val="36"/>
        </w:rPr>
      </w:pPr>
      <w:r w:rsidRPr="00D72C97">
        <w:rPr>
          <w:rFonts w:ascii="Arial Narrow" w:eastAsia="Century Gothic" w:hAnsi="Arial Narrow" w:cs="Calibri Light"/>
          <w:sz w:val="36"/>
          <w:szCs w:val="36"/>
        </w:rPr>
        <w:t xml:space="preserve"> </w:t>
      </w:r>
    </w:p>
    <w:p w14:paraId="5763F639" w14:textId="77777777" w:rsidR="009A7F12" w:rsidRPr="00D72C97" w:rsidRDefault="009A7F12" w:rsidP="009A7F12">
      <w:pPr>
        <w:spacing w:after="0" w:line="240" w:lineRule="auto"/>
        <w:jc w:val="center"/>
        <w:rPr>
          <w:rFonts w:ascii="Arial Narrow" w:eastAsia="Century Gothic" w:hAnsi="Arial Narrow" w:cs="Calibri Light"/>
          <w:sz w:val="36"/>
          <w:szCs w:val="36"/>
        </w:rPr>
      </w:pPr>
    </w:p>
    <w:p w14:paraId="39EFA74F" w14:textId="019E4AFD" w:rsidR="009940E9" w:rsidRPr="009940E9" w:rsidRDefault="00ED00A9" w:rsidP="009940E9">
      <w:pPr>
        <w:spacing w:after="0" w:line="240" w:lineRule="auto"/>
        <w:jc w:val="center"/>
        <w:rPr>
          <w:rFonts w:ascii="Arial Narrow" w:eastAsia="Century Gothic" w:hAnsi="Arial Narrow" w:cs="Calibri Light"/>
          <w:b/>
          <w:bCs/>
          <w:sz w:val="36"/>
          <w:szCs w:val="36"/>
        </w:rPr>
      </w:pPr>
      <w:bookmarkStart w:id="2" w:name="_Hlk102470842"/>
      <w:bookmarkEnd w:id="0"/>
      <w:bookmarkEnd w:id="1"/>
      <w:r>
        <w:rPr>
          <w:rFonts w:ascii="Arial Narrow" w:eastAsia="Century Gothic" w:hAnsi="Arial Narrow" w:cs="Calibri Light"/>
          <w:b/>
          <w:bCs/>
          <w:sz w:val="36"/>
          <w:szCs w:val="36"/>
        </w:rPr>
        <w:t>“</w:t>
      </w:r>
      <w:r w:rsidR="00ED32FD">
        <w:rPr>
          <w:rFonts w:ascii="Arial Narrow" w:eastAsia="Century Gothic" w:hAnsi="Arial Narrow" w:cs="Calibri Light"/>
          <w:b/>
          <w:bCs/>
          <w:sz w:val="36"/>
          <w:szCs w:val="36"/>
        </w:rPr>
        <w:t>SERVICIO DE MANTENIMIENTO PREVENTIVO PARA EQUIPO ELECTROMECÁNICO DE LAS DIFERENTES UNIDADES MÉDICAS DEL OPD SERVICIOS DE SALUD JALISCO</w:t>
      </w:r>
      <w:r>
        <w:rPr>
          <w:rFonts w:ascii="Arial Narrow" w:eastAsia="Century Gothic" w:hAnsi="Arial Narrow" w:cs="Calibri Light"/>
          <w:b/>
          <w:bCs/>
          <w:sz w:val="36"/>
          <w:szCs w:val="36"/>
        </w:rPr>
        <w:t>”</w:t>
      </w:r>
    </w:p>
    <w:bookmarkEnd w:id="2"/>
    <w:p w14:paraId="66A5D97B" w14:textId="77777777" w:rsidR="00391085" w:rsidRPr="005D155F" w:rsidRDefault="00391085" w:rsidP="004D3BB8">
      <w:pPr>
        <w:spacing w:after="0" w:line="240" w:lineRule="auto"/>
        <w:jc w:val="center"/>
        <w:rPr>
          <w:rFonts w:ascii="Arial Narrow" w:hAnsi="Arial Narrow" w:cs="Arial"/>
          <w:b/>
          <w:bCs/>
          <w:sz w:val="40"/>
          <w:szCs w:val="40"/>
        </w:rPr>
      </w:pPr>
    </w:p>
    <w:p w14:paraId="34E0C67A" w14:textId="0D473726" w:rsidR="00DD26B0" w:rsidRDefault="00DD26B0" w:rsidP="009A4657">
      <w:pPr>
        <w:spacing w:after="0" w:line="240" w:lineRule="auto"/>
        <w:ind w:right="140"/>
        <w:rPr>
          <w:rFonts w:ascii="Arial Narrow" w:eastAsia="Century Gothic" w:hAnsi="Arial Narrow" w:cs="Arial"/>
          <w:b/>
          <w:smallCaps/>
          <w:color w:val="000000"/>
          <w:sz w:val="18"/>
          <w:szCs w:val="18"/>
        </w:rPr>
      </w:pPr>
    </w:p>
    <w:p w14:paraId="001B6455" w14:textId="77777777" w:rsidR="000720E4" w:rsidRPr="00955D44" w:rsidRDefault="000720E4" w:rsidP="009A4657">
      <w:pPr>
        <w:spacing w:after="0" w:line="240" w:lineRule="auto"/>
        <w:ind w:right="140"/>
        <w:rPr>
          <w:rFonts w:ascii="Arial Narrow" w:eastAsia="Century Gothic" w:hAnsi="Arial Narrow" w:cs="Arial"/>
          <w:b/>
          <w:smallCaps/>
          <w:color w:val="000000"/>
          <w:sz w:val="18"/>
          <w:szCs w:val="18"/>
        </w:rPr>
      </w:pPr>
    </w:p>
    <w:p w14:paraId="5CAEEF12" w14:textId="7EA3ECCC" w:rsidR="00091F1B" w:rsidRDefault="00091F1B" w:rsidP="00694433">
      <w:pPr>
        <w:spacing w:after="0" w:line="240" w:lineRule="auto"/>
        <w:ind w:right="140"/>
        <w:jc w:val="both"/>
        <w:rPr>
          <w:rFonts w:ascii="Arial Narrow" w:eastAsia="Century Gothic" w:hAnsi="Arial Narrow" w:cs="Arial"/>
          <w:b/>
          <w:smallCaps/>
          <w:color w:val="000000"/>
          <w:sz w:val="18"/>
          <w:szCs w:val="18"/>
        </w:rPr>
      </w:pPr>
    </w:p>
    <w:p w14:paraId="71C04D69" w14:textId="7966A65C" w:rsidR="00504712" w:rsidRDefault="00504712" w:rsidP="00694433">
      <w:pPr>
        <w:spacing w:after="0" w:line="240" w:lineRule="auto"/>
        <w:ind w:right="140"/>
        <w:jc w:val="both"/>
        <w:rPr>
          <w:rFonts w:ascii="Arial Narrow" w:eastAsia="Century Gothic" w:hAnsi="Arial Narrow" w:cs="Arial"/>
          <w:b/>
          <w:smallCaps/>
          <w:color w:val="000000"/>
          <w:sz w:val="18"/>
          <w:szCs w:val="18"/>
        </w:rPr>
      </w:pPr>
    </w:p>
    <w:p w14:paraId="720902F1" w14:textId="5EC2CA90" w:rsidR="00504712" w:rsidRDefault="00504712" w:rsidP="00694433">
      <w:pPr>
        <w:spacing w:after="0" w:line="240" w:lineRule="auto"/>
        <w:ind w:right="140"/>
        <w:jc w:val="both"/>
        <w:rPr>
          <w:rFonts w:ascii="Arial Narrow" w:eastAsia="Century Gothic" w:hAnsi="Arial Narrow" w:cs="Arial"/>
          <w:b/>
          <w:smallCaps/>
          <w:color w:val="000000"/>
          <w:sz w:val="18"/>
          <w:szCs w:val="18"/>
        </w:rPr>
      </w:pPr>
    </w:p>
    <w:p w14:paraId="71E1EF9E" w14:textId="77777777" w:rsidR="00504712" w:rsidRPr="00955D44" w:rsidRDefault="00504712" w:rsidP="00694433">
      <w:pPr>
        <w:spacing w:after="0" w:line="240" w:lineRule="auto"/>
        <w:ind w:right="140"/>
        <w:jc w:val="both"/>
        <w:rPr>
          <w:rFonts w:ascii="Arial Narrow" w:eastAsia="Century Gothic" w:hAnsi="Arial Narrow" w:cs="Arial"/>
          <w:b/>
          <w:smallCaps/>
          <w:color w:val="000000"/>
          <w:sz w:val="18"/>
          <w:szCs w:val="18"/>
        </w:rPr>
      </w:pPr>
    </w:p>
    <w:p w14:paraId="0683842C" w14:textId="15921FA9" w:rsidR="00377702" w:rsidRPr="007A6CD3" w:rsidRDefault="00694433" w:rsidP="000720E4">
      <w:pPr>
        <w:spacing w:after="0" w:line="240" w:lineRule="auto"/>
        <w:ind w:right="140"/>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De conformidad con lo previsto por el artículo 134 de la Constitución Política de los Estados Unidos Mexicanos; el artículo 69 numeral 3, de la Ley </w:t>
      </w:r>
      <w:r w:rsidRPr="00294F98">
        <w:rPr>
          <w:rFonts w:ascii="Arial Narrow" w:eastAsia="Arial" w:hAnsi="Arial Narrow" w:cstheme="majorHAnsi"/>
          <w:color w:val="000000"/>
          <w:sz w:val="18"/>
          <w:szCs w:val="18"/>
        </w:rPr>
        <w:t>Orgánica del Poder Ejecutivo del Estado de Jalisco, los artículos 1, 2 y 3 de la Ley del Organismo Público Descentralizado Servicios de Salud Jalisco; los artículos 1, 2, 3, 4 punto 1 fracciones II, III, IV, V, VI, 23, 24, 25, 26 fracción II, 34, 35, 49 numeral 1 y 2, 50, 51, 52, 54</w:t>
      </w:r>
      <w:r w:rsidRPr="009940E9">
        <w:rPr>
          <w:rFonts w:ascii="Arial Narrow" w:eastAsia="Arial" w:hAnsi="Arial Narrow" w:cstheme="majorHAnsi"/>
          <w:color w:val="000000"/>
          <w:sz w:val="18"/>
          <w:szCs w:val="18"/>
        </w:rPr>
        <w:t xml:space="preserve">, 55 fracción </w:t>
      </w:r>
      <w:proofErr w:type="spellStart"/>
      <w:r w:rsidRPr="009940E9">
        <w:rPr>
          <w:rFonts w:ascii="Arial Narrow" w:eastAsia="Arial" w:hAnsi="Arial Narrow" w:cstheme="majorHAnsi"/>
          <w:color w:val="000000"/>
          <w:sz w:val="18"/>
          <w:szCs w:val="18"/>
        </w:rPr>
        <w:t>I</w:t>
      </w:r>
      <w:r w:rsidR="001E0AE7" w:rsidRPr="009940E9">
        <w:rPr>
          <w:rFonts w:ascii="Arial Narrow" w:eastAsia="Arial" w:hAnsi="Arial Narrow" w:cstheme="majorHAnsi"/>
          <w:color w:val="000000"/>
          <w:sz w:val="18"/>
          <w:szCs w:val="18"/>
        </w:rPr>
        <w:t>l</w:t>
      </w:r>
      <w:proofErr w:type="spellEnd"/>
      <w:r w:rsidRPr="009940E9">
        <w:rPr>
          <w:rFonts w:ascii="Arial Narrow" w:eastAsia="Arial" w:hAnsi="Arial Narrow" w:cstheme="majorHAnsi"/>
          <w:color w:val="000000"/>
          <w:sz w:val="18"/>
          <w:szCs w:val="18"/>
        </w:rPr>
        <w:t>,</w:t>
      </w:r>
      <w:r w:rsidRPr="00294F98">
        <w:rPr>
          <w:rFonts w:ascii="Arial Narrow" w:eastAsia="Arial" w:hAnsi="Arial Narrow" w:cstheme="majorHAnsi"/>
          <w:color w:val="000000"/>
          <w:sz w:val="18"/>
          <w:szCs w:val="18"/>
        </w:rPr>
        <w:t xml:space="preserve"> 56, 59, 60</w:t>
      </w:r>
      <w:r w:rsidR="00D46357" w:rsidRPr="00294F98">
        <w:rPr>
          <w:rFonts w:ascii="Arial Narrow" w:eastAsia="Arial" w:hAnsi="Arial Narrow" w:cstheme="majorHAnsi"/>
          <w:color w:val="000000"/>
          <w:sz w:val="18"/>
          <w:szCs w:val="18"/>
        </w:rPr>
        <w:t xml:space="preserve">, </w:t>
      </w:r>
      <w:r w:rsidRPr="00294F98">
        <w:rPr>
          <w:rFonts w:ascii="Arial Narrow" w:eastAsia="Arial" w:hAnsi="Arial Narrow" w:cstheme="majorHAnsi"/>
          <w:color w:val="000000"/>
          <w:sz w:val="18"/>
          <w:szCs w:val="18"/>
        </w:rPr>
        <w:t>62, 63, 69</w:t>
      </w:r>
      <w:r w:rsidRPr="00294F98">
        <w:rPr>
          <w:rFonts w:ascii="Arial Narrow" w:eastAsia="Arial" w:hAnsi="Arial Narrow" w:cstheme="majorHAnsi"/>
          <w:sz w:val="18"/>
          <w:szCs w:val="18"/>
        </w:rPr>
        <w:t xml:space="preserve">, </w:t>
      </w:r>
      <w:r w:rsidRPr="00294F98">
        <w:rPr>
          <w:rFonts w:ascii="Arial Narrow" w:eastAsia="Arial" w:hAnsi="Arial Narrow" w:cstheme="majorHAnsi"/>
          <w:color w:val="000000"/>
          <w:sz w:val="18"/>
          <w:szCs w:val="18"/>
        </w:rPr>
        <w:t xml:space="preserve">76, </w:t>
      </w:r>
      <w:r w:rsidR="00294F98" w:rsidRPr="00294F98">
        <w:rPr>
          <w:rFonts w:ascii="Arial Narrow" w:eastAsia="Arial" w:hAnsi="Arial Narrow" w:cstheme="majorHAnsi"/>
          <w:color w:val="000000"/>
          <w:sz w:val="18"/>
          <w:szCs w:val="18"/>
        </w:rPr>
        <w:t xml:space="preserve">79, </w:t>
      </w:r>
      <w:r w:rsidRPr="00294F98">
        <w:rPr>
          <w:rFonts w:ascii="Arial Narrow" w:eastAsia="Arial" w:hAnsi="Arial Narrow" w:cstheme="majorHAnsi"/>
          <w:color w:val="000000"/>
          <w:sz w:val="18"/>
          <w:szCs w:val="18"/>
        </w:rPr>
        <w:t xml:space="preserve">84, 85 y 86 de la Ley de Compras Gubernamentales, Enajenaciones y Contratación de Servicios del Estado de Jalisco y sus Municipios; los artículos 1, 2, 3, 4, 5, 6, 13, 40, 51 y 54, de su Reglamento; </w:t>
      </w:r>
      <w:r w:rsidRPr="00294F98">
        <w:rPr>
          <w:rFonts w:ascii="Arial Narrow" w:eastAsia="Arial" w:hAnsi="Arial Narrow" w:cstheme="majorHAnsi"/>
          <w:sz w:val="18"/>
          <w:szCs w:val="18"/>
        </w:rPr>
        <w:t xml:space="preserve">los artículos 1, 2, 5, 10, 11, 12 fracción III, 14, 15, 16, 17, 18, 19, 21, 22, 23, 24, 25, 26, </w:t>
      </w:r>
      <w:r w:rsidR="00BA7630" w:rsidRPr="00294F98">
        <w:rPr>
          <w:rFonts w:ascii="Arial Narrow" w:eastAsia="Arial" w:hAnsi="Arial Narrow" w:cstheme="majorHAnsi"/>
          <w:sz w:val="18"/>
          <w:szCs w:val="18"/>
        </w:rPr>
        <w:t xml:space="preserve">27, </w:t>
      </w:r>
      <w:r w:rsidRPr="00294F98">
        <w:rPr>
          <w:rFonts w:ascii="Arial Narrow" w:eastAsia="Arial" w:hAnsi="Arial Narrow" w:cstheme="majorHAnsi"/>
          <w:sz w:val="18"/>
          <w:szCs w:val="18"/>
        </w:rPr>
        <w:t>28</w:t>
      </w:r>
      <w:r w:rsidRPr="00995AF7">
        <w:rPr>
          <w:rFonts w:ascii="Arial Narrow" w:eastAsia="Arial" w:hAnsi="Arial Narrow" w:cstheme="majorHAnsi"/>
          <w:sz w:val="18"/>
          <w:szCs w:val="18"/>
        </w:rPr>
        <w:t xml:space="preserve"> y demás correspondientes de las Normas, Políticas y Lineamientos de Adquisiciones, Arrendamientos y Servicios de la Entidad Paraestatal Organismo Público Descentralizado Servicios de Salud Jalisco; </w:t>
      </w:r>
      <w:r w:rsidRPr="00995AF7">
        <w:rPr>
          <w:rFonts w:ascii="Arial Narrow" w:eastAsia="Arial" w:hAnsi="Arial Narrow" w:cstheme="majorHAnsi"/>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995AF7">
        <w:rPr>
          <w:rFonts w:ascii="Arial Narrow" w:eastAsia="Arial" w:hAnsi="Arial Narrow" w:cstheme="majorHAnsi"/>
          <w:b/>
          <w:bCs/>
          <w:color w:val="000000"/>
          <w:sz w:val="18"/>
          <w:szCs w:val="18"/>
        </w:rPr>
        <w:t>CONVOCA</w:t>
      </w:r>
      <w:r w:rsidRPr="00995AF7">
        <w:rPr>
          <w:rFonts w:ascii="Arial Narrow" w:eastAsia="Arial" w:hAnsi="Arial Narrow" w:cstheme="majorHAnsi"/>
          <w:color w:val="000000"/>
          <w:sz w:val="18"/>
          <w:szCs w:val="18"/>
        </w:rPr>
        <w:t xml:space="preserve"> a las personas físicas y/o jurídicas interesadas en participar en el procedimiento</w:t>
      </w:r>
      <w:r w:rsidR="00391085" w:rsidRPr="00995AF7">
        <w:rPr>
          <w:rFonts w:ascii="Arial Narrow" w:eastAsia="Arial" w:hAnsi="Arial Narrow" w:cstheme="majorHAnsi"/>
          <w:color w:val="000000"/>
          <w:sz w:val="18"/>
          <w:szCs w:val="18"/>
        </w:rPr>
        <w:t xml:space="preserve"> </w:t>
      </w:r>
      <w:r w:rsidRPr="008E7798">
        <w:rPr>
          <w:rFonts w:ascii="Arial Narrow" w:eastAsia="Arial" w:hAnsi="Arial Narrow" w:cstheme="majorHAnsi"/>
          <w:color w:val="000000"/>
          <w:sz w:val="18"/>
          <w:szCs w:val="18"/>
        </w:rPr>
        <w:t xml:space="preserve">mediante </w:t>
      </w:r>
      <w:r w:rsidR="00504712" w:rsidRPr="008E7798">
        <w:rPr>
          <w:rFonts w:ascii="Arial Narrow" w:eastAsia="Arial" w:hAnsi="Arial Narrow" w:cstheme="majorHAnsi"/>
          <w:b/>
          <w:color w:val="000000"/>
          <w:sz w:val="18"/>
          <w:szCs w:val="18"/>
        </w:rPr>
        <w:t xml:space="preserve">Licitación Pública Local </w:t>
      </w:r>
      <w:r w:rsidR="00ED32FD">
        <w:rPr>
          <w:rFonts w:ascii="Arial Narrow" w:eastAsia="Arial" w:hAnsi="Arial Narrow" w:cstheme="majorHAnsi"/>
          <w:b/>
          <w:color w:val="000000"/>
          <w:sz w:val="18"/>
          <w:szCs w:val="18"/>
        </w:rPr>
        <w:t xml:space="preserve">LCCC-017-2022 </w:t>
      </w:r>
      <w:r w:rsidR="00ED32FD">
        <w:rPr>
          <w:rFonts w:ascii="Arial Narrow" w:eastAsia="Arial" w:hAnsi="Arial Narrow" w:cstheme="majorHAnsi"/>
          <w:b/>
          <w:bCs/>
          <w:color w:val="000000"/>
          <w:sz w:val="18"/>
          <w:szCs w:val="18"/>
        </w:rPr>
        <w:t>“SERVICIO DE MANTENIMIENTO PREVENTIVO PARA EQUIPO ELECTROMECÁNICO DE LAS DIFERENTES UNIDADES MÉDICAS DEL OPD SERVICIOS DE SALUD JALISCO</w:t>
      </w:r>
      <w:r w:rsidRPr="008E7798">
        <w:rPr>
          <w:rFonts w:ascii="Arial Narrow" w:eastAsia="Arial" w:hAnsi="Arial Narrow" w:cstheme="majorHAnsi"/>
          <w:color w:val="000000"/>
          <w:sz w:val="18"/>
          <w:szCs w:val="18"/>
        </w:rPr>
        <w:t xml:space="preserve">, </w:t>
      </w:r>
      <w:r w:rsidR="00E85C22" w:rsidRPr="008E7798">
        <w:rPr>
          <w:rFonts w:ascii="Arial Narrow" w:eastAsia="Arial" w:hAnsi="Arial Narrow" w:cstheme="majorHAnsi"/>
          <w:color w:val="000000"/>
          <w:sz w:val="18"/>
          <w:szCs w:val="18"/>
        </w:rPr>
        <w:t xml:space="preserve">el cual se llevará a cabo con </w:t>
      </w:r>
      <w:r w:rsidR="00E85C22" w:rsidRPr="008E7798">
        <w:rPr>
          <w:rFonts w:ascii="Arial Narrow" w:eastAsia="Arial" w:hAnsi="Arial Narrow" w:cstheme="majorHAnsi"/>
          <w:b/>
          <w:color w:val="000000"/>
          <w:sz w:val="18"/>
          <w:szCs w:val="18"/>
        </w:rPr>
        <w:t xml:space="preserve">Recursos Estatales </w:t>
      </w:r>
      <w:r w:rsidR="00E85C22" w:rsidRPr="008E7798">
        <w:rPr>
          <w:rFonts w:ascii="Arial Narrow" w:eastAsia="Arial" w:hAnsi="Arial Narrow" w:cstheme="majorHAnsi"/>
          <w:color w:val="000000"/>
          <w:sz w:val="18"/>
          <w:szCs w:val="18"/>
        </w:rPr>
        <w:t xml:space="preserve">del </w:t>
      </w:r>
      <w:r w:rsidR="00E85C22" w:rsidRPr="008E7798">
        <w:rPr>
          <w:rFonts w:ascii="Arial Narrow" w:eastAsia="Arial" w:hAnsi="Arial Narrow" w:cstheme="majorHAnsi"/>
          <w:b/>
          <w:color w:val="000000"/>
          <w:sz w:val="18"/>
          <w:szCs w:val="18"/>
        </w:rPr>
        <w:t>Ejercicio Presupuestal 202</w:t>
      </w:r>
      <w:r w:rsidR="00504712" w:rsidRPr="008E7798">
        <w:rPr>
          <w:rFonts w:ascii="Arial Narrow" w:eastAsia="Arial" w:hAnsi="Arial Narrow" w:cstheme="majorHAnsi"/>
          <w:b/>
          <w:color w:val="000000"/>
          <w:sz w:val="18"/>
          <w:szCs w:val="18"/>
        </w:rPr>
        <w:t>2</w:t>
      </w:r>
      <w:r w:rsidR="007153BC" w:rsidRPr="008E7798">
        <w:rPr>
          <w:rFonts w:ascii="Arial Narrow" w:eastAsia="Arial" w:hAnsi="Arial Narrow" w:cstheme="majorHAnsi"/>
          <w:b/>
          <w:color w:val="000000"/>
          <w:sz w:val="18"/>
          <w:szCs w:val="18"/>
        </w:rPr>
        <w:t xml:space="preserve"> </w:t>
      </w:r>
      <w:r w:rsidR="007153BC" w:rsidRPr="008E7798">
        <w:rPr>
          <w:rFonts w:ascii="Arial Narrow" w:eastAsia="Arial" w:hAnsi="Arial Narrow" w:cstheme="majorHAnsi"/>
          <w:bCs/>
          <w:color w:val="000000"/>
          <w:sz w:val="18"/>
          <w:szCs w:val="18"/>
        </w:rPr>
        <w:t xml:space="preserve">de la partida objeto del gasto </w:t>
      </w:r>
      <w:r w:rsidR="007153BC" w:rsidRPr="008E7798">
        <w:rPr>
          <w:rFonts w:ascii="Arial Narrow" w:eastAsia="Arial" w:hAnsi="Arial Narrow" w:cstheme="majorHAnsi"/>
          <w:b/>
          <w:color w:val="000000"/>
          <w:sz w:val="18"/>
          <w:szCs w:val="18"/>
        </w:rPr>
        <w:t>3</w:t>
      </w:r>
      <w:r w:rsidR="00ED32FD">
        <w:rPr>
          <w:rFonts w:ascii="Arial Narrow" w:eastAsia="Arial" w:hAnsi="Arial Narrow" w:cstheme="majorHAnsi"/>
          <w:b/>
          <w:color w:val="000000"/>
          <w:sz w:val="18"/>
          <w:szCs w:val="18"/>
        </w:rPr>
        <w:t>57</w:t>
      </w:r>
      <w:r w:rsidR="00A127DB">
        <w:rPr>
          <w:rFonts w:ascii="Arial Narrow" w:eastAsia="Arial" w:hAnsi="Arial Narrow" w:cstheme="majorHAnsi"/>
          <w:b/>
          <w:color w:val="000000"/>
          <w:sz w:val="18"/>
          <w:szCs w:val="18"/>
        </w:rPr>
        <w:t>0</w:t>
      </w:r>
      <w:r w:rsidR="00ED32FD">
        <w:rPr>
          <w:rFonts w:ascii="Arial Narrow" w:eastAsia="Arial" w:hAnsi="Arial Narrow" w:cstheme="majorHAnsi"/>
          <w:b/>
          <w:color w:val="000000"/>
          <w:sz w:val="18"/>
          <w:szCs w:val="18"/>
        </w:rPr>
        <w:t>1</w:t>
      </w:r>
      <w:r w:rsidR="00A73A41" w:rsidRPr="008E7798">
        <w:rPr>
          <w:rFonts w:ascii="Arial Narrow" w:eastAsia="Arial" w:hAnsi="Arial Narrow" w:cstheme="majorHAnsi"/>
          <w:b/>
          <w:color w:val="000000"/>
          <w:sz w:val="18"/>
          <w:szCs w:val="18"/>
        </w:rPr>
        <w:t>,</w:t>
      </w:r>
      <w:r w:rsidR="007153BC" w:rsidRPr="008E7798">
        <w:rPr>
          <w:rFonts w:ascii="Arial Narrow" w:eastAsia="Arial" w:hAnsi="Arial Narrow" w:cstheme="majorHAnsi"/>
          <w:b/>
          <w:color w:val="000000"/>
          <w:sz w:val="18"/>
          <w:szCs w:val="18"/>
        </w:rPr>
        <w:t xml:space="preserve"> </w:t>
      </w:r>
      <w:r w:rsidRPr="008E7798">
        <w:rPr>
          <w:rFonts w:ascii="Arial Narrow" w:eastAsia="Arial" w:hAnsi="Arial Narrow" w:cstheme="majorHAnsi"/>
          <w:color w:val="000000"/>
          <w:sz w:val="18"/>
          <w:szCs w:val="18"/>
        </w:rPr>
        <w:t>de conformidad</w:t>
      </w:r>
      <w:r w:rsidRPr="00995AF7">
        <w:rPr>
          <w:rFonts w:ascii="Arial Narrow" w:eastAsia="Arial" w:hAnsi="Arial Narrow" w:cstheme="majorHAnsi"/>
          <w:color w:val="000000"/>
          <w:sz w:val="18"/>
          <w:szCs w:val="18"/>
        </w:rPr>
        <w:t xml:space="preserve"> a lo establecido en las siguientes:</w:t>
      </w:r>
    </w:p>
    <w:p w14:paraId="3EF930D7" w14:textId="77777777" w:rsidR="00995AF7" w:rsidRPr="00995AF7" w:rsidRDefault="00995AF7" w:rsidP="000720E4">
      <w:pPr>
        <w:spacing w:after="0" w:line="240" w:lineRule="auto"/>
        <w:ind w:right="140"/>
        <w:jc w:val="both"/>
        <w:rPr>
          <w:rFonts w:ascii="Arial Narrow" w:eastAsia="Arial" w:hAnsi="Arial Narrow" w:cstheme="majorHAnsi"/>
          <w:b/>
          <w:bCs/>
          <w:color w:val="000000"/>
          <w:sz w:val="18"/>
          <w:szCs w:val="18"/>
          <w:highlight w:val="yellow"/>
        </w:rPr>
      </w:pPr>
    </w:p>
    <w:p w14:paraId="6D03624C" w14:textId="31644ED9" w:rsidR="0028040D" w:rsidRPr="00995AF7" w:rsidRDefault="0028040D" w:rsidP="00E66674">
      <w:pPr>
        <w:spacing w:after="0" w:line="240" w:lineRule="auto"/>
        <w:ind w:right="140"/>
        <w:jc w:val="center"/>
        <w:rPr>
          <w:rFonts w:ascii="Arial Narrow" w:eastAsia="Times New Roman" w:hAnsi="Arial Narrow" w:cstheme="majorHAnsi"/>
          <w:b/>
        </w:rPr>
      </w:pPr>
      <w:r w:rsidRPr="00995AF7">
        <w:rPr>
          <w:rFonts w:ascii="Arial Narrow" w:eastAsia="Arial" w:hAnsi="Arial Narrow" w:cstheme="majorHAnsi"/>
          <w:b/>
          <w:color w:val="000000"/>
        </w:rPr>
        <w:t xml:space="preserve">B A S E S </w:t>
      </w:r>
    </w:p>
    <w:p w14:paraId="35DEE0F7" w14:textId="7E722DEC" w:rsidR="0028040D" w:rsidRPr="00995AF7" w:rsidRDefault="0028040D" w:rsidP="00E66674">
      <w:pPr>
        <w:spacing w:after="0" w:line="240" w:lineRule="auto"/>
        <w:rPr>
          <w:rFonts w:ascii="Arial Narrow" w:eastAsia="Times New Roman" w:hAnsi="Arial Narrow" w:cstheme="majorHAnsi"/>
        </w:rPr>
      </w:pPr>
    </w:p>
    <w:p w14:paraId="7D58C1CC" w14:textId="510FB41B" w:rsidR="00377702" w:rsidRPr="00995AF7" w:rsidRDefault="00377702" w:rsidP="00E66674">
      <w:pPr>
        <w:spacing w:after="0" w:line="240" w:lineRule="auto"/>
        <w:rPr>
          <w:rFonts w:ascii="Arial Narrow" w:eastAsia="Times New Roman" w:hAnsi="Arial Narrow" w:cstheme="majorHAnsi"/>
          <w:sz w:val="18"/>
          <w:szCs w:val="18"/>
        </w:rPr>
      </w:pPr>
    </w:p>
    <w:p w14:paraId="627D5988" w14:textId="77777777" w:rsidR="00377702" w:rsidRPr="00995AF7" w:rsidRDefault="00377702" w:rsidP="00E66674">
      <w:pPr>
        <w:spacing w:after="0" w:line="240" w:lineRule="auto"/>
        <w:rPr>
          <w:rFonts w:ascii="Arial Narrow" w:eastAsia="Times New Roman" w:hAnsi="Arial Narrow" w:cstheme="majorHAnsi"/>
          <w:sz w:val="18"/>
          <w:szCs w:val="18"/>
        </w:rPr>
      </w:pPr>
    </w:p>
    <w:p w14:paraId="4269382D" w14:textId="2ADD6AE8" w:rsidR="0028040D" w:rsidRPr="00995AF7" w:rsidRDefault="0028040D" w:rsidP="00E6667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u w:val="single"/>
        </w:rPr>
        <w:t xml:space="preserve">Para los fines de estas </w:t>
      </w:r>
      <w:r w:rsidR="002D34D1" w:rsidRPr="00995AF7">
        <w:rPr>
          <w:rFonts w:ascii="Arial Narrow" w:eastAsia="Arial" w:hAnsi="Arial Narrow" w:cstheme="majorHAnsi"/>
          <w:b/>
          <w:color w:val="000000"/>
          <w:sz w:val="18"/>
          <w:szCs w:val="18"/>
          <w:u w:val="single"/>
        </w:rPr>
        <w:t>BASES</w:t>
      </w:r>
      <w:r w:rsidRPr="00995AF7">
        <w:rPr>
          <w:rFonts w:ascii="Arial Narrow" w:eastAsia="Arial" w:hAnsi="Arial Narrow" w:cstheme="majorHAnsi"/>
          <w:color w:val="000000"/>
          <w:sz w:val="18"/>
          <w:szCs w:val="18"/>
          <w:u w:val="single"/>
        </w:rPr>
        <w:t>, se entenderá por:</w:t>
      </w:r>
    </w:p>
    <w:p w14:paraId="599CE505" w14:textId="77777777" w:rsidR="0028040D" w:rsidRPr="00955D44" w:rsidRDefault="0028040D" w:rsidP="00E66674">
      <w:pPr>
        <w:spacing w:after="0" w:line="240" w:lineRule="auto"/>
        <w:rPr>
          <w:rFonts w:ascii="Arial Narrow" w:eastAsia="Times New Roman" w:hAnsi="Arial Narrow" w:cstheme="majorHAnsi"/>
          <w:sz w:val="18"/>
          <w:szCs w:val="18"/>
        </w:rPr>
      </w:pPr>
    </w:p>
    <w:tbl>
      <w:tblPr>
        <w:tblStyle w:val="20"/>
        <w:tblW w:w="9624" w:type="dxa"/>
        <w:tblInd w:w="10"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2112"/>
        <w:gridCol w:w="7512"/>
      </w:tblGrid>
      <w:tr w:rsidR="003D3C86" w:rsidRPr="00995AF7" w14:paraId="00DFB53A" w14:textId="77777777" w:rsidTr="00096B09">
        <w:trPr>
          <w:trHeight w:val="20"/>
        </w:trPr>
        <w:tc>
          <w:tcPr>
            <w:tcW w:w="2112" w:type="dxa"/>
            <w:tcMar>
              <w:top w:w="0" w:type="dxa"/>
              <w:left w:w="108" w:type="dxa"/>
              <w:bottom w:w="0" w:type="dxa"/>
              <w:right w:w="108" w:type="dxa"/>
            </w:tcMar>
            <w:vAlign w:val="center"/>
          </w:tcPr>
          <w:p w14:paraId="40C88039" w14:textId="618A9663" w:rsidR="003D3C86" w:rsidRPr="00995AF7" w:rsidRDefault="003D3C86"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APORTACIÓN CINCO AL MILLAR </w:t>
            </w:r>
          </w:p>
        </w:tc>
        <w:tc>
          <w:tcPr>
            <w:tcW w:w="7512" w:type="dxa"/>
            <w:tcMar>
              <w:top w:w="0" w:type="dxa"/>
              <w:left w:w="108" w:type="dxa"/>
              <w:bottom w:w="0" w:type="dxa"/>
              <w:right w:w="108" w:type="dxa"/>
            </w:tcMar>
            <w:vAlign w:val="center"/>
          </w:tcPr>
          <w:p w14:paraId="66EBD88E" w14:textId="1CB82CAF" w:rsidR="003D3C86" w:rsidRPr="00995AF7" w:rsidRDefault="003D3C86" w:rsidP="003D3C86">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3D3C86" w:rsidRPr="00995AF7" w14:paraId="7D076BD2"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40C0E2D5" w14:textId="2546445F" w:rsidR="003D3C86" w:rsidRPr="00995AF7" w:rsidRDefault="003D3C86"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ÁREA REQUIRENTE</w:t>
            </w:r>
            <w:r w:rsidR="006E4725" w:rsidRPr="00995AF7">
              <w:rPr>
                <w:rFonts w:ascii="Arial Narrow" w:eastAsia="Arial" w:hAnsi="Arial Narrow" w:cstheme="majorHAnsi"/>
                <w:b/>
                <w:color w:val="000000"/>
                <w:sz w:val="18"/>
                <w:szCs w:val="18"/>
              </w:rPr>
              <w:t xml:space="preserve"> </w:t>
            </w:r>
          </w:p>
        </w:tc>
        <w:tc>
          <w:tcPr>
            <w:tcW w:w="7512" w:type="dxa"/>
            <w:shd w:val="clear" w:color="auto" w:fill="D9D9D9" w:themeFill="background1" w:themeFillShade="D9"/>
            <w:tcMar>
              <w:top w:w="0" w:type="dxa"/>
              <w:left w:w="108" w:type="dxa"/>
              <w:bottom w:w="0" w:type="dxa"/>
              <w:right w:w="108" w:type="dxa"/>
            </w:tcMar>
            <w:vAlign w:val="center"/>
          </w:tcPr>
          <w:p w14:paraId="42CAE6DC" w14:textId="197ECDDD" w:rsidR="003D3C86" w:rsidRPr="00995AF7" w:rsidRDefault="00ED32FD" w:rsidP="003D3C86">
            <w:pPr>
              <w:spacing w:after="0" w:line="240" w:lineRule="auto"/>
              <w:ind w:right="140"/>
              <w:rPr>
                <w:rFonts w:ascii="Arial Narrow" w:eastAsia="Arial" w:hAnsi="Arial Narrow" w:cstheme="majorHAnsi"/>
                <w:bCs/>
                <w:color w:val="000000"/>
                <w:sz w:val="18"/>
                <w:szCs w:val="18"/>
              </w:rPr>
            </w:pPr>
            <w:r>
              <w:rPr>
                <w:rFonts w:ascii="Arial Narrow" w:eastAsia="Arial" w:hAnsi="Arial Narrow" w:cstheme="majorHAnsi"/>
                <w:color w:val="000000"/>
                <w:sz w:val="18"/>
                <w:szCs w:val="18"/>
              </w:rPr>
              <w:t>Servicios Generales</w:t>
            </w:r>
            <w:r w:rsidR="00192629">
              <w:rPr>
                <w:rFonts w:ascii="Arial Narrow" w:eastAsia="Arial" w:hAnsi="Arial Narrow" w:cstheme="majorHAnsi"/>
                <w:color w:val="000000"/>
                <w:sz w:val="18"/>
                <w:szCs w:val="18"/>
              </w:rPr>
              <w:t xml:space="preserve"> </w:t>
            </w:r>
            <w:r w:rsidR="00F039EA" w:rsidRPr="009940E9">
              <w:rPr>
                <w:rFonts w:ascii="Arial Narrow" w:eastAsia="Arial" w:hAnsi="Arial Narrow" w:cstheme="majorHAnsi"/>
                <w:color w:val="000000"/>
                <w:sz w:val="18"/>
                <w:szCs w:val="18"/>
              </w:rPr>
              <w:t xml:space="preserve">del O.P.D. </w:t>
            </w:r>
            <w:r w:rsidR="00EF2FDA" w:rsidRPr="009940E9">
              <w:rPr>
                <w:rFonts w:ascii="Arial Narrow" w:eastAsia="Arial" w:hAnsi="Arial Narrow" w:cstheme="majorHAnsi"/>
                <w:color w:val="000000"/>
                <w:sz w:val="18"/>
                <w:szCs w:val="18"/>
              </w:rPr>
              <w:t>Servicios de Salud Jalisco</w:t>
            </w:r>
            <w:r w:rsidR="00FF6707" w:rsidRPr="00995AF7">
              <w:rPr>
                <w:rFonts w:ascii="Arial Narrow" w:eastAsia="Arial" w:hAnsi="Arial Narrow" w:cstheme="majorHAnsi"/>
                <w:color w:val="000000"/>
                <w:sz w:val="18"/>
                <w:szCs w:val="18"/>
              </w:rPr>
              <w:t xml:space="preserve"> </w:t>
            </w:r>
          </w:p>
        </w:tc>
      </w:tr>
      <w:tr w:rsidR="003D3C86" w:rsidRPr="00995AF7" w14:paraId="72205726" w14:textId="77777777" w:rsidTr="00096B09">
        <w:trPr>
          <w:trHeight w:val="20"/>
        </w:trPr>
        <w:tc>
          <w:tcPr>
            <w:tcW w:w="2112" w:type="dxa"/>
            <w:tcMar>
              <w:top w:w="0" w:type="dxa"/>
              <w:left w:w="108" w:type="dxa"/>
              <w:bottom w:w="0" w:type="dxa"/>
              <w:right w:w="108" w:type="dxa"/>
            </w:tcMar>
            <w:vAlign w:val="center"/>
          </w:tcPr>
          <w:p w14:paraId="32AC3CC4" w14:textId="121E7886" w:rsidR="003D3C86" w:rsidRPr="00995AF7" w:rsidRDefault="003D3C86"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BASES O CONVOCATORIA</w:t>
            </w:r>
          </w:p>
        </w:tc>
        <w:tc>
          <w:tcPr>
            <w:tcW w:w="7512" w:type="dxa"/>
            <w:tcMar>
              <w:top w:w="0" w:type="dxa"/>
              <w:left w:w="108" w:type="dxa"/>
              <w:bottom w:w="0" w:type="dxa"/>
              <w:right w:w="108" w:type="dxa"/>
            </w:tcMar>
            <w:vAlign w:val="center"/>
          </w:tcPr>
          <w:p w14:paraId="14A3FCA7" w14:textId="360256B7" w:rsidR="003D3C86" w:rsidRPr="00995AF7" w:rsidRDefault="003D3C86" w:rsidP="003D3C86">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Es el llamado a los interesados a participar en determinado procedimiento de adquisiciones o enajenación, que contiene las condiciones y requisitos de participación.</w:t>
            </w:r>
          </w:p>
        </w:tc>
      </w:tr>
      <w:tr w:rsidR="003D3C86" w:rsidRPr="00995AF7" w14:paraId="552F65A9"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307A5BE8" w14:textId="19E6DAD4"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COMITÉ</w:t>
            </w:r>
          </w:p>
        </w:tc>
        <w:tc>
          <w:tcPr>
            <w:tcW w:w="7512" w:type="dxa"/>
            <w:shd w:val="clear" w:color="auto" w:fill="D9D9D9" w:themeFill="background1" w:themeFillShade="D9"/>
            <w:tcMar>
              <w:top w:w="0" w:type="dxa"/>
              <w:left w:w="108" w:type="dxa"/>
              <w:bottom w:w="0" w:type="dxa"/>
              <w:right w:w="108" w:type="dxa"/>
            </w:tcMar>
            <w:vAlign w:val="center"/>
          </w:tcPr>
          <w:p w14:paraId="6124A088" w14:textId="0CAF2BF1"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Comité de Adquisiciones del Organismo Público Descentralizado Servicios de Salud Jalisco.</w:t>
            </w:r>
          </w:p>
        </w:tc>
      </w:tr>
      <w:tr w:rsidR="003D3C86" w:rsidRPr="00995AF7" w14:paraId="72BFC803" w14:textId="77777777" w:rsidTr="00096B09">
        <w:trPr>
          <w:trHeight w:val="20"/>
        </w:trPr>
        <w:tc>
          <w:tcPr>
            <w:tcW w:w="2112" w:type="dxa"/>
            <w:tcMar>
              <w:top w:w="0" w:type="dxa"/>
              <w:left w:w="108" w:type="dxa"/>
              <w:bottom w:w="0" w:type="dxa"/>
              <w:right w:w="108" w:type="dxa"/>
            </w:tcMar>
            <w:vAlign w:val="center"/>
          </w:tcPr>
          <w:p w14:paraId="165BDF96" w14:textId="20A21D25"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CONTRALORÍA</w:t>
            </w:r>
          </w:p>
        </w:tc>
        <w:tc>
          <w:tcPr>
            <w:tcW w:w="7512" w:type="dxa"/>
            <w:tcMar>
              <w:top w:w="0" w:type="dxa"/>
              <w:left w:w="108" w:type="dxa"/>
              <w:bottom w:w="0" w:type="dxa"/>
              <w:right w:w="108" w:type="dxa"/>
            </w:tcMar>
            <w:vAlign w:val="center"/>
          </w:tcPr>
          <w:p w14:paraId="5D9D3324" w14:textId="2B982908"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Órgano de Control del Gobierno del Estado de Jalisco, con domicilio en Av. Ignacio L. Vallarta número 1252, Col. Americana. Teléfono 01-(33)1543-9470</w:t>
            </w:r>
          </w:p>
        </w:tc>
      </w:tr>
      <w:tr w:rsidR="003D3C86" w:rsidRPr="00995AF7" w14:paraId="679B369B"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4269166C" w14:textId="70D765EC"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CONTRATO</w:t>
            </w:r>
          </w:p>
        </w:tc>
        <w:tc>
          <w:tcPr>
            <w:tcW w:w="7512" w:type="dxa"/>
            <w:shd w:val="clear" w:color="auto" w:fill="D9D9D9" w:themeFill="background1" w:themeFillShade="D9"/>
            <w:tcMar>
              <w:top w:w="0" w:type="dxa"/>
              <w:left w:w="108" w:type="dxa"/>
              <w:bottom w:w="0" w:type="dxa"/>
              <w:right w:w="108" w:type="dxa"/>
            </w:tcMar>
            <w:vAlign w:val="center"/>
          </w:tcPr>
          <w:p w14:paraId="548E0679" w14:textId="77777777"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Instrumento Jurídico mediante el cual las partes se comprometen recíprocamente a respetar y cumplir la voluntad expresa de las mismas.</w:t>
            </w:r>
          </w:p>
        </w:tc>
      </w:tr>
      <w:tr w:rsidR="003D3C86" w:rsidRPr="00995AF7" w14:paraId="4BF9FF42" w14:textId="77777777" w:rsidTr="00096B09">
        <w:trPr>
          <w:trHeight w:val="20"/>
        </w:trPr>
        <w:tc>
          <w:tcPr>
            <w:tcW w:w="2112" w:type="dxa"/>
            <w:shd w:val="clear" w:color="auto" w:fill="FFFFFF" w:themeFill="background1"/>
            <w:tcMar>
              <w:top w:w="0" w:type="dxa"/>
              <w:left w:w="108" w:type="dxa"/>
              <w:bottom w:w="0" w:type="dxa"/>
              <w:right w:w="108" w:type="dxa"/>
            </w:tcMar>
            <w:vAlign w:val="center"/>
          </w:tcPr>
          <w:p w14:paraId="488AD2AB" w14:textId="7943882F" w:rsidR="003D3C86" w:rsidRPr="00995AF7" w:rsidRDefault="003D3C86"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CONVOCANTE</w:t>
            </w:r>
          </w:p>
        </w:tc>
        <w:tc>
          <w:tcPr>
            <w:tcW w:w="7512" w:type="dxa"/>
            <w:shd w:val="clear" w:color="auto" w:fill="FFFFFF" w:themeFill="background1"/>
            <w:tcMar>
              <w:top w:w="0" w:type="dxa"/>
              <w:left w:w="108" w:type="dxa"/>
              <w:bottom w:w="0" w:type="dxa"/>
              <w:right w:w="108" w:type="dxa"/>
            </w:tcMar>
            <w:vAlign w:val="center"/>
          </w:tcPr>
          <w:p w14:paraId="10C0B55A" w14:textId="12430902" w:rsidR="003D3C86" w:rsidRPr="00995AF7" w:rsidRDefault="003D3C86" w:rsidP="003D3C86">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ente público que, a través del área requirente y la unidad centralizada de compras, tramita los procedimientos de adquisición y enajenación de bienes en los términos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tc>
      </w:tr>
      <w:tr w:rsidR="003D3C86" w:rsidRPr="00995AF7" w14:paraId="14420105"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7866474C" w14:textId="0D185B9C"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DIRECCIÓN</w:t>
            </w:r>
          </w:p>
        </w:tc>
        <w:tc>
          <w:tcPr>
            <w:tcW w:w="7512" w:type="dxa"/>
            <w:shd w:val="clear" w:color="auto" w:fill="D9D9D9" w:themeFill="background1" w:themeFillShade="D9"/>
            <w:tcMar>
              <w:top w:w="0" w:type="dxa"/>
              <w:left w:w="108" w:type="dxa"/>
              <w:bottom w:w="0" w:type="dxa"/>
              <w:right w:w="108" w:type="dxa"/>
            </w:tcMar>
            <w:vAlign w:val="center"/>
          </w:tcPr>
          <w:p w14:paraId="06CA26E0" w14:textId="270C6807" w:rsidR="003D3C86" w:rsidRPr="00995AF7" w:rsidRDefault="001A0AC8" w:rsidP="003D3C86">
            <w:pPr>
              <w:spacing w:after="0" w:line="240" w:lineRule="auto"/>
              <w:ind w:right="140"/>
              <w:rPr>
                <w:rFonts w:ascii="Arial Narrow" w:eastAsia="Times New Roman" w:hAnsi="Arial Narrow" w:cstheme="majorHAnsi"/>
                <w:sz w:val="18"/>
                <w:szCs w:val="18"/>
              </w:rPr>
            </w:pPr>
            <w:r>
              <w:rPr>
                <w:rFonts w:ascii="Arial Narrow" w:eastAsia="Times New Roman" w:hAnsi="Arial Narrow" w:cstheme="majorHAnsi"/>
                <w:sz w:val="18"/>
                <w:szCs w:val="18"/>
              </w:rPr>
              <w:t>Dirección de Gestión Administrativa</w:t>
            </w:r>
            <w:r w:rsidR="003D3C86" w:rsidRPr="00995AF7">
              <w:rPr>
                <w:rFonts w:ascii="Arial Narrow" w:eastAsia="Times New Roman" w:hAnsi="Arial Narrow" w:cstheme="majorHAnsi"/>
                <w:sz w:val="18"/>
                <w:szCs w:val="18"/>
              </w:rPr>
              <w:t xml:space="preserve"> del Organismo Público Descentralizado Servicios de Salud Jalisco.</w:t>
            </w:r>
          </w:p>
        </w:tc>
      </w:tr>
      <w:tr w:rsidR="003D3C86" w:rsidRPr="00995AF7" w14:paraId="0AED599A" w14:textId="77777777" w:rsidTr="00A127DB">
        <w:trPr>
          <w:trHeight w:val="73"/>
        </w:trPr>
        <w:tc>
          <w:tcPr>
            <w:tcW w:w="2112" w:type="dxa"/>
            <w:shd w:val="clear" w:color="auto" w:fill="FFFFFF" w:themeFill="background1"/>
            <w:tcMar>
              <w:top w:w="0" w:type="dxa"/>
              <w:left w:w="108" w:type="dxa"/>
              <w:bottom w:w="0" w:type="dxa"/>
              <w:right w:w="108" w:type="dxa"/>
            </w:tcMar>
            <w:vAlign w:val="center"/>
          </w:tcPr>
          <w:p w14:paraId="432DE5A6" w14:textId="28AD2E05"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DOMICILIO</w:t>
            </w:r>
          </w:p>
        </w:tc>
        <w:tc>
          <w:tcPr>
            <w:tcW w:w="7512" w:type="dxa"/>
            <w:shd w:val="clear" w:color="auto" w:fill="FFFFFF" w:themeFill="background1"/>
            <w:tcMar>
              <w:top w:w="0" w:type="dxa"/>
              <w:left w:w="108" w:type="dxa"/>
              <w:bottom w:w="0" w:type="dxa"/>
              <w:right w:w="108" w:type="dxa"/>
            </w:tcMar>
            <w:vAlign w:val="center"/>
          </w:tcPr>
          <w:p w14:paraId="52CFDA0F" w14:textId="112CEECD" w:rsidR="003D3C86" w:rsidRPr="00995AF7" w:rsidRDefault="002348CE" w:rsidP="003D3C86">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Dr. Baeza Alzaga número 107, Colonia Centro, C.P. 44100, en la ciudad de Guadalajara, Jalisco.</w:t>
            </w:r>
          </w:p>
        </w:tc>
      </w:tr>
      <w:tr w:rsidR="001D3E6F" w:rsidRPr="00995AF7" w14:paraId="30C8363E" w14:textId="77777777" w:rsidTr="005F3C0C">
        <w:trPr>
          <w:trHeight w:val="460"/>
        </w:trPr>
        <w:tc>
          <w:tcPr>
            <w:tcW w:w="2112" w:type="dxa"/>
            <w:shd w:val="clear" w:color="auto" w:fill="D9D9D9" w:themeFill="background1" w:themeFillShade="D9"/>
            <w:tcMar>
              <w:top w:w="0" w:type="dxa"/>
              <w:left w:w="108" w:type="dxa"/>
              <w:bottom w:w="0" w:type="dxa"/>
              <w:right w:w="108" w:type="dxa"/>
            </w:tcMar>
            <w:vAlign w:val="center"/>
          </w:tcPr>
          <w:p w14:paraId="137635A8" w14:textId="0B7F66B9"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Times New Roman" w:hAnsi="Arial Narrow" w:cstheme="majorHAnsi"/>
                <w:b/>
                <w:bCs/>
                <w:color w:val="000000"/>
                <w:sz w:val="18"/>
                <w:szCs w:val="18"/>
              </w:rPr>
              <w:t>FALLO o RESOLUCIÓN</w:t>
            </w:r>
          </w:p>
        </w:tc>
        <w:tc>
          <w:tcPr>
            <w:tcW w:w="7512" w:type="dxa"/>
            <w:shd w:val="clear" w:color="auto" w:fill="D9D9D9" w:themeFill="background1" w:themeFillShade="D9"/>
            <w:tcMar>
              <w:top w:w="0" w:type="dxa"/>
              <w:left w:w="108" w:type="dxa"/>
              <w:bottom w:w="0" w:type="dxa"/>
              <w:right w:w="108" w:type="dxa"/>
            </w:tcMar>
            <w:vAlign w:val="center"/>
          </w:tcPr>
          <w:p w14:paraId="38F52CE6" w14:textId="319480D4"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Times New Roman" w:hAnsi="Arial Narrow" w:cstheme="majorHAnsi"/>
                <w:color w:val="000000"/>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1D3E6F" w:rsidRPr="00995AF7" w14:paraId="6FD4F873" w14:textId="77777777" w:rsidTr="00C05926">
        <w:trPr>
          <w:trHeight w:val="112"/>
        </w:trPr>
        <w:tc>
          <w:tcPr>
            <w:tcW w:w="2112" w:type="dxa"/>
            <w:shd w:val="clear" w:color="auto" w:fill="FFFFFF" w:themeFill="background1"/>
            <w:tcMar>
              <w:top w:w="0" w:type="dxa"/>
              <w:left w:w="108" w:type="dxa"/>
              <w:bottom w:w="0" w:type="dxa"/>
              <w:right w:w="108" w:type="dxa"/>
            </w:tcMar>
            <w:vAlign w:val="center"/>
          </w:tcPr>
          <w:p w14:paraId="7BD9056A" w14:textId="291F12A5"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hAnsi="Arial Narrow" w:cstheme="majorHAnsi"/>
                <w:b/>
                <w:sz w:val="18"/>
                <w:szCs w:val="18"/>
              </w:rPr>
              <w:t>FONDO</w:t>
            </w:r>
          </w:p>
        </w:tc>
        <w:tc>
          <w:tcPr>
            <w:tcW w:w="7512" w:type="dxa"/>
            <w:shd w:val="clear" w:color="auto" w:fill="FFFFFF" w:themeFill="background1"/>
            <w:tcMar>
              <w:top w:w="0" w:type="dxa"/>
              <w:left w:w="108" w:type="dxa"/>
              <w:bottom w:w="0" w:type="dxa"/>
              <w:right w:w="108" w:type="dxa"/>
            </w:tcMar>
          </w:tcPr>
          <w:p w14:paraId="4FB1B762" w14:textId="281AFE50"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hAnsi="Arial Narrow" w:cstheme="majorHAnsi"/>
                <w:sz w:val="18"/>
                <w:szCs w:val="18"/>
              </w:rPr>
              <w:t>Fondo Impulso Jalisco FIMJA</w:t>
            </w:r>
          </w:p>
        </w:tc>
      </w:tr>
      <w:tr w:rsidR="001D3E6F" w:rsidRPr="00995AF7" w14:paraId="78238760" w14:textId="77777777" w:rsidTr="00C05926">
        <w:trPr>
          <w:trHeight w:val="158"/>
        </w:trPr>
        <w:tc>
          <w:tcPr>
            <w:tcW w:w="2112" w:type="dxa"/>
            <w:shd w:val="clear" w:color="auto" w:fill="D9D9D9" w:themeFill="background1" w:themeFillShade="D9"/>
            <w:tcMar>
              <w:top w:w="0" w:type="dxa"/>
              <w:left w:w="108" w:type="dxa"/>
              <w:bottom w:w="0" w:type="dxa"/>
              <w:right w:w="108" w:type="dxa"/>
            </w:tcMar>
          </w:tcPr>
          <w:p w14:paraId="13116463" w14:textId="7A29AA3D"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hAnsi="Arial Narrow" w:cstheme="majorHAnsi"/>
                <w:b/>
                <w:bCs/>
                <w:sz w:val="18"/>
                <w:szCs w:val="18"/>
                <w:lang w:eastAsia="es-ES"/>
              </w:rPr>
              <w:t>IMSS</w:t>
            </w:r>
          </w:p>
        </w:tc>
        <w:tc>
          <w:tcPr>
            <w:tcW w:w="7512" w:type="dxa"/>
            <w:shd w:val="clear" w:color="auto" w:fill="D9D9D9" w:themeFill="background1" w:themeFillShade="D9"/>
            <w:tcMar>
              <w:top w:w="0" w:type="dxa"/>
              <w:left w:w="108" w:type="dxa"/>
              <w:bottom w:w="0" w:type="dxa"/>
              <w:right w:w="108" w:type="dxa"/>
            </w:tcMar>
          </w:tcPr>
          <w:p w14:paraId="1D44EC22" w14:textId="2B74CED6"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hAnsi="Arial Narrow" w:cstheme="majorHAnsi"/>
                <w:sz w:val="18"/>
                <w:szCs w:val="18"/>
                <w:lang w:eastAsia="es-ES"/>
              </w:rPr>
              <w:t>Instituto Mexicano del Seguro Social</w:t>
            </w:r>
          </w:p>
        </w:tc>
      </w:tr>
      <w:tr w:rsidR="001D3E6F" w:rsidRPr="00995AF7" w14:paraId="75E671EB" w14:textId="77777777" w:rsidTr="00F039EA">
        <w:trPr>
          <w:trHeight w:val="240"/>
        </w:trPr>
        <w:tc>
          <w:tcPr>
            <w:tcW w:w="2112" w:type="dxa"/>
            <w:shd w:val="clear" w:color="auto" w:fill="FFFFFF" w:themeFill="background1"/>
            <w:tcMar>
              <w:top w:w="0" w:type="dxa"/>
              <w:left w:w="108" w:type="dxa"/>
              <w:bottom w:w="0" w:type="dxa"/>
              <w:right w:w="108" w:type="dxa"/>
            </w:tcMar>
          </w:tcPr>
          <w:p w14:paraId="0C8DC776" w14:textId="3B2FB824"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hAnsi="Arial Narrow" w:cstheme="majorHAnsi"/>
                <w:b/>
                <w:bCs/>
                <w:sz w:val="18"/>
                <w:szCs w:val="18"/>
                <w:lang w:eastAsia="es-ES"/>
              </w:rPr>
              <w:t>INFONAVIT</w:t>
            </w:r>
          </w:p>
        </w:tc>
        <w:tc>
          <w:tcPr>
            <w:tcW w:w="7512" w:type="dxa"/>
            <w:shd w:val="clear" w:color="auto" w:fill="FFFFFF" w:themeFill="background1"/>
            <w:tcMar>
              <w:top w:w="0" w:type="dxa"/>
              <w:left w:w="108" w:type="dxa"/>
              <w:bottom w:w="0" w:type="dxa"/>
              <w:right w:w="108" w:type="dxa"/>
            </w:tcMar>
          </w:tcPr>
          <w:p w14:paraId="36299FDB" w14:textId="30B81319"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hAnsi="Arial Narrow" w:cstheme="majorHAnsi"/>
                <w:sz w:val="18"/>
                <w:szCs w:val="18"/>
                <w:lang w:eastAsia="es-ES"/>
              </w:rPr>
              <w:t>Instituto del Fondo Nacional de la Vivienda para los Trabajadores.</w:t>
            </w:r>
          </w:p>
        </w:tc>
      </w:tr>
      <w:tr w:rsidR="001D3E6F" w:rsidRPr="00995AF7" w14:paraId="6B8F5AC6" w14:textId="77777777" w:rsidTr="00C05926">
        <w:trPr>
          <w:trHeight w:val="38"/>
        </w:trPr>
        <w:tc>
          <w:tcPr>
            <w:tcW w:w="2112" w:type="dxa"/>
            <w:shd w:val="clear" w:color="auto" w:fill="D9D9D9" w:themeFill="background1" w:themeFillShade="D9"/>
            <w:tcMar>
              <w:top w:w="0" w:type="dxa"/>
              <w:left w:w="108" w:type="dxa"/>
              <w:bottom w:w="0" w:type="dxa"/>
              <w:right w:w="108" w:type="dxa"/>
            </w:tcMar>
            <w:vAlign w:val="center"/>
          </w:tcPr>
          <w:p w14:paraId="4E932EDA" w14:textId="63FBE36E"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I.V.A.</w:t>
            </w:r>
          </w:p>
        </w:tc>
        <w:tc>
          <w:tcPr>
            <w:tcW w:w="7512" w:type="dxa"/>
            <w:shd w:val="clear" w:color="auto" w:fill="D9D9D9" w:themeFill="background1" w:themeFillShade="D9"/>
            <w:tcMar>
              <w:top w:w="0" w:type="dxa"/>
              <w:left w:w="108" w:type="dxa"/>
              <w:bottom w:w="0" w:type="dxa"/>
              <w:right w:w="108" w:type="dxa"/>
            </w:tcMar>
            <w:vAlign w:val="center"/>
          </w:tcPr>
          <w:p w14:paraId="7F794D17" w14:textId="77777777"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Impuesto al Valor Agregado.</w:t>
            </w:r>
          </w:p>
        </w:tc>
      </w:tr>
      <w:tr w:rsidR="001D3E6F" w:rsidRPr="00995AF7" w14:paraId="626229CF" w14:textId="77777777" w:rsidTr="00096B09">
        <w:trPr>
          <w:trHeight w:val="20"/>
        </w:trPr>
        <w:tc>
          <w:tcPr>
            <w:tcW w:w="2112" w:type="dxa"/>
            <w:shd w:val="clear" w:color="auto" w:fill="auto"/>
            <w:tcMar>
              <w:top w:w="0" w:type="dxa"/>
              <w:left w:w="108" w:type="dxa"/>
              <w:bottom w:w="0" w:type="dxa"/>
              <w:right w:w="108" w:type="dxa"/>
            </w:tcMar>
            <w:vAlign w:val="center"/>
          </w:tcPr>
          <w:p w14:paraId="759A3BA9" w14:textId="2577BCB1"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LEY</w:t>
            </w:r>
          </w:p>
        </w:tc>
        <w:tc>
          <w:tcPr>
            <w:tcW w:w="7512" w:type="dxa"/>
            <w:shd w:val="clear" w:color="auto" w:fill="auto"/>
            <w:tcMar>
              <w:top w:w="0" w:type="dxa"/>
              <w:left w:w="108" w:type="dxa"/>
              <w:bottom w:w="0" w:type="dxa"/>
              <w:right w:w="108" w:type="dxa"/>
            </w:tcMar>
            <w:vAlign w:val="center"/>
          </w:tcPr>
          <w:p w14:paraId="38EFCB97" w14:textId="77777777" w:rsidR="001D3E6F" w:rsidRPr="00995AF7" w:rsidRDefault="001D3E6F" w:rsidP="001D3E6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Ley de Compras Gubernamentales, Enajenaciones y Contratación de Servicios del Estado de Jalisco y sus Municipios.</w:t>
            </w:r>
          </w:p>
        </w:tc>
      </w:tr>
      <w:tr w:rsidR="001D3E6F" w:rsidRPr="00995AF7" w14:paraId="2453E7D0"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156808BD" w14:textId="4E1C77F7"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OIC</w:t>
            </w:r>
          </w:p>
        </w:tc>
        <w:tc>
          <w:tcPr>
            <w:tcW w:w="7512" w:type="dxa"/>
            <w:shd w:val="clear" w:color="auto" w:fill="D9D9D9" w:themeFill="background1" w:themeFillShade="D9"/>
            <w:tcMar>
              <w:top w:w="0" w:type="dxa"/>
              <w:left w:w="108" w:type="dxa"/>
              <w:bottom w:w="0" w:type="dxa"/>
              <w:right w:w="108" w:type="dxa"/>
            </w:tcMar>
            <w:vAlign w:val="center"/>
          </w:tcPr>
          <w:p w14:paraId="5323ED50" w14:textId="35331520"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Órgano Interno de Control con domicilio en Dr. Baeza Alzaga número 107, Colonia Centro, C.P. 44100, en la ciudad de Guadalajara, Jalisco</w:t>
            </w:r>
          </w:p>
        </w:tc>
      </w:tr>
      <w:tr w:rsidR="001D3E6F" w:rsidRPr="00995AF7" w14:paraId="55442324" w14:textId="77777777" w:rsidTr="00096B09">
        <w:trPr>
          <w:trHeight w:val="20"/>
        </w:trPr>
        <w:tc>
          <w:tcPr>
            <w:tcW w:w="2112" w:type="dxa"/>
            <w:shd w:val="clear" w:color="auto" w:fill="auto"/>
            <w:tcMar>
              <w:top w:w="0" w:type="dxa"/>
              <w:left w:w="108" w:type="dxa"/>
              <w:bottom w:w="0" w:type="dxa"/>
              <w:right w:w="108" w:type="dxa"/>
            </w:tcMar>
            <w:vAlign w:val="center"/>
          </w:tcPr>
          <w:p w14:paraId="793B060B" w14:textId="37444353"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ORGANISMO</w:t>
            </w:r>
          </w:p>
        </w:tc>
        <w:tc>
          <w:tcPr>
            <w:tcW w:w="7512" w:type="dxa"/>
            <w:shd w:val="clear" w:color="auto" w:fill="auto"/>
            <w:tcMar>
              <w:top w:w="0" w:type="dxa"/>
              <w:left w:w="108" w:type="dxa"/>
              <w:bottom w:w="0" w:type="dxa"/>
              <w:right w:w="108" w:type="dxa"/>
            </w:tcMar>
            <w:vAlign w:val="center"/>
          </w:tcPr>
          <w:p w14:paraId="6863BC85" w14:textId="50D79F0B"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Organismo Público Descentralizado Servicios de Salud Jalisco</w:t>
            </w:r>
          </w:p>
        </w:tc>
      </w:tr>
      <w:tr w:rsidR="001D3E6F" w:rsidRPr="00995AF7" w14:paraId="29AF012B"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6AEACEC0" w14:textId="608CA3CB"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PARTICIPANTE O LICITANTE</w:t>
            </w:r>
          </w:p>
        </w:tc>
        <w:tc>
          <w:tcPr>
            <w:tcW w:w="7512" w:type="dxa"/>
            <w:shd w:val="clear" w:color="auto" w:fill="D9D9D9" w:themeFill="background1" w:themeFillShade="D9"/>
            <w:tcMar>
              <w:top w:w="0" w:type="dxa"/>
              <w:left w:w="108" w:type="dxa"/>
              <w:bottom w:w="0" w:type="dxa"/>
              <w:right w:w="108" w:type="dxa"/>
            </w:tcMar>
            <w:vAlign w:val="center"/>
          </w:tcPr>
          <w:p w14:paraId="4D0A92D0" w14:textId="6112C3AB" w:rsidR="001D3E6F" w:rsidRPr="00995AF7" w:rsidRDefault="001D3E6F" w:rsidP="001D3E6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Persona Física o Jurídica que presenta propuesta en el </w:t>
            </w:r>
            <w:r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w:t>
            </w:r>
          </w:p>
        </w:tc>
      </w:tr>
      <w:tr w:rsidR="001D3E6F" w:rsidRPr="00995AF7" w14:paraId="7884EDFE" w14:textId="77777777" w:rsidTr="00C05926">
        <w:trPr>
          <w:trHeight w:val="150"/>
        </w:trPr>
        <w:tc>
          <w:tcPr>
            <w:tcW w:w="2112" w:type="dxa"/>
            <w:shd w:val="clear" w:color="auto" w:fill="auto"/>
            <w:tcMar>
              <w:top w:w="0" w:type="dxa"/>
              <w:left w:w="108" w:type="dxa"/>
              <w:bottom w:w="0" w:type="dxa"/>
              <w:right w:w="108" w:type="dxa"/>
            </w:tcMar>
            <w:vAlign w:val="center"/>
          </w:tcPr>
          <w:p w14:paraId="27D2D6F7" w14:textId="66BCB9F9" w:rsidR="001D3E6F" w:rsidRPr="00995AF7" w:rsidRDefault="001D3E6F" w:rsidP="001D3E6F">
            <w:pPr>
              <w:spacing w:after="0" w:line="240" w:lineRule="auto"/>
              <w:ind w:right="140"/>
              <w:jc w:val="center"/>
              <w:rPr>
                <w:rFonts w:ascii="Arial Narrow" w:eastAsia="Arial" w:hAnsi="Arial Narrow" w:cstheme="majorHAnsi"/>
                <w:b/>
                <w:bCs/>
                <w:color w:val="000000"/>
                <w:sz w:val="18"/>
                <w:szCs w:val="18"/>
              </w:rPr>
            </w:pPr>
            <w:bookmarkStart w:id="3" w:name="_Hlk32744595"/>
            <w:r w:rsidRPr="00995AF7">
              <w:rPr>
                <w:rFonts w:ascii="Arial Narrow" w:eastAsia="Arial" w:hAnsi="Arial Narrow" w:cstheme="majorHAnsi"/>
                <w:b/>
                <w:bCs/>
                <w:color w:val="000000"/>
                <w:sz w:val="18"/>
                <w:szCs w:val="18"/>
              </w:rPr>
              <w:lastRenderedPageBreak/>
              <w:t xml:space="preserve">PROCEDIMIENTO </w:t>
            </w:r>
          </w:p>
        </w:tc>
        <w:tc>
          <w:tcPr>
            <w:tcW w:w="7512" w:type="dxa"/>
            <w:shd w:val="clear" w:color="auto" w:fill="auto"/>
            <w:tcMar>
              <w:top w:w="0" w:type="dxa"/>
              <w:left w:w="108" w:type="dxa"/>
              <w:bottom w:w="0" w:type="dxa"/>
              <w:right w:w="108" w:type="dxa"/>
            </w:tcMar>
            <w:vAlign w:val="center"/>
          </w:tcPr>
          <w:p w14:paraId="5E8D9473" w14:textId="65C672CC" w:rsidR="001D3E6F" w:rsidRPr="00AF51DE" w:rsidRDefault="009940E9" w:rsidP="001D3E6F">
            <w:pPr>
              <w:spacing w:after="0" w:line="240" w:lineRule="auto"/>
              <w:jc w:val="both"/>
              <w:rPr>
                <w:rFonts w:ascii="Arial Narrow" w:eastAsia="Arial" w:hAnsi="Arial Narrow" w:cstheme="majorHAnsi"/>
                <w:b/>
                <w:bCs/>
                <w:color w:val="000000"/>
                <w:sz w:val="18"/>
                <w:szCs w:val="18"/>
              </w:rPr>
            </w:pPr>
            <w:r w:rsidRPr="009940E9">
              <w:rPr>
                <w:rFonts w:ascii="Arial Narrow" w:eastAsia="Arial" w:hAnsi="Arial Narrow" w:cstheme="majorHAnsi"/>
                <w:b/>
                <w:color w:val="000000"/>
                <w:sz w:val="18"/>
                <w:szCs w:val="18"/>
              </w:rPr>
              <w:t xml:space="preserve">Licitación Pública Local </w:t>
            </w:r>
            <w:r w:rsidR="00ED32FD">
              <w:rPr>
                <w:rFonts w:ascii="Arial Narrow" w:eastAsia="Arial" w:hAnsi="Arial Narrow" w:cstheme="majorHAnsi"/>
                <w:b/>
                <w:color w:val="000000"/>
                <w:sz w:val="18"/>
                <w:szCs w:val="18"/>
              </w:rPr>
              <w:t xml:space="preserve">LCCC-017-2022 </w:t>
            </w:r>
            <w:r w:rsidR="00ED32FD">
              <w:rPr>
                <w:rFonts w:ascii="Arial Narrow" w:eastAsia="Arial" w:hAnsi="Arial Narrow" w:cstheme="majorHAnsi"/>
                <w:b/>
                <w:bCs/>
                <w:color w:val="000000"/>
                <w:sz w:val="18"/>
                <w:szCs w:val="18"/>
              </w:rPr>
              <w:t>“SERVICIO DE MANTENIMIENTO PREVENTIVO PARA EQUIPO ELECTROMECÁNICO DE LAS DIFERENTES UNIDADES MÉDICAS DEL OPD SERVICIOS DE SALUD JALISCO</w:t>
            </w:r>
            <w:r w:rsidR="00ED00A9">
              <w:rPr>
                <w:rFonts w:ascii="Arial Narrow" w:eastAsia="Arial" w:hAnsi="Arial Narrow" w:cstheme="majorHAnsi"/>
                <w:b/>
                <w:bCs/>
                <w:color w:val="000000"/>
                <w:sz w:val="18"/>
                <w:szCs w:val="18"/>
              </w:rPr>
              <w:t>”</w:t>
            </w:r>
          </w:p>
        </w:tc>
      </w:tr>
      <w:bookmarkEnd w:id="3"/>
      <w:tr w:rsidR="001D3E6F" w:rsidRPr="00995AF7" w14:paraId="7DE27A15"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39CC8CAA" w14:textId="47E586DD"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PROPUESTA O PROPOSICIÓN</w:t>
            </w:r>
          </w:p>
        </w:tc>
        <w:tc>
          <w:tcPr>
            <w:tcW w:w="7512" w:type="dxa"/>
            <w:shd w:val="clear" w:color="auto" w:fill="D9D9D9" w:themeFill="background1" w:themeFillShade="D9"/>
            <w:tcMar>
              <w:top w:w="0" w:type="dxa"/>
              <w:left w:w="108" w:type="dxa"/>
              <w:bottom w:w="0" w:type="dxa"/>
              <w:right w:w="108" w:type="dxa"/>
            </w:tcMar>
            <w:vAlign w:val="center"/>
          </w:tcPr>
          <w:p w14:paraId="773D1884" w14:textId="5E3F107E" w:rsidR="001D3E6F" w:rsidRPr="00995AF7" w:rsidRDefault="001D3E6F" w:rsidP="001D3E6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Documentación conformada por las propuestas técnica y económica que presenten los </w:t>
            </w:r>
            <w:r w:rsidRPr="00995AF7">
              <w:rPr>
                <w:rFonts w:ascii="Arial Narrow" w:eastAsia="Arial" w:hAnsi="Arial Narrow" w:cstheme="majorHAnsi"/>
                <w:b/>
                <w:color w:val="000000"/>
                <w:sz w:val="18"/>
                <w:szCs w:val="18"/>
              </w:rPr>
              <w:t>PARTICIPANTES.</w:t>
            </w:r>
          </w:p>
        </w:tc>
      </w:tr>
      <w:tr w:rsidR="001D3E6F" w:rsidRPr="00995AF7" w14:paraId="121B4FB0" w14:textId="77777777" w:rsidTr="00096B09">
        <w:trPr>
          <w:trHeight w:val="20"/>
        </w:trPr>
        <w:tc>
          <w:tcPr>
            <w:tcW w:w="2112" w:type="dxa"/>
            <w:shd w:val="clear" w:color="auto" w:fill="auto"/>
            <w:tcMar>
              <w:top w:w="0" w:type="dxa"/>
              <w:left w:w="108" w:type="dxa"/>
              <w:bottom w:w="0" w:type="dxa"/>
              <w:right w:w="108" w:type="dxa"/>
            </w:tcMar>
            <w:vAlign w:val="center"/>
          </w:tcPr>
          <w:p w14:paraId="74727AD3" w14:textId="56BF4B39"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PROVEEDOR O CONTRATISTA</w:t>
            </w:r>
          </w:p>
        </w:tc>
        <w:tc>
          <w:tcPr>
            <w:tcW w:w="7512" w:type="dxa"/>
            <w:shd w:val="clear" w:color="auto" w:fill="auto"/>
            <w:tcMar>
              <w:top w:w="0" w:type="dxa"/>
              <w:left w:w="108" w:type="dxa"/>
              <w:bottom w:w="0" w:type="dxa"/>
              <w:right w:w="108" w:type="dxa"/>
            </w:tcMar>
            <w:vAlign w:val="center"/>
          </w:tcPr>
          <w:p w14:paraId="66DEF2F3" w14:textId="3E34A1BE"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Adjudicado.</w:t>
            </w:r>
          </w:p>
        </w:tc>
      </w:tr>
      <w:tr w:rsidR="001D3E6F" w:rsidRPr="00995AF7" w14:paraId="1D02ED07"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3CCCCCA2" w14:textId="167A1B8E"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REGLAMENTO</w:t>
            </w:r>
          </w:p>
        </w:tc>
        <w:tc>
          <w:tcPr>
            <w:tcW w:w="7512" w:type="dxa"/>
            <w:shd w:val="clear" w:color="auto" w:fill="D9D9D9" w:themeFill="background1" w:themeFillShade="D9"/>
            <w:tcMar>
              <w:top w:w="0" w:type="dxa"/>
              <w:left w:w="108" w:type="dxa"/>
              <w:bottom w:w="0" w:type="dxa"/>
              <w:right w:w="108" w:type="dxa"/>
            </w:tcMar>
            <w:vAlign w:val="center"/>
          </w:tcPr>
          <w:p w14:paraId="17D33773" w14:textId="77777777" w:rsidR="001D3E6F" w:rsidRPr="00995AF7" w:rsidRDefault="001D3E6F" w:rsidP="001D3E6F">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Reglamento de la Ley de Compras Gubernamentales, Enajenaciones y Contratación de Servicios del Estado de Jalisco y sus Municipios.</w:t>
            </w:r>
          </w:p>
        </w:tc>
      </w:tr>
      <w:tr w:rsidR="001D3E6F" w:rsidRPr="00995AF7" w14:paraId="29357E63" w14:textId="77777777" w:rsidTr="00096B09">
        <w:trPr>
          <w:trHeight w:val="20"/>
        </w:trPr>
        <w:tc>
          <w:tcPr>
            <w:tcW w:w="2112" w:type="dxa"/>
            <w:shd w:val="clear" w:color="auto" w:fill="FFFFFF" w:themeFill="background1"/>
            <w:tcMar>
              <w:top w:w="0" w:type="dxa"/>
              <w:left w:w="108" w:type="dxa"/>
              <w:bottom w:w="0" w:type="dxa"/>
              <w:right w:w="108" w:type="dxa"/>
            </w:tcMar>
            <w:vAlign w:val="center"/>
          </w:tcPr>
          <w:p w14:paraId="71D4D56A" w14:textId="12077F9A"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RUPC</w:t>
            </w:r>
          </w:p>
        </w:tc>
        <w:tc>
          <w:tcPr>
            <w:tcW w:w="7512" w:type="dxa"/>
            <w:shd w:val="clear" w:color="auto" w:fill="FFFFFF" w:themeFill="background1"/>
            <w:tcMar>
              <w:top w:w="0" w:type="dxa"/>
              <w:left w:w="108" w:type="dxa"/>
              <w:bottom w:w="0" w:type="dxa"/>
              <w:right w:w="108" w:type="dxa"/>
            </w:tcMar>
            <w:vAlign w:val="center"/>
          </w:tcPr>
          <w:p w14:paraId="0D0C3AB9" w14:textId="7AF9C38D" w:rsidR="001D3E6F" w:rsidRPr="00995AF7" w:rsidRDefault="001D3E6F" w:rsidP="001D3E6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Registro Estatal Único de Proveedores y Contratistas del Estado de Jalisco.</w:t>
            </w:r>
          </w:p>
        </w:tc>
      </w:tr>
      <w:tr w:rsidR="001D3E6F" w:rsidRPr="00995AF7" w14:paraId="5CB35C14" w14:textId="77777777" w:rsidTr="005F3C0C">
        <w:trPr>
          <w:trHeight w:val="20"/>
        </w:trPr>
        <w:tc>
          <w:tcPr>
            <w:tcW w:w="2112" w:type="dxa"/>
            <w:shd w:val="clear" w:color="auto" w:fill="D9D9D9" w:themeFill="background1" w:themeFillShade="D9"/>
            <w:tcMar>
              <w:top w:w="0" w:type="dxa"/>
              <w:left w:w="108" w:type="dxa"/>
              <w:bottom w:w="0" w:type="dxa"/>
              <w:right w:w="108" w:type="dxa"/>
            </w:tcMar>
          </w:tcPr>
          <w:p w14:paraId="40615FE8" w14:textId="6EE101E9"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hAnsi="Arial Narrow" w:cstheme="majorHAnsi"/>
                <w:b/>
                <w:bCs/>
                <w:sz w:val="18"/>
                <w:szCs w:val="18"/>
                <w:lang w:eastAsia="es-ES"/>
              </w:rPr>
              <w:t>SAT</w:t>
            </w:r>
          </w:p>
        </w:tc>
        <w:tc>
          <w:tcPr>
            <w:tcW w:w="7512" w:type="dxa"/>
            <w:shd w:val="clear" w:color="auto" w:fill="D9D9D9" w:themeFill="background1" w:themeFillShade="D9"/>
            <w:tcMar>
              <w:top w:w="0" w:type="dxa"/>
              <w:left w:w="108" w:type="dxa"/>
              <w:bottom w:w="0" w:type="dxa"/>
              <w:right w:w="108" w:type="dxa"/>
            </w:tcMar>
          </w:tcPr>
          <w:p w14:paraId="72A91C66" w14:textId="49132AB3"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hAnsi="Arial Narrow" w:cstheme="majorHAnsi"/>
                <w:sz w:val="18"/>
                <w:szCs w:val="18"/>
                <w:lang w:eastAsia="es-ES"/>
              </w:rPr>
              <w:t>Servicio de Administración Tributaria</w:t>
            </w:r>
          </w:p>
        </w:tc>
      </w:tr>
      <w:tr w:rsidR="001D3E6F" w:rsidRPr="00995AF7" w14:paraId="578494B6" w14:textId="77777777" w:rsidTr="00987D68">
        <w:trPr>
          <w:trHeight w:val="20"/>
        </w:trPr>
        <w:tc>
          <w:tcPr>
            <w:tcW w:w="2112" w:type="dxa"/>
            <w:shd w:val="clear" w:color="auto" w:fill="FFFFFF" w:themeFill="background1"/>
            <w:tcMar>
              <w:top w:w="0" w:type="dxa"/>
              <w:left w:w="108" w:type="dxa"/>
              <w:bottom w:w="0" w:type="dxa"/>
              <w:right w:w="108" w:type="dxa"/>
            </w:tcMar>
            <w:vAlign w:val="center"/>
          </w:tcPr>
          <w:p w14:paraId="23EEE9F8" w14:textId="28919737"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UNIDAD CENTRALIZADA DE COMPRAS</w:t>
            </w:r>
          </w:p>
        </w:tc>
        <w:tc>
          <w:tcPr>
            <w:tcW w:w="7512" w:type="dxa"/>
            <w:shd w:val="clear" w:color="auto" w:fill="FFFFFF" w:themeFill="background1"/>
            <w:tcMar>
              <w:top w:w="0" w:type="dxa"/>
              <w:left w:w="108" w:type="dxa"/>
              <w:bottom w:w="0" w:type="dxa"/>
              <w:right w:w="108" w:type="dxa"/>
            </w:tcMar>
            <w:vAlign w:val="center"/>
          </w:tcPr>
          <w:p w14:paraId="1F92A304" w14:textId="364E2396" w:rsidR="001D3E6F" w:rsidRPr="00995AF7" w:rsidRDefault="001D3E6F" w:rsidP="001D3E6F">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Unidad administrativa responsable de las es, enajenaciones, arrendamiento de bienes y la contratación de servicios del ente público, que para el caso será la Coordinación de Adquisiciones del Organismo Público Descentralizado Servicios de Salud Jalisco.</w:t>
            </w:r>
          </w:p>
        </w:tc>
      </w:tr>
    </w:tbl>
    <w:p w14:paraId="2D7B2013" w14:textId="275CE7E6" w:rsidR="005F3C0C" w:rsidRDefault="005F3C0C" w:rsidP="00C02903">
      <w:pPr>
        <w:spacing w:after="0" w:line="240" w:lineRule="auto"/>
        <w:ind w:right="140"/>
        <w:rPr>
          <w:rFonts w:ascii="Arial Narrow" w:eastAsia="Arial" w:hAnsi="Arial Narrow" w:cstheme="majorHAnsi"/>
          <w:b/>
          <w:sz w:val="18"/>
          <w:szCs w:val="18"/>
        </w:rPr>
      </w:pPr>
    </w:p>
    <w:p w14:paraId="32393A5F" w14:textId="588123DB" w:rsidR="00BE605D" w:rsidRDefault="00BE605D" w:rsidP="00C02903">
      <w:pPr>
        <w:spacing w:after="0" w:line="240" w:lineRule="auto"/>
        <w:ind w:right="140"/>
        <w:rPr>
          <w:rFonts w:ascii="Arial Narrow" w:eastAsia="Arial" w:hAnsi="Arial Narrow" w:cstheme="majorHAnsi"/>
          <w:b/>
          <w:sz w:val="18"/>
          <w:szCs w:val="18"/>
        </w:rPr>
      </w:pPr>
    </w:p>
    <w:p w14:paraId="6D495E20" w14:textId="77777777" w:rsidR="00BE605D" w:rsidRPr="00955D44" w:rsidRDefault="00BE605D" w:rsidP="00C02903">
      <w:pPr>
        <w:spacing w:after="0" w:line="240" w:lineRule="auto"/>
        <w:ind w:right="140"/>
        <w:rPr>
          <w:rFonts w:ascii="Arial Narrow" w:eastAsia="Arial" w:hAnsi="Arial Narrow" w:cstheme="majorHAnsi"/>
          <w:b/>
          <w:sz w:val="18"/>
          <w:szCs w:val="18"/>
        </w:rPr>
      </w:pPr>
    </w:p>
    <w:p w14:paraId="5DAF7AF4" w14:textId="77777777" w:rsidR="0028040D" w:rsidRPr="00955D44" w:rsidRDefault="0028040D" w:rsidP="00E66674">
      <w:pPr>
        <w:spacing w:after="0" w:line="240" w:lineRule="auto"/>
        <w:ind w:right="140"/>
        <w:jc w:val="center"/>
        <w:rPr>
          <w:rFonts w:ascii="Arial Narrow" w:eastAsia="Times New Roman" w:hAnsi="Arial Narrow" w:cstheme="majorHAnsi"/>
          <w:sz w:val="24"/>
          <w:szCs w:val="24"/>
        </w:rPr>
      </w:pPr>
      <w:bookmarkStart w:id="4" w:name="_sg2cmkjuzaoe" w:colFirst="0" w:colLast="0"/>
      <w:bookmarkStart w:id="5" w:name="_Hlk32746304"/>
      <w:bookmarkEnd w:id="4"/>
      <w:r w:rsidRPr="00955D44">
        <w:rPr>
          <w:rFonts w:ascii="Arial Narrow" w:eastAsia="Arial" w:hAnsi="Arial Narrow" w:cstheme="majorHAnsi"/>
          <w:b/>
          <w:color w:val="000000"/>
          <w:sz w:val="24"/>
          <w:szCs w:val="24"/>
        </w:rPr>
        <w:t>CALENDARIO DE ACTIVIDADES</w:t>
      </w:r>
    </w:p>
    <w:p w14:paraId="300CC972" w14:textId="52143FA4" w:rsidR="0028040D" w:rsidRPr="00955D44" w:rsidRDefault="0028040D" w:rsidP="00E66674">
      <w:pPr>
        <w:spacing w:after="0" w:line="240" w:lineRule="auto"/>
        <w:ind w:right="140"/>
        <w:jc w:val="center"/>
        <w:rPr>
          <w:rFonts w:ascii="Arial Narrow" w:eastAsia="Arial" w:hAnsi="Arial Narrow" w:cstheme="majorHAnsi"/>
          <w:b/>
          <w:color w:val="000000"/>
          <w:sz w:val="24"/>
          <w:szCs w:val="24"/>
        </w:rPr>
      </w:pPr>
      <w:r w:rsidRPr="00955D44">
        <w:rPr>
          <w:rFonts w:ascii="Arial Narrow" w:eastAsia="Arial" w:hAnsi="Arial Narrow" w:cstheme="majorHAnsi"/>
          <w:b/>
          <w:color w:val="000000"/>
          <w:sz w:val="24"/>
          <w:szCs w:val="24"/>
        </w:rPr>
        <w:t>(ACTOS)</w:t>
      </w:r>
    </w:p>
    <w:p w14:paraId="7598D5FB" w14:textId="77777777" w:rsidR="0028040D" w:rsidRPr="00955D44" w:rsidRDefault="0028040D" w:rsidP="00E66674">
      <w:pPr>
        <w:spacing w:after="0" w:line="240" w:lineRule="auto"/>
        <w:rPr>
          <w:rFonts w:ascii="Arial Narrow" w:eastAsia="Times New Roman" w:hAnsi="Arial Narrow" w:cstheme="majorHAnsi"/>
          <w:sz w:val="14"/>
          <w:szCs w:val="14"/>
        </w:rPr>
      </w:pPr>
    </w:p>
    <w:tbl>
      <w:tblPr>
        <w:tblStyle w:val="19"/>
        <w:tblW w:w="10632" w:type="dxa"/>
        <w:tblInd w:w="-449"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3545"/>
        <w:gridCol w:w="1984"/>
        <w:gridCol w:w="1843"/>
        <w:gridCol w:w="3260"/>
      </w:tblGrid>
      <w:tr w:rsidR="00521108" w:rsidRPr="00955D44" w14:paraId="0932EFE2" w14:textId="77777777" w:rsidTr="00CA18EE">
        <w:trPr>
          <w:trHeight w:val="20"/>
        </w:trPr>
        <w:tc>
          <w:tcPr>
            <w:tcW w:w="3545" w:type="dxa"/>
            <w:shd w:val="clear" w:color="auto" w:fill="17365D" w:themeFill="text2" w:themeFillShade="BF"/>
            <w:tcMar>
              <w:top w:w="0" w:type="dxa"/>
              <w:left w:w="108" w:type="dxa"/>
              <w:bottom w:w="0" w:type="dxa"/>
              <w:right w:w="108" w:type="dxa"/>
            </w:tcMar>
            <w:vAlign w:val="center"/>
          </w:tcPr>
          <w:p w14:paraId="1A000D60" w14:textId="77777777" w:rsidR="00521108" w:rsidRPr="00955D44" w:rsidRDefault="00521108" w:rsidP="003F2974">
            <w:pPr>
              <w:spacing w:after="0" w:line="240" w:lineRule="auto"/>
              <w:ind w:right="140"/>
              <w:jc w:val="center"/>
              <w:rPr>
                <w:rFonts w:ascii="Arial Narrow" w:eastAsia="Times New Roman" w:hAnsi="Arial Narrow" w:cstheme="majorHAnsi"/>
                <w:color w:val="FFFFFF" w:themeColor="background1"/>
                <w:sz w:val="20"/>
                <w:szCs w:val="20"/>
              </w:rPr>
            </w:pPr>
            <w:bookmarkStart w:id="6" w:name="_Hlk86159241"/>
            <w:r w:rsidRPr="00955D44">
              <w:rPr>
                <w:rFonts w:ascii="Arial Narrow" w:eastAsia="Arial" w:hAnsi="Arial Narrow" w:cstheme="majorHAnsi"/>
                <w:b/>
                <w:color w:val="FFFFFF" w:themeColor="background1"/>
                <w:sz w:val="20"/>
                <w:szCs w:val="20"/>
              </w:rPr>
              <w:t>A C T O</w:t>
            </w:r>
          </w:p>
        </w:tc>
        <w:tc>
          <w:tcPr>
            <w:tcW w:w="1984" w:type="dxa"/>
            <w:shd w:val="clear" w:color="auto" w:fill="17365D" w:themeFill="text2" w:themeFillShade="BF"/>
            <w:tcMar>
              <w:top w:w="0" w:type="dxa"/>
              <w:left w:w="108" w:type="dxa"/>
              <w:bottom w:w="0" w:type="dxa"/>
              <w:right w:w="108" w:type="dxa"/>
            </w:tcMar>
            <w:vAlign w:val="center"/>
          </w:tcPr>
          <w:p w14:paraId="0F0DD80C" w14:textId="77777777" w:rsidR="00521108" w:rsidRPr="00955D44" w:rsidRDefault="00521108" w:rsidP="00654F0A">
            <w:pPr>
              <w:spacing w:after="0" w:line="240" w:lineRule="auto"/>
              <w:ind w:right="140"/>
              <w:jc w:val="center"/>
              <w:rPr>
                <w:rFonts w:ascii="Arial Narrow" w:eastAsia="Times New Roman" w:hAnsi="Arial Narrow" w:cstheme="majorHAnsi"/>
                <w:color w:val="FFFFFF" w:themeColor="background1"/>
                <w:sz w:val="20"/>
                <w:szCs w:val="20"/>
              </w:rPr>
            </w:pPr>
            <w:r w:rsidRPr="00955D44">
              <w:rPr>
                <w:rFonts w:ascii="Arial Narrow" w:eastAsia="Arial" w:hAnsi="Arial Narrow" w:cstheme="majorHAnsi"/>
                <w:b/>
                <w:color w:val="FFFFFF" w:themeColor="background1"/>
                <w:sz w:val="20"/>
                <w:szCs w:val="20"/>
              </w:rPr>
              <w:t>DÍA</w:t>
            </w:r>
          </w:p>
        </w:tc>
        <w:tc>
          <w:tcPr>
            <w:tcW w:w="1843" w:type="dxa"/>
            <w:shd w:val="clear" w:color="auto" w:fill="17365D" w:themeFill="text2" w:themeFillShade="BF"/>
            <w:tcMar>
              <w:top w:w="0" w:type="dxa"/>
              <w:left w:w="108" w:type="dxa"/>
              <w:bottom w:w="0" w:type="dxa"/>
              <w:right w:w="108" w:type="dxa"/>
            </w:tcMar>
            <w:vAlign w:val="center"/>
          </w:tcPr>
          <w:p w14:paraId="2125F25E" w14:textId="77777777" w:rsidR="00521108" w:rsidRPr="00955D44" w:rsidRDefault="00521108" w:rsidP="003F2974">
            <w:pPr>
              <w:spacing w:after="0" w:line="240" w:lineRule="auto"/>
              <w:ind w:right="140"/>
              <w:jc w:val="center"/>
              <w:rPr>
                <w:rFonts w:ascii="Arial Narrow" w:eastAsia="Times New Roman" w:hAnsi="Arial Narrow" w:cstheme="majorHAnsi"/>
                <w:color w:val="FFFFFF" w:themeColor="background1"/>
                <w:sz w:val="20"/>
                <w:szCs w:val="20"/>
              </w:rPr>
            </w:pPr>
            <w:r w:rsidRPr="00955D44">
              <w:rPr>
                <w:rFonts w:ascii="Arial Narrow" w:eastAsia="Arial" w:hAnsi="Arial Narrow" w:cstheme="majorHAnsi"/>
                <w:b/>
                <w:color w:val="FFFFFF" w:themeColor="background1"/>
                <w:sz w:val="20"/>
                <w:szCs w:val="20"/>
              </w:rPr>
              <w:t>HORA</w:t>
            </w:r>
          </w:p>
        </w:tc>
        <w:tc>
          <w:tcPr>
            <w:tcW w:w="3260" w:type="dxa"/>
            <w:shd w:val="clear" w:color="auto" w:fill="17365D" w:themeFill="text2" w:themeFillShade="BF"/>
            <w:tcMar>
              <w:top w:w="0" w:type="dxa"/>
              <w:left w:w="108" w:type="dxa"/>
              <w:bottom w:w="0" w:type="dxa"/>
              <w:right w:w="108" w:type="dxa"/>
            </w:tcMar>
            <w:vAlign w:val="center"/>
          </w:tcPr>
          <w:p w14:paraId="47CFC7DB" w14:textId="77777777" w:rsidR="00521108" w:rsidRPr="00955D44" w:rsidRDefault="00521108" w:rsidP="005F3C0C">
            <w:pPr>
              <w:spacing w:after="0" w:line="240" w:lineRule="auto"/>
              <w:ind w:right="140"/>
              <w:jc w:val="center"/>
              <w:rPr>
                <w:rFonts w:ascii="Arial Narrow" w:eastAsia="Times New Roman" w:hAnsi="Arial Narrow" w:cstheme="majorHAnsi"/>
                <w:color w:val="FFFFFF" w:themeColor="background1"/>
                <w:sz w:val="20"/>
                <w:szCs w:val="20"/>
              </w:rPr>
            </w:pPr>
            <w:r w:rsidRPr="00955D44">
              <w:rPr>
                <w:rFonts w:ascii="Arial Narrow" w:eastAsia="Arial" w:hAnsi="Arial Narrow" w:cstheme="majorHAnsi"/>
                <w:b/>
                <w:color w:val="FFFFFF" w:themeColor="background1"/>
                <w:sz w:val="20"/>
                <w:szCs w:val="20"/>
              </w:rPr>
              <w:t>LUGAR</w:t>
            </w:r>
          </w:p>
        </w:tc>
      </w:tr>
      <w:tr w:rsidR="008802B5" w:rsidRPr="00955D44" w14:paraId="21993610" w14:textId="77777777" w:rsidTr="00CA18EE">
        <w:trPr>
          <w:trHeight w:val="20"/>
        </w:trPr>
        <w:tc>
          <w:tcPr>
            <w:tcW w:w="3545" w:type="dxa"/>
            <w:shd w:val="clear" w:color="auto" w:fill="FFFFFF" w:themeFill="background1"/>
            <w:tcMar>
              <w:top w:w="0" w:type="dxa"/>
              <w:left w:w="108" w:type="dxa"/>
              <w:bottom w:w="0" w:type="dxa"/>
              <w:right w:w="108" w:type="dxa"/>
            </w:tcMar>
            <w:vAlign w:val="center"/>
          </w:tcPr>
          <w:p w14:paraId="022963FB" w14:textId="77777777" w:rsidR="008802B5" w:rsidRPr="00A72C63" w:rsidRDefault="008802B5" w:rsidP="008802B5">
            <w:pPr>
              <w:spacing w:after="0" w:line="240" w:lineRule="auto"/>
              <w:jc w:val="center"/>
              <w:rPr>
                <w:rFonts w:ascii="Arial Narrow" w:eastAsia="Arial" w:hAnsi="Arial Narrow" w:cstheme="majorHAnsi"/>
                <w:color w:val="000000"/>
                <w:sz w:val="20"/>
                <w:szCs w:val="20"/>
              </w:rPr>
            </w:pPr>
            <w:r w:rsidRPr="00A72C63">
              <w:rPr>
                <w:rFonts w:ascii="Arial Narrow" w:eastAsia="Arial" w:hAnsi="Arial Narrow" w:cstheme="majorHAnsi"/>
                <w:color w:val="000000"/>
                <w:sz w:val="20"/>
                <w:szCs w:val="20"/>
              </w:rPr>
              <w:t xml:space="preserve">Aprobación de </w:t>
            </w:r>
            <w:r w:rsidRPr="00A72C63">
              <w:rPr>
                <w:rFonts w:ascii="Arial Narrow" w:eastAsia="Arial" w:hAnsi="Arial Narrow" w:cstheme="majorHAnsi"/>
                <w:b/>
                <w:color w:val="000000"/>
                <w:sz w:val="20"/>
                <w:szCs w:val="20"/>
              </w:rPr>
              <w:t>CONVOCATORIA</w:t>
            </w:r>
            <w:r w:rsidRPr="00A72C63">
              <w:rPr>
                <w:rFonts w:ascii="Arial Narrow" w:eastAsia="Arial" w:hAnsi="Arial Narrow" w:cstheme="majorHAnsi"/>
                <w:color w:val="000000"/>
                <w:sz w:val="20"/>
                <w:szCs w:val="20"/>
              </w:rPr>
              <w:t xml:space="preserve"> /</w:t>
            </w:r>
            <w:r w:rsidRPr="00A72C63">
              <w:rPr>
                <w:rFonts w:ascii="Arial Narrow" w:eastAsia="Arial" w:hAnsi="Arial Narrow" w:cstheme="majorHAnsi"/>
                <w:b/>
                <w:color w:val="000000"/>
                <w:sz w:val="20"/>
                <w:szCs w:val="20"/>
              </w:rPr>
              <w:t>BASES</w:t>
            </w:r>
          </w:p>
        </w:tc>
        <w:tc>
          <w:tcPr>
            <w:tcW w:w="1984" w:type="dxa"/>
            <w:shd w:val="clear" w:color="auto" w:fill="auto"/>
            <w:tcMar>
              <w:top w:w="0" w:type="dxa"/>
              <w:left w:w="108" w:type="dxa"/>
              <w:bottom w:w="0" w:type="dxa"/>
              <w:right w:w="108" w:type="dxa"/>
            </w:tcMar>
            <w:vAlign w:val="center"/>
          </w:tcPr>
          <w:p w14:paraId="13CE79F5" w14:textId="61CD2E6D" w:rsidR="008802B5" w:rsidRPr="00A72C63" w:rsidRDefault="008802B5" w:rsidP="008802B5">
            <w:pPr>
              <w:spacing w:after="0" w:line="240" w:lineRule="auto"/>
              <w:ind w:right="140"/>
              <w:jc w:val="center"/>
              <w:rPr>
                <w:rFonts w:ascii="Arial Narrow" w:eastAsia="Arial" w:hAnsi="Arial Narrow" w:cstheme="majorHAnsi"/>
                <w:sz w:val="20"/>
                <w:szCs w:val="20"/>
              </w:rPr>
            </w:pPr>
            <w:r>
              <w:rPr>
                <w:rFonts w:ascii="Arial Narrow" w:eastAsia="Arial" w:hAnsi="Arial Narrow" w:cstheme="majorHAnsi"/>
                <w:sz w:val="20"/>
                <w:szCs w:val="20"/>
              </w:rPr>
              <w:t>12 de mayo del 2022</w:t>
            </w:r>
          </w:p>
        </w:tc>
        <w:tc>
          <w:tcPr>
            <w:tcW w:w="1843" w:type="dxa"/>
            <w:shd w:val="clear" w:color="auto" w:fill="auto"/>
            <w:tcMar>
              <w:top w:w="0" w:type="dxa"/>
              <w:left w:w="108" w:type="dxa"/>
              <w:bottom w:w="0" w:type="dxa"/>
              <w:right w:w="108" w:type="dxa"/>
            </w:tcMar>
            <w:vAlign w:val="center"/>
          </w:tcPr>
          <w:p w14:paraId="732967DC" w14:textId="5B2BB3BB" w:rsidR="008802B5" w:rsidRPr="00A72C63" w:rsidRDefault="008802B5" w:rsidP="008802B5">
            <w:pPr>
              <w:spacing w:after="0" w:line="240" w:lineRule="auto"/>
              <w:ind w:right="140"/>
              <w:rPr>
                <w:rFonts w:ascii="Arial Narrow" w:eastAsia="Arial" w:hAnsi="Arial Narrow" w:cstheme="majorHAnsi"/>
                <w:color w:val="000000"/>
                <w:sz w:val="20"/>
                <w:szCs w:val="20"/>
                <w:highlight w:val="yellow"/>
              </w:rPr>
            </w:pPr>
          </w:p>
        </w:tc>
        <w:tc>
          <w:tcPr>
            <w:tcW w:w="3260" w:type="dxa"/>
            <w:shd w:val="clear" w:color="auto" w:fill="auto"/>
            <w:tcMar>
              <w:top w:w="0" w:type="dxa"/>
              <w:left w:w="108" w:type="dxa"/>
              <w:bottom w:w="0" w:type="dxa"/>
              <w:right w:w="108" w:type="dxa"/>
            </w:tcMar>
            <w:vAlign w:val="center"/>
          </w:tcPr>
          <w:p w14:paraId="168258E6" w14:textId="051F3696" w:rsidR="008802B5" w:rsidRPr="00A72C63" w:rsidRDefault="00E65E99" w:rsidP="008802B5">
            <w:pPr>
              <w:spacing w:after="0" w:line="240" w:lineRule="auto"/>
              <w:ind w:right="140"/>
              <w:jc w:val="center"/>
              <w:rPr>
                <w:rFonts w:ascii="Arial Narrow" w:eastAsia="Arial" w:hAnsi="Arial Narrow" w:cstheme="majorHAnsi"/>
                <w:color w:val="000000"/>
                <w:sz w:val="20"/>
                <w:szCs w:val="20"/>
              </w:rPr>
            </w:pPr>
            <w:r>
              <w:rPr>
                <w:rFonts w:ascii="Arial Narrow" w:eastAsia="Arial" w:hAnsi="Arial Narrow" w:cstheme="majorHAnsi"/>
                <w:color w:val="000000"/>
                <w:sz w:val="18"/>
                <w:szCs w:val="18"/>
              </w:rPr>
              <w:t xml:space="preserve">Auditorio central del O.P.D. Servicios de Salud Jalisco con domicilio en </w:t>
            </w:r>
            <w:r w:rsidRPr="00995AF7">
              <w:rPr>
                <w:rFonts w:ascii="Arial Narrow" w:eastAsia="Arial" w:hAnsi="Arial Narrow" w:cstheme="majorHAnsi"/>
                <w:color w:val="000000"/>
                <w:sz w:val="18"/>
                <w:szCs w:val="18"/>
              </w:rPr>
              <w:t>Dr. Baeza Alzaga número 107, Colonia Centro, C.P. 44100, en la ciudad de Guadalajara, Jalisco.</w:t>
            </w:r>
          </w:p>
        </w:tc>
      </w:tr>
      <w:tr w:rsidR="008802B5" w:rsidRPr="00955D44" w14:paraId="6E896F0A" w14:textId="77777777" w:rsidTr="00CA18EE">
        <w:trPr>
          <w:trHeight w:val="20"/>
        </w:trPr>
        <w:tc>
          <w:tcPr>
            <w:tcW w:w="3545" w:type="dxa"/>
            <w:shd w:val="clear" w:color="auto" w:fill="D9D9D9" w:themeFill="background1" w:themeFillShade="D9"/>
            <w:tcMar>
              <w:top w:w="0" w:type="dxa"/>
              <w:left w:w="108" w:type="dxa"/>
              <w:bottom w:w="0" w:type="dxa"/>
              <w:right w:w="108" w:type="dxa"/>
            </w:tcMar>
            <w:vAlign w:val="center"/>
          </w:tcPr>
          <w:p w14:paraId="0DBBDABC" w14:textId="77777777" w:rsidR="008802B5" w:rsidRPr="00A72C63" w:rsidRDefault="008802B5" w:rsidP="008802B5">
            <w:pPr>
              <w:spacing w:after="0" w:line="240" w:lineRule="auto"/>
              <w:ind w:right="-106"/>
              <w:jc w:val="center"/>
              <w:rPr>
                <w:rFonts w:ascii="Arial Narrow" w:eastAsia="Times New Roman" w:hAnsi="Arial Narrow" w:cstheme="majorHAnsi"/>
                <w:sz w:val="20"/>
                <w:szCs w:val="20"/>
              </w:rPr>
            </w:pPr>
            <w:r w:rsidRPr="00A72C63">
              <w:rPr>
                <w:rFonts w:ascii="Arial Narrow" w:eastAsia="Arial" w:hAnsi="Arial Narrow" w:cstheme="majorHAnsi"/>
                <w:color w:val="000000"/>
                <w:sz w:val="20"/>
                <w:szCs w:val="20"/>
              </w:rPr>
              <w:t xml:space="preserve">Publicación de </w:t>
            </w:r>
            <w:r w:rsidRPr="00A72C63">
              <w:rPr>
                <w:rFonts w:ascii="Arial Narrow" w:eastAsia="Arial" w:hAnsi="Arial Narrow" w:cstheme="majorHAnsi"/>
                <w:b/>
                <w:color w:val="000000"/>
                <w:sz w:val="20"/>
                <w:szCs w:val="20"/>
              </w:rPr>
              <w:t>CONVOCATORIA</w:t>
            </w:r>
            <w:r w:rsidRPr="00A72C63">
              <w:rPr>
                <w:rFonts w:ascii="Arial Narrow" w:eastAsia="Arial" w:hAnsi="Arial Narrow" w:cstheme="majorHAnsi"/>
                <w:color w:val="000000"/>
                <w:sz w:val="20"/>
                <w:szCs w:val="20"/>
              </w:rPr>
              <w:t xml:space="preserve"> /</w:t>
            </w:r>
            <w:r w:rsidRPr="00A72C63">
              <w:rPr>
                <w:rFonts w:ascii="Arial Narrow" w:eastAsia="Arial" w:hAnsi="Arial Narrow" w:cstheme="majorHAnsi"/>
                <w:b/>
                <w:color w:val="000000"/>
                <w:sz w:val="20"/>
                <w:szCs w:val="20"/>
              </w:rPr>
              <w:t xml:space="preserve"> BASES</w:t>
            </w:r>
          </w:p>
        </w:tc>
        <w:tc>
          <w:tcPr>
            <w:tcW w:w="1984" w:type="dxa"/>
            <w:shd w:val="clear" w:color="auto" w:fill="D9D9D9" w:themeFill="background1" w:themeFillShade="D9"/>
            <w:tcMar>
              <w:top w:w="0" w:type="dxa"/>
              <w:left w:w="108" w:type="dxa"/>
              <w:bottom w:w="0" w:type="dxa"/>
              <w:right w:w="108" w:type="dxa"/>
            </w:tcMar>
          </w:tcPr>
          <w:p w14:paraId="26D8BE43" w14:textId="613C65CC" w:rsidR="008802B5" w:rsidRPr="00CF3074" w:rsidRDefault="008802B5" w:rsidP="008802B5">
            <w:pPr>
              <w:spacing w:after="0" w:line="240" w:lineRule="auto"/>
              <w:ind w:right="140"/>
              <w:jc w:val="center"/>
              <w:rPr>
                <w:rFonts w:ascii="Arial Narrow" w:eastAsia="Times New Roman" w:hAnsi="Arial Narrow" w:cstheme="majorHAnsi"/>
                <w:sz w:val="20"/>
                <w:szCs w:val="20"/>
              </w:rPr>
            </w:pPr>
            <w:r w:rsidRPr="00CF3074">
              <w:rPr>
                <w:rFonts w:ascii="Arial Narrow" w:eastAsia="Arial" w:hAnsi="Arial Narrow" w:cstheme="majorHAnsi"/>
                <w:sz w:val="20"/>
                <w:szCs w:val="20"/>
              </w:rPr>
              <w:t>12 de mayo del 2022</w:t>
            </w:r>
          </w:p>
        </w:tc>
        <w:tc>
          <w:tcPr>
            <w:tcW w:w="1843" w:type="dxa"/>
            <w:shd w:val="clear" w:color="auto" w:fill="D9D9D9" w:themeFill="background1" w:themeFillShade="D9"/>
            <w:tcMar>
              <w:top w:w="0" w:type="dxa"/>
              <w:left w:w="108" w:type="dxa"/>
              <w:bottom w:w="0" w:type="dxa"/>
              <w:right w:w="108" w:type="dxa"/>
            </w:tcMar>
            <w:vAlign w:val="center"/>
          </w:tcPr>
          <w:p w14:paraId="6407D01A" w14:textId="6A7AA783" w:rsidR="008802B5" w:rsidRPr="00A72C63" w:rsidRDefault="00CF3074" w:rsidP="008802B5">
            <w:pPr>
              <w:spacing w:after="0" w:line="240" w:lineRule="auto"/>
              <w:ind w:right="140"/>
              <w:jc w:val="center"/>
              <w:rPr>
                <w:rFonts w:ascii="Arial Narrow" w:eastAsia="Times New Roman" w:hAnsi="Arial Narrow" w:cstheme="majorHAnsi"/>
                <w:sz w:val="20"/>
                <w:szCs w:val="20"/>
              </w:rPr>
            </w:pPr>
            <w:r>
              <w:rPr>
                <w:rFonts w:ascii="Arial Narrow" w:eastAsia="Times New Roman" w:hAnsi="Arial Narrow" w:cstheme="majorHAnsi"/>
                <w:sz w:val="20"/>
                <w:szCs w:val="20"/>
              </w:rPr>
              <w:t>A las 16:05 horas</w:t>
            </w:r>
          </w:p>
        </w:tc>
        <w:tc>
          <w:tcPr>
            <w:tcW w:w="3260" w:type="dxa"/>
            <w:shd w:val="clear" w:color="auto" w:fill="D9D9D9" w:themeFill="background1" w:themeFillShade="D9"/>
            <w:tcMar>
              <w:top w:w="0" w:type="dxa"/>
              <w:left w:w="108" w:type="dxa"/>
              <w:bottom w:w="0" w:type="dxa"/>
              <w:right w:w="108" w:type="dxa"/>
            </w:tcMar>
            <w:vAlign w:val="center"/>
          </w:tcPr>
          <w:p w14:paraId="1AC76564" w14:textId="77777777" w:rsidR="008802B5" w:rsidRPr="00A72C63" w:rsidRDefault="008802B5" w:rsidP="008802B5">
            <w:pPr>
              <w:spacing w:after="0" w:line="240" w:lineRule="auto"/>
              <w:ind w:left="-112"/>
              <w:jc w:val="center"/>
              <w:rPr>
                <w:rFonts w:ascii="Arial Narrow" w:eastAsia="Times New Roman" w:hAnsi="Arial Narrow" w:cstheme="majorHAnsi"/>
                <w:sz w:val="20"/>
                <w:szCs w:val="20"/>
              </w:rPr>
            </w:pPr>
            <w:hyperlink r:id="rId10" w:history="1">
              <w:r w:rsidRPr="00A72C63">
                <w:rPr>
                  <w:rStyle w:val="Hipervnculo"/>
                  <w:rFonts w:ascii="Arial Narrow" w:eastAsia="Times New Roman" w:hAnsi="Arial Narrow" w:cstheme="majorHAnsi"/>
                  <w:sz w:val="20"/>
                  <w:szCs w:val="20"/>
                </w:rPr>
                <w:t>https://info.jalisco.gob.mx</w:t>
              </w:r>
            </w:hyperlink>
          </w:p>
        </w:tc>
      </w:tr>
      <w:tr w:rsidR="008802B5" w:rsidRPr="00955D44" w14:paraId="6B8B83F0" w14:textId="77777777" w:rsidTr="00CA18EE">
        <w:trPr>
          <w:trHeight w:val="20"/>
        </w:trPr>
        <w:tc>
          <w:tcPr>
            <w:tcW w:w="3545" w:type="dxa"/>
            <w:tcMar>
              <w:top w:w="0" w:type="dxa"/>
              <w:left w:w="108" w:type="dxa"/>
              <w:bottom w:w="0" w:type="dxa"/>
              <w:right w:w="108" w:type="dxa"/>
            </w:tcMar>
            <w:vAlign w:val="center"/>
          </w:tcPr>
          <w:p w14:paraId="2975B7F0" w14:textId="04CF31B5" w:rsidR="008802B5" w:rsidRPr="00A72C63" w:rsidRDefault="008802B5" w:rsidP="008802B5">
            <w:pPr>
              <w:spacing w:after="0" w:line="240" w:lineRule="auto"/>
              <w:ind w:right="140"/>
              <w:jc w:val="center"/>
              <w:rPr>
                <w:rFonts w:ascii="Arial Narrow" w:eastAsia="Times New Roman" w:hAnsi="Arial Narrow" w:cstheme="majorHAnsi"/>
                <w:sz w:val="20"/>
                <w:szCs w:val="20"/>
              </w:rPr>
            </w:pPr>
            <w:r w:rsidRPr="00A72C63">
              <w:rPr>
                <w:rFonts w:ascii="Arial Narrow" w:eastAsia="Arial" w:hAnsi="Arial Narrow" w:cstheme="majorHAnsi"/>
                <w:color w:val="000000"/>
                <w:sz w:val="20"/>
                <w:szCs w:val="20"/>
              </w:rPr>
              <w:t xml:space="preserve">Recepción de preguntas y manifiesto de interés </w:t>
            </w:r>
          </w:p>
        </w:tc>
        <w:tc>
          <w:tcPr>
            <w:tcW w:w="1984" w:type="dxa"/>
            <w:shd w:val="clear" w:color="auto" w:fill="auto"/>
            <w:tcMar>
              <w:top w:w="0" w:type="dxa"/>
              <w:left w:w="108" w:type="dxa"/>
              <w:bottom w:w="0" w:type="dxa"/>
              <w:right w:w="108" w:type="dxa"/>
            </w:tcMar>
          </w:tcPr>
          <w:p w14:paraId="241E3BD8" w14:textId="6FD48D99" w:rsidR="008802B5" w:rsidRPr="00CF3074" w:rsidRDefault="008802B5" w:rsidP="008802B5">
            <w:pPr>
              <w:spacing w:after="0" w:line="240" w:lineRule="auto"/>
              <w:ind w:right="140"/>
              <w:jc w:val="center"/>
              <w:rPr>
                <w:rFonts w:ascii="Arial Narrow" w:eastAsia="Arial" w:hAnsi="Arial Narrow" w:cstheme="majorHAnsi"/>
                <w:sz w:val="20"/>
                <w:szCs w:val="20"/>
              </w:rPr>
            </w:pPr>
            <w:r w:rsidRPr="00CF3074">
              <w:rPr>
                <w:rFonts w:ascii="Arial Narrow" w:eastAsia="Arial" w:hAnsi="Arial Narrow" w:cstheme="majorHAnsi"/>
                <w:sz w:val="20"/>
                <w:szCs w:val="20"/>
              </w:rPr>
              <w:t>16</w:t>
            </w:r>
            <w:r w:rsidRPr="00CF3074">
              <w:rPr>
                <w:rFonts w:ascii="Arial Narrow" w:eastAsia="Arial" w:hAnsi="Arial Narrow" w:cstheme="majorHAnsi"/>
                <w:sz w:val="20"/>
                <w:szCs w:val="20"/>
              </w:rPr>
              <w:t xml:space="preserve"> de mayo del 2022</w:t>
            </w:r>
          </w:p>
        </w:tc>
        <w:tc>
          <w:tcPr>
            <w:tcW w:w="1843" w:type="dxa"/>
            <w:shd w:val="clear" w:color="auto" w:fill="auto"/>
            <w:tcMar>
              <w:top w:w="0" w:type="dxa"/>
              <w:left w:w="108" w:type="dxa"/>
              <w:bottom w:w="0" w:type="dxa"/>
              <w:right w:w="108" w:type="dxa"/>
            </w:tcMar>
            <w:vAlign w:val="center"/>
          </w:tcPr>
          <w:p w14:paraId="36EA9626" w14:textId="73405704" w:rsidR="008802B5" w:rsidRPr="00A72C63" w:rsidRDefault="007F427B" w:rsidP="008802B5">
            <w:pPr>
              <w:spacing w:after="0" w:line="240" w:lineRule="auto"/>
              <w:ind w:right="140"/>
              <w:jc w:val="center"/>
              <w:rPr>
                <w:rFonts w:ascii="Arial Narrow" w:eastAsia="Times New Roman" w:hAnsi="Arial Narrow" w:cstheme="majorHAnsi"/>
                <w:sz w:val="20"/>
                <w:szCs w:val="20"/>
              </w:rPr>
            </w:pPr>
            <w:r>
              <w:rPr>
                <w:rFonts w:ascii="Arial Narrow" w:eastAsia="Times New Roman" w:hAnsi="Arial Narrow" w:cstheme="majorHAnsi"/>
                <w:sz w:val="20"/>
                <w:szCs w:val="20"/>
              </w:rPr>
              <w:t xml:space="preserve">Hasta las 14:00 horas </w:t>
            </w:r>
          </w:p>
        </w:tc>
        <w:tc>
          <w:tcPr>
            <w:tcW w:w="3260" w:type="dxa"/>
            <w:shd w:val="clear" w:color="auto" w:fill="auto"/>
            <w:tcMar>
              <w:top w:w="0" w:type="dxa"/>
              <w:left w:w="108" w:type="dxa"/>
              <w:bottom w:w="0" w:type="dxa"/>
              <w:right w:w="108" w:type="dxa"/>
            </w:tcMar>
            <w:vAlign w:val="center"/>
          </w:tcPr>
          <w:p w14:paraId="608F10FC" w14:textId="434EC303" w:rsidR="008802B5" w:rsidRPr="00A72C63" w:rsidRDefault="008802B5" w:rsidP="008802B5">
            <w:pPr>
              <w:spacing w:after="0" w:line="240" w:lineRule="auto"/>
              <w:ind w:right="140"/>
              <w:jc w:val="center"/>
              <w:rPr>
                <w:rFonts w:ascii="Arial Narrow" w:eastAsia="Times New Roman" w:hAnsi="Arial Narrow" w:cstheme="majorHAnsi"/>
                <w:bCs/>
                <w:sz w:val="20"/>
                <w:szCs w:val="20"/>
              </w:rPr>
            </w:pPr>
            <w:r w:rsidRPr="00A72C63">
              <w:rPr>
                <w:rFonts w:ascii="Arial Narrow" w:eastAsia="Arial" w:hAnsi="Arial Narrow" w:cstheme="majorHAnsi"/>
                <w:bCs/>
                <w:color w:val="000000"/>
                <w:sz w:val="20"/>
                <w:szCs w:val="20"/>
              </w:rPr>
              <w:t xml:space="preserve">A través del correo electrónico: </w:t>
            </w:r>
            <w:r w:rsidRPr="00A72C63">
              <w:rPr>
                <w:rStyle w:val="Hipervnculo"/>
                <w:sz w:val="20"/>
                <w:szCs w:val="20"/>
              </w:rPr>
              <w:t>Adrycel.flores</w:t>
            </w:r>
            <w:hyperlink r:id="rId11" w:history="1">
              <w:r w:rsidRPr="00A72C63">
                <w:rPr>
                  <w:rStyle w:val="Hipervnculo"/>
                  <w:rFonts w:ascii="Arial Narrow" w:eastAsia="Arial" w:hAnsi="Arial Narrow" w:cstheme="majorHAnsi"/>
                  <w:bCs/>
                  <w:sz w:val="20"/>
                  <w:szCs w:val="20"/>
                </w:rPr>
                <w:t>@jalisco.gob.mx</w:t>
              </w:r>
            </w:hyperlink>
          </w:p>
        </w:tc>
      </w:tr>
      <w:tr w:rsidR="00550A55" w:rsidRPr="00955D44" w14:paraId="7197E8B2" w14:textId="77777777" w:rsidTr="00CA18EE">
        <w:trPr>
          <w:trHeight w:val="622"/>
        </w:trPr>
        <w:tc>
          <w:tcPr>
            <w:tcW w:w="3545" w:type="dxa"/>
            <w:shd w:val="clear" w:color="auto" w:fill="D9D9D9" w:themeFill="background1" w:themeFillShade="D9"/>
            <w:tcMar>
              <w:top w:w="0" w:type="dxa"/>
              <w:left w:w="108" w:type="dxa"/>
              <w:bottom w:w="0" w:type="dxa"/>
              <w:right w:w="108" w:type="dxa"/>
            </w:tcMar>
            <w:vAlign w:val="center"/>
          </w:tcPr>
          <w:p w14:paraId="625179B5" w14:textId="77777777" w:rsidR="00550A55" w:rsidRPr="00A72C63" w:rsidRDefault="00550A55" w:rsidP="008802B5">
            <w:pPr>
              <w:spacing w:after="0" w:line="240" w:lineRule="auto"/>
              <w:ind w:right="140"/>
              <w:jc w:val="center"/>
              <w:rPr>
                <w:rFonts w:ascii="Arial Narrow" w:eastAsia="Times New Roman" w:hAnsi="Arial Narrow" w:cstheme="majorHAnsi"/>
                <w:sz w:val="20"/>
                <w:szCs w:val="20"/>
              </w:rPr>
            </w:pPr>
            <w:r w:rsidRPr="00A72C63">
              <w:rPr>
                <w:rFonts w:ascii="Arial Narrow" w:eastAsia="Arial" w:hAnsi="Arial Narrow" w:cstheme="majorHAnsi"/>
                <w:color w:val="000000"/>
                <w:sz w:val="20"/>
                <w:szCs w:val="20"/>
              </w:rPr>
              <w:t>Registro para el Acto de Junta Aclaratoria</w:t>
            </w:r>
          </w:p>
        </w:tc>
        <w:tc>
          <w:tcPr>
            <w:tcW w:w="1984" w:type="dxa"/>
            <w:shd w:val="clear" w:color="auto" w:fill="D9D9D9" w:themeFill="background1" w:themeFillShade="D9"/>
            <w:tcMar>
              <w:top w:w="0" w:type="dxa"/>
              <w:left w:w="108" w:type="dxa"/>
              <w:bottom w:w="0" w:type="dxa"/>
              <w:right w:w="108" w:type="dxa"/>
            </w:tcMar>
          </w:tcPr>
          <w:p w14:paraId="6AB707C4" w14:textId="763E0768" w:rsidR="00550A55" w:rsidRPr="00CF3074" w:rsidRDefault="00550A55" w:rsidP="008802B5">
            <w:pPr>
              <w:spacing w:after="0" w:line="240" w:lineRule="auto"/>
              <w:ind w:right="140"/>
              <w:jc w:val="center"/>
              <w:rPr>
                <w:rFonts w:ascii="Arial Narrow" w:eastAsia="Arial" w:hAnsi="Arial Narrow" w:cstheme="majorHAnsi"/>
                <w:sz w:val="20"/>
                <w:szCs w:val="20"/>
              </w:rPr>
            </w:pPr>
            <w:r w:rsidRPr="00CF3074">
              <w:rPr>
                <w:rFonts w:ascii="Arial Narrow" w:eastAsia="Arial" w:hAnsi="Arial Narrow" w:cstheme="majorHAnsi"/>
                <w:sz w:val="20"/>
                <w:szCs w:val="20"/>
              </w:rPr>
              <w:t>19</w:t>
            </w:r>
            <w:r w:rsidRPr="00CF3074">
              <w:rPr>
                <w:rFonts w:ascii="Arial Narrow" w:eastAsia="Arial" w:hAnsi="Arial Narrow" w:cstheme="majorHAnsi"/>
                <w:sz w:val="20"/>
                <w:szCs w:val="20"/>
              </w:rPr>
              <w:t xml:space="preserve"> de mayo del 2022</w:t>
            </w:r>
          </w:p>
        </w:tc>
        <w:tc>
          <w:tcPr>
            <w:tcW w:w="1843" w:type="dxa"/>
            <w:shd w:val="clear" w:color="auto" w:fill="D9D9D9" w:themeFill="background1" w:themeFillShade="D9"/>
            <w:tcMar>
              <w:top w:w="0" w:type="dxa"/>
              <w:left w:w="108" w:type="dxa"/>
              <w:bottom w:w="0" w:type="dxa"/>
              <w:right w:w="108" w:type="dxa"/>
            </w:tcMar>
            <w:vAlign w:val="center"/>
          </w:tcPr>
          <w:p w14:paraId="0AB1E371" w14:textId="73C35A5C" w:rsidR="00550A55" w:rsidRPr="00A72C63" w:rsidRDefault="00550A55" w:rsidP="008802B5">
            <w:pPr>
              <w:spacing w:after="0" w:line="240" w:lineRule="auto"/>
              <w:ind w:right="140"/>
              <w:jc w:val="center"/>
              <w:rPr>
                <w:rFonts w:ascii="Arial Narrow" w:eastAsia="Times New Roman" w:hAnsi="Arial Narrow" w:cstheme="majorHAnsi"/>
                <w:sz w:val="20"/>
                <w:szCs w:val="20"/>
              </w:rPr>
            </w:pPr>
            <w:r>
              <w:rPr>
                <w:rFonts w:ascii="Arial Narrow" w:eastAsia="Times New Roman" w:hAnsi="Arial Narrow" w:cstheme="majorHAnsi"/>
                <w:sz w:val="20"/>
                <w:szCs w:val="20"/>
              </w:rPr>
              <w:t>De las 13:30 horas a las 13:5</w:t>
            </w:r>
            <w:r w:rsidR="00364468">
              <w:rPr>
                <w:rFonts w:ascii="Arial Narrow" w:eastAsia="Times New Roman" w:hAnsi="Arial Narrow" w:cstheme="majorHAnsi"/>
                <w:sz w:val="20"/>
                <w:szCs w:val="20"/>
              </w:rPr>
              <w:t>9</w:t>
            </w:r>
          </w:p>
        </w:tc>
        <w:tc>
          <w:tcPr>
            <w:tcW w:w="3260" w:type="dxa"/>
            <w:vMerge w:val="restart"/>
            <w:shd w:val="clear" w:color="auto" w:fill="D9D9D9" w:themeFill="background1" w:themeFillShade="D9"/>
            <w:tcMar>
              <w:top w:w="0" w:type="dxa"/>
              <w:left w:w="108" w:type="dxa"/>
              <w:bottom w:w="0" w:type="dxa"/>
              <w:right w:w="108" w:type="dxa"/>
            </w:tcMar>
            <w:vAlign w:val="center"/>
          </w:tcPr>
          <w:p w14:paraId="656F157A" w14:textId="4AFBBC71" w:rsidR="00550A55" w:rsidRPr="00A72C63" w:rsidRDefault="00550A55" w:rsidP="008802B5">
            <w:pPr>
              <w:spacing w:after="0" w:line="240" w:lineRule="auto"/>
              <w:ind w:right="140"/>
              <w:jc w:val="center"/>
              <w:rPr>
                <w:rFonts w:ascii="Arial Narrow" w:eastAsia="Times New Roman" w:hAnsi="Arial Narrow" w:cstheme="majorHAnsi"/>
                <w:sz w:val="20"/>
                <w:szCs w:val="20"/>
              </w:rPr>
            </w:pPr>
            <w:r>
              <w:rPr>
                <w:rFonts w:ascii="Arial Narrow" w:eastAsia="Arial" w:hAnsi="Arial Narrow" w:cstheme="majorHAnsi"/>
                <w:color w:val="000000"/>
                <w:sz w:val="18"/>
                <w:szCs w:val="18"/>
              </w:rPr>
              <w:t xml:space="preserve">Coordinación de Adquisiciones con domicilio en </w:t>
            </w:r>
            <w:r w:rsidRPr="007316F1">
              <w:rPr>
                <w:rFonts w:ascii="Arial Narrow" w:eastAsia="Arial" w:hAnsi="Arial Narrow" w:cstheme="majorHAnsi"/>
                <w:color w:val="000000"/>
                <w:sz w:val="18"/>
                <w:szCs w:val="18"/>
              </w:rPr>
              <w:t>Calpulalpan #15, Colonia Centro, Guadalajara, Jalisco.</w:t>
            </w:r>
            <w:r w:rsidRPr="00A72C63">
              <w:rPr>
                <w:rFonts w:ascii="Arial Narrow" w:eastAsia="Arial" w:hAnsi="Arial Narrow" w:cstheme="majorHAnsi"/>
                <w:b/>
                <w:color w:val="000000"/>
                <w:sz w:val="20"/>
                <w:szCs w:val="20"/>
              </w:rPr>
              <w:t>”</w:t>
            </w:r>
            <w:r w:rsidRPr="00A72C63">
              <w:rPr>
                <w:rFonts w:ascii="Arial Narrow" w:eastAsia="Arial" w:hAnsi="Arial Narrow" w:cstheme="majorHAnsi"/>
                <w:color w:val="000000"/>
                <w:sz w:val="20"/>
                <w:szCs w:val="20"/>
              </w:rPr>
              <w:t>.</w:t>
            </w:r>
          </w:p>
        </w:tc>
      </w:tr>
      <w:tr w:rsidR="00550A55" w:rsidRPr="00955D44" w14:paraId="2ABF682F" w14:textId="77777777" w:rsidTr="00CA18EE">
        <w:trPr>
          <w:trHeight w:val="20"/>
        </w:trPr>
        <w:tc>
          <w:tcPr>
            <w:tcW w:w="3545" w:type="dxa"/>
            <w:shd w:val="clear" w:color="auto" w:fill="FFFFFF" w:themeFill="background1"/>
            <w:tcMar>
              <w:top w:w="0" w:type="dxa"/>
              <w:left w:w="108" w:type="dxa"/>
              <w:bottom w:w="0" w:type="dxa"/>
              <w:right w:w="108" w:type="dxa"/>
            </w:tcMar>
            <w:vAlign w:val="center"/>
          </w:tcPr>
          <w:p w14:paraId="6BC6ECC6" w14:textId="77777777" w:rsidR="00550A55" w:rsidRPr="00A72C63" w:rsidRDefault="00550A55" w:rsidP="008802B5">
            <w:pPr>
              <w:spacing w:after="0" w:line="240" w:lineRule="auto"/>
              <w:ind w:right="140"/>
              <w:jc w:val="center"/>
              <w:rPr>
                <w:rFonts w:ascii="Arial Narrow" w:eastAsia="Times New Roman" w:hAnsi="Arial Narrow" w:cstheme="majorHAnsi"/>
                <w:sz w:val="20"/>
                <w:szCs w:val="20"/>
              </w:rPr>
            </w:pPr>
            <w:r w:rsidRPr="00A72C63">
              <w:rPr>
                <w:rFonts w:ascii="Arial Narrow" w:eastAsia="Arial" w:hAnsi="Arial Narrow" w:cstheme="majorHAnsi"/>
                <w:color w:val="000000"/>
                <w:sz w:val="20"/>
                <w:szCs w:val="20"/>
              </w:rPr>
              <w:t>Acto de Junta Aclaratoria</w:t>
            </w:r>
          </w:p>
        </w:tc>
        <w:tc>
          <w:tcPr>
            <w:tcW w:w="1984" w:type="dxa"/>
            <w:shd w:val="clear" w:color="auto" w:fill="FFFFFF" w:themeFill="background1"/>
            <w:tcMar>
              <w:top w:w="0" w:type="dxa"/>
              <w:left w:w="108" w:type="dxa"/>
              <w:bottom w:w="0" w:type="dxa"/>
              <w:right w:w="108" w:type="dxa"/>
            </w:tcMar>
          </w:tcPr>
          <w:p w14:paraId="4976485D" w14:textId="0AA0172E" w:rsidR="00550A55" w:rsidRPr="00CF3074" w:rsidRDefault="00550A55" w:rsidP="008802B5">
            <w:pPr>
              <w:spacing w:after="0" w:line="240" w:lineRule="auto"/>
              <w:ind w:right="140"/>
              <w:jc w:val="center"/>
              <w:rPr>
                <w:rFonts w:ascii="Arial Narrow" w:eastAsia="Arial" w:hAnsi="Arial Narrow" w:cstheme="majorHAnsi"/>
                <w:sz w:val="20"/>
                <w:szCs w:val="20"/>
              </w:rPr>
            </w:pPr>
            <w:r w:rsidRPr="00CF3074">
              <w:rPr>
                <w:rFonts w:ascii="Arial Narrow" w:eastAsia="Arial" w:hAnsi="Arial Narrow" w:cstheme="majorHAnsi"/>
                <w:sz w:val="20"/>
                <w:szCs w:val="20"/>
              </w:rPr>
              <w:t>1</w:t>
            </w:r>
            <w:r w:rsidRPr="00CF3074">
              <w:rPr>
                <w:rFonts w:ascii="Arial Narrow" w:eastAsia="Arial" w:hAnsi="Arial Narrow" w:cstheme="majorHAnsi"/>
                <w:sz w:val="20"/>
                <w:szCs w:val="20"/>
              </w:rPr>
              <w:t>9</w:t>
            </w:r>
            <w:r w:rsidRPr="00CF3074">
              <w:rPr>
                <w:rFonts w:ascii="Arial Narrow" w:eastAsia="Arial" w:hAnsi="Arial Narrow" w:cstheme="majorHAnsi"/>
                <w:sz w:val="20"/>
                <w:szCs w:val="20"/>
              </w:rPr>
              <w:t xml:space="preserve"> de mayo del 2022</w:t>
            </w:r>
          </w:p>
        </w:tc>
        <w:tc>
          <w:tcPr>
            <w:tcW w:w="1843" w:type="dxa"/>
            <w:shd w:val="clear" w:color="auto" w:fill="FFFFFF" w:themeFill="background1"/>
            <w:tcMar>
              <w:top w:w="0" w:type="dxa"/>
              <w:left w:w="108" w:type="dxa"/>
              <w:bottom w:w="0" w:type="dxa"/>
              <w:right w:w="108" w:type="dxa"/>
            </w:tcMar>
            <w:vAlign w:val="center"/>
          </w:tcPr>
          <w:p w14:paraId="59C2E8EE" w14:textId="5F4B27CB" w:rsidR="00550A55" w:rsidRPr="00A72C63" w:rsidRDefault="00550A55" w:rsidP="008802B5">
            <w:pPr>
              <w:spacing w:after="0" w:line="240" w:lineRule="auto"/>
              <w:ind w:right="140"/>
              <w:jc w:val="center"/>
              <w:rPr>
                <w:rFonts w:ascii="Arial Narrow" w:eastAsia="Times New Roman" w:hAnsi="Arial Narrow" w:cstheme="majorHAnsi"/>
                <w:sz w:val="20"/>
                <w:szCs w:val="20"/>
              </w:rPr>
            </w:pPr>
            <w:r>
              <w:rPr>
                <w:rFonts w:ascii="Arial Narrow" w:eastAsia="Times New Roman" w:hAnsi="Arial Narrow" w:cstheme="majorHAnsi"/>
                <w:sz w:val="20"/>
                <w:szCs w:val="20"/>
              </w:rPr>
              <w:t xml:space="preserve">A las 14:00 horas </w:t>
            </w:r>
          </w:p>
        </w:tc>
        <w:tc>
          <w:tcPr>
            <w:tcW w:w="3260" w:type="dxa"/>
            <w:vMerge/>
            <w:shd w:val="clear" w:color="auto" w:fill="FFFFFF" w:themeFill="background1"/>
            <w:tcMar>
              <w:top w:w="0" w:type="dxa"/>
              <w:left w:w="108" w:type="dxa"/>
              <w:bottom w:w="0" w:type="dxa"/>
              <w:right w:w="108" w:type="dxa"/>
            </w:tcMar>
            <w:vAlign w:val="center"/>
          </w:tcPr>
          <w:p w14:paraId="256EE7CD" w14:textId="081499D9" w:rsidR="00550A55" w:rsidRPr="00A72C63" w:rsidRDefault="00550A55" w:rsidP="008802B5">
            <w:pPr>
              <w:spacing w:after="0" w:line="240" w:lineRule="auto"/>
              <w:ind w:right="140"/>
              <w:jc w:val="center"/>
              <w:rPr>
                <w:rFonts w:ascii="Arial Narrow" w:eastAsia="Times New Roman" w:hAnsi="Arial Narrow" w:cstheme="majorHAnsi"/>
                <w:sz w:val="20"/>
                <w:szCs w:val="20"/>
              </w:rPr>
            </w:pPr>
          </w:p>
        </w:tc>
      </w:tr>
      <w:tr w:rsidR="00E65E99" w:rsidRPr="00955D44" w14:paraId="4C640473" w14:textId="77777777" w:rsidTr="00E65E99">
        <w:trPr>
          <w:trHeight w:val="20"/>
        </w:trPr>
        <w:tc>
          <w:tcPr>
            <w:tcW w:w="3545" w:type="dxa"/>
            <w:shd w:val="clear" w:color="auto" w:fill="D9D9D9" w:themeFill="background1" w:themeFillShade="D9"/>
            <w:tcMar>
              <w:top w:w="0" w:type="dxa"/>
              <w:left w:w="108" w:type="dxa"/>
              <w:bottom w:w="0" w:type="dxa"/>
              <w:right w:w="108" w:type="dxa"/>
            </w:tcMar>
            <w:vAlign w:val="center"/>
          </w:tcPr>
          <w:p w14:paraId="0C0C9C35" w14:textId="77777777" w:rsidR="00E65E99" w:rsidRPr="00A72C63" w:rsidRDefault="00E65E99" w:rsidP="008802B5">
            <w:pPr>
              <w:spacing w:after="0" w:line="240" w:lineRule="auto"/>
              <w:ind w:left="-126"/>
              <w:jc w:val="center"/>
              <w:rPr>
                <w:rFonts w:ascii="Arial Narrow" w:eastAsia="Times New Roman" w:hAnsi="Arial Narrow" w:cstheme="majorHAnsi"/>
                <w:sz w:val="20"/>
                <w:szCs w:val="20"/>
              </w:rPr>
            </w:pPr>
            <w:r w:rsidRPr="00A72C63">
              <w:rPr>
                <w:rFonts w:ascii="Arial Narrow" w:eastAsia="Arial" w:hAnsi="Arial Narrow" w:cstheme="majorHAnsi"/>
                <w:color w:val="000000"/>
                <w:sz w:val="20"/>
                <w:szCs w:val="20"/>
              </w:rPr>
              <w:t>Registro para la Presentación de Propuestas.</w:t>
            </w:r>
          </w:p>
        </w:tc>
        <w:tc>
          <w:tcPr>
            <w:tcW w:w="1984" w:type="dxa"/>
            <w:shd w:val="clear" w:color="auto" w:fill="D9D9D9" w:themeFill="background1" w:themeFillShade="D9"/>
            <w:tcMar>
              <w:top w:w="0" w:type="dxa"/>
              <w:left w:w="108" w:type="dxa"/>
              <w:bottom w:w="0" w:type="dxa"/>
              <w:right w:w="108" w:type="dxa"/>
            </w:tcMar>
          </w:tcPr>
          <w:p w14:paraId="5AD15B85" w14:textId="07A64AB1" w:rsidR="00E65E99" w:rsidRPr="00CF3074" w:rsidRDefault="00E65E99" w:rsidP="008802B5">
            <w:pPr>
              <w:spacing w:after="0" w:line="240" w:lineRule="auto"/>
              <w:ind w:right="140"/>
              <w:jc w:val="center"/>
              <w:rPr>
                <w:rFonts w:ascii="Arial Narrow" w:eastAsia="Arial" w:hAnsi="Arial Narrow" w:cstheme="majorHAnsi"/>
                <w:sz w:val="20"/>
                <w:szCs w:val="20"/>
              </w:rPr>
            </w:pPr>
            <w:r w:rsidRPr="00CF3074">
              <w:rPr>
                <w:rFonts w:ascii="Arial Narrow" w:eastAsia="Arial" w:hAnsi="Arial Narrow" w:cstheme="majorHAnsi"/>
                <w:sz w:val="20"/>
                <w:szCs w:val="20"/>
              </w:rPr>
              <w:t>24 de mayo del 2022</w:t>
            </w:r>
          </w:p>
        </w:tc>
        <w:tc>
          <w:tcPr>
            <w:tcW w:w="1843" w:type="dxa"/>
            <w:shd w:val="clear" w:color="auto" w:fill="D9D9D9" w:themeFill="background1" w:themeFillShade="D9"/>
            <w:tcMar>
              <w:top w:w="0" w:type="dxa"/>
              <w:left w:w="108" w:type="dxa"/>
              <w:bottom w:w="0" w:type="dxa"/>
              <w:right w:w="108" w:type="dxa"/>
            </w:tcMar>
            <w:vAlign w:val="center"/>
          </w:tcPr>
          <w:p w14:paraId="2CB0D4FC" w14:textId="1DE8005A" w:rsidR="00E65E99" w:rsidRPr="00A72C63" w:rsidRDefault="00E65E99" w:rsidP="008802B5">
            <w:pPr>
              <w:spacing w:after="0" w:line="240" w:lineRule="auto"/>
              <w:ind w:right="140"/>
              <w:jc w:val="center"/>
              <w:rPr>
                <w:rFonts w:ascii="Arial Narrow" w:eastAsia="Times New Roman" w:hAnsi="Arial Narrow" w:cstheme="majorHAnsi"/>
                <w:sz w:val="20"/>
                <w:szCs w:val="20"/>
              </w:rPr>
            </w:pPr>
            <w:r>
              <w:rPr>
                <w:rFonts w:ascii="Arial Narrow" w:eastAsia="Times New Roman" w:hAnsi="Arial Narrow" w:cstheme="majorHAnsi"/>
                <w:sz w:val="20"/>
                <w:szCs w:val="20"/>
              </w:rPr>
              <w:t xml:space="preserve">De las 16:10 horas a las 16:39 horas </w:t>
            </w:r>
          </w:p>
        </w:tc>
        <w:tc>
          <w:tcPr>
            <w:tcW w:w="3260" w:type="dxa"/>
            <w:vMerge w:val="restart"/>
            <w:shd w:val="clear" w:color="auto" w:fill="auto"/>
            <w:tcMar>
              <w:top w:w="0" w:type="dxa"/>
              <w:left w:w="108" w:type="dxa"/>
              <w:bottom w:w="0" w:type="dxa"/>
              <w:right w:w="108" w:type="dxa"/>
            </w:tcMar>
            <w:vAlign w:val="center"/>
          </w:tcPr>
          <w:p w14:paraId="5F5F61AF" w14:textId="77777777" w:rsidR="00E65E99" w:rsidRPr="00A72C63" w:rsidRDefault="00E65E99" w:rsidP="008802B5">
            <w:pPr>
              <w:spacing w:after="0" w:line="240" w:lineRule="auto"/>
              <w:ind w:right="140"/>
              <w:jc w:val="center"/>
              <w:rPr>
                <w:rFonts w:ascii="Arial Narrow" w:eastAsia="Times New Roman" w:hAnsi="Arial Narrow" w:cstheme="majorHAnsi"/>
                <w:sz w:val="20"/>
                <w:szCs w:val="20"/>
              </w:rPr>
            </w:pPr>
            <w:r>
              <w:rPr>
                <w:rFonts w:ascii="Arial Narrow" w:eastAsia="Arial" w:hAnsi="Arial Narrow" w:cstheme="majorHAnsi"/>
                <w:color w:val="000000"/>
                <w:sz w:val="18"/>
                <w:szCs w:val="18"/>
              </w:rPr>
              <w:t xml:space="preserve">Auditorio central del O.P.D. Servicios de Salud Jalisco con domicilio en </w:t>
            </w:r>
            <w:r w:rsidRPr="00995AF7">
              <w:rPr>
                <w:rFonts w:ascii="Arial Narrow" w:eastAsia="Arial" w:hAnsi="Arial Narrow" w:cstheme="majorHAnsi"/>
                <w:color w:val="000000"/>
                <w:sz w:val="18"/>
                <w:szCs w:val="18"/>
              </w:rPr>
              <w:t>Dr. Baeza Alzaga número 107, Colonia Centro, C.P. 44100, en la ciudad de Guadalajara, Jalisco.</w:t>
            </w:r>
          </w:p>
          <w:p w14:paraId="16E78EF5" w14:textId="44F38F2E" w:rsidR="00E65E99" w:rsidRPr="00A72C63" w:rsidRDefault="00E65E99" w:rsidP="008802B5">
            <w:pPr>
              <w:spacing w:after="0" w:line="240" w:lineRule="auto"/>
              <w:ind w:right="140"/>
              <w:jc w:val="center"/>
              <w:rPr>
                <w:rFonts w:ascii="Arial Narrow" w:eastAsia="Times New Roman" w:hAnsi="Arial Narrow" w:cstheme="majorHAnsi"/>
                <w:sz w:val="20"/>
                <w:szCs w:val="20"/>
              </w:rPr>
            </w:pPr>
          </w:p>
        </w:tc>
      </w:tr>
      <w:tr w:rsidR="00E65E99" w:rsidRPr="00955D44" w14:paraId="121094EC" w14:textId="77777777" w:rsidTr="00E65E99">
        <w:trPr>
          <w:trHeight w:val="20"/>
        </w:trPr>
        <w:tc>
          <w:tcPr>
            <w:tcW w:w="3545" w:type="dxa"/>
            <w:shd w:val="clear" w:color="auto" w:fill="FFFFFF" w:themeFill="background1"/>
            <w:tcMar>
              <w:top w:w="0" w:type="dxa"/>
              <w:left w:w="108" w:type="dxa"/>
              <w:bottom w:w="0" w:type="dxa"/>
              <w:right w:w="108" w:type="dxa"/>
            </w:tcMar>
            <w:vAlign w:val="center"/>
          </w:tcPr>
          <w:p w14:paraId="340B9981" w14:textId="77777777" w:rsidR="00E65E99" w:rsidRPr="00A72C63" w:rsidRDefault="00E65E99" w:rsidP="008802B5">
            <w:pPr>
              <w:spacing w:after="0" w:line="240" w:lineRule="auto"/>
              <w:ind w:right="140"/>
              <w:jc w:val="center"/>
              <w:rPr>
                <w:rFonts w:ascii="Arial Narrow" w:eastAsia="Times New Roman" w:hAnsi="Arial Narrow" w:cstheme="majorHAnsi"/>
                <w:sz w:val="20"/>
                <w:szCs w:val="20"/>
              </w:rPr>
            </w:pPr>
            <w:r w:rsidRPr="00A72C63">
              <w:rPr>
                <w:rFonts w:ascii="Arial Narrow" w:eastAsia="Arial" w:hAnsi="Arial Narrow" w:cstheme="majorHAnsi"/>
                <w:color w:val="000000"/>
                <w:sz w:val="20"/>
                <w:szCs w:val="20"/>
              </w:rPr>
              <w:t>Presentación y Apertura de propuestas.</w:t>
            </w:r>
          </w:p>
        </w:tc>
        <w:tc>
          <w:tcPr>
            <w:tcW w:w="1984" w:type="dxa"/>
            <w:shd w:val="clear" w:color="auto" w:fill="FFFFFF" w:themeFill="background1"/>
            <w:tcMar>
              <w:top w:w="0" w:type="dxa"/>
              <w:left w:w="108" w:type="dxa"/>
              <w:bottom w:w="0" w:type="dxa"/>
              <w:right w:w="108" w:type="dxa"/>
            </w:tcMar>
          </w:tcPr>
          <w:p w14:paraId="3C0CA8A7" w14:textId="4B19271F" w:rsidR="00E65E99" w:rsidRPr="00A72C63" w:rsidRDefault="00E65E99" w:rsidP="008802B5">
            <w:pPr>
              <w:spacing w:after="0" w:line="240" w:lineRule="auto"/>
              <w:ind w:right="140"/>
              <w:jc w:val="center"/>
              <w:rPr>
                <w:rFonts w:ascii="Arial Narrow" w:eastAsia="Arial" w:hAnsi="Arial Narrow" w:cstheme="majorHAnsi"/>
                <w:sz w:val="20"/>
                <w:szCs w:val="20"/>
              </w:rPr>
            </w:pPr>
            <w:r>
              <w:rPr>
                <w:rFonts w:ascii="Arial Narrow" w:eastAsia="Arial" w:hAnsi="Arial Narrow" w:cstheme="majorHAnsi"/>
                <w:sz w:val="20"/>
                <w:szCs w:val="20"/>
              </w:rPr>
              <w:t>24 de mayo del 2022</w:t>
            </w:r>
          </w:p>
        </w:tc>
        <w:tc>
          <w:tcPr>
            <w:tcW w:w="1843" w:type="dxa"/>
            <w:shd w:val="clear" w:color="auto" w:fill="FFFFFF" w:themeFill="background1"/>
            <w:tcMar>
              <w:top w:w="0" w:type="dxa"/>
              <w:left w:w="108" w:type="dxa"/>
              <w:bottom w:w="0" w:type="dxa"/>
              <w:right w:w="108" w:type="dxa"/>
            </w:tcMar>
            <w:vAlign w:val="center"/>
          </w:tcPr>
          <w:p w14:paraId="4CAEF0C0" w14:textId="4436940A" w:rsidR="00E65E99" w:rsidRPr="00A72C63" w:rsidRDefault="00E65E99" w:rsidP="008802B5">
            <w:pPr>
              <w:spacing w:after="0" w:line="240" w:lineRule="auto"/>
              <w:ind w:right="140"/>
              <w:jc w:val="center"/>
              <w:rPr>
                <w:rFonts w:ascii="Arial Narrow" w:eastAsia="Times New Roman" w:hAnsi="Arial Narrow" w:cstheme="majorHAnsi"/>
                <w:sz w:val="20"/>
                <w:szCs w:val="20"/>
              </w:rPr>
            </w:pPr>
            <w:r>
              <w:rPr>
                <w:rFonts w:ascii="Arial Narrow" w:eastAsia="Times New Roman" w:hAnsi="Arial Narrow" w:cstheme="majorHAnsi"/>
                <w:sz w:val="20"/>
                <w:szCs w:val="20"/>
              </w:rPr>
              <w:t>A las 16:40 horas</w:t>
            </w:r>
          </w:p>
        </w:tc>
        <w:tc>
          <w:tcPr>
            <w:tcW w:w="3260" w:type="dxa"/>
            <w:vMerge/>
            <w:shd w:val="clear" w:color="auto" w:fill="auto"/>
            <w:tcMar>
              <w:top w:w="0" w:type="dxa"/>
              <w:left w:w="108" w:type="dxa"/>
              <w:bottom w:w="0" w:type="dxa"/>
              <w:right w:w="108" w:type="dxa"/>
            </w:tcMar>
            <w:vAlign w:val="center"/>
          </w:tcPr>
          <w:p w14:paraId="6E56C6AC" w14:textId="3654697B" w:rsidR="00E65E99" w:rsidRPr="00A72C63" w:rsidRDefault="00E65E99" w:rsidP="008802B5">
            <w:pPr>
              <w:spacing w:after="0" w:line="240" w:lineRule="auto"/>
              <w:ind w:right="140"/>
              <w:jc w:val="center"/>
              <w:rPr>
                <w:rFonts w:ascii="Arial Narrow" w:eastAsia="Times New Roman" w:hAnsi="Arial Narrow" w:cstheme="majorHAnsi"/>
                <w:sz w:val="20"/>
                <w:szCs w:val="20"/>
              </w:rPr>
            </w:pPr>
          </w:p>
        </w:tc>
      </w:tr>
      <w:tr w:rsidR="00C742FF" w:rsidRPr="00955D44" w14:paraId="786962D9" w14:textId="77777777" w:rsidTr="00CA18EE">
        <w:trPr>
          <w:trHeight w:val="20"/>
        </w:trPr>
        <w:tc>
          <w:tcPr>
            <w:tcW w:w="3545" w:type="dxa"/>
            <w:shd w:val="clear" w:color="auto" w:fill="D9D9D9" w:themeFill="background1" w:themeFillShade="D9"/>
            <w:tcMar>
              <w:top w:w="0" w:type="dxa"/>
              <w:left w:w="108" w:type="dxa"/>
              <w:bottom w:w="0" w:type="dxa"/>
              <w:right w:w="108" w:type="dxa"/>
            </w:tcMar>
            <w:vAlign w:val="center"/>
          </w:tcPr>
          <w:p w14:paraId="212DCC85" w14:textId="77777777" w:rsidR="00C742FF" w:rsidRPr="00A72C63" w:rsidRDefault="00C742FF" w:rsidP="00C742FF">
            <w:pPr>
              <w:spacing w:after="0" w:line="240" w:lineRule="auto"/>
              <w:ind w:right="140"/>
              <w:jc w:val="center"/>
              <w:rPr>
                <w:rFonts w:ascii="Arial Narrow" w:eastAsia="Times New Roman" w:hAnsi="Arial Narrow" w:cstheme="majorHAnsi"/>
                <w:sz w:val="20"/>
                <w:szCs w:val="20"/>
              </w:rPr>
            </w:pPr>
            <w:r w:rsidRPr="00A72C63">
              <w:rPr>
                <w:rFonts w:ascii="Arial Narrow" w:eastAsia="Arial" w:hAnsi="Arial Narrow" w:cstheme="majorHAnsi"/>
                <w:b/>
                <w:color w:val="000000"/>
                <w:sz w:val="20"/>
                <w:szCs w:val="20"/>
              </w:rPr>
              <w:t>FALLO O RESOLUCIÓN</w:t>
            </w:r>
            <w:r w:rsidRPr="00A72C63">
              <w:rPr>
                <w:rFonts w:ascii="Arial Narrow" w:eastAsia="Arial" w:hAnsi="Arial Narrow" w:cstheme="majorHAnsi"/>
                <w:color w:val="000000"/>
                <w:sz w:val="20"/>
                <w:szCs w:val="20"/>
              </w:rPr>
              <w:t xml:space="preserve"> de la convocatoria.</w:t>
            </w:r>
          </w:p>
        </w:tc>
        <w:tc>
          <w:tcPr>
            <w:tcW w:w="1984" w:type="dxa"/>
            <w:shd w:val="clear" w:color="auto" w:fill="D9D9D9" w:themeFill="background1" w:themeFillShade="D9"/>
            <w:tcMar>
              <w:top w:w="0" w:type="dxa"/>
              <w:left w:w="108" w:type="dxa"/>
              <w:bottom w:w="0" w:type="dxa"/>
              <w:right w:w="108" w:type="dxa"/>
            </w:tcMar>
          </w:tcPr>
          <w:p w14:paraId="750BD94A" w14:textId="6F6C2313" w:rsidR="00C742FF" w:rsidRPr="00A72C63" w:rsidRDefault="00C742FF" w:rsidP="00C742FF">
            <w:pPr>
              <w:spacing w:after="0" w:line="240" w:lineRule="auto"/>
              <w:ind w:right="140"/>
              <w:jc w:val="center"/>
              <w:rPr>
                <w:rFonts w:ascii="Arial Narrow" w:eastAsia="Times New Roman" w:hAnsi="Arial Narrow" w:cstheme="majorHAnsi"/>
                <w:sz w:val="20"/>
                <w:szCs w:val="20"/>
              </w:rPr>
            </w:pPr>
          </w:p>
        </w:tc>
        <w:tc>
          <w:tcPr>
            <w:tcW w:w="1843" w:type="dxa"/>
            <w:shd w:val="clear" w:color="auto" w:fill="D9D9D9" w:themeFill="background1" w:themeFillShade="D9"/>
            <w:tcMar>
              <w:top w:w="0" w:type="dxa"/>
              <w:left w:w="108" w:type="dxa"/>
              <w:bottom w:w="0" w:type="dxa"/>
              <w:right w:w="108" w:type="dxa"/>
            </w:tcMar>
            <w:vAlign w:val="center"/>
          </w:tcPr>
          <w:p w14:paraId="629BD6F4" w14:textId="7AC49C0D" w:rsidR="00C742FF" w:rsidRPr="00A72C63" w:rsidRDefault="00C742FF" w:rsidP="00C742FF">
            <w:pPr>
              <w:spacing w:after="0" w:line="240" w:lineRule="auto"/>
              <w:ind w:right="140"/>
              <w:jc w:val="center"/>
              <w:rPr>
                <w:rFonts w:ascii="Arial Narrow" w:eastAsia="Times New Roman" w:hAnsi="Arial Narrow" w:cstheme="majorHAnsi"/>
                <w:sz w:val="20"/>
                <w:szCs w:val="20"/>
              </w:rPr>
            </w:pPr>
          </w:p>
        </w:tc>
        <w:tc>
          <w:tcPr>
            <w:tcW w:w="3260" w:type="dxa"/>
            <w:shd w:val="clear" w:color="auto" w:fill="D9D9D9" w:themeFill="background1" w:themeFillShade="D9"/>
            <w:tcMar>
              <w:top w:w="0" w:type="dxa"/>
              <w:left w:w="108" w:type="dxa"/>
              <w:bottom w:w="0" w:type="dxa"/>
              <w:right w:w="108" w:type="dxa"/>
            </w:tcMar>
            <w:vAlign w:val="center"/>
          </w:tcPr>
          <w:p w14:paraId="0F923E36" w14:textId="77777777" w:rsidR="00C742FF" w:rsidRPr="00A72C63" w:rsidRDefault="004C606D" w:rsidP="00C742FF">
            <w:pPr>
              <w:spacing w:after="0" w:line="240" w:lineRule="auto"/>
              <w:ind w:right="140"/>
              <w:jc w:val="center"/>
              <w:rPr>
                <w:rFonts w:ascii="Arial Narrow" w:eastAsia="Times New Roman" w:hAnsi="Arial Narrow" w:cstheme="majorHAnsi"/>
                <w:sz w:val="20"/>
                <w:szCs w:val="20"/>
              </w:rPr>
            </w:pPr>
            <w:hyperlink r:id="rId12" w:history="1">
              <w:r w:rsidR="00C742FF" w:rsidRPr="00A72C63">
                <w:rPr>
                  <w:rStyle w:val="Hipervnculo"/>
                  <w:rFonts w:ascii="Arial Narrow" w:eastAsia="Times New Roman" w:hAnsi="Arial Narrow" w:cstheme="majorHAnsi"/>
                  <w:sz w:val="20"/>
                  <w:szCs w:val="20"/>
                </w:rPr>
                <w:t>https://info.jalisco.gob.mx</w:t>
              </w:r>
            </w:hyperlink>
            <w:r w:rsidR="00C742FF" w:rsidRPr="00A72C63">
              <w:rPr>
                <w:rFonts w:ascii="Arial Narrow" w:eastAsia="Times New Roman" w:hAnsi="Arial Narrow" w:cstheme="majorHAnsi"/>
                <w:sz w:val="20"/>
                <w:szCs w:val="20"/>
              </w:rPr>
              <w:t xml:space="preserve"> </w:t>
            </w:r>
            <w:r w:rsidR="00C742FF" w:rsidRPr="00A72C63">
              <w:rPr>
                <w:rFonts w:ascii="Arial Narrow" w:eastAsia="Arial" w:hAnsi="Arial Narrow" w:cstheme="majorHAnsi"/>
                <w:color w:val="000000"/>
                <w:sz w:val="20"/>
                <w:szCs w:val="20"/>
              </w:rPr>
              <w:t xml:space="preserve"> y/o correo electrónico y/o en el “</w:t>
            </w:r>
            <w:r w:rsidR="00C742FF" w:rsidRPr="00A72C63">
              <w:rPr>
                <w:rFonts w:ascii="Arial Narrow" w:eastAsia="Arial" w:hAnsi="Arial Narrow" w:cstheme="majorHAnsi"/>
                <w:b/>
                <w:color w:val="000000"/>
                <w:sz w:val="20"/>
                <w:szCs w:val="20"/>
              </w:rPr>
              <w:t>DOMICILIO”</w:t>
            </w:r>
          </w:p>
        </w:tc>
      </w:tr>
      <w:bookmarkEnd w:id="6"/>
    </w:tbl>
    <w:p w14:paraId="524906DF" w14:textId="63046BEF" w:rsidR="00995AF7" w:rsidRPr="00955D44" w:rsidRDefault="00995AF7" w:rsidP="00E66674">
      <w:pPr>
        <w:spacing w:after="0" w:line="240" w:lineRule="auto"/>
        <w:ind w:right="140"/>
        <w:rPr>
          <w:rFonts w:ascii="Arial Narrow" w:eastAsia="Arial" w:hAnsi="Arial Narrow" w:cstheme="majorHAnsi"/>
          <w:b/>
          <w:sz w:val="18"/>
          <w:szCs w:val="18"/>
        </w:rPr>
      </w:pPr>
    </w:p>
    <w:tbl>
      <w:tblPr>
        <w:tblStyle w:val="19"/>
        <w:tblW w:w="5461" w:type="pct"/>
        <w:tblInd w:w="-449"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00" w:firstRow="0" w:lastRow="0" w:firstColumn="0" w:lastColumn="0" w:noHBand="0" w:noVBand="1"/>
      </w:tblPr>
      <w:tblGrid>
        <w:gridCol w:w="2269"/>
        <w:gridCol w:w="1984"/>
        <w:gridCol w:w="2412"/>
        <w:gridCol w:w="1699"/>
        <w:gridCol w:w="2269"/>
      </w:tblGrid>
      <w:tr w:rsidR="00CA18EE" w:rsidRPr="00955D44" w14:paraId="0EA5EEF5" w14:textId="77777777" w:rsidTr="00CA18EE">
        <w:trPr>
          <w:trHeight w:val="20"/>
        </w:trPr>
        <w:tc>
          <w:tcPr>
            <w:tcW w:w="1067" w:type="pct"/>
            <w:shd w:val="clear" w:color="auto" w:fill="17365D" w:themeFill="text2" w:themeFillShade="BF"/>
            <w:tcMar>
              <w:top w:w="0" w:type="dxa"/>
              <w:left w:w="108" w:type="dxa"/>
              <w:bottom w:w="0" w:type="dxa"/>
              <w:right w:w="108" w:type="dxa"/>
            </w:tcMar>
            <w:vAlign w:val="center"/>
          </w:tcPr>
          <w:p w14:paraId="34D58972" w14:textId="77777777" w:rsidR="009B48A1" w:rsidRPr="00955D44" w:rsidRDefault="009B48A1" w:rsidP="00E73FB7">
            <w:pPr>
              <w:spacing w:after="0" w:line="240" w:lineRule="auto"/>
              <w:ind w:right="140"/>
              <w:jc w:val="center"/>
              <w:rPr>
                <w:rFonts w:ascii="Arial Narrow" w:eastAsia="Times New Roman" w:hAnsi="Arial Narrow" w:cstheme="majorHAnsi"/>
                <w:color w:val="FFFFFF" w:themeColor="background1"/>
                <w:sz w:val="20"/>
                <w:szCs w:val="20"/>
              </w:rPr>
            </w:pPr>
            <w:r w:rsidRPr="00955D44">
              <w:rPr>
                <w:rFonts w:ascii="Arial Narrow" w:eastAsia="Arial" w:hAnsi="Arial Narrow" w:cstheme="majorHAnsi"/>
                <w:b/>
                <w:color w:val="FFFFFF" w:themeColor="background1"/>
                <w:sz w:val="20"/>
                <w:szCs w:val="20"/>
              </w:rPr>
              <w:t>A C T O</w:t>
            </w:r>
          </w:p>
        </w:tc>
        <w:tc>
          <w:tcPr>
            <w:tcW w:w="933" w:type="pct"/>
            <w:shd w:val="clear" w:color="auto" w:fill="17365D" w:themeFill="text2" w:themeFillShade="BF"/>
            <w:tcMar>
              <w:top w:w="0" w:type="dxa"/>
              <w:left w:w="108" w:type="dxa"/>
              <w:bottom w:w="0" w:type="dxa"/>
              <w:right w:w="108" w:type="dxa"/>
            </w:tcMar>
            <w:vAlign w:val="center"/>
          </w:tcPr>
          <w:p w14:paraId="7F06B67F" w14:textId="7E61AF9B" w:rsidR="009B48A1" w:rsidRPr="00955D44" w:rsidRDefault="009B48A1" w:rsidP="009B48A1">
            <w:pPr>
              <w:spacing w:after="0" w:line="240" w:lineRule="auto"/>
              <w:ind w:right="140"/>
              <w:jc w:val="center"/>
              <w:rPr>
                <w:rFonts w:ascii="Arial Narrow" w:eastAsia="Times New Roman" w:hAnsi="Arial Narrow" w:cstheme="majorHAnsi"/>
                <w:color w:val="FFFFFF" w:themeColor="background1"/>
                <w:sz w:val="20"/>
                <w:szCs w:val="20"/>
              </w:rPr>
            </w:pPr>
            <w:r>
              <w:rPr>
                <w:rFonts w:ascii="Arial Narrow" w:eastAsia="Times New Roman" w:hAnsi="Arial Narrow" w:cstheme="majorHAnsi"/>
                <w:color w:val="FFFFFF" w:themeColor="background1"/>
                <w:sz w:val="20"/>
                <w:szCs w:val="20"/>
              </w:rPr>
              <w:t>DESDE</w:t>
            </w:r>
          </w:p>
        </w:tc>
        <w:tc>
          <w:tcPr>
            <w:tcW w:w="1134" w:type="pct"/>
            <w:shd w:val="clear" w:color="auto" w:fill="17365D" w:themeFill="text2" w:themeFillShade="BF"/>
          </w:tcPr>
          <w:p w14:paraId="0ACBBDF4" w14:textId="0A00749B" w:rsidR="009B48A1" w:rsidRPr="009B48A1" w:rsidRDefault="009B48A1" w:rsidP="00E73FB7">
            <w:pPr>
              <w:spacing w:after="0" w:line="240" w:lineRule="auto"/>
              <w:ind w:right="140"/>
              <w:jc w:val="center"/>
              <w:rPr>
                <w:rFonts w:ascii="Arial Narrow" w:eastAsia="Times New Roman" w:hAnsi="Arial Narrow" w:cstheme="majorHAnsi"/>
                <w:color w:val="FFFFFF" w:themeColor="background1"/>
                <w:sz w:val="20"/>
                <w:szCs w:val="20"/>
              </w:rPr>
            </w:pPr>
            <w:r>
              <w:rPr>
                <w:rFonts w:ascii="Arial Narrow" w:eastAsia="Times New Roman" w:hAnsi="Arial Narrow" w:cstheme="majorHAnsi"/>
                <w:color w:val="FFFFFF" w:themeColor="background1"/>
                <w:sz w:val="20"/>
                <w:szCs w:val="20"/>
              </w:rPr>
              <w:t xml:space="preserve">HASTA </w:t>
            </w:r>
          </w:p>
        </w:tc>
        <w:tc>
          <w:tcPr>
            <w:tcW w:w="799" w:type="pct"/>
            <w:shd w:val="clear" w:color="auto" w:fill="17365D" w:themeFill="text2" w:themeFillShade="BF"/>
            <w:tcMar>
              <w:top w:w="0" w:type="dxa"/>
              <w:left w:w="108" w:type="dxa"/>
              <w:bottom w:w="0" w:type="dxa"/>
              <w:right w:w="108" w:type="dxa"/>
            </w:tcMar>
            <w:vAlign w:val="center"/>
          </w:tcPr>
          <w:p w14:paraId="3F942F68" w14:textId="71A61049" w:rsidR="009B48A1" w:rsidRPr="00955D44" w:rsidRDefault="009B48A1" w:rsidP="00E73FB7">
            <w:pPr>
              <w:spacing w:after="0" w:line="240" w:lineRule="auto"/>
              <w:ind w:right="140"/>
              <w:jc w:val="center"/>
              <w:rPr>
                <w:rFonts w:ascii="Arial Narrow" w:eastAsia="Times New Roman" w:hAnsi="Arial Narrow" w:cstheme="majorHAnsi"/>
                <w:color w:val="FFFFFF" w:themeColor="background1"/>
                <w:sz w:val="20"/>
                <w:szCs w:val="20"/>
              </w:rPr>
            </w:pPr>
            <w:r w:rsidRPr="00955D44">
              <w:rPr>
                <w:rFonts w:ascii="Arial Narrow" w:eastAsia="Arial" w:hAnsi="Arial Narrow" w:cstheme="majorHAnsi"/>
                <w:b/>
                <w:color w:val="FFFFFF" w:themeColor="background1"/>
                <w:sz w:val="20"/>
                <w:szCs w:val="20"/>
              </w:rPr>
              <w:t>HORA</w:t>
            </w:r>
          </w:p>
        </w:tc>
        <w:tc>
          <w:tcPr>
            <w:tcW w:w="1067" w:type="pct"/>
            <w:shd w:val="clear" w:color="auto" w:fill="17365D" w:themeFill="text2" w:themeFillShade="BF"/>
            <w:tcMar>
              <w:top w:w="0" w:type="dxa"/>
              <w:left w:w="108" w:type="dxa"/>
              <w:bottom w:w="0" w:type="dxa"/>
              <w:right w:w="108" w:type="dxa"/>
            </w:tcMar>
            <w:vAlign w:val="center"/>
          </w:tcPr>
          <w:p w14:paraId="32EB79A1" w14:textId="77777777" w:rsidR="009B48A1" w:rsidRPr="00955D44" w:rsidRDefault="009B48A1" w:rsidP="00E73FB7">
            <w:pPr>
              <w:spacing w:after="0" w:line="240" w:lineRule="auto"/>
              <w:ind w:right="140"/>
              <w:jc w:val="center"/>
              <w:rPr>
                <w:rFonts w:ascii="Arial Narrow" w:eastAsia="Times New Roman" w:hAnsi="Arial Narrow" w:cstheme="majorHAnsi"/>
                <w:color w:val="FFFFFF" w:themeColor="background1"/>
                <w:sz w:val="20"/>
                <w:szCs w:val="20"/>
              </w:rPr>
            </w:pPr>
            <w:r w:rsidRPr="00955D44">
              <w:rPr>
                <w:rFonts w:ascii="Arial Narrow" w:eastAsia="Arial" w:hAnsi="Arial Narrow" w:cstheme="majorHAnsi"/>
                <w:b/>
                <w:color w:val="FFFFFF" w:themeColor="background1"/>
                <w:sz w:val="20"/>
                <w:szCs w:val="20"/>
              </w:rPr>
              <w:t>LUGAR</w:t>
            </w:r>
          </w:p>
        </w:tc>
      </w:tr>
      <w:tr w:rsidR="00CA18EE" w:rsidRPr="00955D44" w14:paraId="5DD4E73D" w14:textId="77777777" w:rsidTr="00CA18EE">
        <w:trPr>
          <w:trHeight w:val="596"/>
        </w:trPr>
        <w:tc>
          <w:tcPr>
            <w:tcW w:w="1067" w:type="pct"/>
            <w:shd w:val="clear" w:color="auto" w:fill="FFFFFF" w:themeFill="background1"/>
            <w:tcMar>
              <w:top w:w="0" w:type="dxa"/>
              <w:left w:w="108" w:type="dxa"/>
              <w:bottom w:w="0" w:type="dxa"/>
              <w:right w:w="108" w:type="dxa"/>
            </w:tcMar>
            <w:vAlign w:val="center"/>
          </w:tcPr>
          <w:p w14:paraId="0ECCDBD6" w14:textId="5AD3A892" w:rsidR="009B48A1" w:rsidRPr="00CA18EE" w:rsidRDefault="009B48A1" w:rsidP="00E73FB7">
            <w:pPr>
              <w:spacing w:after="0" w:line="240" w:lineRule="auto"/>
              <w:jc w:val="center"/>
              <w:rPr>
                <w:rFonts w:ascii="Arial Narrow" w:eastAsia="Arial" w:hAnsi="Arial Narrow" w:cstheme="majorHAnsi"/>
                <w:color w:val="000000"/>
                <w:sz w:val="20"/>
                <w:szCs w:val="20"/>
              </w:rPr>
            </w:pPr>
            <w:r w:rsidRPr="00CA18EE">
              <w:rPr>
                <w:rFonts w:ascii="Arial Narrow" w:eastAsia="Arial" w:hAnsi="Arial Narrow" w:cstheme="majorHAnsi"/>
                <w:color w:val="000000"/>
                <w:sz w:val="20"/>
                <w:szCs w:val="20"/>
              </w:rPr>
              <w:t>Visita a las instalaciones</w:t>
            </w:r>
          </w:p>
        </w:tc>
        <w:tc>
          <w:tcPr>
            <w:tcW w:w="933" w:type="pct"/>
            <w:shd w:val="clear" w:color="auto" w:fill="auto"/>
            <w:tcMar>
              <w:top w:w="0" w:type="dxa"/>
              <w:left w:w="108" w:type="dxa"/>
              <w:bottom w:w="0" w:type="dxa"/>
              <w:right w:w="108" w:type="dxa"/>
            </w:tcMar>
            <w:vAlign w:val="center"/>
          </w:tcPr>
          <w:p w14:paraId="641A685F" w14:textId="6FCC11CB" w:rsidR="009B48A1" w:rsidRPr="00CA18EE" w:rsidRDefault="009B48A1" w:rsidP="009B48A1">
            <w:pPr>
              <w:spacing w:after="0" w:line="240" w:lineRule="auto"/>
              <w:ind w:right="140"/>
              <w:jc w:val="center"/>
              <w:rPr>
                <w:rFonts w:ascii="Arial Narrow" w:eastAsia="Arial" w:hAnsi="Arial Narrow" w:cstheme="majorHAnsi"/>
                <w:sz w:val="20"/>
                <w:szCs w:val="20"/>
              </w:rPr>
            </w:pPr>
            <w:r w:rsidRPr="00CA18EE">
              <w:rPr>
                <w:rFonts w:ascii="Arial Narrow" w:eastAsia="Arial" w:hAnsi="Arial Narrow" w:cstheme="majorHAnsi"/>
                <w:sz w:val="20"/>
                <w:szCs w:val="20"/>
              </w:rPr>
              <w:t>1</w:t>
            </w:r>
            <w:r w:rsidR="00CA18EE" w:rsidRPr="00CA18EE">
              <w:rPr>
                <w:rFonts w:ascii="Arial Narrow" w:eastAsia="Arial" w:hAnsi="Arial Narrow" w:cstheme="majorHAnsi"/>
                <w:sz w:val="20"/>
                <w:szCs w:val="20"/>
              </w:rPr>
              <w:t>3</w:t>
            </w:r>
            <w:r w:rsidRPr="00CA18EE">
              <w:rPr>
                <w:rFonts w:ascii="Arial Narrow" w:eastAsia="Arial" w:hAnsi="Arial Narrow" w:cstheme="majorHAnsi"/>
                <w:sz w:val="20"/>
                <w:szCs w:val="20"/>
              </w:rPr>
              <w:t xml:space="preserve"> de mayo del 2022</w:t>
            </w:r>
          </w:p>
        </w:tc>
        <w:tc>
          <w:tcPr>
            <w:tcW w:w="1134" w:type="pct"/>
          </w:tcPr>
          <w:p w14:paraId="138D9CB9" w14:textId="77777777" w:rsidR="00CA18EE" w:rsidRPr="00CA18EE" w:rsidRDefault="00CA18EE" w:rsidP="00CA18EE">
            <w:pPr>
              <w:spacing w:after="0" w:line="240" w:lineRule="auto"/>
              <w:ind w:right="140"/>
              <w:jc w:val="center"/>
              <w:rPr>
                <w:rFonts w:ascii="Arial Narrow" w:eastAsia="Arial" w:hAnsi="Arial Narrow" w:cstheme="majorHAnsi"/>
                <w:color w:val="000000"/>
                <w:sz w:val="20"/>
                <w:szCs w:val="20"/>
              </w:rPr>
            </w:pPr>
          </w:p>
          <w:p w14:paraId="463C2096" w14:textId="7199AACA" w:rsidR="00CA18EE" w:rsidRPr="00CA18EE" w:rsidRDefault="00CA18EE" w:rsidP="00CA18EE">
            <w:pPr>
              <w:spacing w:after="0" w:line="240" w:lineRule="auto"/>
              <w:ind w:right="140"/>
              <w:jc w:val="center"/>
              <w:rPr>
                <w:rFonts w:ascii="Arial Narrow" w:eastAsia="Arial" w:hAnsi="Arial Narrow" w:cstheme="majorHAnsi"/>
                <w:color w:val="000000"/>
                <w:sz w:val="20"/>
                <w:szCs w:val="20"/>
              </w:rPr>
            </w:pPr>
            <w:r w:rsidRPr="00CA18EE">
              <w:rPr>
                <w:rFonts w:ascii="Arial Narrow" w:eastAsia="Arial" w:hAnsi="Arial Narrow" w:cstheme="majorHAnsi"/>
                <w:color w:val="000000"/>
                <w:sz w:val="20"/>
                <w:szCs w:val="20"/>
              </w:rPr>
              <w:t>18 de mayo de 2022</w:t>
            </w:r>
          </w:p>
          <w:p w14:paraId="33F6E4EA" w14:textId="0BBAFBFA" w:rsidR="00CA18EE" w:rsidRPr="00CA18EE" w:rsidRDefault="00CA18EE" w:rsidP="00CA18EE">
            <w:pPr>
              <w:spacing w:after="0" w:line="240" w:lineRule="auto"/>
              <w:ind w:right="140"/>
              <w:jc w:val="center"/>
              <w:rPr>
                <w:rFonts w:ascii="Arial Narrow" w:eastAsia="Arial" w:hAnsi="Arial Narrow" w:cstheme="majorHAnsi"/>
                <w:color w:val="000000"/>
                <w:sz w:val="20"/>
                <w:szCs w:val="20"/>
              </w:rPr>
            </w:pPr>
          </w:p>
        </w:tc>
        <w:tc>
          <w:tcPr>
            <w:tcW w:w="799" w:type="pct"/>
            <w:shd w:val="clear" w:color="auto" w:fill="auto"/>
            <w:tcMar>
              <w:top w:w="0" w:type="dxa"/>
              <w:left w:w="108" w:type="dxa"/>
              <w:bottom w:w="0" w:type="dxa"/>
              <w:right w:w="108" w:type="dxa"/>
            </w:tcMar>
            <w:vAlign w:val="center"/>
          </w:tcPr>
          <w:p w14:paraId="6422F73A" w14:textId="00CDEA80" w:rsidR="009B48A1" w:rsidRPr="00CA18EE" w:rsidRDefault="00CA18EE" w:rsidP="00CA18EE">
            <w:pPr>
              <w:spacing w:after="0" w:line="240" w:lineRule="auto"/>
              <w:ind w:right="140"/>
              <w:jc w:val="center"/>
              <w:rPr>
                <w:rFonts w:ascii="Arial Narrow" w:eastAsia="Arial" w:hAnsi="Arial Narrow" w:cstheme="majorHAnsi"/>
                <w:color w:val="000000"/>
                <w:sz w:val="20"/>
                <w:szCs w:val="20"/>
              </w:rPr>
            </w:pPr>
            <w:r>
              <w:rPr>
                <w:rFonts w:ascii="Arial Narrow" w:eastAsia="Arial" w:hAnsi="Arial Narrow" w:cstheme="majorHAnsi"/>
                <w:color w:val="000000"/>
                <w:sz w:val="20"/>
                <w:szCs w:val="20"/>
              </w:rPr>
              <w:t>De 9:00 horas a las 13:00 horas</w:t>
            </w:r>
          </w:p>
        </w:tc>
        <w:tc>
          <w:tcPr>
            <w:tcW w:w="1067" w:type="pct"/>
            <w:shd w:val="clear" w:color="auto" w:fill="auto"/>
            <w:tcMar>
              <w:top w:w="0" w:type="dxa"/>
              <w:left w:w="108" w:type="dxa"/>
              <w:bottom w:w="0" w:type="dxa"/>
              <w:right w:w="108" w:type="dxa"/>
            </w:tcMar>
            <w:vAlign w:val="center"/>
          </w:tcPr>
          <w:p w14:paraId="2C73496F" w14:textId="77777777" w:rsidR="009B48A1" w:rsidRPr="00CA18EE" w:rsidRDefault="009B48A1" w:rsidP="00E73FB7">
            <w:pPr>
              <w:spacing w:after="0" w:line="240" w:lineRule="auto"/>
              <w:ind w:right="140"/>
              <w:jc w:val="center"/>
              <w:rPr>
                <w:rFonts w:ascii="Arial Narrow" w:eastAsia="Arial" w:hAnsi="Arial Narrow" w:cstheme="majorHAnsi"/>
                <w:color w:val="000000"/>
                <w:sz w:val="20"/>
                <w:szCs w:val="20"/>
              </w:rPr>
            </w:pPr>
            <w:r w:rsidRPr="00CA18EE">
              <w:rPr>
                <w:rFonts w:ascii="Arial Narrow" w:eastAsia="Arial" w:hAnsi="Arial Narrow" w:cstheme="majorHAnsi"/>
                <w:color w:val="000000"/>
                <w:sz w:val="20"/>
                <w:szCs w:val="20"/>
              </w:rPr>
              <w:t>En el “</w:t>
            </w:r>
            <w:r w:rsidRPr="00CA18EE">
              <w:rPr>
                <w:rFonts w:ascii="Arial Narrow" w:eastAsia="Arial" w:hAnsi="Arial Narrow" w:cstheme="majorHAnsi"/>
                <w:b/>
                <w:color w:val="000000"/>
                <w:sz w:val="20"/>
                <w:szCs w:val="20"/>
              </w:rPr>
              <w:t xml:space="preserve">DOMICILIO” </w:t>
            </w:r>
            <w:r w:rsidRPr="00CA18EE">
              <w:rPr>
                <w:rFonts w:ascii="Arial Narrow" w:eastAsia="Arial" w:hAnsi="Arial Narrow" w:cstheme="majorHAnsi"/>
                <w:bCs/>
                <w:color w:val="000000"/>
                <w:sz w:val="20"/>
                <w:szCs w:val="20"/>
              </w:rPr>
              <w:t>del</w:t>
            </w:r>
            <w:r w:rsidRPr="00CA18EE">
              <w:rPr>
                <w:rFonts w:ascii="Arial Narrow" w:eastAsia="Arial" w:hAnsi="Arial Narrow" w:cstheme="majorHAnsi"/>
                <w:b/>
                <w:color w:val="000000"/>
                <w:sz w:val="20"/>
                <w:szCs w:val="20"/>
              </w:rPr>
              <w:t xml:space="preserve"> “ORGANISMO”</w:t>
            </w:r>
          </w:p>
        </w:tc>
      </w:tr>
    </w:tbl>
    <w:p w14:paraId="0B30361F" w14:textId="77777777" w:rsidR="00B47124" w:rsidRPr="00955D44" w:rsidRDefault="00B47124" w:rsidP="00E66674">
      <w:pPr>
        <w:spacing w:after="0" w:line="240" w:lineRule="auto"/>
        <w:ind w:right="140"/>
        <w:rPr>
          <w:rFonts w:ascii="Arial Narrow" w:eastAsia="Arial" w:hAnsi="Arial Narrow" w:cstheme="majorHAnsi"/>
          <w:b/>
          <w:sz w:val="18"/>
          <w:szCs w:val="18"/>
        </w:rPr>
      </w:pPr>
    </w:p>
    <w:bookmarkEnd w:id="5"/>
    <w:p w14:paraId="245573D0" w14:textId="77777777" w:rsidR="00275AFA" w:rsidRPr="005D155F" w:rsidRDefault="00A46A86"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5D155F">
        <w:rPr>
          <w:rFonts w:ascii="Arial Narrow" w:eastAsia="Arial" w:hAnsi="Arial Narrow" w:cstheme="majorHAnsi"/>
          <w:b/>
          <w:color w:val="000000"/>
          <w:sz w:val="18"/>
          <w:szCs w:val="18"/>
        </w:rPr>
        <w:t>ESPECIFICACIONES.</w:t>
      </w:r>
    </w:p>
    <w:p w14:paraId="6AC49902" w14:textId="0F1AEC82" w:rsidR="00E45888" w:rsidRPr="005D155F" w:rsidRDefault="00E45888" w:rsidP="00E66674">
      <w:pPr>
        <w:spacing w:after="0" w:line="240" w:lineRule="auto"/>
        <w:jc w:val="both"/>
        <w:rPr>
          <w:rFonts w:ascii="Arial Narrow" w:eastAsia="Times New Roman" w:hAnsi="Arial Narrow" w:cstheme="majorHAnsi"/>
          <w:b/>
          <w:bCs/>
          <w:sz w:val="18"/>
          <w:szCs w:val="18"/>
        </w:rPr>
      </w:pPr>
    </w:p>
    <w:p w14:paraId="4FC4D137" w14:textId="58B31A70" w:rsidR="00504712" w:rsidRDefault="00D83947" w:rsidP="00D94C33">
      <w:pPr>
        <w:spacing w:after="0" w:line="240" w:lineRule="auto"/>
        <w:ind w:right="140"/>
        <w:jc w:val="both"/>
        <w:rPr>
          <w:rFonts w:ascii="Arial Narrow" w:eastAsia="Arial" w:hAnsi="Arial Narrow" w:cstheme="majorHAnsi"/>
          <w:color w:val="000000"/>
          <w:sz w:val="18"/>
          <w:szCs w:val="18"/>
        </w:rPr>
      </w:pPr>
      <w:r w:rsidRPr="005D155F">
        <w:rPr>
          <w:rFonts w:ascii="Arial Narrow" w:eastAsia="Arial" w:hAnsi="Arial Narrow" w:cstheme="majorHAnsi"/>
          <w:color w:val="000000"/>
          <w:sz w:val="18"/>
          <w:szCs w:val="18"/>
        </w:rPr>
        <w:t xml:space="preserve">Los </w:t>
      </w:r>
      <w:r w:rsidR="00504712" w:rsidRPr="005D155F">
        <w:rPr>
          <w:rFonts w:ascii="Arial Narrow" w:eastAsia="Arial" w:hAnsi="Arial Narrow" w:cstheme="majorHAnsi"/>
          <w:color w:val="000000"/>
          <w:sz w:val="18"/>
          <w:szCs w:val="18"/>
        </w:rPr>
        <w:t xml:space="preserve">servicios a contratar </w:t>
      </w:r>
      <w:r w:rsidR="00E73008" w:rsidRPr="005D155F">
        <w:rPr>
          <w:rFonts w:ascii="Arial Narrow" w:eastAsia="Arial" w:hAnsi="Arial Narrow" w:cstheme="majorHAnsi"/>
          <w:color w:val="000000"/>
          <w:sz w:val="18"/>
          <w:szCs w:val="18"/>
        </w:rPr>
        <w:t xml:space="preserve">mediante el presente </w:t>
      </w:r>
      <w:r w:rsidR="00E73008" w:rsidRPr="005D155F">
        <w:rPr>
          <w:rFonts w:ascii="Arial Narrow" w:eastAsia="Arial" w:hAnsi="Arial Narrow" w:cstheme="majorHAnsi"/>
          <w:b/>
          <w:bCs/>
          <w:color w:val="000000"/>
          <w:sz w:val="18"/>
          <w:szCs w:val="18"/>
        </w:rPr>
        <w:t>PROCEDIMIENTO</w:t>
      </w:r>
      <w:r w:rsidR="00E73008" w:rsidRPr="005D155F">
        <w:rPr>
          <w:rFonts w:ascii="Arial Narrow" w:eastAsia="Arial" w:hAnsi="Arial Narrow" w:cstheme="majorHAnsi"/>
          <w:color w:val="000000"/>
          <w:sz w:val="18"/>
          <w:szCs w:val="18"/>
        </w:rPr>
        <w:t xml:space="preserve"> son los que se señalan en la tabla siguiente:</w:t>
      </w:r>
    </w:p>
    <w:p w14:paraId="6A0A0ED4" w14:textId="77777777" w:rsidR="00AF1DE7" w:rsidRPr="00F41FAF" w:rsidRDefault="00AF1DE7" w:rsidP="00D94C33">
      <w:pPr>
        <w:spacing w:after="0" w:line="240" w:lineRule="auto"/>
        <w:ind w:right="140"/>
        <w:jc w:val="both"/>
        <w:rPr>
          <w:rFonts w:ascii="Arial Narrow" w:eastAsia="Arial" w:hAnsi="Arial Narrow" w:cstheme="majorHAnsi"/>
          <w:color w:val="000000"/>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4319"/>
        <w:gridCol w:w="1701"/>
        <w:gridCol w:w="992"/>
        <w:gridCol w:w="1214"/>
      </w:tblGrid>
      <w:tr w:rsidR="00F41FAF" w:rsidRPr="00F41FAF" w14:paraId="3C2C65D1" w14:textId="77777777" w:rsidTr="009E37D6">
        <w:trPr>
          <w:trHeight w:val="465"/>
        </w:trPr>
        <w:tc>
          <w:tcPr>
            <w:tcW w:w="1200" w:type="dxa"/>
            <w:shd w:val="clear" w:color="000000" w:fill="B8CCE4"/>
            <w:noWrap/>
            <w:vAlign w:val="center"/>
            <w:hideMark/>
          </w:tcPr>
          <w:p w14:paraId="3E4DF00C" w14:textId="77777777" w:rsidR="00F41FAF" w:rsidRPr="00F41FAF" w:rsidRDefault="00F41FAF" w:rsidP="00F41FAF">
            <w:pPr>
              <w:spacing w:after="0" w:line="240" w:lineRule="auto"/>
              <w:jc w:val="center"/>
              <w:rPr>
                <w:rFonts w:ascii="Arial Narrow" w:eastAsia="Times New Roman" w:hAnsi="Arial Narrow" w:cs="Arial"/>
                <w:b/>
                <w:bCs/>
                <w:sz w:val="16"/>
                <w:szCs w:val="16"/>
              </w:rPr>
            </w:pPr>
            <w:r w:rsidRPr="00F41FAF">
              <w:rPr>
                <w:rFonts w:ascii="Arial Narrow" w:eastAsia="Times New Roman" w:hAnsi="Arial Narrow" w:cs="Arial"/>
                <w:b/>
                <w:bCs/>
                <w:sz w:val="16"/>
                <w:szCs w:val="16"/>
              </w:rPr>
              <w:lastRenderedPageBreak/>
              <w:t>P</w:t>
            </w:r>
            <w:r w:rsidRPr="00F41FAF">
              <w:rPr>
                <w:rFonts w:ascii="Arial Narrow" w:eastAsia="Times New Roman" w:hAnsi="Arial Narrow" w:cs="Arial"/>
                <w:b/>
                <w:bCs/>
                <w:color w:val="000000"/>
                <w:sz w:val="16"/>
                <w:szCs w:val="16"/>
              </w:rPr>
              <w:t>ARTIDA</w:t>
            </w:r>
          </w:p>
        </w:tc>
        <w:tc>
          <w:tcPr>
            <w:tcW w:w="4319" w:type="dxa"/>
            <w:shd w:val="clear" w:color="000000" w:fill="B8CCE4"/>
            <w:vAlign w:val="center"/>
            <w:hideMark/>
          </w:tcPr>
          <w:p w14:paraId="4EFED034" w14:textId="77777777" w:rsidR="00F41FAF" w:rsidRPr="00F41FAF" w:rsidRDefault="00F41FAF" w:rsidP="00F41FAF">
            <w:pPr>
              <w:spacing w:after="0" w:line="240" w:lineRule="auto"/>
              <w:jc w:val="center"/>
              <w:rPr>
                <w:rFonts w:ascii="Arial Narrow" w:eastAsia="Times New Roman" w:hAnsi="Arial Narrow" w:cs="Arial"/>
                <w:b/>
                <w:bCs/>
                <w:color w:val="000000"/>
                <w:sz w:val="16"/>
                <w:szCs w:val="16"/>
              </w:rPr>
            </w:pPr>
            <w:r w:rsidRPr="00F41FAF">
              <w:rPr>
                <w:rFonts w:ascii="Arial Narrow" w:eastAsia="Times New Roman" w:hAnsi="Arial Narrow" w:cs="Arial"/>
                <w:b/>
                <w:bCs/>
                <w:color w:val="000000"/>
                <w:sz w:val="16"/>
                <w:szCs w:val="16"/>
              </w:rPr>
              <w:t>DESCRIPCIÓN</w:t>
            </w:r>
          </w:p>
        </w:tc>
        <w:tc>
          <w:tcPr>
            <w:tcW w:w="1701" w:type="dxa"/>
            <w:shd w:val="clear" w:color="000000" w:fill="B8CCE4"/>
            <w:vAlign w:val="center"/>
            <w:hideMark/>
          </w:tcPr>
          <w:p w14:paraId="20863E8C" w14:textId="77777777" w:rsidR="00F41FAF" w:rsidRPr="00F41FAF" w:rsidRDefault="00F41FAF" w:rsidP="00F41FAF">
            <w:pPr>
              <w:spacing w:after="0" w:line="240" w:lineRule="auto"/>
              <w:jc w:val="center"/>
              <w:rPr>
                <w:rFonts w:ascii="Arial Narrow" w:eastAsia="Times New Roman" w:hAnsi="Arial Narrow" w:cs="Arial"/>
                <w:b/>
                <w:bCs/>
                <w:color w:val="000000"/>
                <w:sz w:val="16"/>
                <w:szCs w:val="16"/>
              </w:rPr>
            </w:pPr>
            <w:r w:rsidRPr="00F41FAF">
              <w:rPr>
                <w:rFonts w:ascii="Arial Narrow" w:eastAsia="Times New Roman" w:hAnsi="Arial Narrow" w:cs="Arial"/>
                <w:b/>
                <w:bCs/>
                <w:color w:val="000000"/>
                <w:sz w:val="16"/>
                <w:szCs w:val="16"/>
              </w:rPr>
              <w:t>UNIDAD DE MEDIDA</w:t>
            </w:r>
          </w:p>
        </w:tc>
        <w:tc>
          <w:tcPr>
            <w:tcW w:w="992" w:type="dxa"/>
            <w:shd w:val="clear" w:color="000000" w:fill="B8CCE4"/>
            <w:vAlign w:val="center"/>
            <w:hideMark/>
          </w:tcPr>
          <w:p w14:paraId="591A4AAA" w14:textId="77777777" w:rsidR="00F41FAF" w:rsidRPr="00F41FAF" w:rsidRDefault="00F41FAF" w:rsidP="00F41FAF">
            <w:pPr>
              <w:spacing w:after="0" w:line="240" w:lineRule="auto"/>
              <w:jc w:val="center"/>
              <w:rPr>
                <w:rFonts w:ascii="Arial Narrow" w:eastAsia="Times New Roman" w:hAnsi="Arial Narrow" w:cs="Arial"/>
                <w:b/>
                <w:bCs/>
                <w:color w:val="000000"/>
                <w:sz w:val="16"/>
                <w:szCs w:val="16"/>
              </w:rPr>
            </w:pPr>
            <w:r w:rsidRPr="00F41FAF">
              <w:rPr>
                <w:rFonts w:ascii="Arial Narrow" w:eastAsia="Times New Roman" w:hAnsi="Arial Narrow" w:cs="Arial"/>
                <w:b/>
                <w:bCs/>
                <w:color w:val="000000"/>
                <w:sz w:val="16"/>
                <w:szCs w:val="16"/>
              </w:rPr>
              <w:t xml:space="preserve">CANTIDAD MINIMA </w:t>
            </w:r>
          </w:p>
        </w:tc>
        <w:tc>
          <w:tcPr>
            <w:tcW w:w="1214" w:type="dxa"/>
            <w:shd w:val="clear" w:color="000000" w:fill="B8CCE4"/>
            <w:vAlign w:val="center"/>
            <w:hideMark/>
          </w:tcPr>
          <w:p w14:paraId="60AF3260" w14:textId="77777777" w:rsidR="00F41FAF" w:rsidRPr="00F41FAF" w:rsidRDefault="00F41FAF" w:rsidP="00F41FAF">
            <w:pPr>
              <w:spacing w:after="0" w:line="240" w:lineRule="auto"/>
              <w:jc w:val="center"/>
              <w:rPr>
                <w:rFonts w:ascii="Arial Narrow" w:eastAsia="Times New Roman" w:hAnsi="Arial Narrow" w:cs="Arial"/>
                <w:b/>
                <w:bCs/>
                <w:color w:val="000000"/>
                <w:sz w:val="16"/>
                <w:szCs w:val="16"/>
              </w:rPr>
            </w:pPr>
            <w:r w:rsidRPr="00F41FAF">
              <w:rPr>
                <w:rFonts w:ascii="Arial Narrow" w:eastAsia="Times New Roman" w:hAnsi="Arial Narrow" w:cs="Arial"/>
                <w:b/>
                <w:bCs/>
                <w:color w:val="000000"/>
                <w:sz w:val="16"/>
                <w:szCs w:val="16"/>
              </w:rPr>
              <w:t xml:space="preserve">CANTIDAD MAXIMA </w:t>
            </w:r>
          </w:p>
        </w:tc>
      </w:tr>
      <w:tr w:rsidR="00F41FAF" w:rsidRPr="00F41FAF" w14:paraId="0BB7BE44" w14:textId="77777777" w:rsidTr="009E37D6">
        <w:trPr>
          <w:trHeight w:val="130"/>
        </w:trPr>
        <w:tc>
          <w:tcPr>
            <w:tcW w:w="1200" w:type="dxa"/>
            <w:shd w:val="clear" w:color="auto" w:fill="auto"/>
            <w:noWrap/>
            <w:vAlign w:val="center"/>
            <w:hideMark/>
          </w:tcPr>
          <w:p w14:paraId="0E4ACDB5" w14:textId="77777777" w:rsidR="00F41FAF" w:rsidRPr="00F41FAF" w:rsidRDefault="00F41FAF" w:rsidP="00F41FAF">
            <w:pPr>
              <w:spacing w:after="0" w:line="240" w:lineRule="auto"/>
              <w:jc w:val="center"/>
              <w:rPr>
                <w:rFonts w:ascii="Arial Narrow" w:eastAsia="Times New Roman" w:hAnsi="Arial Narrow" w:cs="Arial"/>
                <w:sz w:val="16"/>
                <w:szCs w:val="16"/>
              </w:rPr>
            </w:pPr>
            <w:r w:rsidRPr="00F41FAF">
              <w:rPr>
                <w:rFonts w:ascii="Arial Narrow" w:eastAsia="Times New Roman" w:hAnsi="Arial Narrow" w:cs="Arial"/>
                <w:sz w:val="16"/>
                <w:szCs w:val="16"/>
              </w:rPr>
              <w:t>1</w:t>
            </w:r>
          </w:p>
        </w:tc>
        <w:tc>
          <w:tcPr>
            <w:tcW w:w="4319" w:type="dxa"/>
            <w:shd w:val="clear" w:color="auto" w:fill="auto"/>
            <w:vAlign w:val="center"/>
            <w:hideMark/>
          </w:tcPr>
          <w:p w14:paraId="66C256DE" w14:textId="77777777" w:rsidR="00F41FAF" w:rsidRPr="00F41FAF" w:rsidRDefault="00F41FAF" w:rsidP="00F41FAF">
            <w:pPr>
              <w:spacing w:after="0" w:line="240" w:lineRule="auto"/>
              <w:jc w:val="both"/>
              <w:rPr>
                <w:rFonts w:ascii="Arial Narrow" w:eastAsia="Times New Roman" w:hAnsi="Arial Narrow" w:cs="Arial"/>
                <w:color w:val="000000"/>
                <w:sz w:val="16"/>
                <w:szCs w:val="16"/>
              </w:rPr>
            </w:pPr>
            <w:r w:rsidRPr="00F41FAF">
              <w:rPr>
                <w:rFonts w:ascii="Arial Narrow" w:eastAsia="Times New Roman" w:hAnsi="Arial Narrow" w:cs="Arial"/>
                <w:color w:val="000000"/>
                <w:sz w:val="16"/>
                <w:szCs w:val="16"/>
              </w:rPr>
              <w:t>SERVICIO DE MANTENIMIENTO PREVENTIVO A COMPRESORES DE GRADO MEDICO DE LAS UNIDADES MEDICAS DEL O.P.D SERVICIOS DE SALUD JALISCO</w:t>
            </w:r>
          </w:p>
        </w:tc>
        <w:tc>
          <w:tcPr>
            <w:tcW w:w="1701" w:type="dxa"/>
            <w:shd w:val="clear" w:color="auto" w:fill="auto"/>
            <w:vAlign w:val="center"/>
            <w:hideMark/>
          </w:tcPr>
          <w:p w14:paraId="488B72BE" w14:textId="77777777" w:rsidR="00F41FAF" w:rsidRPr="00F41FAF" w:rsidRDefault="00F41FAF" w:rsidP="00F41FAF">
            <w:pPr>
              <w:spacing w:after="0" w:line="240" w:lineRule="auto"/>
              <w:jc w:val="center"/>
              <w:rPr>
                <w:rFonts w:ascii="Arial Narrow" w:eastAsia="Times New Roman" w:hAnsi="Arial Narrow" w:cs="Arial"/>
                <w:sz w:val="16"/>
                <w:szCs w:val="16"/>
              </w:rPr>
            </w:pPr>
            <w:r w:rsidRPr="00F41FAF">
              <w:rPr>
                <w:rFonts w:ascii="Arial Narrow" w:eastAsia="Times New Roman" w:hAnsi="Arial Narrow" w:cs="Arial"/>
                <w:sz w:val="16"/>
                <w:szCs w:val="16"/>
              </w:rPr>
              <w:t>Servicio</w:t>
            </w:r>
          </w:p>
        </w:tc>
        <w:tc>
          <w:tcPr>
            <w:tcW w:w="992" w:type="dxa"/>
            <w:shd w:val="clear" w:color="auto" w:fill="auto"/>
            <w:vAlign w:val="center"/>
            <w:hideMark/>
          </w:tcPr>
          <w:p w14:paraId="28BDB2AD" w14:textId="77777777" w:rsidR="00F41FAF" w:rsidRPr="00F41FAF" w:rsidRDefault="00F41FAF" w:rsidP="00F41FAF">
            <w:pPr>
              <w:spacing w:after="0" w:line="240" w:lineRule="auto"/>
              <w:jc w:val="center"/>
              <w:rPr>
                <w:rFonts w:ascii="Arial Narrow" w:eastAsia="Times New Roman" w:hAnsi="Arial Narrow" w:cs="Arial"/>
                <w:sz w:val="16"/>
                <w:szCs w:val="16"/>
              </w:rPr>
            </w:pPr>
            <w:r w:rsidRPr="00F41FAF">
              <w:rPr>
                <w:rFonts w:ascii="Arial Narrow" w:eastAsia="Times New Roman" w:hAnsi="Arial Narrow" w:cs="Arial"/>
                <w:sz w:val="16"/>
                <w:szCs w:val="16"/>
              </w:rPr>
              <w:t>16</w:t>
            </w:r>
          </w:p>
        </w:tc>
        <w:tc>
          <w:tcPr>
            <w:tcW w:w="1214" w:type="dxa"/>
            <w:shd w:val="clear" w:color="auto" w:fill="auto"/>
            <w:vAlign w:val="center"/>
            <w:hideMark/>
          </w:tcPr>
          <w:p w14:paraId="107C4D8C" w14:textId="77777777" w:rsidR="00F41FAF" w:rsidRPr="00F41FAF" w:rsidRDefault="00F41FAF" w:rsidP="00F41FAF">
            <w:pPr>
              <w:spacing w:after="0" w:line="240" w:lineRule="auto"/>
              <w:jc w:val="center"/>
              <w:rPr>
                <w:rFonts w:ascii="Arial Narrow" w:eastAsia="Times New Roman" w:hAnsi="Arial Narrow" w:cs="Arial"/>
                <w:sz w:val="16"/>
                <w:szCs w:val="16"/>
              </w:rPr>
            </w:pPr>
            <w:r w:rsidRPr="00F41FAF">
              <w:rPr>
                <w:rFonts w:ascii="Arial Narrow" w:eastAsia="Times New Roman" w:hAnsi="Arial Narrow" w:cs="Arial"/>
                <w:sz w:val="16"/>
                <w:szCs w:val="16"/>
              </w:rPr>
              <w:t>40</w:t>
            </w:r>
          </w:p>
        </w:tc>
      </w:tr>
      <w:tr w:rsidR="00F41FAF" w:rsidRPr="00F41FAF" w14:paraId="7BC3A28E" w14:textId="77777777" w:rsidTr="009E37D6">
        <w:trPr>
          <w:trHeight w:val="33"/>
        </w:trPr>
        <w:tc>
          <w:tcPr>
            <w:tcW w:w="1200" w:type="dxa"/>
            <w:shd w:val="clear" w:color="auto" w:fill="auto"/>
            <w:noWrap/>
            <w:vAlign w:val="center"/>
            <w:hideMark/>
          </w:tcPr>
          <w:p w14:paraId="230AF858" w14:textId="77777777" w:rsidR="00F41FAF" w:rsidRPr="00F41FAF" w:rsidRDefault="00F41FAF" w:rsidP="00F41FAF">
            <w:pPr>
              <w:spacing w:after="0" w:line="240" w:lineRule="auto"/>
              <w:jc w:val="center"/>
              <w:rPr>
                <w:rFonts w:ascii="Arial Narrow" w:eastAsia="Times New Roman" w:hAnsi="Arial Narrow" w:cs="Arial"/>
                <w:sz w:val="16"/>
                <w:szCs w:val="16"/>
              </w:rPr>
            </w:pPr>
            <w:r w:rsidRPr="00F41FAF">
              <w:rPr>
                <w:rFonts w:ascii="Arial Narrow" w:eastAsia="Times New Roman" w:hAnsi="Arial Narrow" w:cs="Arial"/>
                <w:sz w:val="16"/>
                <w:szCs w:val="16"/>
              </w:rPr>
              <w:t>2</w:t>
            </w:r>
          </w:p>
        </w:tc>
        <w:tc>
          <w:tcPr>
            <w:tcW w:w="4319" w:type="dxa"/>
            <w:shd w:val="clear" w:color="auto" w:fill="auto"/>
            <w:vAlign w:val="center"/>
            <w:hideMark/>
          </w:tcPr>
          <w:p w14:paraId="76E5FFF0" w14:textId="77777777" w:rsidR="00F41FAF" w:rsidRPr="00F41FAF" w:rsidRDefault="00F41FAF" w:rsidP="00F41FAF">
            <w:pPr>
              <w:spacing w:after="0" w:line="240" w:lineRule="auto"/>
              <w:jc w:val="both"/>
              <w:rPr>
                <w:rFonts w:ascii="Arial Narrow" w:eastAsia="Times New Roman" w:hAnsi="Arial Narrow" w:cs="Arial"/>
                <w:sz w:val="16"/>
                <w:szCs w:val="16"/>
              </w:rPr>
            </w:pPr>
            <w:r w:rsidRPr="00F41FAF">
              <w:rPr>
                <w:rFonts w:ascii="Arial Narrow" w:eastAsia="Times New Roman" w:hAnsi="Arial Narrow" w:cs="Arial"/>
                <w:sz w:val="16"/>
                <w:szCs w:val="16"/>
              </w:rPr>
              <w:t>SERVICIO DE MANTENIMIENTO PREVENTIVO A PLANTAS DE EMERGENCIA DEL O.P.D SERVICIOS DE SALUD JALISCO</w:t>
            </w:r>
          </w:p>
        </w:tc>
        <w:tc>
          <w:tcPr>
            <w:tcW w:w="1701" w:type="dxa"/>
            <w:shd w:val="clear" w:color="auto" w:fill="auto"/>
            <w:vAlign w:val="center"/>
            <w:hideMark/>
          </w:tcPr>
          <w:p w14:paraId="70988E53" w14:textId="77777777" w:rsidR="00F41FAF" w:rsidRPr="00F41FAF" w:rsidRDefault="00F41FAF" w:rsidP="00F41FAF">
            <w:pPr>
              <w:spacing w:after="0" w:line="240" w:lineRule="auto"/>
              <w:jc w:val="center"/>
              <w:rPr>
                <w:rFonts w:ascii="Arial Narrow" w:eastAsia="Times New Roman" w:hAnsi="Arial Narrow" w:cs="Arial"/>
                <w:sz w:val="16"/>
                <w:szCs w:val="16"/>
              </w:rPr>
            </w:pPr>
            <w:r w:rsidRPr="00F41FAF">
              <w:rPr>
                <w:rFonts w:ascii="Arial Narrow" w:eastAsia="Times New Roman" w:hAnsi="Arial Narrow" w:cs="Arial"/>
                <w:sz w:val="16"/>
                <w:szCs w:val="16"/>
              </w:rPr>
              <w:t xml:space="preserve">Servicio </w:t>
            </w:r>
          </w:p>
        </w:tc>
        <w:tc>
          <w:tcPr>
            <w:tcW w:w="992" w:type="dxa"/>
            <w:shd w:val="clear" w:color="auto" w:fill="auto"/>
            <w:vAlign w:val="center"/>
            <w:hideMark/>
          </w:tcPr>
          <w:p w14:paraId="2798F4F9" w14:textId="77777777" w:rsidR="00F41FAF" w:rsidRPr="00F41FAF" w:rsidRDefault="00F41FAF" w:rsidP="00F41FAF">
            <w:pPr>
              <w:spacing w:after="0" w:line="240" w:lineRule="auto"/>
              <w:jc w:val="center"/>
              <w:rPr>
                <w:rFonts w:ascii="Arial Narrow" w:eastAsia="Times New Roman" w:hAnsi="Arial Narrow" w:cs="Arial"/>
                <w:sz w:val="16"/>
                <w:szCs w:val="16"/>
              </w:rPr>
            </w:pPr>
            <w:r w:rsidRPr="00F41FAF">
              <w:rPr>
                <w:rFonts w:ascii="Arial Narrow" w:eastAsia="Times New Roman" w:hAnsi="Arial Narrow" w:cs="Arial"/>
                <w:sz w:val="16"/>
                <w:szCs w:val="16"/>
              </w:rPr>
              <w:t>17</w:t>
            </w:r>
          </w:p>
        </w:tc>
        <w:tc>
          <w:tcPr>
            <w:tcW w:w="1214" w:type="dxa"/>
            <w:shd w:val="clear" w:color="auto" w:fill="auto"/>
            <w:vAlign w:val="center"/>
            <w:hideMark/>
          </w:tcPr>
          <w:p w14:paraId="31FAC0CF" w14:textId="77777777" w:rsidR="00F41FAF" w:rsidRPr="00F41FAF" w:rsidRDefault="00F41FAF" w:rsidP="00F41FAF">
            <w:pPr>
              <w:spacing w:after="0" w:line="240" w:lineRule="auto"/>
              <w:jc w:val="center"/>
              <w:rPr>
                <w:rFonts w:ascii="Arial Narrow" w:eastAsia="Times New Roman" w:hAnsi="Arial Narrow" w:cs="Arial"/>
                <w:sz w:val="16"/>
                <w:szCs w:val="16"/>
              </w:rPr>
            </w:pPr>
            <w:r w:rsidRPr="00F41FAF">
              <w:rPr>
                <w:rFonts w:ascii="Arial Narrow" w:eastAsia="Times New Roman" w:hAnsi="Arial Narrow" w:cs="Arial"/>
                <w:sz w:val="16"/>
                <w:szCs w:val="16"/>
              </w:rPr>
              <w:t>41</w:t>
            </w:r>
          </w:p>
        </w:tc>
      </w:tr>
      <w:tr w:rsidR="00AF1DE7" w:rsidRPr="00F41FAF" w14:paraId="406418A5" w14:textId="77777777" w:rsidTr="009E37D6">
        <w:trPr>
          <w:trHeight w:val="33"/>
        </w:trPr>
        <w:tc>
          <w:tcPr>
            <w:tcW w:w="1200" w:type="dxa"/>
            <w:shd w:val="clear" w:color="auto" w:fill="auto"/>
            <w:noWrap/>
            <w:vAlign w:val="center"/>
          </w:tcPr>
          <w:p w14:paraId="60CB03F7" w14:textId="4D7F2E31" w:rsidR="00AF1DE7" w:rsidRPr="00F41FAF" w:rsidRDefault="00AF1DE7" w:rsidP="00F41FAF">
            <w:pPr>
              <w:spacing w:after="0" w:line="240" w:lineRule="auto"/>
              <w:jc w:val="center"/>
              <w:rPr>
                <w:rFonts w:ascii="Arial Narrow" w:eastAsia="Times New Roman" w:hAnsi="Arial Narrow" w:cs="Arial"/>
                <w:sz w:val="16"/>
                <w:szCs w:val="16"/>
              </w:rPr>
            </w:pPr>
            <w:r>
              <w:rPr>
                <w:rFonts w:ascii="Arial Narrow" w:eastAsia="Times New Roman" w:hAnsi="Arial Narrow" w:cs="Arial"/>
                <w:sz w:val="16"/>
                <w:szCs w:val="16"/>
              </w:rPr>
              <w:t>3</w:t>
            </w:r>
          </w:p>
        </w:tc>
        <w:tc>
          <w:tcPr>
            <w:tcW w:w="4319" w:type="dxa"/>
            <w:shd w:val="clear" w:color="auto" w:fill="auto"/>
            <w:vAlign w:val="center"/>
          </w:tcPr>
          <w:p w14:paraId="6763F2FE" w14:textId="6CC60E2C" w:rsidR="00AF1DE7" w:rsidRPr="00F41FAF" w:rsidRDefault="00AF1DE7" w:rsidP="00F41FAF">
            <w:pPr>
              <w:spacing w:after="0" w:line="240" w:lineRule="auto"/>
              <w:jc w:val="both"/>
              <w:rPr>
                <w:rFonts w:ascii="Arial Narrow" w:eastAsia="Times New Roman" w:hAnsi="Arial Narrow" w:cs="Arial"/>
                <w:sz w:val="16"/>
                <w:szCs w:val="16"/>
              </w:rPr>
            </w:pPr>
            <w:r w:rsidRPr="00AF1DE7">
              <w:rPr>
                <w:rFonts w:ascii="Arial Narrow" w:eastAsia="Times New Roman" w:hAnsi="Arial Narrow" w:cs="Arial"/>
                <w:sz w:val="16"/>
                <w:szCs w:val="16"/>
              </w:rPr>
              <w:t>SERVICIO DE MANTENIMIENTO PREVENTIVO A AIRES ACONDICIONADOS DE LAS UNIDADES MEDICAS DEL O.P.D SERVICIOS DE SALUD JALISCO</w:t>
            </w:r>
          </w:p>
        </w:tc>
        <w:tc>
          <w:tcPr>
            <w:tcW w:w="1701" w:type="dxa"/>
            <w:shd w:val="clear" w:color="auto" w:fill="auto"/>
            <w:vAlign w:val="center"/>
          </w:tcPr>
          <w:p w14:paraId="006DF96E" w14:textId="435F483E" w:rsidR="00AF1DE7" w:rsidRPr="00F41FAF" w:rsidRDefault="00AF1DE7" w:rsidP="00F41FAF">
            <w:pPr>
              <w:spacing w:after="0" w:line="240" w:lineRule="auto"/>
              <w:jc w:val="center"/>
              <w:rPr>
                <w:rFonts w:ascii="Arial Narrow" w:eastAsia="Times New Roman" w:hAnsi="Arial Narrow" w:cs="Arial"/>
                <w:sz w:val="16"/>
                <w:szCs w:val="16"/>
              </w:rPr>
            </w:pPr>
            <w:r>
              <w:rPr>
                <w:rFonts w:ascii="Arial Narrow" w:eastAsia="Times New Roman" w:hAnsi="Arial Narrow" w:cs="Arial"/>
                <w:sz w:val="16"/>
                <w:szCs w:val="16"/>
              </w:rPr>
              <w:t xml:space="preserve">Servicio </w:t>
            </w:r>
          </w:p>
        </w:tc>
        <w:tc>
          <w:tcPr>
            <w:tcW w:w="992" w:type="dxa"/>
            <w:shd w:val="clear" w:color="auto" w:fill="auto"/>
            <w:vAlign w:val="center"/>
          </w:tcPr>
          <w:p w14:paraId="1606ADCE" w14:textId="35701669" w:rsidR="00AF1DE7" w:rsidRPr="00F41FAF" w:rsidRDefault="00AF1DE7" w:rsidP="00F41FAF">
            <w:pPr>
              <w:spacing w:after="0" w:line="240" w:lineRule="auto"/>
              <w:jc w:val="center"/>
              <w:rPr>
                <w:rFonts w:ascii="Arial Narrow" w:eastAsia="Times New Roman" w:hAnsi="Arial Narrow" w:cs="Arial"/>
                <w:sz w:val="16"/>
                <w:szCs w:val="16"/>
              </w:rPr>
            </w:pPr>
            <w:r>
              <w:rPr>
                <w:rFonts w:ascii="Arial Narrow" w:eastAsia="Times New Roman" w:hAnsi="Arial Narrow" w:cs="Arial"/>
                <w:sz w:val="16"/>
                <w:szCs w:val="16"/>
              </w:rPr>
              <w:t>1</w:t>
            </w:r>
            <w:r w:rsidR="00466044">
              <w:rPr>
                <w:rFonts w:ascii="Arial Narrow" w:eastAsia="Times New Roman" w:hAnsi="Arial Narrow" w:cs="Arial"/>
                <w:sz w:val="16"/>
                <w:szCs w:val="16"/>
              </w:rPr>
              <w:t>71</w:t>
            </w:r>
          </w:p>
        </w:tc>
        <w:tc>
          <w:tcPr>
            <w:tcW w:w="1214" w:type="dxa"/>
            <w:shd w:val="clear" w:color="auto" w:fill="auto"/>
            <w:vAlign w:val="center"/>
          </w:tcPr>
          <w:p w14:paraId="19467E33" w14:textId="6EBDBC15" w:rsidR="00AF1DE7" w:rsidRPr="00F41FAF" w:rsidRDefault="00AF1DE7" w:rsidP="00F41FAF">
            <w:pPr>
              <w:spacing w:after="0" w:line="240" w:lineRule="auto"/>
              <w:jc w:val="center"/>
              <w:rPr>
                <w:rFonts w:ascii="Arial Narrow" w:eastAsia="Times New Roman" w:hAnsi="Arial Narrow" w:cs="Arial"/>
                <w:sz w:val="16"/>
                <w:szCs w:val="16"/>
              </w:rPr>
            </w:pPr>
            <w:r>
              <w:rPr>
                <w:rFonts w:ascii="Arial Narrow" w:eastAsia="Times New Roman" w:hAnsi="Arial Narrow" w:cs="Arial"/>
                <w:sz w:val="16"/>
                <w:szCs w:val="16"/>
              </w:rPr>
              <w:t>399</w:t>
            </w:r>
          </w:p>
        </w:tc>
      </w:tr>
    </w:tbl>
    <w:p w14:paraId="51ECAC2A" w14:textId="77777777" w:rsidR="007D447A" w:rsidRPr="00955D44" w:rsidRDefault="007D447A" w:rsidP="00D94C33">
      <w:pPr>
        <w:spacing w:after="0" w:line="240" w:lineRule="auto"/>
        <w:ind w:right="140"/>
        <w:jc w:val="both"/>
        <w:rPr>
          <w:rFonts w:ascii="Arial Narrow" w:eastAsia="Arial" w:hAnsi="Arial Narrow" w:cstheme="majorHAnsi"/>
          <w:color w:val="000000"/>
        </w:rPr>
      </w:pPr>
    </w:p>
    <w:p w14:paraId="0CDAEF44" w14:textId="196AC424" w:rsidR="00D94C33" w:rsidRPr="001277E0" w:rsidRDefault="00D94C33" w:rsidP="00D94C33">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El objeto del presente procedimiento es la</w:t>
      </w:r>
      <w:r w:rsidR="00504712">
        <w:rPr>
          <w:rFonts w:ascii="Arial Narrow" w:eastAsia="Arial" w:hAnsi="Arial Narrow" w:cstheme="majorHAnsi"/>
          <w:color w:val="000000"/>
          <w:sz w:val="18"/>
          <w:szCs w:val="18"/>
        </w:rPr>
        <w:t xml:space="preserve"> </w:t>
      </w:r>
      <w:r w:rsidR="00B7170F">
        <w:rPr>
          <w:rFonts w:ascii="Arial Narrow" w:eastAsia="Arial" w:hAnsi="Arial Narrow" w:cstheme="majorHAnsi"/>
          <w:color w:val="000000"/>
          <w:sz w:val="18"/>
          <w:szCs w:val="18"/>
        </w:rPr>
        <w:t>contratación</w:t>
      </w:r>
      <w:r w:rsidR="00504712">
        <w:rPr>
          <w:rFonts w:ascii="Arial Narrow" w:eastAsia="Arial" w:hAnsi="Arial Narrow" w:cstheme="majorHAnsi"/>
          <w:color w:val="000000"/>
          <w:sz w:val="18"/>
          <w:szCs w:val="18"/>
        </w:rPr>
        <w:t xml:space="preserve"> </w:t>
      </w:r>
      <w:r w:rsidR="005D155F">
        <w:rPr>
          <w:rFonts w:ascii="Arial Narrow" w:eastAsia="Arial" w:hAnsi="Arial Narrow" w:cstheme="majorHAnsi"/>
          <w:color w:val="000000"/>
          <w:sz w:val="18"/>
          <w:szCs w:val="18"/>
        </w:rPr>
        <w:t xml:space="preserve">del </w:t>
      </w:r>
      <w:r w:rsidR="00ED32FD">
        <w:rPr>
          <w:rFonts w:ascii="Arial Narrow" w:eastAsia="Arial" w:hAnsi="Arial Narrow" w:cstheme="majorHAnsi"/>
          <w:b/>
          <w:bCs/>
          <w:color w:val="000000"/>
          <w:sz w:val="18"/>
          <w:szCs w:val="18"/>
          <w:lang w:bidi="es-MX"/>
        </w:rPr>
        <w:t>“SERVICIO DE MANTENIMIENTO PREVENTIVO PARA EQUIPO ELECTROMECÁNICO DE LAS DIFERENTES UNIDADES MÉDICAS DEL OPD SERVICIOS DE SALUD JALISCO</w:t>
      </w:r>
      <w:r w:rsidR="00ED00A9">
        <w:rPr>
          <w:rFonts w:ascii="Arial Narrow" w:eastAsia="Arial" w:hAnsi="Arial Narrow" w:cstheme="majorHAnsi"/>
          <w:b/>
          <w:bCs/>
          <w:color w:val="000000"/>
          <w:sz w:val="18"/>
          <w:szCs w:val="18"/>
          <w:lang w:bidi="es-MX"/>
        </w:rPr>
        <w:t>”</w:t>
      </w:r>
      <w:r w:rsidR="005D155F">
        <w:rPr>
          <w:rFonts w:ascii="Arial Narrow" w:eastAsia="Arial" w:hAnsi="Arial Narrow" w:cstheme="majorHAnsi"/>
          <w:color w:val="000000"/>
          <w:sz w:val="18"/>
          <w:szCs w:val="18"/>
          <w:lang w:bidi="es-MX"/>
        </w:rPr>
        <w:t xml:space="preserve">, </w:t>
      </w:r>
      <w:r w:rsidR="00DB0C69" w:rsidRPr="00995AF7">
        <w:rPr>
          <w:rFonts w:ascii="Arial Narrow" w:eastAsia="Arial" w:hAnsi="Arial Narrow" w:cstheme="majorHAnsi"/>
          <w:sz w:val="18"/>
          <w:szCs w:val="18"/>
        </w:rPr>
        <w:t xml:space="preserve">conforme a las características </w:t>
      </w:r>
      <w:r w:rsidR="00DB0C69" w:rsidRPr="00995AF7">
        <w:rPr>
          <w:rFonts w:ascii="Arial Narrow" w:eastAsia="Arial" w:hAnsi="Arial Narrow" w:cstheme="majorHAnsi"/>
          <w:color w:val="000000"/>
          <w:sz w:val="18"/>
          <w:szCs w:val="18"/>
        </w:rPr>
        <w:t xml:space="preserve">señaladas en el </w:t>
      </w:r>
      <w:r w:rsidR="00DB0C69" w:rsidRPr="00995AF7">
        <w:rPr>
          <w:rFonts w:ascii="Arial Narrow" w:eastAsia="Arial" w:hAnsi="Arial Narrow" w:cstheme="majorHAnsi"/>
          <w:b/>
          <w:color w:val="000000"/>
          <w:sz w:val="18"/>
          <w:szCs w:val="18"/>
        </w:rPr>
        <w:t xml:space="preserve">ANEXO 1 </w:t>
      </w:r>
      <w:r w:rsidR="00DB0C69" w:rsidRPr="00995AF7">
        <w:rPr>
          <w:rFonts w:ascii="Arial Narrow" w:eastAsia="Arial" w:hAnsi="Arial Narrow" w:cstheme="majorHAnsi"/>
          <w:color w:val="000000"/>
          <w:sz w:val="18"/>
          <w:szCs w:val="18"/>
        </w:rPr>
        <w:t xml:space="preserve">(Carta de Requerimientos Técnicos), de las presentes </w:t>
      </w:r>
      <w:r w:rsidR="00DB0C69" w:rsidRPr="00995AF7">
        <w:rPr>
          <w:rFonts w:ascii="Arial Narrow" w:eastAsia="Arial" w:hAnsi="Arial Narrow" w:cstheme="majorHAnsi"/>
          <w:b/>
          <w:color w:val="000000"/>
          <w:sz w:val="18"/>
          <w:szCs w:val="18"/>
        </w:rPr>
        <w:t>BASES,</w:t>
      </w:r>
      <w:r w:rsidR="00DB0C69" w:rsidRPr="00995AF7">
        <w:rPr>
          <w:rFonts w:ascii="Arial Narrow" w:eastAsia="Arial" w:hAnsi="Arial Narrow" w:cstheme="majorHAnsi"/>
          <w:color w:val="000000"/>
          <w:sz w:val="18"/>
          <w:szCs w:val="18"/>
        </w:rPr>
        <w:t xml:space="preserve"> </w:t>
      </w:r>
      <w:r w:rsidR="00E85C22" w:rsidRPr="00995AF7">
        <w:rPr>
          <w:rFonts w:ascii="Arial Narrow" w:eastAsia="Arial" w:hAnsi="Arial Narrow" w:cstheme="majorHAnsi"/>
          <w:color w:val="000000"/>
          <w:sz w:val="18"/>
          <w:szCs w:val="18"/>
        </w:rPr>
        <w:t>correspondientes</w:t>
      </w:r>
      <w:r w:rsidR="00E85C22" w:rsidRPr="00995AF7">
        <w:rPr>
          <w:rFonts w:ascii="Arial Narrow" w:eastAsia="Arial" w:hAnsi="Arial Narrow" w:cstheme="majorHAnsi"/>
          <w:b/>
          <w:bCs/>
          <w:color w:val="000000"/>
          <w:sz w:val="18"/>
          <w:szCs w:val="18"/>
        </w:rPr>
        <w:t xml:space="preserve"> </w:t>
      </w:r>
      <w:r w:rsidR="00E85C22" w:rsidRPr="00995AF7">
        <w:rPr>
          <w:rFonts w:ascii="Arial Narrow" w:eastAsia="Arial" w:hAnsi="Arial Narrow" w:cstheme="majorHAnsi"/>
          <w:color w:val="000000"/>
          <w:sz w:val="18"/>
          <w:szCs w:val="18"/>
        </w:rPr>
        <w:t xml:space="preserve">a la partida </w:t>
      </w:r>
      <w:r w:rsidR="00E85C22" w:rsidRPr="00E0020C">
        <w:rPr>
          <w:rFonts w:ascii="Arial Narrow" w:eastAsia="Arial" w:hAnsi="Arial Narrow" w:cstheme="majorHAnsi"/>
          <w:color w:val="000000"/>
          <w:sz w:val="18"/>
          <w:szCs w:val="18"/>
        </w:rPr>
        <w:t>objeto del gasto</w:t>
      </w:r>
      <w:r w:rsidR="00E85C22" w:rsidRPr="00E0020C">
        <w:rPr>
          <w:rFonts w:ascii="Arial Narrow" w:eastAsia="Arial" w:hAnsi="Arial Narrow" w:cstheme="majorHAnsi"/>
          <w:b/>
          <w:bCs/>
          <w:color w:val="000000"/>
          <w:sz w:val="18"/>
          <w:szCs w:val="18"/>
        </w:rPr>
        <w:t xml:space="preserve"> </w:t>
      </w:r>
      <w:r w:rsidR="001D3EDE">
        <w:rPr>
          <w:rFonts w:ascii="Arial Narrow" w:eastAsia="Arial" w:hAnsi="Arial Narrow" w:cstheme="majorHAnsi"/>
          <w:b/>
          <w:bCs/>
          <w:color w:val="000000"/>
          <w:sz w:val="18"/>
          <w:szCs w:val="18"/>
        </w:rPr>
        <w:t xml:space="preserve">35701 </w:t>
      </w:r>
      <w:r w:rsidR="001D3EDE">
        <w:rPr>
          <w:rFonts w:ascii="Arial Narrow" w:eastAsia="Arial" w:hAnsi="Arial Narrow" w:cstheme="majorHAnsi"/>
          <w:color w:val="000000"/>
          <w:sz w:val="18"/>
          <w:szCs w:val="18"/>
        </w:rPr>
        <w:t xml:space="preserve">Mantenimiento y </w:t>
      </w:r>
      <w:r w:rsidR="001D3EDE" w:rsidRPr="001277E0">
        <w:rPr>
          <w:rFonts w:ascii="Arial Narrow" w:eastAsia="Arial" w:hAnsi="Arial Narrow" w:cstheme="majorHAnsi"/>
          <w:color w:val="000000"/>
          <w:sz w:val="18"/>
          <w:szCs w:val="18"/>
        </w:rPr>
        <w:t>conservación de maquinaria y equipo</w:t>
      </w:r>
      <w:r w:rsidR="00E85C22" w:rsidRPr="001277E0">
        <w:rPr>
          <w:rFonts w:ascii="Arial Narrow" w:eastAsia="Arial" w:hAnsi="Arial Narrow" w:cstheme="majorHAnsi"/>
          <w:color w:val="000000"/>
          <w:sz w:val="18"/>
          <w:szCs w:val="18"/>
        </w:rPr>
        <w:t>,</w:t>
      </w:r>
      <w:r w:rsidR="00391085" w:rsidRPr="001277E0">
        <w:rPr>
          <w:rFonts w:ascii="Arial Narrow" w:eastAsia="Arial" w:hAnsi="Arial Narrow" w:cstheme="majorHAnsi"/>
          <w:sz w:val="18"/>
          <w:szCs w:val="18"/>
        </w:rPr>
        <w:t xml:space="preserve"> </w:t>
      </w:r>
      <w:r w:rsidRPr="001277E0">
        <w:rPr>
          <w:rFonts w:ascii="Arial Narrow" w:eastAsia="Arial" w:hAnsi="Arial Narrow" w:cstheme="majorHAnsi"/>
          <w:sz w:val="18"/>
          <w:szCs w:val="18"/>
        </w:rPr>
        <w:t xml:space="preserve">conforme a las características </w:t>
      </w:r>
      <w:r w:rsidRPr="001277E0">
        <w:rPr>
          <w:rFonts w:ascii="Arial Narrow" w:eastAsia="Arial" w:hAnsi="Arial Narrow" w:cstheme="majorHAnsi"/>
          <w:color w:val="000000"/>
          <w:sz w:val="18"/>
          <w:szCs w:val="18"/>
        </w:rPr>
        <w:t xml:space="preserve">señaladas en el </w:t>
      </w:r>
      <w:r w:rsidRPr="001277E0">
        <w:rPr>
          <w:rFonts w:ascii="Arial Narrow" w:eastAsia="Arial" w:hAnsi="Arial Narrow" w:cstheme="majorHAnsi"/>
          <w:b/>
          <w:color w:val="000000"/>
          <w:sz w:val="18"/>
          <w:szCs w:val="18"/>
        </w:rPr>
        <w:t xml:space="preserve">ANEXO 1 </w:t>
      </w:r>
      <w:r w:rsidRPr="001277E0">
        <w:rPr>
          <w:rFonts w:ascii="Arial Narrow" w:eastAsia="Arial" w:hAnsi="Arial Narrow" w:cstheme="majorHAnsi"/>
          <w:color w:val="000000"/>
          <w:sz w:val="18"/>
          <w:szCs w:val="18"/>
        </w:rPr>
        <w:t xml:space="preserve">(Carta de Requerimientos Técnicos), de las presentes </w:t>
      </w:r>
      <w:r w:rsidRPr="001277E0">
        <w:rPr>
          <w:rFonts w:ascii="Arial Narrow" w:eastAsia="Arial" w:hAnsi="Arial Narrow" w:cstheme="majorHAnsi"/>
          <w:b/>
          <w:color w:val="000000"/>
          <w:sz w:val="18"/>
          <w:szCs w:val="18"/>
        </w:rPr>
        <w:t>BASES</w:t>
      </w:r>
      <w:r w:rsidRPr="001277E0">
        <w:rPr>
          <w:rFonts w:ascii="Arial Narrow" w:eastAsia="Arial" w:hAnsi="Arial Narrow" w:cstheme="majorHAnsi"/>
          <w:color w:val="000000"/>
          <w:sz w:val="18"/>
          <w:szCs w:val="18"/>
        </w:rPr>
        <w:t xml:space="preserve">. </w:t>
      </w:r>
    </w:p>
    <w:p w14:paraId="2FF36535" w14:textId="277E6AB6" w:rsidR="00BE13FE" w:rsidRPr="001277E0" w:rsidRDefault="00BE13FE" w:rsidP="00D94C33">
      <w:pPr>
        <w:spacing w:after="0" w:line="240" w:lineRule="auto"/>
        <w:ind w:right="140"/>
        <w:jc w:val="both"/>
        <w:rPr>
          <w:rFonts w:ascii="Arial Narrow" w:eastAsia="Arial" w:hAnsi="Arial Narrow" w:cstheme="majorHAnsi"/>
          <w:color w:val="000000"/>
          <w:sz w:val="18"/>
          <w:szCs w:val="18"/>
        </w:rPr>
      </w:pPr>
    </w:p>
    <w:p w14:paraId="37D09465" w14:textId="401262F8" w:rsidR="00BE13FE" w:rsidRPr="001277E0" w:rsidRDefault="00BE13FE" w:rsidP="00D94C33">
      <w:pPr>
        <w:spacing w:after="0" w:line="240" w:lineRule="auto"/>
        <w:ind w:right="140"/>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El presente </w:t>
      </w:r>
      <w:r w:rsidRPr="001277E0">
        <w:rPr>
          <w:rFonts w:ascii="Arial Narrow" w:eastAsia="Arial" w:hAnsi="Arial Narrow" w:cstheme="majorHAnsi"/>
          <w:b/>
          <w:color w:val="000000"/>
          <w:sz w:val="18"/>
          <w:szCs w:val="18"/>
        </w:rPr>
        <w:t xml:space="preserve">PROCEDIMIENTO DE CONTRATACIÓN </w:t>
      </w:r>
      <w:r w:rsidRPr="001277E0">
        <w:rPr>
          <w:rFonts w:ascii="Arial Narrow" w:eastAsia="Arial" w:hAnsi="Arial Narrow" w:cstheme="majorHAnsi"/>
          <w:color w:val="000000"/>
          <w:sz w:val="18"/>
          <w:szCs w:val="18"/>
        </w:rPr>
        <w:t>será bajo la modalidad de contrato abierto, de conformidad con lo establecido en el artículo 79, numeral 1, fracción I de la Ley de Compras Gubernamentales, Enajenaciones y Contratación de Servicios del Estado de Jalisco y sus Municipios, considerando una cantidad máxima y una cantidad mínima de servicios señaladas en el ANEXO 1 (Carta de Requerimientos Técnicos), de las presentes BASES.</w:t>
      </w:r>
    </w:p>
    <w:p w14:paraId="0A9159B5" w14:textId="3BF1004D" w:rsidR="00D94C33" w:rsidRPr="001277E0" w:rsidRDefault="00D94C33" w:rsidP="00D94C33">
      <w:pPr>
        <w:spacing w:after="0" w:line="240" w:lineRule="auto"/>
        <w:ind w:right="140"/>
        <w:jc w:val="both"/>
        <w:rPr>
          <w:rFonts w:ascii="Arial Narrow" w:eastAsia="Arial" w:hAnsi="Arial Narrow" w:cstheme="majorHAnsi"/>
          <w:color w:val="000000"/>
          <w:sz w:val="18"/>
          <w:szCs w:val="18"/>
        </w:rPr>
      </w:pPr>
    </w:p>
    <w:p w14:paraId="27A563D0" w14:textId="06F7BF53" w:rsidR="00D53E10" w:rsidRPr="001277E0" w:rsidRDefault="00D53E10" w:rsidP="00CA18EE">
      <w:pPr>
        <w:spacing w:after="0" w:line="240" w:lineRule="auto"/>
        <w:ind w:right="140"/>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Las cantidades mínimas </w:t>
      </w:r>
      <w:r w:rsidR="00466044" w:rsidRPr="001277E0">
        <w:rPr>
          <w:rFonts w:ascii="Arial Narrow" w:eastAsia="Arial" w:hAnsi="Arial Narrow" w:cstheme="majorHAnsi"/>
          <w:color w:val="000000"/>
          <w:sz w:val="18"/>
          <w:szCs w:val="18"/>
        </w:rPr>
        <w:t>del mantenimiento</w:t>
      </w:r>
      <w:r w:rsidRPr="001277E0">
        <w:rPr>
          <w:rFonts w:ascii="Arial Narrow" w:eastAsia="Arial" w:hAnsi="Arial Narrow" w:cstheme="majorHAnsi"/>
          <w:color w:val="000000"/>
          <w:sz w:val="18"/>
          <w:szCs w:val="18"/>
        </w:rPr>
        <w:t xml:space="preserve">   representan la proyección de la necesidad actual del organismo, el monto mínimo obligatorio que tiene proyectado la convocante y de forma ilustrativa un monto máximo que podrá alcanzar siempre que las condiciones y </w:t>
      </w:r>
      <w:r w:rsidR="00CA18EE" w:rsidRPr="001277E0">
        <w:rPr>
          <w:rFonts w:ascii="Arial Narrow" w:eastAsia="Arial" w:hAnsi="Arial Narrow" w:cstheme="majorHAnsi"/>
          <w:color w:val="000000"/>
          <w:sz w:val="18"/>
          <w:szCs w:val="18"/>
        </w:rPr>
        <w:t>necesidades lo</w:t>
      </w:r>
      <w:r w:rsidRPr="001277E0">
        <w:rPr>
          <w:rFonts w:ascii="Arial Narrow" w:eastAsia="Arial" w:hAnsi="Arial Narrow" w:cstheme="majorHAnsi"/>
          <w:color w:val="000000"/>
          <w:sz w:val="18"/>
          <w:szCs w:val="18"/>
        </w:rPr>
        <w:t xml:space="preserve"> permitan; por ende, dichos montos referenciados como mínimo y máximo deberá ser considerado dentro de sus propuestas para normar un criterio en igualdad de circunstancias para los oferentes</w:t>
      </w:r>
      <w:r w:rsidRPr="001277E0">
        <w:rPr>
          <w:rFonts w:ascii="Arial Narrow" w:eastAsia="Arial" w:hAnsi="Arial Narrow" w:cstheme="majorHAnsi"/>
          <w:color w:val="000000"/>
          <w:sz w:val="18"/>
          <w:szCs w:val="18"/>
        </w:rPr>
        <w:t>.</w:t>
      </w:r>
    </w:p>
    <w:p w14:paraId="351BD5B7" w14:textId="77777777" w:rsidR="00CA18EE" w:rsidRPr="001277E0" w:rsidRDefault="00CA18EE" w:rsidP="00CA18EE">
      <w:pPr>
        <w:spacing w:after="0" w:line="240" w:lineRule="auto"/>
        <w:ind w:right="140"/>
        <w:jc w:val="both"/>
        <w:rPr>
          <w:rFonts w:ascii="Arial Narrow" w:eastAsia="Arial" w:hAnsi="Arial Narrow" w:cstheme="majorHAnsi"/>
          <w:color w:val="000000"/>
          <w:sz w:val="18"/>
          <w:szCs w:val="18"/>
        </w:rPr>
      </w:pPr>
    </w:p>
    <w:p w14:paraId="01730A62" w14:textId="2F6D5A76" w:rsidR="00D94C33" w:rsidRPr="00995AF7" w:rsidRDefault="00D94C33" w:rsidP="00B47124">
      <w:pPr>
        <w:spacing w:after="0" w:line="240" w:lineRule="auto"/>
        <w:ind w:right="140"/>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Para el presente </w:t>
      </w:r>
      <w:r w:rsidRPr="001277E0">
        <w:rPr>
          <w:rFonts w:ascii="Arial Narrow" w:eastAsia="Arial" w:hAnsi="Arial Narrow" w:cstheme="majorHAnsi"/>
          <w:b/>
          <w:color w:val="000000"/>
          <w:sz w:val="18"/>
          <w:szCs w:val="18"/>
        </w:rPr>
        <w:t xml:space="preserve">PROCEDIMIENTO, </w:t>
      </w:r>
      <w:r w:rsidRPr="001277E0">
        <w:rPr>
          <w:rFonts w:ascii="Arial Narrow" w:eastAsia="Arial" w:hAnsi="Arial Narrow" w:cstheme="majorHAnsi"/>
          <w:bCs/>
          <w:color w:val="000000"/>
          <w:sz w:val="18"/>
          <w:szCs w:val="18"/>
        </w:rPr>
        <w:t>las</w:t>
      </w:r>
      <w:r w:rsidRPr="001277E0">
        <w:rPr>
          <w:rFonts w:ascii="Arial Narrow" w:eastAsia="Arial" w:hAnsi="Arial Narrow" w:cstheme="majorHAnsi"/>
          <w:color w:val="000000"/>
          <w:sz w:val="18"/>
          <w:szCs w:val="18"/>
        </w:rPr>
        <w:t xml:space="preserve"> </w:t>
      </w:r>
      <w:r w:rsidRPr="001277E0">
        <w:rPr>
          <w:rFonts w:ascii="Arial Narrow" w:eastAsia="Arial" w:hAnsi="Arial Narrow" w:cstheme="majorHAnsi"/>
          <w:b/>
          <w:bCs/>
          <w:color w:val="000000"/>
          <w:sz w:val="18"/>
          <w:szCs w:val="18"/>
        </w:rPr>
        <w:t>PROPUESTAS</w:t>
      </w:r>
      <w:r w:rsidRPr="001277E0">
        <w:rPr>
          <w:rFonts w:ascii="Arial Narrow" w:eastAsia="Arial" w:hAnsi="Arial Narrow" w:cstheme="majorHAnsi"/>
          <w:color w:val="000000"/>
          <w:sz w:val="18"/>
          <w:szCs w:val="18"/>
        </w:rPr>
        <w:t xml:space="preserve"> deberán ser entregadas de manera </w:t>
      </w:r>
      <w:r w:rsidRPr="001277E0">
        <w:rPr>
          <w:rFonts w:ascii="Arial Narrow" w:eastAsia="Arial" w:hAnsi="Arial Narrow" w:cstheme="majorHAnsi"/>
          <w:b/>
          <w:color w:val="000000"/>
          <w:sz w:val="18"/>
          <w:szCs w:val="18"/>
        </w:rPr>
        <w:t>presencial</w:t>
      </w:r>
      <w:r w:rsidRPr="001277E0">
        <w:rPr>
          <w:rFonts w:ascii="Arial Narrow" w:eastAsia="Arial" w:hAnsi="Arial Narrow" w:cstheme="majorHAnsi"/>
          <w:color w:val="000000"/>
          <w:sz w:val="18"/>
          <w:szCs w:val="18"/>
        </w:rPr>
        <w:t xml:space="preserve"> de acuerdo con el </w:t>
      </w:r>
      <w:r w:rsidRPr="001277E0">
        <w:rPr>
          <w:rFonts w:ascii="Arial Narrow" w:eastAsia="Arial" w:hAnsi="Arial Narrow" w:cstheme="majorHAnsi"/>
          <w:b/>
          <w:bCs/>
          <w:color w:val="000000"/>
          <w:sz w:val="18"/>
          <w:szCs w:val="18"/>
        </w:rPr>
        <w:t>CALENDARIO</w:t>
      </w:r>
      <w:r w:rsidRPr="00995AF7">
        <w:rPr>
          <w:rFonts w:ascii="Arial Narrow" w:eastAsia="Arial" w:hAnsi="Arial Narrow" w:cstheme="majorHAnsi"/>
          <w:b/>
          <w:bCs/>
          <w:color w:val="000000"/>
          <w:sz w:val="18"/>
          <w:szCs w:val="18"/>
        </w:rPr>
        <w:t xml:space="preserve"> DE ACTIVIDADES</w:t>
      </w:r>
      <w:r w:rsidRPr="00995AF7">
        <w:rPr>
          <w:rFonts w:ascii="Arial Narrow" w:eastAsia="Arial" w:hAnsi="Arial Narrow" w:cstheme="majorHAnsi"/>
          <w:color w:val="000000"/>
          <w:sz w:val="18"/>
          <w:szCs w:val="18"/>
        </w:rPr>
        <w:t xml:space="preserve"> en el </w:t>
      </w:r>
      <w:r w:rsidRPr="00995AF7">
        <w:rPr>
          <w:rFonts w:ascii="Arial Narrow" w:eastAsia="Arial" w:hAnsi="Arial Narrow" w:cstheme="majorHAnsi"/>
          <w:b/>
          <w:color w:val="000000"/>
          <w:sz w:val="18"/>
          <w:szCs w:val="18"/>
        </w:rPr>
        <w:t>DOMICILIO</w:t>
      </w:r>
      <w:r w:rsidRPr="00995AF7">
        <w:rPr>
          <w:rFonts w:ascii="Arial Narrow" w:eastAsia="Arial" w:hAnsi="Arial Narrow" w:cstheme="majorHAnsi"/>
          <w:color w:val="000000"/>
          <w:sz w:val="18"/>
          <w:szCs w:val="18"/>
        </w:rPr>
        <w:t xml:space="preserve"> citado en la </w:t>
      </w:r>
      <w:r w:rsidRPr="00995AF7">
        <w:rPr>
          <w:rFonts w:ascii="Arial Narrow" w:eastAsia="Arial" w:hAnsi="Arial Narrow" w:cstheme="majorHAnsi"/>
          <w:b/>
          <w:bCs/>
          <w:color w:val="000000"/>
          <w:sz w:val="18"/>
          <w:szCs w:val="18"/>
        </w:rPr>
        <w:t>CONVOCATORIA</w:t>
      </w:r>
      <w:r w:rsidRPr="00995AF7">
        <w:rPr>
          <w:rFonts w:ascii="Arial Narrow" w:eastAsia="Arial" w:hAnsi="Arial Narrow" w:cstheme="majorHAnsi"/>
          <w:color w:val="000000"/>
          <w:sz w:val="18"/>
          <w:szCs w:val="18"/>
        </w:rPr>
        <w:t>.</w:t>
      </w:r>
    </w:p>
    <w:p w14:paraId="572BDB24" w14:textId="77777777" w:rsidR="00B64709" w:rsidRPr="00995AF7" w:rsidRDefault="00B64709" w:rsidP="00B47124">
      <w:pPr>
        <w:spacing w:after="0" w:line="240" w:lineRule="auto"/>
        <w:ind w:right="140"/>
        <w:jc w:val="both"/>
        <w:rPr>
          <w:rFonts w:ascii="Arial Narrow" w:eastAsia="Arial" w:hAnsi="Arial Narrow" w:cstheme="majorHAnsi"/>
          <w:b/>
          <w:color w:val="000000"/>
          <w:sz w:val="18"/>
          <w:szCs w:val="18"/>
        </w:rPr>
      </w:pPr>
    </w:p>
    <w:p w14:paraId="16EFE96E" w14:textId="2843E1EE" w:rsidR="00D94C33" w:rsidRPr="00A127DB" w:rsidRDefault="00D94C33" w:rsidP="00E66674">
      <w:pPr>
        <w:spacing w:after="0" w:line="240" w:lineRule="auto"/>
        <w:jc w:val="both"/>
        <w:rPr>
          <w:rFonts w:ascii="Arial Narrow" w:hAnsi="Arial Narrow" w:cstheme="majorHAnsi"/>
          <w:b/>
          <w:bCs/>
          <w:color w:val="000000"/>
          <w:sz w:val="18"/>
          <w:szCs w:val="18"/>
        </w:rPr>
      </w:pPr>
      <w:r w:rsidRPr="00995AF7">
        <w:rPr>
          <w:rFonts w:ascii="Arial Narrow" w:hAnsi="Arial Narrow" w:cstheme="majorHAnsi"/>
          <w:color w:val="000000"/>
          <w:sz w:val="18"/>
          <w:szCs w:val="18"/>
        </w:rPr>
        <w:t xml:space="preserve">El </w:t>
      </w:r>
      <w:r w:rsidRPr="00995AF7">
        <w:rPr>
          <w:rFonts w:ascii="Arial Narrow" w:hAnsi="Arial Narrow" w:cstheme="majorHAnsi"/>
          <w:b/>
          <w:bCs/>
          <w:color w:val="000000"/>
          <w:sz w:val="18"/>
          <w:szCs w:val="18"/>
        </w:rPr>
        <w:t xml:space="preserve">AREA REQUIRENTE </w:t>
      </w:r>
      <w:r w:rsidRPr="00995AF7">
        <w:rPr>
          <w:rFonts w:ascii="Arial Narrow" w:hAnsi="Arial Narrow" w:cstheme="majorHAnsi"/>
          <w:bCs/>
          <w:color w:val="000000"/>
          <w:sz w:val="18"/>
          <w:szCs w:val="18"/>
        </w:rPr>
        <w:t>será la</w:t>
      </w:r>
      <w:r w:rsidRPr="00995AF7">
        <w:rPr>
          <w:rFonts w:ascii="Arial Narrow" w:hAnsi="Arial Narrow" w:cstheme="majorHAnsi"/>
          <w:color w:val="000000"/>
          <w:sz w:val="18"/>
          <w:szCs w:val="18"/>
        </w:rPr>
        <w:t xml:space="preserve"> encargada de la vigilancia de la correcta</w:t>
      </w:r>
      <w:r w:rsidR="00DB0C69" w:rsidRPr="00995AF7">
        <w:rPr>
          <w:rFonts w:ascii="Arial Narrow" w:hAnsi="Arial Narrow" w:cstheme="majorHAnsi"/>
          <w:color w:val="000000"/>
          <w:sz w:val="18"/>
          <w:szCs w:val="18"/>
        </w:rPr>
        <w:t xml:space="preserve"> prestación del servicio </w:t>
      </w:r>
      <w:r w:rsidR="0026584D">
        <w:rPr>
          <w:rFonts w:ascii="Arial Narrow" w:hAnsi="Arial Narrow" w:cstheme="majorHAnsi"/>
          <w:color w:val="000000"/>
          <w:sz w:val="18"/>
          <w:szCs w:val="18"/>
        </w:rPr>
        <w:t xml:space="preserve">derivado </w:t>
      </w:r>
      <w:r w:rsidRPr="00995AF7">
        <w:rPr>
          <w:rFonts w:ascii="Arial Narrow" w:hAnsi="Arial Narrow" w:cstheme="majorHAnsi"/>
          <w:color w:val="000000"/>
          <w:sz w:val="18"/>
          <w:szCs w:val="18"/>
        </w:rPr>
        <w:t xml:space="preserve">del </w:t>
      </w:r>
      <w:r w:rsidRPr="00995AF7">
        <w:rPr>
          <w:rFonts w:ascii="Arial Narrow" w:eastAsia="Arial" w:hAnsi="Arial Narrow" w:cstheme="majorHAnsi"/>
          <w:b/>
          <w:color w:val="000000"/>
          <w:sz w:val="18"/>
          <w:szCs w:val="18"/>
        </w:rPr>
        <w:t>PROCEDIMIENTO</w:t>
      </w:r>
      <w:r w:rsidRPr="00995AF7">
        <w:rPr>
          <w:rFonts w:ascii="Arial Narrow" w:hAnsi="Arial Narrow" w:cstheme="majorHAnsi"/>
          <w:color w:val="000000"/>
          <w:sz w:val="18"/>
          <w:szCs w:val="18"/>
        </w:rPr>
        <w:t xml:space="preserve">, y será quien dará seguimiento al cumplimiento de las obligaciones, condiciones </w:t>
      </w:r>
      <w:r w:rsidRPr="00995AF7">
        <w:rPr>
          <w:rFonts w:ascii="Arial Narrow" w:eastAsia="Arial" w:hAnsi="Arial Narrow" w:cstheme="majorHAnsi"/>
          <w:color w:val="000000"/>
          <w:sz w:val="18"/>
          <w:szCs w:val="18"/>
        </w:rPr>
        <w:t>y requisitos</w:t>
      </w:r>
      <w:r w:rsidRPr="00995AF7">
        <w:rPr>
          <w:rFonts w:ascii="Arial Narrow" w:hAnsi="Arial Narrow" w:cstheme="majorHAnsi"/>
          <w:color w:val="000000"/>
          <w:sz w:val="18"/>
          <w:szCs w:val="18"/>
        </w:rPr>
        <w:t xml:space="preserve"> establecidos en estas </w:t>
      </w:r>
      <w:r w:rsidRPr="00995AF7">
        <w:rPr>
          <w:rFonts w:ascii="Arial Narrow" w:hAnsi="Arial Narrow" w:cstheme="majorHAnsi"/>
          <w:b/>
          <w:bCs/>
          <w:color w:val="000000"/>
          <w:sz w:val="18"/>
          <w:szCs w:val="18"/>
        </w:rPr>
        <w:t xml:space="preserve">BASES </w:t>
      </w:r>
      <w:r w:rsidRPr="005D155F">
        <w:rPr>
          <w:rFonts w:ascii="Arial Narrow" w:hAnsi="Arial Narrow" w:cstheme="majorHAnsi"/>
          <w:color w:val="000000"/>
          <w:sz w:val="18"/>
          <w:szCs w:val="18"/>
        </w:rPr>
        <w:t>y el</w:t>
      </w:r>
      <w:r w:rsidRPr="00995AF7">
        <w:rPr>
          <w:rFonts w:ascii="Arial Narrow" w:hAnsi="Arial Narrow" w:cstheme="majorHAnsi"/>
          <w:b/>
          <w:bCs/>
          <w:color w:val="000000"/>
          <w:sz w:val="18"/>
          <w:szCs w:val="18"/>
        </w:rPr>
        <w:t xml:space="preserve"> ANEXO 1 </w:t>
      </w:r>
      <w:r w:rsidRPr="00995AF7">
        <w:rPr>
          <w:rFonts w:ascii="Arial Narrow" w:eastAsia="Arial" w:hAnsi="Arial Narrow" w:cstheme="majorHAnsi"/>
          <w:color w:val="000000"/>
          <w:sz w:val="18"/>
          <w:szCs w:val="18"/>
        </w:rPr>
        <w:t>(Carta de Requerimientos técnicos)</w:t>
      </w:r>
      <w:r w:rsidRPr="00995AF7">
        <w:rPr>
          <w:rFonts w:ascii="Arial Narrow" w:hAnsi="Arial Narrow" w:cstheme="majorHAnsi"/>
          <w:b/>
          <w:bCs/>
          <w:color w:val="000000"/>
          <w:sz w:val="18"/>
          <w:szCs w:val="18"/>
        </w:rPr>
        <w:t>.</w:t>
      </w:r>
    </w:p>
    <w:p w14:paraId="1C3B83CC" w14:textId="77777777" w:rsidR="007D447A" w:rsidRPr="00995AF7" w:rsidRDefault="007D447A" w:rsidP="00E66674">
      <w:pPr>
        <w:spacing w:after="0" w:line="240" w:lineRule="auto"/>
        <w:jc w:val="both"/>
        <w:rPr>
          <w:rFonts w:ascii="Arial Narrow" w:eastAsia="Times New Roman" w:hAnsi="Arial Narrow" w:cstheme="majorHAnsi"/>
          <w:b/>
          <w:bCs/>
          <w:sz w:val="18"/>
          <w:szCs w:val="18"/>
        </w:rPr>
      </w:pPr>
    </w:p>
    <w:p w14:paraId="28B3451E" w14:textId="77777777"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theme="majorHAnsi"/>
          <w:b/>
          <w:bCs/>
          <w:sz w:val="18"/>
          <w:szCs w:val="18"/>
        </w:rPr>
      </w:pPr>
      <w:r w:rsidRPr="00995AF7">
        <w:rPr>
          <w:rFonts w:ascii="Arial Narrow" w:eastAsia="Arial" w:hAnsi="Arial Narrow" w:cstheme="majorHAnsi"/>
          <w:b/>
          <w:bCs/>
          <w:color w:val="000000"/>
          <w:sz w:val="18"/>
          <w:szCs w:val="18"/>
        </w:rPr>
        <w:t>PLAZO, LUGAR Y CONDICIONES DE ENTREGA.</w:t>
      </w:r>
    </w:p>
    <w:p w14:paraId="006F56C9" w14:textId="77777777" w:rsidR="00275AFA" w:rsidRPr="00995AF7" w:rsidRDefault="00275AFA" w:rsidP="00E66674">
      <w:pPr>
        <w:spacing w:after="0" w:line="240" w:lineRule="auto"/>
        <w:jc w:val="both"/>
        <w:rPr>
          <w:rFonts w:ascii="Arial Narrow" w:eastAsia="Times New Roman" w:hAnsi="Arial Narrow" w:cstheme="majorHAnsi"/>
          <w:b/>
          <w:bCs/>
          <w:sz w:val="18"/>
          <w:szCs w:val="18"/>
        </w:rPr>
      </w:pPr>
    </w:p>
    <w:p w14:paraId="5041DA5C" w14:textId="77777777" w:rsidR="00300845" w:rsidRPr="00300845" w:rsidRDefault="00300845" w:rsidP="00300845">
      <w:pPr>
        <w:spacing w:after="0" w:line="240" w:lineRule="auto"/>
        <w:ind w:right="140"/>
        <w:jc w:val="both"/>
        <w:rPr>
          <w:rFonts w:ascii="Arial Narrow" w:eastAsia="Arial" w:hAnsi="Arial Narrow" w:cstheme="majorHAnsi"/>
          <w:color w:val="000000"/>
          <w:sz w:val="18"/>
          <w:szCs w:val="18"/>
        </w:rPr>
      </w:pPr>
      <w:bookmarkStart w:id="7" w:name="_Hlk33092262"/>
      <w:bookmarkStart w:id="8" w:name="_Hlk33095607"/>
      <w:bookmarkStart w:id="9" w:name="_Hlk54255373"/>
      <w:bookmarkStart w:id="10" w:name="_Hlk33095821"/>
      <w:bookmarkStart w:id="11" w:name="_Hlk33100717"/>
      <w:r w:rsidRPr="00300845">
        <w:rPr>
          <w:rFonts w:ascii="Arial Narrow" w:eastAsia="Arial" w:hAnsi="Arial Narrow" w:cstheme="majorHAnsi"/>
          <w:color w:val="000000"/>
          <w:sz w:val="18"/>
          <w:szCs w:val="18"/>
        </w:rPr>
        <w:t xml:space="preserve">La realización de los servicios, objeto de este </w:t>
      </w:r>
      <w:r w:rsidRPr="00300845">
        <w:rPr>
          <w:rFonts w:ascii="Arial Narrow" w:eastAsia="Arial" w:hAnsi="Arial Narrow" w:cstheme="majorHAnsi"/>
          <w:b/>
          <w:color w:val="000000"/>
          <w:sz w:val="18"/>
          <w:szCs w:val="18"/>
        </w:rPr>
        <w:t xml:space="preserve">PROCEDIMIENTO DE </w:t>
      </w:r>
      <w:r w:rsidRPr="00300845">
        <w:rPr>
          <w:rFonts w:ascii="Arial Narrow" w:eastAsia="Arial" w:hAnsi="Arial Narrow" w:cstheme="majorHAnsi"/>
          <w:b/>
          <w:bCs/>
          <w:color w:val="000000"/>
          <w:sz w:val="18"/>
          <w:szCs w:val="18"/>
        </w:rPr>
        <w:t>CONTRATACIÓN</w:t>
      </w:r>
      <w:r w:rsidRPr="00300845">
        <w:rPr>
          <w:rFonts w:ascii="Arial Narrow" w:eastAsia="Arial" w:hAnsi="Arial Narrow" w:cstheme="majorHAnsi"/>
          <w:color w:val="000000"/>
          <w:sz w:val="18"/>
          <w:szCs w:val="18"/>
        </w:rPr>
        <w:t xml:space="preserve"> deberá ser </w:t>
      </w:r>
      <w:bookmarkEnd w:id="7"/>
      <w:bookmarkEnd w:id="8"/>
      <w:r w:rsidRPr="00300845">
        <w:rPr>
          <w:rFonts w:ascii="Arial Narrow" w:eastAsia="Arial" w:hAnsi="Arial Narrow" w:cstheme="majorHAnsi"/>
          <w:color w:val="000000"/>
          <w:sz w:val="18"/>
          <w:szCs w:val="18"/>
        </w:rPr>
        <w:t xml:space="preserve">conforme a las características señaladas en el </w:t>
      </w:r>
      <w:r w:rsidRPr="00300845">
        <w:rPr>
          <w:rFonts w:ascii="Arial Narrow" w:eastAsia="Arial" w:hAnsi="Arial Narrow" w:cstheme="majorHAnsi"/>
          <w:b/>
          <w:color w:val="000000"/>
          <w:sz w:val="18"/>
          <w:szCs w:val="18"/>
        </w:rPr>
        <w:t>Anexo 1. Carta de Requerimientos Técnicos</w:t>
      </w:r>
      <w:r w:rsidRPr="00300845">
        <w:rPr>
          <w:rFonts w:ascii="Arial Narrow" w:eastAsia="Arial" w:hAnsi="Arial Narrow" w:cstheme="majorHAnsi"/>
          <w:b/>
          <w:bCs/>
          <w:color w:val="000000"/>
          <w:sz w:val="18"/>
          <w:szCs w:val="18"/>
        </w:rPr>
        <w:t>.</w:t>
      </w:r>
    </w:p>
    <w:p w14:paraId="0962E06E" w14:textId="77777777" w:rsidR="00300845" w:rsidRPr="00300845" w:rsidRDefault="00300845" w:rsidP="00300845">
      <w:pPr>
        <w:spacing w:after="0" w:line="240" w:lineRule="auto"/>
        <w:ind w:right="140"/>
        <w:jc w:val="both"/>
        <w:rPr>
          <w:rFonts w:ascii="Arial Narrow" w:eastAsia="Arial" w:hAnsi="Arial Narrow" w:cstheme="majorHAnsi"/>
          <w:color w:val="000000"/>
          <w:sz w:val="18"/>
          <w:szCs w:val="18"/>
        </w:rPr>
      </w:pPr>
    </w:p>
    <w:bookmarkEnd w:id="9"/>
    <w:p w14:paraId="314889BE" w14:textId="4E3E79A7" w:rsidR="00300845" w:rsidRPr="009A7F12" w:rsidRDefault="00300845" w:rsidP="00300845">
      <w:pPr>
        <w:spacing w:after="0" w:line="240" w:lineRule="auto"/>
        <w:ind w:right="140"/>
        <w:jc w:val="both"/>
        <w:rPr>
          <w:rFonts w:ascii="Arial Narrow" w:eastAsia="Arial" w:hAnsi="Arial Narrow" w:cstheme="majorHAnsi"/>
          <w:color w:val="000000"/>
          <w:sz w:val="18"/>
          <w:szCs w:val="18"/>
        </w:rPr>
      </w:pPr>
      <w:r w:rsidRPr="009A7F12">
        <w:rPr>
          <w:rFonts w:ascii="Arial Narrow" w:eastAsia="Arial" w:hAnsi="Arial Narrow" w:cstheme="majorHAnsi"/>
          <w:color w:val="000000"/>
          <w:sz w:val="18"/>
          <w:szCs w:val="18"/>
        </w:rPr>
        <w:t xml:space="preserve">Las obligaciones derivadas del presente procedimiento correrán a partir de la notificación del </w:t>
      </w:r>
      <w:r w:rsidRPr="009A7F12">
        <w:rPr>
          <w:rFonts w:ascii="Arial Narrow" w:eastAsia="Arial" w:hAnsi="Arial Narrow" w:cstheme="majorHAnsi"/>
          <w:b/>
          <w:bCs/>
          <w:color w:val="000000"/>
          <w:sz w:val="18"/>
          <w:szCs w:val="18"/>
        </w:rPr>
        <w:t>FALLO</w:t>
      </w:r>
      <w:r w:rsidRPr="009A7F12">
        <w:rPr>
          <w:rFonts w:ascii="Arial Narrow" w:eastAsia="Arial" w:hAnsi="Arial Narrow" w:cstheme="majorHAnsi"/>
          <w:color w:val="000000"/>
          <w:sz w:val="18"/>
          <w:szCs w:val="18"/>
        </w:rPr>
        <w:t xml:space="preserve"> y bajo la estricta responsabilidad del </w:t>
      </w:r>
      <w:r w:rsidRPr="009A7F12">
        <w:rPr>
          <w:rFonts w:ascii="Arial Narrow" w:eastAsia="Arial" w:hAnsi="Arial Narrow" w:cstheme="majorHAnsi"/>
          <w:b/>
          <w:color w:val="000000"/>
          <w:sz w:val="18"/>
          <w:szCs w:val="18"/>
        </w:rPr>
        <w:t>PROVEEDOR</w:t>
      </w:r>
      <w:r w:rsidRPr="009A7F12">
        <w:rPr>
          <w:rFonts w:ascii="Arial Narrow" w:eastAsia="Arial" w:hAnsi="Arial Narrow" w:cstheme="majorHAnsi"/>
          <w:color w:val="000000"/>
          <w:sz w:val="18"/>
          <w:szCs w:val="18"/>
        </w:rPr>
        <w:t xml:space="preserve">, quien se asegurará de la prestación del servicio hasta su correcta recepción, a entera satisfacción por parte del </w:t>
      </w:r>
      <w:r w:rsidRPr="009A7F12">
        <w:rPr>
          <w:rFonts w:ascii="Arial Narrow" w:eastAsia="Arial" w:hAnsi="Arial Narrow" w:cstheme="majorHAnsi"/>
          <w:b/>
          <w:color w:val="000000"/>
          <w:sz w:val="18"/>
          <w:szCs w:val="18"/>
        </w:rPr>
        <w:t>ORGANISMO</w:t>
      </w:r>
      <w:r w:rsidRPr="009A3629">
        <w:rPr>
          <w:rFonts w:ascii="Arial Narrow" w:eastAsia="Arial" w:hAnsi="Arial Narrow" w:cstheme="majorHAnsi"/>
          <w:color w:val="000000"/>
          <w:sz w:val="18"/>
          <w:szCs w:val="18"/>
        </w:rPr>
        <w:t>.</w:t>
      </w:r>
    </w:p>
    <w:p w14:paraId="46D91730" w14:textId="77777777" w:rsidR="00300845" w:rsidRPr="009A7F12" w:rsidRDefault="00300845" w:rsidP="00300845">
      <w:pPr>
        <w:spacing w:after="0" w:line="240" w:lineRule="auto"/>
        <w:ind w:right="140"/>
        <w:jc w:val="both"/>
        <w:rPr>
          <w:rFonts w:ascii="Arial Narrow" w:eastAsia="Arial" w:hAnsi="Arial Narrow" w:cstheme="majorHAnsi"/>
          <w:color w:val="000000"/>
          <w:sz w:val="18"/>
          <w:szCs w:val="18"/>
        </w:rPr>
      </w:pPr>
    </w:p>
    <w:p w14:paraId="115B6C20" w14:textId="77777777" w:rsidR="00300845" w:rsidRPr="00300845" w:rsidRDefault="00300845" w:rsidP="00300845">
      <w:pPr>
        <w:spacing w:after="0" w:line="240" w:lineRule="auto"/>
        <w:ind w:right="140"/>
        <w:jc w:val="both"/>
        <w:rPr>
          <w:rFonts w:ascii="Arial Narrow" w:eastAsia="Arial" w:hAnsi="Arial Narrow" w:cstheme="majorHAnsi"/>
          <w:b/>
          <w:color w:val="000000"/>
          <w:sz w:val="18"/>
          <w:szCs w:val="18"/>
        </w:rPr>
      </w:pPr>
      <w:bookmarkStart w:id="12" w:name="_Hlk32744994"/>
      <w:bookmarkStart w:id="13" w:name="_Hlk33092386"/>
      <w:r w:rsidRPr="009A7F12">
        <w:rPr>
          <w:rFonts w:ascii="Arial Narrow" w:eastAsia="Arial" w:hAnsi="Arial Narrow" w:cstheme="majorHAnsi"/>
          <w:color w:val="000000"/>
          <w:sz w:val="18"/>
          <w:szCs w:val="18"/>
        </w:rPr>
        <w:t xml:space="preserve">Se considerará que el </w:t>
      </w:r>
      <w:r w:rsidRPr="009A7F12">
        <w:rPr>
          <w:rFonts w:ascii="Arial Narrow" w:eastAsia="Arial" w:hAnsi="Arial Narrow" w:cstheme="majorHAnsi"/>
          <w:b/>
          <w:color w:val="000000"/>
          <w:sz w:val="18"/>
          <w:szCs w:val="18"/>
        </w:rPr>
        <w:t>“PROVEEDOR”</w:t>
      </w:r>
      <w:r w:rsidRPr="009A7F12">
        <w:rPr>
          <w:rFonts w:ascii="Arial Narrow" w:eastAsia="Arial" w:hAnsi="Arial Narrow" w:cstheme="majorHAnsi"/>
          <w:color w:val="000000"/>
          <w:sz w:val="18"/>
          <w:szCs w:val="18"/>
        </w:rPr>
        <w:t xml:space="preserve"> ha entregado los servicio, objeto de este </w:t>
      </w:r>
      <w:r w:rsidRPr="009A7F12">
        <w:rPr>
          <w:rFonts w:ascii="Arial Narrow" w:eastAsia="Arial" w:hAnsi="Arial Narrow" w:cstheme="majorHAnsi"/>
          <w:b/>
          <w:color w:val="000000"/>
          <w:sz w:val="18"/>
          <w:szCs w:val="18"/>
        </w:rPr>
        <w:t>“PROCEDIMIENTO DE CONTRATACION”</w:t>
      </w:r>
      <w:r w:rsidRPr="009A7F12">
        <w:rPr>
          <w:rFonts w:ascii="Arial Narrow" w:eastAsia="Arial" w:hAnsi="Arial Narrow" w:cstheme="majorHAnsi"/>
          <w:color w:val="000000"/>
          <w:sz w:val="18"/>
          <w:szCs w:val="18"/>
        </w:rPr>
        <w:t xml:space="preserve">, una vez que en la factura correspondiente se plasme el sello y firmas </w:t>
      </w:r>
      <w:bookmarkStart w:id="14" w:name="_Hlk33095671"/>
      <w:r w:rsidRPr="009A7F12">
        <w:rPr>
          <w:rFonts w:ascii="Arial Narrow" w:eastAsia="Arial" w:hAnsi="Arial Narrow" w:cstheme="majorHAnsi"/>
          <w:color w:val="000000"/>
          <w:sz w:val="18"/>
          <w:szCs w:val="18"/>
        </w:rPr>
        <w:t xml:space="preserve">de del titular del área requirente y del director inmediato superior de este/del titular del área requirente, además de recabar el oficio de entera satisfacción del área requirente, mismos que forman parte del </w:t>
      </w:r>
      <w:r w:rsidRPr="009A7F12">
        <w:rPr>
          <w:rFonts w:ascii="Arial Narrow" w:eastAsia="Arial" w:hAnsi="Arial Narrow" w:cstheme="majorHAnsi"/>
          <w:b/>
          <w:color w:val="000000"/>
          <w:sz w:val="18"/>
          <w:szCs w:val="18"/>
        </w:rPr>
        <w:t>ORGANISMO.</w:t>
      </w:r>
      <w:r w:rsidRPr="00300845">
        <w:rPr>
          <w:rFonts w:ascii="Arial Narrow" w:eastAsia="Arial" w:hAnsi="Arial Narrow" w:cstheme="majorHAnsi"/>
          <w:color w:val="000000"/>
          <w:sz w:val="18"/>
          <w:szCs w:val="18"/>
        </w:rPr>
        <w:t xml:space="preserve"> </w:t>
      </w:r>
      <w:bookmarkEnd w:id="10"/>
      <w:bookmarkEnd w:id="12"/>
      <w:bookmarkEnd w:id="13"/>
      <w:bookmarkEnd w:id="14"/>
    </w:p>
    <w:bookmarkEnd w:id="11"/>
    <w:p w14:paraId="08FE1DE6" w14:textId="323BEF78" w:rsidR="005E7F2A" w:rsidRPr="00995AF7" w:rsidRDefault="005E7F2A" w:rsidP="00E66674">
      <w:pPr>
        <w:spacing w:after="0" w:line="240" w:lineRule="auto"/>
        <w:ind w:right="140"/>
        <w:jc w:val="both"/>
        <w:rPr>
          <w:rFonts w:ascii="Arial Narrow" w:eastAsia="Arial" w:hAnsi="Arial Narrow" w:cstheme="majorHAnsi"/>
          <w:b/>
          <w:sz w:val="18"/>
          <w:szCs w:val="18"/>
        </w:rPr>
      </w:pPr>
    </w:p>
    <w:p w14:paraId="405E9793" w14:textId="77777777" w:rsidR="007D447A" w:rsidRPr="00995AF7" w:rsidRDefault="007D447A" w:rsidP="00E66674">
      <w:pPr>
        <w:spacing w:after="0" w:line="240" w:lineRule="auto"/>
        <w:ind w:right="140"/>
        <w:jc w:val="both"/>
        <w:rPr>
          <w:rFonts w:ascii="Arial Narrow" w:eastAsia="Arial" w:hAnsi="Arial Narrow" w:cstheme="majorHAnsi"/>
          <w:b/>
          <w:sz w:val="18"/>
          <w:szCs w:val="18"/>
        </w:rPr>
      </w:pPr>
    </w:p>
    <w:p w14:paraId="451236E6" w14:textId="686FDC58" w:rsidR="001277E0" w:rsidRPr="001277E0" w:rsidRDefault="0054644C" w:rsidP="001277E0">
      <w:pPr>
        <w:pStyle w:val="Prrafodelista"/>
        <w:numPr>
          <w:ilvl w:val="0"/>
          <w:numId w:val="12"/>
        </w:numPr>
        <w:spacing w:after="0" w:line="240" w:lineRule="auto"/>
        <w:ind w:right="140"/>
        <w:jc w:val="both"/>
        <w:rPr>
          <w:rFonts w:ascii="Arial Narrow" w:eastAsia="Times New Roman" w:hAnsi="Arial Narrow" w:cstheme="majorHAnsi"/>
          <w:sz w:val="18"/>
          <w:szCs w:val="18"/>
        </w:rPr>
      </w:pPr>
      <w:r>
        <w:rPr>
          <w:rFonts w:ascii="Arial Narrow" w:eastAsia="Arial" w:hAnsi="Arial Narrow" w:cstheme="majorHAnsi"/>
          <w:b/>
          <w:color w:val="000000"/>
          <w:sz w:val="18"/>
          <w:szCs w:val="18"/>
        </w:rPr>
        <w:t xml:space="preserve">TRAMITE DE </w:t>
      </w:r>
      <w:r w:rsidR="00A46A86" w:rsidRPr="00995AF7">
        <w:rPr>
          <w:rFonts w:ascii="Arial Narrow" w:eastAsia="Arial" w:hAnsi="Arial Narrow" w:cstheme="majorHAnsi"/>
          <w:b/>
          <w:color w:val="000000"/>
          <w:sz w:val="18"/>
          <w:szCs w:val="18"/>
        </w:rPr>
        <w:t>PAGO.</w:t>
      </w:r>
      <w:bookmarkStart w:id="15" w:name="_Hlk32768722"/>
    </w:p>
    <w:p w14:paraId="66D0FEC1" w14:textId="77777777" w:rsidR="001277E0" w:rsidRPr="001277E0" w:rsidRDefault="001277E0" w:rsidP="001277E0">
      <w:pPr>
        <w:spacing w:after="0" w:line="240" w:lineRule="auto"/>
        <w:jc w:val="both"/>
        <w:rPr>
          <w:rFonts w:ascii="Arial Narrow" w:eastAsia="Arial" w:hAnsi="Arial Narrow" w:cstheme="majorHAnsi"/>
          <w:b/>
          <w:bCs/>
          <w:color w:val="000000"/>
          <w:sz w:val="18"/>
          <w:szCs w:val="18"/>
        </w:rPr>
      </w:pPr>
    </w:p>
    <w:p w14:paraId="7ACA0CD9" w14:textId="77777777" w:rsidR="001277E0" w:rsidRPr="001277E0" w:rsidRDefault="001277E0" w:rsidP="001277E0">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I.</w:t>
      </w:r>
      <w:r w:rsidRPr="001277E0">
        <w:rPr>
          <w:rFonts w:ascii="Arial Narrow" w:eastAsia="Arial" w:hAnsi="Arial Narrow" w:cstheme="majorHAnsi"/>
          <w:color w:val="000000"/>
          <w:sz w:val="18"/>
          <w:szCs w:val="18"/>
        </w:rPr>
        <w:tab/>
        <w:t xml:space="preserve">El </w:t>
      </w:r>
      <w:r w:rsidRPr="001277E0">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345BDFC3" w14:textId="77777777" w:rsidR="001277E0" w:rsidRPr="001277E0" w:rsidRDefault="001277E0" w:rsidP="001277E0">
      <w:pPr>
        <w:spacing w:after="0" w:line="240" w:lineRule="auto"/>
        <w:jc w:val="both"/>
        <w:rPr>
          <w:rFonts w:ascii="Arial Narrow" w:eastAsia="Arial" w:hAnsi="Arial Narrow" w:cstheme="majorHAnsi"/>
          <w:color w:val="000000"/>
          <w:sz w:val="18"/>
          <w:szCs w:val="18"/>
        </w:rPr>
      </w:pPr>
    </w:p>
    <w:p w14:paraId="43A40A4A" w14:textId="77777777" w:rsidR="001277E0" w:rsidRPr="001277E0" w:rsidRDefault="001277E0" w:rsidP="001277E0">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II.</w:t>
      </w:r>
      <w:r w:rsidRPr="001277E0">
        <w:rPr>
          <w:rFonts w:ascii="Arial Narrow" w:eastAsia="Arial" w:hAnsi="Arial Narrow" w:cstheme="majorHAnsi"/>
          <w:color w:val="000000"/>
          <w:sz w:val="18"/>
          <w:szCs w:val="18"/>
        </w:rPr>
        <w:tab/>
        <w:t xml:space="preserve">El PROVEEDOR, para el caso de bienes, tendrá la obligación de realizar la entrega en el almacén que corresponda, de conformidad con lo que se señala en la presente CONVOCATORIA, acompañado de la factura, la impresión del XML de dicha factura, formato de verificación de </w:t>
      </w:r>
      <w:r w:rsidRPr="001277E0">
        <w:rPr>
          <w:rFonts w:ascii="Arial Narrow" w:eastAsia="Arial" w:hAnsi="Arial Narrow" w:cstheme="majorHAnsi"/>
          <w:color w:val="000000"/>
          <w:sz w:val="18"/>
          <w:szCs w:val="18"/>
        </w:rPr>
        <w:lastRenderedPageBreak/>
        <w:t>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072B998B" w14:textId="77777777" w:rsidR="001277E0" w:rsidRPr="001277E0" w:rsidRDefault="001277E0" w:rsidP="001277E0">
      <w:pPr>
        <w:spacing w:after="0" w:line="240" w:lineRule="auto"/>
        <w:jc w:val="both"/>
        <w:rPr>
          <w:rFonts w:ascii="Arial Narrow" w:eastAsia="Arial" w:hAnsi="Arial Narrow" w:cstheme="majorHAnsi"/>
          <w:color w:val="000000"/>
          <w:sz w:val="18"/>
          <w:szCs w:val="18"/>
        </w:rPr>
      </w:pPr>
    </w:p>
    <w:p w14:paraId="2EAE291D" w14:textId="77777777" w:rsidR="001277E0" w:rsidRPr="001277E0" w:rsidRDefault="001277E0" w:rsidP="001277E0">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III. </w:t>
      </w:r>
      <w:r w:rsidRPr="001277E0">
        <w:rPr>
          <w:rFonts w:ascii="Arial Narrow" w:eastAsia="Arial" w:hAnsi="Arial Narrow" w:cstheme="majorHAnsi"/>
          <w:color w:val="000000"/>
          <w:sz w:val="18"/>
          <w:szCs w:val="18"/>
        </w:rPr>
        <w:tab/>
        <w:t>Para el caso de bienes, una vez concluida la recepción, el PROVEEDOR deberá entregar al ÁREA REQUIRENTE o a quien designe el ORGANISMO, para el trámite de pago, la documentación señalada en el párrafo anterior, debidamente firmada y sellada, acompañada del documento que acredite la recepción en el almacén que corresponda.</w:t>
      </w:r>
    </w:p>
    <w:p w14:paraId="6A6BF92D" w14:textId="77777777" w:rsidR="001277E0" w:rsidRPr="001277E0" w:rsidRDefault="001277E0" w:rsidP="001277E0">
      <w:pPr>
        <w:spacing w:after="0" w:line="240" w:lineRule="auto"/>
        <w:jc w:val="both"/>
        <w:rPr>
          <w:rFonts w:ascii="Arial Narrow" w:eastAsia="Arial" w:hAnsi="Arial Narrow" w:cstheme="majorHAnsi"/>
          <w:color w:val="000000"/>
          <w:sz w:val="18"/>
          <w:szCs w:val="18"/>
        </w:rPr>
      </w:pPr>
    </w:p>
    <w:p w14:paraId="4B4323AA" w14:textId="77777777" w:rsidR="001277E0" w:rsidRPr="001277E0" w:rsidRDefault="001277E0" w:rsidP="001277E0">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IV.</w:t>
      </w:r>
      <w:r w:rsidRPr="001277E0">
        <w:rPr>
          <w:rFonts w:ascii="Arial Narrow" w:eastAsia="Arial" w:hAnsi="Arial Narrow" w:cstheme="majorHAnsi"/>
          <w:color w:val="000000"/>
          <w:sz w:val="18"/>
          <w:szCs w:val="18"/>
        </w:rPr>
        <w:tab/>
        <w:t>Para el trámite de pago, el ÁREA REQUIRENTE entregará la siguiente documentación en el Área de Glosa:</w:t>
      </w:r>
    </w:p>
    <w:p w14:paraId="69BC154F" w14:textId="77777777" w:rsidR="001277E0" w:rsidRPr="001277E0" w:rsidRDefault="001277E0" w:rsidP="001277E0">
      <w:pPr>
        <w:numPr>
          <w:ilvl w:val="0"/>
          <w:numId w:val="48"/>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Formato denominado “Solicitud de Pago”.</w:t>
      </w:r>
    </w:p>
    <w:p w14:paraId="6F8A6EC2" w14:textId="77777777" w:rsidR="001277E0" w:rsidRPr="001277E0" w:rsidRDefault="001277E0" w:rsidP="001277E0">
      <w:pPr>
        <w:numPr>
          <w:ilvl w:val="0"/>
          <w:numId w:val="48"/>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Oficio de petición del pago suscrito por el área requirente (en el cual se solicite el pago y se estipule la recepción del producto o servicio a entera satisfacción del área requirente).</w:t>
      </w:r>
    </w:p>
    <w:p w14:paraId="2CC7FA5E" w14:textId="77777777" w:rsidR="001277E0" w:rsidRPr="001277E0" w:rsidRDefault="001277E0" w:rsidP="001277E0">
      <w:pPr>
        <w:numPr>
          <w:ilvl w:val="0"/>
          <w:numId w:val="48"/>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Factura sellada y firmada (impresión y archivo electrónico del PDF, XML y verificación del comprobante fiscal).</w:t>
      </w:r>
    </w:p>
    <w:p w14:paraId="0EDCC596" w14:textId="77777777" w:rsidR="001277E0" w:rsidRPr="001277E0" w:rsidRDefault="001277E0" w:rsidP="001277E0">
      <w:pPr>
        <w:numPr>
          <w:ilvl w:val="0"/>
          <w:numId w:val="48"/>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Pedido u orden de compra original.</w:t>
      </w:r>
    </w:p>
    <w:p w14:paraId="4694D260" w14:textId="77777777" w:rsidR="001277E0" w:rsidRPr="001277E0" w:rsidRDefault="001277E0" w:rsidP="001277E0">
      <w:pPr>
        <w:numPr>
          <w:ilvl w:val="0"/>
          <w:numId w:val="48"/>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Copia del contrato.</w:t>
      </w:r>
    </w:p>
    <w:p w14:paraId="56578045" w14:textId="77777777" w:rsidR="001277E0" w:rsidRPr="001277E0" w:rsidRDefault="001277E0" w:rsidP="001277E0">
      <w:pPr>
        <w:numPr>
          <w:ilvl w:val="0"/>
          <w:numId w:val="48"/>
        </w:numPr>
        <w:spacing w:after="0" w:line="240" w:lineRule="auto"/>
        <w:jc w:val="both"/>
        <w:rPr>
          <w:rFonts w:ascii="Arial Narrow" w:eastAsia="Arial" w:hAnsi="Arial Narrow" w:cstheme="majorHAnsi"/>
          <w:color w:val="000000"/>
          <w:sz w:val="18"/>
          <w:szCs w:val="18"/>
        </w:rPr>
      </w:pPr>
      <w:bookmarkStart w:id="16" w:name="_Hlk103275534"/>
      <w:r w:rsidRPr="001277E0">
        <w:rPr>
          <w:rFonts w:ascii="Arial Narrow" w:eastAsia="Arial" w:hAnsi="Arial Narrow" w:cstheme="majorHAnsi"/>
          <w:color w:val="000000"/>
          <w:sz w:val="18"/>
          <w:szCs w:val="18"/>
        </w:rPr>
        <w:t>Copia de la garantía del cumplimiento de obligaciones (cuando sea el caso).</w:t>
      </w:r>
    </w:p>
    <w:bookmarkEnd w:id="16"/>
    <w:p w14:paraId="75E0B745" w14:textId="77777777" w:rsidR="001277E0" w:rsidRPr="001277E0" w:rsidRDefault="001277E0" w:rsidP="001277E0">
      <w:pPr>
        <w:numPr>
          <w:ilvl w:val="0"/>
          <w:numId w:val="48"/>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Original de la entrada de almacén, incorporación patrimonial u hoja de consumo duradero (según corresponda).</w:t>
      </w:r>
    </w:p>
    <w:p w14:paraId="48E3DAF6" w14:textId="77777777" w:rsidR="001277E0" w:rsidRPr="001277E0" w:rsidRDefault="001277E0" w:rsidP="001277E0">
      <w:pPr>
        <w:numPr>
          <w:ilvl w:val="0"/>
          <w:numId w:val="48"/>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Evidencia y/o soporte documental que acredite la prestación del servicio o recepción del bien.</w:t>
      </w:r>
    </w:p>
    <w:p w14:paraId="6853E3CF" w14:textId="77777777" w:rsidR="001277E0" w:rsidRPr="001277E0" w:rsidRDefault="001277E0" w:rsidP="001277E0">
      <w:pPr>
        <w:numPr>
          <w:ilvl w:val="0"/>
          <w:numId w:val="48"/>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Copia de la carátula del estado de cuenta o documento bancario en el que se pueda apreciar con claridad la cuenta bancaria a nombre del proveedor a la que se efectuará el pago.</w:t>
      </w:r>
    </w:p>
    <w:p w14:paraId="7557713C" w14:textId="77777777" w:rsidR="001277E0" w:rsidRPr="001277E0" w:rsidRDefault="001277E0" w:rsidP="001277E0">
      <w:pPr>
        <w:spacing w:after="0" w:line="240" w:lineRule="auto"/>
        <w:jc w:val="both"/>
        <w:rPr>
          <w:rFonts w:ascii="Arial Narrow" w:eastAsia="Arial" w:hAnsi="Arial Narrow" w:cstheme="majorHAnsi"/>
          <w:color w:val="000000"/>
          <w:sz w:val="18"/>
          <w:szCs w:val="18"/>
        </w:rPr>
      </w:pPr>
    </w:p>
    <w:p w14:paraId="36A0005C" w14:textId="77777777" w:rsidR="001277E0" w:rsidRPr="001277E0" w:rsidRDefault="001277E0" w:rsidP="001277E0">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V.</w:t>
      </w:r>
      <w:r w:rsidRPr="001277E0">
        <w:rPr>
          <w:rFonts w:ascii="Arial Narrow" w:eastAsia="Arial" w:hAnsi="Arial Narrow" w:cstheme="majorHAnsi"/>
          <w:color w:val="000000"/>
          <w:sz w:val="18"/>
          <w:szCs w:val="18"/>
        </w:rPr>
        <w:tab/>
        <w:t>La Dirección de Finanzas del Organismo procesará la revisión y validación del soporte documental y en su caso el trámite de pago.</w:t>
      </w:r>
    </w:p>
    <w:p w14:paraId="333AA31D" w14:textId="77777777" w:rsidR="001277E0" w:rsidRPr="001277E0" w:rsidRDefault="001277E0" w:rsidP="001277E0">
      <w:pPr>
        <w:spacing w:after="0" w:line="240" w:lineRule="auto"/>
        <w:jc w:val="both"/>
        <w:rPr>
          <w:rFonts w:ascii="Arial Narrow" w:eastAsia="Arial" w:hAnsi="Arial Narrow" w:cstheme="majorHAnsi"/>
          <w:color w:val="000000"/>
          <w:sz w:val="18"/>
          <w:szCs w:val="18"/>
        </w:rPr>
      </w:pPr>
    </w:p>
    <w:p w14:paraId="6B905345" w14:textId="77777777" w:rsidR="001277E0" w:rsidRPr="001277E0" w:rsidRDefault="001277E0" w:rsidP="001277E0">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1AD75FB3" w14:textId="77777777" w:rsidR="001277E0" w:rsidRPr="001277E0" w:rsidRDefault="001277E0" w:rsidP="001277E0">
      <w:pPr>
        <w:spacing w:after="0" w:line="240" w:lineRule="auto"/>
        <w:jc w:val="both"/>
        <w:rPr>
          <w:rFonts w:ascii="Arial Narrow" w:eastAsia="Arial" w:hAnsi="Arial Narrow" w:cstheme="majorHAnsi"/>
          <w:color w:val="000000"/>
          <w:sz w:val="18"/>
          <w:szCs w:val="18"/>
        </w:rPr>
      </w:pPr>
    </w:p>
    <w:p w14:paraId="537F2394" w14:textId="77777777" w:rsidR="001277E0" w:rsidRPr="001277E0" w:rsidRDefault="001277E0" w:rsidP="001277E0">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F84BE87" w14:textId="77777777" w:rsidR="001277E0" w:rsidRPr="001277E0" w:rsidRDefault="001277E0" w:rsidP="001277E0">
      <w:pPr>
        <w:spacing w:after="0" w:line="240" w:lineRule="auto"/>
        <w:jc w:val="both"/>
        <w:rPr>
          <w:rFonts w:ascii="Arial Narrow" w:eastAsia="Arial" w:hAnsi="Arial Narrow" w:cstheme="majorHAnsi"/>
          <w:color w:val="000000"/>
          <w:sz w:val="18"/>
          <w:szCs w:val="18"/>
        </w:rPr>
      </w:pPr>
    </w:p>
    <w:p w14:paraId="328E321C" w14:textId="77777777" w:rsidR="001277E0" w:rsidRPr="001277E0" w:rsidRDefault="001277E0" w:rsidP="001277E0">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Es requisito indispensable para el pago, que el PROVEEDOR realice la entrega de la garantía de cumplimiento del CONTRATO de los bienes/servicios adjudicados en el supuesto de proceder.</w:t>
      </w:r>
    </w:p>
    <w:p w14:paraId="142539AF" w14:textId="77777777" w:rsidR="001277E0" w:rsidRPr="001277E0" w:rsidRDefault="001277E0" w:rsidP="001277E0">
      <w:pPr>
        <w:spacing w:after="0" w:line="240" w:lineRule="auto"/>
        <w:jc w:val="both"/>
        <w:rPr>
          <w:rFonts w:ascii="Arial Narrow" w:eastAsia="Arial" w:hAnsi="Arial Narrow" w:cstheme="majorHAnsi"/>
          <w:color w:val="000000"/>
          <w:sz w:val="18"/>
          <w:szCs w:val="18"/>
        </w:rPr>
      </w:pPr>
    </w:p>
    <w:p w14:paraId="7322BC6C" w14:textId="77777777" w:rsidR="001277E0" w:rsidRPr="001277E0" w:rsidRDefault="001277E0" w:rsidP="001277E0">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VI.</w:t>
      </w:r>
      <w:r w:rsidRPr="001277E0">
        <w:rPr>
          <w:rFonts w:ascii="Arial Narrow" w:eastAsia="Arial" w:hAnsi="Arial Narrow" w:cstheme="majorHAnsi"/>
          <w:color w:val="000000"/>
          <w:sz w:val="18"/>
          <w:szCs w:val="18"/>
        </w:rPr>
        <w:tab/>
        <w:t>El ORGANISMO efectuará el pago total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16A370E0" w14:textId="77777777" w:rsidR="001277E0" w:rsidRPr="001277E0" w:rsidRDefault="001277E0" w:rsidP="001277E0">
      <w:pPr>
        <w:spacing w:after="0" w:line="240" w:lineRule="auto"/>
        <w:jc w:val="both"/>
        <w:rPr>
          <w:rFonts w:ascii="Arial Narrow" w:eastAsia="Arial" w:hAnsi="Arial Narrow" w:cstheme="majorHAnsi"/>
          <w:color w:val="000000"/>
          <w:sz w:val="18"/>
          <w:szCs w:val="18"/>
        </w:rPr>
      </w:pPr>
    </w:p>
    <w:p w14:paraId="172DFBBF" w14:textId="77777777" w:rsidR="001277E0" w:rsidRPr="001277E0" w:rsidRDefault="001277E0" w:rsidP="001277E0">
      <w:pPr>
        <w:spacing w:after="0" w:line="240" w:lineRule="auto"/>
        <w:jc w:val="both"/>
        <w:rPr>
          <w:rFonts w:ascii="Arial Narrow" w:eastAsia="Arial" w:hAnsi="Arial Narrow" w:cstheme="majorHAnsi"/>
          <w:color w:val="000000"/>
          <w:sz w:val="18"/>
          <w:szCs w:val="18"/>
          <w:u w:val="single"/>
        </w:rPr>
      </w:pPr>
      <w:r w:rsidRPr="001277E0">
        <w:rPr>
          <w:rFonts w:ascii="Arial Narrow" w:eastAsia="Arial" w:hAnsi="Arial Narrow" w:cstheme="majorHAnsi"/>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5A1F94F8" w14:textId="77777777" w:rsidR="001277E0" w:rsidRPr="001277E0" w:rsidRDefault="001277E0" w:rsidP="001277E0">
      <w:pPr>
        <w:spacing w:after="0" w:line="240" w:lineRule="auto"/>
        <w:jc w:val="both"/>
        <w:rPr>
          <w:rFonts w:ascii="Arial Narrow" w:eastAsia="Arial" w:hAnsi="Arial Narrow" w:cstheme="majorHAnsi"/>
          <w:b/>
          <w:bCs/>
          <w:color w:val="000000"/>
          <w:sz w:val="18"/>
          <w:szCs w:val="18"/>
        </w:rPr>
      </w:pPr>
    </w:p>
    <w:p w14:paraId="17F09E38" w14:textId="04F285D7" w:rsidR="00413BD8" w:rsidRPr="00995AF7" w:rsidRDefault="00413BD8" w:rsidP="00413BD8">
      <w:pPr>
        <w:spacing w:after="0" w:line="240" w:lineRule="auto"/>
        <w:jc w:val="both"/>
        <w:rPr>
          <w:rFonts w:ascii="Arial Narrow" w:eastAsia="Arial" w:hAnsi="Arial Narrow" w:cstheme="majorHAnsi"/>
          <w:color w:val="000000"/>
          <w:sz w:val="18"/>
          <w:szCs w:val="18"/>
        </w:rPr>
      </w:pPr>
    </w:p>
    <w:p w14:paraId="1CED2F47" w14:textId="77777777" w:rsidR="00242E74" w:rsidRPr="00995AF7" w:rsidRDefault="00242E74" w:rsidP="005F260A">
      <w:pPr>
        <w:pStyle w:val="Prrafodelista"/>
        <w:ind w:left="0"/>
        <w:rPr>
          <w:rFonts w:ascii="Arial Narrow" w:eastAsia="Arial" w:hAnsi="Arial Narrow" w:cstheme="majorHAnsi"/>
          <w:color w:val="000000"/>
          <w:sz w:val="18"/>
          <w:szCs w:val="18"/>
        </w:rPr>
      </w:pPr>
    </w:p>
    <w:bookmarkEnd w:id="15"/>
    <w:p w14:paraId="63CB4CA7" w14:textId="471A98FD" w:rsidR="00275AFA" w:rsidRPr="00995AF7" w:rsidRDefault="00A46A86" w:rsidP="00E66674">
      <w:pPr>
        <w:pStyle w:val="Prrafodelista"/>
        <w:numPr>
          <w:ilvl w:val="1"/>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Vigencia de precios.</w:t>
      </w:r>
    </w:p>
    <w:p w14:paraId="626C0F87" w14:textId="77777777" w:rsidR="00707282" w:rsidRPr="00995AF7" w:rsidRDefault="00707282" w:rsidP="00707282">
      <w:pPr>
        <w:pStyle w:val="Prrafodelista"/>
        <w:spacing w:after="0" w:line="240" w:lineRule="auto"/>
        <w:ind w:left="792" w:right="140"/>
        <w:rPr>
          <w:rFonts w:ascii="Arial Narrow" w:eastAsia="Times New Roman" w:hAnsi="Arial Narrow" w:cstheme="majorHAnsi"/>
          <w:sz w:val="18"/>
          <w:szCs w:val="18"/>
        </w:rPr>
      </w:pPr>
    </w:p>
    <w:p w14:paraId="09488A73" w14:textId="77777777" w:rsidR="00275AFA" w:rsidRPr="00995AF7" w:rsidRDefault="00A46A86" w:rsidP="00E66674">
      <w:pPr>
        <w:spacing w:after="0" w:line="240" w:lineRule="auto"/>
        <w:ind w:right="140"/>
        <w:jc w:val="both"/>
        <w:rPr>
          <w:rFonts w:ascii="Arial Narrow" w:eastAsia="Arial" w:hAnsi="Arial Narrow" w:cstheme="majorHAnsi"/>
          <w:color w:val="000000"/>
          <w:sz w:val="18"/>
          <w:szCs w:val="18"/>
        </w:rPr>
      </w:pPr>
      <w:bookmarkStart w:id="17" w:name="_Hlk32768786"/>
      <w:r w:rsidRPr="00995AF7">
        <w:rPr>
          <w:rFonts w:ascii="Arial Narrow" w:eastAsia="Arial" w:hAnsi="Arial Narrow" w:cstheme="majorHAnsi"/>
          <w:color w:val="000000"/>
          <w:sz w:val="18"/>
          <w:szCs w:val="18"/>
        </w:rPr>
        <w:t xml:space="preserve">La proposición presentada por los </w:t>
      </w:r>
      <w:r w:rsidR="006D7084" w:rsidRPr="00995AF7">
        <w:rPr>
          <w:rFonts w:ascii="Arial Narrow" w:eastAsia="Arial" w:hAnsi="Arial Narrow" w:cstheme="majorHAnsi"/>
          <w:b/>
          <w:bCs/>
          <w:color w:val="000000"/>
          <w:sz w:val="18"/>
          <w:szCs w:val="18"/>
        </w:rPr>
        <w:t>PARTICIPANTES</w:t>
      </w:r>
      <w:r w:rsidRPr="00995AF7">
        <w:rPr>
          <w:rFonts w:ascii="Arial Narrow" w:eastAsia="Arial" w:hAnsi="Arial Narrow" w:cstheme="majorHAnsi"/>
          <w:color w:val="000000"/>
          <w:sz w:val="18"/>
          <w:szCs w:val="18"/>
        </w:rPr>
        <w:t xml:space="preserve"> será bajo la condición de </w:t>
      </w:r>
      <w:r w:rsidRPr="00995AF7">
        <w:rPr>
          <w:rFonts w:ascii="Arial Narrow" w:eastAsia="Arial" w:hAnsi="Arial Narrow" w:cstheme="majorHAnsi"/>
          <w:b/>
          <w:color w:val="000000"/>
          <w:sz w:val="18"/>
          <w:szCs w:val="18"/>
        </w:rPr>
        <w:t>precios fijos</w:t>
      </w:r>
      <w:r w:rsidRPr="00995AF7">
        <w:rPr>
          <w:rFonts w:ascii="Arial Narrow" w:eastAsia="Arial" w:hAnsi="Arial Narrow" w:cstheme="majorHAnsi"/>
          <w:color w:val="000000"/>
          <w:sz w:val="18"/>
          <w:szCs w:val="18"/>
        </w:rPr>
        <w:t xml:space="preserve"> hasta la total</w:t>
      </w:r>
      <w:r w:rsidR="004B3CEE" w:rsidRPr="00995AF7">
        <w:rPr>
          <w:rFonts w:ascii="Arial Narrow" w:eastAsia="Arial" w:hAnsi="Arial Narrow" w:cstheme="majorHAnsi"/>
          <w:color w:val="000000"/>
          <w:sz w:val="18"/>
          <w:szCs w:val="18"/>
        </w:rPr>
        <w:t xml:space="preserve"> entrega de los bienes y</w:t>
      </w:r>
      <w:r w:rsidRPr="00995AF7">
        <w:rPr>
          <w:rFonts w:ascii="Arial Narrow" w:eastAsia="Arial" w:hAnsi="Arial Narrow" w:cstheme="majorHAnsi"/>
          <w:color w:val="000000"/>
          <w:sz w:val="18"/>
          <w:szCs w:val="18"/>
        </w:rPr>
        <w:t xml:space="preserve"> prestación de los servicios. Al presentar su propuesta en la presente </w:t>
      </w:r>
      <w:r w:rsidR="004B3CEE" w:rsidRPr="00995AF7">
        <w:rPr>
          <w:rFonts w:ascii="Arial Narrow" w:eastAsia="Arial" w:hAnsi="Arial Narrow" w:cstheme="majorHAnsi"/>
          <w:b/>
          <w:bCs/>
          <w:color w:val="000000"/>
          <w:sz w:val="18"/>
          <w:szCs w:val="18"/>
        </w:rPr>
        <w:t>LICITACIÓN</w:t>
      </w:r>
      <w:r w:rsidRPr="00995AF7">
        <w:rPr>
          <w:rFonts w:ascii="Arial Narrow" w:eastAsia="Arial" w:hAnsi="Arial Narrow" w:cstheme="majorHAnsi"/>
          <w:color w:val="000000"/>
          <w:sz w:val="18"/>
          <w:szCs w:val="18"/>
        </w:rPr>
        <w:t xml:space="preserve">, los </w:t>
      </w:r>
      <w:r w:rsidR="004B36AE" w:rsidRPr="00995AF7">
        <w:rPr>
          <w:rFonts w:ascii="Arial Narrow" w:eastAsia="Arial" w:hAnsi="Arial Narrow" w:cstheme="majorHAnsi"/>
          <w:b/>
          <w:color w:val="000000"/>
          <w:sz w:val="18"/>
          <w:szCs w:val="18"/>
        </w:rPr>
        <w:t>PARTICIPANTES</w:t>
      </w:r>
      <w:r w:rsidR="006D7084"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dan por aceptada esta condición. </w:t>
      </w:r>
    </w:p>
    <w:p w14:paraId="6D701D1B" w14:textId="773F0C1C" w:rsidR="00D73580" w:rsidRPr="00995AF7" w:rsidRDefault="00D73580"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 </w:t>
      </w:r>
    </w:p>
    <w:p w14:paraId="0BCFF56B" w14:textId="77777777" w:rsidR="00D73580" w:rsidRPr="00995AF7" w:rsidRDefault="00D73580" w:rsidP="00D73580">
      <w:pPr>
        <w:spacing w:after="0" w:line="240" w:lineRule="auto"/>
        <w:ind w:right="140"/>
        <w:jc w:val="both"/>
        <w:rPr>
          <w:rFonts w:ascii="Arial Narrow" w:eastAsia="Arial" w:hAnsi="Arial Narrow" w:cs="Arial"/>
          <w:color w:val="000000"/>
          <w:sz w:val="18"/>
          <w:szCs w:val="18"/>
        </w:rPr>
      </w:pPr>
    </w:p>
    <w:p w14:paraId="4406C9A3" w14:textId="77777777" w:rsidR="00D73580" w:rsidRPr="00995AF7" w:rsidRDefault="00D73580" w:rsidP="00DC633B">
      <w:pPr>
        <w:pStyle w:val="Prrafodelista"/>
        <w:numPr>
          <w:ilvl w:val="1"/>
          <w:numId w:val="16"/>
        </w:numPr>
        <w:spacing w:after="0" w:line="240" w:lineRule="auto"/>
        <w:ind w:right="140"/>
        <w:jc w:val="both"/>
        <w:rPr>
          <w:rFonts w:ascii="Arial Narrow" w:eastAsia="Arial" w:hAnsi="Arial Narrow" w:cs="Arial"/>
          <w:color w:val="000000"/>
          <w:sz w:val="18"/>
          <w:szCs w:val="18"/>
        </w:rPr>
      </w:pPr>
      <w:r w:rsidRPr="00995AF7">
        <w:rPr>
          <w:rFonts w:ascii="Arial Narrow" w:eastAsia="Arial" w:hAnsi="Arial Narrow" w:cs="Arial"/>
          <w:b/>
          <w:color w:val="000000"/>
          <w:sz w:val="18"/>
          <w:szCs w:val="18"/>
        </w:rPr>
        <w:t>Impuestos y derechos</w:t>
      </w:r>
    </w:p>
    <w:p w14:paraId="53723BCB" w14:textId="77777777" w:rsidR="00D73580" w:rsidRPr="00995AF7" w:rsidRDefault="00D73580" w:rsidP="00D73580">
      <w:pPr>
        <w:spacing w:after="0" w:line="240" w:lineRule="auto"/>
        <w:ind w:right="140"/>
        <w:jc w:val="both"/>
        <w:rPr>
          <w:rFonts w:ascii="Arial Narrow" w:eastAsia="Arial" w:hAnsi="Arial Narrow" w:cs="Arial"/>
          <w:color w:val="000000"/>
          <w:sz w:val="18"/>
          <w:szCs w:val="18"/>
        </w:rPr>
      </w:pPr>
    </w:p>
    <w:p w14:paraId="606CC2D2" w14:textId="77777777" w:rsidR="00D73580" w:rsidRPr="00995AF7" w:rsidRDefault="00D73580" w:rsidP="00D73580">
      <w:pPr>
        <w:spacing w:after="0" w:line="240" w:lineRule="auto"/>
        <w:ind w:right="140"/>
        <w:jc w:val="both"/>
        <w:rPr>
          <w:rFonts w:ascii="Arial Narrow" w:eastAsia="Arial" w:hAnsi="Arial Narrow" w:cs="Arial"/>
          <w:color w:val="000000"/>
          <w:sz w:val="18"/>
          <w:szCs w:val="18"/>
        </w:rPr>
      </w:pPr>
      <w:r w:rsidRPr="00995AF7">
        <w:rPr>
          <w:rFonts w:ascii="Arial Narrow" w:eastAsia="Arial" w:hAnsi="Arial Narrow" w:cs="Arial"/>
          <w:color w:val="000000"/>
          <w:sz w:val="18"/>
          <w:szCs w:val="18"/>
        </w:rPr>
        <w:t xml:space="preserve">El </w:t>
      </w:r>
      <w:r w:rsidRPr="00995AF7">
        <w:rPr>
          <w:rFonts w:ascii="Arial Narrow" w:eastAsia="Arial" w:hAnsi="Arial Narrow" w:cs="Arial"/>
          <w:b/>
          <w:bCs/>
          <w:color w:val="000000"/>
          <w:sz w:val="18"/>
          <w:szCs w:val="18"/>
        </w:rPr>
        <w:t>ORGANISMO</w:t>
      </w:r>
      <w:r w:rsidRPr="00995AF7">
        <w:rPr>
          <w:rFonts w:ascii="Arial Narrow" w:eastAsia="Arial" w:hAnsi="Arial Narrow" w:cs="Arial"/>
          <w:color w:val="000000"/>
          <w:sz w:val="18"/>
          <w:szCs w:val="18"/>
        </w:rPr>
        <w:t xml:space="preserve">, aceptará cubrir los impuestos que le correspondan, siempre y cuando se presenten desglosados en las </w:t>
      </w:r>
      <w:r w:rsidRPr="00995AF7">
        <w:rPr>
          <w:rFonts w:ascii="Arial Narrow" w:eastAsia="Arial" w:hAnsi="Arial Narrow" w:cs="Arial"/>
          <w:b/>
          <w:color w:val="000000"/>
          <w:sz w:val="18"/>
          <w:szCs w:val="18"/>
        </w:rPr>
        <w:t xml:space="preserve">PROPUESTAS </w:t>
      </w:r>
      <w:r w:rsidRPr="00995AF7">
        <w:rPr>
          <w:rFonts w:ascii="Arial Narrow" w:eastAsia="Arial" w:hAnsi="Arial Narrow" w:cs="Arial"/>
          <w:color w:val="000000"/>
          <w:sz w:val="18"/>
          <w:szCs w:val="18"/>
        </w:rPr>
        <w:t>y en las facturas.</w:t>
      </w:r>
    </w:p>
    <w:bookmarkEnd w:id="17"/>
    <w:p w14:paraId="52541F61" w14:textId="0044A52F" w:rsidR="009B3B10" w:rsidRPr="00995AF7" w:rsidRDefault="009B3B10" w:rsidP="00E66674">
      <w:pPr>
        <w:spacing w:after="0" w:line="240" w:lineRule="auto"/>
        <w:rPr>
          <w:rFonts w:ascii="Arial Narrow" w:eastAsia="Times New Roman" w:hAnsi="Arial Narrow" w:cstheme="majorHAnsi"/>
          <w:sz w:val="18"/>
          <w:szCs w:val="18"/>
        </w:rPr>
      </w:pPr>
    </w:p>
    <w:p w14:paraId="6481A07D" w14:textId="77777777" w:rsidR="009B3B10" w:rsidRPr="00995AF7" w:rsidRDefault="009B3B10" w:rsidP="00E66674">
      <w:pPr>
        <w:spacing w:after="0" w:line="240" w:lineRule="auto"/>
        <w:rPr>
          <w:rFonts w:ascii="Arial Narrow" w:eastAsia="Times New Roman" w:hAnsi="Arial Narrow" w:cstheme="majorHAnsi"/>
          <w:sz w:val="18"/>
          <w:szCs w:val="18"/>
        </w:rPr>
      </w:pPr>
    </w:p>
    <w:p w14:paraId="2DAE6DAC" w14:textId="2F834767" w:rsidR="00275AFA" w:rsidRPr="00995AF7" w:rsidRDefault="00A46A86"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OBLIGACIONES DE LOS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b/>
          <w:color w:val="000000"/>
          <w:sz w:val="18"/>
          <w:szCs w:val="18"/>
        </w:rPr>
        <w:t>.</w:t>
      </w:r>
    </w:p>
    <w:p w14:paraId="5A57112F" w14:textId="77777777" w:rsidR="000D47A3" w:rsidRPr="00995AF7" w:rsidRDefault="000D47A3" w:rsidP="00E66674">
      <w:pPr>
        <w:pStyle w:val="Prrafodelista"/>
        <w:spacing w:after="0" w:line="240" w:lineRule="auto"/>
        <w:ind w:left="360" w:right="140"/>
        <w:rPr>
          <w:rFonts w:ascii="Arial Narrow" w:eastAsia="Times New Roman" w:hAnsi="Arial Narrow" w:cstheme="majorHAnsi"/>
          <w:sz w:val="18"/>
          <w:szCs w:val="18"/>
        </w:rPr>
      </w:pPr>
      <w:bookmarkStart w:id="18" w:name="_Hlk32745355"/>
    </w:p>
    <w:p w14:paraId="28629873" w14:textId="77777777" w:rsidR="00275AFA" w:rsidRPr="00995AF7"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sz w:val="18"/>
          <w:szCs w:val="18"/>
        </w:rPr>
      </w:pPr>
      <w:bookmarkStart w:id="19" w:name="_Hlk32768829"/>
      <w:r w:rsidRPr="00995AF7">
        <w:rPr>
          <w:rFonts w:ascii="Arial Narrow" w:eastAsia="Arial" w:hAnsi="Arial Narrow" w:cstheme="majorHAnsi"/>
          <w:sz w:val="18"/>
          <w:szCs w:val="18"/>
        </w:rPr>
        <w:t>Contar</w:t>
      </w:r>
      <w:r w:rsidRPr="00995AF7">
        <w:rPr>
          <w:rFonts w:ascii="Arial Narrow" w:eastAsia="Arial" w:hAnsi="Arial Narrow" w:cstheme="majorHAnsi"/>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995AF7" w:rsidRDefault="00275AFA" w:rsidP="00E66674">
      <w:pPr>
        <w:spacing w:after="0" w:line="240" w:lineRule="auto"/>
        <w:rPr>
          <w:rFonts w:ascii="Arial Narrow" w:eastAsia="Times New Roman" w:hAnsi="Arial Narrow" w:cstheme="majorHAnsi"/>
          <w:sz w:val="18"/>
          <w:szCs w:val="18"/>
        </w:rPr>
      </w:pPr>
    </w:p>
    <w:p w14:paraId="5358BD80" w14:textId="63D4D446" w:rsidR="00275AFA" w:rsidRPr="00995AF7"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Presentar al momento del Registro para el Acto de Presentación y Apertura de Propuestas</w:t>
      </w:r>
      <w:r w:rsidR="00053CCB"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el </w:t>
      </w:r>
      <w:r w:rsidRPr="00995AF7">
        <w:rPr>
          <w:rFonts w:ascii="Arial Narrow" w:eastAsia="Arial" w:hAnsi="Arial Narrow" w:cstheme="majorHAnsi"/>
          <w:b/>
          <w:color w:val="000000"/>
          <w:sz w:val="18"/>
          <w:szCs w:val="18"/>
        </w:rPr>
        <w:t>Manifiesto de Personalidad</w:t>
      </w:r>
      <w:r w:rsidRPr="00995AF7">
        <w:rPr>
          <w:rFonts w:ascii="Arial Narrow" w:eastAsia="Arial" w:hAnsi="Arial Narrow" w:cstheme="majorHAnsi"/>
          <w:color w:val="000000"/>
          <w:sz w:val="18"/>
          <w:szCs w:val="18"/>
        </w:rPr>
        <w:t xml:space="preserve"> </w:t>
      </w:r>
      <w:r w:rsidR="00F14691" w:rsidRPr="00995AF7">
        <w:rPr>
          <w:rFonts w:ascii="Arial Narrow" w:eastAsia="Arial" w:hAnsi="Arial Narrow" w:cstheme="majorHAnsi"/>
          <w:color w:val="000000"/>
          <w:sz w:val="18"/>
          <w:szCs w:val="18"/>
        </w:rPr>
        <w:t xml:space="preserve">adjunto </w:t>
      </w:r>
      <w:r w:rsidRPr="00995AF7">
        <w:rPr>
          <w:rFonts w:ascii="Arial Narrow" w:eastAsia="Arial" w:hAnsi="Arial Narrow" w:cstheme="majorHAnsi"/>
          <w:color w:val="000000"/>
          <w:sz w:val="18"/>
          <w:szCs w:val="18"/>
        </w:rPr>
        <w:t xml:space="preserve">a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con firma autógrafa, así como la </w:t>
      </w:r>
      <w:r w:rsidRPr="00995AF7">
        <w:rPr>
          <w:rFonts w:ascii="Arial Narrow" w:eastAsia="Arial" w:hAnsi="Arial Narrow" w:cstheme="majorHAnsi"/>
          <w:b/>
          <w:color w:val="000000"/>
          <w:sz w:val="18"/>
          <w:szCs w:val="18"/>
        </w:rPr>
        <w:t>copia de la Identificación Oficial Vigente</w:t>
      </w:r>
      <w:r w:rsidRPr="00995AF7">
        <w:rPr>
          <w:rFonts w:ascii="Arial Narrow" w:eastAsia="Arial" w:hAnsi="Arial Narrow" w:cstheme="majorHAnsi"/>
          <w:color w:val="000000"/>
          <w:sz w:val="18"/>
          <w:szCs w:val="18"/>
        </w:rPr>
        <w:t xml:space="preserve"> de la persona que vaya a realizar la entrega del sobre cerrado.</w:t>
      </w:r>
    </w:p>
    <w:p w14:paraId="0E6AC486" w14:textId="77777777" w:rsidR="00275AFA" w:rsidRPr="00995AF7" w:rsidRDefault="00275AFA" w:rsidP="00E66674">
      <w:pPr>
        <w:spacing w:after="0" w:line="240" w:lineRule="auto"/>
        <w:rPr>
          <w:rFonts w:ascii="Arial Narrow" w:eastAsia="Times New Roman" w:hAnsi="Arial Narrow" w:cstheme="majorHAnsi"/>
          <w:sz w:val="18"/>
          <w:szCs w:val="18"/>
        </w:rPr>
      </w:pPr>
    </w:p>
    <w:p w14:paraId="09EDF461" w14:textId="1D419C61" w:rsidR="00984EA0" w:rsidRPr="00995AF7"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Presentar todos los documentos y anexos solicitados en el numeral </w:t>
      </w:r>
      <w:r w:rsidR="00A94DC7" w:rsidRPr="00995AF7">
        <w:rPr>
          <w:rFonts w:ascii="Arial Narrow" w:eastAsia="Arial" w:hAnsi="Arial Narrow" w:cstheme="majorHAnsi"/>
          <w:color w:val="000000"/>
          <w:sz w:val="18"/>
          <w:szCs w:val="18"/>
        </w:rPr>
        <w:t>9</w:t>
      </w:r>
      <w:r w:rsidRPr="00995AF7">
        <w:rPr>
          <w:rFonts w:ascii="Arial Narrow" w:eastAsia="Arial" w:hAnsi="Arial Narrow" w:cstheme="majorHAnsi"/>
          <w:color w:val="000000"/>
          <w:sz w:val="18"/>
          <w:szCs w:val="18"/>
        </w:rPr>
        <w:t xml:space="preserve"> de las presentes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ya que son parte integral de la propuesta, para todos los efectos legales a que haya lugar, a excepción de los documentos opcionales.</w:t>
      </w:r>
    </w:p>
    <w:p w14:paraId="5B091C56" w14:textId="77777777" w:rsidR="004823BA" w:rsidRPr="00995AF7" w:rsidRDefault="004823BA" w:rsidP="004823BA">
      <w:pPr>
        <w:pBdr>
          <w:top w:val="nil"/>
          <w:left w:val="nil"/>
          <w:bottom w:val="nil"/>
          <w:right w:val="nil"/>
          <w:between w:val="nil"/>
        </w:pBdr>
        <w:spacing w:after="0" w:line="240" w:lineRule="auto"/>
        <w:ind w:left="720" w:right="140"/>
        <w:jc w:val="both"/>
        <w:rPr>
          <w:rFonts w:ascii="Arial Narrow" w:eastAsia="Arial" w:hAnsi="Arial Narrow" w:cstheme="majorHAnsi"/>
          <w:color w:val="000000"/>
          <w:sz w:val="18"/>
          <w:szCs w:val="18"/>
        </w:rPr>
      </w:pPr>
      <w:bookmarkStart w:id="20" w:name="_Hlk33092728"/>
    </w:p>
    <w:bookmarkEnd w:id="20"/>
    <w:p w14:paraId="0EA36625" w14:textId="333CE991" w:rsidR="00707282" w:rsidRPr="00995AF7" w:rsidRDefault="00707282" w:rsidP="00707282">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En caso de resultar adjudicado, si el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se encontrara </w:t>
      </w:r>
      <w:r w:rsidRPr="00995AF7">
        <w:rPr>
          <w:rFonts w:ascii="Arial Narrow" w:eastAsia="Arial" w:hAnsi="Arial Narrow" w:cstheme="majorHAnsi"/>
          <w:b/>
          <w:color w:val="000000"/>
          <w:sz w:val="18"/>
          <w:szCs w:val="18"/>
        </w:rPr>
        <w:t>dado de baja o no registrado</w:t>
      </w:r>
      <w:r w:rsidRPr="00995AF7">
        <w:rPr>
          <w:rFonts w:ascii="Arial Narrow" w:eastAsia="Arial" w:hAnsi="Arial Narrow" w:cstheme="majorHAnsi"/>
          <w:color w:val="000000"/>
          <w:sz w:val="18"/>
          <w:szCs w:val="18"/>
        </w:rPr>
        <w:t xml:space="preserve"> en el</w:t>
      </w:r>
      <w:r w:rsidRPr="00995AF7">
        <w:rPr>
          <w:rFonts w:ascii="Arial Narrow" w:eastAsia="Arial" w:hAnsi="Arial Narrow" w:cstheme="majorHAnsi"/>
          <w:b/>
          <w:color w:val="000000"/>
          <w:sz w:val="18"/>
          <w:szCs w:val="18"/>
        </w:rPr>
        <w:t xml:space="preserve"> “RUPC”,</w:t>
      </w:r>
      <w:r w:rsidRPr="00995AF7">
        <w:rPr>
          <w:rFonts w:ascii="Arial Narrow" w:eastAsia="Arial" w:hAnsi="Arial Narrow" w:cstheme="majorHAnsi"/>
          <w:color w:val="000000"/>
          <w:sz w:val="18"/>
          <w:szCs w:val="18"/>
        </w:rPr>
        <w:t xml:space="preserve"> como lo establece el</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artículo 17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deberá realizar su alta en los términos del artículo 27 del</w:t>
      </w:r>
      <w:r w:rsidRPr="00995AF7">
        <w:rPr>
          <w:rFonts w:ascii="Arial Narrow" w:eastAsia="Arial" w:hAnsi="Arial Narrow" w:cstheme="majorHAnsi"/>
          <w:b/>
          <w:color w:val="000000"/>
          <w:sz w:val="18"/>
          <w:szCs w:val="18"/>
        </w:rPr>
        <w:t xml:space="preserve"> REGLAMENTO, </w:t>
      </w:r>
      <w:r w:rsidRPr="00995AF7">
        <w:rPr>
          <w:rFonts w:ascii="Arial Narrow" w:eastAsia="Arial" w:hAnsi="Arial Narrow" w:cstheme="majorHAnsi"/>
          <w:color w:val="000000"/>
          <w:sz w:val="18"/>
          <w:szCs w:val="18"/>
        </w:rPr>
        <w:t xml:space="preserve">a partir de la notificación de adjudicación, este requisito es factor indispensable para la celebración del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La Dirección de Padrón de Proveedores determinará si su giro está incluido en el ramo de bienes o servicios que participa. En caso de no cumplir con lo anterior, no podrá celebrarse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alguno, por lo que, no se celebrará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con dicho participante y de resultar conveniente, se celebrará con el segundo lugar o se iniciará un nuevo </w:t>
      </w:r>
      <w:r w:rsidRPr="00995AF7">
        <w:rPr>
          <w:rFonts w:ascii="Arial Narrow" w:eastAsia="Arial" w:hAnsi="Arial Narrow" w:cstheme="majorHAnsi"/>
          <w:b/>
          <w:color w:val="000000"/>
          <w:sz w:val="18"/>
          <w:szCs w:val="18"/>
        </w:rPr>
        <w:t>PROCEDIMIENTO.</w:t>
      </w:r>
    </w:p>
    <w:p w14:paraId="30F39E11" w14:textId="0D03C9FF" w:rsidR="00E72354" w:rsidRPr="00995AF7" w:rsidRDefault="00E72354" w:rsidP="00E66674">
      <w:pPr>
        <w:spacing w:after="0" w:line="240" w:lineRule="auto"/>
        <w:ind w:left="644" w:right="140"/>
        <w:jc w:val="both"/>
        <w:rPr>
          <w:rFonts w:ascii="Arial Narrow" w:eastAsia="Arial" w:hAnsi="Arial Narrow" w:cstheme="majorHAnsi"/>
          <w:color w:val="000000"/>
          <w:sz w:val="18"/>
          <w:szCs w:val="18"/>
        </w:rPr>
      </w:pPr>
    </w:p>
    <w:p w14:paraId="6568EA9D" w14:textId="414EE9E2" w:rsidR="00E72354" w:rsidRPr="00995AF7" w:rsidRDefault="00E72354" w:rsidP="00E66674">
      <w:pPr>
        <w:spacing w:after="0" w:line="240" w:lineRule="auto"/>
        <w:ind w:left="644"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Para efectos de inscripción o actualización del registro, los interesados deberán cumplir con los requisitos señalados en el artículo 20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así como los referidos en los artículos 20, 21 y 22 de su </w:t>
      </w:r>
      <w:r w:rsidR="004B36AE" w:rsidRPr="00995AF7">
        <w:rPr>
          <w:rFonts w:ascii="Arial Narrow" w:eastAsia="Arial" w:hAnsi="Arial Narrow" w:cstheme="majorHAnsi"/>
          <w:b/>
          <w:color w:val="000000"/>
          <w:sz w:val="18"/>
          <w:szCs w:val="18"/>
        </w:rPr>
        <w:t>REGLAMENTO</w:t>
      </w:r>
      <w:r w:rsidRPr="00995AF7">
        <w:rPr>
          <w:rFonts w:ascii="Arial Narrow" w:eastAsia="Arial" w:hAnsi="Arial Narrow" w:cstheme="majorHAnsi"/>
          <w:color w:val="000000"/>
          <w:sz w:val="18"/>
          <w:szCs w:val="18"/>
        </w:rPr>
        <w:t>; para ello deberán de acudir a la Dirección de Padrón de</w:t>
      </w:r>
      <w:r w:rsidR="004B36AE" w:rsidRPr="00995AF7">
        <w:rPr>
          <w:rFonts w:ascii="Arial Narrow" w:eastAsia="Arial" w:hAnsi="Arial Narrow" w:cstheme="majorHAnsi"/>
          <w:color w:val="000000"/>
          <w:sz w:val="18"/>
          <w:szCs w:val="18"/>
        </w:rPr>
        <w:t xml:space="preserve"> Proveedores</w:t>
      </w:r>
      <w:r w:rsidR="00FD7375" w:rsidRPr="00995AF7">
        <w:rPr>
          <w:rFonts w:ascii="Arial Narrow" w:eastAsia="Arial" w:hAnsi="Arial Narrow" w:cstheme="majorHAnsi"/>
          <w:color w:val="000000"/>
          <w:sz w:val="18"/>
          <w:szCs w:val="18"/>
        </w:rPr>
        <w:t xml:space="preserve"> </w:t>
      </w:r>
      <w:bookmarkStart w:id="21" w:name="_Hlk33101000"/>
      <w:r w:rsidR="00FD7375" w:rsidRPr="00995AF7">
        <w:rPr>
          <w:rFonts w:ascii="Arial Narrow" w:eastAsia="Arial" w:hAnsi="Arial Narrow" w:cstheme="majorHAnsi"/>
          <w:color w:val="000000"/>
          <w:sz w:val="18"/>
          <w:szCs w:val="18"/>
        </w:rPr>
        <w:t>dependiente de la Secretaría de Administración</w:t>
      </w:r>
      <w:r w:rsidRPr="00995AF7">
        <w:rPr>
          <w:rFonts w:ascii="Arial Narrow" w:eastAsia="Arial" w:hAnsi="Arial Narrow" w:cstheme="majorHAnsi"/>
          <w:color w:val="000000"/>
          <w:sz w:val="18"/>
          <w:szCs w:val="18"/>
        </w:rPr>
        <w:t>.</w:t>
      </w:r>
    </w:p>
    <w:bookmarkEnd w:id="21"/>
    <w:p w14:paraId="044205F6" w14:textId="77777777" w:rsidR="00984EA0" w:rsidRPr="00995AF7" w:rsidRDefault="00984EA0" w:rsidP="00E66674">
      <w:pPr>
        <w:spacing w:after="0" w:line="240" w:lineRule="auto"/>
        <w:ind w:left="644" w:right="140"/>
        <w:jc w:val="both"/>
        <w:rPr>
          <w:rFonts w:ascii="Arial Narrow" w:eastAsia="Arial" w:hAnsi="Arial Narrow" w:cstheme="majorHAnsi"/>
          <w:color w:val="000000"/>
          <w:sz w:val="18"/>
          <w:szCs w:val="18"/>
        </w:rPr>
      </w:pPr>
    </w:p>
    <w:p w14:paraId="0057FF6B" w14:textId="5F6AE908" w:rsidR="003E6786" w:rsidRPr="00995AF7" w:rsidRDefault="00E72354" w:rsidP="007D447A">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resultar adjudicado, deberá de suscribir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en los formatos, términos y condiciones que la Dirección Jurídica del </w:t>
      </w:r>
      <w:r w:rsidR="009376BC"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establezca, mismo que atenderá en todo momento a las presentes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el </w:t>
      </w:r>
      <w:r w:rsidR="00FF591A" w:rsidRPr="00995AF7">
        <w:rPr>
          <w:rFonts w:ascii="Arial Narrow" w:eastAsia="Arial" w:hAnsi="Arial Narrow" w:cstheme="majorHAnsi"/>
          <w:b/>
          <w:color w:val="000000"/>
          <w:sz w:val="18"/>
          <w:szCs w:val="18"/>
        </w:rPr>
        <w:t xml:space="preserve">ANEXO 1 </w:t>
      </w:r>
      <w:bookmarkStart w:id="22" w:name="_Hlk33096888"/>
      <w:r w:rsidR="00BF2FAE" w:rsidRPr="00995AF7">
        <w:rPr>
          <w:rFonts w:ascii="Arial Narrow" w:eastAsia="Arial" w:hAnsi="Arial Narrow" w:cstheme="majorHAnsi"/>
          <w:b/>
          <w:color w:val="000000"/>
          <w:sz w:val="18"/>
          <w:szCs w:val="18"/>
        </w:rPr>
        <w:t>(</w:t>
      </w:r>
      <w:r w:rsidR="00FF591A" w:rsidRPr="00995AF7">
        <w:rPr>
          <w:rFonts w:ascii="Arial Narrow" w:eastAsia="Arial" w:hAnsi="Arial Narrow" w:cstheme="majorHAnsi"/>
          <w:b/>
          <w:color w:val="000000"/>
          <w:sz w:val="18"/>
          <w:szCs w:val="18"/>
        </w:rPr>
        <w:t>CARTA DE REQUERIMIENTOS TÉCNICOS</w:t>
      </w:r>
      <w:bookmarkEnd w:id="22"/>
      <w:r w:rsidR="00BF2FAE" w:rsidRPr="00995AF7">
        <w:rPr>
          <w:rFonts w:ascii="Arial Narrow" w:eastAsia="Arial" w:hAnsi="Arial Narrow" w:cstheme="majorHAnsi"/>
          <w:b/>
          <w:color w:val="000000"/>
          <w:sz w:val="18"/>
          <w:szCs w:val="18"/>
        </w:rPr>
        <w:t>)</w:t>
      </w:r>
      <w:r w:rsidRPr="00995AF7">
        <w:rPr>
          <w:rFonts w:ascii="Arial Narrow" w:eastAsia="Arial" w:hAnsi="Arial Narrow" w:cstheme="majorHAnsi"/>
          <w:color w:val="000000"/>
          <w:sz w:val="18"/>
          <w:szCs w:val="18"/>
        </w:rPr>
        <w:t xml:space="preserve">, junta </w:t>
      </w:r>
      <w:r w:rsidR="004426B4" w:rsidRPr="00995AF7">
        <w:rPr>
          <w:rFonts w:ascii="Arial Narrow" w:eastAsia="Arial" w:hAnsi="Arial Narrow" w:cstheme="majorHAnsi"/>
          <w:color w:val="000000"/>
          <w:sz w:val="18"/>
          <w:szCs w:val="18"/>
        </w:rPr>
        <w:t>aclaratoria y</w:t>
      </w:r>
      <w:r w:rsidRPr="00995AF7">
        <w:rPr>
          <w:rFonts w:ascii="Arial Narrow" w:eastAsia="Arial" w:hAnsi="Arial Narrow" w:cstheme="majorHAnsi"/>
          <w:color w:val="000000"/>
          <w:sz w:val="18"/>
          <w:szCs w:val="18"/>
        </w:rPr>
        <w:t xml:space="preserve"> la propuesta del adjudicado.</w:t>
      </w:r>
    </w:p>
    <w:p w14:paraId="237AC8AD" w14:textId="77777777" w:rsidR="009B3B10" w:rsidRPr="00995AF7" w:rsidRDefault="009B3B10" w:rsidP="009B3B10">
      <w:pPr>
        <w:pBdr>
          <w:top w:val="nil"/>
          <w:left w:val="nil"/>
          <w:bottom w:val="nil"/>
          <w:right w:val="nil"/>
          <w:between w:val="nil"/>
        </w:pBdr>
        <w:spacing w:after="0" w:line="240" w:lineRule="auto"/>
        <w:ind w:left="720" w:right="140"/>
        <w:jc w:val="both"/>
        <w:rPr>
          <w:rFonts w:ascii="Arial Narrow" w:eastAsia="Arial" w:hAnsi="Arial Narrow" w:cstheme="majorHAnsi"/>
          <w:color w:val="000000"/>
          <w:sz w:val="18"/>
          <w:szCs w:val="18"/>
        </w:rPr>
      </w:pPr>
    </w:p>
    <w:p w14:paraId="4C7CADA6" w14:textId="67A9C288" w:rsidR="009B3B10" w:rsidRPr="00995AF7" w:rsidRDefault="009B3B10" w:rsidP="005D155F">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Conservar y mantener </w:t>
      </w:r>
      <w:r w:rsidR="00024E2C" w:rsidRPr="00995AF7">
        <w:rPr>
          <w:rFonts w:ascii="Arial Narrow" w:eastAsia="Arial" w:hAnsi="Arial Narrow" w:cstheme="majorHAnsi"/>
          <w:color w:val="000000"/>
          <w:sz w:val="18"/>
          <w:szCs w:val="18"/>
        </w:rPr>
        <w:t>toda la información considerada como confidencial en apego a la Ley de Protección de Datos Personales en Posesión de Sujetos Obligados, la Ley de Transparencia y Acceso a la Información Pública en el Estado de Jalisco y sus Municipios, su Reglamento y demás normatividad aplicable.</w:t>
      </w:r>
    </w:p>
    <w:bookmarkEnd w:id="18"/>
    <w:p w14:paraId="49F30F5F" w14:textId="77777777" w:rsidR="00B47124" w:rsidRPr="00995AF7" w:rsidRDefault="00B47124" w:rsidP="00E66674">
      <w:pPr>
        <w:spacing w:after="0" w:line="240" w:lineRule="auto"/>
        <w:ind w:right="140"/>
        <w:jc w:val="both"/>
        <w:rPr>
          <w:rFonts w:ascii="Arial Narrow" w:eastAsia="Times New Roman" w:hAnsi="Arial Narrow" w:cstheme="majorHAnsi"/>
          <w:sz w:val="18"/>
          <w:szCs w:val="18"/>
        </w:rPr>
      </w:pPr>
    </w:p>
    <w:bookmarkEnd w:id="19"/>
    <w:p w14:paraId="1F9D3E9A" w14:textId="2D45775D" w:rsidR="00275AFA" w:rsidRPr="00995AF7" w:rsidRDefault="002275F5"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sz w:val="18"/>
          <w:szCs w:val="18"/>
        </w:rPr>
        <w:t xml:space="preserve">JUNTA </w:t>
      </w:r>
      <w:r w:rsidR="00A46A86" w:rsidRPr="00995AF7">
        <w:rPr>
          <w:rFonts w:ascii="Arial Narrow" w:eastAsia="Arial" w:hAnsi="Arial Narrow" w:cstheme="majorHAnsi"/>
          <w:b/>
          <w:sz w:val="18"/>
          <w:szCs w:val="18"/>
        </w:rPr>
        <w:t>ACLARA</w:t>
      </w:r>
      <w:r w:rsidRPr="00995AF7">
        <w:rPr>
          <w:rFonts w:ascii="Arial Narrow" w:eastAsia="Arial" w:hAnsi="Arial Narrow" w:cstheme="majorHAnsi"/>
          <w:b/>
          <w:sz w:val="18"/>
          <w:szCs w:val="18"/>
        </w:rPr>
        <w:t>TORIA</w:t>
      </w:r>
      <w:r w:rsidR="00A46A86" w:rsidRPr="00995AF7">
        <w:rPr>
          <w:rFonts w:ascii="Arial Narrow" w:eastAsia="Arial" w:hAnsi="Arial Narrow" w:cstheme="majorHAnsi"/>
          <w:b/>
          <w:color w:val="000000"/>
          <w:sz w:val="18"/>
          <w:szCs w:val="18"/>
        </w:rPr>
        <w:t>.</w:t>
      </w:r>
    </w:p>
    <w:p w14:paraId="6E775429" w14:textId="77777777" w:rsidR="00275AFA" w:rsidRPr="00995AF7" w:rsidRDefault="00275AFA" w:rsidP="00EF3766">
      <w:pPr>
        <w:spacing w:after="0" w:line="240" w:lineRule="auto"/>
        <w:jc w:val="both"/>
        <w:rPr>
          <w:rFonts w:ascii="Arial Narrow" w:eastAsia="Times New Roman" w:hAnsi="Arial Narrow" w:cstheme="majorHAnsi"/>
          <w:sz w:val="18"/>
          <w:szCs w:val="18"/>
        </w:rPr>
      </w:pPr>
      <w:bookmarkStart w:id="23" w:name="_Hlk32768866"/>
    </w:p>
    <w:p w14:paraId="00344AC1" w14:textId="77777777" w:rsidR="007316F1" w:rsidRPr="007316F1" w:rsidRDefault="007316F1" w:rsidP="007316F1">
      <w:pPr>
        <w:spacing w:after="0" w:line="240" w:lineRule="auto"/>
        <w:ind w:right="140"/>
        <w:jc w:val="both"/>
        <w:rPr>
          <w:rFonts w:ascii="Arial Narrow" w:eastAsia="Arial" w:hAnsi="Arial Narrow" w:cstheme="majorHAnsi"/>
          <w:color w:val="000000"/>
          <w:sz w:val="18"/>
          <w:szCs w:val="18"/>
        </w:rPr>
      </w:pPr>
      <w:bookmarkStart w:id="24" w:name="_Hlk41489808"/>
      <w:bookmarkStart w:id="25" w:name="_Hlk96627214"/>
      <w:r w:rsidRPr="007316F1">
        <w:rPr>
          <w:rFonts w:ascii="Arial Narrow" w:eastAsia="Arial" w:hAnsi="Arial Narrow" w:cstheme="majorHAnsi"/>
          <w:color w:val="000000"/>
          <w:sz w:val="18"/>
          <w:szCs w:val="18"/>
        </w:rPr>
        <w:t xml:space="preserve">Los </w:t>
      </w:r>
      <w:r w:rsidRPr="007316F1">
        <w:rPr>
          <w:rFonts w:ascii="Arial Narrow" w:eastAsia="Arial" w:hAnsi="Arial Narrow" w:cstheme="majorHAnsi"/>
          <w:b/>
          <w:bCs/>
          <w:color w:val="000000"/>
          <w:sz w:val="18"/>
          <w:szCs w:val="18"/>
        </w:rPr>
        <w:t>PARTICIPANTES</w:t>
      </w:r>
      <w:r w:rsidRPr="007316F1">
        <w:rPr>
          <w:rFonts w:ascii="Arial Narrow" w:eastAsia="Arial" w:hAnsi="Arial Narrow" w:cstheme="majorHAnsi"/>
          <w:color w:val="000000"/>
          <w:sz w:val="18"/>
          <w:szCs w:val="18"/>
        </w:rPr>
        <w:t xml:space="preserve"> que estén interesados en participar en el proceso de Licitación y solicitar aclaraciones a la convocatoria deberán enviar un escrito, personas morales en hoja membretada y personas físicas en formato libre,  en el que expresen su interés en participar en la LICITACIÓN, por si o en representación de un tercero, manifestando en todos los casos los datos generales del licitante (como nombre o razón social, Registro Federal de Contribuyentes, domicilio, correo electrónico, teléfono, objeto social), número de Registro del Padrón de Proveedores en caso de contar con él o la manifestación de que en caso de resultar adjudicado realizará el trámite correspondiente para obtener su registro previo a la fecha y emisión del fallo, y en su caso nombre del apoderado o representante legal y firma. Se pone a consideración el formato </w:t>
      </w:r>
      <w:r w:rsidRPr="007316F1">
        <w:rPr>
          <w:rFonts w:ascii="Arial Narrow" w:eastAsia="Arial" w:hAnsi="Arial Narrow" w:cstheme="majorHAnsi"/>
          <w:b/>
          <w:bCs/>
          <w:color w:val="000000"/>
          <w:sz w:val="18"/>
          <w:szCs w:val="18"/>
        </w:rPr>
        <w:t>Escrito de Interés en Participar.</w:t>
      </w:r>
    </w:p>
    <w:bookmarkEnd w:id="25"/>
    <w:p w14:paraId="712489AE" w14:textId="77777777" w:rsidR="007316F1" w:rsidRPr="007316F1" w:rsidRDefault="007316F1" w:rsidP="007316F1">
      <w:pPr>
        <w:spacing w:after="0" w:line="240" w:lineRule="auto"/>
        <w:ind w:right="140"/>
        <w:jc w:val="both"/>
        <w:rPr>
          <w:rFonts w:ascii="Arial Narrow" w:eastAsia="Arial" w:hAnsi="Arial Narrow" w:cstheme="majorHAnsi"/>
          <w:color w:val="000000"/>
          <w:sz w:val="18"/>
          <w:szCs w:val="18"/>
        </w:rPr>
      </w:pPr>
    </w:p>
    <w:p w14:paraId="21C2C190" w14:textId="77777777" w:rsidR="007316F1" w:rsidRPr="007316F1" w:rsidRDefault="007316F1" w:rsidP="007316F1">
      <w:pPr>
        <w:spacing w:after="0" w:line="240" w:lineRule="auto"/>
        <w:ind w:right="140"/>
        <w:jc w:val="both"/>
        <w:rPr>
          <w:rFonts w:ascii="Arial Narrow" w:eastAsia="Arial" w:hAnsi="Arial Narrow" w:cstheme="majorHAnsi"/>
          <w:color w:val="000000"/>
          <w:sz w:val="18"/>
          <w:szCs w:val="18"/>
        </w:rPr>
      </w:pPr>
      <w:r w:rsidRPr="007316F1">
        <w:rPr>
          <w:rFonts w:ascii="Arial Narrow" w:eastAsia="Arial" w:hAnsi="Arial Narrow" w:cstheme="majorHAnsi"/>
          <w:color w:val="000000"/>
          <w:sz w:val="18"/>
          <w:szCs w:val="18"/>
        </w:rPr>
        <w:t xml:space="preserve">Los </w:t>
      </w:r>
      <w:r w:rsidRPr="007316F1">
        <w:rPr>
          <w:rFonts w:ascii="Arial Narrow" w:eastAsia="Arial" w:hAnsi="Arial Narrow" w:cstheme="majorHAnsi"/>
          <w:b/>
          <w:bCs/>
          <w:color w:val="000000"/>
          <w:sz w:val="18"/>
          <w:szCs w:val="18"/>
        </w:rPr>
        <w:t>PARTICIPANTES</w:t>
      </w:r>
      <w:r w:rsidRPr="007316F1">
        <w:rPr>
          <w:rFonts w:ascii="Arial Narrow" w:eastAsia="Arial" w:hAnsi="Arial Narrow" w:cstheme="majorHAnsi"/>
          <w:color w:val="000000"/>
          <w:sz w:val="18"/>
          <w:szCs w:val="18"/>
        </w:rPr>
        <w:t xml:space="preserve"> podrán presentar sus solicitudes de aclaración, a través de los campos que están previstos en el formulario denominado </w:t>
      </w:r>
      <w:r w:rsidRPr="007316F1">
        <w:rPr>
          <w:rFonts w:ascii="Arial Narrow" w:eastAsia="Arial" w:hAnsi="Arial Narrow" w:cstheme="majorHAnsi"/>
          <w:b/>
          <w:bCs/>
          <w:color w:val="000000"/>
          <w:sz w:val="18"/>
          <w:szCs w:val="18"/>
        </w:rPr>
        <w:t xml:space="preserve">“Solicitud de Aclaración”, </w:t>
      </w:r>
      <w:r w:rsidRPr="007316F1">
        <w:rPr>
          <w:rFonts w:ascii="Arial Narrow" w:eastAsia="Arial" w:hAnsi="Arial Narrow" w:cstheme="majorHAnsi"/>
          <w:color w:val="000000"/>
          <w:sz w:val="18"/>
          <w:szCs w:val="18"/>
        </w:rPr>
        <w:t xml:space="preserve">en formato Word y PDF firmado por el Representante Legal o la persona facultada en la fecha y horario establecido en el </w:t>
      </w:r>
      <w:r w:rsidRPr="007316F1">
        <w:rPr>
          <w:rFonts w:ascii="Arial Narrow" w:eastAsia="Arial" w:hAnsi="Arial Narrow" w:cstheme="majorHAnsi"/>
          <w:b/>
          <w:bCs/>
          <w:color w:val="000000"/>
          <w:sz w:val="18"/>
          <w:szCs w:val="18"/>
        </w:rPr>
        <w:t>CALENDARIO DE ACTIVIDADES</w:t>
      </w:r>
      <w:r w:rsidRPr="007316F1">
        <w:rPr>
          <w:rFonts w:ascii="Arial Narrow" w:eastAsia="Arial" w:hAnsi="Arial Narrow" w:cstheme="majorHAnsi"/>
          <w:color w:val="000000"/>
          <w:sz w:val="18"/>
          <w:szCs w:val="18"/>
        </w:rPr>
        <w:t xml:space="preserve"> de las presentes </w:t>
      </w:r>
      <w:r w:rsidRPr="007316F1">
        <w:rPr>
          <w:rFonts w:ascii="Arial Narrow" w:eastAsia="Arial" w:hAnsi="Arial Narrow" w:cstheme="majorHAnsi"/>
          <w:b/>
          <w:bCs/>
          <w:color w:val="000000"/>
          <w:sz w:val="18"/>
          <w:szCs w:val="18"/>
        </w:rPr>
        <w:t>BASES</w:t>
      </w:r>
      <w:r w:rsidRPr="007316F1">
        <w:rPr>
          <w:rFonts w:ascii="Arial Narrow" w:eastAsia="Arial" w:hAnsi="Arial Narrow" w:cstheme="majorHAnsi"/>
          <w:color w:val="000000"/>
          <w:sz w:val="18"/>
          <w:szCs w:val="18"/>
        </w:rPr>
        <w:t xml:space="preserve">, de conformidad con los artículos 62 numeral 4, 63 y 70 de la </w:t>
      </w:r>
      <w:r w:rsidRPr="007316F1">
        <w:rPr>
          <w:rFonts w:ascii="Arial Narrow" w:eastAsia="Arial" w:hAnsi="Arial Narrow" w:cstheme="majorHAnsi"/>
          <w:b/>
          <w:bCs/>
          <w:color w:val="000000"/>
          <w:sz w:val="18"/>
          <w:szCs w:val="18"/>
        </w:rPr>
        <w:t>LEY</w:t>
      </w:r>
      <w:r w:rsidRPr="007316F1">
        <w:rPr>
          <w:rFonts w:ascii="Arial Narrow" w:eastAsia="Arial" w:hAnsi="Arial Narrow" w:cstheme="majorHAnsi"/>
          <w:color w:val="000000"/>
          <w:sz w:val="18"/>
          <w:szCs w:val="18"/>
        </w:rPr>
        <w:t xml:space="preserve">, 63, 64 y 65 de su </w:t>
      </w:r>
      <w:r w:rsidRPr="007316F1">
        <w:rPr>
          <w:rFonts w:ascii="Arial Narrow" w:eastAsia="Arial" w:hAnsi="Arial Narrow" w:cstheme="majorHAnsi"/>
          <w:b/>
          <w:bCs/>
          <w:color w:val="000000"/>
          <w:sz w:val="18"/>
          <w:szCs w:val="18"/>
        </w:rPr>
        <w:t>REGLAMENTO</w:t>
      </w:r>
      <w:r w:rsidRPr="007316F1">
        <w:rPr>
          <w:rFonts w:ascii="Arial Narrow" w:eastAsia="Arial" w:hAnsi="Arial Narrow" w:cstheme="majorHAnsi"/>
          <w:color w:val="000000"/>
          <w:sz w:val="18"/>
          <w:szCs w:val="18"/>
        </w:rPr>
        <w:t>.</w:t>
      </w:r>
    </w:p>
    <w:p w14:paraId="47888203" w14:textId="77777777" w:rsidR="007316F1" w:rsidRPr="007316F1" w:rsidRDefault="007316F1" w:rsidP="007316F1">
      <w:pPr>
        <w:spacing w:after="0" w:line="240" w:lineRule="auto"/>
        <w:ind w:right="140"/>
        <w:jc w:val="both"/>
        <w:rPr>
          <w:rFonts w:ascii="Arial Narrow" w:eastAsia="Arial" w:hAnsi="Arial Narrow" w:cstheme="majorHAnsi"/>
          <w:color w:val="000000"/>
          <w:sz w:val="18"/>
          <w:szCs w:val="18"/>
        </w:rPr>
      </w:pPr>
    </w:p>
    <w:p w14:paraId="5AF0789E" w14:textId="77777777" w:rsidR="007316F1" w:rsidRPr="007316F1" w:rsidRDefault="007316F1" w:rsidP="007316F1">
      <w:pPr>
        <w:spacing w:after="0" w:line="240" w:lineRule="auto"/>
        <w:ind w:right="140"/>
        <w:jc w:val="both"/>
        <w:rPr>
          <w:rFonts w:ascii="Arial Narrow" w:eastAsia="Arial" w:hAnsi="Arial Narrow" w:cstheme="majorHAnsi"/>
          <w:color w:val="000000"/>
          <w:sz w:val="18"/>
          <w:szCs w:val="18"/>
        </w:rPr>
      </w:pPr>
      <w:r w:rsidRPr="007316F1">
        <w:rPr>
          <w:rFonts w:ascii="Arial Narrow" w:eastAsia="Arial" w:hAnsi="Arial Narrow" w:cstheme="majorHAnsi"/>
          <w:color w:val="000000"/>
          <w:sz w:val="18"/>
          <w:szCs w:val="18"/>
        </w:rPr>
        <w:t xml:space="preserve">El Escrito de Interés en Participar y la Solicitud de Aclaración deberán ser enviados por los </w:t>
      </w:r>
      <w:r w:rsidRPr="007316F1">
        <w:rPr>
          <w:rFonts w:ascii="Arial Narrow" w:eastAsia="Arial" w:hAnsi="Arial Narrow" w:cstheme="majorHAnsi"/>
          <w:b/>
          <w:bCs/>
          <w:color w:val="000000"/>
          <w:sz w:val="18"/>
          <w:szCs w:val="18"/>
        </w:rPr>
        <w:t>PARTICIPANTES</w:t>
      </w:r>
      <w:r w:rsidRPr="007316F1">
        <w:rPr>
          <w:rFonts w:ascii="Arial Narrow" w:eastAsia="Arial" w:hAnsi="Arial Narrow" w:cstheme="majorHAnsi"/>
          <w:color w:val="000000"/>
          <w:sz w:val="18"/>
          <w:szCs w:val="18"/>
        </w:rPr>
        <w:t xml:space="preserve"> al correo electrónico </w:t>
      </w:r>
      <w:bookmarkStart w:id="26" w:name="_Hlk41480913"/>
      <w:r w:rsidRPr="007316F1">
        <w:rPr>
          <w:rFonts w:ascii="Arial Narrow" w:eastAsia="Arial" w:hAnsi="Arial Narrow" w:cstheme="majorHAnsi"/>
          <w:bCs/>
          <w:color w:val="000000"/>
          <w:sz w:val="18"/>
          <w:szCs w:val="18"/>
        </w:rPr>
        <w:fldChar w:fldCharType="begin"/>
      </w:r>
      <w:r w:rsidRPr="007316F1">
        <w:rPr>
          <w:rFonts w:ascii="Arial Narrow" w:eastAsia="Arial" w:hAnsi="Arial Narrow" w:cstheme="majorHAnsi"/>
          <w:bCs/>
          <w:color w:val="000000"/>
          <w:sz w:val="18"/>
          <w:szCs w:val="18"/>
        </w:rPr>
        <w:instrText xml:space="preserve"> HYPERLINK "mailto:adrycel.flores@jalisco.gob.mx" </w:instrText>
      </w:r>
      <w:r w:rsidRPr="007316F1">
        <w:rPr>
          <w:rFonts w:ascii="Arial Narrow" w:eastAsia="Arial" w:hAnsi="Arial Narrow" w:cstheme="majorHAnsi"/>
          <w:bCs/>
          <w:color w:val="000000"/>
          <w:sz w:val="18"/>
          <w:szCs w:val="18"/>
        </w:rPr>
        <w:fldChar w:fldCharType="separate"/>
      </w:r>
      <w:r w:rsidRPr="007316F1">
        <w:rPr>
          <w:rStyle w:val="Hipervnculo"/>
          <w:rFonts w:ascii="Arial Narrow" w:eastAsia="Arial" w:hAnsi="Arial Narrow" w:cstheme="majorHAnsi"/>
          <w:bCs/>
          <w:sz w:val="18"/>
          <w:szCs w:val="18"/>
        </w:rPr>
        <w:t>adrycel.flores@jalisco.gob.mx</w:t>
      </w:r>
      <w:bookmarkEnd w:id="26"/>
      <w:r w:rsidRPr="007316F1">
        <w:rPr>
          <w:rFonts w:ascii="Arial Narrow" w:eastAsia="Arial" w:hAnsi="Arial Narrow" w:cstheme="majorHAnsi"/>
          <w:color w:val="000000"/>
          <w:sz w:val="18"/>
          <w:szCs w:val="18"/>
        </w:rPr>
        <w:fldChar w:fldCharType="end"/>
      </w:r>
      <w:r w:rsidRPr="007316F1">
        <w:rPr>
          <w:rFonts w:ascii="Arial Narrow" w:eastAsia="Arial" w:hAnsi="Arial Narrow" w:cstheme="majorHAnsi"/>
          <w:color w:val="000000"/>
          <w:sz w:val="18"/>
          <w:szCs w:val="18"/>
        </w:rPr>
        <w:t xml:space="preserve">. Las solicitudes de aclaración deberán plantearse de manera clara y concisa, además de estar directamente vinculadas con los puntos contenidos en la convocatoria, sus </w:t>
      </w:r>
      <w:r w:rsidRPr="007316F1">
        <w:rPr>
          <w:rFonts w:ascii="Arial Narrow" w:eastAsia="Arial" w:hAnsi="Arial Narrow" w:cstheme="majorHAnsi"/>
          <w:b/>
          <w:color w:val="000000"/>
          <w:sz w:val="18"/>
          <w:szCs w:val="18"/>
        </w:rPr>
        <w:t>BASES</w:t>
      </w:r>
      <w:r w:rsidRPr="007316F1">
        <w:rPr>
          <w:rFonts w:ascii="Arial Narrow" w:eastAsia="Arial" w:hAnsi="Arial Narrow" w:cstheme="majorHAnsi"/>
          <w:color w:val="000000"/>
          <w:sz w:val="18"/>
          <w:szCs w:val="18"/>
        </w:rPr>
        <w:t xml:space="preserve"> y su </w:t>
      </w:r>
      <w:r w:rsidRPr="007316F1">
        <w:rPr>
          <w:rFonts w:ascii="Arial Narrow" w:eastAsia="Arial" w:hAnsi="Arial Narrow" w:cstheme="majorHAnsi"/>
          <w:b/>
          <w:color w:val="000000"/>
          <w:sz w:val="18"/>
          <w:szCs w:val="18"/>
        </w:rPr>
        <w:t>Anexo 1. Carta de Requerimientos Técnicos</w:t>
      </w:r>
      <w:r w:rsidRPr="007316F1">
        <w:rPr>
          <w:rFonts w:ascii="Arial Narrow" w:eastAsia="Arial" w:hAnsi="Arial Narrow" w:cstheme="majorHAnsi"/>
          <w:color w:val="000000"/>
          <w:sz w:val="18"/>
          <w:szCs w:val="18"/>
        </w:rPr>
        <w:t xml:space="preserve">, indicando el numeral o punto específico con el cual se relaciona. Las solicitudes que no cumplan con los requisitos señalados podrán ser desechadas a criterio del </w:t>
      </w:r>
      <w:r w:rsidRPr="007316F1">
        <w:rPr>
          <w:rFonts w:ascii="Arial Narrow" w:eastAsia="Arial" w:hAnsi="Arial Narrow" w:cstheme="majorHAnsi"/>
          <w:b/>
          <w:color w:val="000000"/>
          <w:sz w:val="18"/>
          <w:szCs w:val="18"/>
        </w:rPr>
        <w:t>CONVOCANTE</w:t>
      </w:r>
      <w:r w:rsidRPr="007316F1">
        <w:rPr>
          <w:rFonts w:ascii="Arial Narrow" w:eastAsia="Arial" w:hAnsi="Arial Narrow" w:cstheme="majorHAnsi"/>
          <w:color w:val="000000"/>
          <w:sz w:val="18"/>
          <w:szCs w:val="18"/>
        </w:rPr>
        <w:t>.</w:t>
      </w:r>
      <w:bookmarkStart w:id="27" w:name="_Hlk33175949"/>
    </w:p>
    <w:bookmarkEnd w:id="27"/>
    <w:p w14:paraId="565022D5" w14:textId="77777777" w:rsidR="007316F1" w:rsidRPr="007316F1" w:rsidRDefault="007316F1" w:rsidP="007316F1">
      <w:pPr>
        <w:spacing w:after="0" w:line="240" w:lineRule="auto"/>
        <w:ind w:right="140"/>
        <w:jc w:val="both"/>
        <w:rPr>
          <w:rFonts w:ascii="Arial Narrow" w:eastAsia="Arial" w:hAnsi="Arial Narrow" w:cstheme="majorHAnsi"/>
          <w:color w:val="000000"/>
          <w:sz w:val="18"/>
          <w:szCs w:val="18"/>
        </w:rPr>
      </w:pPr>
    </w:p>
    <w:p w14:paraId="5B55329F" w14:textId="77777777" w:rsidR="007316F1" w:rsidRPr="007316F1" w:rsidRDefault="007316F1" w:rsidP="007316F1">
      <w:pPr>
        <w:spacing w:after="0" w:line="240" w:lineRule="auto"/>
        <w:ind w:right="140"/>
        <w:jc w:val="both"/>
        <w:rPr>
          <w:rFonts w:ascii="Arial Narrow" w:eastAsia="Arial" w:hAnsi="Arial Narrow" w:cstheme="majorHAnsi"/>
          <w:color w:val="000000"/>
          <w:sz w:val="18"/>
          <w:szCs w:val="18"/>
        </w:rPr>
      </w:pPr>
      <w:r w:rsidRPr="007316F1">
        <w:rPr>
          <w:rFonts w:ascii="Arial Narrow" w:eastAsia="Arial" w:hAnsi="Arial Narrow" w:cstheme="majorHAnsi"/>
          <w:color w:val="000000"/>
          <w:sz w:val="18"/>
          <w:szCs w:val="18"/>
        </w:rPr>
        <w:t xml:space="preserve">Serán atendidas únicamente las solicitudes de aclaración que se hayan recibido en el tiempo y forma establecidos. En el acto de junta de aclaraciones, los asistentes podrán formular cuestionamientos que no hayan sido plasmados en el documento entregado de forma previa, sin embargo, la </w:t>
      </w:r>
      <w:r w:rsidRPr="007316F1">
        <w:rPr>
          <w:rFonts w:ascii="Arial Narrow" w:eastAsia="Arial" w:hAnsi="Arial Narrow" w:cstheme="majorHAnsi"/>
          <w:b/>
          <w:color w:val="000000"/>
          <w:sz w:val="18"/>
          <w:szCs w:val="18"/>
        </w:rPr>
        <w:t>CONVOCANTE</w:t>
      </w:r>
      <w:r w:rsidRPr="007316F1">
        <w:rPr>
          <w:rFonts w:ascii="Arial Narrow" w:eastAsia="Arial" w:hAnsi="Arial Narrow" w:cstheme="majorHAnsi"/>
          <w:color w:val="000000"/>
          <w:sz w:val="18"/>
          <w:szCs w:val="18"/>
        </w:rPr>
        <w:t xml:space="preserve"> no tendrá obligación de dar respuesta a éstos en el acta correspondiente, a no ser que, a su juicio, las respuestas otorgadas sean de trascendencia para la convocatoria y sus anexos.</w:t>
      </w:r>
    </w:p>
    <w:p w14:paraId="6E83F785" w14:textId="77777777" w:rsidR="007316F1" w:rsidRPr="007316F1" w:rsidRDefault="007316F1" w:rsidP="007316F1">
      <w:pPr>
        <w:spacing w:after="0" w:line="240" w:lineRule="auto"/>
        <w:ind w:right="140"/>
        <w:jc w:val="both"/>
        <w:rPr>
          <w:rFonts w:ascii="Arial Narrow" w:eastAsia="Arial" w:hAnsi="Arial Narrow" w:cstheme="majorHAnsi"/>
          <w:color w:val="000000"/>
          <w:sz w:val="18"/>
          <w:szCs w:val="18"/>
        </w:rPr>
      </w:pPr>
    </w:p>
    <w:p w14:paraId="57BB8986" w14:textId="77777777" w:rsidR="007316F1" w:rsidRPr="007316F1" w:rsidRDefault="007316F1" w:rsidP="007316F1">
      <w:pPr>
        <w:spacing w:after="0" w:line="240" w:lineRule="auto"/>
        <w:ind w:right="140"/>
        <w:jc w:val="both"/>
        <w:rPr>
          <w:rFonts w:ascii="Arial Narrow" w:eastAsia="Arial" w:hAnsi="Arial Narrow" w:cstheme="majorHAnsi"/>
          <w:color w:val="000000"/>
          <w:sz w:val="18"/>
          <w:szCs w:val="18"/>
        </w:rPr>
      </w:pPr>
      <w:r w:rsidRPr="007316F1">
        <w:rPr>
          <w:rFonts w:ascii="Arial Narrow" w:eastAsia="Arial" w:hAnsi="Arial Narrow" w:cstheme="majorHAnsi"/>
          <w:color w:val="000000"/>
          <w:sz w:val="18"/>
          <w:szCs w:val="18"/>
        </w:rPr>
        <w:t xml:space="preserve">El registro para asistir al acto de junta de aclaraciones se llevará a cabo de conformidad a la fecha y horario establecido en el </w:t>
      </w:r>
      <w:r w:rsidRPr="007316F1">
        <w:rPr>
          <w:rFonts w:ascii="Arial Narrow" w:eastAsia="Arial" w:hAnsi="Arial Narrow" w:cstheme="majorHAnsi"/>
          <w:b/>
          <w:bCs/>
          <w:color w:val="000000"/>
          <w:sz w:val="18"/>
          <w:szCs w:val="18"/>
        </w:rPr>
        <w:t>CALENDARIO DE ACTIVIDADES</w:t>
      </w:r>
      <w:r w:rsidRPr="007316F1">
        <w:rPr>
          <w:rFonts w:ascii="Arial Narrow" w:eastAsia="Arial" w:hAnsi="Arial Narrow" w:cstheme="majorHAnsi"/>
          <w:color w:val="000000"/>
          <w:sz w:val="18"/>
          <w:szCs w:val="18"/>
        </w:rPr>
        <w:t xml:space="preserve"> de las presentes </w:t>
      </w:r>
      <w:r w:rsidRPr="007316F1">
        <w:rPr>
          <w:rFonts w:ascii="Arial Narrow" w:eastAsia="Arial" w:hAnsi="Arial Narrow" w:cstheme="majorHAnsi"/>
          <w:b/>
          <w:bCs/>
          <w:color w:val="000000"/>
          <w:sz w:val="18"/>
          <w:szCs w:val="18"/>
        </w:rPr>
        <w:t>BASES</w:t>
      </w:r>
      <w:r w:rsidRPr="007316F1">
        <w:rPr>
          <w:rFonts w:ascii="Arial Narrow" w:eastAsia="Arial" w:hAnsi="Arial Narrow" w:cstheme="majorHAnsi"/>
          <w:color w:val="000000"/>
          <w:sz w:val="18"/>
          <w:szCs w:val="18"/>
        </w:rPr>
        <w:t xml:space="preserve"> en la Coordinación de Adquisiciones del O.P.D. Servicios de Salud Jalisco, con domicilio en Calpulalpan #15, Colonia Centro, Guadalajara, Jalisco.</w:t>
      </w:r>
    </w:p>
    <w:p w14:paraId="5097BC36" w14:textId="77777777" w:rsidR="007316F1" w:rsidRPr="007316F1" w:rsidRDefault="007316F1" w:rsidP="007316F1">
      <w:pPr>
        <w:spacing w:after="0" w:line="240" w:lineRule="auto"/>
        <w:ind w:right="140"/>
        <w:jc w:val="both"/>
        <w:rPr>
          <w:rFonts w:ascii="Arial Narrow" w:eastAsia="Arial" w:hAnsi="Arial Narrow" w:cstheme="majorHAnsi"/>
          <w:color w:val="000000"/>
          <w:sz w:val="18"/>
          <w:szCs w:val="18"/>
        </w:rPr>
      </w:pPr>
    </w:p>
    <w:p w14:paraId="681C37FC" w14:textId="77777777" w:rsidR="007316F1" w:rsidRPr="007316F1" w:rsidRDefault="007316F1" w:rsidP="007316F1">
      <w:pPr>
        <w:spacing w:after="0" w:line="240" w:lineRule="auto"/>
        <w:ind w:right="140"/>
        <w:jc w:val="both"/>
        <w:rPr>
          <w:rFonts w:ascii="Arial Narrow" w:eastAsia="Arial" w:hAnsi="Arial Narrow" w:cstheme="majorHAnsi"/>
          <w:color w:val="000000"/>
          <w:sz w:val="18"/>
          <w:szCs w:val="18"/>
        </w:rPr>
      </w:pPr>
      <w:r w:rsidRPr="007316F1">
        <w:rPr>
          <w:rFonts w:ascii="Arial Narrow" w:eastAsia="Arial" w:hAnsi="Arial Narrow" w:cstheme="majorHAnsi"/>
          <w:color w:val="000000"/>
          <w:sz w:val="18"/>
          <w:szCs w:val="18"/>
        </w:rPr>
        <w:t xml:space="preserve">El acto de </w:t>
      </w:r>
      <w:r w:rsidRPr="007316F1">
        <w:rPr>
          <w:rFonts w:ascii="Arial Narrow" w:eastAsia="Arial" w:hAnsi="Arial Narrow" w:cstheme="majorHAnsi"/>
          <w:b/>
          <w:bCs/>
          <w:color w:val="000000"/>
          <w:sz w:val="18"/>
          <w:szCs w:val="18"/>
        </w:rPr>
        <w:t>JUNTA DE ACLARACIONES</w:t>
      </w:r>
      <w:r w:rsidRPr="007316F1">
        <w:rPr>
          <w:rFonts w:ascii="Arial Narrow" w:eastAsia="Arial" w:hAnsi="Arial Narrow" w:cstheme="majorHAnsi"/>
          <w:color w:val="000000"/>
          <w:sz w:val="18"/>
          <w:szCs w:val="18"/>
        </w:rPr>
        <w:t xml:space="preserve"> se llevará a cabo en la Coordinación de Adquisiciones del O.P.D. Servicios de Salud Jalisco, con domicilio en Calpulalpan #15, Colonia Centro, Guadalajara, Jalisco, en la fecha y hora establecidas en el </w:t>
      </w:r>
      <w:r w:rsidRPr="007316F1">
        <w:rPr>
          <w:rFonts w:ascii="Arial Narrow" w:eastAsia="Arial" w:hAnsi="Arial Narrow" w:cstheme="majorHAnsi"/>
          <w:b/>
          <w:bCs/>
          <w:color w:val="000000"/>
          <w:sz w:val="18"/>
          <w:szCs w:val="18"/>
        </w:rPr>
        <w:t>CALENDARIO DE ACTIVIDADES</w:t>
      </w:r>
      <w:r w:rsidRPr="007316F1">
        <w:rPr>
          <w:rFonts w:ascii="Arial Narrow" w:eastAsia="Arial" w:hAnsi="Arial Narrow" w:cstheme="majorHAnsi"/>
          <w:color w:val="000000"/>
          <w:sz w:val="18"/>
          <w:szCs w:val="18"/>
        </w:rPr>
        <w:t xml:space="preserve"> de las presentes </w:t>
      </w:r>
      <w:r w:rsidRPr="007316F1">
        <w:rPr>
          <w:rFonts w:ascii="Arial Narrow" w:eastAsia="Arial" w:hAnsi="Arial Narrow" w:cstheme="majorHAnsi"/>
          <w:b/>
          <w:bCs/>
          <w:color w:val="000000"/>
          <w:sz w:val="18"/>
          <w:szCs w:val="18"/>
        </w:rPr>
        <w:t xml:space="preserve">BASES, </w:t>
      </w:r>
      <w:r w:rsidRPr="007316F1">
        <w:rPr>
          <w:rFonts w:ascii="Arial Narrow" w:eastAsia="Arial" w:hAnsi="Arial Narrow" w:cstheme="majorHAnsi"/>
          <w:color w:val="000000"/>
          <w:sz w:val="18"/>
          <w:szCs w:val="18"/>
        </w:rPr>
        <w:t>donde se dará respuesta a las preguntas recibidas.</w:t>
      </w:r>
    </w:p>
    <w:p w14:paraId="1D9CAC9E" w14:textId="77777777" w:rsidR="007316F1" w:rsidRPr="007316F1" w:rsidRDefault="007316F1" w:rsidP="007316F1">
      <w:pPr>
        <w:spacing w:after="0" w:line="240" w:lineRule="auto"/>
        <w:ind w:right="140"/>
        <w:jc w:val="both"/>
        <w:rPr>
          <w:rFonts w:ascii="Arial Narrow" w:eastAsia="Arial" w:hAnsi="Arial Narrow" w:cstheme="majorHAnsi"/>
          <w:color w:val="000000"/>
          <w:sz w:val="18"/>
          <w:szCs w:val="18"/>
        </w:rPr>
      </w:pPr>
    </w:p>
    <w:p w14:paraId="1E96FCB9" w14:textId="77777777" w:rsidR="007316F1" w:rsidRPr="007316F1" w:rsidRDefault="007316F1" w:rsidP="007316F1">
      <w:pPr>
        <w:spacing w:after="0" w:line="240" w:lineRule="auto"/>
        <w:ind w:right="140"/>
        <w:jc w:val="both"/>
        <w:rPr>
          <w:rFonts w:ascii="Arial Narrow" w:eastAsia="Arial" w:hAnsi="Arial Narrow" w:cstheme="majorHAnsi"/>
          <w:color w:val="000000"/>
          <w:sz w:val="18"/>
          <w:szCs w:val="18"/>
        </w:rPr>
      </w:pPr>
      <w:r w:rsidRPr="007316F1">
        <w:rPr>
          <w:rFonts w:ascii="Arial Narrow" w:eastAsia="Arial" w:hAnsi="Arial Narrow" w:cstheme="majorHAnsi"/>
          <w:color w:val="000000"/>
          <w:sz w:val="18"/>
          <w:szCs w:val="18"/>
        </w:rPr>
        <w:t xml:space="preserve">La asistencia de los licitantes o sus representantes legales a la junta aclaratoria será bajo su responsabilidad con carácter de </w:t>
      </w:r>
      <w:r w:rsidRPr="007316F1">
        <w:rPr>
          <w:rFonts w:ascii="Arial Narrow" w:eastAsia="Arial" w:hAnsi="Arial Narrow" w:cstheme="majorHAnsi"/>
          <w:b/>
          <w:color w:val="000000"/>
          <w:sz w:val="18"/>
          <w:szCs w:val="18"/>
          <w:u w:val="single"/>
        </w:rPr>
        <w:t>obligatoria</w:t>
      </w:r>
      <w:r w:rsidRPr="007316F1">
        <w:rPr>
          <w:rFonts w:ascii="Arial Narrow" w:eastAsia="Arial" w:hAnsi="Arial Narrow" w:cstheme="majorHAnsi"/>
          <w:color w:val="000000"/>
          <w:sz w:val="18"/>
          <w:szCs w:val="18"/>
        </w:rPr>
        <w:t xml:space="preserve">, de conformidad con el artículo 62 numeral 4 de la </w:t>
      </w:r>
      <w:r w:rsidRPr="007316F1">
        <w:rPr>
          <w:rFonts w:ascii="Arial Narrow" w:eastAsia="Arial" w:hAnsi="Arial Narrow" w:cstheme="majorHAnsi"/>
          <w:b/>
          <w:color w:val="000000"/>
          <w:sz w:val="18"/>
          <w:szCs w:val="18"/>
        </w:rPr>
        <w:t>LEY</w:t>
      </w:r>
      <w:r w:rsidRPr="007316F1">
        <w:rPr>
          <w:rFonts w:ascii="Arial Narrow" w:eastAsia="Arial" w:hAnsi="Arial Narrow" w:cstheme="majorHAnsi"/>
          <w:color w:val="000000"/>
          <w:sz w:val="18"/>
          <w:szCs w:val="18"/>
        </w:rPr>
        <w:t xml:space="preserve">. El hecho de que el licitante no se presente a la junta de aclaraciones será motivo suficiente para que no se tome en consideración su propuesta, con fundamento en el artículo 65 del </w:t>
      </w:r>
      <w:r w:rsidRPr="007316F1">
        <w:rPr>
          <w:rFonts w:ascii="Arial Narrow" w:eastAsia="Arial" w:hAnsi="Arial Narrow" w:cstheme="majorHAnsi"/>
          <w:b/>
          <w:color w:val="000000"/>
          <w:sz w:val="18"/>
          <w:szCs w:val="18"/>
        </w:rPr>
        <w:t xml:space="preserve">REGLAMENTO. Para participar en la junta de aclaraciones el PARTICIPANTE deberá enviar el </w:t>
      </w:r>
      <w:r w:rsidRPr="007316F1">
        <w:rPr>
          <w:rFonts w:ascii="Arial Narrow" w:eastAsia="Arial" w:hAnsi="Arial Narrow" w:cstheme="majorHAnsi"/>
          <w:b/>
          <w:color w:val="000000"/>
          <w:sz w:val="18"/>
          <w:szCs w:val="18"/>
          <w:u w:val="single"/>
        </w:rPr>
        <w:t>Escrito de Interés en participar</w:t>
      </w:r>
      <w:r w:rsidRPr="007316F1">
        <w:rPr>
          <w:rFonts w:ascii="Arial Narrow" w:eastAsia="Arial" w:hAnsi="Arial Narrow" w:cstheme="majorHAnsi"/>
          <w:b/>
          <w:color w:val="000000"/>
          <w:sz w:val="18"/>
          <w:szCs w:val="18"/>
        </w:rPr>
        <w:t xml:space="preserve"> </w:t>
      </w:r>
      <w:r w:rsidRPr="007316F1">
        <w:rPr>
          <w:rFonts w:ascii="Arial Narrow" w:eastAsia="Arial" w:hAnsi="Arial Narrow" w:cstheme="majorHAnsi"/>
          <w:color w:val="000000"/>
          <w:sz w:val="18"/>
          <w:szCs w:val="18"/>
        </w:rPr>
        <w:t xml:space="preserve">de conformidad con la fecha y hora establecidas en el </w:t>
      </w:r>
      <w:r w:rsidRPr="007316F1">
        <w:rPr>
          <w:rFonts w:ascii="Arial Narrow" w:eastAsia="Arial" w:hAnsi="Arial Narrow" w:cstheme="majorHAnsi"/>
          <w:b/>
          <w:bCs/>
          <w:color w:val="000000"/>
          <w:sz w:val="18"/>
          <w:szCs w:val="18"/>
        </w:rPr>
        <w:t>CALENDARIO DE ACTIVIDADES</w:t>
      </w:r>
      <w:r w:rsidRPr="007316F1">
        <w:rPr>
          <w:rFonts w:ascii="Arial Narrow" w:eastAsia="Arial" w:hAnsi="Arial Narrow" w:cstheme="majorHAnsi"/>
          <w:color w:val="000000"/>
          <w:sz w:val="18"/>
          <w:szCs w:val="18"/>
        </w:rPr>
        <w:t xml:space="preserve"> de las presentes </w:t>
      </w:r>
      <w:r w:rsidRPr="007316F1">
        <w:rPr>
          <w:rFonts w:ascii="Arial Narrow" w:eastAsia="Arial" w:hAnsi="Arial Narrow" w:cstheme="majorHAnsi"/>
          <w:b/>
          <w:bCs/>
          <w:color w:val="000000"/>
          <w:sz w:val="18"/>
          <w:szCs w:val="18"/>
        </w:rPr>
        <w:t xml:space="preserve">BASES </w:t>
      </w:r>
      <w:r w:rsidRPr="007316F1">
        <w:rPr>
          <w:rFonts w:ascii="Arial Narrow" w:eastAsia="Arial" w:hAnsi="Arial Narrow" w:cstheme="majorHAnsi"/>
          <w:color w:val="000000"/>
          <w:sz w:val="18"/>
          <w:szCs w:val="18"/>
        </w:rPr>
        <w:t>al correo identificado en el tercer párrafo de este numeral.</w:t>
      </w:r>
    </w:p>
    <w:p w14:paraId="2169F816" w14:textId="77777777" w:rsidR="007316F1" w:rsidRPr="007316F1" w:rsidRDefault="007316F1" w:rsidP="007316F1">
      <w:pPr>
        <w:spacing w:after="0" w:line="240" w:lineRule="auto"/>
        <w:ind w:right="140"/>
        <w:jc w:val="both"/>
        <w:rPr>
          <w:rFonts w:ascii="Arial Narrow" w:eastAsia="Arial" w:hAnsi="Arial Narrow" w:cstheme="majorHAnsi"/>
          <w:b/>
          <w:color w:val="000000"/>
          <w:sz w:val="18"/>
          <w:szCs w:val="18"/>
        </w:rPr>
      </w:pPr>
    </w:p>
    <w:p w14:paraId="795F2447" w14:textId="77777777" w:rsidR="007316F1" w:rsidRPr="007316F1" w:rsidRDefault="007316F1" w:rsidP="007316F1">
      <w:pPr>
        <w:spacing w:after="0" w:line="240" w:lineRule="auto"/>
        <w:ind w:right="140"/>
        <w:jc w:val="both"/>
        <w:rPr>
          <w:rFonts w:ascii="Arial Narrow" w:eastAsia="Arial" w:hAnsi="Arial Narrow" w:cstheme="majorHAnsi"/>
          <w:color w:val="000000"/>
          <w:sz w:val="18"/>
          <w:szCs w:val="18"/>
        </w:rPr>
      </w:pPr>
      <w:r w:rsidRPr="007316F1">
        <w:rPr>
          <w:rFonts w:ascii="Arial Narrow" w:eastAsia="Arial" w:hAnsi="Arial Narrow" w:cstheme="majorHAnsi"/>
          <w:color w:val="000000"/>
          <w:sz w:val="18"/>
          <w:szCs w:val="18"/>
        </w:rPr>
        <w:t xml:space="preserve">Las aclaraciones o la ausencia de ellas y los acuerdos tomados en el acto serán plasmados en el </w:t>
      </w:r>
      <w:r w:rsidRPr="007316F1">
        <w:rPr>
          <w:rFonts w:ascii="Arial Narrow" w:eastAsia="Arial" w:hAnsi="Arial Narrow" w:cstheme="majorHAnsi"/>
          <w:b/>
          <w:color w:val="000000"/>
          <w:sz w:val="18"/>
          <w:szCs w:val="18"/>
        </w:rPr>
        <w:t>Acta de la Junta de Aclaraciones</w:t>
      </w:r>
      <w:r w:rsidRPr="007316F1">
        <w:rPr>
          <w:rFonts w:ascii="Arial Narrow" w:eastAsia="Arial" w:hAnsi="Arial Narrow" w:cstheme="majorHAnsi"/>
          <w:color w:val="000000"/>
          <w:sz w:val="18"/>
          <w:szCs w:val="18"/>
        </w:rPr>
        <w:t>, la cual será parte integral de la presente convocatoria para los efectos legales a los que haya lugar</w:t>
      </w:r>
    </w:p>
    <w:p w14:paraId="42C4703C" w14:textId="77777777" w:rsidR="0026006F" w:rsidRPr="00995AF7" w:rsidRDefault="0026006F" w:rsidP="00902108">
      <w:pPr>
        <w:spacing w:after="0" w:line="240" w:lineRule="auto"/>
        <w:ind w:right="140"/>
        <w:jc w:val="both"/>
        <w:rPr>
          <w:rFonts w:ascii="Arial Narrow" w:hAnsi="Arial Narrow" w:cstheme="majorHAnsi"/>
          <w:sz w:val="18"/>
          <w:szCs w:val="18"/>
        </w:rPr>
      </w:pPr>
    </w:p>
    <w:bookmarkEnd w:id="23"/>
    <w:bookmarkEnd w:id="24"/>
    <w:p w14:paraId="74CA050E" w14:textId="77777777" w:rsidR="00A41C81" w:rsidRPr="00995AF7" w:rsidRDefault="00A41C81" w:rsidP="00A41C81">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VISITA DE VERIFICACIÓN.</w:t>
      </w:r>
    </w:p>
    <w:p w14:paraId="0530EF2A" w14:textId="77777777" w:rsidR="00A41C81" w:rsidRPr="00995AF7" w:rsidRDefault="00A41C81" w:rsidP="00BD45E6">
      <w:pPr>
        <w:spacing w:after="0" w:line="240" w:lineRule="auto"/>
        <w:ind w:right="140"/>
        <w:jc w:val="both"/>
        <w:rPr>
          <w:rFonts w:ascii="Arial Narrow" w:eastAsia="Arial" w:hAnsi="Arial Narrow" w:cstheme="majorHAnsi"/>
          <w:b/>
          <w:color w:val="000000"/>
          <w:sz w:val="18"/>
          <w:szCs w:val="18"/>
        </w:rPr>
      </w:pPr>
    </w:p>
    <w:p w14:paraId="7CE021A7" w14:textId="65986928" w:rsidR="00BD45E6" w:rsidRPr="00B86F07" w:rsidRDefault="00B86F07" w:rsidP="00B86F07">
      <w:pPr>
        <w:spacing w:after="0" w:line="240" w:lineRule="auto"/>
        <w:ind w:right="140"/>
        <w:jc w:val="both"/>
        <w:rPr>
          <w:rFonts w:ascii="Arial Narrow" w:eastAsia="Arial" w:hAnsi="Arial Narrow" w:cstheme="majorHAnsi"/>
          <w:b/>
          <w:bCs/>
          <w:color w:val="000000"/>
          <w:sz w:val="18"/>
          <w:szCs w:val="18"/>
        </w:rPr>
      </w:pPr>
      <w:r>
        <w:rPr>
          <w:rFonts w:ascii="Arial Narrow" w:eastAsia="Arial" w:hAnsi="Arial Narrow" w:cstheme="majorHAnsi"/>
          <w:b/>
          <w:bCs/>
          <w:color w:val="000000"/>
          <w:sz w:val="18"/>
          <w:szCs w:val="18"/>
        </w:rPr>
        <w:t>NO APLICA.</w:t>
      </w:r>
    </w:p>
    <w:p w14:paraId="7088FD1F" w14:textId="77777777" w:rsidR="00377702" w:rsidRPr="00995AF7" w:rsidRDefault="00377702" w:rsidP="00A41C81">
      <w:pPr>
        <w:spacing w:after="0" w:line="240" w:lineRule="auto"/>
        <w:ind w:right="140"/>
        <w:jc w:val="both"/>
        <w:rPr>
          <w:rFonts w:ascii="Arial Narrow" w:eastAsia="Arial" w:hAnsi="Arial Narrow" w:cstheme="majorHAnsi"/>
          <w:color w:val="000000"/>
          <w:sz w:val="18"/>
          <w:szCs w:val="18"/>
        </w:rPr>
      </w:pPr>
    </w:p>
    <w:p w14:paraId="1089FC3A" w14:textId="595B6E25" w:rsidR="00A41C81" w:rsidRPr="00995AF7" w:rsidRDefault="00A41C81" w:rsidP="00A41C81">
      <w:pPr>
        <w:pStyle w:val="Prrafodelista"/>
        <w:numPr>
          <w:ilvl w:val="1"/>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VISITA </w:t>
      </w:r>
      <w:r w:rsidR="00EF4FDB">
        <w:rPr>
          <w:rFonts w:ascii="Arial Narrow" w:eastAsia="Arial" w:hAnsi="Arial Narrow" w:cstheme="majorHAnsi"/>
          <w:b/>
          <w:color w:val="000000"/>
          <w:sz w:val="18"/>
          <w:szCs w:val="18"/>
        </w:rPr>
        <w:t>A INSTALACIONES</w:t>
      </w:r>
      <w:r w:rsidRPr="00995AF7">
        <w:rPr>
          <w:rFonts w:ascii="Arial Narrow" w:eastAsia="Arial" w:hAnsi="Arial Narrow" w:cstheme="majorHAnsi"/>
          <w:b/>
          <w:color w:val="000000"/>
          <w:sz w:val="18"/>
          <w:szCs w:val="18"/>
        </w:rPr>
        <w:t>.</w:t>
      </w:r>
    </w:p>
    <w:p w14:paraId="189E0A19" w14:textId="77777777" w:rsidR="00A41C81" w:rsidRPr="00995AF7" w:rsidRDefault="00A41C81" w:rsidP="00A41C81">
      <w:pPr>
        <w:spacing w:after="0" w:line="240" w:lineRule="auto"/>
        <w:ind w:right="140"/>
        <w:rPr>
          <w:rFonts w:ascii="Arial Narrow" w:eastAsia="Arial" w:hAnsi="Arial Narrow" w:cstheme="majorHAnsi"/>
          <w:b/>
          <w:color w:val="000000"/>
          <w:sz w:val="18"/>
          <w:szCs w:val="18"/>
        </w:rPr>
      </w:pPr>
    </w:p>
    <w:p w14:paraId="0EFA4DFD" w14:textId="0D5122E6" w:rsidR="00702555" w:rsidRPr="001277E0" w:rsidRDefault="00702555" w:rsidP="00702555">
      <w:pPr>
        <w:spacing w:after="0" w:line="240" w:lineRule="auto"/>
        <w:ind w:right="140"/>
        <w:jc w:val="both"/>
        <w:rPr>
          <w:rFonts w:ascii="Arial Narrow" w:eastAsia="Arial" w:hAnsi="Arial Narrow" w:cstheme="majorHAnsi"/>
          <w:color w:val="000000"/>
          <w:sz w:val="18"/>
          <w:szCs w:val="18"/>
        </w:rPr>
      </w:pPr>
      <w:r w:rsidRPr="00702555">
        <w:rPr>
          <w:rFonts w:ascii="Arial Narrow" w:eastAsia="Arial" w:hAnsi="Arial Narrow" w:cstheme="majorHAnsi"/>
          <w:color w:val="000000"/>
          <w:sz w:val="18"/>
          <w:szCs w:val="18"/>
        </w:rPr>
        <w:t xml:space="preserve">Con el objeto de que los </w:t>
      </w:r>
      <w:r w:rsidRPr="001277E0">
        <w:rPr>
          <w:rFonts w:ascii="Arial Narrow" w:eastAsia="Arial" w:hAnsi="Arial Narrow" w:cstheme="majorHAnsi"/>
          <w:b/>
          <w:bCs/>
          <w:color w:val="000000"/>
          <w:sz w:val="18"/>
          <w:szCs w:val="18"/>
        </w:rPr>
        <w:t>PARTICIPANTES</w:t>
      </w:r>
      <w:r w:rsidRPr="00702555">
        <w:rPr>
          <w:rFonts w:ascii="Arial Narrow" w:eastAsia="Arial" w:hAnsi="Arial Narrow" w:cstheme="majorHAnsi"/>
          <w:color w:val="000000"/>
          <w:sz w:val="18"/>
          <w:szCs w:val="18"/>
        </w:rPr>
        <w:t xml:space="preserve"> estén en posibilidad de integrar sus ofertas técnica y económica, los</w:t>
      </w:r>
      <w:r w:rsidR="00466044" w:rsidRPr="001277E0">
        <w:rPr>
          <w:rFonts w:ascii="Arial Narrow" w:eastAsia="Arial" w:hAnsi="Arial Narrow" w:cstheme="majorHAnsi"/>
          <w:b/>
          <w:bCs/>
          <w:color w:val="000000"/>
          <w:sz w:val="18"/>
          <w:szCs w:val="18"/>
        </w:rPr>
        <w:t xml:space="preserve"> </w:t>
      </w:r>
      <w:r w:rsidR="00466044" w:rsidRPr="001277E0">
        <w:rPr>
          <w:rFonts w:ascii="Arial Narrow" w:eastAsia="Arial" w:hAnsi="Arial Narrow" w:cstheme="majorHAnsi"/>
          <w:b/>
          <w:bCs/>
          <w:color w:val="000000"/>
          <w:sz w:val="18"/>
          <w:szCs w:val="18"/>
        </w:rPr>
        <w:t>PARTICIPANTES</w:t>
      </w:r>
      <w:r w:rsidR="00466044" w:rsidRPr="001277E0">
        <w:rPr>
          <w:rFonts w:ascii="Arial Narrow" w:eastAsia="Arial" w:hAnsi="Arial Narrow" w:cstheme="majorHAnsi"/>
          <w:color w:val="000000"/>
          <w:sz w:val="18"/>
          <w:szCs w:val="18"/>
        </w:rPr>
        <w:t xml:space="preserve"> </w:t>
      </w:r>
      <w:r w:rsidRPr="00702555">
        <w:rPr>
          <w:rFonts w:ascii="Arial Narrow" w:eastAsia="Arial" w:hAnsi="Arial Narrow" w:cstheme="majorHAnsi"/>
          <w:color w:val="000000"/>
          <w:sz w:val="18"/>
          <w:szCs w:val="18"/>
        </w:rPr>
        <w:t xml:space="preserve">podrán presentarse en los domicilios señalados en el </w:t>
      </w:r>
      <w:r w:rsidRPr="00702555">
        <w:rPr>
          <w:rFonts w:ascii="Arial Narrow" w:eastAsia="Arial" w:hAnsi="Arial Narrow" w:cstheme="majorHAnsi"/>
          <w:b/>
          <w:bCs/>
          <w:color w:val="000000"/>
          <w:sz w:val="18"/>
          <w:szCs w:val="18"/>
        </w:rPr>
        <w:t>ANEXO 1 CARTA DE REQUERIMIENTOS TÉNICOS,</w:t>
      </w:r>
      <w:r w:rsidRPr="00702555">
        <w:rPr>
          <w:rFonts w:ascii="Arial Narrow" w:eastAsia="Arial" w:hAnsi="Arial Narrow" w:cstheme="majorHAnsi"/>
          <w:color w:val="000000"/>
          <w:sz w:val="18"/>
          <w:szCs w:val="18"/>
        </w:rPr>
        <w:t xml:space="preserve"> a fin de conocer los espacios físicos e instalaciones de las unidades médicas para la prestación del servicio integral.</w:t>
      </w:r>
    </w:p>
    <w:p w14:paraId="6B0427CB" w14:textId="77777777" w:rsidR="00702555" w:rsidRPr="00702555" w:rsidRDefault="00702555" w:rsidP="00702555">
      <w:pPr>
        <w:spacing w:after="0" w:line="240" w:lineRule="auto"/>
        <w:ind w:right="140"/>
        <w:jc w:val="both"/>
        <w:rPr>
          <w:rFonts w:ascii="Arial Narrow" w:eastAsia="Arial" w:hAnsi="Arial Narrow" w:cstheme="majorHAnsi"/>
          <w:color w:val="000000"/>
          <w:sz w:val="18"/>
          <w:szCs w:val="18"/>
        </w:rPr>
      </w:pPr>
    </w:p>
    <w:p w14:paraId="338EA1ED" w14:textId="6E3CE89A" w:rsidR="00702555" w:rsidRPr="001277E0" w:rsidRDefault="00702555" w:rsidP="00702555">
      <w:pPr>
        <w:spacing w:after="0" w:line="240" w:lineRule="auto"/>
        <w:ind w:right="140"/>
        <w:jc w:val="both"/>
        <w:rPr>
          <w:rFonts w:ascii="Arial Narrow" w:eastAsia="Arial" w:hAnsi="Arial Narrow" w:cstheme="majorHAnsi"/>
          <w:color w:val="000000"/>
          <w:sz w:val="18"/>
          <w:szCs w:val="18"/>
        </w:rPr>
      </w:pPr>
      <w:r w:rsidRPr="00702555">
        <w:rPr>
          <w:rFonts w:ascii="Arial Narrow" w:eastAsia="Arial" w:hAnsi="Arial Narrow" w:cstheme="majorHAnsi"/>
          <w:color w:val="000000"/>
          <w:sz w:val="18"/>
          <w:szCs w:val="18"/>
        </w:rPr>
        <w:t xml:space="preserve">Durante el período de las visitas, el </w:t>
      </w:r>
      <w:r w:rsidRPr="001277E0">
        <w:rPr>
          <w:rFonts w:ascii="Arial Narrow" w:eastAsia="Arial" w:hAnsi="Arial Narrow" w:cstheme="majorHAnsi"/>
          <w:b/>
          <w:bCs/>
          <w:color w:val="000000"/>
          <w:sz w:val="18"/>
          <w:szCs w:val="18"/>
        </w:rPr>
        <w:t>PARTICIPANTE</w:t>
      </w:r>
      <w:r w:rsidRPr="001277E0">
        <w:rPr>
          <w:rFonts w:ascii="Arial Narrow" w:eastAsia="Arial" w:hAnsi="Arial Narrow" w:cstheme="majorHAnsi"/>
          <w:color w:val="000000"/>
          <w:sz w:val="18"/>
          <w:szCs w:val="18"/>
        </w:rPr>
        <w:t xml:space="preserve"> </w:t>
      </w:r>
      <w:r w:rsidR="00E91F81" w:rsidRPr="001277E0">
        <w:rPr>
          <w:rFonts w:ascii="Arial Narrow" w:eastAsia="Arial" w:hAnsi="Arial Narrow" w:cstheme="majorHAnsi"/>
          <w:color w:val="000000"/>
          <w:sz w:val="18"/>
          <w:szCs w:val="18"/>
        </w:rPr>
        <w:t>podrá</w:t>
      </w:r>
      <w:r w:rsidRPr="00702555">
        <w:rPr>
          <w:rFonts w:ascii="Arial Narrow" w:eastAsia="Arial" w:hAnsi="Arial Narrow" w:cstheme="majorHAnsi"/>
          <w:color w:val="000000"/>
          <w:sz w:val="18"/>
          <w:szCs w:val="18"/>
        </w:rPr>
        <w:t xml:space="preserve"> acudir a cada unidad médica, con la constancia previamente requisitada conforme al formato contenido en el </w:t>
      </w:r>
      <w:r w:rsidRPr="001277E0">
        <w:rPr>
          <w:rFonts w:ascii="Arial Narrow" w:eastAsia="Arial" w:hAnsi="Arial Narrow" w:cstheme="majorHAnsi"/>
          <w:b/>
          <w:bCs/>
          <w:color w:val="000000"/>
          <w:sz w:val="18"/>
          <w:szCs w:val="18"/>
        </w:rPr>
        <w:t>Anexo</w:t>
      </w:r>
      <w:r w:rsidR="00E91F81" w:rsidRPr="001277E0">
        <w:rPr>
          <w:rFonts w:ascii="Arial Narrow" w:eastAsia="Arial" w:hAnsi="Arial Narrow" w:cstheme="majorHAnsi"/>
          <w:b/>
          <w:bCs/>
          <w:color w:val="000000"/>
          <w:sz w:val="18"/>
          <w:szCs w:val="18"/>
        </w:rPr>
        <w:t xml:space="preserve"> 16</w:t>
      </w:r>
      <w:r w:rsidRPr="001277E0">
        <w:rPr>
          <w:rFonts w:ascii="Arial Narrow" w:eastAsia="Arial" w:hAnsi="Arial Narrow" w:cstheme="majorHAnsi"/>
          <w:color w:val="000000"/>
          <w:sz w:val="18"/>
          <w:szCs w:val="18"/>
        </w:rPr>
        <w:t xml:space="preserve"> </w:t>
      </w:r>
      <w:r w:rsidRPr="00702555">
        <w:rPr>
          <w:rFonts w:ascii="Arial Narrow" w:eastAsia="Arial" w:hAnsi="Arial Narrow" w:cstheme="majorHAnsi"/>
          <w:color w:val="000000"/>
          <w:sz w:val="18"/>
          <w:szCs w:val="18"/>
        </w:rPr>
        <w:t>a fin de recabar el sello de la unidad y firma del director o administrador de la misma y deberá incluir la constancia original dentro de la propuesta técnica.</w:t>
      </w:r>
    </w:p>
    <w:p w14:paraId="1B32FAF9" w14:textId="77777777" w:rsidR="00702555" w:rsidRPr="00702555" w:rsidRDefault="00702555" w:rsidP="00702555">
      <w:pPr>
        <w:spacing w:after="0" w:line="240" w:lineRule="auto"/>
        <w:ind w:right="140"/>
        <w:jc w:val="both"/>
        <w:rPr>
          <w:rFonts w:ascii="Arial Narrow" w:eastAsia="Arial" w:hAnsi="Arial Narrow" w:cstheme="majorHAnsi"/>
          <w:color w:val="000000"/>
          <w:sz w:val="18"/>
          <w:szCs w:val="18"/>
        </w:rPr>
      </w:pPr>
    </w:p>
    <w:p w14:paraId="01E6D1BA" w14:textId="28189688" w:rsidR="00702555" w:rsidRPr="001277E0" w:rsidRDefault="00702555" w:rsidP="00702555">
      <w:pPr>
        <w:spacing w:after="0" w:line="240" w:lineRule="auto"/>
        <w:ind w:right="140"/>
        <w:jc w:val="both"/>
        <w:rPr>
          <w:rFonts w:ascii="Arial Narrow" w:eastAsia="Arial" w:hAnsi="Arial Narrow" w:cstheme="majorHAnsi"/>
          <w:color w:val="000000"/>
          <w:sz w:val="18"/>
          <w:szCs w:val="18"/>
        </w:rPr>
      </w:pPr>
      <w:r w:rsidRPr="00702555">
        <w:rPr>
          <w:rFonts w:ascii="Arial Narrow" w:eastAsia="Arial" w:hAnsi="Arial Narrow" w:cstheme="majorHAnsi"/>
          <w:color w:val="000000"/>
          <w:sz w:val="18"/>
          <w:szCs w:val="18"/>
        </w:rPr>
        <w:t xml:space="preserve">Las visitas a las unidades médicas se realizarán conforme al calendario señalado en el </w:t>
      </w:r>
      <w:r w:rsidRPr="00702555">
        <w:rPr>
          <w:rFonts w:ascii="Arial Narrow" w:eastAsia="Arial" w:hAnsi="Arial Narrow" w:cstheme="majorHAnsi"/>
          <w:b/>
          <w:bCs/>
          <w:color w:val="000000"/>
          <w:sz w:val="18"/>
          <w:szCs w:val="18"/>
        </w:rPr>
        <w:t>CALENDARIO DE ACTIVIDADES</w:t>
      </w:r>
      <w:r w:rsidRPr="00702555">
        <w:rPr>
          <w:rFonts w:ascii="Arial Narrow" w:eastAsia="Arial" w:hAnsi="Arial Narrow" w:cstheme="majorHAnsi"/>
          <w:color w:val="000000"/>
          <w:sz w:val="18"/>
          <w:szCs w:val="18"/>
        </w:rPr>
        <w:t>, en un horario de 9:00 a 13:00 horas.</w:t>
      </w:r>
    </w:p>
    <w:p w14:paraId="6EDFD6FA" w14:textId="77777777" w:rsidR="00702555" w:rsidRPr="00702555" w:rsidRDefault="00702555" w:rsidP="00702555">
      <w:pPr>
        <w:spacing w:after="0" w:line="240" w:lineRule="auto"/>
        <w:ind w:right="140"/>
        <w:jc w:val="both"/>
        <w:rPr>
          <w:rFonts w:ascii="Arial Narrow" w:eastAsia="Arial" w:hAnsi="Arial Narrow" w:cstheme="majorHAnsi"/>
          <w:color w:val="000000"/>
          <w:sz w:val="18"/>
          <w:szCs w:val="18"/>
        </w:rPr>
      </w:pPr>
    </w:p>
    <w:p w14:paraId="0F086AC5" w14:textId="2E41D0B7" w:rsidR="00702555" w:rsidRPr="00702555" w:rsidRDefault="00702555" w:rsidP="00702555">
      <w:pPr>
        <w:spacing w:after="0" w:line="240" w:lineRule="auto"/>
        <w:ind w:right="140"/>
        <w:jc w:val="both"/>
        <w:rPr>
          <w:rFonts w:ascii="Arial Narrow" w:eastAsia="Arial" w:hAnsi="Arial Narrow" w:cstheme="majorHAnsi"/>
          <w:color w:val="000000"/>
          <w:sz w:val="18"/>
          <w:szCs w:val="18"/>
        </w:rPr>
      </w:pPr>
      <w:r w:rsidRPr="00702555">
        <w:rPr>
          <w:rFonts w:ascii="Arial Narrow" w:eastAsia="Arial" w:hAnsi="Arial Narrow" w:cstheme="majorHAnsi"/>
          <w:color w:val="000000"/>
          <w:sz w:val="18"/>
          <w:szCs w:val="18"/>
        </w:rPr>
        <w:t xml:space="preserve">La visita a las instalaciones será optativa para los </w:t>
      </w:r>
      <w:r w:rsidR="00466044" w:rsidRPr="001277E0">
        <w:rPr>
          <w:rFonts w:ascii="Arial Narrow" w:eastAsia="Arial" w:hAnsi="Arial Narrow" w:cstheme="majorHAnsi"/>
          <w:b/>
          <w:bCs/>
          <w:color w:val="000000"/>
          <w:sz w:val="18"/>
          <w:szCs w:val="18"/>
        </w:rPr>
        <w:t>PARTICIPANTES</w:t>
      </w:r>
      <w:r w:rsidRPr="00702555">
        <w:rPr>
          <w:rFonts w:ascii="Arial Narrow" w:eastAsia="Arial" w:hAnsi="Arial Narrow" w:cstheme="majorHAnsi"/>
          <w:color w:val="000000"/>
          <w:sz w:val="18"/>
          <w:szCs w:val="18"/>
        </w:rPr>
        <w:t>, para aquellos que opten por no acudir deberán adjuntar manifiesto de decir verdad en los términos</w:t>
      </w:r>
      <w:r w:rsidR="008E5EB8" w:rsidRPr="001277E0">
        <w:rPr>
          <w:rFonts w:ascii="Arial Narrow" w:eastAsia="Arial" w:hAnsi="Arial Narrow" w:cstheme="majorHAnsi"/>
          <w:color w:val="000000"/>
          <w:sz w:val="18"/>
          <w:szCs w:val="18"/>
        </w:rPr>
        <w:t xml:space="preserve"> del </w:t>
      </w:r>
      <w:r w:rsidR="008E5EB8" w:rsidRPr="001277E0">
        <w:rPr>
          <w:rFonts w:ascii="Arial Narrow" w:eastAsia="Arial" w:hAnsi="Arial Narrow" w:cstheme="majorHAnsi"/>
          <w:b/>
          <w:bCs/>
          <w:color w:val="000000"/>
          <w:sz w:val="18"/>
          <w:szCs w:val="18"/>
        </w:rPr>
        <w:t>ANEXO 17</w:t>
      </w:r>
      <w:r w:rsidR="008E5EB8" w:rsidRPr="001277E0">
        <w:rPr>
          <w:rFonts w:ascii="Arial Narrow" w:eastAsia="Arial" w:hAnsi="Arial Narrow" w:cstheme="majorHAnsi"/>
          <w:color w:val="000000"/>
          <w:sz w:val="18"/>
          <w:szCs w:val="18"/>
        </w:rPr>
        <w:t xml:space="preserve"> </w:t>
      </w:r>
      <w:r w:rsidRPr="00702555">
        <w:rPr>
          <w:rFonts w:ascii="Arial Narrow" w:eastAsia="Arial" w:hAnsi="Arial Narrow" w:cstheme="majorHAnsi"/>
          <w:color w:val="000000"/>
          <w:sz w:val="18"/>
          <w:szCs w:val="18"/>
        </w:rPr>
        <w:t xml:space="preserve">de </w:t>
      </w:r>
      <w:r w:rsidR="008E5EB8" w:rsidRPr="001277E0">
        <w:rPr>
          <w:rFonts w:ascii="Arial Narrow" w:eastAsia="Arial" w:hAnsi="Arial Narrow" w:cstheme="majorHAnsi"/>
          <w:color w:val="000000"/>
          <w:sz w:val="18"/>
          <w:szCs w:val="18"/>
        </w:rPr>
        <w:t xml:space="preserve">las presentes bases </w:t>
      </w:r>
      <w:r w:rsidRPr="00702555">
        <w:rPr>
          <w:rFonts w:ascii="Arial Narrow" w:eastAsia="Arial" w:hAnsi="Arial Narrow" w:cstheme="majorHAnsi"/>
          <w:color w:val="000000"/>
          <w:sz w:val="18"/>
          <w:szCs w:val="18"/>
        </w:rPr>
        <w:t>y bajo su propia responsabilidad.</w:t>
      </w:r>
    </w:p>
    <w:p w14:paraId="5DA16D39" w14:textId="7F4100CA" w:rsidR="007D447A" w:rsidRPr="001277E0" w:rsidRDefault="007D447A" w:rsidP="00A41C81">
      <w:pPr>
        <w:spacing w:after="0" w:line="240" w:lineRule="auto"/>
        <w:ind w:right="140"/>
        <w:jc w:val="both"/>
        <w:rPr>
          <w:rFonts w:ascii="Arial Narrow" w:eastAsia="Arial" w:hAnsi="Arial Narrow" w:cstheme="majorHAnsi"/>
          <w:bCs/>
          <w:color w:val="000000"/>
          <w:sz w:val="18"/>
          <w:szCs w:val="18"/>
        </w:rPr>
      </w:pPr>
    </w:p>
    <w:p w14:paraId="34F8FC46" w14:textId="5B55A65E" w:rsidR="00275AFA" w:rsidRPr="001277E0" w:rsidRDefault="00A46A86"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1277E0">
        <w:rPr>
          <w:rFonts w:ascii="Arial Narrow" w:eastAsia="Arial" w:hAnsi="Arial Narrow" w:cstheme="majorHAnsi"/>
          <w:b/>
          <w:color w:val="000000"/>
          <w:sz w:val="18"/>
          <w:szCs w:val="18"/>
        </w:rPr>
        <w:t>CARACTERÍSTICAS DE LA PROPUESTA.</w:t>
      </w:r>
    </w:p>
    <w:p w14:paraId="4EF2D209" w14:textId="77777777" w:rsidR="00275AFA" w:rsidRPr="00995AF7" w:rsidRDefault="00275AFA" w:rsidP="00E66674">
      <w:pPr>
        <w:spacing w:after="0" w:line="240" w:lineRule="auto"/>
        <w:rPr>
          <w:rFonts w:ascii="Arial Narrow" w:eastAsia="Times New Roman" w:hAnsi="Arial Narrow" w:cstheme="majorHAnsi"/>
          <w:sz w:val="18"/>
          <w:szCs w:val="18"/>
        </w:rPr>
      </w:pPr>
    </w:p>
    <w:p w14:paraId="54707D7B" w14:textId="6D7592A1" w:rsidR="00275AFA" w:rsidRPr="00995AF7" w:rsidRDefault="00A46A86" w:rsidP="00E66674">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De conformidad con los artículos 64 y 65 de la </w:t>
      </w:r>
      <w:r w:rsidR="00045931"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el </w:t>
      </w:r>
      <w:r w:rsidR="00045931" w:rsidRPr="00995AF7">
        <w:rPr>
          <w:rFonts w:ascii="Arial Narrow" w:eastAsia="Arial" w:hAnsi="Arial Narrow" w:cstheme="majorHAnsi"/>
          <w:b/>
          <w:color w:val="000000"/>
          <w:sz w:val="18"/>
          <w:szCs w:val="18"/>
        </w:rPr>
        <w:t>PARTICIPANTE</w:t>
      </w:r>
      <w:r w:rsidR="00045931"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deberá presentar su </w:t>
      </w:r>
      <w:r w:rsidR="00BD3263"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técnica y económica mecanografiada o impresa, debidamente firmada, dirigida a</w:t>
      </w:r>
      <w:r w:rsidR="003D4F2E" w:rsidRPr="00995AF7">
        <w:rPr>
          <w:rFonts w:ascii="Arial Narrow" w:eastAsia="Arial" w:hAnsi="Arial Narrow" w:cstheme="majorHAnsi"/>
          <w:color w:val="000000"/>
          <w:sz w:val="18"/>
          <w:szCs w:val="18"/>
        </w:rPr>
        <w:t xml:space="preserve">l </w:t>
      </w:r>
      <w:r w:rsidR="00161BAC" w:rsidRPr="00995AF7">
        <w:rPr>
          <w:rFonts w:ascii="Arial Narrow" w:eastAsia="Arial" w:hAnsi="Arial Narrow" w:cstheme="majorHAnsi"/>
          <w:b/>
          <w:bCs/>
          <w:color w:val="000000"/>
          <w:sz w:val="18"/>
          <w:szCs w:val="18"/>
        </w:rPr>
        <w:t>ORGANISMO</w:t>
      </w:r>
      <w:r w:rsidRPr="00995AF7">
        <w:rPr>
          <w:rFonts w:ascii="Arial Narrow" w:eastAsia="Arial" w:hAnsi="Arial Narrow" w:cstheme="majorHAnsi"/>
          <w:color w:val="000000"/>
          <w:sz w:val="18"/>
          <w:szCs w:val="18"/>
        </w:rPr>
        <w:t xml:space="preserve"> en la que debe constar el desglose </w:t>
      </w:r>
      <w:r w:rsidR="00BD3263" w:rsidRPr="00995AF7">
        <w:rPr>
          <w:rFonts w:ascii="Arial Narrow" w:eastAsia="Arial" w:hAnsi="Arial Narrow" w:cstheme="majorHAnsi"/>
          <w:color w:val="000000"/>
          <w:sz w:val="18"/>
          <w:szCs w:val="18"/>
        </w:rPr>
        <w:t xml:space="preserve">cada uno de los </w:t>
      </w:r>
      <w:r w:rsidR="00303B6B" w:rsidRPr="00995AF7">
        <w:rPr>
          <w:rFonts w:ascii="Arial Narrow" w:eastAsia="Arial" w:hAnsi="Arial Narrow" w:cstheme="majorHAnsi"/>
          <w:color w:val="000000"/>
          <w:sz w:val="18"/>
          <w:szCs w:val="18"/>
        </w:rPr>
        <w:t>servicio</w:t>
      </w:r>
      <w:r w:rsidR="00BD3263" w:rsidRPr="00995AF7">
        <w:rPr>
          <w:rFonts w:ascii="Arial Narrow" w:eastAsia="Arial" w:hAnsi="Arial Narrow" w:cstheme="majorHAnsi"/>
          <w:color w:val="000000"/>
          <w:sz w:val="18"/>
          <w:szCs w:val="18"/>
        </w:rPr>
        <w:t>s</w:t>
      </w:r>
      <w:r w:rsidR="00303B6B" w:rsidRPr="00995AF7">
        <w:rPr>
          <w:rFonts w:ascii="Arial Narrow" w:eastAsia="Arial" w:hAnsi="Arial Narrow" w:cstheme="majorHAnsi"/>
          <w:color w:val="000000"/>
          <w:sz w:val="18"/>
          <w:szCs w:val="18"/>
        </w:rPr>
        <w:t xml:space="preserve"> qu</w:t>
      </w:r>
      <w:r w:rsidRPr="00995AF7">
        <w:rPr>
          <w:rFonts w:ascii="Arial Narrow" w:eastAsia="Arial" w:hAnsi="Arial Narrow" w:cstheme="majorHAnsi"/>
          <w:color w:val="000000"/>
          <w:sz w:val="18"/>
          <w:szCs w:val="18"/>
        </w:rPr>
        <w:t xml:space="preserve">e está ofertando y que </w:t>
      </w:r>
      <w:r w:rsidR="003D4F2E"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solicita</w:t>
      </w:r>
      <w:r w:rsidR="00973432" w:rsidRPr="00995AF7">
        <w:rPr>
          <w:rFonts w:ascii="Arial Narrow" w:eastAsia="Arial" w:hAnsi="Arial Narrow" w:cstheme="majorHAnsi"/>
          <w:color w:val="000000"/>
          <w:sz w:val="18"/>
          <w:szCs w:val="18"/>
        </w:rPr>
        <w:t xml:space="preserve"> contratar</w:t>
      </w:r>
      <w:r w:rsidRPr="00995AF7">
        <w:rPr>
          <w:rFonts w:ascii="Arial Narrow" w:eastAsia="Arial" w:hAnsi="Arial Narrow" w:cstheme="majorHAnsi"/>
          <w:color w:val="000000"/>
          <w:sz w:val="18"/>
          <w:szCs w:val="18"/>
        </w:rPr>
        <w:t xml:space="preserve">. </w:t>
      </w:r>
    </w:p>
    <w:p w14:paraId="7A8ACC32" w14:textId="77777777" w:rsidR="00275AFA" w:rsidRPr="00995AF7" w:rsidRDefault="00275AFA" w:rsidP="00E66674">
      <w:pPr>
        <w:spacing w:after="0" w:line="240" w:lineRule="auto"/>
        <w:rPr>
          <w:rFonts w:ascii="Arial Narrow" w:eastAsia="Times New Roman" w:hAnsi="Arial Narrow" w:cstheme="majorHAnsi"/>
          <w:sz w:val="18"/>
          <w:szCs w:val="18"/>
        </w:rPr>
      </w:pPr>
    </w:p>
    <w:p w14:paraId="67CFB2DF" w14:textId="4A01F875"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Todas y cada una de las hojas de la propuesta elaborada por el </w:t>
      </w:r>
      <w:r w:rsidR="009F5339"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deberán presentarse firmadas de forma autógrafa por el titular o su representante legal.</w:t>
      </w:r>
      <w:r w:rsidR="00204593" w:rsidRPr="00995AF7">
        <w:rPr>
          <w:rFonts w:ascii="Arial Narrow" w:eastAsia="Arial" w:hAnsi="Arial Narrow" w:cstheme="majorHAnsi"/>
          <w:b/>
          <w:color w:val="000000"/>
          <w:sz w:val="18"/>
          <w:szCs w:val="18"/>
        </w:rPr>
        <w:t xml:space="preserve"> </w:t>
      </w:r>
    </w:p>
    <w:p w14:paraId="5CAF1E4F" w14:textId="77E5295C" w:rsidR="00275AFA"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Todos los documentos que integren la propuesta deberán presentarse, dentro de </w:t>
      </w:r>
      <w:r w:rsidR="00161BAC" w:rsidRPr="00995AF7">
        <w:rPr>
          <w:rFonts w:ascii="Arial Narrow" w:eastAsia="Arial" w:hAnsi="Arial Narrow" w:cstheme="majorHAnsi"/>
          <w:b/>
          <w:bCs/>
          <w:color w:val="000000"/>
          <w:sz w:val="18"/>
          <w:szCs w:val="18"/>
        </w:rPr>
        <w:t>un</w:t>
      </w:r>
      <w:r w:rsidR="00336DC1" w:rsidRPr="00995AF7">
        <w:rPr>
          <w:rFonts w:ascii="Arial Narrow" w:eastAsia="Arial" w:hAnsi="Arial Narrow" w:cstheme="majorHAnsi"/>
          <w:b/>
          <w:bCs/>
          <w:color w:val="000000"/>
          <w:sz w:val="18"/>
          <w:szCs w:val="18"/>
        </w:rPr>
        <w:t xml:space="preserve"> sobre cerrado</w:t>
      </w:r>
      <w:r w:rsidR="00271ABE" w:rsidRPr="00995AF7">
        <w:rPr>
          <w:rFonts w:ascii="Arial Narrow" w:eastAsia="Arial" w:hAnsi="Arial Narrow" w:cstheme="majorHAnsi"/>
          <w:b/>
          <w:bCs/>
          <w:color w:val="000000"/>
          <w:sz w:val="18"/>
          <w:szCs w:val="18"/>
        </w:rPr>
        <w:t xml:space="preserve"> en forma inviolable</w:t>
      </w:r>
      <w:r w:rsidRPr="00995AF7">
        <w:rPr>
          <w:rFonts w:ascii="Arial Narrow" w:eastAsia="Arial" w:hAnsi="Arial Narrow" w:cstheme="majorHAnsi"/>
          <w:color w:val="000000"/>
          <w:sz w:val="18"/>
          <w:szCs w:val="18"/>
        </w:rPr>
        <w:t xml:space="preserve"> </w:t>
      </w:r>
      <w:r w:rsidR="00336DC1" w:rsidRPr="00995AF7">
        <w:rPr>
          <w:rFonts w:ascii="Arial Narrow" w:eastAsia="Arial" w:hAnsi="Arial Narrow" w:cstheme="majorHAnsi"/>
          <w:color w:val="000000"/>
          <w:sz w:val="18"/>
          <w:szCs w:val="18"/>
        </w:rPr>
        <w:t>el cual</w:t>
      </w:r>
      <w:r w:rsidRPr="00995AF7">
        <w:rPr>
          <w:rFonts w:ascii="Arial Narrow" w:eastAsia="Arial" w:hAnsi="Arial Narrow" w:cstheme="majorHAnsi"/>
          <w:color w:val="000000"/>
          <w:sz w:val="18"/>
          <w:szCs w:val="18"/>
        </w:rPr>
        <w:t xml:space="preserve"> deberá contener en su portada la fecha, nombre del </w:t>
      </w:r>
      <w:r w:rsidR="00271ABE"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(Razón Social) y número del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b/>
          <w:color w:val="000000"/>
          <w:sz w:val="18"/>
          <w:szCs w:val="18"/>
        </w:rPr>
        <w:t xml:space="preserve">. </w:t>
      </w:r>
      <w:r w:rsidR="00E73C95" w:rsidRPr="00995AF7">
        <w:rPr>
          <w:rFonts w:ascii="Arial Narrow" w:eastAsia="Arial" w:hAnsi="Arial Narrow" w:cstheme="majorHAnsi"/>
          <w:b/>
          <w:color w:val="000000"/>
          <w:sz w:val="18"/>
          <w:szCs w:val="18"/>
        </w:rPr>
        <w:t>La no observancia de este inciso podrá ser motivo suficiente para desechar la propuesta.</w:t>
      </w:r>
    </w:p>
    <w:p w14:paraId="3BFCCFDA" w14:textId="688DE1BD"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Los documentos no deberán estar alterados, tachados y/o enmendados</w:t>
      </w:r>
      <w:r w:rsidR="00204593" w:rsidRPr="00995AF7">
        <w:rPr>
          <w:rFonts w:ascii="Arial Narrow" w:eastAsia="Arial" w:hAnsi="Arial Narrow" w:cstheme="majorHAnsi"/>
          <w:color w:val="000000"/>
          <w:sz w:val="18"/>
          <w:szCs w:val="18"/>
        </w:rPr>
        <w:t>.</w:t>
      </w:r>
    </w:p>
    <w:p w14:paraId="6B87645D" w14:textId="74A56CFE"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No se aceptarán opciones, el </w:t>
      </w:r>
      <w:r w:rsidR="00045931" w:rsidRPr="00995AF7">
        <w:rPr>
          <w:rFonts w:ascii="Arial Narrow" w:eastAsia="Arial" w:hAnsi="Arial Narrow" w:cstheme="majorHAnsi"/>
          <w:b/>
          <w:color w:val="000000"/>
          <w:sz w:val="18"/>
          <w:szCs w:val="18"/>
        </w:rPr>
        <w:t>PARTICIPANTE</w:t>
      </w:r>
      <w:r w:rsidR="00045931"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deberá presentar </w:t>
      </w:r>
      <w:r w:rsidRPr="00995AF7">
        <w:rPr>
          <w:rFonts w:ascii="Arial Narrow" w:eastAsia="Arial" w:hAnsi="Arial Narrow" w:cstheme="majorHAnsi"/>
          <w:b/>
          <w:color w:val="000000"/>
          <w:sz w:val="18"/>
          <w:szCs w:val="18"/>
        </w:rPr>
        <w:t>una sola propuesta</w:t>
      </w:r>
      <w:r w:rsidRPr="00995AF7">
        <w:rPr>
          <w:rFonts w:ascii="Arial Narrow" w:eastAsia="Arial" w:hAnsi="Arial Narrow" w:cstheme="majorHAnsi"/>
          <w:color w:val="000000"/>
          <w:sz w:val="18"/>
          <w:szCs w:val="18"/>
        </w:rPr>
        <w:t>.</w:t>
      </w:r>
    </w:p>
    <w:p w14:paraId="6932BB10" w14:textId="2ADCC9A7" w:rsidR="001760CD" w:rsidRPr="00995AF7" w:rsidRDefault="001760CD" w:rsidP="001760CD">
      <w:pPr>
        <w:numPr>
          <w:ilvl w:val="0"/>
          <w:numId w:val="1"/>
        </w:numPr>
        <w:spacing w:after="0" w:line="240" w:lineRule="auto"/>
        <w:ind w:left="709" w:right="140" w:hanging="283"/>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La </w:t>
      </w:r>
      <w:r w:rsidR="00FA0085"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deberá presentarse en los términos establecidos en los </w:t>
      </w:r>
      <w:r w:rsidRPr="00995AF7">
        <w:rPr>
          <w:rFonts w:ascii="Arial Narrow" w:eastAsia="Arial" w:hAnsi="Arial Narrow" w:cstheme="majorHAnsi"/>
          <w:b/>
          <w:bCs/>
          <w:color w:val="000000"/>
          <w:sz w:val="18"/>
          <w:szCs w:val="18"/>
        </w:rPr>
        <w:t>anexos 2 (Propuesta Técnica) y 3 (Propuesta Económica).</w:t>
      </w:r>
    </w:p>
    <w:p w14:paraId="41BC633D" w14:textId="55176C2D" w:rsidR="00334196" w:rsidRPr="00995AF7" w:rsidRDefault="0033419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 </w:t>
      </w:r>
      <w:r w:rsidR="00FA0085" w:rsidRPr="00995AF7">
        <w:rPr>
          <w:rFonts w:ascii="Arial Narrow" w:eastAsia="Arial" w:hAnsi="Arial Narrow" w:cstheme="majorHAnsi"/>
          <w:b/>
          <w:bCs/>
          <w:color w:val="000000"/>
          <w:sz w:val="18"/>
          <w:szCs w:val="18"/>
        </w:rPr>
        <w:t>PROPUESTA</w:t>
      </w:r>
      <w:r w:rsidR="00FA0085"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deberá estar dirigida al </w:t>
      </w:r>
      <w:r w:rsidR="00FF591A" w:rsidRPr="00995AF7">
        <w:rPr>
          <w:rFonts w:ascii="Arial Narrow" w:eastAsia="Arial" w:hAnsi="Arial Narrow" w:cstheme="majorHAnsi"/>
          <w:b/>
          <w:bCs/>
          <w:sz w:val="18"/>
          <w:szCs w:val="18"/>
        </w:rPr>
        <w:t>ORGANISMO PÚBLICO DESCENTRALIZADO SERVICIOS DE SALUD JALISCO</w:t>
      </w:r>
      <w:r w:rsidR="00FF591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y realizarse con estricto apego a las necesidades planteadas por </w:t>
      </w:r>
      <w:r w:rsidR="00161BAC"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en las presentes </w:t>
      </w:r>
      <w:r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w:t>
      </w:r>
      <w:r w:rsidR="00303B6B" w:rsidRPr="00995AF7">
        <w:rPr>
          <w:rFonts w:ascii="Arial Narrow" w:eastAsia="Arial" w:hAnsi="Arial Narrow" w:cstheme="majorHAnsi"/>
          <w:color w:val="000000"/>
          <w:sz w:val="18"/>
          <w:szCs w:val="18"/>
        </w:rPr>
        <w:t>de acuerdo con el</w:t>
      </w:r>
      <w:r w:rsidRPr="00995AF7">
        <w:rPr>
          <w:rFonts w:ascii="Arial Narrow" w:eastAsia="Arial" w:hAnsi="Arial Narrow" w:cstheme="majorHAnsi"/>
          <w:color w:val="000000"/>
          <w:sz w:val="18"/>
          <w:szCs w:val="18"/>
        </w:rPr>
        <w:t xml:space="preserve"> servicio y especificaciones requeridas en el </w:t>
      </w:r>
      <w:r w:rsidRPr="00995AF7">
        <w:rPr>
          <w:rFonts w:ascii="Arial Narrow" w:eastAsia="Arial" w:hAnsi="Arial Narrow" w:cstheme="majorHAnsi"/>
          <w:b/>
          <w:bCs/>
          <w:color w:val="000000"/>
          <w:sz w:val="18"/>
          <w:szCs w:val="18"/>
        </w:rPr>
        <w:t>Anexo 1</w:t>
      </w:r>
      <w:r w:rsidR="00732032" w:rsidRPr="00995AF7">
        <w:rPr>
          <w:rFonts w:ascii="Arial Narrow" w:eastAsia="Arial" w:hAnsi="Arial Narrow" w:cstheme="majorHAnsi"/>
          <w:b/>
          <w:bCs/>
          <w:color w:val="000000"/>
          <w:sz w:val="18"/>
          <w:szCs w:val="18"/>
        </w:rPr>
        <w:t xml:space="preserve"> </w:t>
      </w:r>
      <w:r w:rsidRPr="00995AF7">
        <w:rPr>
          <w:rFonts w:ascii="Arial Narrow" w:eastAsia="Arial" w:hAnsi="Arial Narrow" w:cstheme="majorHAnsi"/>
          <w:color w:val="000000"/>
          <w:sz w:val="18"/>
          <w:szCs w:val="18"/>
        </w:rPr>
        <w:t>(Carta de Requerimientos Técnicos).</w:t>
      </w:r>
    </w:p>
    <w:p w14:paraId="6CD4497D" w14:textId="3FDB4F76"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La oferta se presentará en moneda nacional con los precios unitarios, I.V.A. y demás impuestos que en su caso correspondan desglosados</w:t>
      </w:r>
      <w:r w:rsidR="004E5BE5" w:rsidRPr="00995AF7">
        <w:rPr>
          <w:rFonts w:ascii="Arial Narrow" w:eastAsia="Arial" w:hAnsi="Arial Narrow" w:cstheme="majorHAnsi"/>
          <w:color w:val="000000"/>
          <w:sz w:val="18"/>
          <w:szCs w:val="18"/>
        </w:rPr>
        <w:t>. La propuesta económica deberá considerar para los cálculos aritméticos únicamente dos decimales.</w:t>
      </w:r>
    </w:p>
    <w:p w14:paraId="4D5ECB9C" w14:textId="08288AE9"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lastRenderedPageBreak/>
        <w:t xml:space="preserve"> La </w:t>
      </w:r>
      <w:r w:rsidR="00FA0085"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deberá incluir todos los costos involucrados, por lo que </w:t>
      </w:r>
      <w:r w:rsidRPr="00995AF7">
        <w:rPr>
          <w:rFonts w:ascii="Arial Narrow" w:eastAsia="Arial" w:hAnsi="Arial Narrow" w:cstheme="majorHAnsi"/>
          <w:b/>
          <w:color w:val="000000"/>
          <w:sz w:val="18"/>
          <w:szCs w:val="18"/>
        </w:rPr>
        <w:t>no se aceptará ningún costo extra o precios condicionados</w:t>
      </w:r>
      <w:r w:rsidRPr="00995AF7">
        <w:rPr>
          <w:rFonts w:ascii="Arial Narrow" w:eastAsia="Arial" w:hAnsi="Arial Narrow" w:cstheme="majorHAnsi"/>
          <w:color w:val="000000"/>
          <w:sz w:val="18"/>
          <w:szCs w:val="18"/>
        </w:rPr>
        <w:t>.</w:t>
      </w:r>
    </w:p>
    <w:p w14:paraId="4DFC8A08" w14:textId="4E0D4FB8" w:rsidR="00275AFA"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00FA0085"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en su </w:t>
      </w:r>
      <w:r w:rsidR="00FA0085"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podrá ofertar características superiores a los solicitados, lo cual deberá sustentarse documentalmente y deberá ser corroborado por el </w:t>
      </w:r>
      <w:r w:rsidR="00FA0085" w:rsidRPr="00995AF7">
        <w:rPr>
          <w:rFonts w:ascii="Arial Narrow" w:eastAsia="Arial" w:hAnsi="Arial Narrow" w:cstheme="majorHAnsi"/>
          <w:b/>
          <w:bCs/>
          <w:color w:val="000000"/>
          <w:sz w:val="18"/>
          <w:szCs w:val="18"/>
        </w:rPr>
        <w:t>ÁREA REQUIRENTE</w:t>
      </w:r>
      <w:r w:rsidR="00FA0085"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en su dictamen técnico.</w:t>
      </w:r>
    </w:p>
    <w:p w14:paraId="142526BF" w14:textId="1F88B9DF" w:rsidR="004E5BE5" w:rsidRPr="00995AF7" w:rsidRDefault="00A46A86" w:rsidP="0058025F">
      <w:pPr>
        <w:numPr>
          <w:ilvl w:val="0"/>
          <w:numId w:val="1"/>
        </w:numPr>
        <w:spacing w:after="0" w:line="240" w:lineRule="auto"/>
        <w:ind w:left="709" w:right="140" w:hanging="283"/>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Toda la documentación elaborada por el </w:t>
      </w:r>
      <w:r w:rsidR="00560F18"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B0D42CC" w14:textId="7F971F34" w:rsidR="00F45B66" w:rsidRPr="00995AF7" w:rsidRDefault="00F45B66" w:rsidP="00F45B66">
      <w:pPr>
        <w:numPr>
          <w:ilvl w:val="0"/>
          <w:numId w:val="1"/>
        </w:numPr>
        <w:spacing w:after="0" w:line="240" w:lineRule="auto"/>
        <w:ind w:left="709" w:hanging="283"/>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deberá presentar de manera obligatoria, en los términos del formato establecido como </w:t>
      </w:r>
      <w:r w:rsidRPr="00995AF7">
        <w:rPr>
          <w:rFonts w:ascii="Arial Narrow" w:eastAsia="Arial" w:hAnsi="Arial Narrow" w:cstheme="majorHAnsi"/>
          <w:b/>
          <w:bCs/>
          <w:color w:val="000000"/>
          <w:sz w:val="18"/>
          <w:szCs w:val="18"/>
        </w:rPr>
        <w:t>Anexo 1</w:t>
      </w:r>
      <w:r w:rsidR="00F005DE" w:rsidRPr="00995AF7">
        <w:rPr>
          <w:rFonts w:ascii="Arial Narrow" w:eastAsia="Arial" w:hAnsi="Arial Narrow" w:cstheme="majorHAnsi"/>
          <w:b/>
          <w:bCs/>
          <w:color w:val="000000"/>
          <w:sz w:val="18"/>
          <w:szCs w:val="18"/>
        </w:rPr>
        <w:t>3</w:t>
      </w:r>
      <w:r w:rsidRPr="00995AF7">
        <w:rPr>
          <w:rFonts w:ascii="Arial Narrow" w:eastAsia="Arial" w:hAnsi="Arial Narrow" w:cstheme="majorHAnsi"/>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3400BADB" w14:textId="77777777" w:rsidR="00F45B66" w:rsidRPr="00995AF7" w:rsidRDefault="00F45B66" w:rsidP="00F45B66">
      <w:pPr>
        <w:spacing w:after="0" w:line="240" w:lineRule="auto"/>
        <w:ind w:left="709" w:right="140"/>
        <w:jc w:val="both"/>
        <w:rPr>
          <w:rFonts w:ascii="Arial Narrow" w:eastAsia="Times New Roman" w:hAnsi="Arial Narrow" w:cstheme="majorHAnsi"/>
          <w:sz w:val="18"/>
          <w:szCs w:val="18"/>
        </w:rPr>
      </w:pPr>
    </w:p>
    <w:p w14:paraId="543D58E7" w14:textId="1A3120ED" w:rsidR="00FA0085" w:rsidRPr="00995AF7" w:rsidRDefault="00FA0085" w:rsidP="00FA0085">
      <w:pPr>
        <w:spacing w:after="0" w:line="240" w:lineRule="auto"/>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EL ERROR EN SU PRESENTACIÓN, LAS INCONSISTENCIAS O DISCREPANCIAS EN LOS DATOS CONTENIDOS EN LOS ANEXOS SOLICITADOS, ASI COMO SU OMISIÓN PARCIAL O TOTAL EN LA PRESENTACIÓN DE ESTOS DOCUMENTOS, SERÁ </w:t>
      </w:r>
      <w:r w:rsidRPr="00995AF7">
        <w:rPr>
          <w:rFonts w:ascii="Arial Narrow" w:eastAsia="Arial" w:hAnsi="Arial Narrow" w:cstheme="majorHAnsi"/>
          <w:b/>
          <w:color w:val="000000"/>
          <w:sz w:val="18"/>
          <w:szCs w:val="18"/>
          <w:u w:val="single"/>
        </w:rPr>
        <w:t>MOTIVO DE DESECHAMIENTO</w:t>
      </w:r>
      <w:r w:rsidRPr="00995AF7">
        <w:rPr>
          <w:rFonts w:ascii="Arial Narrow" w:eastAsia="Arial" w:hAnsi="Arial Narrow" w:cstheme="majorHAnsi"/>
          <w:b/>
          <w:color w:val="000000"/>
          <w:sz w:val="18"/>
          <w:szCs w:val="18"/>
        </w:rPr>
        <w:t xml:space="preserve"> DE LA PROPRUESTA DEL PARTICIPANTE.</w:t>
      </w:r>
    </w:p>
    <w:p w14:paraId="0AAB48A7" w14:textId="3818EEEE" w:rsidR="00FA0085" w:rsidRPr="00995AF7" w:rsidRDefault="00FA0085" w:rsidP="00E66674">
      <w:pPr>
        <w:spacing w:after="0" w:line="240" w:lineRule="auto"/>
        <w:ind w:right="140"/>
        <w:rPr>
          <w:rFonts w:ascii="Arial Narrow" w:eastAsia="Arial" w:hAnsi="Arial Narrow" w:cstheme="majorHAnsi"/>
          <w:b/>
          <w:sz w:val="18"/>
          <w:szCs w:val="18"/>
        </w:rPr>
      </w:pPr>
    </w:p>
    <w:p w14:paraId="23559144" w14:textId="77777777" w:rsidR="007D447A" w:rsidRPr="00995AF7" w:rsidRDefault="007D447A" w:rsidP="00E66674">
      <w:pPr>
        <w:spacing w:after="0" w:line="240" w:lineRule="auto"/>
        <w:ind w:right="140"/>
        <w:rPr>
          <w:rFonts w:ascii="Arial Narrow" w:eastAsia="Arial" w:hAnsi="Arial Narrow" w:cstheme="majorHAnsi"/>
          <w:b/>
          <w:sz w:val="18"/>
          <w:szCs w:val="18"/>
        </w:rPr>
      </w:pPr>
    </w:p>
    <w:p w14:paraId="6515909C" w14:textId="7474B2F0" w:rsidR="00275AFA" w:rsidRPr="00995AF7" w:rsidRDefault="00A46A86" w:rsidP="0058025F">
      <w:pPr>
        <w:pStyle w:val="Prrafodelista"/>
        <w:numPr>
          <w:ilvl w:val="1"/>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Características adicionales de las propuestas.</w:t>
      </w:r>
    </w:p>
    <w:p w14:paraId="0759A3FE" w14:textId="77777777" w:rsidR="00275AFA" w:rsidRPr="00995AF7" w:rsidRDefault="00275AFA" w:rsidP="00E66674">
      <w:pPr>
        <w:spacing w:after="0" w:line="240" w:lineRule="auto"/>
        <w:jc w:val="both"/>
        <w:rPr>
          <w:rFonts w:ascii="Arial Narrow" w:eastAsia="Times New Roman" w:hAnsi="Arial Narrow" w:cstheme="majorHAnsi"/>
          <w:sz w:val="18"/>
          <w:szCs w:val="18"/>
        </w:rPr>
      </w:pPr>
      <w:bookmarkStart w:id="28" w:name="_Hlk32769181"/>
    </w:p>
    <w:p w14:paraId="14F4E94B" w14:textId="13C82AD5" w:rsidR="00275AFA" w:rsidRPr="00995AF7" w:rsidRDefault="00A46A86" w:rsidP="00E64FE8">
      <w:pPr>
        <w:spacing w:after="0" w:line="240" w:lineRule="auto"/>
        <w:ind w:left="426"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Para facilitar </w:t>
      </w:r>
      <w:r w:rsidR="00594EB9" w:rsidRPr="00995AF7">
        <w:rPr>
          <w:rFonts w:ascii="Arial Narrow" w:eastAsia="Arial" w:hAnsi="Arial Narrow" w:cstheme="majorHAnsi"/>
          <w:color w:val="000000"/>
          <w:sz w:val="18"/>
          <w:szCs w:val="18"/>
        </w:rPr>
        <w:t xml:space="preserve">en el acto de </w:t>
      </w:r>
      <w:r w:rsidR="00E56472" w:rsidRPr="005D155F">
        <w:rPr>
          <w:rFonts w:ascii="Arial Narrow" w:eastAsia="Arial" w:hAnsi="Arial Narrow" w:cstheme="majorHAnsi"/>
          <w:b/>
          <w:bCs/>
          <w:color w:val="000000"/>
          <w:sz w:val="18"/>
          <w:szCs w:val="18"/>
        </w:rPr>
        <w:t>APERTURA DE PROPUESTAS</w:t>
      </w:r>
      <w:r w:rsidR="00E56472"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la revisión de los documentos requeridos, se sugiere que éstos sean integrados en una carpeta</w:t>
      </w:r>
      <w:r w:rsidR="00334196" w:rsidRPr="00995AF7">
        <w:rPr>
          <w:rFonts w:ascii="Arial Narrow" w:eastAsia="Arial" w:hAnsi="Arial Narrow" w:cstheme="majorHAnsi"/>
          <w:color w:val="000000"/>
          <w:sz w:val="18"/>
          <w:szCs w:val="18"/>
        </w:rPr>
        <w:t xml:space="preserve"> de tres argollas</w:t>
      </w:r>
      <w:r w:rsidRPr="00995AF7">
        <w:rPr>
          <w:rFonts w:ascii="Arial Narrow" w:eastAsia="Arial" w:hAnsi="Arial Narrow" w:cstheme="majorHAnsi"/>
          <w:color w:val="000000"/>
          <w:sz w:val="18"/>
          <w:szCs w:val="18"/>
        </w:rPr>
        <w:t xml:space="preserve"> conteniendo:</w:t>
      </w:r>
    </w:p>
    <w:p w14:paraId="360B13A3" w14:textId="77777777" w:rsidR="004E5BE5" w:rsidRPr="00995AF7" w:rsidRDefault="004E5BE5" w:rsidP="00E66674">
      <w:pPr>
        <w:spacing w:after="0" w:line="240" w:lineRule="auto"/>
        <w:ind w:right="140"/>
        <w:jc w:val="both"/>
        <w:rPr>
          <w:rFonts w:ascii="Arial Narrow" w:eastAsia="Arial" w:hAnsi="Arial Narrow" w:cstheme="majorHAnsi"/>
          <w:b/>
          <w:color w:val="000000"/>
          <w:sz w:val="18"/>
          <w:szCs w:val="18"/>
        </w:rPr>
      </w:pPr>
    </w:p>
    <w:p w14:paraId="12A6A78F" w14:textId="77777777" w:rsidR="00275AFA" w:rsidRPr="00995AF7" w:rsidRDefault="00A46A86"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Índice que haga referencia al número de hojas y orden de los documentos.</w:t>
      </w:r>
    </w:p>
    <w:p w14:paraId="1E76CD1A" w14:textId="77777777" w:rsidR="00275AFA" w:rsidRPr="00995AF7" w:rsidRDefault="00A46A86"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Hojas simples de color que separen cada sección de la propuesta en la que se mencione de qué sección se trata.</w:t>
      </w:r>
    </w:p>
    <w:p w14:paraId="7CD44078" w14:textId="53C941CB" w:rsidR="00275AFA" w:rsidRPr="00995AF7" w:rsidRDefault="00560F18"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Solo l</w:t>
      </w:r>
      <w:r w:rsidR="00A46A86" w:rsidRPr="00995AF7">
        <w:rPr>
          <w:rFonts w:ascii="Arial Narrow" w:eastAsia="Arial" w:hAnsi="Arial Narrow" w:cstheme="majorHAnsi"/>
          <w:color w:val="000000"/>
          <w:sz w:val="18"/>
          <w:szCs w:val="18"/>
        </w:rPr>
        <w:t xml:space="preserve">os documentos originales que se exhiban con carácter devolutivo y por lo tanto no deban perforarse, presentarse dentro de micas. El no presentarlos dentro de la mica, exime de responsabilidad a la </w:t>
      </w:r>
      <w:r w:rsidR="00E56472" w:rsidRPr="00995AF7">
        <w:rPr>
          <w:rFonts w:ascii="Arial Narrow" w:eastAsia="Arial" w:hAnsi="Arial Narrow" w:cstheme="majorHAnsi"/>
          <w:b/>
          <w:bCs/>
          <w:color w:val="000000"/>
          <w:sz w:val="18"/>
          <w:szCs w:val="18"/>
        </w:rPr>
        <w:t>UNIDAD CENTRALIZADA DE COMPRAS</w:t>
      </w:r>
      <w:r w:rsidR="00E56472" w:rsidRPr="00995AF7">
        <w:rPr>
          <w:rFonts w:ascii="Arial Narrow" w:eastAsia="Arial" w:hAnsi="Arial Narrow" w:cstheme="majorHAnsi"/>
          <w:color w:val="000000"/>
          <w:sz w:val="18"/>
          <w:szCs w:val="18"/>
        </w:rPr>
        <w:t xml:space="preserve"> </w:t>
      </w:r>
      <w:r w:rsidR="00A46A86" w:rsidRPr="00995AF7">
        <w:rPr>
          <w:rFonts w:ascii="Arial Narrow" w:eastAsia="Arial" w:hAnsi="Arial Narrow" w:cstheme="majorHAnsi"/>
          <w:color w:val="000000"/>
          <w:sz w:val="18"/>
          <w:szCs w:val="18"/>
        </w:rPr>
        <w:t>de ser firmados y/o foliados.</w:t>
      </w:r>
    </w:p>
    <w:p w14:paraId="46C66FDF" w14:textId="34160BA2" w:rsidR="009978B6" w:rsidRPr="00995AF7" w:rsidRDefault="009978B6"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Las hojas foliadas en el orden solicitado, por ejemplo: 1/3, 2/3, 3/3.</w:t>
      </w:r>
    </w:p>
    <w:p w14:paraId="2549AB30" w14:textId="2E3D58B5" w:rsidR="00271ABE" w:rsidRPr="00995AF7" w:rsidRDefault="00A46A86"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Sin grapas ni broches Baco.</w:t>
      </w:r>
    </w:p>
    <w:p w14:paraId="7F921ECA" w14:textId="0ADE36B4" w:rsidR="004D1B8E" w:rsidRDefault="004D1B8E" w:rsidP="004D1B8E">
      <w:pPr>
        <w:numPr>
          <w:ilvl w:val="0"/>
          <w:numId w:val="2"/>
        </w:numPr>
        <w:spacing w:after="0" w:line="240" w:lineRule="auto"/>
        <w:ind w:right="140"/>
        <w:jc w:val="both"/>
        <w:rPr>
          <w:rFonts w:ascii="Arial Narrow" w:hAnsi="Arial Narrow" w:cstheme="majorHAnsi"/>
          <w:b/>
          <w:bCs/>
          <w:color w:val="000000"/>
          <w:sz w:val="18"/>
          <w:szCs w:val="18"/>
        </w:rPr>
      </w:pPr>
      <w:r w:rsidRPr="00995AF7">
        <w:rPr>
          <w:rFonts w:ascii="Arial Narrow" w:hAnsi="Arial Narrow" w:cstheme="majorHAnsi"/>
          <w:color w:val="000000"/>
          <w:sz w:val="18"/>
          <w:szCs w:val="18"/>
        </w:rPr>
        <w:t>La “</w:t>
      </w:r>
      <w:r w:rsidRPr="00995AF7">
        <w:rPr>
          <w:rFonts w:ascii="Arial Narrow" w:hAnsi="Arial Narrow" w:cstheme="majorHAnsi"/>
          <w:b/>
          <w:bCs/>
          <w:color w:val="000000"/>
          <w:sz w:val="18"/>
          <w:szCs w:val="18"/>
        </w:rPr>
        <w:t>PROPUESTA”</w:t>
      </w:r>
      <w:r w:rsidRPr="00995AF7">
        <w:rPr>
          <w:rFonts w:ascii="Arial Narrow" w:hAnsi="Arial Narrow" w:cstheme="majorHAnsi"/>
          <w:color w:val="000000"/>
          <w:sz w:val="18"/>
          <w:szCs w:val="18"/>
        </w:rPr>
        <w:t xml:space="preserve"> deberá presentarse en los términos de los formatos establecidos en los </w:t>
      </w:r>
      <w:r w:rsidRPr="00995AF7">
        <w:rPr>
          <w:rFonts w:ascii="Arial Narrow" w:hAnsi="Arial Narrow" w:cstheme="majorHAnsi"/>
          <w:b/>
          <w:bCs/>
          <w:color w:val="000000"/>
          <w:sz w:val="18"/>
          <w:szCs w:val="18"/>
        </w:rPr>
        <w:t>Anexos 2. (Propuesta Técnica) y 3. (Propuesta Económica).</w:t>
      </w:r>
    </w:p>
    <w:p w14:paraId="3BEBFE87" w14:textId="31911090" w:rsidR="00B0097F" w:rsidRPr="00995AF7" w:rsidRDefault="00B0097F" w:rsidP="00B0097F">
      <w:pPr>
        <w:numPr>
          <w:ilvl w:val="0"/>
          <w:numId w:val="2"/>
        </w:numPr>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xml:space="preserve">La </w:t>
      </w:r>
      <w:r w:rsidR="005D155F">
        <w:rPr>
          <w:rFonts w:ascii="Arial Narrow" w:eastAsia="Times New Roman" w:hAnsi="Arial Narrow" w:cstheme="majorHAnsi"/>
          <w:sz w:val="18"/>
          <w:szCs w:val="18"/>
        </w:rPr>
        <w:t>p</w:t>
      </w:r>
      <w:r w:rsidRPr="00995AF7">
        <w:rPr>
          <w:rFonts w:ascii="Arial Narrow" w:eastAsia="Times New Roman" w:hAnsi="Arial Narrow" w:cstheme="majorHAnsi"/>
          <w:sz w:val="18"/>
          <w:szCs w:val="18"/>
        </w:rPr>
        <w:t>ropuesta Técnica se requiere en formato digital en versión .</w:t>
      </w:r>
      <w:proofErr w:type="spellStart"/>
      <w:r w:rsidRPr="00995AF7">
        <w:rPr>
          <w:rFonts w:ascii="Arial Narrow" w:eastAsia="Times New Roman" w:hAnsi="Arial Narrow" w:cstheme="majorHAnsi"/>
          <w:sz w:val="18"/>
          <w:szCs w:val="18"/>
        </w:rPr>
        <w:t>doc</w:t>
      </w:r>
      <w:proofErr w:type="spellEnd"/>
      <w:r w:rsidRPr="00995AF7">
        <w:rPr>
          <w:rFonts w:ascii="Arial Narrow" w:eastAsia="Times New Roman" w:hAnsi="Arial Narrow" w:cstheme="majorHAnsi"/>
          <w:sz w:val="18"/>
          <w:szCs w:val="18"/>
        </w:rPr>
        <w:t xml:space="preserve"> y .</w:t>
      </w:r>
      <w:proofErr w:type="spellStart"/>
      <w:r w:rsidRPr="00995AF7">
        <w:rPr>
          <w:rFonts w:ascii="Arial Narrow" w:eastAsia="Times New Roman" w:hAnsi="Arial Narrow" w:cstheme="majorHAnsi"/>
          <w:sz w:val="18"/>
          <w:szCs w:val="18"/>
        </w:rPr>
        <w:t>pdf</w:t>
      </w:r>
      <w:proofErr w:type="spellEnd"/>
      <w:r w:rsidRPr="00995AF7">
        <w:rPr>
          <w:rFonts w:ascii="Arial Narrow" w:eastAsia="Times New Roman" w:hAnsi="Arial Narrow" w:cstheme="majorHAnsi"/>
          <w:sz w:val="18"/>
          <w:szCs w:val="18"/>
        </w:rPr>
        <w:t>; la Propuesta Económica se requiere en formato digital formato digital en versión .xlsx y .</w:t>
      </w:r>
      <w:proofErr w:type="spellStart"/>
      <w:r w:rsidRPr="00995AF7">
        <w:rPr>
          <w:rFonts w:ascii="Arial Narrow" w:eastAsia="Times New Roman" w:hAnsi="Arial Narrow" w:cstheme="majorHAnsi"/>
          <w:sz w:val="18"/>
          <w:szCs w:val="18"/>
        </w:rPr>
        <w:t>pdf</w:t>
      </w:r>
      <w:proofErr w:type="spellEnd"/>
      <w:r w:rsidRPr="00995AF7">
        <w:rPr>
          <w:rFonts w:ascii="Arial Narrow" w:eastAsia="Times New Roman" w:hAnsi="Arial Narrow" w:cstheme="majorHAnsi"/>
          <w:sz w:val="18"/>
          <w:szCs w:val="18"/>
        </w:rPr>
        <w:t xml:space="preserve">; y, los documentos solicitados en los </w:t>
      </w:r>
      <w:r w:rsidRPr="00995AF7">
        <w:rPr>
          <w:rFonts w:ascii="Arial Narrow" w:eastAsia="Times New Roman" w:hAnsi="Arial Narrow" w:cstheme="majorHAnsi"/>
          <w:b/>
          <w:bCs/>
          <w:sz w:val="18"/>
          <w:szCs w:val="18"/>
        </w:rPr>
        <w:t>Anexos 5, 6, 7, 8, 9 y 10,</w:t>
      </w:r>
      <w:r w:rsidRPr="00995AF7">
        <w:rPr>
          <w:rFonts w:ascii="Arial Narrow" w:eastAsia="Times New Roman" w:hAnsi="Arial Narrow" w:cstheme="majorHAnsi"/>
          <w:sz w:val="18"/>
          <w:szCs w:val="18"/>
        </w:rPr>
        <w:t xml:space="preserve"> en versión .</w:t>
      </w:r>
      <w:proofErr w:type="spellStart"/>
      <w:r w:rsidRPr="00995AF7">
        <w:rPr>
          <w:rFonts w:ascii="Arial Narrow" w:eastAsia="Times New Roman" w:hAnsi="Arial Narrow" w:cstheme="majorHAnsi"/>
          <w:sz w:val="18"/>
          <w:szCs w:val="18"/>
        </w:rPr>
        <w:t>pdf</w:t>
      </w:r>
      <w:proofErr w:type="spellEnd"/>
      <w:r w:rsidRPr="00995AF7">
        <w:rPr>
          <w:rFonts w:ascii="Arial Narrow" w:eastAsia="Times New Roman" w:hAnsi="Arial Narrow" w:cstheme="majorHAnsi"/>
          <w:sz w:val="18"/>
          <w:szCs w:val="18"/>
        </w:rPr>
        <w:t xml:space="preserve"> almacenadas en memoria USB.</w:t>
      </w:r>
    </w:p>
    <w:p w14:paraId="09E54746" w14:textId="77777777" w:rsidR="00B0097F" w:rsidRPr="00995AF7" w:rsidRDefault="00B0097F" w:rsidP="00B0097F">
      <w:pPr>
        <w:spacing w:after="0" w:line="240" w:lineRule="auto"/>
        <w:ind w:left="720" w:right="140"/>
        <w:jc w:val="both"/>
        <w:rPr>
          <w:rFonts w:ascii="Arial Narrow" w:hAnsi="Arial Narrow" w:cstheme="majorHAnsi"/>
          <w:b/>
          <w:bCs/>
          <w:color w:val="000000"/>
          <w:sz w:val="18"/>
          <w:szCs w:val="18"/>
        </w:rPr>
      </w:pPr>
    </w:p>
    <w:p w14:paraId="0280D98C" w14:textId="77777777" w:rsidR="004D1B8E" w:rsidRPr="00995AF7" w:rsidRDefault="004D1B8E" w:rsidP="004D1B8E">
      <w:pPr>
        <w:spacing w:after="0" w:line="240" w:lineRule="auto"/>
        <w:ind w:left="720" w:right="140"/>
        <w:jc w:val="both"/>
        <w:rPr>
          <w:rFonts w:ascii="Arial Narrow" w:hAnsi="Arial Narrow" w:cstheme="majorHAnsi"/>
          <w:color w:val="000000"/>
          <w:sz w:val="18"/>
          <w:szCs w:val="18"/>
        </w:rPr>
      </w:pPr>
    </w:p>
    <w:bookmarkEnd w:id="28"/>
    <w:p w14:paraId="7A287C04" w14:textId="146807A6"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La falta de alguna de las características adicionales de la </w:t>
      </w:r>
      <w:r w:rsidR="00303B6B" w:rsidRPr="00995AF7">
        <w:rPr>
          <w:rFonts w:ascii="Arial Narrow" w:eastAsia="Arial" w:hAnsi="Arial Narrow" w:cstheme="majorHAnsi"/>
          <w:b/>
          <w:color w:val="000000"/>
          <w:sz w:val="18"/>
          <w:szCs w:val="18"/>
        </w:rPr>
        <w:t>propuesta</w:t>
      </w:r>
      <w:r w:rsidRPr="00995AF7">
        <w:rPr>
          <w:rFonts w:ascii="Arial Narrow" w:eastAsia="Arial" w:hAnsi="Arial Narrow" w:cstheme="majorHAnsi"/>
          <w:b/>
          <w:color w:val="000000"/>
          <w:sz w:val="18"/>
          <w:szCs w:val="18"/>
        </w:rPr>
        <w:t xml:space="preserve"> no será causal de </w:t>
      </w:r>
      <w:proofErr w:type="spellStart"/>
      <w:r w:rsidR="00165D9C" w:rsidRPr="00995AF7">
        <w:rPr>
          <w:rFonts w:ascii="Arial Narrow" w:eastAsia="Arial" w:hAnsi="Arial Narrow" w:cstheme="majorHAnsi"/>
          <w:b/>
          <w:color w:val="000000"/>
          <w:sz w:val="18"/>
          <w:szCs w:val="18"/>
        </w:rPr>
        <w:t>desechamiento</w:t>
      </w:r>
      <w:proofErr w:type="spellEnd"/>
      <w:r w:rsidR="00165D9C" w:rsidRPr="00995AF7">
        <w:rPr>
          <w:rFonts w:ascii="Arial Narrow" w:eastAsia="Arial" w:hAnsi="Arial Narrow" w:cstheme="majorHAnsi"/>
          <w:b/>
          <w:color w:val="000000"/>
          <w:sz w:val="18"/>
          <w:szCs w:val="18"/>
        </w:rPr>
        <w:t xml:space="preserve"> de la “PROPUESTA” del</w:t>
      </w:r>
      <w:r w:rsidR="00165D9C" w:rsidRPr="00995AF7">
        <w:rPr>
          <w:rFonts w:ascii="Arial Narrow" w:eastAsia="Arial" w:hAnsi="Arial Narrow" w:cstheme="majorHAnsi"/>
          <w:color w:val="000000"/>
          <w:sz w:val="18"/>
          <w:szCs w:val="18"/>
        </w:rPr>
        <w:t xml:space="preserve"> </w:t>
      </w:r>
      <w:r w:rsidR="00165D9C" w:rsidRPr="00995AF7">
        <w:rPr>
          <w:rFonts w:ascii="Arial Narrow" w:eastAsia="Arial" w:hAnsi="Arial Narrow" w:cstheme="majorHAnsi"/>
          <w:b/>
          <w:color w:val="000000"/>
          <w:sz w:val="18"/>
          <w:szCs w:val="18"/>
        </w:rPr>
        <w:t>“</w:t>
      </w:r>
      <w:r w:rsidR="00E76824" w:rsidRPr="00995AF7">
        <w:rPr>
          <w:rFonts w:ascii="Arial Narrow" w:eastAsia="Arial" w:hAnsi="Arial Narrow" w:cstheme="majorHAnsi"/>
          <w:b/>
          <w:color w:val="000000"/>
          <w:sz w:val="18"/>
          <w:szCs w:val="18"/>
        </w:rPr>
        <w:t>PARTICIPANTE</w:t>
      </w:r>
      <w:r w:rsidR="00165D9C" w:rsidRPr="00995AF7">
        <w:rPr>
          <w:rFonts w:ascii="Arial Narrow" w:eastAsia="Arial" w:hAnsi="Arial Narrow" w:cstheme="majorHAnsi"/>
          <w:b/>
          <w:color w:val="000000"/>
          <w:sz w:val="18"/>
          <w:szCs w:val="18"/>
        </w:rPr>
        <w:t>”</w:t>
      </w:r>
      <w:r w:rsidRPr="00995AF7">
        <w:rPr>
          <w:rFonts w:ascii="Arial Narrow" w:eastAsia="Arial" w:hAnsi="Arial Narrow" w:cstheme="majorHAnsi"/>
          <w:b/>
          <w:color w:val="000000"/>
          <w:sz w:val="18"/>
          <w:szCs w:val="18"/>
        </w:rPr>
        <w:t>.</w:t>
      </w:r>
    </w:p>
    <w:p w14:paraId="038D0E26" w14:textId="106AF8BF" w:rsidR="00F45B66" w:rsidRPr="00995AF7" w:rsidRDefault="00F45B66" w:rsidP="00E66674">
      <w:pPr>
        <w:spacing w:after="0" w:line="240" w:lineRule="auto"/>
        <w:ind w:right="140"/>
        <w:rPr>
          <w:rFonts w:ascii="Arial Narrow" w:eastAsia="Times New Roman" w:hAnsi="Arial Narrow" w:cstheme="majorHAnsi"/>
          <w:sz w:val="18"/>
          <w:szCs w:val="18"/>
        </w:rPr>
      </w:pPr>
    </w:p>
    <w:p w14:paraId="72D57473" w14:textId="77777777" w:rsidR="00377702" w:rsidRPr="00995AF7" w:rsidRDefault="00377702" w:rsidP="00E66674">
      <w:pPr>
        <w:spacing w:after="0" w:line="240" w:lineRule="auto"/>
        <w:ind w:right="140"/>
        <w:rPr>
          <w:rFonts w:ascii="Arial Narrow" w:eastAsia="Times New Roman" w:hAnsi="Arial Narrow" w:cstheme="majorHAnsi"/>
          <w:sz w:val="18"/>
          <w:szCs w:val="18"/>
        </w:rPr>
      </w:pPr>
    </w:p>
    <w:p w14:paraId="47062141" w14:textId="1ACCBFDF" w:rsidR="00984EA0" w:rsidRPr="00995AF7" w:rsidRDefault="00F45B66" w:rsidP="0058025F">
      <w:pPr>
        <w:pStyle w:val="Prrafodelista"/>
        <w:numPr>
          <w:ilvl w:val="1"/>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Declaración de aportación cinco al millar para el Fondo Impulso Jalisco</w:t>
      </w:r>
    </w:p>
    <w:p w14:paraId="3BE98DA0" w14:textId="77777777" w:rsidR="00F45B66" w:rsidRPr="00995AF7" w:rsidRDefault="00F45B66" w:rsidP="00F45B66">
      <w:pPr>
        <w:pStyle w:val="Prrafodelista"/>
        <w:spacing w:after="0" w:line="240" w:lineRule="auto"/>
        <w:ind w:left="792" w:right="140"/>
        <w:rPr>
          <w:rFonts w:ascii="Arial Narrow" w:eastAsia="Arial" w:hAnsi="Arial Narrow" w:cstheme="majorHAnsi"/>
          <w:b/>
          <w:color w:val="000000"/>
          <w:sz w:val="18"/>
          <w:szCs w:val="18"/>
        </w:rPr>
      </w:pPr>
    </w:p>
    <w:p w14:paraId="4AC10291" w14:textId="526CE42D" w:rsidR="00F45B66" w:rsidRPr="00995AF7" w:rsidRDefault="00F45B66" w:rsidP="00F45B66">
      <w:pPr>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De conform</w:t>
      </w:r>
      <w:r w:rsidR="00BF2FAE" w:rsidRPr="00995AF7">
        <w:rPr>
          <w:rFonts w:ascii="Arial Narrow" w:eastAsia="Times New Roman" w:hAnsi="Arial Narrow" w:cstheme="majorHAnsi"/>
          <w:sz w:val="18"/>
          <w:szCs w:val="18"/>
        </w:rPr>
        <w:t xml:space="preserve">idad con el artículo 149 de la </w:t>
      </w:r>
      <w:r w:rsidRPr="00995AF7">
        <w:rPr>
          <w:rFonts w:ascii="Arial Narrow" w:eastAsia="Times New Roman" w:hAnsi="Arial Narrow" w:cstheme="majorHAnsi"/>
          <w:b/>
          <w:sz w:val="18"/>
          <w:szCs w:val="18"/>
        </w:rPr>
        <w:t>LEY</w:t>
      </w:r>
      <w:r w:rsidRPr="00995AF7">
        <w:rPr>
          <w:rFonts w:ascii="Arial Narrow" w:eastAsia="Times New Roman" w:hAnsi="Arial Narrow" w:cstheme="majorHAnsi"/>
          <w:sz w:val="18"/>
          <w:szCs w:val="18"/>
        </w:rPr>
        <w:t xml:space="preserve"> los participantes deberán de manera obligatoria declarar por escrito en los términos del </w:t>
      </w:r>
      <w:r w:rsidRPr="00995AF7">
        <w:rPr>
          <w:rFonts w:ascii="Arial Narrow" w:eastAsia="Times New Roman" w:hAnsi="Arial Narrow" w:cstheme="majorHAnsi"/>
          <w:b/>
          <w:bCs/>
          <w:sz w:val="18"/>
          <w:szCs w:val="18"/>
        </w:rPr>
        <w:t xml:space="preserve">Anexo </w:t>
      </w:r>
      <w:r w:rsidR="00F005DE" w:rsidRPr="00995AF7">
        <w:rPr>
          <w:rFonts w:ascii="Arial Narrow" w:eastAsia="Times New Roman" w:hAnsi="Arial Narrow" w:cstheme="majorHAnsi"/>
          <w:b/>
          <w:bCs/>
          <w:sz w:val="18"/>
          <w:szCs w:val="18"/>
        </w:rPr>
        <w:t>13</w:t>
      </w:r>
      <w:r w:rsidRPr="00995AF7">
        <w:rPr>
          <w:rFonts w:ascii="Arial Narrow" w:eastAsia="Times New Roman" w:hAnsi="Arial Narrow" w:cstheme="majorHAnsi"/>
          <w:sz w:val="18"/>
          <w:szCs w:val="18"/>
        </w:rPr>
        <w:t xml:space="preserve">, su voluntad o su negativa para la aportación cinco al millar del monto total del contrato antes de IVA, para que sea destinado al </w:t>
      </w:r>
      <w:r w:rsidRPr="00995AF7">
        <w:rPr>
          <w:rFonts w:ascii="Arial Narrow" w:eastAsia="Times New Roman" w:hAnsi="Arial Narrow" w:cstheme="majorHAnsi"/>
          <w:b/>
          <w:bCs/>
          <w:sz w:val="18"/>
          <w:szCs w:val="18"/>
        </w:rPr>
        <w:t>FONDO</w:t>
      </w:r>
      <w:r w:rsidRPr="00995AF7">
        <w:rPr>
          <w:rFonts w:ascii="Arial Narrow" w:eastAsia="Times New Roman" w:hAnsi="Arial Narrow" w:cstheme="majorHAnsi"/>
          <w:sz w:val="18"/>
          <w:szCs w:val="18"/>
        </w:rPr>
        <w:t xml:space="preserve">. Bajo ningún supuesto dicha aportación deberá incrementar su propuesta económica ni repercutir en la calidad de los bienes y/o servicios a entregar, su contravención será causa de </w:t>
      </w:r>
      <w:proofErr w:type="spellStart"/>
      <w:r w:rsidRPr="00995AF7">
        <w:rPr>
          <w:rFonts w:ascii="Arial Narrow" w:eastAsia="Times New Roman" w:hAnsi="Arial Narrow" w:cstheme="majorHAnsi"/>
          <w:sz w:val="18"/>
          <w:szCs w:val="18"/>
        </w:rPr>
        <w:t>desechamiento</w:t>
      </w:r>
      <w:proofErr w:type="spellEnd"/>
      <w:r w:rsidRPr="00995AF7">
        <w:rPr>
          <w:rFonts w:ascii="Arial Narrow" w:eastAsia="Times New Roman" w:hAnsi="Arial Narrow" w:cstheme="majorHAnsi"/>
          <w:sz w:val="18"/>
          <w:szCs w:val="18"/>
        </w:rPr>
        <w:t xml:space="preserve"> de la propuesta presentada.</w:t>
      </w:r>
    </w:p>
    <w:p w14:paraId="698C509C" w14:textId="77777777" w:rsidR="00F45B66" w:rsidRPr="00995AF7" w:rsidRDefault="00F45B66" w:rsidP="00F45B66">
      <w:pPr>
        <w:spacing w:after="0" w:line="240" w:lineRule="auto"/>
        <w:ind w:right="140"/>
        <w:jc w:val="both"/>
        <w:rPr>
          <w:rFonts w:ascii="Arial Narrow" w:eastAsia="Times New Roman" w:hAnsi="Arial Narrow" w:cstheme="majorHAnsi"/>
          <w:sz w:val="18"/>
          <w:szCs w:val="18"/>
        </w:rPr>
      </w:pPr>
    </w:p>
    <w:p w14:paraId="3EBBE03C" w14:textId="4D98A25E" w:rsidR="00F45B66" w:rsidRPr="00995AF7" w:rsidRDefault="00F45B66" w:rsidP="00BF2FAE">
      <w:pPr>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xml:space="preserve">En caso de aceptar realizar dicha aportación, la misma le será retenida por la Dirección de Recursos Financieros del </w:t>
      </w:r>
      <w:r w:rsidRPr="00995AF7">
        <w:rPr>
          <w:rFonts w:ascii="Arial Narrow" w:eastAsia="Times New Roman" w:hAnsi="Arial Narrow" w:cstheme="majorHAnsi"/>
          <w:b/>
          <w:bCs/>
          <w:sz w:val="18"/>
          <w:szCs w:val="18"/>
        </w:rPr>
        <w:t>ORGANISMO</w:t>
      </w:r>
      <w:r w:rsidRPr="00995AF7">
        <w:rPr>
          <w:rFonts w:ascii="Arial Narrow" w:eastAsia="Times New Roman" w:hAnsi="Arial Narrow" w:cstheme="majorHAnsi"/>
          <w:sz w:val="18"/>
          <w:szCs w:val="18"/>
        </w:rPr>
        <w:t xml:space="preserve"> en una sola ministración en el primer pago, por lo que deberá señalar el concepto de retención del cinco al millar en el CFDI que se emita para efectos de pago.</w:t>
      </w:r>
    </w:p>
    <w:p w14:paraId="1B814CFC" w14:textId="77777777" w:rsidR="00BD45E6" w:rsidRPr="00995AF7" w:rsidRDefault="00BD45E6" w:rsidP="00BF2FAE">
      <w:pPr>
        <w:spacing w:after="0" w:line="240" w:lineRule="auto"/>
        <w:ind w:right="140"/>
        <w:jc w:val="both"/>
        <w:rPr>
          <w:rFonts w:ascii="Arial Narrow" w:eastAsia="Times New Roman" w:hAnsi="Arial Narrow" w:cstheme="majorHAnsi"/>
          <w:sz w:val="18"/>
          <w:szCs w:val="18"/>
        </w:rPr>
      </w:pPr>
    </w:p>
    <w:p w14:paraId="4E70D13A" w14:textId="7E031644" w:rsidR="004842E5" w:rsidRPr="00995AF7" w:rsidRDefault="00BD45E6" w:rsidP="00D75AA1">
      <w:pPr>
        <w:pStyle w:val="Prrafodelista"/>
        <w:ind w:left="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En caso de aceptar realizar dicha aportación, esta deberá ser en los términos establecidos en el Acuerdo número PF/AS/169/2021, suscrito por el C.P.C. Juan Partida Morales, en su carácter de </w:t>
      </w:r>
      <w:r w:rsidR="00F94DEC" w:rsidRPr="00995AF7">
        <w:rPr>
          <w:rFonts w:ascii="Arial Narrow" w:eastAsia="Arial" w:hAnsi="Arial Narrow" w:cstheme="majorHAnsi"/>
          <w:b/>
          <w:color w:val="000000"/>
          <w:sz w:val="18"/>
          <w:szCs w:val="18"/>
        </w:rPr>
        <w:t>secretario</w:t>
      </w:r>
      <w:r w:rsidRPr="00995AF7">
        <w:rPr>
          <w:rFonts w:ascii="Arial Narrow" w:eastAsia="Arial" w:hAnsi="Arial Narrow" w:cstheme="majorHAnsi"/>
          <w:b/>
          <w:color w:val="000000"/>
          <w:sz w:val="18"/>
          <w:szCs w:val="18"/>
        </w:rPr>
        <w:t xml:space="preserve"> de la Hacienda Pública, y publicado en el Periódico Oficial “El Estado de Jalisco” el día 05 de agosto del año 2021. </w:t>
      </w:r>
    </w:p>
    <w:p w14:paraId="684820B7" w14:textId="77777777" w:rsidR="00B47124" w:rsidRPr="00995AF7" w:rsidRDefault="00B47124" w:rsidP="00F45B66">
      <w:pPr>
        <w:pStyle w:val="Prrafodelista"/>
        <w:spacing w:after="0" w:line="240" w:lineRule="auto"/>
        <w:ind w:left="792" w:right="140"/>
        <w:rPr>
          <w:rFonts w:ascii="Arial Narrow" w:eastAsia="Arial" w:hAnsi="Arial Narrow" w:cstheme="majorHAnsi"/>
          <w:b/>
          <w:color w:val="000000"/>
          <w:sz w:val="18"/>
          <w:szCs w:val="18"/>
        </w:rPr>
      </w:pPr>
    </w:p>
    <w:p w14:paraId="26CB4EEC" w14:textId="4E82ABFF" w:rsidR="00F45B66" w:rsidRPr="00995AF7" w:rsidRDefault="00F45B66" w:rsidP="0058025F">
      <w:pPr>
        <w:pStyle w:val="Prrafodelista"/>
        <w:numPr>
          <w:ilvl w:val="1"/>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Estratificación</w:t>
      </w:r>
    </w:p>
    <w:p w14:paraId="7D5388CC" w14:textId="77777777" w:rsidR="00275AFA" w:rsidRPr="00995AF7" w:rsidRDefault="00275AFA" w:rsidP="00E66674">
      <w:pPr>
        <w:spacing w:after="0" w:line="240" w:lineRule="auto"/>
        <w:rPr>
          <w:rFonts w:ascii="Arial Narrow" w:eastAsia="Times New Roman" w:hAnsi="Arial Narrow" w:cstheme="majorHAnsi"/>
          <w:sz w:val="18"/>
          <w:szCs w:val="18"/>
        </w:rPr>
      </w:pPr>
    </w:p>
    <w:p w14:paraId="4B796F31" w14:textId="24B2A231" w:rsidR="00377702" w:rsidRPr="00995AF7" w:rsidRDefault="00A46A86"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los términos de lo previsto por el </w:t>
      </w:r>
      <w:r w:rsidR="00E956E8" w:rsidRPr="00995AF7">
        <w:rPr>
          <w:rFonts w:ascii="Arial Narrow" w:eastAsia="Arial" w:hAnsi="Arial Narrow" w:cstheme="majorHAnsi"/>
          <w:color w:val="000000"/>
          <w:sz w:val="18"/>
          <w:szCs w:val="18"/>
        </w:rPr>
        <w:t>apartado</w:t>
      </w:r>
      <w:r w:rsidRPr="00995AF7">
        <w:rPr>
          <w:rFonts w:ascii="Arial Narrow" w:eastAsia="Arial" w:hAnsi="Arial Narrow" w:cstheme="majorHAnsi"/>
          <w:color w:val="000000"/>
          <w:sz w:val="18"/>
          <w:szCs w:val="18"/>
        </w:rPr>
        <w:t xml:space="preserve"> 1 del Artículo 68 de la </w:t>
      </w:r>
      <w:r w:rsidR="004E5BE5" w:rsidRPr="00995AF7">
        <w:rPr>
          <w:rFonts w:ascii="Arial Narrow" w:eastAsia="Arial" w:hAnsi="Arial Narrow" w:cstheme="majorHAnsi"/>
          <w:b/>
          <w:color w:val="000000"/>
          <w:sz w:val="18"/>
          <w:szCs w:val="18"/>
        </w:rPr>
        <w:t>LEY,</w:t>
      </w:r>
      <w:r w:rsidR="004E5BE5" w:rsidRPr="00995AF7">
        <w:rPr>
          <w:rFonts w:ascii="Arial Narrow" w:eastAsia="Arial" w:hAnsi="Arial Narrow" w:cstheme="majorHAnsi"/>
          <w:color w:val="000000"/>
          <w:sz w:val="18"/>
          <w:szCs w:val="18"/>
        </w:rPr>
        <w:t xml:space="preserve"> </w:t>
      </w:r>
      <w:r w:rsidR="001B1F87" w:rsidRPr="00995AF7">
        <w:rPr>
          <w:rFonts w:ascii="Arial Narrow" w:eastAsia="Arial" w:hAnsi="Arial Narrow" w:cstheme="majorHAnsi"/>
          <w:color w:val="000000"/>
          <w:sz w:val="18"/>
          <w:szCs w:val="18"/>
        </w:rPr>
        <w:t>con el objeto de</w:t>
      </w:r>
      <w:r w:rsidRPr="00995AF7">
        <w:rPr>
          <w:rFonts w:ascii="Arial Narrow" w:eastAsia="Arial" w:hAnsi="Arial Narrow" w:cstheme="majorHAnsi"/>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995AF7">
        <w:rPr>
          <w:rFonts w:ascii="Arial Narrow" w:eastAsia="Arial" w:hAnsi="Arial Narrow" w:cstheme="majorHAnsi"/>
          <w:color w:val="000000"/>
          <w:sz w:val="18"/>
          <w:szCs w:val="18"/>
        </w:rPr>
        <w:t xml:space="preserve">se deberá </w:t>
      </w:r>
      <w:r w:rsidR="001B1F87" w:rsidRPr="00995AF7">
        <w:rPr>
          <w:rFonts w:ascii="Arial Narrow" w:eastAsia="Arial" w:hAnsi="Arial Narrow" w:cstheme="majorHAnsi"/>
          <w:color w:val="000000"/>
          <w:sz w:val="18"/>
          <w:szCs w:val="18"/>
        </w:rPr>
        <w:t xml:space="preserve">considerar el rango del </w:t>
      </w:r>
      <w:r w:rsidR="001B1F87" w:rsidRPr="00995AF7">
        <w:rPr>
          <w:rFonts w:ascii="Arial Narrow" w:eastAsia="Arial" w:hAnsi="Arial Narrow" w:cstheme="majorHAnsi"/>
          <w:b/>
          <w:color w:val="000000"/>
          <w:sz w:val="18"/>
          <w:szCs w:val="18"/>
        </w:rPr>
        <w:t xml:space="preserve">PARTICIPANTE </w:t>
      </w:r>
      <w:r w:rsidRPr="00995AF7">
        <w:rPr>
          <w:rFonts w:ascii="Arial Narrow" w:eastAsia="Arial" w:hAnsi="Arial Narrow" w:cstheme="majorHAnsi"/>
          <w:color w:val="000000"/>
          <w:sz w:val="18"/>
          <w:szCs w:val="18"/>
        </w:rPr>
        <w:t>atendiendo a lo siguiente:</w:t>
      </w:r>
    </w:p>
    <w:p w14:paraId="7404E606" w14:textId="77777777" w:rsidR="007D447A" w:rsidRPr="00995AF7" w:rsidRDefault="007D447A" w:rsidP="00E66674">
      <w:pPr>
        <w:spacing w:after="0" w:line="240" w:lineRule="auto"/>
        <w:ind w:right="140"/>
        <w:jc w:val="both"/>
        <w:rPr>
          <w:rFonts w:ascii="Arial Narrow" w:eastAsia="Arial" w:hAnsi="Arial Narrow" w:cstheme="majorHAnsi"/>
          <w:color w:val="000000"/>
          <w:sz w:val="18"/>
          <w:szCs w:val="18"/>
        </w:rPr>
      </w:pPr>
    </w:p>
    <w:p w14:paraId="3FB5E06B" w14:textId="77777777" w:rsidR="007D447A" w:rsidRPr="00995AF7" w:rsidRDefault="007D447A" w:rsidP="00E66674">
      <w:pPr>
        <w:spacing w:after="0" w:line="240" w:lineRule="auto"/>
        <w:ind w:right="140"/>
        <w:jc w:val="both"/>
        <w:rPr>
          <w:rFonts w:ascii="Arial Narrow" w:eastAsia="Arial" w:hAnsi="Arial Narrow" w:cstheme="majorHAnsi"/>
          <w:color w:val="000000"/>
          <w:sz w:val="18"/>
          <w:szCs w:val="18"/>
        </w:rPr>
      </w:pPr>
    </w:p>
    <w:tbl>
      <w:tblPr>
        <w:tblW w:w="9054" w:type="dxa"/>
        <w:jc w:val="center"/>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1357"/>
        <w:gridCol w:w="1559"/>
        <w:gridCol w:w="2834"/>
        <w:gridCol w:w="1509"/>
        <w:gridCol w:w="1795"/>
      </w:tblGrid>
      <w:tr w:rsidR="00876EC6" w:rsidRPr="00995AF7" w14:paraId="5A0D2C93" w14:textId="77777777" w:rsidTr="00876EC6">
        <w:trPr>
          <w:trHeight w:val="20"/>
          <w:jc w:val="center"/>
        </w:trPr>
        <w:tc>
          <w:tcPr>
            <w:tcW w:w="9054" w:type="dxa"/>
            <w:gridSpan w:val="5"/>
            <w:tcMar>
              <w:top w:w="0" w:type="dxa"/>
              <w:left w:w="108" w:type="dxa"/>
              <w:bottom w:w="0" w:type="dxa"/>
              <w:right w:w="108" w:type="dxa"/>
            </w:tcMar>
            <w:vAlign w:val="center"/>
          </w:tcPr>
          <w:p w14:paraId="27008579"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Criterios de Estratificación de las Micro, Pequeñas y Medianas Empresas</w:t>
            </w:r>
          </w:p>
        </w:tc>
      </w:tr>
      <w:tr w:rsidR="00876EC6" w:rsidRPr="00995AF7" w14:paraId="7EA685BF" w14:textId="77777777" w:rsidTr="00876EC6">
        <w:trPr>
          <w:trHeight w:val="20"/>
          <w:jc w:val="center"/>
        </w:trPr>
        <w:tc>
          <w:tcPr>
            <w:tcW w:w="1357" w:type="dxa"/>
            <w:shd w:val="clear" w:color="auto" w:fill="DBE5F1" w:themeFill="accent1" w:themeFillTint="33"/>
            <w:tcMar>
              <w:top w:w="0" w:type="dxa"/>
              <w:left w:w="108" w:type="dxa"/>
              <w:bottom w:w="0" w:type="dxa"/>
              <w:right w:w="108" w:type="dxa"/>
            </w:tcMar>
            <w:vAlign w:val="center"/>
          </w:tcPr>
          <w:p w14:paraId="4673F764"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Tamaño</w:t>
            </w:r>
          </w:p>
        </w:tc>
        <w:tc>
          <w:tcPr>
            <w:tcW w:w="1559" w:type="dxa"/>
            <w:shd w:val="clear" w:color="auto" w:fill="DBE5F1" w:themeFill="accent1" w:themeFillTint="33"/>
            <w:tcMar>
              <w:top w:w="0" w:type="dxa"/>
              <w:left w:w="108" w:type="dxa"/>
              <w:bottom w:w="0" w:type="dxa"/>
              <w:right w:w="108" w:type="dxa"/>
            </w:tcMar>
            <w:vAlign w:val="center"/>
          </w:tcPr>
          <w:p w14:paraId="69E6980F"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Sector</w:t>
            </w:r>
          </w:p>
        </w:tc>
        <w:tc>
          <w:tcPr>
            <w:tcW w:w="2834" w:type="dxa"/>
            <w:shd w:val="clear" w:color="auto" w:fill="DBE5F1" w:themeFill="accent1" w:themeFillTint="33"/>
            <w:tcMar>
              <w:top w:w="0" w:type="dxa"/>
              <w:left w:w="108" w:type="dxa"/>
              <w:bottom w:w="0" w:type="dxa"/>
              <w:right w:w="108" w:type="dxa"/>
            </w:tcMar>
            <w:vAlign w:val="center"/>
          </w:tcPr>
          <w:p w14:paraId="4E646465"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Rango de Número de Trabajadores (Empleados Registrados ante el IMSS y Personas Subcontratadas)</w:t>
            </w:r>
          </w:p>
        </w:tc>
        <w:tc>
          <w:tcPr>
            <w:tcW w:w="1509" w:type="dxa"/>
            <w:shd w:val="clear" w:color="auto" w:fill="DBE5F1" w:themeFill="accent1" w:themeFillTint="33"/>
            <w:tcMar>
              <w:top w:w="0" w:type="dxa"/>
              <w:left w:w="108" w:type="dxa"/>
              <w:bottom w:w="0" w:type="dxa"/>
              <w:right w:w="108" w:type="dxa"/>
            </w:tcMar>
            <w:vAlign w:val="center"/>
          </w:tcPr>
          <w:p w14:paraId="7C6C5493"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Rango de Monto de Ventas Anuales (</w:t>
            </w:r>
            <w:proofErr w:type="spellStart"/>
            <w:r w:rsidRPr="00995AF7">
              <w:rPr>
                <w:rFonts w:ascii="Arial Narrow" w:eastAsia="Arial" w:hAnsi="Arial Narrow" w:cstheme="majorHAnsi"/>
                <w:color w:val="000000"/>
                <w:sz w:val="18"/>
                <w:szCs w:val="18"/>
              </w:rPr>
              <w:t>mdp</w:t>
            </w:r>
            <w:proofErr w:type="spellEnd"/>
            <w:r w:rsidRPr="00995AF7">
              <w:rPr>
                <w:rFonts w:ascii="Arial Narrow" w:eastAsia="Arial" w:hAnsi="Arial Narrow" w:cstheme="majorHAnsi"/>
                <w:color w:val="000000"/>
                <w:sz w:val="18"/>
                <w:szCs w:val="18"/>
              </w:rPr>
              <w:t>)</w:t>
            </w:r>
          </w:p>
        </w:tc>
        <w:tc>
          <w:tcPr>
            <w:tcW w:w="1795" w:type="dxa"/>
            <w:shd w:val="clear" w:color="auto" w:fill="DBE5F1" w:themeFill="accent1" w:themeFillTint="33"/>
            <w:tcMar>
              <w:top w:w="0" w:type="dxa"/>
              <w:left w:w="108" w:type="dxa"/>
              <w:bottom w:w="0" w:type="dxa"/>
              <w:right w:w="108" w:type="dxa"/>
            </w:tcMar>
            <w:vAlign w:val="center"/>
          </w:tcPr>
          <w:p w14:paraId="62F57C18"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Tope Máximo Combinado*</w:t>
            </w:r>
          </w:p>
        </w:tc>
      </w:tr>
      <w:tr w:rsidR="00876EC6" w:rsidRPr="00995AF7" w14:paraId="3A3E51C7" w14:textId="77777777" w:rsidTr="00876EC6">
        <w:trPr>
          <w:trHeight w:val="20"/>
          <w:jc w:val="center"/>
        </w:trPr>
        <w:tc>
          <w:tcPr>
            <w:tcW w:w="1357" w:type="dxa"/>
            <w:tcMar>
              <w:top w:w="0" w:type="dxa"/>
              <w:left w:w="108" w:type="dxa"/>
              <w:bottom w:w="0" w:type="dxa"/>
              <w:right w:w="108" w:type="dxa"/>
            </w:tcMar>
            <w:vAlign w:val="center"/>
          </w:tcPr>
          <w:p w14:paraId="5565F934"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Micro</w:t>
            </w:r>
          </w:p>
        </w:tc>
        <w:tc>
          <w:tcPr>
            <w:tcW w:w="1559" w:type="dxa"/>
            <w:tcMar>
              <w:top w:w="0" w:type="dxa"/>
              <w:left w:w="108" w:type="dxa"/>
              <w:bottom w:w="0" w:type="dxa"/>
              <w:right w:w="108" w:type="dxa"/>
            </w:tcMar>
            <w:vAlign w:val="center"/>
          </w:tcPr>
          <w:p w14:paraId="441633CE"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Todas</w:t>
            </w:r>
          </w:p>
        </w:tc>
        <w:tc>
          <w:tcPr>
            <w:tcW w:w="2834" w:type="dxa"/>
            <w:tcMar>
              <w:top w:w="0" w:type="dxa"/>
              <w:left w:w="108" w:type="dxa"/>
              <w:bottom w:w="0" w:type="dxa"/>
              <w:right w:w="108" w:type="dxa"/>
            </w:tcMar>
            <w:vAlign w:val="center"/>
          </w:tcPr>
          <w:p w14:paraId="22CE3F9A"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01 Hasta 10</w:t>
            </w:r>
          </w:p>
        </w:tc>
        <w:tc>
          <w:tcPr>
            <w:tcW w:w="1509" w:type="dxa"/>
            <w:tcMar>
              <w:top w:w="0" w:type="dxa"/>
              <w:left w:w="108" w:type="dxa"/>
              <w:bottom w:w="0" w:type="dxa"/>
              <w:right w:w="108" w:type="dxa"/>
            </w:tcMar>
            <w:vAlign w:val="center"/>
          </w:tcPr>
          <w:p w14:paraId="5D6AC1A6"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Hasta $4</w:t>
            </w:r>
          </w:p>
        </w:tc>
        <w:tc>
          <w:tcPr>
            <w:tcW w:w="1795" w:type="dxa"/>
            <w:tcMar>
              <w:top w:w="0" w:type="dxa"/>
              <w:left w:w="108" w:type="dxa"/>
              <w:bottom w:w="0" w:type="dxa"/>
              <w:right w:w="108" w:type="dxa"/>
            </w:tcMar>
            <w:vAlign w:val="center"/>
          </w:tcPr>
          <w:p w14:paraId="6393DAD0"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4.6</w:t>
            </w:r>
          </w:p>
        </w:tc>
      </w:tr>
      <w:tr w:rsidR="00876EC6" w:rsidRPr="00995AF7" w14:paraId="01F557AD" w14:textId="77777777" w:rsidTr="00876EC6">
        <w:trPr>
          <w:trHeight w:val="20"/>
          <w:jc w:val="center"/>
        </w:trPr>
        <w:tc>
          <w:tcPr>
            <w:tcW w:w="1357" w:type="dxa"/>
            <w:vMerge w:val="restart"/>
            <w:shd w:val="clear" w:color="auto" w:fill="DBE5F1" w:themeFill="accent1" w:themeFillTint="33"/>
            <w:tcMar>
              <w:top w:w="0" w:type="dxa"/>
              <w:left w:w="108" w:type="dxa"/>
              <w:bottom w:w="0" w:type="dxa"/>
              <w:right w:w="108" w:type="dxa"/>
            </w:tcMar>
            <w:vAlign w:val="center"/>
          </w:tcPr>
          <w:p w14:paraId="03D40E92"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Pequeña</w:t>
            </w:r>
          </w:p>
        </w:tc>
        <w:tc>
          <w:tcPr>
            <w:tcW w:w="1559" w:type="dxa"/>
            <w:shd w:val="clear" w:color="auto" w:fill="DBE5F1" w:themeFill="accent1" w:themeFillTint="33"/>
            <w:tcMar>
              <w:top w:w="0" w:type="dxa"/>
              <w:left w:w="108" w:type="dxa"/>
              <w:bottom w:w="0" w:type="dxa"/>
              <w:right w:w="108" w:type="dxa"/>
            </w:tcMar>
            <w:vAlign w:val="center"/>
          </w:tcPr>
          <w:p w14:paraId="793FB141"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Comercio</w:t>
            </w:r>
          </w:p>
        </w:tc>
        <w:tc>
          <w:tcPr>
            <w:tcW w:w="2834" w:type="dxa"/>
            <w:shd w:val="clear" w:color="auto" w:fill="DBE5F1" w:themeFill="accent1" w:themeFillTint="33"/>
            <w:tcMar>
              <w:top w:w="0" w:type="dxa"/>
              <w:left w:w="108" w:type="dxa"/>
              <w:bottom w:w="0" w:type="dxa"/>
              <w:right w:w="108" w:type="dxa"/>
            </w:tcMar>
            <w:vAlign w:val="center"/>
          </w:tcPr>
          <w:p w14:paraId="1B800FFD"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11 Hasta 30</w:t>
            </w:r>
          </w:p>
        </w:tc>
        <w:tc>
          <w:tcPr>
            <w:tcW w:w="1509" w:type="dxa"/>
            <w:vMerge w:val="restart"/>
            <w:shd w:val="clear" w:color="auto" w:fill="DBE5F1" w:themeFill="accent1" w:themeFillTint="33"/>
            <w:tcMar>
              <w:top w:w="0" w:type="dxa"/>
              <w:left w:w="108" w:type="dxa"/>
              <w:bottom w:w="0" w:type="dxa"/>
              <w:right w:w="108" w:type="dxa"/>
            </w:tcMar>
            <w:vAlign w:val="center"/>
          </w:tcPr>
          <w:p w14:paraId="1AF21CAD"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$4.01 Hasta $100</w:t>
            </w:r>
          </w:p>
        </w:tc>
        <w:tc>
          <w:tcPr>
            <w:tcW w:w="1795" w:type="dxa"/>
            <w:shd w:val="clear" w:color="auto" w:fill="DBE5F1" w:themeFill="accent1" w:themeFillTint="33"/>
            <w:tcMar>
              <w:top w:w="0" w:type="dxa"/>
              <w:left w:w="108" w:type="dxa"/>
              <w:bottom w:w="0" w:type="dxa"/>
              <w:right w:w="108" w:type="dxa"/>
            </w:tcMar>
            <w:vAlign w:val="center"/>
          </w:tcPr>
          <w:p w14:paraId="5542E26D"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93</w:t>
            </w:r>
          </w:p>
        </w:tc>
      </w:tr>
      <w:tr w:rsidR="00876EC6" w:rsidRPr="00995AF7" w14:paraId="5D8CFFC7"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3C3146CA"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559" w:type="dxa"/>
            <w:tcMar>
              <w:top w:w="0" w:type="dxa"/>
              <w:left w:w="108" w:type="dxa"/>
              <w:bottom w:w="0" w:type="dxa"/>
              <w:right w:w="108" w:type="dxa"/>
            </w:tcMar>
            <w:vAlign w:val="center"/>
          </w:tcPr>
          <w:p w14:paraId="49757D0A"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Industria y Servicios</w:t>
            </w:r>
          </w:p>
        </w:tc>
        <w:tc>
          <w:tcPr>
            <w:tcW w:w="2834" w:type="dxa"/>
            <w:tcMar>
              <w:top w:w="0" w:type="dxa"/>
              <w:left w:w="108" w:type="dxa"/>
              <w:bottom w:w="0" w:type="dxa"/>
              <w:right w:w="108" w:type="dxa"/>
            </w:tcMar>
            <w:vAlign w:val="center"/>
          </w:tcPr>
          <w:p w14:paraId="3B4AC851"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11 Hasta 50</w:t>
            </w:r>
          </w:p>
        </w:tc>
        <w:tc>
          <w:tcPr>
            <w:tcW w:w="1509" w:type="dxa"/>
            <w:vMerge/>
            <w:shd w:val="clear" w:color="auto" w:fill="DBE5F1" w:themeFill="accent1" w:themeFillTint="33"/>
            <w:tcMar>
              <w:top w:w="0" w:type="dxa"/>
              <w:left w:w="108" w:type="dxa"/>
              <w:bottom w:w="0" w:type="dxa"/>
              <w:right w:w="108" w:type="dxa"/>
            </w:tcMar>
            <w:vAlign w:val="center"/>
          </w:tcPr>
          <w:p w14:paraId="3EF3A38B"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795" w:type="dxa"/>
            <w:tcMar>
              <w:top w:w="0" w:type="dxa"/>
              <w:left w:w="108" w:type="dxa"/>
              <w:bottom w:w="0" w:type="dxa"/>
              <w:right w:w="108" w:type="dxa"/>
            </w:tcMar>
            <w:vAlign w:val="center"/>
          </w:tcPr>
          <w:p w14:paraId="23D5D65A"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95</w:t>
            </w:r>
          </w:p>
        </w:tc>
      </w:tr>
      <w:tr w:rsidR="00876EC6" w:rsidRPr="00995AF7" w14:paraId="19026ED8" w14:textId="77777777" w:rsidTr="00876EC6">
        <w:trPr>
          <w:trHeight w:val="20"/>
          <w:jc w:val="center"/>
        </w:trPr>
        <w:tc>
          <w:tcPr>
            <w:tcW w:w="1357" w:type="dxa"/>
            <w:vMerge w:val="restart"/>
            <w:shd w:val="clear" w:color="auto" w:fill="DBE5F1" w:themeFill="accent1" w:themeFillTint="33"/>
            <w:tcMar>
              <w:top w:w="0" w:type="dxa"/>
              <w:left w:w="108" w:type="dxa"/>
              <w:bottom w:w="0" w:type="dxa"/>
              <w:right w:w="108" w:type="dxa"/>
            </w:tcMar>
            <w:vAlign w:val="center"/>
          </w:tcPr>
          <w:p w14:paraId="053D6145"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Mediana</w:t>
            </w:r>
          </w:p>
        </w:tc>
        <w:tc>
          <w:tcPr>
            <w:tcW w:w="1559" w:type="dxa"/>
            <w:shd w:val="clear" w:color="auto" w:fill="DBE5F1" w:themeFill="accent1" w:themeFillTint="33"/>
            <w:tcMar>
              <w:top w:w="0" w:type="dxa"/>
              <w:left w:w="108" w:type="dxa"/>
              <w:bottom w:w="0" w:type="dxa"/>
              <w:right w:w="108" w:type="dxa"/>
            </w:tcMar>
            <w:vAlign w:val="center"/>
          </w:tcPr>
          <w:p w14:paraId="1EC93DBB"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Comercio</w:t>
            </w:r>
          </w:p>
        </w:tc>
        <w:tc>
          <w:tcPr>
            <w:tcW w:w="2834" w:type="dxa"/>
            <w:shd w:val="clear" w:color="auto" w:fill="DBE5F1" w:themeFill="accent1" w:themeFillTint="33"/>
            <w:tcMar>
              <w:top w:w="0" w:type="dxa"/>
              <w:left w:w="108" w:type="dxa"/>
              <w:bottom w:w="0" w:type="dxa"/>
              <w:right w:w="108" w:type="dxa"/>
            </w:tcMar>
            <w:vAlign w:val="center"/>
          </w:tcPr>
          <w:p w14:paraId="2951E21D"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31 Hasta 100</w:t>
            </w:r>
          </w:p>
        </w:tc>
        <w:tc>
          <w:tcPr>
            <w:tcW w:w="1509" w:type="dxa"/>
            <w:vMerge w:val="restart"/>
            <w:shd w:val="clear" w:color="auto" w:fill="DBE5F1" w:themeFill="accent1" w:themeFillTint="33"/>
            <w:tcMar>
              <w:top w:w="0" w:type="dxa"/>
              <w:left w:w="108" w:type="dxa"/>
              <w:bottom w:w="0" w:type="dxa"/>
              <w:right w:w="108" w:type="dxa"/>
            </w:tcMar>
            <w:vAlign w:val="center"/>
          </w:tcPr>
          <w:p w14:paraId="455C2855"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100.01 Hasta $250</w:t>
            </w:r>
          </w:p>
        </w:tc>
        <w:tc>
          <w:tcPr>
            <w:tcW w:w="1795" w:type="dxa"/>
            <w:vMerge w:val="restart"/>
            <w:shd w:val="clear" w:color="auto" w:fill="DBE5F1" w:themeFill="accent1" w:themeFillTint="33"/>
            <w:tcMar>
              <w:top w:w="0" w:type="dxa"/>
              <w:left w:w="108" w:type="dxa"/>
              <w:bottom w:w="0" w:type="dxa"/>
              <w:right w:w="108" w:type="dxa"/>
            </w:tcMar>
            <w:vAlign w:val="center"/>
          </w:tcPr>
          <w:p w14:paraId="7B842EC0"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235</w:t>
            </w:r>
          </w:p>
        </w:tc>
      </w:tr>
      <w:tr w:rsidR="00876EC6" w:rsidRPr="00995AF7" w14:paraId="545C080B"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0D6307F3"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559" w:type="dxa"/>
            <w:tcMar>
              <w:top w:w="0" w:type="dxa"/>
              <w:left w:w="108" w:type="dxa"/>
              <w:bottom w:w="0" w:type="dxa"/>
              <w:right w:w="108" w:type="dxa"/>
            </w:tcMar>
            <w:vAlign w:val="center"/>
          </w:tcPr>
          <w:p w14:paraId="2B34A096"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Servicios</w:t>
            </w:r>
          </w:p>
        </w:tc>
        <w:tc>
          <w:tcPr>
            <w:tcW w:w="2834" w:type="dxa"/>
            <w:tcMar>
              <w:top w:w="0" w:type="dxa"/>
              <w:left w:w="108" w:type="dxa"/>
              <w:bottom w:w="0" w:type="dxa"/>
              <w:right w:w="108" w:type="dxa"/>
            </w:tcMar>
            <w:vAlign w:val="center"/>
          </w:tcPr>
          <w:p w14:paraId="1D0173E2"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51 Hasta 100</w:t>
            </w:r>
          </w:p>
        </w:tc>
        <w:tc>
          <w:tcPr>
            <w:tcW w:w="1509" w:type="dxa"/>
            <w:vMerge/>
            <w:shd w:val="clear" w:color="auto" w:fill="DBE5F1" w:themeFill="accent1" w:themeFillTint="33"/>
            <w:tcMar>
              <w:top w:w="0" w:type="dxa"/>
              <w:left w:w="108" w:type="dxa"/>
              <w:bottom w:w="0" w:type="dxa"/>
              <w:right w:w="108" w:type="dxa"/>
            </w:tcMar>
            <w:vAlign w:val="center"/>
          </w:tcPr>
          <w:p w14:paraId="5BC77353"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795" w:type="dxa"/>
            <w:vMerge/>
            <w:shd w:val="clear" w:color="auto" w:fill="DBE5F1" w:themeFill="accent1" w:themeFillTint="33"/>
            <w:tcMar>
              <w:top w:w="0" w:type="dxa"/>
              <w:left w:w="108" w:type="dxa"/>
              <w:bottom w:w="0" w:type="dxa"/>
              <w:right w:w="108" w:type="dxa"/>
            </w:tcMar>
            <w:vAlign w:val="center"/>
          </w:tcPr>
          <w:p w14:paraId="0DA02946"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r>
      <w:tr w:rsidR="00876EC6" w:rsidRPr="00995AF7" w14:paraId="0A2C8F12"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69AD6EE0"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559" w:type="dxa"/>
            <w:shd w:val="clear" w:color="auto" w:fill="DBE5F1" w:themeFill="accent1" w:themeFillTint="33"/>
            <w:tcMar>
              <w:top w:w="0" w:type="dxa"/>
              <w:left w:w="108" w:type="dxa"/>
              <w:bottom w:w="0" w:type="dxa"/>
              <w:right w:w="108" w:type="dxa"/>
            </w:tcMar>
            <w:vAlign w:val="center"/>
          </w:tcPr>
          <w:p w14:paraId="3D838242" w14:textId="77777777" w:rsidR="00876EC6" w:rsidRPr="00995AF7" w:rsidRDefault="00876EC6" w:rsidP="00876EC6">
            <w:pPr>
              <w:spacing w:after="0" w:line="240" w:lineRule="auto"/>
              <w:ind w:right="140"/>
              <w:jc w:val="center"/>
              <w:rPr>
                <w:rFonts w:ascii="Arial Narrow" w:eastAsia="Times New Roman" w:hAnsi="Arial Narrow" w:cstheme="majorHAnsi"/>
                <w:b/>
                <w:bCs/>
                <w:sz w:val="18"/>
                <w:szCs w:val="18"/>
              </w:rPr>
            </w:pPr>
            <w:r w:rsidRPr="00995AF7">
              <w:rPr>
                <w:rFonts w:ascii="Arial Narrow" w:eastAsia="Times New Roman" w:hAnsi="Arial Narrow" w:cstheme="majorHAnsi"/>
                <w:b/>
                <w:bCs/>
                <w:sz w:val="18"/>
                <w:szCs w:val="18"/>
              </w:rPr>
              <w:t>Industria</w:t>
            </w:r>
          </w:p>
        </w:tc>
        <w:tc>
          <w:tcPr>
            <w:tcW w:w="2834" w:type="dxa"/>
            <w:shd w:val="clear" w:color="auto" w:fill="DBE5F1" w:themeFill="accent1" w:themeFillTint="33"/>
            <w:tcMar>
              <w:top w:w="0" w:type="dxa"/>
              <w:left w:w="108" w:type="dxa"/>
              <w:bottom w:w="0" w:type="dxa"/>
              <w:right w:w="108" w:type="dxa"/>
            </w:tcMar>
            <w:vAlign w:val="center"/>
          </w:tcPr>
          <w:p w14:paraId="7928F39E"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51 Hasta 250</w:t>
            </w:r>
          </w:p>
        </w:tc>
        <w:tc>
          <w:tcPr>
            <w:tcW w:w="1509" w:type="dxa"/>
            <w:vMerge/>
            <w:shd w:val="clear" w:color="auto" w:fill="DBE5F1" w:themeFill="accent1" w:themeFillTint="33"/>
            <w:tcMar>
              <w:top w:w="0" w:type="dxa"/>
              <w:left w:w="108" w:type="dxa"/>
              <w:bottom w:w="0" w:type="dxa"/>
              <w:right w:w="108" w:type="dxa"/>
            </w:tcMar>
            <w:vAlign w:val="center"/>
          </w:tcPr>
          <w:p w14:paraId="3316E5D7"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795" w:type="dxa"/>
            <w:shd w:val="clear" w:color="auto" w:fill="DBE5F1" w:themeFill="accent1" w:themeFillTint="33"/>
            <w:tcMar>
              <w:top w:w="0" w:type="dxa"/>
              <w:left w:w="108" w:type="dxa"/>
              <w:bottom w:w="0" w:type="dxa"/>
              <w:right w:w="108" w:type="dxa"/>
            </w:tcMar>
            <w:vAlign w:val="center"/>
          </w:tcPr>
          <w:p w14:paraId="107C433F"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250</w:t>
            </w:r>
          </w:p>
        </w:tc>
      </w:tr>
      <w:tr w:rsidR="00876EC6" w:rsidRPr="00995AF7" w14:paraId="4F8EDB23" w14:textId="77777777" w:rsidTr="00876EC6">
        <w:trPr>
          <w:trHeight w:val="20"/>
          <w:jc w:val="center"/>
        </w:trPr>
        <w:tc>
          <w:tcPr>
            <w:tcW w:w="9054" w:type="dxa"/>
            <w:gridSpan w:val="5"/>
            <w:tcMar>
              <w:top w:w="0" w:type="dxa"/>
              <w:left w:w="108" w:type="dxa"/>
              <w:bottom w:w="0" w:type="dxa"/>
              <w:right w:w="108" w:type="dxa"/>
            </w:tcMar>
            <w:vAlign w:val="center"/>
          </w:tcPr>
          <w:p w14:paraId="6A796E71"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*Tope Máximo Combinado = (Trabajadores) X 10% + (Ventas Anuales) X 90%</w:t>
            </w:r>
          </w:p>
        </w:tc>
      </w:tr>
    </w:tbl>
    <w:p w14:paraId="7DB028B2" w14:textId="2EF5012E" w:rsidR="00275AFA" w:rsidRPr="00995AF7" w:rsidRDefault="00C45C05" w:rsidP="00574DF8">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 </w:t>
      </w:r>
    </w:p>
    <w:p w14:paraId="083B1E53" w14:textId="77777777" w:rsidR="00134D85" w:rsidRPr="00995AF7" w:rsidRDefault="00134D85" w:rsidP="00574DF8">
      <w:pPr>
        <w:spacing w:after="0" w:line="240" w:lineRule="auto"/>
        <w:ind w:right="140"/>
        <w:jc w:val="both"/>
        <w:rPr>
          <w:rFonts w:ascii="Arial Narrow" w:eastAsia="Times New Roman" w:hAnsi="Arial Narrow" w:cstheme="majorHAnsi"/>
          <w:sz w:val="18"/>
          <w:szCs w:val="18"/>
        </w:rPr>
      </w:pPr>
    </w:p>
    <w:p w14:paraId="3FEBFE77" w14:textId="7588564C" w:rsidR="00F20D96" w:rsidRPr="00995AF7" w:rsidRDefault="00F47875"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 MUESTRAS FÍSICAS. </w:t>
      </w:r>
    </w:p>
    <w:p w14:paraId="0A6388B7" w14:textId="77777777" w:rsidR="00BC4D4E" w:rsidRPr="00995AF7" w:rsidRDefault="00BC4D4E" w:rsidP="00E66674">
      <w:pPr>
        <w:pStyle w:val="Prrafodelista"/>
        <w:spacing w:after="0" w:line="240" w:lineRule="auto"/>
        <w:ind w:left="360" w:right="140"/>
        <w:rPr>
          <w:rFonts w:ascii="Arial Narrow" w:eastAsia="Times New Roman" w:hAnsi="Arial Narrow" w:cstheme="majorHAnsi"/>
          <w:sz w:val="18"/>
          <w:szCs w:val="18"/>
          <w:highlight w:val="yellow"/>
        </w:rPr>
      </w:pPr>
    </w:p>
    <w:p w14:paraId="073E583A" w14:textId="53A3FA4A" w:rsidR="007D447A" w:rsidRPr="000F3ABE" w:rsidRDefault="00EF4FDB" w:rsidP="000F3ABE">
      <w:pPr>
        <w:spacing w:after="0" w:line="240" w:lineRule="auto"/>
        <w:jc w:val="both"/>
        <w:rPr>
          <w:rFonts w:ascii="Arial Narrow" w:hAnsi="Arial Narrow" w:cstheme="majorHAnsi"/>
          <w:sz w:val="18"/>
          <w:szCs w:val="18"/>
        </w:rPr>
      </w:pPr>
      <w:r>
        <w:rPr>
          <w:rFonts w:ascii="Arial Narrow" w:eastAsia="Arial" w:hAnsi="Arial Narrow" w:cstheme="majorHAnsi"/>
          <w:bCs/>
          <w:color w:val="000000"/>
          <w:sz w:val="18"/>
          <w:szCs w:val="18"/>
        </w:rPr>
        <w:t>NO APLICA</w:t>
      </w:r>
      <w:r w:rsidR="00397526" w:rsidRPr="00995AF7">
        <w:rPr>
          <w:rFonts w:ascii="Arial Narrow" w:hAnsi="Arial Narrow" w:cstheme="majorHAnsi"/>
          <w:sz w:val="18"/>
          <w:szCs w:val="18"/>
        </w:rPr>
        <w:t>.</w:t>
      </w:r>
    </w:p>
    <w:p w14:paraId="3EDCA219" w14:textId="6879A0D8" w:rsidR="006E1403" w:rsidRPr="00995AF7" w:rsidRDefault="006E1403"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PRESENTACIÓN </w:t>
      </w:r>
      <w:r w:rsidR="000A6894" w:rsidRPr="00995AF7">
        <w:rPr>
          <w:rFonts w:ascii="Arial Narrow" w:eastAsia="Arial" w:hAnsi="Arial Narrow" w:cstheme="majorHAnsi"/>
          <w:b/>
          <w:color w:val="000000"/>
          <w:sz w:val="18"/>
          <w:szCs w:val="18"/>
        </w:rPr>
        <w:t>Y APERTURA DE</w:t>
      </w:r>
      <w:r w:rsidRPr="00995AF7">
        <w:rPr>
          <w:rFonts w:ascii="Arial Narrow" w:eastAsia="Arial" w:hAnsi="Arial Narrow" w:cstheme="majorHAnsi"/>
          <w:b/>
          <w:color w:val="000000"/>
          <w:sz w:val="18"/>
          <w:szCs w:val="18"/>
        </w:rPr>
        <w:t xml:space="preserve"> PROPUESTAS. </w:t>
      </w:r>
    </w:p>
    <w:p w14:paraId="7E95EDEC" w14:textId="77777777" w:rsidR="007D447A" w:rsidRPr="00995AF7" w:rsidRDefault="007D447A" w:rsidP="00E66674">
      <w:pPr>
        <w:spacing w:after="0" w:line="240" w:lineRule="auto"/>
        <w:ind w:right="140"/>
        <w:rPr>
          <w:rFonts w:ascii="Arial Narrow" w:eastAsia="Times New Roman" w:hAnsi="Arial Narrow" w:cstheme="majorHAnsi"/>
          <w:sz w:val="18"/>
          <w:szCs w:val="18"/>
        </w:rPr>
      </w:pPr>
    </w:p>
    <w:p w14:paraId="50470B1F" w14:textId="622B727A" w:rsidR="00F20D96" w:rsidRPr="00995AF7" w:rsidRDefault="006E1403" w:rsidP="0058025F">
      <w:pPr>
        <w:pStyle w:val="Prrafodelista"/>
        <w:numPr>
          <w:ilvl w:val="1"/>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Presentación </w:t>
      </w:r>
      <w:r w:rsidR="00AA2A07" w:rsidRPr="00995AF7">
        <w:rPr>
          <w:rFonts w:ascii="Arial Narrow" w:eastAsia="Arial" w:hAnsi="Arial Narrow" w:cstheme="majorHAnsi"/>
          <w:b/>
          <w:color w:val="000000"/>
          <w:sz w:val="18"/>
          <w:szCs w:val="18"/>
        </w:rPr>
        <w:t xml:space="preserve">y apertura </w:t>
      </w:r>
      <w:r w:rsidRPr="00995AF7">
        <w:rPr>
          <w:rFonts w:ascii="Arial Narrow" w:eastAsia="Arial" w:hAnsi="Arial Narrow" w:cstheme="majorHAnsi"/>
          <w:b/>
          <w:color w:val="000000"/>
          <w:sz w:val="18"/>
          <w:szCs w:val="18"/>
        </w:rPr>
        <w:t>de propuestas técnicas y económicas.</w:t>
      </w:r>
    </w:p>
    <w:p w14:paraId="7FCF2154" w14:textId="77777777" w:rsidR="00275AFA" w:rsidRPr="00995AF7" w:rsidRDefault="00275AFA" w:rsidP="00E66674">
      <w:pPr>
        <w:spacing w:after="0" w:line="240" w:lineRule="auto"/>
        <w:rPr>
          <w:rFonts w:ascii="Arial Narrow" w:eastAsia="Times New Roman" w:hAnsi="Arial Narrow" w:cstheme="majorHAnsi"/>
          <w:sz w:val="18"/>
          <w:szCs w:val="18"/>
        </w:rPr>
      </w:pPr>
    </w:p>
    <w:p w14:paraId="5DCA3841" w14:textId="15356F83" w:rsidR="00334196" w:rsidRPr="00995AF7" w:rsidRDefault="00334196" w:rsidP="00E66674">
      <w:pPr>
        <w:spacing w:after="0" w:line="240" w:lineRule="auto"/>
        <w:ind w:right="140"/>
        <w:jc w:val="both"/>
        <w:rPr>
          <w:rFonts w:ascii="Arial Narrow" w:eastAsia="Arial" w:hAnsi="Arial Narrow" w:cstheme="majorHAnsi"/>
          <w:color w:val="000000"/>
          <w:sz w:val="18"/>
          <w:szCs w:val="18"/>
        </w:rPr>
      </w:pPr>
      <w:bookmarkStart w:id="29" w:name="_Hlk32769240"/>
      <w:bookmarkStart w:id="30" w:name="_Hlk103267839"/>
      <w:bookmarkStart w:id="31" w:name="_Hlk103269221"/>
      <w:r w:rsidRPr="00995AF7">
        <w:rPr>
          <w:rFonts w:ascii="Arial Narrow" w:eastAsia="Arial" w:hAnsi="Arial Narrow" w:cstheme="majorHAnsi"/>
          <w:color w:val="000000"/>
          <w:sz w:val="18"/>
          <w:szCs w:val="18"/>
        </w:rPr>
        <w:t xml:space="preserve">Este acto se llevará a cabo de conformidad a la fecha y horario establecido en el </w:t>
      </w:r>
      <w:r w:rsidR="00C80E7B" w:rsidRPr="00995AF7">
        <w:rPr>
          <w:rFonts w:ascii="Arial Narrow" w:eastAsia="Arial" w:hAnsi="Arial Narrow" w:cstheme="majorHAnsi"/>
          <w:b/>
          <w:bCs/>
          <w:color w:val="000000"/>
          <w:sz w:val="18"/>
          <w:szCs w:val="18"/>
        </w:rPr>
        <w:t>CALENDARIO DE ACTIVIDADES</w:t>
      </w:r>
      <w:r w:rsidRPr="00995AF7">
        <w:rPr>
          <w:rFonts w:ascii="Arial Narrow" w:eastAsia="Arial" w:hAnsi="Arial Narrow" w:cstheme="majorHAnsi"/>
          <w:color w:val="000000"/>
          <w:sz w:val="18"/>
          <w:szCs w:val="18"/>
        </w:rPr>
        <w:t xml:space="preserve"> de las presentes </w:t>
      </w:r>
      <w:r w:rsidRPr="00995AF7">
        <w:rPr>
          <w:rFonts w:ascii="Arial Narrow" w:eastAsia="Arial" w:hAnsi="Arial Narrow" w:cstheme="majorHAnsi"/>
          <w:b/>
          <w:bCs/>
          <w:color w:val="000000"/>
          <w:sz w:val="18"/>
          <w:szCs w:val="18"/>
        </w:rPr>
        <w:t>BASES</w:t>
      </w:r>
      <w:r w:rsidRPr="00995AF7">
        <w:rPr>
          <w:rFonts w:ascii="Arial Narrow" w:eastAsia="Arial" w:hAnsi="Arial Narrow" w:cstheme="majorHAnsi"/>
          <w:color w:val="000000"/>
          <w:sz w:val="18"/>
          <w:szCs w:val="18"/>
        </w:rPr>
        <w:t xml:space="preserve">, en el </w:t>
      </w:r>
      <w:r w:rsidR="005A6F50">
        <w:rPr>
          <w:rFonts w:ascii="Arial Narrow" w:eastAsia="Arial" w:hAnsi="Arial Narrow" w:cstheme="majorHAnsi"/>
          <w:color w:val="000000"/>
          <w:sz w:val="18"/>
          <w:szCs w:val="18"/>
        </w:rPr>
        <w:t>Auditorio de</w:t>
      </w:r>
      <w:r w:rsidRPr="00995AF7">
        <w:rPr>
          <w:rFonts w:ascii="Arial Narrow" w:eastAsia="Arial" w:hAnsi="Arial Narrow" w:cstheme="majorHAnsi"/>
          <w:color w:val="000000"/>
          <w:sz w:val="18"/>
          <w:szCs w:val="18"/>
        </w:rPr>
        <w:t xml:space="preserve">l </w:t>
      </w:r>
      <w:r w:rsidRPr="00995AF7">
        <w:rPr>
          <w:rFonts w:ascii="Arial Narrow" w:eastAsia="Arial" w:hAnsi="Arial Narrow" w:cstheme="majorHAnsi"/>
          <w:b/>
          <w:bCs/>
          <w:color w:val="000000"/>
          <w:sz w:val="18"/>
          <w:szCs w:val="18"/>
        </w:rPr>
        <w:t>ORGANISMO</w:t>
      </w:r>
      <w:r w:rsidR="005A6F50">
        <w:rPr>
          <w:rFonts w:ascii="Arial Narrow" w:eastAsia="Arial" w:hAnsi="Arial Narrow" w:cstheme="majorHAnsi"/>
          <w:b/>
          <w:bCs/>
          <w:color w:val="000000"/>
          <w:sz w:val="18"/>
          <w:szCs w:val="18"/>
        </w:rPr>
        <w:t xml:space="preserve"> </w:t>
      </w:r>
      <w:r w:rsidR="005A6F50">
        <w:rPr>
          <w:rFonts w:ascii="Arial Narrow" w:eastAsia="Arial" w:hAnsi="Arial Narrow" w:cstheme="majorHAnsi"/>
          <w:color w:val="000000"/>
          <w:sz w:val="18"/>
          <w:szCs w:val="18"/>
        </w:rPr>
        <w:t>ubicado</w:t>
      </w:r>
      <w:r w:rsidR="005A6F50" w:rsidRPr="005A6F50">
        <w:rPr>
          <w:rFonts w:ascii="Arial Narrow" w:eastAsia="Arial" w:hAnsi="Arial Narrow" w:cstheme="majorHAnsi"/>
          <w:color w:val="000000"/>
          <w:sz w:val="18"/>
          <w:szCs w:val="18"/>
        </w:rPr>
        <w:t xml:space="preserve"> el</w:t>
      </w:r>
      <w:r w:rsidR="005A6F50">
        <w:rPr>
          <w:rFonts w:ascii="Arial Narrow" w:eastAsia="Arial" w:hAnsi="Arial Narrow" w:cstheme="majorHAnsi"/>
          <w:b/>
          <w:bCs/>
          <w:color w:val="000000"/>
          <w:sz w:val="18"/>
          <w:szCs w:val="18"/>
        </w:rPr>
        <w:t xml:space="preserve"> DOMICILIO</w:t>
      </w:r>
      <w:r w:rsidRPr="00995AF7">
        <w:rPr>
          <w:rFonts w:ascii="Arial Narrow" w:eastAsia="Arial" w:hAnsi="Arial Narrow" w:cstheme="majorHAnsi"/>
          <w:color w:val="000000"/>
          <w:sz w:val="18"/>
          <w:szCs w:val="18"/>
        </w:rPr>
        <w:t xml:space="preserve">, de conformidad con lo señalado en artículo 64 de la </w:t>
      </w:r>
      <w:r w:rsidR="00162A7F" w:rsidRPr="00995AF7">
        <w:rPr>
          <w:rFonts w:ascii="Arial Narrow" w:eastAsia="Arial" w:hAnsi="Arial Narrow" w:cstheme="majorHAnsi"/>
          <w:b/>
          <w:bCs/>
          <w:color w:val="000000"/>
          <w:sz w:val="18"/>
          <w:szCs w:val="18"/>
        </w:rPr>
        <w:t>LEY</w:t>
      </w:r>
      <w:r w:rsidR="00162A7F" w:rsidRPr="00995AF7">
        <w:rPr>
          <w:rFonts w:ascii="Arial Narrow" w:eastAsia="Arial" w:hAnsi="Arial Narrow" w:cstheme="majorHAnsi"/>
          <w:color w:val="000000"/>
          <w:sz w:val="18"/>
          <w:szCs w:val="18"/>
        </w:rPr>
        <w:t>.</w:t>
      </w:r>
    </w:p>
    <w:bookmarkEnd w:id="30"/>
    <w:p w14:paraId="67403838" w14:textId="71F3EF0F" w:rsidR="00AF73E8" w:rsidRPr="00995AF7" w:rsidRDefault="00A46A86" w:rsidP="00D54ED1">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 </w:t>
      </w:r>
      <w:bookmarkEnd w:id="31"/>
      <w:r w:rsidRPr="00995AF7">
        <w:rPr>
          <w:rFonts w:ascii="Arial Narrow" w:eastAsia="Arial" w:hAnsi="Arial Narrow" w:cstheme="majorHAnsi"/>
          <w:color w:val="000000"/>
          <w:sz w:val="18"/>
          <w:szCs w:val="18"/>
        </w:rPr>
        <w:br/>
      </w:r>
      <w:r w:rsidR="00334196" w:rsidRPr="00995AF7">
        <w:rPr>
          <w:rFonts w:ascii="Arial Narrow" w:eastAsia="Arial" w:hAnsi="Arial Narrow" w:cstheme="majorHAnsi"/>
          <w:color w:val="000000"/>
          <w:sz w:val="18"/>
          <w:szCs w:val="18"/>
        </w:rPr>
        <w:t xml:space="preserve">Los </w:t>
      </w:r>
      <w:r w:rsidR="00334196" w:rsidRPr="00995AF7">
        <w:rPr>
          <w:rFonts w:ascii="Arial Narrow" w:eastAsia="Arial" w:hAnsi="Arial Narrow" w:cstheme="majorHAnsi"/>
          <w:b/>
          <w:color w:val="000000"/>
          <w:sz w:val="18"/>
          <w:szCs w:val="18"/>
        </w:rPr>
        <w:t>PARTICIPANTES</w:t>
      </w:r>
      <w:r w:rsidR="00334196" w:rsidRPr="00995AF7">
        <w:rPr>
          <w:rFonts w:ascii="Arial Narrow" w:eastAsia="Arial" w:hAnsi="Arial Narrow" w:cstheme="majorHAnsi"/>
          <w:color w:val="000000"/>
          <w:sz w:val="18"/>
          <w:szCs w:val="18"/>
        </w:rPr>
        <w:t xml:space="preserve"> que concurran al acto, deberán entregar con firma autógrafa el </w:t>
      </w:r>
      <w:r w:rsidR="00334196" w:rsidRPr="00995AF7">
        <w:rPr>
          <w:rFonts w:ascii="Arial Narrow" w:eastAsia="Arial" w:hAnsi="Arial Narrow" w:cstheme="majorHAnsi"/>
          <w:b/>
          <w:bCs/>
          <w:color w:val="000000"/>
          <w:sz w:val="18"/>
          <w:szCs w:val="18"/>
        </w:rPr>
        <w:t>“Manifiesto de Personalidad”</w:t>
      </w:r>
      <w:r w:rsidR="00334196" w:rsidRPr="00995AF7">
        <w:rPr>
          <w:rFonts w:ascii="Arial Narrow" w:eastAsia="Arial" w:hAnsi="Arial Narrow" w:cstheme="majorHAnsi"/>
          <w:color w:val="000000"/>
          <w:sz w:val="18"/>
          <w:szCs w:val="18"/>
        </w:rPr>
        <w:t>, a</w:t>
      </w:r>
      <w:r w:rsidR="00E40622" w:rsidRPr="00995AF7">
        <w:rPr>
          <w:rFonts w:ascii="Arial Narrow" w:eastAsia="Arial" w:hAnsi="Arial Narrow" w:cstheme="majorHAnsi"/>
          <w:color w:val="000000"/>
          <w:sz w:val="18"/>
          <w:szCs w:val="18"/>
        </w:rPr>
        <w:t xml:space="preserve">djunto </w:t>
      </w:r>
      <w:r w:rsidR="00334196" w:rsidRPr="00995AF7">
        <w:rPr>
          <w:rFonts w:ascii="Arial Narrow" w:eastAsia="Arial" w:hAnsi="Arial Narrow" w:cstheme="majorHAnsi"/>
          <w:color w:val="000000"/>
          <w:sz w:val="18"/>
          <w:szCs w:val="18"/>
        </w:rPr>
        <w:t xml:space="preserve">a estas </w:t>
      </w:r>
      <w:r w:rsidR="00162A7F" w:rsidRPr="00995AF7">
        <w:rPr>
          <w:rFonts w:ascii="Arial Narrow" w:eastAsia="Arial" w:hAnsi="Arial Narrow" w:cstheme="majorHAnsi"/>
          <w:b/>
          <w:bCs/>
          <w:color w:val="000000"/>
          <w:sz w:val="18"/>
          <w:szCs w:val="18"/>
        </w:rPr>
        <w:t>BASES</w:t>
      </w:r>
      <w:r w:rsidR="007B5915" w:rsidRPr="00995AF7">
        <w:rPr>
          <w:rFonts w:ascii="Arial Narrow" w:eastAsia="Arial" w:hAnsi="Arial Narrow" w:cstheme="majorHAnsi"/>
          <w:color w:val="000000"/>
          <w:sz w:val="18"/>
          <w:szCs w:val="18"/>
        </w:rPr>
        <w:t>,</w:t>
      </w:r>
      <w:r w:rsidR="00334196" w:rsidRPr="00995AF7">
        <w:rPr>
          <w:rFonts w:ascii="Arial Narrow" w:eastAsia="Arial" w:hAnsi="Arial Narrow" w:cstheme="majorHAnsi"/>
          <w:color w:val="000000"/>
          <w:sz w:val="18"/>
          <w:szCs w:val="18"/>
        </w:rPr>
        <w:t xml:space="preserve"> junto a una copia de su Identificación Oficial Vigente, así como firmar un registro de conformidad a la fecha y horario establecido en el </w:t>
      </w:r>
      <w:r w:rsidR="00C80E7B" w:rsidRPr="00995AF7">
        <w:rPr>
          <w:rFonts w:ascii="Arial Narrow" w:eastAsia="Arial" w:hAnsi="Arial Narrow" w:cstheme="majorHAnsi"/>
          <w:b/>
          <w:bCs/>
          <w:color w:val="000000"/>
          <w:sz w:val="18"/>
          <w:szCs w:val="18"/>
        </w:rPr>
        <w:t>CALENDARIO DE ACTIVIDADES</w:t>
      </w:r>
      <w:r w:rsidR="00334196" w:rsidRPr="00995AF7">
        <w:rPr>
          <w:rFonts w:ascii="Arial Narrow" w:eastAsia="Arial" w:hAnsi="Arial Narrow" w:cstheme="majorHAnsi"/>
          <w:color w:val="000000"/>
          <w:sz w:val="18"/>
          <w:szCs w:val="18"/>
        </w:rPr>
        <w:t xml:space="preserve"> de las presentes </w:t>
      </w:r>
      <w:r w:rsidR="00334196" w:rsidRPr="00995AF7">
        <w:rPr>
          <w:rFonts w:ascii="Arial Narrow" w:eastAsia="Arial" w:hAnsi="Arial Narrow" w:cstheme="majorHAnsi"/>
          <w:b/>
          <w:bCs/>
          <w:color w:val="000000"/>
          <w:sz w:val="18"/>
          <w:szCs w:val="18"/>
        </w:rPr>
        <w:t>BASES</w:t>
      </w:r>
      <w:r w:rsidR="00334196" w:rsidRPr="00995AF7">
        <w:rPr>
          <w:rFonts w:ascii="Arial Narrow" w:eastAsia="Arial" w:hAnsi="Arial Narrow" w:cstheme="majorHAnsi"/>
          <w:color w:val="000000"/>
          <w:sz w:val="18"/>
          <w:szCs w:val="18"/>
        </w:rPr>
        <w:t xml:space="preserve"> para dejar constancia de su asistencia,</w:t>
      </w:r>
      <w:r w:rsidR="00C45C05" w:rsidRPr="00995AF7">
        <w:rPr>
          <w:rFonts w:ascii="Arial Narrow" w:eastAsia="Arial" w:hAnsi="Arial Narrow" w:cstheme="majorHAnsi"/>
          <w:color w:val="000000"/>
          <w:sz w:val="18"/>
          <w:szCs w:val="18"/>
        </w:rPr>
        <w:t xml:space="preserve"> </w:t>
      </w:r>
      <w:r w:rsidR="00334196" w:rsidRPr="00995AF7">
        <w:rPr>
          <w:rFonts w:ascii="Arial Narrow" w:eastAsia="Arial" w:hAnsi="Arial Narrow" w:cstheme="majorHAnsi"/>
          <w:color w:val="000000"/>
          <w:sz w:val="18"/>
          <w:szCs w:val="18"/>
        </w:rPr>
        <w:t>y en el cual deberán anotar su nombre completo, número de su Identificación Oficial vigente, Razón Social de la empresa y hora de registro.</w:t>
      </w:r>
      <w:r w:rsidRPr="00995AF7">
        <w:rPr>
          <w:rFonts w:ascii="Arial Narrow" w:eastAsia="Arial" w:hAnsi="Arial Narrow" w:cstheme="majorHAnsi"/>
          <w:color w:val="000000"/>
          <w:sz w:val="18"/>
          <w:szCs w:val="18"/>
        </w:rPr>
        <w:br/>
      </w:r>
    </w:p>
    <w:p w14:paraId="2C1F83C1" w14:textId="769D71BF" w:rsidR="005E3E99" w:rsidRPr="00995AF7" w:rsidRDefault="005E3E99" w:rsidP="005E3E99">
      <w:pPr>
        <w:spacing w:after="0" w:line="240" w:lineRule="auto"/>
        <w:ind w:right="140"/>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Cualquier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que no se haya registrado en tiempo y forma, no se tomará en cuenta su </w:t>
      </w:r>
      <w:r w:rsidR="00162A7F" w:rsidRPr="00995AF7">
        <w:rPr>
          <w:rFonts w:ascii="Arial Narrow" w:eastAsia="Arial" w:hAnsi="Arial Narrow" w:cstheme="majorHAnsi"/>
          <w:b/>
          <w:bCs/>
          <w:color w:val="000000"/>
          <w:sz w:val="18"/>
          <w:szCs w:val="18"/>
        </w:rPr>
        <w:t>PROPUESTA.</w:t>
      </w:r>
    </w:p>
    <w:p w14:paraId="33028B61" w14:textId="77777777" w:rsidR="00642537" w:rsidRPr="00995AF7" w:rsidRDefault="00642537" w:rsidP="00E66674">
      <w:pPr>
        <w:spacing w:after="0" w:line="240" w:lineRule="auto"/>
        <w:rPr>
          <w:rFonts w:ascii="Arial Narrow" w:eastAsia="Times New Roman" w:hAnsi="Arial Narrow" w:cstheme="majorHAnsi"/>
          <w:sz w:val="18"/>
          <w:szCs w:val="18"/>
        </w:rPr>
      </w:pPr>
    </w:p>
    <w:bookmarkEnd w:id="29"/>
    <w:p w14:paraId="4F3DB74F" w14:textId="45B3BDCB" w:rsidR="00427CEA" w:rsidRPr="00995AF7" w:rsidRDefault="00647E71" w:rsidP="00E66674">
      <w:pPr>
        <w:spacing w:after="0" w:line="240" w:lineRule="auto"/>
        <w:ind w:right="140"/>
        <w:jc w:val="both"/>
        <w:rPr>
          <w:rFonts w:ascii="Arial Narrow" w:eastAsia="Times New Roman" w:hAnsi="Arial Narrow" w:cstheme="majorHAnsi"/>
          <w:b/>
          <w:bCs/>
          <w:sz w:val="18"/>
          <w:szCs w:val="18"/>
        </w:rPr>
      </w:pPr>
      <w:r w:rsidRPr="00995AF7">
        <w:rPr>
          <w:rFonts w:ascii="Arial Narrow" w:eastAsia="Arial" w:hAnsi="Arial Narrow" w:cstheme="majorHAnsi"/>
          <w:b/>
          <w:color w:val="000000"/>
          <w:sz w:val="18"/>
          <w:szCs w:val="18"/>
        </w:rPr>
        <w:t xml:space="preserve">EL SOBRE </w:t>
      </w:r>
      <w:r w:rsidR="00F27756" w:rsidRPr="00995AF7">
        <w:rPr>
          <w:rFonts w:ascii="Arial Narrow" w:eastAsia="Arial" w:hAnsi="Arial Narrow" w:cstheme="majorHAnsi"/>
          <w:b/>
          <w:color w:val="000000"/>
          <w:sz w:val="18"/>
          <w:szCs w:val="18"/>
        </w:rPr>
        <w:t xml:space="preserve">QUE INTEGRA </w:t>
      </w:r>
      <w:r w:rsidRPr="00995AF7">
        <w:rPr>
          <w:rFonts w:ascii="Arial Narrow" w:eastAsia="Arial" w:hAnsi="Arial Narrow" w:cstheme="majorHAnsi"/>
          <w:b/>
          <w:color w:val="000000"/>
          <w:sz w:val="18"/>
          <w:szCs w:val="18"/>
        </w:rPr>
        <w:t xml:space="preserve">LA </w:t>
      </w:r>
      <w:r w:rsidR="00624004" w:rsidRPr="00995AF7">
        <w:rPr>
          <w:rFonts w:ascii="Arial Narrow" w:eastAsia="Arial" w:hAnsi="Arial Narrow" w:cstheme="majorHAnsi"/>
          <w:b/>
          <w:color w:val="000000"/>
          <w:sz w:val="18"/>
          <w:szCs w:val="18"/>
        </w:rPr>
        <w:t>PROPUESTA</w:t>
      </w:r>
      <w:r w:rsidR="00DB0E96" w:rsidRPr="00995AF7">
        <w:rPr>
          <w:rFonts w:ascii="Arial Narrow" w:eastAsia="Arial" w:hAnsi="Arial Narrow" w:cstheme="majorHAnsi"/>
          <w:b/>
          <w:color w:val="000000"/>
          <w:sz w:val="18"/>
          <w:szCs w:val="18"/>
        </w:rPr>
        <w:t xml:space="preserve"> TÉCNICA</w:t>
      </w:r>
      <w:r w:rsidR="00CA2209" w:rsidRPr="00995AF7">
        <w:rPr>
          <w:rFonts w:ascii="Arial Narrow" w:eastAsia="Arial" w:hAnsi="Arial Narrow" w:cstheme="majorHAnsi"/>
          <w:b/>
          <w:color w:val="000000"/>
          <w:sz w:val="18"/>
          <w:szCs w:val="18"/>
        </w:rPr>
        <w:t xml:space="preserve"> y ECONÓMICA</w:t>
      </w:r>
      <w:r w:rsidR="00463FCD" w:rsidRPr="00995AF7">
        <w:rPr>
          <w:rFonts w:ascii="Arial Narrow" w:eastAsia="Arial" w:hAnsi="Arial Narrow" w:cstheme="majorHAnsi"/>
          <w:b/>
          <w:color w:val="000000"/>
          <w:sz w:val="18"/>
          <w:szCs w:val="18"/>
        </w:rPr>
        <w:t xml:space="preserve"> </w:t>
      </w:r>
      <w:r w:rsidR="00A46A86" w:rsidRPr="00995AF7">
        <w:rPr>
          <w:rFonts w:ascii="Arial Narrow" w:eastAsia="Arial" w:hAnsi="Arial Narrow" w:cstheme="majorHAnsi"/>
          <w:b/>
          <w:color w:val="000000"/>
          <w:sz w:val="18"/>
          <w:szCs w:val="18"/>
        </w:rPr>
        <w:t>deberá contener l</w:t>
      </w:r>
      <w:r w:rsidR="000A6894" w:rsidRPr="00995AF7">
        <w:rPr>
          <w:rFonts w:ascii="Arial Narrow" w:eastAsia="Arial" w:hAnsi="Arial Narrow" w:cstheme="majorHAnsi"/>
          <w:b/>
          <w:color w:val="000000"/>
          <w:sz w:val="18"/>
          <w:szCs w:val="18"/>
        </w:rPr>
        <w:t>a</w:t>
      </w:r>
      <w:r w:rsidR="00A46A86" w:rsidRPr="00995AF7">
        <w:rPr>
          <w:rFonts w:ascii="Arial Narrow" w:eastAsia="Arial" w:hAnsi="Arial Narrow" w:cstheme="majorHAnsi"/>
          <w:b/>
          <w:color w:val="000000"/>
          <w:sz w:val="18"/>
          <w:szCs w:val="18"/>
        </w:rPr>
        <w:t xml:space="preserve"> </w:t>
      </w:r>
      <w:r w:rsidR="000A6894" w:rsidRPr="00995AF7">
        <w:rPr>
          <w:rFonts w:ascii="Arial Narrow" w:eastAsia="Times New Roman" w:hAnsi="Arial Narrow" w:cstheme="majorHAnsi"/>
          <w:b/>
          <w:bCs/>
          <w:sz w:val="18"/>
          <w:szCs w:val="18"/>
        </w:rPr>
        <w:t>documentación siguiente impresa en papel membretado de la empresa y FIRMADO CADA ANEXO POR E</w:t>
      </w:r>
      <w:r w:rsidR="003F063C" w:rsidRPr="00995AF7">
        <w:rPr>
          <w:rFonts w:ascii="Arial Narrow" w:eastAsia="Times New Roman" w:hAnsi="Arial Narrow" w:cstheme="majorHAnsi"/>
          <w:b/>
          <w:bCs/>
          <w:sz w:val="18"/>
          <w:szCs w:val="18"/>
        </w:rPr>
        <w:t xml:space="preserve">L REPRESENTANTE LEGAL de manera </w:t>
      </w:r>
      <w:r w:rsidR="000A6894" w:rsidRPr="00995AF7">
        <w:rPr>
          <w:rFonts w:ascii="Arial Narrow" w:eastAsia="Times New Roman" w:hAnsi="Arial Narrow" w:cstheme="majorHAnsi"/>
          <w:b/>
          <w:bCs/>
          <w:sz w:val="18"/>
          <w:szCs w:val="18"/>
        </w:rPr>
        <w:t>OBLIGATORI</w:t>
      </w:r>
      <w:r w:rsidR="003F063C" w:rsidRPr="00995AF7">
        <w:rPr>
          <w:rFonts w:ascii="Arial Narrow" w:eastAsia="Times New Roman" w:hAnsi="Arial Narrow" w:cstheme="majorHAnsi"/>
          <w:b/>
          <w:bCs/>
          <w:sz w:val="18"/>
          <w:szCs w:val="18"/>
        </w:rPr>
        <w:t>A</w:t>
      </w:r>
      <w:r w:rsidR="000A6894" w:rsidRPr="00995AF7">
        <w:rPr>
          <w:rFonts w:ascii="Arial Narrow" w:eastAsia="Times New Roman" w:hAnsi="Arial Narrow" w:cstheme="majorHAnsi"/>
          <w:b/>
          <w:bCs/>
          <w:sz w:val="18"/>
          <w:szCs w:val="18"/>
        </w:rPr>
        <w:t>:</w:t>
      </w:r>
      <w:bookmarkStart w:id="32" w:name="_Hlk85813530"/>
    </w:p>
    <w:p w14:paraId="09187EE5" w14:textId="77777777" w:rsidR="000A6894" w:rsidRPr="00995AF7" w:rsidRDefault="000A6894" w:rsidP="00E66674">
      <w:pPr>
        <w:spacing w:after="0" w:line="240" w:lineRule="auto"/>
        <w:ind w:right="140"/>
        <w:jc w:val="both"/>
        <w:rPr>
          <w:rFonts w:ascii="Arial Narrow" w:eastAsia="Times New Roman" w:hAnsi="Arial Narrow" w:cstheme="majorHAnsi"/>
          <w:b/>
          <w:bCs/>
          <w:sz w:val="18"/>
          <w:szCs w:val="18"/>
        </w:rPr>
      </w:pPr>
      <w:bookmarkStart w:id="33" w:name="_Hlk61279121"/>
    </w:p>
    <w:p w14:paraId="0DB459E8" w14:textId="17843945" w:rsidR="005D155F" w:rsidRPr="005D155F" w:rsidRDefault="00A46A86" w:rsidP="005D155F">
      <w:pPr>
        <w:numPr>
          <w:ilvl w:val="0"/>
          <w:numId w:val="3"/>
        </w:numPr>
        <w:spacing w:after="0" w:line="240" w:lineRule="auto"/>
        <w:ind w:left="993" w:right="140" w:hanging="284"/>
        <w:jc w:val="both"/>
        <w:rPr>
          <w:rFonts w:ascii="Arial Narrow" w:eastAsia="Arial" w:hAnsi="Arial Narrow" w:cstheme="majorHAnsi"/>
          <w:color w:val="000000"/>
          <w:sz w:val="18"/>
          <w:szCs w:val="18"/>
        </w:rPr>
      </w:pPr>
      <w:bookmarkStart w:id="34" w:name="_Hlk94021234"/>
      <w:r w:rsidRPr="00995AF7">
        <w:rPr>
          <w:rFonts w:ascii="Arial Narrow" w:eastAsia="Arial" w:hAnsi="Arial Narrow" w:cstheme="majorHAnsi"/>
          <w:b/>
          <w:color w:val="000000"/>
          <w:sz w:val="18"/>
          <w:szCs w:val="18"/>
        </w:rPr>
        <w:t xml:space="preserve">Anexo 2 </w:t>
      </w:r>
      <w:r w:rsidRPr="00995AF7">
        <w:rPr>
          <w:rFonts w:ascii="Arial Narrow" w:eastAsia="Arial" w:hAnsi="Arial Narrow" w:cstheme="majorHAnsi"/>
          <w:color w:val="000000"/>
          <w:sz w:val="18"/>
          <w:szCs w:val="18"/>
        </w:rPr>
        <w:t>(Propuesta Técnica).</w:t>
      </w:r>
      <w:r w:rsidR="00CA2209" w:rsidRPr="00995AF7">
        <w:rPr>
          <w:rFonts w:ascii="Arial Narrow" w:eastAsia="Arial" w:hAnsi="Arial Narrow" w:cstheme="majorHAnsi"/>
          <w:color w:val="000000"/>
          <w:sz w:val="18"/>
          <w:szCs w:val="18"/>
        </w:rPr>
        <w:t xml:space="preserve"> </w:t>
      </w:r>
    </w:p>
    <w:p w14:paraId="2F9D7F60" w14:textId="7347620C" w:rsidR="00BE515A" w:rsidRPr="005D155F" w:rsidRDefault="00CA2209" w:rsidP="00BE515A">
      <w:pPr>
        <w:numPr>
          <w:ilvl w:val="0"/>
          <w:numId w:val="3"/>
        </w:numPr>
        <w:spacing w:after="0" w:line="240" w:lineRule="auto"/>
        <w:ind w:left="993" w:right="140" w:hanging="284"/>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Anexo 3 </w:t>
      </w:r>
      <w:r w:rsidRPr="00995AF7">
        <w:rPr>
          <w:rFonts w:ascii="Arial Narrow" w:eastAsia="Arial" w:hAnsi="Arial Narrow" w:cstheme="majorHAnsi"/>
          <w:color w:val="000000"/>
          <w:sz w:val="18"/>
          <w:szCs w:val="18"/>
        </w:rPr>
        <w:t>(Propuesta económica)</w:t>
      </w:r>
    </w:p>
    <w:p w14:paraId="614D93D1" w14:textId="6B33357D" w:rsidR="00275AFA" w:rsidRPr="00995AF7" w:rsidRDefault="00A46A86" w:rsidP="0058025F">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Anexo 4</w:t>
      </w:r>
      <w:r w:rsidRPr="00995AF7">
        <w:rPr>
          <w:rFonts w:ascii="Arial Narrow" w:eastAsia="Arial" w:hAnsi="Arial Narrow" w:cstheme="majorHAnsi"/>
          <w:color w:val="000000"/>
          <w:sz w:val="18"/>
          <w:szCs w:val="18"/>
        </w:rPr>
        <w:t xml:space="preserve"> (Carta de Proposición).</w:t>
      </w:r>
    </w:p>
    <w:p w14:paraId="4A5A2BBB" w14:textId="6282D359" w:rsidR="00BE515A" w:rsidRPr="005D155F" w:rsidRDefault="004823BA" w:rsidP="005D155F">
      <w:pPr>
        <w:numPr>
          <w:ilvl w:val="1"/>
          <w:numId w:val="3"/>
        </w:numPr>
        <w:spacing w:after="0" w:line="240" w:lineRule="auto"/>
        <w:ind w:right="140"/>
        <w:jc w:val="both"/>
        <w:rPr>
          <w:rFonts w:ascii="Arial Narrow" w:eastAsia="Century Gothic" w:hAnsi="Arial Narrow" w:cstheme="majorHAnsi"/>
          <w:bCs/>
          <w:color w:val="000000"/>
          <w:sz w:val="18"/>
          <w:szCs w:val="18"/>
        </w:rPr>
      </w:pPr>
      <w:r w:rsidRPr="00995AF7">
        <w:rPr>
          <w:rFonts w:ascii="Arial Narrow" w:eastAsia="Arial" w:hAnsi="Arial Narrow" w:cstheme="majorHAnsi"/>
          <w:sz w:val="18"/>
          <w:szCs w:val="18"/>
        </w:rPr>
        <w:t>Manifiesto libre bajo protesta de decir verdad de contar</w:t>
      </w:r>
      <w:r w:rsidRPr="00995AF7">
        <w:rPr>
          <w:rFonts w:ascii="Arial Narrow" w:eastAsia="Arial" w:hAnsi="Arial Narrow" w:cstheme="majorHAnsi"/>
          <w:color w:val="000000"/>
          <w:sz w:val="18"/>
          <w:szCs w:val="18"/>
        </w:rPr>
        <w:t xml:space="preserve"> con la capacidad administrativa, fiscal, financiera, legal, técnica y profesional para atender el requerimiento en las condiciones solicitadas</w:t>
      </w:r>
      <w:r w:rsidRPr="00995AF7">
        <w:rPr>
          <w:rFonts w:ascii="Arial Narrow" w:eastAsia="Century Gothic" w:hAnsi="Arial Narrow" w:cstheme="majorHAnsi"/>
          <w:bCs/>
          <w:color w:val="000000"/>
          <w:sz w:val="18"/>
          <w:szCs w:val="18"/>
        </w:rPr>
        <w:t>.</w:t>
      </w:r>
    </w:p>
    <w:p w14:paraId="782CB00F" w14:textId="616706F9" w:rsidR="00275AFA" w:rsidRPr="00995AF7" w:rsidRDefault="00A46A86" w:rsidP="0058025F">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5 </w:t>
      </w:r>
      <w:r w:rsidRPr="00995AF7">
        <w:rPr>
          <w:rFonts w:ascii="Arial Narrow" w:eastAsia="Arial" w:hAnsi="Arial Narrow" w:cstheme="majorHAnsi"/>
          <w:color w:val="000000"/>
          <w:sz w:val="18"/>
          <w:szCs w:val="18"/>
        </w:rPr>
        <w:t>(Acreditación) o documentos que lo acredite.</w:t>
      </w:r>
    </w:p>
    <w:p w14:paraId="1614C5DE" w14:textId="0036E820" w:rsidR="002B0431" w:rsidRPr="009A7F12" w:rsidRDefault="00E40622" w:rsidP="002B0431">
      <w:pPr>
        <w:numPr>
          <w:ilvl w:val="1"/>
          <w:numId w:val="3"/>
        </w:numPr>
        <w:spacing w:after="0" w:line="240" w:lineRule="auto"/>
        <w:ind w:right="140"/>
        <w:jc w:val="both"/>
        <w:rPr>
          <w:rFonts w:ascii="Arial Narrow" w:eastAsia="Arial" w:hAnsi="Arial Narrow" w:cstheme="majorHAnsi"/>
          <w:bCs/>
          <w:color w:val="000000"/>
          <w:sz w:val="18"/>
          <w:szCs w:val="18"/>
        </w:rPr>
      </w:pPr>
      <w:bookmarkStart w:id="35" w:name="_Hlk33097935"/>
      <w:bookmarkStart w:id="36" w:name="_Hlk33093289"/>
      <w:r w:rsidRPr="009A7F12">
        <w:rPr>
          <w:rFonts w:ascii="Arial Narrow" w:eastAsia="Arial" w:hAnsi="Arial Narrow" w:cstheme="majorHAnsi"/>
          <w:bCs/>
          <w:color w:val="000000"/>
          <w:sz w:val="18"/>
          <w:szCs w:val="18"/>
        </w:rPr>
        <w:t xml:space="preserve">Presentar copia vigente del RUPC (en caso de contar con </w:t>
      </w:r>
      <w:r w:rsidR="006F3C27" w:rsidRPr="009A7F12">
        <w:rPr>
          <w:rFonts w:ascii="Arial Narrow" w:eastAsia="Arial" w:hAnsi="Arial Narrow" w:cstheme="majorHAnsi"/>
          <w:bCs/>
          <w:color w:val="000000"/>
          <w:sz w:val="18"/>
          <w:szCs w:val="18"/>
        </w:rPr>
        <w:t>él</w:t>
      </w:r>
      <w:r w:rsidRPr="009A7F12">
        <w:rPr>
          <w:rFonts w:ascii="Arial Narrow" w:eastAsia="Arial" w:hAnsi="Arial Narrow" w:cstheme="majorHAnsi"/>
          <w:bCs/>
          <w:color w:val="000000"/>
          <w:sz w:val="18"/>
          <w:szCs w:val="18"/>
        </w:rPr>
        <w:t>)</w:t>
      </w:r>
      <w:r w:rsidR="004823BA" w:rsidRPr="009A7F12">
        <w:rPr>
          <w:rFonts w:ascii="Arial Narrow" w:eastAsia="Arial" w:hAnsi="Arial Narrow" w:cstheme="majorHAnsi"/>
          <w:bCs/>
          <w:color w:val="000000"/>
          <w:sz w:val="18"/>
          <w:szCs w:val="18"/>
        </w:rPr>
        <w:t>.</w:t>
      </w:r>
    </w:p>
    <w:p w14:paraId="58295859" w14:textId="77777777" w:rsidR="00B86F07" w:rsidRPr="00F301F8" w:rsidRDefault="00B86F07" w:rsidP="00B86F07">
      <w:pPr>
        <w:pStyle w:val="Prrafodelista"/>
        <w:numPr>
          <w:ilvl w:val="1"/>
          <w:numId w:val="3"/>
        </w:numPr>
        <w:rPr>
          <w:rFonts w:ascii="Arial Narrow" w:eastAsia="Arial" w:hAnsi="Arial Narrow" w:cstheme="majorHAnsi"/>
          <w:bCs/>
          <w:color w:val="000000"/>
          <w:sz w:val="18"/>
          <w:szCs w:val="18"/>
        </w:rPr>
      </w:pPr>
      <w:bookmarkStart w:id="37" w:name="_Hlk32769264"/>
      <w:bookmarkEnd w:id="35"/>
      <w:bookmarkEnd w:id="36"/>
      <w:r w:rsidRPr="00F301F8">
        <w:rPr>
          <w:rFonts w:ascii="Arial Narrow" w:eastAsia="Arial" w:hAnsi="Arial Narrow" w:cstheme="majorHAnsi"/>
          <w:bCs/>
          <w:color w:val="000000"/>
          <w:sz w:val="18"/>
          <w:szCs w:val="18"/>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4770703A" w14:textId="3F9D0CC9" w:rsidR="000A701A" w:rsidRPr="00995AF7" w:rsidRDefault="003F063C" w:rsidP="008C7A85">
      <w:pPr>
        <w:pStyle w:val="Prrafodelista"/>
        <w:numPr>
          <w:ilvl w:val="1"/>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Tratándose de personas jurídicas</w:t>
      </w:r>
      <w:r w:rsidR="00213CBF" w:rsidRPr="00995AF7">
        <w:rPr>
          <w:rFonts w:ascii="Arial Narrow" w:hAnsi="Arial Narrow" w:cstheme="majorHAnsi"/>
          <w:sz w:val="18"/>
          <w:szCs w:val="18"/>
        </w:rPr>
        <w:t>, deberá presentar, además:</w:t>
      </w:r>
    </w:p>
    <w:p w14:paraId="34B08CA3" w14:textId="61A61E33" w:rsidR="000A701A" w:rsidRPr="00995AF7" w:rsidRDefault="00213CBF" w:rsidP="0058025F">
      <w:pPr>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Original</w:t>
      </w:r>
      <w:r w:rsidR="00966F4C" w:rsidRPr="00995AF7">
        <w:rPr>
          <w:rFonts w:ascii="Arial Narrow" w:hAnsi="Arial Narrow" w:cstheme="majorHAnsi"/>
          <w:sz w:val="18"/>
          <w:szCs w:val="18"/>
        </w:rPr>
        <w:t xml:space="preserve"> o copia certificada</w:t>
      </w:r>
      <w:r w:rsidRPr="00995AF7">
        <w:rPr>
          <w:rFonts w:ascii="Arial Narrow" w:hAnsi="Arial Narrow" w:cstheme="majorHAnsi"/>
          <w:sz w:val="18"/>
          <w:szCs w:val="18"/>
        </w:rPr>
        <w:t xml:space="preserve"> solo para cotejo </w:t>
      </w:r>
      <w:bookmarkStart w:id="38" w:name="_Hlk33101445"/>
      <w:r w:rsidR="00CD5A11" w:rsidRPr="00995AF7">
        <w:rPr>
          <w:rFonts w:ascii="Arial Narrow" w:hAnsi="Arial Narrow" w:cstheme="majorHAnsi"/>
          <w:sz w:val="18"/>
          <w:szCs w:val="18"/>
        </w:rPr>
        <w:t xml:space="preserve">(se devolverá al término del acto) </w:t>
      </w:r>
      <w:bookmarkEnd w:id="38"/>
      <w:r w:rsidRPr="00995AF7">
        <w:rPr>
          <w:rFonts w:ascii="Arial Narrow" w:hAnsi="Arial Narrow" w:cstheme="majorHAnsi"/>
          <w:sz w:val="18"/>
          <w:szCs w:val="18"/>
        </w:rPr>
        <w:t>y</w:t>
      </w:r>
      <w:r w:rsidR="000A701A" w:rsidRPr="00995AF7">
        <w:rPr>
          <w:rFonts w:ascii="Arial Narrow" w:eastAsia="Century Gothic" w:hAnsi="Arial Narrow" w:cstheme="majorHAnsi"/>
          <w:b/>
          <w:color w:val="000000"/>
          <w:sz w:val="18"/>
          <w:szCs w:val="18"/>
        </w:rPr>
        <w:t xml:space="preserve"> </w:t>
      </w:r>
      <w:r w:rsidRPr="00995AF7">
        <w:rPr>
          <w:rFonts w:ascii="Arial Narrow" w:hAnsi="Arial Narrow" w:cstheme="majorHAnsi"/>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995AF7" w:rsidRDefault="00213CBF" w:rsidP="0058025F">
      <w:pPr>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Original </w:t>
      </w:r>
      <w:r w:rsidR="00966F4C" w:rsidRPr="00995AF7">
        <w:rPr>
          <w:rFonts w:ascii="Arial Narrow" w:hAnsi="Arial Narrow" w:cstheme="majorHAnsi"/>
          <w:sz w:val="18"/>
          <w:szCs w:val="18"/>
        </w:rPr>
        <w:t xml:space="preserve">o copia certificada </w:t>
      </w:r>
      <w:r w:rsidRPr="00995AF7">
        <w:rPr>
          <w:rFonts w:ascii="Arial Narrow" w:hAnsi="Arial Narrow" w:cstheme="majorHAnsi"/>
          <w:sz w:val="18"/>
          <w:szCs w:val="18"/>
        </w:rPr>
        <w:t xml:space="preserve">solo para cotejo </w:t>
      </w:r>
      <w:r w:rsidR="00CD5A11" w:rsidRPr="00995AF7">
        <w:rPr>
          <w:rFonts w:ascii="Arial Narrow" w:hAnsi="Arial Narrow" w:cstheme="majorHAnsi"/>
          <w:sz w:val="18"/>
          <w:szCs w:val="18"/>
        </w:rPr>
        <w:t xml:space="preserve">(se devolverá al término del acto) </w:t>
      </w:r>
      <w:r w:rsidRPr="00995AF7">
        <w:rPr>
          <w:rFonts w:ascii="Arial Narrow" w:hAnsi="Arial Narrow" w:cstheme="majorHAnsi"/>
          <w:sz w:val="18"/>
          <w:szCs w:val="18"/>
        </w:rPr>
        <w:t xml:space="preserve">y copia simple legible del poder notarial o instrumento correspondiente del representante legal, en el que se le otorguen facultades para actos de </w:t>
      </w:r>
      <w:r w:rsidRPr="00995AF7">
        <w:rPr>
          <w:rFonts w:ascii="Arial Narrow" w:hAnsi="Arial Narrow" w:cstheme="majorHAnsi"/>
          <w:sz w:val="18"/>
          <w:szCs w:val="18"/>
        </w:rPr>
        <w:lastRenderedPageBreak/>
        <w:t>administración; tratándose de Poderes Especiales, se deberá señalar en forma específica la facultad para participar en licitaciones o firmar contratos con el Gobierno.</w:t>
      </w:r>
    </w:p>
    <w:p w14:paraId="282F3801" w14:textId="1DA9E54E" w:rsidR="000A701A" w:rsidRPr="00995AF7" w:rsidRDefault="00213CBF" w:rsidP="00E66674">
      <w:pPr>
        <w:spacing w:after="0" w:line="240" w:lineRule="auto"/>
        <w:ind w:left="2204" w:right="140"/>
        <w:jc w:val="both"/>
        <w:rPr>
          <w:rFonts w:ascii="Arial Narrow" w:hAnsi="Arial Narrow" w:cstheme="majorHAnsi"/>
          <w:sz w:val="18"/>
          <w:szCs w:val="18"/>
        </w:rPr>
      </w:pPr>
      <w:r w:rsidRPr="00995AF7">
        <w:rPr>
          <w:rFonts w:ascii="Arial Narrow" w:hAnsi="Arial Narrow" w:cstheme="majorHAnsi"/>
          <w:sz w:val="18"/>
          <w:szCs w:val="18"/>
        </w:rPr>
        <w:t xml:space="preserve">Los documentos referidos en los numerales </w:t>
      </w:r>
      <w:r w:rsidR="000A701A" w:rsidRPr="00995AF7">
        <w:rPr>
          <w:rFonts w:ascii="Arial Narrow" w:hAnsi="Arial Narrow" w:cstheme="majorHAnsi"/>
          <w:sz w:val="18"/>
          <w:szCs w:val="18"/>
        </w:rPr>
        <w:t>A</w:t>
      </w:r>
      <w:r w:rsidRPr="00995AF7">
        <w:rPr>
          <w:rFonts w:ascii="Arial Narrow" w:hAnsi="Arial Narrow" w:cstheme="majorHAnsi"/>
          <w:sz w:val="18"/>
          <w:szCs w:val="18"/>
        </w:rPr>
        <w:t xml:space="preserve"> y </w:t>
      </w:r>
      <w:r w:rsidR="000A701A" w:rsidRPr="00995AF7">
        <w:rPr>
          <w:rFonts w:ascii="Arial Narrow" w:hAnsi="Arial Narrow" w:cstheme="majorHAnsi"/>
          <w:sz w:val="18"/>
          <w:szCs w:val="18"/>
        </w:rPr>
        <w:t>B</w:t>
      </w:r>
      <w:r w:rsidRPr="00995AF7">
        <w:rPr>
          <w:rFonts w:ascii="Arial Narrow" w:hAnsi="Arial Narrow" w:cstheme="majorHAnsi"/>
          <w:sz w:val="18"/>
          <w:szCs w:val="18"/>
        </w:rPr>
        <w:t xml:space="preserve"> deben estar inscritos en el Registro Público de la Propiedad y del Comercio, cuando proceda, en términos del artículo 21 del Código de Comercio.</w:t>
      </w:r>
    </w:p>
    <w:p w14:paraId="267C63DA" w14:textId="22F157BB" w:rsidR="00F964A3" w:rsidRPr="00995AF7" w:rsidRDefault="00966F4C" w:rsidP="00F964A3">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 </w:t>
      </w:r>
      <w:r w:rsidR="00F964A3" w:rsidRPr="00995AF7">
        <w:rPr>
          <w:rFonts w:ascii="Arial Narrow" w:hAnsi="Arial Narrow" w:cstheme="majorHAnsi"/>
          <w:sz w:val="18"/>
          <w:szCs w:val="18"/>
        </w:rPr>
        <w:t>Constancia de Situación Fiscal</w:t>
      </w:r>
      <w:r w:rsidRPr="00995AF7">
        <w:rPr>
          <w:rFonts w:ascii="Arial Narrow" w:hAnsi="Arial Narrow" w:cstheme="majorHAnsi"/>
          <w:sz w:val="18"/>
          <w:szCs w:val="18"/>
        </w:rPr>
        <w:t xml:space="preserve"> con fecha de emisión no mayor a 30 </w:t>
      </w:r>
      <w:r w:rsidR="005E3E99" w:rsidRPr="00995AF7">
        <w:rPr>
          <w:rFonts w:ascii="Arial Narrow" w:hAnsi="Arial Narrow" w:cstheme="majorHAnsi"/>
          <w:sz w:val="18"/>
          <w:szCs w:val="18"/>
        </w:rPr>
        <w:t>días</w:t>
      </w:r>
      <w:r w:rsidRPr="00995AF7">
        <w:rPr>
          <w:rFonts w:ascii="Arial Narrow" w:hAnsi="Arial Narrow" w:cstheme="majorHAnsi"/>
          <w:sz w:val="18"/>
          <w:szCs w:val="18"/>
        </w:rPr>
        <w:t xml:space="preserve"> naturales de antigüedad a la fecha del acto de</w:t>
      </w:r>
      <w:r w:rsidRPr="00995AF7">
        <w:rPr>
          <w:rFonts w:ascii="Arial Narrow" w:hAnsi="Arial Narrow" w:cstheme="majorHAnsi"/>
          <w:b/>
          <w:bCs/>
          <w:sz w:val="18"/>
          <w:szCs w:val="18"/>
        </w:rPr>
        <w:t xml:space="preserve"> PRESENTACION Y APERTURA DE PROPOSICIONES.</w:t>
      </w:r>
    </w:p>
    <w:p w14:paraId="47FFBCEE" w14:textId="2E4632D6" w:rsidR="00F964A3" w:rsidRPr="00995AF7" w:rsidRDefault="00F964A3" w:rsidP="00F964A3">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del comprobante de domicilio de los </w:t>
      </w:r>
      <w:r w:rsidRPr="00995AF7">
        <w:rPr>
          <w:rFonts w:ascii="Arial Narrow" w:hAnsi="Arial Narrow" w:cstheme="majorHAnsi"/>
          <w:b/>
          <w:bCs/>
          <w:sz w:val="18"/>
          <w:szCs w:val="18"/>
        </w:rPr>
        <w:t>PARTICIPANTES</w:t>
      </w:r>
      <w:r w:rsidRPr="00995AF7">
        <w:rPr>
          <w:rFonts w:ascii="Arial Narrow" w:hAnsi="Arial Narrow" w:cstheme="majorHAnsi"/>
          <w:sz w:val="18"/>
          <w:szCs w:val="18"/>
        </w:rPr>
        <w:t xml:space="preserve">, no mayor a 2 meses de antigüedad a la fecha del acto de </w:t>
      </w:r>
      <w:r w:rsidRPr="00995AF7">
        <w:rPr>
          <w:rFonts w:ascii="Arial Narrow" w:hAnsi="Arial Narrow" w:cstheme="majorHAnsi"/>
          <w:b/>
          <w:bCs/>
          <w:sz w:val="18"/>
          <w:szCs w:val="18"/>
        </w:rPr>
        <w:t>PRESENTACION Y APERTURA DE PROPOSICIONES</w:t>
      </w:r>
      <w:r w:rsidRPr="00995AF7">
        <w:rPr>
          <w:rFonts w:ascii="Arial Narrow" w:hAnsi="Arial Narrow" w:cstheme="majorHAnsi"/>
          <w:sz w:val="18"/>
          <w:szCs w:val="18"/>
        </w:rPr>
        <w:t xml:space="preserve"> a nombre de la razón social del </w:t>
      </w:r>
      <w:r w:rsidRPr="00995AF7">
        <w:rPr>
          <w:rFonts w:ascii="Arial Narrow" w:hAnsi="Arial Narrow" w:cstheme="majorHAnsi"/>
          <w:b/>
          <w:bCs/>
          <w:sz w:val="18"/>
          <w:szCs w:val="18"/>
        </w:rPr>
        <w:t>PARTICIPANTE.</w:t>
      </w:r>
    </w:p>
    <w:p w14:paraId="42AD03B6" w14:textId="238A463F" w:rsidR="00F964A3" w:rsidRPr="004948C5" w:rsidRDefault="002B0431" w:rsidP="004948C5">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Declaración Anual </w:t>
      </w:r>
      <w:r w:rsidR="003F063C" w:rsidRPr="00995AF7">
        <w:rPr>
          <w:rFonts w:ascii="Arial Narrow" w:hAnsi="Arial Narrow" w:cstheme="majorHAnsi"/>
          <w:sz w:val="18"/>
          <w:szCs w:val="18"/>
        </w:rPr>
        <w:t xml:space="preserve">del </w:t>
      </w:r>
      <w:r w:rsidRPr="00995AF7">
        <w:rPr>
          <w:rFonts w:ascii="Arial Narrow" w:hAnsi="Arial Narrow" w:cstheme="majorHAnsi"/>
          <w:sz w:val="18"/>
          <w:szCs w:val="18"/>
        </w:rPr>
        <w:t xml:space="preserve">ISR </w:t>
      </w:r>
      <w:r w:rsidR="003F063C" w:rsidRPr="00995AF7">
        <w:rPr>
          <w:rFonts w:ascii="Arial Narrow" w:hAnsi="Arial Narrow" w:cstheme="majorHAnsi"/>
          <w:sz w:val="18"/>
          <w:szCs w:val="18"/>
        </w:rPr>
        <w:t xml:space="preserve">completa </w:t>
      </w:r>
      <w:r w:rsidRPr="00995AF7">
        <w:rPr>
          <w:rFonts w:ascii="Arial Narrow" w:hAnsi="Arial Narrow" w:cstheme="majorHAnsi"/>
          <w:sz w:val="18"/>
          <w:szCs w:val="18"/>
        </w:rPr>
        <w:t xml:space="preserve">del ejercicio </w:t>
      </w:r>
      <w:r w:rsidR="003F063C" w:rsidRPr="00995AF7">
        <w:rPr>
          <w:rFonts w:ascii="Arial Narrow" w:hAnsi="Arial Narrow" w:cstheme="majorHAnsi"/>
          <w:sz w:val="18"/>
          <w:szCs w:val="18"/>
        </w:rPr>
        <w:t xml:space="preserve">fiscal del año </w:t>
      </w:r>
      <w:r w:rsidRPr="00995AF7">
        <w:rPr>
          <w:rFonts w:ascii="Arial Narrow" w:hAnsi="Arial Narrow" w:cstheme="majorHAnsi"/>
          <w:sz w:val="18"/>
          <w:szCs w:val="18"/>
        </w:rPr>
        <w:t>202</w:t>
      </w:r>
      <w:r w:rsidR="002B3842">
        <w:rPr>
          <w:rFonts w:ascii="Arial Narrow" w:hAnsi="Arial Narrow" w:cstheme="majorHAnsi"/>
          <w:sz w:val="18"/>
          <w:szCs w:val="18"/>
        </w:rPr>
        <w:t>1</w:t>
      </w:r>
      <w:r w:rsidR="003F063C" w:rsidRPr="004948C5">
        <w:rPr>
          <w:rFonts w:ascii="Arial Narrow" w:hAnsi="Arial Narrow" w:cstheme="majorHAnsi"/>
          <w:sz w:val="18"/>
          <w:szCs w:val="18"/>
        </w:rPr>
        <w:t>, con sus anexos y acuse.</w:t>
      </w:r>
    </w:p>
    <w:p w14:paraId="4754093A" w14:textId="77777777" w:rsidR="008F2C2D" w:rsidRPr="00995AF7" w:rsidRDefault="008F2C2D" w:rsidP="008F2C2D">
      <w:pPr>
        <w:pStyle w:val="Prrafodelista"/>
        <w:spacing w:after="0" w:line="240" w:lineRule="auto"/>
        <w:ind w:left="2204" w:right="140"/>
        <w:jc w:val="both"/>
        <w:rPr>
          <w:rFonts w:ascii="Arial Narrow" w:eastAsia="Century Gothic" w:hAnsi="Arial Narrow" w:cstheme="majorHAnsi"/>
          <w:b/>
          <w:color w:val="000000"/>
          <w:sz w:val="18"/>
          <w:szCs w:val="18"/>
        </w:rPr>
      </w:pPr>
    </w:p>
    <w:p w14:paraId="6DD16752" w14:textId="32AB2A6A" w:rsidR="000A701A" w:rsidRPr="00995AF7" w:rsidRDefault="00213CBF" w:rsidP="0058025F">
      <w:pPr>
        <w:numPr>
          <w:ilvl w:val="1"/>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Tratándose de personas físicas, deberá presentar, además:</w:t>
      </w:r>
    </w:p>
    <w:p w14:paraId="5D985C17" w14:textId="7611C071" w:rsidR="00213CBF" w:rsidRPr="00995AF7" w:rsidRDefault="00213CBF" w:rsidP="0058025F">
      <w:pPr>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Original de acta de nacimiento, misma que se quedará en el expediente.</w:t>
      </w:r>
    </w:p>
    <w:p w14:paraId="7DC15B19" w14:textId="15E9F967" w:rsidR="00966F4C" w:rsidRPr="00995AF7" w:rsidRDefault="00966F4C" w:rsidP="00966F4C">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 Constancia de Situación Fiscal con fecha de emisión no mayor a 30 </w:t>
      </w:r>
      <w:r w:rsidR="00972338" w:rsidRPr="00995AF7">
        <w:rPr>
          <w:rFonts w:ascii="Arial Narrow" w:hAnsi="Arial Narrow" w:cstheme="majorHAnsi"/>
          <w:sz w:val="18"/>
          <w:szCs w:val="18"/>
        </w:rPr>
        <w:t>días</w:t>
      </w:r>
      <w:r w:rsidRPr="00995AF7">
        <w:rPr>
          <w:rFonts w:ascii="Arial Narrow" w:hAnsi="Arial Narrow" w:cstheme="majorHAnsi"/>
          <w:sz w:val="18"/>
          <w:szCs w:val="18"/>
        </w:rPr>
        <w:t xml:space="preserve"> naturales de antigüedad a la fecha del acto de</w:t>
      </w:r>
      <w:r w:rsidRPr="00995AF7">
        <w:rPr>
          <w:rFonts w:ascii="Arial Narrow" w:hAnsi="Arial Narrow" w:cstheme="majorHAnsi"/>
          <w:b/>
          <w:bCs/>
          <w:sz w:val="18"/>
          <w:szCs w:val="18"/>
        </w:rPr>
        <w:t xml:space="preserve"> PRESENTACION Y APERTURA DE PROPOSICIONES.</w:t>
      </w:r>
    </w:p>
    <w:p w14:paraId="2210B4F3" w14:textId="12F13643" w:rsidR="00F964A3" w:rsidRPr="00995AF7" w:rsidRDefault="00F964A3" w:rsidP="0058025F">
      <w:pPr>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del comprobante de domicilio de los </w:t>
      </w:r>
      <w:r w:rsidRPr="00995AF7">
        <w:rPr>
          <w:rFonts w:ascii="Arial Narrow" w:hAnsi="Arial Narrow" w:cstheme="majorHAnsi"/>
          <w:b/>
          <w:bCs/>
          <w:sz w:val="18"/>
          <w:szCs w:val="18"/>
        </w:rPr>
        <w:t>PARTICIPANTES</w:t>
      </w:r>
      <w:r w:rsidRPr="00995AF7">
        <w:rPr>
          <w:rFonts w:ascii="Arial Narrow" w:hAnsi="Arial Narrow" w:cstheme="majorHAnsi"/>
          <w:sz w:val="18"/>
          <w:szCs w:val="18"/>
        </w:rPr>
        <w:t xml:space="preserve">, no mayor a 2 meses de antigüedad a la fecha </w:t>
      </w:r>
      <w:r w:rsidR="00843949" w:rsidRPr="00995AF7">
        <w:rPr>
          <w:rFonts w:ascii="Arial Narrow" w:hAnsi="Arial Narrow" w:cstheme="majorHAnsi"/>
          <w:sz w:val="18"/>
          <w:szCs w:val="18"/>
        </w:rPr>
        <w:t xml:space="preserve">acto de </w:t>
      </w:r>
      <w:r w:rsidR="00843949" w:rsidRPr="00995AF7">
        <w:rPr>
          <w:rFonts w:ascii="Arial Narrow" w:hAnsi="Arial Narrow" w:cstheme="majorHAnsi"/>
          <w:b/>
          <w:bCs/>
          <w:sz w:val="18"/>
          <w:szCs w:val="18"/>
        </w:rPr>
        <w:t>PRESENTACION Y APERTURA DE PROPOSICIONES</w:t>
      </w:r>
      <w:r w:rsidRPr="00995AF7">
        <w:rPr>
          <w:rFonts w:ascii="Arial Narrow" w:hAnsi="Arial Narrow" w:cstheme="majorHAnsi"/>
          <w:sz w:val="18"/>
          <w:szCs w:val="18"/>
        </w:rPr>
        <w:t xml:space="preserve">, a nombre del </w:t>
      </w:r>
      <w:r w:rsidRPr="00995AF7">
        <w:rPr>
          <w:rFonts w:ascii="Arial Narrow" w:hAnsi="Arial Narrow" w:cstheme="majorHAnsi"/>
          <w:b/>
          <w:bCs/>
          <w:sz w:val="18"/>
          <w:szCs w:val="18"/>
        </w:rPr>
        <w:t>PARTICIPANTE</w:t>
      </w:r>
      <w:r w:rsidRPr="00995AF7">
        <w:rPr>
          <w:rFonts w:ascii="Arial Narrow" w:hAnsi="Arial Narrow" w:cstheme="majorHAnsi"/>
          <w:sz w:val="18"/>
          <w:szCs w:val="18"/>
        </w:rPr>
        <w:t>.</w:t>
      </w:r>
    </w:p>
    <w:p w14:paraId="64A35B53" w14:textId="77B91209" w:rsidR="003F063C" w:rsidRPr="00995AF7" w:rsidRDefault="003F063C" w:rsidP="003F063C">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Última declaración del ISR completa del ejercicio fiscal del año 202</w:t>
      </w:r>
      <w:r w:rsidR="002B3842">
        <w:rPr>
          <w:rFonts w:ascii="Arial Narrow" w:hAnsi="Arial Narrow" w:cstheme="majorHAnsi"/>
          <w:sz w:val="18"/>
          <w:szCs w:val="18"/>
        </w:rPr>
        <w:t>1</w:t>
      </w:r>
      <w:r w:rsidRPr="00995AF7">
        <w:rPr>
          <w:rFonts w:ascii="Arial Narrow" w:hAnsi="Arial Narrow" w:cstheme="majorHAnsi"/>
          <w:sz w:val="18"/>
          <w:szCs w:val="18"/>
        </w:rPr>
        <w:t>, en donde se observe el ingreso acumulado del ejercicio fiscal en comento.</w:t>
      </w:r>
    </w:p>
    <w:p w14:paraId="11256809" w14:textId="77777777" w:rsidR="00F964A3" w:rsidRPr="00995AF7" w:rsidRDefault="00F964A3" w:rsidP="00F964A3">
      <w:pPr>
        <w:spacing w:after="0" w:line="240" w:lineRule="auto"/>
        <w:ind w:right="140"/>
        <w:jc w:val="both"/>
        <w:rPr>
          <w:rFonts w:ascii="Arial Narrow" w:eastAsia="Century Gothic" w:hAnsi="Arial Narrow" w:cstheme="majorHAnsi"/>
          <w:b/>
          <w:color w:val="000000"/>
          <w:sz w:val="18"/>
          <w:szCs w:val="18"/>
        </w:rPr>
      </w:pPr>
    </w:p>
    <w:bookmarkEnd w:id="37"/>
    <w:p w14:paraId="656B284E" w14:textId="3FDE7499" w:rsidR="00275AFA" w:rsidRPr="00995AF7" w:rsidRDefault="00A46A86"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6 </w:t>
      </w:r>
      <w:r w:rsidRPr="00995AF7">
        <w:rPr>
          <w:rFonts w:ascii="Arial Narrow" w:eastAsia="Arial" w:hAnsi="Arial Narrow" w:cstheme="majorHAnsi"/>
          <w:color w:val="000000"/>
          <w:sz w:val="18"/>
          <w:szCs w:val="18"/>
        </w:rPr>
        <w:t xml:space="preserve">(Declaración de Integridad y NO COLUSIÓN de </w:t>
      </w:r>
      <w:r w:rsidR="004A14F2" w:rsidRPr="00995AF7">
        <w:rPr>
          <w:rFonts w:ascii="Arial Narrow" w:eastAsia="Arial" w:hAnsi="Arial Narrow" w:cstheme="majorHAnsi"/>
          <w:color w:val="000000"/>
          <w:sz w:val="18"/>
          <w:szCs w:val="18"/>
        </w:rPr>
        <w:t>proveedores</w:t>
      </w:r>
      <w:r w:rsidRPr="00995AF7">
        <w:rPr>
          <w:rFonts w:ascii="Arial Narrow" w:eastAsia="Arial" w:hAnsi="Arial Narrow" w:cstheme="majorHAnsi"/>
          <w:color w:val="000000"/>
          <w:sz w:val="18"/>
          <w:szCs w:val="18"/>
        </w:rPr>
        <w:t>).</w:t>
      </w:r>
    </w:p>
    <w:p w14:paraId="542BDE15" w14:textId="77777777" w:rsidR="00A45A99" w:rsidRPr="00995AF7" w:rsidRDefault="00A45A99" w:rsidP="00D75AA1">
      <w:pPr>
        <w:spacing w:after="0" w:line="240" w:lineRule="auto"/>
        <w:ind w:left="993" w:right="140"/>
        <w:jc w:val="both"/>
        <w:rPr>
          <w:rFonts w:ascii="Arial Narrow" w:eastAsia="Century Gothic" w:hAnsi="Arial Narrow" w:cstheme="majorHAnsi"/>
          <w:b/>
          <w:color w:val="000000"/>
          <w:sz w:val="18"/>
          <w:szCs w:val="18"/>
        </w:rPr>
      </w:pPr>
    </w:p>
    <w:p w14:paraId="1F66A541" w14:textId="43B3FB80" w:rsidR="00A45A99" w:rsidRPr="00995AF7" w:rsidRDefault="00A45A99"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7. </w:t>
      </w:r>
      <w:r w:rsidRPr="00995AF7">
        <w:rPr>
          <w:rFonts w:ascii="Arial Narrow" w:eastAsia="Century Gothic" w:hAnsi="Arial Narrow" w:cstheme="majorHAnsi"/>
          <w:color w:val="000000"/>
          <w:sz w:val="18"/>
          <w:szCs w:val="18"/>
        </w:rPr>
        <w:t>Escrito de no conflicto de interés y de no inhabilitación.</w:t>
      </w:r>
    </w:p>
    <w:p w14:paraId="40CE5B61" w14:textId="77777777" w:rsidR="00BE515A" w:rsidRPr="00995AF7" w:rsidRDefault="00BE515A" w:rsidP="00D75AA1">
      <w:pPr>
        <w:spacing w:after="0" w:line="240" w:lineRule="auto"/>
        <w:ind w:left="993" w:right="140"/>
        <w:jc w:val="both"/>
        <w:rPr>
          <w:rFonts w:ascii="Arial Narrow" w:eastAsia="Century Gothic" w:hAnsi="Arial Narrow" w:cstheme="majorHAnsi"/>
          <w:b/>
          <w:color w:val="000000"/>
          <w:sz w:val="18"/>
          <w:szCs w:val="18"/>
        </w:rPr>
      </w:pPr>
    </w:p>
    <w:p w14:paraId="5AF63816" w14:textId="7617FDBD" w:rsidR="00275AFA" w:rsidRPr="00995AF7" w:rsidRDefault="00A46A86"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w:t>
      </w:r>
      <w:r w:rsidR="00A45A99" w:rsidRPr="00995AF7">
        <w:rPr>
          <w:rFonts w:ascii="Arial Narrow" w:eastAsia="Arial" w:hAnsi="Arial Narrow" w:cstheme="majorHAnsi"/>
          <w:b/>
          <w:color w:val="000000"/>
          <w:sz w:val="18"/>
          <w:szCs w:val="18"/>
        </w:rPr>
        <w:t>8</w:t>
      </w:r>
      <w:r w:rsidRPr="00995AF7">
        <w:rPr>
          <w:rFonts w:ascii="Arial Narrow" w:eastAsia="Arial" w:hAnsi="Arial Narrow" w:cstheme="majorHAnsi"/>
          <w:color w:val="000000"/>
          <w:sz w:val="18"/>
          <w:szCs w:val="18"/>
        </w:rPr>
        <w:t xml:space="preserve"> (Estratificación) Obligatorio solo para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MIPYME.</w:t>
      </w:r>
    </w:p>
    <w:p w14:paraId="2EB57D6F" w14:textId="77777777" w:rsidR="00BE515A" w:rsidRPr="00995AF7" w:rsidRDefault="00BE515A" w:rsidP="00D75AA1">
      <w:pPr>
        <w:spacing w:after="0" w:line="240" w:lineRule="auto"/>
        <w:ind w:left="993" w:right="140"/>
        <w:jc w:val="both"/>
        <w:rPr>
          <w:rFonts w:ascii="Arial Narrow" w:eastAsia="Century Gothic" w:hAnsi="Arial Narrow" w:cstheme="majorHAnsi"/>
          <w:b/>
          <w:color w:val="000000"/>
          <w:sz w:val="18"/>
          <w:szCs w:val="18"/>
        </w:rPr>
      </w:pPr>
    </w:p>
    <w:p w14:paraId="1B2D2509" w14:textId="2A20532B" w:rsidR="00137540" w:rsidRPr="006F3141" w:rsidRDefault="00137540" w:rsidP="00137540">
      <w:pPr>
        <w:numPr>
          <w:ilvl w:val="0"/>
          <w:numId w:val="3"/>
        </w:numPr>
        <w:spacing w:after="0" w:line="240" w:lineRule="auto"/>
        <w:ind w:left="993" w:right="140" w:hanging="284"/>
        <w:jc w:val="both"/>
        <w:rPr>
          <w:rFonts w:ascii="Arial Narrow" w:eastAsia="Arial" w:hAnsi="Arial Narrow" w:cstheme="majorHAnsi"/>
          <w:color w:val="000000"/>
          <w:sz w:val="18"/>
          <w:szCs w:val="18"/>
        </w:rPr>
      </w:pPr>
      <w:r w:rsidRPr="006F3141">
        <w:rPr>
          <w:rFonts w:ascii="Arial Narrow" w:eastAsia="Arial" w:hAnsi="Arial Narrow" w:cstheme="majorHAnsi"/>
          <w:b/>
          <w:color w:val="000000"/>
          <w:sz w:val="18"/>
          <w:szCs w:val="18"/>
        </w:rPr>
        <w:t xml:space="preserve">Anexo 9 </w:t>
      </w:r>
      <w:r w:rsidRPr="006F3141">
        <w:rPr>
          <w:rFonts w:ascii="Arial Narrow" w:eastAsia="Arial" w:hAnsi="Arial Narrow" w:cstheme="majorHAnsi"/>
          <w:bCs/>
          <w:color w:val="000000"/>
          <w:sz w:val="18"/>
          <w:szCs w:val="18"/>
        </w:rPr>
        <w:t>Manifiesto de Opinión Positiva de Cumplimiento de Obligaciones Fiscales y Constancia impresa, conforme al código fiscal de la federación y las reglas de la resolución miscelánea fiscal para el ejercicio fiscal 2022</w:t>
      </w:r>
      <w:r>
        <w:rPr>
          <w:rFonts w:ascii="Arial Narrow" w:eastAsia="Arial" w:hAnsi="Arial Narrow" w:cstheme="majorHAnsi"/>
          <w:bCs/>
          <w:color w:val="000000"/>
          <w:sz w:val="18"/>
          <w:szCs w:val="18"/>
        </w:rPr>
        <w:t xml:space="preserve"> en </w:t>
      </w:r>
      <w:r w:rsidRPr="00995AF7">
        <w:rPr>
          <w:rFonts w:ascii="Arial Narrow" w:eastAsia="Arial" w:hAnsi="Arial Narrow" w:cstheme="majorHAnsi"/>
          <w:b/>
          <w:color w:val="000000"/>
          <w:sz w:val="18"/>
          <w:szCs w:val="18"/>
          <w:u w:val="single"/>
        </w:rPr>
        <w:t>sentido positivo</w:t>
      </w:r>
      <w:r w:rsidRPr="006F3141">
        <w:rPr>
          <w:rFonts w:ascii="Arial Narrow" w:eastAsia="Arial" w:hAnsi="Arial Narrow" w:cstheme="majorHAnsi"/>
          <w:bCs/>
          <w:color w:val="000000"/>
          <w:sz w:val="18"/>
          <w:szCs w:val="18"/>
        </w:rPr>
        <w:t>, con fecha de emisión no mayor a 30 días naturales de antigüedad a la fecha del Acto de Presentación y Apertura de Proposiciones, a nombre del PARTICIPANTE</w:t>
      </w:r>
    </w:p>
    <w:p w14:paraId="2DF28F48" w14:textId="77777777" w:rsidR="00137540" w:rsidRPr="006F3141" w:rsidRDefault="00137540" w:rsidP="00137540">
      <w:pPr>
        <w:spacing w:after="0" w:line="240" w:lineRule="auto"/>
        <w:ind w:right="140"/>
        <w:jc w:val="both"/>
        <w:rPr>
          <w:rFonts w:ascii="Arial Narrow" w:eastAsia="Arial" w:hAnsi="Arial Narrow" w:cstheme="majorHAnsi"/>
          <w:color w:val="000000"/>
          <w:sz w:val="18"/>
          <w:szCs w:val="18"/>
        </w:rPr>
      </w:pPr>
    </w:p>
    <w:p w14:paraId="4D6F7BCC" w14:textId="77777777" w:rsidR="00137540" w:rsidRPr="00995AF7" w:rsidRDefault="00137540" w:rsidP="00137540">
      <w:pPr>
        <w:numPr>
          <w:ilvl w:val="0"/>
          <w:numId w:val="3"/>
        </w:numPr>
        <w:spacing w:after="0" w:line="240" w:lineRule="auto"/>
        <w:ind w:left="993" w:right="140" w:hanging="284"/>
        <w:jc w:val="both"/>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 xml:space="preserve">Anexo 10 </w:t>
      </w:r>
      <w:r w:rsidRPr="00995AF7">
        <w:rPr>
          <w:rFonts w:ascii="Arial Narrow" w:eastAsia="Arial" w:hAnsi="Arial Narrow" w:cstheme="majorHAnsi"/>
          <w:bCs/>
          <w:color w:val="000000"/>
          <w:sz w:val="18"/>
          <w:szCs w:val="18"/>
        </w:rPr>
        <w:t xml:space="preserve">Manifiesto de Opinión de Cumplimiento de Obligaciones en Materia de Seguridad Social en </w:t>
      </w:r>
      <w:r w:rsidRPr="00995AF7">
        <w:rPr>
          <w:rFonts w:ascii="Arial Narrow" w:eastAsia="Arial" w:hAnsi="Arial Narrow" w:cstheme="majorHAnsi"/>
          <w:b/>
          <w:color w:val="000000"/>
          <w:sz w:val="18"/>
          <w:szCs w:val="18"/>
          <w:u w:val="single"/>
        </w:rPr>
        <w:t>sentido positivo</w:t>
      </w:r>
      <w:r w:rsidRPr="00995AF7">
        <w:rPr>
          <w:rFonts w:ascii="Arial Narrow" w:eastAsia="Arial" w:hAnsi="Arial Narrow" w:cstheme="majorHAnsi"/>
          <w:bCs/>
          <w:color w:val="000000"/>
          <w:sz w:val="18"/>
          <w:szCs w:val="18"/>
        </w:rPr>
        <w:t xml:space="preserve"> </w:t>
      </w:r>
      <w:r w:rsidRPr="006F3141">
        <w:rPr>
          <w:rFonts w:ascii="Arial Narrow" w:eastAsia="Arial" w:hAnsi="Arial Narrow" w:cstheme="majorHAnsi"/>
          <w:bCs/>
          <w:color w:val="000000"/>
          <w:sz w:val="18"/>
          <w:szCs w:val="18"/>
        </w:rPr>
        <w:t>y Constancia impresa</w:t>
      </w:r>
      <w:r w:rsidRPr="00995AF7">
        <w:rPr>
          <w:rFonts w:ascii="Arial Narrow" w:eastAsia="Arial" w:hAnsi="Arial Narrow" w:cstheme="majorHAnsi"/>
          <w:bCs/>
          <w:color w:val="000000"/>
          <w:sz w:val="18"/>
          <w:szCs w:val="18"/>
        </w:rPr>
        <w:t xml:space="preserve"> con fecha de emisión no mayor a 30 días naturales de antigüedad a la fecha acto de </w:t>
      </w:r>
      <w:r w:rsidRPr="00995AF7">
        <w:rPr>
          <w:rFonts w:ascii="Arial Narrow" w:eastAsia="Arial" w:hAnsi="Arial Narrow" w:cstheme="majorHAnsi"/>
          <w:b/>
          <w:bCs/>
          <w:color w:val="000000"/>
          <w:sz w:val="18"/>
          <w:szCs w:val="18"/>
        </w:rPr>
        <w:t>PRESENTACION Y APERTURA DE PROPOSICIONES</w:t>
      </w:r>
      <w:r w:rsidRPr="00995AF7">
        <w:rPr>
          <w:rFonts w:ascii="Arial Narrow" w:eastAsia="Arial" w:hAnsi="Arial Narrow" w:cstheme="majorHAnsi"/>
          <w:bCs/>
          <w:color w:val="000000"/>
          <w:sz w:val="18"/>
          <w:szCs w:val="18"/>
        </w:rPr>
        <w:t xml:space="preserve">, a nombre del </w:t>
      </w:r>
      <w:r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bCs/>
          <w:color w:val="000000"/>
          <w:sz w:val="18"/>
          <w:szCs w:val="18"/>
        </w:rPr>
        <w:t>.</w:t>
      </w:r>
    </w:p>
    <w:p w14:paraId="25D4F056" w14:textId="77777777" w:rsidR="00BE515A" w:rsidRPr="00995AF7" w:rsidRDefault="00BE515A" w:rsidP="00D75AA1">
      <w:pPr>
        <w:spacing w:after="0" w:line="240" w:lineRule="auto"/>
        <w:ind w:right="140"/>
        <w:jc w:val="both"/>
        <w:rPr>
          <w:rFonts w:ascii="Arial Narrow" w:eastAsia="Arial" w:hAnsi="Arial Narrow" w:cstheme="majorHAnsi"/>
          <w:color w:val="000000"/>
          <w:sz w:val="18"/>
          <w:szCs w:val="18"/>
        </w:rPr>
      </w:pPr>
    </w:p>
    <w:p w14:paraId="4F554E95" w14:textId="206AC9C4" w:rsidR="00BB69B2" w:rsidRPr="00995AF7" w:rsidRDefault="00A46A86"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w:t>
      </w:r>
      <w:r w:rsidR="00A45A99" w:rsidRPr="00995AF7">
        <w:rPr>
          <w:rFonts w:ascii="Arial Narrow" w:eastAsia="Arial" w:hAnsi="Arial Narrow" w:cstheme="majorHAnsi"/>
          <w:b/>
          <w:color w:val="000000"/>
          <w:sz w:val="18"/>
          <w:szCs w:val="18"/>
        </w:rPr>
        <w:t>11</w:t>
      </w:r>
      <w:r w:rsidR="00BB69B2" w:rsidRPr="00995AF7">
        <w:rPr>
          <w:rFonts w:ascii="Arial Narrow" w:eastAsia="Arial" w:hAnsi="Arial Narrow" w:cstheme="majorHAnsi"/>
          <w:b/>
          <w:color w:val="000000"/>
          <w:sz w:val="18"/>
          <w:szCs w:val="18"/>
        </w:rPr>
        <w:t xml:space="preserve"> </w:t>
      </w:r>
      <w:r w:rsidR="00BB69B2" w:rsidRPr="00995AF7">
        <w:rPr>
          <w:rFonts w:ascii="Arial Narrow" w:eastAsia="Arial" w:hAnsi="Arial Narrow" w:cstheme="majorHAnsi"/>
          <w:bCs/>
          <w:color w:val="000000"/>
          <w:sz w:val="18"/>
          <w:szCs w:val="18"/>
        </w:rPr>
        <w:t>El</w:t>
      </w:r>
      <w:r w:rsidR="00BB69B2" w:rsidRPr="00995AF7">
        <w:rPr>
          <w:rFonts w:ascii="Arial Narrow" w:hAnsi="Arial Narrow" w:cstheme="majorHAnsi"/>
          <w:sz w:val="18"/>
          <w:szCs w:val="18"/>
        </w:rPr>
        <w:t xml:space="preserve"> </w:t>
      </w:r>
      <w:r w:rsidR="00C6682E" w:rsidRPr="00995AF7">
        <w:rPr>
          <w:rFonts w:ascii="Arial Narrow" w:hAnsi="Arial Narrow" w:cstheme="majorHAnsi"/>
          <w:b/>
          <w:bCs/>
          <w:sz w:val="18"/>
          <w:szCs w:val="18"/>
        </w:rPr>
        <w:t>PARTICIPANTE</w:t>
      </w:r>
      <w:r w:rsidR="00BB69B2" w:rsidRPr="00995AF7">
        <w:rPr>
          <w:rFonts w:ascii="Arial Narrow" w:hAnsi="Arial Narrow" w:cstheme="majorHAnsi"/>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5C9880FE" w14:textId="77777777" w:rsidR="00E95B3D" w:rsidRPr="00995AF7" w:rsidRDefault="00E95B3D" w:rsidP="00D75AA1">
      <w:pPr>
        <w:spacing w:after="0" w:line="240" w:lineRule="auto"/>
        <w:ind w:right="140"/>
        <w:jc w:val="both"/>
        <w:rPr>
          <w:rFonts w:ascii="Arial Narrow" w:eastAsia="Century Gothic" w:hAnsi="Arial Narrow" w:cstheme="majorHAnsi"/>
          <w:b/>
          <w:color w:val="000000"/>
          <w:sz w:val="18"/>
          <w:szCs w:val="18"/>
        </w:rPr>
      </w:pPr>
    </w:p>
    <w:p w14:paraId="3000DC87" w14:textId="20294CC3" w:rsidR="00A45A99" w:rsidRPr="00995AF7" w:rsidRDefault="00C6682E"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hAnsi="Arial Narrow" w:cstheme="majorHAnsi"/>
          <w:b/>
          <w:bCs/>
          <w:sz w:val="18"/>
          <w:szCs w:val="18"/>
        </w:rPr>
        <w:t>Anexo 1</w:t>
      </w:r>
      <w:r w:rsidR="00A45A99" w:rsidRPr="00995AF7">
        <w:rPr>
          <w:rFonts w:ascii="Arial Narrow" w:hAnsi="Arial Narrow" w:cstheme="majorHAnsi"/>
          <w:b/>
          <w:bCs/>
          <w:sz w:val="18"/>
          <w:szCs w:val="18"/>
        </w:rPr>
        <w:t>2</w:t>
      </w:r>
      <w:r w:rsidRPr="00995AF7">
        <w:rPr>
          <w:rFonts w:ascii="Arial Narrow" w:hAnsi="Arial Narrow" w:cstheme="majorHAnsi"/>
          <w:sz w:val="18"/>
          <w:szCs w:val="18"/>
        </w:rPr>
        <w:t>. Formato libre a través del cual el proveedor se comprometa a entregar la garantía de cumplimiento, señalada en el punto 2</w:t>
      </w:r>
      <w:r w:rsidR="00814D2B" w:rsidRPr="00995AF7">
        <w:rPr>
          <w:rFonts w:ascii="Arial Narrow" w:hAnsi="Arial Narrow" w:cstheme="majorHAnsi"/>
          <w:sz w:val="18"/>
          <w:szCs w:val="18"/>
        </w:rPr>
        <w:t>2</w:t>
      </w:r>
      <w:r w:rsidRPr="00995AF7">
        <w:rPr>
          <w:rFonts w:ascii="Arial Narrow" w:hAnsi="Arial Narrow" w:cstheme="majorHAnsi"/>
          <w:sz w:val="18"/>
          <w:szCs w:val="18"/>
        </w:rPr>
        <w:t xml:space="preserve"> de conformidad con lo establecido en el </w:t>
      </w:r>
      <w:r w:rsidRPr="00995AF7">
        <w:rPr>
          <w:rFonts w:ascii="Arial Narrow" w:hAnsi="Arial Narrow" w:cstheme="majorHAnsi"/>
          <w:b/>
          <w:bCs/>
          <w:sz w:val="18"/>
          <w:szCs w:val="18"/>
        </w:rPr>
        <w:t>Anexo 1</w:t>
      </w:r>
      <w:r w:rsidR="00AC49BD" w:rsidRPr="00995AF7">
        <w:rPr>
          <w:rFonts w:ascii="Arial Narrow" w:hAnsi="Arial Narrow" w:cstheme="majorHAnsi"/>
          <w:b/>
          <w:bCs/>
          <w:sz w:val="18"/>
          <w:szCs w:val="18"/>
        </w:rPr>
        <w:t>5</w:t>
      </w:r>
      <w:r w:rsidRPr="00995AF7">
        <w:rPr>
          <w:rFonts w:ascii="Arial Narrow" w:hAnsi="Arial Narrow" w:cstheme="majorHAnsi"/>
          <w:sz w:val="18"/>
          <w:szCs w:val="18"/>
        </w:rPr>
        <w:t>.</w:t>
      </w:r>
    </w:p>
    <w:p w14:paraId="6B72AAEE" w14:textId="77777777" w:rsidR="00B72607" w:rsidRPr="00995AF7" w:rsidRDefault="00B72607" w:rsidP="00D75AA1">
      <w:pPr>
        <w:spacing w:after="0" w:line="240" w:lineRule="auto"/>
        <w:ind w:right="140"/>
        <w:jc w:val="both"/>
        <w:rPr>
          <w:rFonts w:ascii="Arial Narrow" w:eastAsia="Century Gothic" w:hAnsi="Arial Narrow" w:cstheme="majorHAnsi"/>
          <w:b/>
          <w:color w:val="000000"/>
          <w:sz w:val="18"/>
          <w:szCs w:val="18"/>
        </w:rPr>
      </w:pPr>
    </w:p>
    <w:p w14:paraId="5557DD1C" w14:textId="3DC9820F" w:rsidR="00162A7F" w:rsidRPr="00995AF7" w:rsidRDefault="00050D71"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hAnsi="Arial Narrow" w:cstheme="majorHAnsi"/>
          <w:b/>
          <w:bCs/>
          <w:sz w:val="18"/>
          <w:szCs w:val="18"/>
        </w:rPr>
        <w:t>Anexo 1</w:t>
      </w:r>
      <w:r w:rsidR="00A45A99" w:rsidRPr="00995AF7">
        <w:rPr>
          <w:rFonts w:ascii="Arial Narrow" w:hAnsi="Arial Narrow" w:cstheme="majorHAnsi"/>
          <w:b/>
          <w:bCs/>
          <w:sz w:val="18"/>
          <w:szCs w:val="18"/>
        </w:rPr>
        <w:t>3</w:t>
      </w:r>
      <w:r w:rsidR="003F063C" w:rsidRPr="00995AF7">
        <w:rPr>
          <w:rFonts w:ascii="Arial Narrow" w:hAnsi="Arial Narrow" w:cstheme="majorHAnsi"/>
          <w:b/>
          <w:bCs/>
          <w:sz w:val="18"/>
          <w:szCs w:val="18"/>
        </w:rPr>
        <w:t>.</w:t>
      </w:r>
      <w:r w:rsidRPr="00995AF7">
        <w:rPr>
          <w:rFonts w:ascii="Arial Narrow" w:hAnsi="Arial Narrow" w:cstheme="majorHAnsi"/>
          <w:b/>
          <w:bCs/>
          <w:sz w:val="18"/>
          <w:szCs w:val="18"/>
        </w:rPr>
        <w:t xml:space="preserve"> </w:t>
      </w:r>
      <w:bookmarkEnd w:id="33"/>
      <w:r w:rsidR="008A5ED3" w:rsidRPr="00995AF7">
        <w:rPr>
          <w:rFonts w:ascii="Arial Narrow" w:eastAsia="Century Gothic" w:hAnsi="Arial Narrow" w:cstheme="majorHAnsi"/>
          <w:bCs/>
          <w:color w:val="000000"/>
          <w:sz w:val="18"/>
          <w:szCs w:val="18"/>
        </w:rPr>
        <w:t>Declaración de Aportación Cinco al Millar para el Fondo Impulso Jalisco.</w:t>
      </w:r>
    </w:p>
    <w:p w14:paraId="768F51F0" w14:textId="77777777" w:rsidR="00D75AA1" w:rsidRPr="00995AF7" w:rsidRDefault="00D75AA1" w:rsidP="00D75AA1">
      <w:pPr>
        <w:spacing w:after="0" w:line="240" w:lineRule="auto"/>
        <w:ind w:right="140"/>
        <w:jc w:val="both"/>
        <w:rPr>
          <w:rFonts w:ascii="Arial Narrow" w:eastAsia="Century Gothic" w:hAnsi="Arial Narrow" w:cstheme="majorHAnsi"/>
          <w:b/>
          <w:color w:val="000000"/>
          <w:sz w:val="18"/>
          <w:szCs w:val="18"/>
        </w:rPr>
      </w:pPr>
    </w:p>
    <w:p w14:paraId="37DEB0BB" w14:textId="77777777" w:rsidR="00F301F8" w:rsidRDefault="00162A7F" w:rsidP="00F301F8">
      <w:pPr>
        <w:numPr>
          <w:ilvl w:val="0"/>
          <w:numId w:val="3"/>
        </w:numPr>
        <w:spacing w:after="0" w:line="240" w:lineRule="auto"/>
        <w:ind w:left="993" w:right="140" w:hanging="284"/>
        <w:jc w:val="both"/>
        <w:rPr>
          <w:rFonts w:ascii="Arial Narrow" w:eastAsia="Century Gothic" w:hAnsi="Arial Narrow" w:cstheme="majorHAnsi"/>
          <w:color w:val="000000"/>
          <w:sz w:val="18"/>
          <w:szCs w:val="18"/>
        </w:rPr>
      </w:pPr>
      <w:r w:rsidRPr="00995AF7">
        <w:rPr>
          <w:rFonts w:ascii="Arial Narrow" w:eastAsia="Century Gothic" w:hAnsi="Arial Narrow" w:cstheme="majorHAnsi"/>
          <w:b/>
          <w:bCs/>
          <w:color w:val="000000"/>
          <w:sz w:val="18"/>
          <w:szCs w:val="18"/>
        </w:rPr>
        <w:t>Anexo 1</w:t>
      </w:r>
      <w:r w:rsidR="00A45A99" w:rsidRPr="00995AF7">
        <w:rPr>
          <w:rFonts w:ascii="Arial Narrow" w:eastAsia="Century Gothic" w:hAnsi="Arial Narrow" w:cstheme="majorHAnsi"/>
          <w:b/>
          <w:bCs/>
          <w:color w:val="000000"/>
          <w:sz w:val="18"/>
          <w:szCs w:val="18"/>
        </w:rPr>
        <w:t>4</w:t>
      </w:r>
      <w:r w:rsidRPr="00995AF7">
        <w:rPr>
          <w:rFonts w:ascii="Arial Narrow" w:eastAsia="Century Gothic" w:hAnsi="Arial Narrow" w:cstheme="majorHAnsi"/>
          <w:b/>
          <w:bCs/>
          <w:color w:val="000000"/>
          <w:sz w:val="18"/>
          <w:szCs w:val="18"/>
        </w:rPr>
        <w:t xml:space="preserve">. </w:t>
      </w:r>
      <w:r w:rsidRPr="00995AF7">
        <w:rPr>
          <w:rFonts w:ascii="Arial Narrow" w:eastAsia="Century Gothic" w:hAnsi="Arial Narrow" w:cstheme="majorHAnsi"/>
          <w:color w:val="000000"/>
          <w:sz w:val="18"/>
          <w:szCs w:val="18"/>
        </w:rPr>
        <w:t>Manifiesto de objeto social</w:t>
      </w:r>
      <w:r w:rsidR="00A45A99" w:rsidRPr="00995AF7">
        <w:rPr>
          <w:rFonts w:ascii="Arial Narrow" w:eastAsia="Century Gothic" w:hAnsi="Arial Narrow" w:cstheme="majorHAnsi"/>
          <w:color w:val="000000"/>
          <w:sz w:val="18"/>
          <w:szCs w:val="18"/>
        </w:rPr>
        <w:t xml:space="preserve"> en actividad económica y profesionales</w:t>
      </w:r>
      <w:r w:rsidRPr="00995AF7">
        <w:rPr>
          <w:rFonts w:ascii="Arial Narrow" w:eastAsia="Century Gothic" w:hAnsi="Arial Narrow" w:cstheme="majorHAnsi"/>
          <w:color w:val="000000"/>
          <w:sz w:val="18"/>
          <w:szCs w:val="18"/>
        </w:rPr>
        <w:t>.</w:t>
      </w:r>
      <w:bookmarkEnd w:id="32"/>
      <w:bookmarkEnd w:id="34"/>
      <w:r w:rsidR="00F301F8">
        <w:rPr>
          <w:rFonts w:ascii="Arial Narrow" w:eastAsia="Century Gothic" w:hAnsi="Arial Narrow" w:cstheme="majorHAnsi"/>
          <w:color w:val="000000"/>
          <w:sz w:val="18"/>
          <w:szCs w:val="18"/>
        </w:rPr>
        <w:t xml:space="preserve"> </w:t>
      </w:r>
    </w:p>
    <w:p w14:paraId="752EB9E4" w14:textId="77777777" w:rsidR="00F301F8" w:rsidRDefault="00F301F8" w:rsidP="00F301F8">
      <w:pPr>
        <w:pStyle w:val="Prrafodelista"/>
        <w:rPr>
          <w:rFonts w:ascii="Arial Narrow" w:hAnsi="Arial Narrow" w:cs="Arial"/>
          <w:b/>
          <w:bCs/>
          <w:sz w:val="18"/>
          <w:szCs w:val="18"/>
        </w:rPr>
      </w:pPr>
    </w:p>
    <w:p w14:paraId="24A66627" w14:textId="62BE415E" w:rsidR="003C64E6" w:rsidRPr="00F301F8" w:rsidRDefault="00A50382" w:rsidP="00F301F8">
      <w:pPr>
        <w:numPr>
          <w:ilvl w:val="0"/>
          <w:numId w:val="3"/>
        </w:numPr>
        <w:spacing w:after="0" w:line="240" w:lineRule="auto"/>
        <w:ind w:left="993" w:right="140" w:hanging="284"/>
        <w:jc w:val="both"/>
        <w:rPr>
          <w:rFonts w:ascii="Arial Narrow" w:eastAsia="Century Gothic" w:hAnsi="Arial Narrow" w:cstheme="majorHAnsi"/>
          <w:color w:val="000000"/>
          <w:sz w:val="18"/>
          <w:szCs w:val="18"/>
        </w:rPr>
      </w:pPr>
      <w:r w:rsidRPr="00F301F8">
        <w:rPr>
          <w:rFonts w:ascii="Arial Narrow" w:hAnsi="Arial Narrow" w:cs="Arial"/>
          <w:b/>
          <w:bCs/>
          <w:sz w:val="18"/>
          <w:szCs w:val="18"/>
        </w:rPr>
        <w:t>Ane</w:t>
      </w:r>
      <w:r w:rsidRPr="00F301F8">
        <w:rPr>
          <w:rFonts w:ascii="Arial Narrow" w:hAnsi="Arial Narrow" w:cs="Arial"/>
          <w:b/>
          <w:bCs/>
          <w:sz w:val="18"/>
          <w:szCs w:val="18"/>
        </w:rPr>
        <w:t>xo 1</w:t>
      </w:r>
      <w:r w:rsidRPr="00F301F8">
        <w:rPr>
          <w:rFonts w:ascii="Arial Narrow" w:hAnsi="Arial Narrow" w:cs="Arial"/>
          <w:b/>
          <w:bCs/>
          <w:sz w:val="18"/>
          <w:szCs w:val="18"/>
        </w:rPr>
        <w:t>6</w:t>
      </w:r>
      <w:r w:rsidRPr="00F301F8">
        <w:rPr>
          <w:rFonts w:ascii="Arial Narrow" w:hAnsi="Arial Narrow" w:cs="Arial"/>
          <w:b/>
          <w:bCs/>
          <w:sz w:val="18"/>
          <w:szCs w:val="18"/>
        </w:rPr>
        <w:t xml:space="preserve">. CONSTANCIA DE VISITA </w:t>
      </w:r>
    </w:p>
    <w:p w14:paraId="1EA9B4D9" w14:textId="77777777" w:rsidR="00F301F8" w:rsidRPr="00F301F8" w:rsidRDefault="00F301F8" w:rsidP="00F301F8">
      <w:pPr>
        <w:spacing w:after="0" w:line="240" w:lineRule="auto"/>
        <w:ind w:left="709" w:right="616"/>
        <w:jc w:val="both"/>
        <w:rPr>
          <w:rFonts w:ascii="Arial Narrow" w:hAnsi="Arial Narrow" w:cs="Arial"/>
          <w:b/>
          <w:bCs/>
          <w:sz w:val="18"/>
          <w:szCs w:val="18"/>
        </w:rPr>
      </w:pPr>
    </w:p>
    <w:p w14:paraId="6F8BA8AB" w14:textId="77777777" w:rsidR="00F301F8" w:rsidRPr="00F301F8" w:rsidRDefault="00F301F8" w:rsidP="00F301F8">
      <w:pPr>
        <w:spacing w:after="0" w:line="240" w:lineRule="auto"/>
        <w:ind w:left="709" w:right="616"/>
        <w:jc w:val="both"/>
        <w:rPr>
          <w:rFonts w:ascii="Arial Narrow" w:hAnsi="Arial Narrow" w:cs="Arial"/>
          <w:sz w:val="18"/>
          <w:szCs w:val="18"/>
        </w:rPr>
      </w:pPr>
      <w:r w:rsidRPr="00F301F8">
        <w:rPr>
          <w:rFonts w:ascii="Arial Narrow" w:hAnsi="Arial Narrow" w:cs="Arial"/>
          <w:sz w:val="18"/>
          <w:szCs w:val="18"/>
        </w:rPr>
        <w:t xml:space="preserve">El PARTICIPANTE deberá presentar un escrito de CONSTANCIA DE VISITA mediante el cual acredite que realizo </w:t>
      </w:r>
      <w:r w:rsidRPr="00F301F8">
        <w:rPr>
          <w:rFonts w:ascii="Arial Narrow" w:hAnsi="Arial Narrow" w:cs="Arial"/>
          <w:sz w:val="18"/>
          <w:szCs w:val="18"/>
          <w:lang w:bidi="es-MX"/>
        </w:rPr>
        <w:t xml:space="preserve">la visita </w:t>
      </w:r>
      <w:r w:rsidRPr="00F301F8">
        <w:rPr>
          <w:rFonts w:ascii="Arial Narrow" w:hAnsi="Arial Narrow" w:cs="Arial"/>
          <w:sz w:val="18"/>
          <w:szCs w:val="18"/>
        </w:rPr>
        <w:t>de conocimiento a los equipos electromecánicos del O.P.D. Servicios de Salud Jalisco señaladas en el ANEXO 1 CARTA DE REQUERIMIENTOS TÉCNICOS señaladas en el ANEXO 1 CARTA DE REQUERIMIENTOS TÉCNICOS y que acepta prestar los servicios de conformidad con lo solicitado en la CONVOCATORIA.</w:t>
      </w:r>
    </w:p>
    <w:p w14:paraId="5BD29F08" w14:textId="77777777" w:rsidR="00F301F8" w:rsidRPr="00F301F8" w:rsidRDefault="00F301F8" w:rsidP="00F301F8">
      <w:pPr>
        <w:spacing w:after="0" w:line="240" w:lineRule="auto"/>
        <w:ind w:left="709" w:right="616"/>
        <w:jc w:val="both"/>
        <w:rPr>
          <w:rFonts w:ascii="Arial Narrow" w:hAnsi="Arial Narrow" w:cs="Arial"/>
          <w:b/>
          <w:bCs/>
          <w:sz w:val="18"/>
          <w:szCs w:val="18"/>
        </w:rPr>
      </w:pPr>
    </w:p>
    <w:p w14:paraId="3A2BD9F0" w14:textId="77777777" w:rsidR="00F301F8" w:rsidRPr="00F301F8" w:rsidRDefault="00F301F8" w:rsidP="00F301F8">
      <w:pPr>
        <w:spacing w:after="0" w:line="240" w:lineRule="auto"/>
        <w:ind w:left="709" w:right="616"/>
        <w:jc w:val="both"/>
        <w:rPr>
          <w:rFonts w:ascii="Arial Narrow" w:hAnsi="Arial Narrow" w:cs="Arial"/>
          <w:b/>
          <w:bCs/>
          <w:sz w:val="18"/>
          <w:szCs w:val="18"/>
        </w:rPr>
      </w:pPr>
      <w:r w:rsidRPr="00F301F8">
        <w:rPr>
          <w:rFonts w:ascii="Arial Narrow" w:hAnsi="Arial Narrow" w:cs="Arial"/>
          <w:b/>
          <w:bCs/>
          <w:sz w:val="18"/>
          <w:szCs w:val="18"/>
        </w:rPr>
        <w:t>O</w:t>
      </w:r>
    </w:p>
    <w:p w14:paraId="3F549278" w14:textId="77777777" w:rsidR="003C64E6" w:rsidRPr="00F301F8" w:rsidRDefault="00A50382" w:rsidP="00F301F8">
      <w:pPr>
        <w:spacing w:after="0" w:line="240" w:lineRule="auto"/>
        <w:ind w:left="709" w:right="616"/>
        <w:jc w:val="both"/>
        <w:rPr>
          <w:rFonts w:ascii="Arial Narrow" w:hAnsi="Arial Narrow" w:cs="Arial"/>
          <w:b/>
          <w:bCs/>
          <w:sz w:val="18"/>
          <w:szCs w:val="18"/>
        </w:rPr>
      </w:pPr>
    </w:p>
    <w:p w14:paraId="2A83EDF8" w14:textId="77777777" w:rsidR="00F301F8" w:rsidRPr="00F301F8" w:rsidRDefault="00F301F8" w:rsidP="00F301F8">
      <w:pPr>
        <w:spacing w:after="0" w:line="240" w:lineRule="auto"/>
        <w:ind w:left="709" w:right="616"/>
        <w:jc w:val="both"/>
        <w:rPr>
          <w:rFonts w:ascii="Arial Narrow" w:hAnsi="Arial Narrow" w:cs="Arial"/>
          <w:b/>
          <w:bCs/>
          <w:sz w:val="18"/>
          <w:szCs w:val="18"/>
        </w:rPr>
      </w:pPr>
      <w:r w:rsidRPr="00F301F8">
        <w:rPr>
          <w:rFonts w:ascii="Arial Narrow" w:hAnsi="Arial Narrow" w:cs="Arial"/>
          <w:b/>
          <w:bCs/>
          <w:sz w:val="18"/>
          <w:szCs w:val="18"/>
        </w:rPr>
        <w:t xml:space="preserve">Anexo 17. RENUNCIA A LA VISITA </w:t>
      </w:r>
    </w:p>
    <w:p w14:paraId="224D1DE9" w14:textId="77777777" w:rsidR="00F301F8" w:rsidRPr="00F301F8" w:rsidRDefault="00F301F8" w:rsidP="00F301F8">
      <w:pPr>
        <w:spacing w:after="0" w:line="240" w:lineRule="auto"/>
        <w:ind w:left="709" w:right="616"/>
        <w:jc w:val="both"/>
        <w:rPr>
          <w:rFonts w:ascii="Arial Narrow" w:hAnsi="Arial Narrow" w:cs="Arial"/>
          <w:b/>
          <w:bCs/>
          <w:sz w:val="18"/>
          <w:szCs w:val="18"/>
        </w:rPr>
      </w:pPr>
    </w:p>
    <w:p w14:paraId="03812CD2" w14:textId="77777777" w:rsidR="00F301F8" w:rsidRPr="00F301F8" w:rsidRDefault="00F301F8" w:rsidP="00F301F8">
      <w:pPr>
        <w:spacing w:after="0" w:line="240" w:lineRule="auto"/>
        <w:ind w:left="709" w:right="616"/>
        <w:jc w:val="both"/>
        <w:rPr>
          <w:rFonts w:ascii="Arial Narrow" w:hAnsi="Arial Narrow" w:cs="Arial"/>
          <w:sz w:val="18"/>
          <w:szCs w:val="18"/>
        </w:rPr>
      </w:pPr>
      <w:r w:rsidRPr="00F301F8">
        <w:rPr>
          <w:rFonts w:ascii="Arial Narrow" w:hAnsi="Arial Narrow" w:cs="Arial"/>
          <w:sz w:val="18"/>
          <w:szCs w:val="18"/>
        </w:rPr>
        <w:lastRenderedPageBreak/>
        <w:t>El PARTICIPANTE deberá presentar un escrito de RECHAZO DE VISITA DE CONOCIENTO mediante el cual renuncie a la visita de los equipos electromecánicos del O.P.D. Servicios de Salud Jalisco señaladas en el ANEXO 1 CARTA DE REQUERIMIENTOS TÉCNICO, que en caso de resultar adjudicado la renuncia a la visita de conocimiento no lo exime de prestar los servicios de conformidad con lo solicitado en la CONVOCATORIA.</w:t>
      </w:r>
    </w:p>
    <w:p w14:paraId="37EBDBF9" w14:textId="77777777" w:rsidR="00466044" w:rsidRPr="00F301F8" w:rsidRDefault="00466044" w:rsidP="008A5ED3">
      <w:pPr>
        <w:spacing w:after="0" w:line="240" w:lineRule="auto"/>
        <w:ind w:right="616"/>
        <w:jc w:val="both"/>
        <w:rPr>
          <w:rFonts w:ascii="Arial Narrow" w:eastAsia="Arial" w:hAnsi="Arial Narrow" w:cstheme="majorHAnsi"/>
          <w:color w:val="000000"/>
          <w:sz w:val="18"/>
          <w:szCs w:val="18"/>
        </w:rPr>
      </w:pPr>
    </w:p>
    <w:p w14:paraId="2D1EF2D2" w14:textId="06980D48" w:rsidR="0077483A" w:rsidRPr="00995AF7" w:rsidRDefault="00050D71" w:rsidP="007D447A">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12424745" w14:textId="77777777" w:rsidR="006862FC" w:rsidRPr="00995AF7" w:rsidRDefault="006862FC" w:rsidP="007D447A">
      <w:pPr>
        <w:spacing w:after="0" w:line="240" w:lineRule="auto"/>
        <w:ind w:right="140"/>
        <w:jc w:val="both"/>
        <w:rPr>
          <w:rFonts w:ascii="Arial Narrow" w:eastAsia="Arial" w:hAnsi="Arial Narrow" w:cstheme="majorHAnsi"/>
          <w:b/>
          <w:color w:val="000000"/>
          <w:sz w:val="18"/>
          <w:szCs w:val="18"/>
        </w:rPr>
      </w:pPr>
    </w:p>
    <w:p w14:paraId="7785D565" w14:textId="348203DA" w:rsidR="00275AFA" w:rsidRPr="00995AF7" w:rsidRDefault="00024848" w:rsidP="0058025F">
      <w:pPr>
        <w:pStyle w:val="Prrafodelista"/>
        <w:numPr>
          <w:ilvl w:val="2"/>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E</w:t>
      </w:r>
      <w:r w:rsidR="00A46A86" w:rsidRPr="00995AF7">
        <w:rPr>
          <w:rFonts w:ascii="Arial Narrow" w:eastAsia="Arial" w:hAnsi="Arial Narrow" w:cstheme="majorHAnsi"/>
          <w:b/>
          <w:color w:val="000000"/>
          <w:sz w:val="18"/>
          <w:szCs w:val="18"/>
        </w:rPr>
        <w:t>ste acto se llevará de la siguiente manera:</w:t>
      </w:r>
    </w:p>
    <w:p w14:paraId="64588637" w14:textId="77777777" w:rsidR="00275AFA" w:rsidRPr="00995AF7" w:rsidRDefault="00275AFA" w:rsidP="00E66674">
      <w:pPr>
        <w:spacing w:after="0" w:line="240" w:lineRule="auto"/>
        <w:rPr>
          <w:rFonts w:ascii="Arial Narrow" w:eastAsia="Times New Roman" w:hAnsi="Arial Narrow" w:cstheme="majorHAnsi"/>
          <w:sz w:val="18"/>
          <w:szCs w:val="18"/>
        </w:rPr>
      </w:pPr>
      <w:bookmarkStart w:id="39" w:name="_Hlk32769337"/>
    </w:p>
    <w:p w14:paraId="283D7E4D" w14:textId="1FE94364"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A este acto deberá asistir un Representante de la empresa y presentar con firma autógrafa el </w:t>
      </w:r>
      <w:r w:rsidRPr="00995AF7">
        <w:rPr>
          <w:rFonts w:ascii="Arial Narrow" w:eastAsia="Arial" w:hAnsi="Arial Narrow" w:cstheme="majorHAnsi"/>
          <w:b/>
          <w:bCs/>
          <w:color w:val="000000"/>
          <w:sz w:val="18"/>
          <w:szCs w:val="18"/>
        </w:rPr>
        <w:t>“Manifiesto de Personalidad”</w:t>
      </w:r>
      <w:r w:rsidRPr="00995AF7">
        <w:rPr>
          <w:rFonts w:ascii="Arial Narrow" w:eastAsia="Arial" w:hAnsi="Arial Narrow" w:cstheme="majorHAnsi"/>
          <w:color w:val="000000"/>
          <w:sz w:val="18"/>
          <w:szCs w:val="18"/>
        </w:rPr>
        <w:t xml:space="preserve"> </w:t>
      </w:r>
      <w:r w:rsidR="00E40622" w:rsidRPr="00995AF7">
        <w:rPr>
          <w:rFonts w:ascii="Arial Narrow" w:eastAsia="Arial" w:hAnsi="Arial Narrow" w:cstheme="majorHAnsi"/>
          <w:color w:val="000000"/>
          <w:sz w:val="18"/>
          <w:szCs w:val="18"/>
        </w:rPr>
        <w:t>adjunto</w:t>
      </w:r>
      <w:r w:rsidRPr="00995AF7">
        <w:rPr>
          <w:rFonts w:ascii="Arial Narrow" w:eastAsia="Arial" w:hAnsi="Arial Narrow" w:cstheme="majorHAnsi"/>
          <w:color w:val="000000"/>
          <w:sz w:val="18"/>
          <w:szCs w:val="18"/>
        </w:rPr>
        <w:t xml:space="preserve"> a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que concurran al acto firmarán un registro para dejar constancia de su asistencia.</w:t>
      </w:r>
    </w:p>
    <w:p w14:paraId="0F30A2F5" w14:textId="7D480F4C"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registrados entregarán su propuesta en sobre cerrado</w:t>
      </w:r>
      <w:r w:rsidR="00024848" w:rsidRPr="00995AF7">
        <w:rPr>
          <w:rFonts w:ascii="Arial Narrow" w:eastAsia="Arial" w:hAnsi="Arial Narrow" w:cstheme="majorHAnsi"/>
          <w:color w:val="000000"/>
          <w:sz w:val="18"/>
          <w:szCs w:val="18"/>
        </w:rPr>
        <w:t xml:space="preserve"> en forma inviolable</w:t>
      </w:r>
      <w:r w:rsidRPr="00995AF7">
        <w:rPr>
          <w:rFonts w:ascii="Arial Narrow" w:eastAsia="Arial" w:hAnsi="Arial Narrow" w:cstheme="majorHAnsi"/>
          <w:color w:val="000000"/>
          <w:sz w:val="18"/>
          <w:szCs w:val="18"/>
        </w:rPr>
        <w:t>;</w:t>
      </w:r>
    </w:p>
    <w:p w14:paraId="57E84AD9" w14:textId="7815080C"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el momento en que se indique, 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ingresarán a la sala, llevándose a cabo la declaración oficial </w:t>
      </w:r>
      <w:r w:rsidR="00C6682E" w:rsidRPr="00995AF7">
        <w:rPr>
          <w:rFonts w:ascii="Arial Narrow" w:eastAsia="Arial" w:hAnsi="Arial Narrow" w:cstheme="majorHAnsi"/>
          <w:color w:val="000000"/>
          <w:sz w:val="18"/>
          <w:szCs w:val="18"/>
        </w:rPr>
        <w:t xml:space="preserve">del inicio </w:t>
      </w:r>
      <w:r w:rsidRPr="00995AF7">
        <w:rPr>
          <w:rFonts w:ascii="Arial Narrow" w:eastAsia="Arial" w:hAnsi="Arial Narrow" w:cstheme="majorHAnsi"/>
          <w:color w:val="000000"/>
          <w:sz w:val="18"/>
          <w:szCs w:val="18"/>
        </w:rPr>
        <w:t>del acto;</w:t>
      </w:r>
    </w:p>
    <w:p w14:paraId="058C495E" w14:textId="351C1645" w:rsidR="00DC3ED4" w:rsidRPr="00995AF7" w:rsidRDefault="00DC3ED4" w:rsidP="0058025F">
      <w:pPr>
        <w:pStyle w:val="Prrafodelista"/>
        <w:numPr>
          <w:ilvl w:val="0"/>
          <w:numId w:val="13"/>
        </w:numPr>
        <w:spacing w:after="0" w:line="240" w:lineRule="auto"/>
        <w:ind w:left="993" w:right="140" w:hanging="141"/>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Se </w:t>
      </w:r>
      <w:r w:rsidR="009A7F12" w:rsidRPr="00995AF7">
        <w:rPr>
          <w:rFonts w:ascii="Arial Narrow" w:eastAsia="Arial" w:hAnsi="Arial Narrow" w:cstheme="majorHAnsi"/>
          <w:color w:val="000000"/>
          <w:sz w:val="18"/>
          <w:szCs w:val="18"/>
        </w:rPr>
        <w:t>mencionará</w:t>
      </w:r>
      <w:r w:rsidRPr="00995AF7">
        <w:rPr>
          <w:rFonts w:ascii="Arial Narrow" w:eastAsia="Arial" w:hAnsi="Arial Narrow" w:cstheme="majorHAnsi"/>
          <w:color w:val="000000"/>
          <w:sz w:val="18"/>
          <w:szCs w:val="18"/>
        </w:rPr>
        <w:t xml:space="preserve"> 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presentes;</w:t>
      </w:r>
    </w:p>
    <w:p w14:paraId="71E74927" w14:textId="01E6A253" w:rsidR="00DC3ED4" w:rsidRPr="00995AF7" w:rsidRDefault="0068681A"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Se procederá a la apertura de</w:t>
      </w:r>
      <w:r w:rsidR="00DC3ED4" w:rsidRPr="00995AF7">
        <w:rPr>
          <w:rFonts w:ascii="Arial Narrow" w:eastAsia="Arial" w:hAnsi="Arial Narrow" w:cstheme="majorHAnsi"/>
          <w:color w:val="000000"/>
          <w:sz w:val="18"/>
          <w:szCs w:val="18"/>
        </w:rPr>
        <w:t>l sobre</w:t>
      </w:r>
      <w:r w:rsidRPr="00995AF7">
        <w:rPr>
          <w:rFonts w:ascii="Arial Narrow" w:eastAsia="Arial" w:hAnsi="Arial Narrow" w:cstheme="majorHAnsi"/>
          <w:color w:val="000000"/>
          <w:sz w:val="18"/>
          <w:szCs w:val="18"/>
        </w:rPr>
        <w:t xml:space="preserve"> con</w:t>
      </w:r>
      <w:r w:rsidR="00DC3ED4" w:rsidRPr="00995AF7">
        <w:rPr>
          <w:rFonts w:ascii="Arial Narrow" w:eastAsia="Arial" w:hAnsi="Arial Narrow" w:cstheme="majorHAnsi"/>
          <w:color w:val="000000"/>
          <w:sz w:val="18"/>
          <w:szCs w:val="18"/>
        </w:rPr>
        <w:t xml:space="preserve"> las </w:t>
      </w:r>
      <w:r w:rsidR="00983D7B" w:rsidRPr="00995AF7">
        <w:rPr>
          <w:rFonts w:ascii="Arial Narrow" w:eastAsia="Arial" w:hAnsi="Arial Narrow" w:cstheme="majorHAnsi"/>
          <w:b/>
          <w:color w:val="000000"/>
          <w:sz w:val="18"/>
          <w:szCs w:val="18"/>
        </w:rPr>
        <w:t>PROPUESTAS</w:t>
      </w:r>
      <w:r w:rsidR="00DC3ED4" w:rsidRPr="00995AF7">
        <w:rPr>
          <w:rFonts w:ascii="Arial Narrow" w:eastAsia="Arial" w:hAnsi="Arial Narrow" w:cstheme="majorHAnsi"/>
          <w:color w:val="000000"/>
          <w:sz w:val="18"/>
          <w:szCs w:val="18"/>
        </w:rPr>
        <w:t xml:space="preserve">, verificando la documentación solicitada en el numeral </w:t>
      </w:r>
      <w:r w:rsidR="0045026C" w:rsidRPr="00995AF7">
        <w:rPr>
          <w:rFonts w:ascii="Arial Narrow" w:eastAsia="Arial" w:hAnsi="Arial Narrow" w:cstheme="majorHAnsi"/>
          <w:color w:val="000000"/>
          <w:sz w:val="18"/>
          <w:szCs w:val="18"/>
        </w:rPr>
        <w:t>9</w:t>
      </w:r>
      <w:r w:rsidR="00DC3ED4" w:rsidRPr="00995AF7">
        <w:rPr>
          <w:rFonts w:ascii="Arial Narrow" w:eastAsia="Arial" w:hAnsi="Arial Narrow" w:cstheme="majorHAnsi"/>
          <w:color w:val="000000"/>
          <w:sz w:val="18"/>
          <w:szCs w:val="18"/>
        </w:rPr>
        <w:t xml:space="preserve"> de las presentes </w:t>
      </w:r>
      <w:r w:rsidR="002D34D1" w:rsidRPr="00995AF7">
        <w:rPr>
          <w:rFonts w:ascii="Arial Narrow" w:eastAsia="Arial" w:hAnsi="Arial Narrow" w:cstheme="majorHAnsi"/>
          <w:b/>
          <w:color w:val="000000"/>
          <w:sz w:val="18"/>
          <w:szCs w:val="18"/>
        </w:rPr>
        <w:t>BASES</w:t>
      </w:r>
      <w:r w:rsidR="00983D7B" w:rsidRPr="00995AF7">
        <w:rPr>
          <w:rFonts w:ascii="Arial Narrow" w:eastAsia="Arial" w:hAnsi="Arial Narrow" w:cstheme="majorHAnsi"/>
          <w:color w:val="000000"/>
          <w:sz w:val="18"/>
          <w:szCs w:val="18"/>
        </w:rPr>
        <w:t>, sin que ello implique la evaluación de su contenido</w:t>
      </w:r>
      <w:r w:rsidR="00DC3ED4" w:rsidRPr="00995AF7">
        <w:rPr>
          <w:rFonts w:ascii="Arial Narrow" w:eastAsia="Arial" w:hAnsi="Arial Narrow" w:cstheme="majorHAnsi"/>
          <w:color w:val="000000"/>
          <w:sz w:val="18"/>
          <w:szCs w:val="18"/>
        </w:rPr>
        <w:t>;</w:t>
      </w:r>
    </w:p>
    <w:p w14:paraId="50EE4B3D" w14:textId="5269A12B" w:rsidR="00DC3ED4" w:rsidRPr="00995AF7" w:rsidRDefault="00DC3ED4" w:rsidP="0058025F">
      <w:pPr>
        <w:pStyle w:val="Prrafodelista"/>
        <w:numPr>
          <w:ilvl w:val="0"/>
          <w:numId w:val="13"/>
        </w:numPr>
        <w:spacing w:after="0" w:line="240" w:lineRule="auto"/>
        <w:ind w:left="1418" w:right="140" w:hanging="566"/>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darán lectura al total de su oferta económica I.V.A. incluido; </w:t>
      </w:r>
    </w:p>
    <w:p w14:paraId="60C9368E" w14:textId="31DDA8A9"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menos </w:t>
      </w:r>
      <w:r w:rsidR="0091420F" w:rsidRPr="00995AF7">
        <w:rPr>
          <w:rFonts w:ascii="Arial Narrow" w:eastAsia="Arial" w:hAnsi="Arial Narrow" w:cstheme="majorHAnsi"/>
          <w:color w:val="000000"/>
          <w:sz w:val="18"/>
          <w:szCs w:val="18"/>
        </w:rPr>
        <w:t>uno</w:t>
      </w:r>
      <w:r w:rsidRPr="00995AF7">
        <w:rPr>
          <w:rFonts w:ascii="Arial Narrow" w:eastAsia="Arial" w:hAnsi="Arial Narrow" w:cstheme="majorHAnsi"/>
          <w:color w:val="000000"/>
          <w:sz w:val="18"/>
          <w:szCs w:val="18"/>
        </w:rPr>
        <w:t xml:space="preserve"> de los integrantes del </w:t>
      </w:r>
      <w:r w:rsidR="004F684D" w:rsidRPr="00995AF7">
        <w:rPr>
          <w:rFonts w:ascii="Arial Narrow" w:eastAsia="Arial" w:hAnsi="Arial Narrow" w:cstheme="majorHAnsi"/>
          <w:b/>
          <w:color w:val="000000"/>
          <w:sz w:val="18"/>
          <w:szCs w:val="18"/>
        </w:rPr>
        <w:t>COMITÉ</w:t>
      </w:r>
      <w:r w:rsidRPr="00995AF7">
        <w:rPr>
          <w:rFonts w:ascii="Arial Narrow" w:eastAsia="Arial" w:hAnsi="Arial Narrow" w:cstheme="majorHAnsi"/>
          <w:color w:val="000000"/>
          <w:sz w:val="18"/>
          <w:szCs w:val="18"/>
        </w:rPr>
        <w:t xml:space="preserve"> asistentes y </w:t>
      </w:r>
      <w:r w:rsidR="0091420F" w:rsidRPr="00995AF7">
        <w:rPr>
          <w:rFonts w:ascii="Arial Narrow" w:eastAsia="Arial" w:hAnsi="Arial Narrow" w:cstheme="majorHAnsi"/>
          <w:color w:val="000000"/>
          <w:sz w:val="18"/>
          <w:szCs w:val="18"/>
        </w:rPr>
        <w:t>uno</w:t>
      </w:r>
      <w:r w:rsidRPr="00995AF7">
        <w:rPr>
          <w:rFonts w:ascii="Arial Narrow" w:eastAsia="Arial" w:hAnsi="Arial Narrow" w:cstheme="majorHAnsi"/>
          <w:color w:val="000000"/>
          <w:sz w:val="18"/>
          <w:szCs w:val="18"/>
        </w:rPr>
        <w:t xml:space="preserve"> de los </w:t>
      </w:r>
      <w:r w:rsidR="00C60AB6" w:rsidRPr="00995AF7">
        <w:rPr>
          <w:rFonts w:ascii="Arial Narrow" w:eastAsia="Arial" w:hAnsi="Arial Narrow" w:cstheme="majorHAnsi"/>
          <w:b/>
          <w:color w:val="000000"/>
          <w:sz w:val="18"/>
          <w:szCs w:val="18"/>
        </w:rPr>
        <w:t>PARTICIPANTES</w:t>
      </w:r>
      <w:r w:rsidR="00C60AB6"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presentes (primero </w:t>
      </w:r>
      <w:r w:rsidR="0091420F" w:rsidRPr="00995AF7">
        <w:rPr>
          <w:rFonts w:ascii="Arial Narrow" w:eastAsia="Arial" w:hAnsi="Arial Narrow" w:cstheme="majorHAnsi"/>
          <w:color w:val="000000"/>
          <w:sz w:val="18"/>
          <w:szCs w:val="18"/>
        </w:rPr>
        <w:t xml:space="preserve">o </w:t>
      </w:r>
      <w:r w:rsidRPr="00995AF7">
        <w:rPr>
          <w:rFonts w:ascii="Arial Narrow" w:eastAsia="Arial" w:hAnsi="Arial Narrow" w:cstheme="majorHAnsi"/>
          <w:color w:val="000000"/>
          <w:sz w:val="18"/>
          <w:szCs w:val="18"/>
        </w:rPr>
        <w:t xml:space="preserve">el último de la hoja de registro, cuando aplique), rubricaran la primera hoja de los documentos solicitados en el numeral </w:t>
      </w:r>
      <w:r w:rsidR="0045026C" w:rsidRPr="00995AF7">
        <w:rPr>
          <w:rFonts w:ascii="Arial Narrow" w:eastAsia="Arial" w:hAnsi="Arial Narrow" w:cstheme="majorHAnsi"/>
          <w:color w:val="000000"/>
          <w:sz w:val="18"/>
          <w:szCs w:val="18"/>
        </w:rPr>
        <w:t>9</w:t>
      </w:r>
      <w:r w:rsidRPr="00995AF7">
        <w:rPr>
          <w:rFonts w:ascii="Arial Narrow" w:eastAsia="Arial" w:hAnsi="Arial Narrow" w:cstheme="majorHAnsi"/>
          <w:color w:val="000000"/>
          <w:sz w:val="18"/>
          <w:szCs w:val="18"/>
        </w:rPr>
        <w:t xml:space="preserve"> de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w:t>
      </w:r>
    </w:p>
    <w:p w14:paraId="223EC5CC" w14:textId="09701E4F"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Todos los documentos presentados </w:t>
      </w:r>
      <w:r w:rsidR="006235AF" w:rsidRPr="00995AF7">
        <w:rPr>
          <w:rFonts w:ascii="Arial Narrow" w:eastAsia="Arial" w:hAnsi="Arial Narrow" w:cstheme="majorHAnsi"/>
          <w:color w:val="000000"/>
          <w:sz w:val="18"/>
          <w:szCs w:val="18"/>
        </w:rPr>
        <w:t xml:space="preserve">se integrarán al expediente del proceso y </w:t>
      </w:r>
      <w:r w:rsidRPr="00995AF7">
        <w:rPr>
          <w:rFonts w:ascii="Arial Narrow" w:eastAsia="Arial" w:hAnsi="Arial Narrow" w:cstheme="majorHAnsi"/>
          <w:color w:val="000000"/>
          <w:sz w:val="18"/>
          <w:szCs w:val="18"/>
        </w:rPr>
        <w:t>quedarán en poder de</w:t>
      </w:r>
      <w:r w:rsidR="006235AF" w:rsidRPr="00995AF7">
        <w:rPr>
          <w:rFonts w:ascii="Arial Narrow" w:eastAsia="Arial" w:hAnsi="Arial Narrow" w:cstheme="majorHAnsi"/>
          <w:color w:val="000000"/>
          <w:sz w:val="18"/>
          <w:szCs w:val="18"/>
        </w:rPr>
        <w:t>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para su análisis, constancia de los actos y posterior </w:t>
      </w:r>
      <w:r w:rsidR="00E854A3" w:rsidRPr="00995AF7">
        <w:rPr>
          <w:rFonts w:ascii="Arial Narrow" w:eastAsia="Arial" w:hAnsi="Arial Narrow" w:cstheme="majorHAnsi"/>
          <w:b/>
          <w:color w:val="000000"/>
          <w:sz w:val="18"/>
          <w:szCs w:val="18"/>
        </w:rPr>
        <w:t>FALLO</w:t>
      </w:r>
      <w:r w:rsidRPr="00995AF7">
        <w:rPr>
          <w:rFonts w:ascii="Arial Narrow" w:eastAsia="Arial" w:hAnsi="Arial Narrow" w:cstheme="majorHAnsi"/>
          <w:color w:val="000000"/>
          <w:sz w:val="18"/>
          <w:szCs w:val="18"/>
        </w:rPr>
        <w:t>;</w:t>
      </w:r>
    </w:p>
    <w:p w14:paraId="2B3F4226" w14:textId="650BE2BA" w:rsidR="00D75AA1" w:rsidRPr="00995AF7" w:rsidRDefault="00D75AA1" w:rsidP="00D75AA1">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995AF7">
        <w:rPr>
          <w:rFonts w:ascii="Arial Narrow" w:eastAsia="Arial" w:hAnsi="Arial Narrow" w:cs="Arial"/>
          <w:color w:val="000000"/>
          <w:sz w:val="18"/>
          <w:szCs w:val="18"/>
        </w:rPr>
        <w:t xml:space="preserve">En el supuesto de que algún “PARTICIPANTE” no cumpla con la obligación de sostener todas y cada una de las condiciones de sus propuestas, o las retire antes de la emisión de la resolución que recaiga en el presente “PROCEDIMIENTO DE ADQUISICIÓN”, el Encargado de la </w:t>
      </w:r>
      <w:r w:rsidR="001A0AC8">
        <w:rPr>
          <w:rFonts w:ascii="Arial Narrow" w:eastAsia="Arial" w:hAnsi="Arial Narrow" w:cs="Arial"/>
          <w:color w:val="000000"/>
          <w:sz w:val="18"/>
          <w:szCs w:val="18"/>
        </w:rPr>
        <w:t>Dirección de Gestión Administrativa</w:t>
      </w:r>
      <w:r w:rsidRPr="00995AF7">
        <w:rPr>
          <w:rFonts w:ascii="Arial Narrow" w:eastAsia="Arial" w:hAnsi="Arial Narrow" w:cs="Arial"/>
          <w:color w:val="000000"/>
          <w:sz w:val="18"/>
          <w:szCs w:val="18"/>
        </w:rPr>
        <w:t xml:space="preserve"> o el funcionario que éste designe para tal efecto, podrá suspender o cancelar el registro del Padrón.</w:t>
      </w:r>
    </w:p>
    <w:p w14:paraId="05A28A0E" w14:textId="37424EEF" w:rsidR="00130145" w:rsidRPr="0056351C" w:rsidRDefault="00130145" w:rsidP="0056351C">
      <w:pPr>
        <w:spacing w:after="0" w:line="240" w:lineRule="auto"/>
        <w:ind w:right="140"/>
        <w:jc w:val="both"/>
        <w:rPr>
          <w:rFonts w:ascii="Arial Narrow" w:hAnsi="Arial Narrow" w:cstheme="majorHAnsi"/>
          <w:b/>
          <w:sz w:val="18"/>
          <w:szCs w:val="18"/>
        </w:rPr>
      </w:pPr>
    </w:p>
    <w:p w14:paraId="308C8906" w14:textId="7986C23E" w:rsidR="00861C3C" w:rsidRPr="00995AF7" w:rsidRDefault="00130145" w:rsidP="00E66674">
      <w:pPr>
        <w:spacing w:after="0" w:line="240" w:lineRule="auto"/>
        <w:ind w:right="-2"/>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por cualquier causa el </w:t>
      </w:r>
      <w:r w:rsidR="004F684D" w:rsidRPr="00995AF7">
        <w:rPr>
          <w:rFonts w:ascii="Arial Narrow" w:eastAsia="Arial" w:hAnsi="Arial Narrow" w:cstheme="majorHAnsi"/>
          <w:b/>
          <w:color w:val="000000"/>
          <w:sz w:val="18"/>
          <w:szCs w:val="18"/>
        </w:rPr>
        <w:t>COMITÉ</w:t>
      </w:r>
      <w:r w:rsidRPr="00995AF7">
        <w:rPr>
          <w:rFonts w:ascii="Arial Narrow" w:eastAsia="Arial" w:hAnsi="Arial Narrow" w:cstheme="majorHAnsi"/>
          <w:color w:val="000000"/>
          <w:sz w:val="18"/>
          <w:szCs w:val="18"/>
        </w:rPr>
        <w:t xml:space="preserve"> no cuente con quorum legal para sesionar en la fecha establecida para el </w:t>
      </w:r>
      <w:r w:rsidR="00E2074F" w:rsidRPr="00995AF7">
        <w:rPr>
          <w:rFonts w:ascii="Arial Narrow" w:eastAsia="Arial" w:hAnsi="Arial Narrow" w:cstheme="majorHAnsi"/>
          <w:color w:val="000000"/>
          <w:sz w:val="18"/>
          <w:szCs w:val="18"/>
        </w:rPr>
        <w:t>ACTO DE PRESENTACIÓN Y APERTURA DE PROPUESTAS</w:t>
      </w:r>
      <w:r w:rsidRPr="00995AF7">
        <w:rPr>
          <w:rFonts w:ascii="Arial Narrow" w:eastAsia="Arial" w:hAnsi="Arial Narrow" w:cstheme="majorHAnsi"/>
          <w:color w:val="000000"/>
          <w:sz w:val="18"/>
          <w:szCs w:val="18"/>
        </w:rPr>
        <w:t xml:space="preserve">, o se deba suspender la sesión por causas justificadas, se solicitará a los </w:t>
      </w:r>
      <w:r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que hayan comparecido que procedan al registro y a entrega de los sobres con sus propuestas, firmándose estos en su presencia por al menos dos miembros del </w:t>
      </w:r>
      <w:r w:rsidR="00DA0063" w:rsidRPr="00995AF7">
        <w:rPr>
          <w:rFonts w:ascii="Arial Narrow" w:eastAsia="Arial" w:hAnsi="Arial Narrow" w:cstheme="majorHAnsi"/>
          <w:b/>
          <w:color w:val="000000"/>
          <w:sz w:val="18"/>
          <w:szCs w:val="18"/>
        </w:rPr>
        <w:t>COMITÉ</w:t>
      </w:r>
      <w:r w:rsidRPr="00995AF7">
        <w:rPr>
          <w:rFonts w:ascii="Arial Narrow" w:eastAsia="Arial" w:hAnsi="Arial Narrow" w:cstheme="majorHAnsi"/>
          <w:color w:val="000000"/>
          <w:sz w:val="18"/>
          <w:szCs w:val="18"/>
        </w:rPr>
        <w:t xml:space="preserve">, quedando a resguardo del Secretario del </w:t>
      </w:r>
      <w:r w:rsidR="00DA0063" w:rsidRPr="00995AF7">
        <w:rPr>
          <w:rFonts w:ascii="Arial Narrow" w:eastAsia="Arial" w:hAnsi="Arial Narrow" w:cstheme="majorHAnsi"/>
          <w:b/>
          <w:color w:val="000000"/>
          <w:sz w:val="18"/>
          <w:szCs w:val="18"/>
        </w:rPr>
        <w:t>COMITÉ</w:t>
      </w:r>
      <w:r w:rsidR="00DA0063"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el </w:t>
      </w:r>
      <w:r w:rsidR="00DA0063" w:rsidRPr="00995AF7">
        <w:rPr>
          <w:rFonts w:ascii="Arial Narrow" w:eastAsia="Arial" w:hAnsi="Arial Narrow" w:cstheme="majorHAnsi"/>
          <w:color w:val="000000"/>
          <w:sz w:val="18"/>
          <w:szCs w:val="18"/>
        </w:rPr>
        <w:t>día y hora en que se celebrará.</w:t>
      </w:r>
    </w:p>
    <w:p w14:paraId="25584B30" w14:textId="790DF54F" w:rsidR="00130145" w:rsidRPr="00995AF7" w:rsidRDefault="00130145" w:rsidP="00E66674">
      <w:pPr>
        <w:spacing w:after="0" w:line="240" w:lineRule="auto"/>
        <w:ind w:right="140"/>
        <w:jc w:val="both"/>
        <w:rPr>
          <w:rFonts w:ascii="Arial Narrow" w:eastAsia="Arial" w:hAnsi="Arial Narrow" w:cstheme="majorHAnsi"/>
          <w:color w:val="000000"/>
          <w:sz w:val="18"/>
          <w:szCs w:val="18"/>
        </w:rPr>
      </w:pPr>
    </w:p>
    <w:p w14:paraId="2788DFFF" w14:textId="77777777" w:rsidR="00377702" w:rsidRPr="00995AF7" w:rsidRDefault="00377702" w:rsidP="00E66674">
      <w:pPr>
        <w:spacing w:after="0" w:line="240" w:lineRule="auto"/>
        <w:ind w:right="140"/>
        <w:jc w:val="both"/>
        <w:rPr>
          <w:rFonts w:ascii="Arial Narrow" w:eastAsia="Arial" w:hAnsi="Arial Narrow" w:cstheme="majorHAnsi"/>
          <w:color w:val="000000"/>
          <w:sz w:val="18"/>
          <w:szCs w:val="18"/>
        </w:rPr>
      </w:pPr>
    </w:p>
    <w:bookmarkEnd w:id="39"/>
    <w:p w14:paraId="3E5EA7CC" w14:textId="0F0905B1" w:rsidR="00861C3C" w:rsidRPr="00995AF7" w:rsidRDefault="00861C3C" w:rsidP="0058025F">
      <w:pPr>
        <w:pStyle w:val="Prrafodelista"/>
        <w:numPr>
          <w:ilvl w:val="1"/>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Criterios para la evaluación de las propuestas y la </w:t>
      </w:r>
      <w:r w:rsidR="00130145" w:rsidRPr="00995AF7">
        <w:rPr>
          <w:rFonts w:ascii="Arial Narrow" w:eastAsia="Arial" w:hAnsi="Arial Narrow" w:cstheme="majorHAnsi"/>
          <w:b/>
          <w:color w:val="000000"/>
          <w:sz w:val="18"/>
          <w:szCs w:val="18"/>
        </w:rPr>
        <w:t>adjudicación</w:t>
      </w:r>
      <w:r w:rsidRPr="00995AF7">
        <w:rPr>
          <w:rFonts w:ascii="Arial Narrow" w:eastAsia="Arial" w:hAnsi="Arial Narrow" w:cstheme="majorHAnsi"/>
          <w:b/>
          <w:color w:val="000000"/>
          <w:sz w:val="18"/>
          <w:szCs w:val="18"/>
        </w:rPr>
        <w:t xml:space="preserve">. </w:t>
      </w:r>
    </w:p>
    <w:p w14:paraId="44D15698" w14:textId="5AF3835E" w:rsidR="00861C3C" w:rsidRPr="00995AF7" w:rsidRDefault="00861C3C" w:rsidP="00E66674">
      <w:pPr>
        <w:spacing w:after="0" w:line="240" w:lineRule="auto"/>
        <w:ind w:right="140"/>
        <w:rPr>
          <w:rFonts w:ascii="Arial Narrow" w:eastAsia="Arial" w:hAnsi="Arial Narrow" w:cstheme="majorHAnsi"/>
          <w:color w:val="000000"/>
          <w:sz w:val="18"/>
          <w:szCs w:val="18"/>
        </w:rPr>
      </w:pPr>
    </w:p>
    <w:p w14:paraId="591BFB3F" w14:textId="77777777" w:rsidR="0045554E" w:rsidRDefault="00130145" w:rsidP="00E66674">
      <w:p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El Presente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w:t>
      </w:r>
      <w:r w:rsidR="00775B8F" w:rsidRPr="00995AF7">
        <w:rPr>
          <w:rFonts w:ascii="Arial Narrow" w:eastAsia="Arial" w:hAnsi="Arial Narrow" w:cstheme="majorHAnsi"/>
          <w:color w:val="000000"/>
          <w:sz w:val="18"/>
          <w:szCs w:val="18"/>
        </w:rPr>
        <w:t xml:space="preserve">se </w:t>
      </w:r>
      <w:r w:rsidR="0056351C" w:rsidRPr="00995AF7">
        <w:rPr>
          <w:rFonts w:ascii="Arial Narrow" w:eastAsia="Arial" w:hAnsi="Arial Narrow" w:cstheme="majorHAnsi"/>
          <w:color w:val="000000"/>
          <w:sz w:val="18"/>
          <w:szCs w:val="18"/>
        </w:rPr>
        <w:t>adjudicar</w:t>
      </w:r>
      <w:r w:rsidR="0056351C">
        <w:rPr>
          <w:rFonts w:ascii="Arial Narrow" w:eastAsia="Arial" w:hAnsi="Arial Narrow" w:cstheme="majorHAnsi"/>
          <w:color w:val="000000"/>
          <w:sz w:val="18"/>
          <w:szCs w:val="18"/>
        </w:rPr>
        <w:t>á</w:t>
      </w:r>
      <w:r w:rsidR="00775B8F" w:rsidRPr="00995AF7">
        <w:rPr>
          <w:rFonts w:ascii="Arial Narrow" w:eastAsia="Arial" w:hAnsi="Arial Narrow" w:cstheme="majorHAnsi"/>
          <w:color w:val="000000"/>
          <w:sz w:val="18"/>
          <w:szCs w:val="18"/>
        </w:rPr>
        <w:t xml:space="preserve"> a un</w:t>
      </w:r>
      <w:r w:rsidR="005D155F">
        <w:rPr>
          <w:rFonts w:ascii="Arial Narrow" w:eastAsia="Arial" w:hAnsi="Arial Narrow" w:cstheme="majorHAnsi"/>
          <w:color w:val="000000"/>
          <w:sz w:val="18"/>
          <w:szCs w:val="18"/>
        </w:rPr>
        <w:t xml:space="preserve"> </w:t>
      </w:r>
      <w:r w:rsidRPr="00995AF7">
        <w:rPr>
          <w:rFonts w:ascii="Arial Narrow" w:eastAsia="Arial" w:hAnsi="Arial Narrow" w:cstheme="majorHAnsi"/>
          <w:b/>
          <w:color w:val="000000"/>
          <w:sz w:val="18"/>
          <w:szCs w:val="18"/>
        </w:rPr>
        <w:t>PARTICIPANT</w:t>
      </w:r>
      <w:r w:rsidR="00B72607" w:rsidRPr="00995AF7">
        <w:rPr>
          <w:rFonts w:ascii="Arial Narrow" w:eastAsia="Arial" w:hAnsi="Arial Narrow" w:cstheme="majorHAnsi"/>
          <w:b/>
          <w:color w:val="000000"/>
          <w:sz w:val="18"/>
          <w:szCs w:val="18"/>
        </w:rPr>
        <w:t>E</w:t>
      </w:r>
      <w:r w:rsidR="00445F88">
        <w:rPr>
          <w:rFonts w:ascii="Arial Narrow" w:eastAsia="Arial" w:hAnsi="Arial Narrow" w:cstheme="majorHAnsi"/>
          <w:b/>
          <w:color w:val="000000"/>
          <w:sz w:val="18"/>
          <w:szCs w:val="18"/>
        </w:rPr>
        <w:t xml:space="preserve"> por partida</w:t>
      </w:r>
    </w:p>
    <w:p w14:paraId="15FD40DF" w14:textId="0DDD3307" w:rsidR="00130145" w:rsidRPr="00995AF7" w:rsidRDefault="00130145" w:rsidP="00E66674">
      <w:pPr>
        <w:spacing w:after="0" w:line="240" w:lineRule="auto"/>
        <w:ind w:right="140"/>
        <w:rPr>
          <w:rFonts w:ascii="Arial Narrow" w:eastAsia="Arial" w:hAnsi="Arial Narrow" w:cstheme="majorHAnsi"/>
          <w:color w:val="000000"/>
          <w:sz w:val="18"/>
          <w:szCs w:val="18"/>
        </w:rPr>
      </w:pPr>
      <w:bookmarkStart w:id="40" w:name="_Hlk32769378"/>
    </w:p>
    <w:p w14:paraId="7A9B652C" w14:textId="6B09FE47" w:rsidR="009D3B1B" w:rsidRPr="00995AF7" w:rsidRDefault="009D3B1B" w:rsidP="009D3B1B">
      <w:pPr>
        <w:spacing w:after="0" w:line="240" w:lineRule="auto"/>
        <w:ind w:right="140"/>
        <w:jc w:val="both"/>
        <w:rPr>
          <w:rFonts w:ascii="Arial Narrow" w:hAnsi="Arial Narrow"/>
          <w:b/>
          <w:sz w:val="18"/>
          <w:szCs w:val="18"/>
        </w:rPr>
      </w:pPr>
      <w:r w:rsidRPr="00995AF7">
        <w:rPr>
          <w:rFonts w:ascii="Arial Narrow" w:eastAsia="Arial" w:hAnsi="Arial Narrow" w:cstheme="majorHAnsi"/>
          <w:color w:val="000000"/>
          <w:sz w:val="18"/>
          <w:szCs w:val="18"/>
        </w:rPr>
        <w:t xml:space="preserve">Una vez revisado y analizados los </w:t>
      </w:r>
      <w:r w:rsidR="0056351C">
        <w:rPr>
          <w:rFonts w:ascii="Arial Narrow" w:eastAsia="Arial" w:hAnsi="Arial Narrow" w:cstheme="majorHAnsi"/>
          <w:color w:val="000000"/>
          <w:sz w:val="18"/>
          <w:szCs w:val="18"/>
        </w:rPr>
        <w:t xml:space="preserve">servicios a contratar, </w:t>
      </w:r>
      <w:r w:rsidRPr="00995AF7">
        <w:rPr>
          <w:rFonts w:ascii="Arial Narrow" w:eastAsia="Arial" w:hAnsi="Arial Narrow" w:cstheme="majorHAnsi"/>
          <w:color w:val="000000"/>
          <w:sz w:val="18"/>
          <w:szCs w:val="18"/>
        </w:rPr>
        <w:t>el “</w:t>
      </w:r>
      <w:r w:rsidRPr="00995AF7">
        <w:rPr>
          <w:rFonts w:ascii="Arial Narrow" w:eastAsia="Arial" w:hAnsi="Arial Narrow" w:cstheme="majorHAnsi"/>
          <w:b/>
          <w:color w:val="000000"/>
          <w:sz w:val="18"/>
          <w:szCs w:val="18"/>
        </w:rPr>
        <w:t>ÁREA REQUIRENTE”</w:t>
      </w:r>
      <w:r w:rsidRPr="00995AF7">
        <w:rPr>
          <w:rFonts w:ascii="Arial Narrow" w:eastAsia="Arial" w:hAnsi="Arial Narrow" w:cstheme="majorHAnsi"/>
          <w:color w:val="000000"/>
          <w:sz w:val="18"/>
          <w:szCs w:val="18"/>
        </w:rPr>
        <w:t>, así como la “</w:t>
      </w:r>
      <w:r w:rsidRPr="00995AF7">
        <w:rPr>
          <w:rFonts w:ascii="Arial Narrow" w:eastAsia="Arial" w:hAnsi="Arial Narrow" w:cstheme="majorHAnsi"/>
          <w:b/>
          <w:color w:val="000000"/>
          <w:sz w:val="18"/>
          <w:szCs w:val="18"/>
        </w:rPr>
        <w:t>UNIDAD CENTRALIZADA DE COMPRAS”</w:t>
      </w:r>
      <w:r w:rsidRPr="00995AF7">
        <w:rPr>
          <w:rFonts w:ascii="Arial Narrow" w:eastAsia="Arial" w:hAnsi="Arial Narrow" w:cstheme="majorHAnsi"/>
          <w:color w:val="000000"/>
          <w:sz w:val="18"/>
          <w:szCs w:val="18"/>
        </w:rPr>
        <w:t xml:space="preserve">, considera que para el presente proceso resulta conveniente utilizar el criterio binario en vez del criterio de puntos y porcentajes o de costo beneficio. </w:t>
      </w:r>
      <w:r w:rsidRPr="00995AF7">
        <w:rPr>
          <w:rFonts w:ascii="Arial Narrow" w:hAnsi="Arial Narrow"/>
          <w:b/>
          <w:sz w:val="18"/>
          <w:szCs w:val="18"/>
        </w:rPr>
        <w:t xml:space="preserve">“Toda vez que </w:t>
      </w:r>
      <w:r w:rsidR="0056351C" w:rsidRPr="0056351C">
        <w:rPr>
          <w:rFonts w:ascii="Arial Narrow" w:hAnsi="Arial Narrow"/>
          <w:b/>
          <w:sz w:val="18"/>
          <w:szCs w:val="18"/>
        </w:rPr>
        <w:t>los servicios a contratar</w:t>
      </w:r>
      <w:r w:rsidR="0056351C" w:rsidRPr="00995AF7">
        <w:rPr>
          <w:rFonts w:ascii="Arial Narrow" w:hAnsi="Arial Narrow"/>
          <w:b/>
          <w:sz w:val="18"/>
          <w:szCs w:val="18"/>
        </w:rPr>
        <w:t xml:space="preserve"> </w:t>
      </w:r>
      <w:r w:rsidRPr="00995AF7">
        <w:rPr>
          <w:rFonts w:ascii="Arial Narrow" w:hAnsi="Arial Narrow"/>
          <w:b/>
          <w:sz w:val="18"/>
          <w:szCs w:val="18"/>
        </w:rPr>
        <w:t>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6670E46" w14:textId="5A01B74F" w:rsidR="009D3B1B" w:rsidRPr="00995AF7" w:rsidRDefault="009D3B1B" w:rsidP="00E66674">
      <w:pPr>
        <w:spacing w:after="0" w:line="240" w:lineRule="auto"/>
        <w:ind w:right="140"/>
        <w:jc w:val="both"/>
        <w:rPr>
          <w:rFonts w:ascii="Arial Narrow" w:eastAsia="Arial" w:hAnsi="Arial Narrow" w:cstheme="majorHAnsi"/>
          <w:color w:val="000000"/>
          <w:sz w:val="18"/>
          <w:szCs w:val="18"/>
        </w:rPr>
      </w:pPr>
    </w:p>
    <w:p w14:paraId="1A1F6B98" w14:textId="77777777" w:rsidR="009D3B1B" w:rsidRPr="00995AF7" w:rsidRDefault="009D3B1B" w:rsidP="009D3B1B">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En este contexto y para no limitar la participación de los licitantes, la evaluación se procede conforme a lo señalado en el punto 2 del Artículo 66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“Procedimientos de Licitación Pública” y en el artículo 69 de su “</w:t>
      </w:r>
      <w:r w:rsidRPr="00995AF7">
        <w:rPr>
          <w:rFonts w:ascii="Arial Narrow" w:eastAsia="Arial" w:hAnsi="Arial Narrow" w:cstheme="majorHAnsi"/>
          <w:b/>
          <w:color w:val="000000"/>
          <w:sz w:val="18"/>
          <w:szCs w:val="18"/>
        </w:rPr>
        <w:t>REGLAMENTO</w:t>
      </w:r>
      <w:r w:rsidRPr="00995AF7">
        <w:rPr>
          <w:rFonts w:ascii="Arial Narrow" w:eastAsia="Arial" w:hAnsi="Arial Narrow" w:cstheme="majorHAnsi"/>
          <w:color w:val="000000"/>
          <w:sz w:val="18"/>
          <w:szCs w:val="18"/>
        </w:rPr>
        <w:t>”, en donde, se aceptarán las ofertas que cumplan con los requerimientos establecidos en este procedimiento y cubran las características técnicas establecidas en el Anexo 1 (Carta de Requerimientos Técnicos).</w:t>
      </w:r>
    </w:p>
    <w:p w14:paraId="16A2CE34" w14:textId="77777777" w:rsidR="00130145" w:rsidRPr="00995AF7" w:rsidRDefault="00130145" w:rsidP="00E66674">
      <w:pPr>
        <w:spacing w:after="0" w:line="240" w:lineRule="auto"/>
        <w:ind w:right="140"/>
        <w:jc w:val="both"/>
        <w:rPr>
          <w:rFonts w:ascii="Arial Narrow" w:eastAsia="Arial" w:hAnsi="Arial Narrow" w:cstheme="majorHAnsi"/>
          <w:color w:val="000000"/>
          <w:sz w:val="18"/>
          <w:szCs w:val="18"/>
        </w:rPr>
      </w:pPr>
    </w:p>
    <w:p w14:paraId="7FF28F3D" w14:textId="592CD346" w:rsidR="00861C3C" w:rsidRPr="00995AF7" w:rsidRDefault="00130145"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Se establece como </w:t>
      </w:r>
      <w:r w:rsidR="003504A2" w:rsidRPr="00995AF7">
        <w:rPr>
          <w:rFonts w:ascii="Arial Narrow" w:eastAsia="Arial" w:hAnsi="Arial Narrow" w:cstheme="majorHAnsi"/>
          <w:color w:val="000000"/>
          <w:sz w:val="18"/>
          <w:szCs w:val="18"/>
        </w:rPr>
        <w:t>criterio</w:t>
      </w:r>
      <w:r w:rsidRPr="00995AF7">
        <w:rPr>
          <w:rFonts w:ascii="Arial Narrow" w:eastAsia="Arial" w:hAnsi="Arial Narrow" w:cstheme="majorHAnsi"/>
          <w:color w:val="000000"/>
          <w:sz w:val="18"/>
          <w:szCs w:val="18"/>
        </w:rPr>
        <w:t xml:space="preserve"> de evaluación el </w:t>
      </w:r>
      <w:r w:rsidR="00C6682E" w:rsidRPr="00995AF7">
        <w:rPr>
          <w:rFonts w:ascii="Arial Narrow" w:eastAsia="Arial" w:hAnsi="Arial Narrow" w:cstheme="majorHAnsi"/>
          <w:b/>
          <w:bCs/>
          <w:color w:val="000000"/>
          <w:sz w:val="18"/>
          <w:szCs w:val="18"/>
        </w:rPr>
        <w:t xml:space="preserve">BINARIO, </w:t>
      </w:r>
      <w:r w:rsidRPr="00995AF7">
        <w:rPr>
          <w:rFonts w:ascii="Arial Narrow" w:eastAsia="Arial" w:hAnsi="Arial Narrow" w:cstheme="majorHAnsi"/>
          <w:color w:val="000000"/>
          <w:sz w:val="18"/>
          <w:szCs w:val="18"/>
        </w:rPr>
        <w:t xml:space="preserve">mediante el cual sólo se Adjudica a quien cumpla con los requisitos establecidos por </w:t>
      </w:r>
      <w:r w:rsidR="00024848"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w:t>
      </w:r>
      <w:r w:rsidR="00A02AD4" w:rsidRPr="00995AF7">
        <w:rPr>
          <w:rFonts w:ascii="Arial Narrow" w:eastAsia="Arial" w:hAnsi="Arial Narrow" w:cstheme="majorHAnsi"/>
          <w:color w:val="000000"/>
          <w:sz w:val="18"/>
          <w:szCs w:val="18"/>
        </w:rPr>
        <w:t xml:space="preserve">(PROPUESTA TÉCNICA) </w:t>
      </w:r>
      <w:r w:rsidRPr="00995AF7">
        <w:rPr>
          <w:rFonts w:ascii="Arial Narrow" w:eastAsia="Arial" w:hAnsi="Arial Narrow" w:cstheme="majorHAnsi"/>
          <w:color w:val="000000"/>
          <w:sz w:val="18"/>
          <w:szCs w:val="18"/>
        </w:rPr>
        <w:t>y oferte el precio más bajo</w:t>
      </w:r>
      <w:r w:rsidR="00A02AD4" w:rsidRPr="00995AF7">
        <w:rPr>
          <w:rFonts w:ascii="Arial Narrow" w:eastAsia="Arial" w:hAnsi="Arial Narrow" w:cstheme="majorHAnsi"/>
          <w:color w:val="000000"/>
          <w:sz w:val="18"/>
          <w:szCs w:val="18"/>
        </w:rPr>
        <w:t xml:space="preserve"> (PROPUESTA ECONÓMICA)</w:t>
      </w:r>
      <w:r w:rsidRPr="00995AF7">
        <w:rPr>
          <w:rFonts w:ascii="Arial Narrow" w:eastAsia="Arial" w:hAnsi="Arial Narrow" w:cstheme="majorHAnsi"/>
          <w:color w:val="000000"/>
          <w:sz w:val="18"/>
          <w:szCs w:val="18"/>
        </w:rPr>
        <w:t>, considerando los criterios establecidos en</w:t>
      </w:r>
      <w:r w:rsidR="00F50CDC" w:rsidRPr="00995AF7">
        <w:rPr>
          <w:rFonts w:ascii="Arial Narrow" w:eastAsia="Arial" w:hAnsi="Arial Narrow" w:cstheme="majorHAnsi"/>
          <w:color w:val="000000"/>
          <w:sz w:val="18"/>
          <w:szCs w:val="18"/>
        </w:rPr>
        <w:t xml:space="preserve"> la</w:t>
      </w:r>
      <w:r w:rsidRPr="00995AF7">
        <w:rPr>
          <w:rFonts w:ascii="Arial Narrow" w:eastAsia="Arial" w:hAnsi="Arial Narrow" w:cstheme="majorHAnsi"/>
          <w:color w:val="000000"/>
          <w:sz w:val="18"/>
          <w:szCs w:val="18"/>
        </w:rPr>
        <w:t xml:space="preserve"> propia </w:t>
      </w:r>
      <w:r w:rsidR="00185F96"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en este supuesto, </w:t>
      </w:r>
      <w:r w:rsidR="00024848"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evaluará al menos las dos </w:t>
      </w:r>
      <w:r w:rsidR="001B1F87" w:rsidRPr="00995AF7">
        <w:rPr>
          <w:rFonts w:ascii="Arial Narrow" w:eastAsia="Arial" w:hAnsi="Arial Narrow" w:cstheme="majorHAnsi"/>
          <w:b/>
          <w:color w:val="000000"/>
          <w:sz w:val="18"/>
          <w:szCs w:val="18"/>
        </w:rPr>
        <w:t>PROPUESTAS</w:t>
      </w:r>
      <w:r w:rsidRPr="00995AF7">
        <w:rPr>
          <w:rFonts w:ascii="Arial Narrow" w:eastAsia="Arial" w:hAnsi="Arial Narrow" w:cstheme="majorHAnsi"/>
          <w:color w:val="000000"/>
          <w:sz w:val="18"/>
          <w:szCs w:val="18"/>
        </w:rPr>
        <w:t xml:space="preserve"> cuyo precio resulte ser más bajo, de no resultar esta</w:t>
      </w:r>
      <w:r w:rsidR="00F50CDC" w:rsidRPr="00995AF7">
        <w:rPr>
          <w:rFonts w:ascii="Arial Narrow" w:eastAsia="Arial" w:hAnsi="Arial Narrow" w:cstheme="majorHAnsi"/>
          <w:color w:val="000000"/>
          <w:sz w:val="18"/>
          <w:szCs w:val="18"/>
        </w:rPr>
        <w:t>s</w:t>
      </w:r>
      <w:r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lastRenderedPageBreak/>
        <w:t xml:space="preserve">solventes, se evaluarán las que les sigan en precio. Para lo cual será indispensable cumplir con los requisitos especificados en el </w:t>
      </w:r>
      <w:r w:rsidRPr="00995AF7">
        <w:rPr>
          <w:rFonts w:ascii="Arial Narrow" w:eastAsia="Arial" w:hAnsi="Arial Narrow" w:cstheme="majorHAnsi"/>
          <w:b/>
          <w:bCs/>
          <w:color w:val="000000"/>
          <w:sz w:val="18"/>
          <w:szCs w:val="18"/>
        </w:rPr>
        <w:t>Anexo 1</w:t>
      </w:r>
      <w:r w:rsidRPr="00995AF7">
        <w:rPr>
          <w:rFonts w:ascii="Arial Narrow" w:eastAsia="Arial" w:hAnsi="Arial Narrow" w:cstheme="majorHAnsi"/>
          <w:color w:val="000000"/>
          <w:sz w:val="18"/>
          <w:szCs w:val="18"/>
        </w:rPr>
        <w:t xml:space="preserve"> (Carta de Requerimientos Técnicos).</w:t>
      </w:r>
      <w:r w:rsidR="00C45C05" w:rsidRPr="00995AF7">
        <w:rPr>
          <w:rFonts w:ascii="Arial Narrow" w:eastAsia="Arial" w:hAnsi="Arial Narrow" w:cstheme="majorHAnsi"/>
          <w:color w:val="000000"/>
          <w:sz w:val="18"/>
          <w:szCs w:val="18"/>
        </w:rPr>
        <w:t xml:space="preserve">  </w:t>
      </w:r>
    </w:p>
    <w:p w14:paraId="27B20E28" w14:textId="5A0C1429" w:rsidR="009D3B1B" w:rsidRPr="00995AF7" w:rsidRDefault="009D3B1B" w:rsidP="00E66674">
      <w:pPr>
        <w:spacing w:after="0" w:line="240" w:lineRule="auto"/>
        <w:ind w:right="140"/>
        <w:jc w:val="both"/>
        <w:rPr>
          <w:rFonts w:ascii="Arial Narrow" w:eastAsia="Arial" w:hAnsi="Arial Narrow" w:cstheme="majorHAnsi"/>
          <w:color w:val="000000"/>
          <w:sz w:val="18"/>
          <w:szCs w:val="18"/>
        </w:rPr>
      </w:pPr>
    </w:p>
    <w:p w14:paraId="1C6E5C70" w14:textId="5971C947" w:rsidR="009D3B1B" w:rsidRPr="00995AF7" w:rsidRDefault="009D3B1B" w:rsidP="00E66674">
      <w:pPr>
        <w:spacing w:after="0" w:line="240" w:lineRule="auto"/>
        <w:ind w:right="140"/>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AREA REQUIRENTE</w:t>
      </w:r>
      <w:r w:rsidRPr="00995AF7">
        <w:rPr>
          <w:rFonts w:ascii="Arial Narrow" w:eastAsia="Arial" w:hAnsi="Arial Narrow" w:cstheme="majorHAnsi"/>
          <w:color w:val="000000"/>
          <w:sz w:val="18"/>
          <w:szCs w:val="18"/>
        </w:rPr>
        <w:t xml:space="preserve"> emitirá un Dictamen Técnico, en el cual se señalará si los </w:t>
      </w:r>
      <w:r w:rsidRPr="00995AF7">
        <w:rPr>
          <w:rFonts w:ascii="Arial Narrow" w:eastAsia="Arial" w:hAnsi="Arial Narrow" w:cstheme="majorHAnsi"/>
          <w:b/>
          <w:color w:val="000000"/>
          <w:sz w:val="18"/>
          <w:szCs w:val="18"/>
        </w:rPr>
        <w:t>LICITANTES</w:t>
      </w:r>
      <w:r w:rsidRPr="00995AF7">
        <w:rPr>
          <w:rFonts w:ascii="Arial Narrow" w:eastAsia="Arial" w:hAnsi="Arial Narrow" w:cstheme="majorHAnsi"/>
          <w:color w:val="000000"/>
          <w:sz w:val="18"/>
          <w:szCs w:val="18"/>
        </w:rPr>
        <w:t xml:space="preserve"> cumplen con los requisitos especificados en el Anexo 1 (Carta de Requerimientos Técnicos), y en caso de que estos no cumplan, deberá estar debidamente justificado, una vez emitido dicho dictamen,</w:t>
      </w:r>
      <w:r w:rsidR="00F95057" w:rsidRPr="00995AF7">
        <w:rPr>
          <w:rFonts w:ascii="Arial Narrow" w:eastAsia="Arial" w:hAnsi="Arial Narrow" w:cstheme="majorHAnsi"/>
          <w:color w:val="000000"/>
          <w:sz w:val="18"/>
          <w:szCs w:val="18"/>
        </w:rPr>
        <w:t xml:space="preserve"> la </w:t>
      </w:r>
      <w:r w:rsidR="00F95057" w:rsidRPr="00995AF7">
        <w:rPr>
          <w:rFonts w:ascii="Arial Narrow" w:eastAsia="Arial" w:hAnsi="Arial Narrow" w:cstheme="majorHAnsi"/>
          <w:b/>
          <w:color w:val="000000"/>
          <w:sz w:val="18"/>
          <w:szCs w:val="18"/>
        </w:rPr>
        <w:t xml:space="preserve">CONVOCANTE </w:t>
      </w:r>
      <w:r w:rsidR="00F95057" w:rsidRPr="00995AF7">
        <w:rPr>
          <w:rFonts w:ascii="Arial Narrow" w:eastAsia="Arial" w:hAnsi="Arial Narrow" w:cstheme="majorHAnsi"/>
          <w:color w:val="000000"/>
          <w:sz w:val="18"/>
          <w:szCs w:val="18"/>
        </w:rPr>
        <w:t xml:space="preserve">deberá elaborar un Dictamen Económico, el cual deberá contener la evaluación de los </w:t>
      </w:r>
      <w:r w:rsidR="00F95057" w:rsidRPr="00995AF7">
        <w:rPr>
          <w:rFonts w:ascii="Arial Narrow" w:eastAsia="Arial" w:hAnsi="Arial Narrow" w:cstheme="majorHAnsi"/>
          <w:b/>
          <w:color w:val="000000"/>
          <w:sz w:val="18"/>
          <w:szCs w:val="18"/>
        </w:rPr>
        <w:t>LICITANTES</w:t>
      </w:r>
      <w:r w:rsidR="00F95057" w:rsidRPr="00995AF7">
        <w:rPr>
          <w:rFonts w:ascii="Arial Narrow" w:eastAsia="Arial" w:hAnsi="Arial Narrow" w:cstheme="majorHAnsi"/>
          <w:color w:val="000000"/>
          <w:sz w:val="18"/>
          <w:szCs w:val="18"/>
        </w:rPr>
        <w:t xml:space="preserve"> que cumplieron con los requerimientos técnicos mínimos solicitados por el </w:t>
      </w:r>
      <w:r w:rsidR="00F95057" w:rsidRPr="00995AF7">
        <w:rPr>
          <w:rFonts w:ascii="Arial Narrow" w:eastAsia="Arial" w:hAnsi="Arial Narrow" w:cstheme="majorHAnsi"/>
          <w:b/>
          <w:bCs/>
          <w:color w:val="000000"/>
          <w:sz w:val="18"/>
          <w:szCs w:val="18"/>
        </w:rPr>
        <w:t>AREA REQUIRENTE.</w:t>
      </w:r>
    </w:p>
    <w:bookmarkEnd w:id="40"/>
    <w:p w14:paraId="28ED8C02" w14:textId="7FDD5355" w:rsidR="00130145" w:rsidRPr="00995AF7" w:rsidRDefault="00130145" w:rsidP="00E66674">
      <w:pPr>
        <w:spacing w:after="0" w:line="240" w:lineRule="auto"/>
        <w:ind w:right="140"/>
        <w:jc w:val="both"/>
        <w:rPr>
          <w:rFonts w:ascii="Arial Narrow" w:eastAsia="Arial" w:hAnsi="Arial Narrow" w:cstheme="majorHAnsi"/>
          <w:color w:val="000000"/>
          <w:sz w:val="18"/>
          <w:szCs w:val="18"/>
        </w:rPr>
      </w:pPr>
    </w:p>
    <w:p w14:paraId="59EEDDE2" w14:textId="28960ADC" w:rsidR="0001024C" w:rsidRPr="00995AF7" w:rsidRDefault="00E956E8" w:rsidP="00E66674">
      <w:pPr>
        <w:spacing w:after="0" w:line="240" w:lineRule="auto"/>
        <w:ind w:left="567"/>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9.2.1 CRITERIOS DE PREFERENCIA, EMPATE Y PRECIOS NO CONVENIENTE</w:t>
      </w:r>
    </w:p>
    <w:p w14:paraId="541FCE00" w14:textId="77777777" w:rsidR="00275AFA" w:rsidRPr="00995AF7" w:rsidRDefault="00275AFA" w:rsidP="00E66674">
      <w:pPr>
        <w:spacing w:after="0" w:line="240" w:lineRule="auto"/>
        <w:rPr>
          <w:rFonts w:ascii="Arial Narrow" w:eastAsia="Times New Roman" w:hAnsi="Arial Narrow" w:cstheme="majorHAnsi"/>
          <w:sz w:val="18"/>
          <w:szCs w:val="18"/>
        </w:rPr>
      </w:pPr>
    </w:p>
    <w:p w14:paraId="632EC5B7" w14:textId="48C5877D" w:rsidR="00275AFA" w:rsidRPr="00995AF7" w:rsidRDefault="004921C9"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 acuerdo con el</w:t>
      </w:r>
      <w:r w:rsidR="00A46A86" w:rsidRPr="00995AF7">
        <w:rPr>
          <w:rFonts w:ascii="Arial Narrow" w:eastAsia="Arial" w:hAnsi="Arial Narrow" w:cstheme="majorHAnsi"/>
          <w:color w:val="000000"/>
          <w:sz w:val="18"/>
          <w:szCs w:val="18"/>
        </w:rPr>
        <w:t xml:space="preserve"> </w:t>
      </w:r>
      <w:r w:rsidR="00E956E8" w:rsidRPr="00995AF7">
        <w:rPr>
          <w:rFonts w:ascii="Arial Narrow" w:eastAsia="Arial" w:hAnsi="Arial Narrow" w:cstheme="majorHAnsi"/>
          <w:color w:val="000000"/>
          <w:sz w:val="18"/>
          <w:szCs w:val="18"/>
        </w:rPr>
        <w:t>apartado</w:t>
      </w:r>
      <w:r w:rsidR="00A46A86" w:rsidRPr="00995AF7">
        <w:rPr>
          <w:rFonts w:ascii="Arial Narrow" w:eastAsia="Arial" w:hAnsi="Arial Narrow" w:cstheme="majorHAnsi"/>
          <w:color w:val="000000"/>
          <w:sz w:val="18"/>
          <w:szCs w:val="18"/>
        </w:rPr>
        <w:t xml:space="preserve"> 1 del artículo 68 de la </w:t>
      </w:r>
      <w:r w:rsidR="0082550F" w:rsidRPr="00995AF7">
        <w:rPr>
          <w:rFonts w:ascii="Arial Narrow" w:eastAsia="Arial" w:hAnsi="Arial Narrow" w:cstheme="majorHAnsi"/>
          <w:b/>
          <w:color w:val="000000"/>
          <w:sz w:val="18"/>
          <w:szCs w:val="18"/>
        </w:rPr>
        <w:t>LEY</w:t>
      </w:r>
      <w:r w:rsidR="00A46A86" w:rsidRPr="00995AF7">
        <w:rPr>
          <w:rFonts w:ascii="Arial Narrow" w:eastAsia="Arial" w:hAnsi="Arial Narrow" w:cstheme="majorHAnsi"/>
          <w:color w:val="000000"/>
          <w:sz w:val="18"/>
          <w:szCs w:val="18"/>
        </w:rPr>
        <w:t xml:space="preserve">, </w:t>
      </w:r>
      <w:r w:rsidR="00F50CDC" w:rsidRPr="00995AF7">
        <w:rPr>
          <w:rFonts w:ascii="Arial Narrow" w:eastAsia="Arial" w:hAnsi="Arial Narrow" w:cstheme="majorHAnsi"/>
          <w:color w:val="000000"/>
          <w:sz w:val="18"/>
          <w:szCs w:val="18"/>
        </w:rPr>
        <w:t>el</w:t>
      </w:r>
      <w:r w:rsidR="00A46A86" w:rsidRPr="00995AF7">
        <w:rPr>
          <w:rFonts w:ascii="Arial Narrow" w:eastAsia="Arial" w:hAnsi="Arial Narrow" w:cstheme="majorHAnsi"/>
          <w:color w:val="000000"/>
          <w:sz w:val="18"/>
          <w:szCs w:val="18"/>
        </w:rPr>
        <w:t xml:space="preserve"> </w:t>
      </w:r>
      <w:r w:rsidR="00FE4255" w:rsidRPr="00995AF7">
        <w:rPr>
          <w:rFonts w:ascii="Arial Narrow" w:eastAsia="Arial" w:hAnsi="Arial Narrow" w:cstheme="majorHAnsi"/>
          <w:b/>
          <w:color w:val="000000"/>
          <w:sz w:val="18"/>
          <w:szCs w:val="18"/>
        </w:rPr>
        <w:t>ORGANISMO</w:t>
      </w:r>
      <w:r w:rsidR="00A46A86" w:rsidRPr="00995AF7">
        <w:rPr>
          <w:rFonts w:ascii="Arial Narrow" w:eastAsia="Arial" w:hAnsi="Arial Narrow" w:cstheme="majorHAnsi"/>
          <w:color w:val="000000"/>
          <w:sz w:val="18"/>
          <w:szCs w:val="18"/>
        </w:rPr>
        <w:t xml:space="preserve"> o el </w:t>
      </w:r>
      <w:r w:rsidR="004F684D" w:rsidRPr="00995AF7">
        <w:rPr>
          <w:rFonts w:ascii="Arial Narrow" w:eastAsia="Arial" w:hAnsi="Arial Narrow" w:cstheme="majorHAnsi"/>
          <w:b/>
          <w:color w:val="000000"/>
          <w:sz w:val="18"/>
          <w:szCs w:val="18"/>
        </w:rPr>
        <w:t>COMITÉ</w:t>
      </w:r>
      <w:r w:rsidR="00427CEA" w:rsidRPr="00995AF7">
        <w:rPr>
          <w:rFonts w:ascii="Arial Narrow" w:eastAsia="Arial" w:hAnsi="Arial Narrow" w:cstheme="majorHAnsi"/>
          <w:color w:val="000000"/>
          <w:sz w:val="18"/>
          <w:szCs w:val="18"/>
        </w:rPr>
        <w:t>,</w:t>
      </w:r>
      <w:r w:rsidR="00A46A86" w:rsidRPr="00995AF7">
        <w:rPr>
          <w:rFonts w:ascii="Arial Narrow" w:eastAsia="Arial" w:hAnsi="Arial Narrow" w:cstheme="majorHAnsi"/>
          <w:color w:val="000000"/>
          <w:sz w:val="18"/>
          <w:szCs w:val="18"/>
        </w:rPr>
        <w:t xml:space="preserve"> según sea el caso, podrán distribuir la adjudicación de los servicios entre los </w:t>
      </w:r>
      <w:r w:rsidR="00DC3ED4" w:rsidRPr="00995AF7">
        <w:rPr>
          <w:rFonts w:ascii="Arial Narrow" w:eastAsia="Arial" w:hAnsi="Arial Narrow" w:cstheme="majorHAnsi"/>
          <w:color w:val="000000"/>
          <w:sz w:val="18"/>
          <w:szCs w:val="18"/>
        </w:rPr>
        <w:t>proveedores</w:t>
      </w:r>
      <w:r w:rsidR="00DC3ED4" w:rsidRPr="00995AF7">
        <w:rPr>
          <w:rFonts w:ascii="Arial Narrow" w:eastAsia="Arial" w:hAnsi="Arial Narrow" w:cstheme="majorHAnsi"/>
          <w:b/>
          <w:color w:val="000000"/>
          <w:sz w:val="18"/>
          <w:szCs w:val="18"/>
        </w:rPr>
        <w:t xml:space="preserve"> </w:t>
      </w:r>
      <w:r w:rsidR="00A46A86" w:rsidRPr="00995AF7">
        <w:rPr>
          <w:rFonts w:ascii="Arial Narrow" w:eastAsia="Arial" w:hAnsi="Arial Narrow" w:cstheme="majorHAnsi"/>
          <w:color w:val="000000"/>
          <w:sz w:val="18"/>
          <w:szCs w:val="18"/>
        </w:rPr>
        <w:t xml:space="preserve">empatados, bajo los criterios señalados en el </w:t>
      </w:r>
      <w:r w:rsidR="00E956E8" w:rsidRPr="00995AF7">
        <w:rPr>
          <w:rFonts w:ascii="Arial Narrow" w:eastAsia="Arial" w:hAnsi="Arial Narrow" w:cstheme="majorHAnsi"/>
          <w:color w:val="000000"/>
          <w:sz w:val="18"/>
          <w:szCs w:val="18"/>
        </w:rPr>
        <w:t>apartado</w:t>
      </w:r>
      <w:r w:rsidR="00A46A86" w:rsidRPr="00995AF7">
        <w:rPr>
          <w:rFonts w:ascii="Arial Narrow" w:eastAsia="Arial" w:hAnsi="Arial Narrow" w:cstheme="majorHAnsi"/>
          <w:color w:val="000000"/>
          <w:sz w:val="18"/>
          <w:szCs w:val="18"/>
        </w:rPr>
        <w:t xml:space="preserve"> 2 del artículo 49 y 68 de la </w:t>
      </w:r>
      <w:r w:rsidR="0082550F" w:rsidRPr="00995AF7">
        <w:rPr>
          <w:rFonts w:ascii="Arial Narrow" w:eastAsia="Arial" w:hAnsi="Arial Narrow" w:cstheme="majorHAnsi"/>
          <w:b/>
          <w:color w:val="000000"/>
          <w:sz w:val="18"/>
          <w:szCs w:val="18"/>
        </w:rPr>
        <w:t>LEY</w:t>
      </w:r>
      <w:r w:rsidR="00A46A86" w:rsidRPr="00995AF7">
        <w:rPr>
          <w:rFonts w:ascii="Arial Narrow" w:eastAsia="Arial" w:hAnsi="Arial Narrow" w:cstheme="majorHAnsi"/>
          <w:color w:val="000000"/>
          <w:sz w:val="18"/>
          <w:szCs w:val="18"/>
        </w:rPr>
        <w:t xml:space="preserve"> y de conformidad a lo dispuesto en el artículo 70 de su </w:t>
      </w:r>
      <w:r w:rsidR="00CA2209" w:rsidRPr="00995AF7">
        <w:rPr>
          <w:rFonts w:ascii="Arial Narrow" w:eastAsia="Arial" w:hAnsi="Arial Narrow" w:cstheme="majorHAnsi"/>
          <w:b/>
          <w:color w:val="000000"/>
          <w:sz w:val="18"/>
          <w:szCs w:val="18"/>
        </w:rPr>
        <w:t>REGLAMENTO</w:t>
      </w:r>
      <w:r w:rsidR="00A46A86" w:rsidRPr="00995AF7">
        <w:rPr>
          <w:rFonts w:ascii="Arial Narrow" w:eastAsia="Arial" w:hAnsi="Arial Narrow" w:cstheme="majorHAnsi"/>
          <w:color w:val="000000"/>
          <w:sz w:val="18"/>
          <w:szCs w:val="18"/>
        </w:rPr>
        <w:t>.</w:t>
      </w:r>
    </w:p>
    <w:p w14:paraId="1463F704" w14:textId="77777777" w:rsidR="00275AFA" w:rsidRPr="00995AF7" w:rsidRDefault="00A46A86" w:rsidP="00E66674">
      <w:p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w:t>
      </w:r>
    </w:p>
    <w:p w14:paraId="5A081FC1" w14:textId="35373237" w:rsidR="00275AFA" w:rsidRPr="00995AF7" w:rsidRDefault="00A46A86"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Para aplicar los criterios de preferencia señalados en el artículo 49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la diferencia de precios deberá analizarse respecto de las mismas partidas en cada una de las proposiciones, y no por el total de estas.</w:t>
      </w:r>
    </w:p>
    <w:p w14:paraId="218E341C" w14:textId="6771DEA0" w:rsidR="00D75AA1" w:rsidRPr="00995AF7" w:rsidRDefault="00D75AA1" w:rsidP="00E66674">
      <w:pPr>
        <w:spacing w:after="0" w:line="240" w:lineRule="auto"/>
        <w:ind w:right="140"/>
        <w:jc w:val="both"/>
        <w:rPr>
          <w:rFonts w:ascii="Arial Narrow" w:eastAsia="Arial" w:hAnsi="Arial Narrow" w:cstheme="majorHAnsi"/>
          <w:color w:val="000000"/>
          <w:sz w:val="18"/>
          <w:szCs w:val="18"/>
        </w:rPr>
      </w:pPr>
    </w:p>
    <w:p w14:paraId="167692C5" w14:textId="590FFD37" w:rsidR="00D75AA1" w:rsidRPr="00995AF7" w:rsidRDefault="00D75AA1" w:rsidP="00E66674">
      <w:pPr>
        <w:spacing w:after="0" w:line="240" w:lineRule="auto"/>
        <w:ind w:right="140"/>
        <w:jc w:val="both"/>
        <w:rPr>
          <w:rFonts w:ascii="Arial Narrow" w:eastAsia="Arial" w:hAnsi="Arial Narrow" w:cs="Arial"/>
          <w:color w:val="000000"/>
          <w:sz w:val="18"/>
          <w:szCs w:val="18"/>
        </w:rPr>
      </w:pPr>
      <w:r w:rsidRPr="00995AF7">
        <w:rPr>
          <w:rFonts w:ascii="Arial Narrow" w:eastAsia="Arial" w:hAnsi="Arial Narrow" w:cs="Arial"/>
          <w:color w:val="000000"/>
          <w:sz w:val="18"/>
          <w:szCs w:val="18"/>
        </w:rPr>
        <w:t>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“COMITÉ”.</w:t>
      </w:r>
    </w:p>
    <w:p w14:paraId="192BDB18" w14:textId="77777777" w:rsidR="004921C9" w:rsidRPr="00995AF7" w:rsidRDefault="004921C9" w:rsidP="00E66674">
      <w:pPr>
        <w:spacing w:after="0" w:line="240" w:lineRule="auto"/>
        <w:ind w:right="140"/>
        <w:jc w:val="both"/>
        <w:rPr>
          <w:rFonts w:ascii="Arial Narrow" w:eastAsia="Times New Roman" w:hAnsi="Arial Narrow" w:cstheme="majorHAnsi"/>
          <w:sz w:val="18"/>
          <w:szCs w:val="18"/>
        </w:rPr>
      </w:pPr>
    </w:p>
    <w:p w14:paraId="31F6EC0A" w14:textId="0CFEF7D3" w:rsidR="008F2C2D" w:rsidRDefault="00A46A86" w:rsidP="0056351C">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Para determinar el precio </w:t>
      </w:r>
      <w:r w:rsidRPr="00995AF7">
        <w:rPr>
          <w:rFonts w:ascii="Arial Narrow" w:eastAsia="Arial" w:hAnsi="Arial Narrow" w:cstheme="majorHAnsi"/>
          <w:b/>
          <w:bCs/>
          <w:color w:val="000000"/>
          <w:sz w:val="18"/>
          <w:szCs w:val="18"/>
        </w:rPr>
        <w:t>no conveniente</w:t>
      </w:r>
      <w:r w:rsidRPr="00995AF7">
        <w:rPr>
          <w:rFonts w:ascii="Arial Narrow" w:eastAsia="Arial" w:hAnsi="Arial Narrow" w:cstheme="majorHAnsi"/>
          <w:color w:val="000000"/>
          <w:sz w:val="18"/>
          <w:szCs w:val="18"/>
        </w:rPr>
        <w:t xml:space="preserve"> o </w:t>
      </w:r>
      <w:r w:rsidRPr="00995AF7">
        <w:rPr>
          <w:rFonts w:ascii="Arial Narrow" w:eastAsia="Arial" w:hAnsi="Arial Narrow" w:cstheme="majorHAnsi"/>
          <w:b/>
          <w:bCs/>
          <w:color w:val="000000"/>
          <w:sz w:val="18"/>
          <w:szCs w:val="18"/>
        </w:rPr>
        <w:t>no aceptable</w:t>
      </w:r>
      <w:r w:rsidRPr="00995AF7">
        <w:rPr>
          <w:rFonts w:ascii="Arial Narrow" w:eastAsia="Arial" w:hAnsi="Arial Narrow" w:cstheme="majorHAnsi"/>
          <w:color w:val="000000"/>
          <w:sz w:val="18"/>
          <w:szCs w:val="18"/>
        </w:rPr>
        <w:t xml:space="preserve"> se aplicará lo establecido en </w:t>
      </w:r>
      <w:r w:rsidR="00024E2C" w:rsidRPr="00995AF7">
        <w:rPr>
          <w:rFonts w:ascii="Arial Narrow" w:eastAsia="Arial" w:hAnsi="Arial Narrow" w:cstheme="majorHAnsi"/>
          <w:color w:val="000000"/>
          <w:sz w:val="18"/>
          <w:szCs w:val="18"/>
        </w:rPr>
        <w:t>los</w:t>
      </w:r>
      <w:r w:rsidRPr="00995AF7">
        <w:rPr>
          <w:rFonts w:ascii="Arial Narrow" w:eastAsia="Arial" w:hAnsi="Arial Narrow" w:cstheme="majorHAnsi"/>
          <w:color w:val="000000"/>
          <w:sz w:val="18"/>
          <w:szCs w:val="18"/>
        </w:rPr>
        <w:t xml:space="preserve"> artículo</w:t>
      </w:r>
      <w:r w:rsidR="00024E2C" w:rsidRPr="00995AF7">
        <w:rPr>
          <w:rFonts w:ascii="Arial Narrow" w:eastAsia="Arial" w:hAnsi="Arial Narrow" w:cstheme="majorHAnsi"/>
          <w:color w:val="000000"/>
          <w:sz w:val="18"/>
          <w:szCs w:val="18"/>
        </w:rPr>
        <w:t>s</w:t>
      </w:r>
      <w:r w:rsidRPr="00995AF7">
        <w:rPr>
          <w:rFonts w:ascii="Arial Narrow" w:eastAsia="Arial" w:hAnsi="Arial Narrow" w:cstheme="majorHAnsi"/>
          <w:color w:val="000000"/>
          <w:sz w:val="18"/>
          <w:szCs w:val="18"/>
        </w:rPr>
        <w:t xml:space="preserve"> 69 </w:t>
      </w:r>
      <w:r w:rsidR="001B1F87" w:rsidRPr="00995AF7">
        <w:rPr>
          <w:rFonts w:ascii="Arial Narrow" w:eastAsia="Arial" w:hAnsi="Arial Narrow" w:cstheme="majorHAnsi"/>
          <w:color w:val="000000"/>
          <w:sz w:val="18"/>
          <w:szCs w:val="18"/>
        </w:rPr>
        <w:t>apartado 1</w:t>
      </w:r>
      <w:r w:rsidR="00024E2C" w:rsidRPr="00995AF7">
        <w:rPr>
          <w:rFonts w:ascii="Arial Narrow" w:eastAsia="Arial" w:hAnsi="Arial Narrow" w:cstheme="majorHAnsi"/>
          <w:color w:val="000000"/>
          <w:sz w:val="18"/>
          <w:szCs w:val="18"/>
        </w:rPr>
        <w:t xml:space="preserve"> </w:t>
      </w:r>
      <w:r w:rsidR="001B1F87" w:rsidRPr="00995AF7">
        <w:rPr>
          <w:rFonts w:ascii="Arial Narrow" w:eastAsia="Arial" w:hAnsi="Arial Narrow" w:cstheme="majorHAnsi"/>
          <w:color w:val="000000"/>
          <w:sz w:val="18"/>
          <w:szCs w:val="18"/>
        </w:rPr>
        <w:t>f</w:t>
      </w:r>
      <w:r w:rsidRPr="00995AF7">
        <w:rPr>
          <w:rFonts w:ascii="Arial Narrow" w:eastAsia="Arial" w:hAnsi="Arial Narrow" w:cstheme="majorHAnsi"/>
          <w:color w:val="000000"/>
          <w:sz w:val="18"/>
          <w:szCs w:val="18"/>
        </w:rPr>
        <w:t xml:space="preserve">racción III </w:t>
      </w:r>
      <w:r w:rsidR="00024E2C" w:rsidRPr="00995AF7">
        <w:rPr>
          <w:rFonts w:ascii="Arial Narrow" w:eastAsia="Arial" w:hAnsi="Arial Narrow" w:cstheme="majorHAnsi"/>
          <w:color w:val="000000"/>
          <w:sz w:val="18"/>
          <w:szCs w:val="18"/>
        </w:rPr>
        <w:t xml:space="preserve">y </w:t>
      </w:r>
      <w:r w:rsidR="00D75AA1" w:rsidRPr="00995AF7">
        <w:rPr>
          <w:rFonts w:ascii="Arial Narrow" w:eastAsia="Arial" w:hAnsi="Arial Narrow" w:cstheme="majorHAnsi"/>
          <w:color w:val="000000"/>
          <w:sz w:val="18"/>
          <w:szCs w:val="18"/>
        </w:rPr>
        <w:t>71 de</w:t>
      </w:r>
      <w:r w:rsidRPr="00995AF7">
        <w:rPr>
          <w:rFonts w:ascii="Arial Narrow" w:eastAsia="Arial" w:hAnsi="Arial Narrow" w:cstheme="majorHAnsi"/>
          <w:color w:val="000000"/>
          <w:sz w:val="18"/>
          <w:szCs w:val="18"/>
        </w:rPr>
        <w:t xml:space="preserve"> la </w:t>
      </w:r>
      <w:r w:rsidR="0082550F" w:rsidRPr="00995AF7">
        <w:rPr>
          <w:rFonts w:ascii="Arial Narrow" w:eastAsia="Arial" w:hAnsi="Arial Narrow" w:cstheme="majorHAnsi"/>
          <w:b/>
          <w:color w:val="000000"/>
          <w:sz w:val="18"/>
          <w:szCs w:val="18"/>
        </w:rPr>
        <w:t>LEY</w:t>
      </w:r>
      <w:r w:rsidR="00CC2326" w:rsidRPr="00995AF7">
        <w:rPr>
          <w:rFonts w:ascii="Arial Narrow" w:eastAsia="Arial" w:hAnsi="Arial Narrow" w:cstheme="majorHAnsi"/>
          <w:color w:val="000000"/>
          <w:sz w:val="18"/>
          <w:szCs w:val="18"/>
        </w:rPr>
        <w:t xml:space="preserve">, en relación con su correlativo 69, segundo párrafo de su </w:t>
      </w:r>
      <w:r w:rsidR="00CC2326" w:rsidRPr="00995AF7">
        <w:rPr>
          <w:rFonts w:ascii="Arial Narrow" w:eastAsia="Arial" w:hAnsi="Arial Narrow" w:cstheme="majorHAnsi"/>
          <w:b/>
          <w:color w:val="000000"/>
          <w:sz w:val="18"/>
          <w:szCs w:val="18"/>
        </w:rPr>
        <w:t>REGLAMENTO</w:t>
      </w:r>
      <w:r w:rsidR="003209A1" w:rsidRPr="00995AF7">
        <w:rPr>
          <w:rFonts w:ascii="Arial Narrow" w:eastAsia="Arial" w:hAnsi="Arial Narrow" w:cstheme="majorHAnsi"/>
          <w:b/>
          <w:color w:val="000000"/>
          <w:sz w:val="18"/>
          <w:szCs w:val="18"/>
        </w:rPr>
        <w:t>.</w:t>
      </w:r>
    </w:p>
    <w:p w14:paraId="2C76142C" w14:textId="77777777" w:rsidR="0056351C" w:rsidRPr="0056351C" w:rsidRDefault="0056351C" w:rsidP="0056351C">
      <w:pPr>
        <w:spacing w:after="0" w:line="240" w:lineRule="auto"/>
        <w:ind w:right="140"/>
        <w:jc w:val="both"/>
        <w:rPr>
          <w:rFonts w:ascii="Arial Narrow" w:eastAsia="Arial" w:hAnsi="Arial Narrow" w:cstheme="majorHAnsi"/>
          <w:b/>
          <w:color w:val="000000"/>
          <w:sz w:val="18"/>
          <w:szCs w:val="18"/>
        </w:rPr>
      </w:pPr>
    </w:p>
    <w:p w14:paraId="032D09B9" w14:textId="57A8E1C1" w:rsidR="00275AFA" w:rsidRPr="00995AF7" w:rsidRDefault="00F47875"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ACLARACIÓN DE LAS PROPUESTAS.</w:t>
      </w:r>
    </w:p>
    <w:p w14:paraId="71DAA04C" w14:textId="77777777" w:rsidR="00275AFA" w:rsidRPr="00995AF7" w:rsidRDefault="00275AFA" w:rsidP="00E66674">
      <w:pPr>
        <w:spacing w:after="0" w:line="240" w:lineRule="auto"/>
        <w:rPr>
          <w:rFonts w:ascii="Arial Narrow" w:eastAsia="Times New Roman" w:hAnsi="Arial Narrow" w:cstheme="majorHAnsi"/>
          <w:sz w:val="18"/>
          <w:szCs w:val="18"/>
        </w:rPr>
      </w:pPr>
    </w:p>
    <w:p w14:paraId="3C7962B9" w14:textId="27C709B8" w:rsidR="00275AFA" w:rsidRPr="00995AF7" w:rsidRDefault="001A0AC8" w:rsidP="00E66674">
      <w:pPr>
        <w:shd w:val="clear" w:color="auto" w:fill="FFFFFF"/>
        <w:spacing w:after="0" w:line="240" w:lineRule="auto"/>
        <w:ind w:right="140"/>
        <w:jc w:val="both"/>
        <w:rPr>
          <w:rFonts w:ascii="Arial Narrow" w:eastAsia="Times New Roman" w:hAnsi="Arial Narrow" w:cstheme="majorHAnsi"/>
          <w:sz w:val="18"/>
          <w:szCs w:val="18"/>
        </w:rPr>
      </w:pPr>
      <w:r>
        <w:rPr>
          <w:rFonts w:ascii="Arial Narrow" w:eastAsia="Arial" w:hAnsi="Arial Narrow" w:cstheme="majorHAnsi"/>
          <w:color w:val="000000"/>
          <w:sz w:val="18"/>
          <w:szCs w:val="18"/>
        </w:rPr>
        <w:t xml:space="preserve">La directora de Gestión Administrativa </w:t>
      </w:r>
      <w:r w:rsidR="00A46A86" w:rsidRPr="00995AF7">
        <w:rPr>
          <w:rFonts w:ascii="Arial Narrow" w:eastAsia="Arial" w:hAnsi="Arial Narrow" w:cstheme="majorHAnsi"/>
          <w:color w:val="000000"/>
          <w:sz w:val="18"/>
          <w:szCs w:val="18"/>
        </w:rPr>
        <w:t>el funcionario que éste designe, podrá solicitar aclaraciones relacionadas con las propuestas</w:t>
      </w:r>
      <w:r w:rsidR="00427CEA" w:rsidRPr="00995AF7">
        <w:rPr>
          <w:rFonts w:ascii="Arial Narrow" w:eastAsia="Arial" w:hAnsi="Arial Narrow" w:cstheme="majorHAnsi"/>
          <w:color w:val="000000"/>
          <w:sz w:val="18"/>
          <w:szCs w:val="18"/>
        </w:rPr>
        <w:t>,</w:t>
      </w:r>
      <w:r w:rsidR="00A46A86" w:rsidRPr="00995AF7">
        <w:rPr>
          <w:rFonts w:ascii="Arial Narrow" w:eastAsia="Arial" w:hAnsi="Arial Narrow" w:cstheme="majorHAnsi"/>
          <w:color w:val="000000"/>
          <w:sz w:val="18"/>
          <w:szCs w:val="18"/>
        </w:rPr>
        <w:t xml:space="preserve"> a cualquier </w:t>
      </w:r>
      <w:r w:rsidR="00E956E8" w:rsidRPr="00995AF7">
        <w:rPr>
          <w:rFonts w:ascii="Arial Narrow" w:eastAsia="Arial" w:hAnsi="Arial Narrow" w:cstheme="majorHAnsi"/>
          <w:b/>
          <w:color w:val="000000"/>
          <w:sz w:val="18"/>
          <w:szCs w:val="18"/>
        </w:rPr>
        <w:t>PARTICIPANTE</w:t>
      </w:r>
      <w:r w:rsidR="00E956E8" w:rsidRPr="00995AF7">
        <w:rPr>
          <w:rFonts w:ascii="Arial Narrow" w:eastAsia="Arial" w:hAnsi="Arial Narrow" w:cstheme="majorHAnsi"/>
          <w:color w:val="000000"/>
          <w:sz w:val="18"/>
          <w:szCs w:val="18"/>
        </w:rPr>
        <w:t xml:space="preserve"> </w:t>
      </w:r>
      <w:r w:rsidR="00A46A86" w:rsidRPr="00995AF7">
        <w:rPr>
          <w:rFonts w:ascii="Arial Narrow" w:eastAsia="Arial" w:hAnsi="Arial Narrow" w:cstheme="majorHAnsi"/>
          <w:color w:val="000000"/>
          <w:sz w:val="18"/>
          <w:szCs w:val="18"/>
        </w:rPr>
        <w:t>por el medio que disponga, con fundamento en lo previsto en e</w:t>
      </w:r>
      <w:r w:rsidR="00E956E8" w:rsidRPr="00995AF7">
        <w:rPr>
          <w:rFonts w:ascii="Arial Narrow" w:eastAsia="Arial" w:hAnsi="Arial Narrow" w:cstheme="majorHAnsi"/>
          <w:color w:val="000000"/>
          <w:sz w:val="18"/>
          <w:szCs w:val="18"/>
          <w:highlight w:val="white"/>
        </w:rPr>
        <w:t>l ar</w:t>
      </w:r>
      <w:r w:rsidR="009C1CD8" w:rsidRPr="00995AF7">
        <w:rPr>
          <w:rFonts w:ascii="Arial Narrow" w:eastAsia="Arial" w:hAnsi="Arial Narrow" w:cstheme="majorHAnsi"/>
          <w:color w:val="000000"/>
          <w:sz w:val="18"/>
          <w:szCs w:val="18"/>
          <w:highlight w:val="white"/>
        </w:rPr>
        <w:t>tículo 69</w:t>
      </w:r>
      <w:r w:rsidR="00E956E8" w:rsidRPr="00995AF7">
        <w:rPr>
          <w:rFonts w:ascii="Arial Narrow" w:eastAsia="Arial" w:hAnsi="Arial Narrow" w:cstheme="majorHAnsi"/>
          <w:color w:val="000000"/>
          <w:sz w:val="18"/>
          <w:szCs w:val="18"/>
          <w:highlight w:val="white"/>
        </w:rPr>
        <w:t xml:space="preserve"> apartado 6 </w:t>
      </w:r>
      <w:r w:rsidR="00A46A86" w:rsidRPr="00995AF7">
        <w:rPr>
          <w:rFonts w:ascii="Arial Narrow" w:eastAsia="Arial" w:hAnsi="Arial Narrow" w:cstheme="majorHAnsi"/>
          <w:color w:val="000000"/>
          <w:sz w:val="18"/>
          <w:szCs w:val="18"/>
          <w:highlight w:val="white"/>
        </w:rPr>
        <w:t xml:space="preserve">de la </w:t>
      </w:r>
      <w:r w:rsidR="00DA0063" w:rsidRPr="00995AF7">
        <w:rPr>
          <w:rFonts w:ascii="Arial Narrow" w:eastAsia="Arial" w:hAnsi="Arial Narrow" w:cstheme="majorHAnsi"/>
          <w:b/>
          <w:color w:val="000000"/>
          <w:sz w:val="18"/>
          <w:szCs w:val="18"/>
          <w:highlight w:val="white"/>
        </w:rPr>
        <w:t>LEY</w:t>
      </w:r>
      <w:r w:rsidR="00A46A86" w:rsidRPr="00995AF7">
        <w:rPr>
          <w:rFonts w:ascii="Arial Narrow" w:eastAsia="Arial" w:hAnsi="Arial Narrow" w:cstheme="majorHAnsi"/>
          <w:color w:val="000000"/>
          <w:sz w:val="18"/>
          <w:szCs w:val="18"/>
          <w:highlight w:val="white"/>
        </w:rPr>
        <w:t xml:space="preserve">. </w:t>
      </w:r>
    </w:p>
    <w:p w14:paraId="68D06DD6" w14:textId="77777777" w:rsidR="00574DF8" w:rsidRPr="00995AF7" w:rsidRDefault="00574DF8" w:rsidP="00E66674">
      <w:pPr>
        <w:shd w:val="clear" w:color="auto" w:fill="FFFFFF"/>
        <w:spacing w:after="0" w:line="240" w:lineRule="auto"/>
        <w:ind w:right="140"/>
        <w:jc w:val="both"/>
        <w:rPr>
          <w:rFonts w:ascii="Arial Narrow" w:eastAsia="Times New Roman" w:hAnsi="Arial Narrow" w:cstheme="majorHAnsi"/>
          <w:sz w:val="18"/>
          <w:szCs w:val="18"/>
        </w:rPr>
      </w:pPr>
    </w:p>
    <w:p w14:paraId="17CD1539" w14:textId="0C54A7B2" w:rsidR="00275AFA" w:rsidRPr="00995AF7" w:rsidRDefault="00F47875"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COMUNICACIÓN.</w:t>
      </w:r>
    </w:p>
    <w:p w14:paraId="31B3E028" w14:textId="77777777" w:rsidR="00275AFA" w:rsidRPr="00995AF7" w:rsidRDefault="00A46A86" w:rsidP="00E66674">
      <w:p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w:t>
      </w:r>
    </w:p>
    <w:p w14:paraId="5CAB3E10" w14:textId="6EE1C41D" w:rsidR="00275AFA" w:rsidRPr="00995AF7" w:rsidRDefault="00A46A86" w:rsidP="00E66674">
      <w:pPr>
        <w:shd w:val="clear" w:color="auto" w:fill="FFFFFF"/>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Salvo lo dispuesto en el párrafo que antecede, desde la apertura de las propuestas y hasta el momento de la notificación de la adjudicación, los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no se podrán poner en contacto con </w:t>
      </w:r>
      <w:r w:rsidR="00F50CDC" w:rsidRPr="00995AF7">
        <w:rPr>
          <w:rFonts w:ascii="Arial Narrow" w:eastAsia="Arial" w:hAnsi="Arial Narrow" w:cstheme="majorHAnsi"/>
          <w:color w:val="000000"/>
          <w:sz w:val="18"/>
          <w:szCs w:val="18"/>
        </w:rPr>
        <w:t xml:space="preserve">el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para tratar cualquier aspecto relativo a la evaluación de su propuesta. Cualquier intento por parte de un </w:t>
      </w:r>
      <w:r w:rsidR="005B4B3A" w:rsidRPr="00995AF7">
        <w:rPr>
          <w:rFonts w:ascii="Arial Narrow" w:eastAsia="Arial" w:hAnsi="Arial Narrow" w:cstheme="majorHAnsi"/>
          <w:b/>
          <w:color w:val="000000"/>
          <w:sz w:val="18"/>
          <w:szCs w:val="18"/>
        </w:rPr>
        <w:t>PARTICIPANTE</w:t>
      </w:r>
      <w:r w:rsidR="005B4B3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de ejercer influencia sobre </w:t>
      </w:r>
      <w:r w:rsidR="00BE27F3"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5B4B3A"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para la evaluación o adjudicación, dará lugar a que se deseche su </w:t>
      </w:r>
      <w:r w:rsidR="001B1F87" w:rsidRPr="00995AF7">
        <w:rPr>
          <w:rFonts w:ascii="Arial Narrow" w:eastAsia="Arial" w:hAnsi="Arial Narrow" w:cstheme="majorHAnsi"/>
          <w:b/>
          <w:color w:val="000000"/>
          <w:sz w:val="18"/>
          <w:szCs w:val="18"/>
        </w:rPr>
        <w:t>PROPUESTA</w:t>
      </w:r>
      <w:r w:rsidRPr="00995AF7">
        <w:rPr>
          <w:rFonts w:ascii="Arial Narrow" w:eastAsia="Arial" w:hAnsi="Arial Narrow" w:cstheme="majorHAnsi"/>
          <w:color w:val="000000"/>
          <w:sz w:val="18"/>
          <w:szCs w:val="18"/>
        </w:rPr>
        <w:t>.</w:t>
      </w:r>
    </w:p>
    <w:p w14:paraId="437FD53C" w14:textId="77777777" w:rsidR="007D447A" w:rsidRPr="00995AF7" w:rsidRDefault="007D447A" w:rsidP="00E66674">
      <w:pPr>
        <w:spacing w:after="0" w:line="240" w:lineRule="auto"/>
        <w:rPr>
          <w:rFonts w:ascii="Arial Narrow" w:eastAsia="Times New Roman" w:hAnsi="Arial Narrow" w:cstheme="majorHAnsi"/>
          <w:sz w:val="18"/>
          <w:szCs w:val="18"/>
        </w:rPr>
      </w:pPr>
    </w:p>
    <w:p w14:paraId="27AA6228" w14:textId="77ABEEE3" w:rsidR="00275AFA" w:rsidRPr="00995AF7" w:rsidRDefault="00084374"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DESECHAMIENTO DE PROPUESTAS </w:t>
      </w:r>
      <w:r w:rsidR="00A46A86" w:rsidRPr="00995AF7">
        <w:rPr>
          <w:rFonts w:ascii="Arial Narrow" w:eastAsia="Arial" w:hAnsi="Arial Narrow" w:cstheme="majorHAnsi"/>
          <w:b/>
          <w:color w:val="000000"/>
          <w:sz w:val="18"/>
          <w:szCs w:val="18"/>
        </w:rPr>
        <w:t xml:space="preserve">DE LOS </w:t>
      </w:r>
      <w:r w:rsidR="004B36AE" w:rsidRPr="00995AF7">
        <w:rPr>
          <w:rFonts w:ascii="Arial Narrow" w:eastAsia="Arial" w:hAnsi="Arial Narrow" w:cstheme="majorHAnsi"/>
          <w:b/>
          <w:color w:val="000000"/>
          <w:sz w:val="18"/>
          <w:szCs w:val="18"/>
        </w:rPr>
        <w:t>PARTICIPANTES</w:t>
      </w:r>
      <w:r w:rsidR="00A46A86" w:rsidRPr="00995AF7">
        <w:rPr>
          <w:rFonts w:ascii="Arial Narrow" w:eastAsia="Arial" w:hAnsi="Arial Narrow" w:cstheme="majorHAnsi"/>
          <w:b/>
          <w:color w:val="000000"/>
          <w:sz w:val="18"/>
          <w:szCs w:val="18"/>
        </w:rPr>
        <w:t>.</w:t>
      </w:r>
    </w:p>
    <w:p w14:paraId="4E845CDE" w14:textId="77777777" w:rsidR="00275AFA" w:rsidRPr="00995AF7" w:rsidRDefault="00275AFA" w:rsidP="00E66674">
      <w:pPr>
        <w:spacing w:after="0" w:line="240" w:lineRule="auto"/>
        <w:rPr>
          <w:rFonts w:ascii="Arial Narrow" w:eastAsia="Times New Roman" w:hAnsi="Arial Narrow" w:cstheme="majorHAnsi"/>
          <w:sz w:val="18"/>
          <w:szCs w:val="18"/>
        </w:rPr>
      </w:pPr>
      <w:bookmarkStart w:id="41" w:name="_Hlk32769882"/>
    </w:p>
    <w:p w14:paraId="46EB7D4D" w14:textId="42194AD3" w:rsidR="00275AFA" w:rsidRPr="00995AF7" w:rsidRDefault="00F50CDC"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El</w:t>
      </w:r>
      <w:r w:rsidR="003209A1" w:rsidRPr="00995AF7">
        <w:rPr>
          <w:rFonts w:ascii="Arial Narrow" w:eastAsia="Arial" w:hAnsi="Arial Narrow" w:cstheme="majorHAnsi"/>
          <w:color w:val="000000"/>
          <w:sz w:val="18"/>
          <w:szCs w:val="18"/>
        </w:rPr>
        <w:t xml:space="preserve"> </w:t>
      </w:r>
      <w:r w:rsidR="005B4B3A" w:rsidRPr="00995AF7">
        <w:rPr>
          <w:rFonts w:ascii="Arial Narrow" w:eastAsia="Arial" w:hAnsi="Arial Narrow" w:cstheme="majorHAnsi"/>
          <w:b/>
          <w:sz w:val="18"/>
          <w:szCs w:val="18"/>
        </w:rPr>
        <w:t>CONVOCANTE</w:t>
      </w:r>
      <w:r w:rsidR="005B4B3A" w:rsidRPr="00995AF7">
        <w:rPr>
          <w:rFonts w:ascii="Arial Narrow" w:eastAsia="Arial" w:hAnsi="Arial Narrow" w:cstheme="majorHAnsi"/>
          <w:sz w:val="18"/>
          <w:szCs w:val="18"/>
        </w:rPr>
        <w:t xml:space="preserve"> </w:t>
      </w:r>
      <w:r w:rsidR="00D1485E" w:rsidRPr="00995AF7">
        <w:rPr>
          <w:rFonts w:ascii="Arial Narrow" w:eastAsia="Arial" w:hAnsi="Arial Narrow" w:cstheme="majorHAnsi"/>
          <w:sz w:val="18"/>
          <w:szCs w:val="18"/>
        </w:rPr>
        <w:t>en aras de la evaluación técnica, a</w:t>
      </w:r>
      <w:r w:rsidR="00A46A86" w:rsidRPr="00995AF7">
        <w:rPr>
          <w:rFonts w:ascii="Arial Narrow" w:eastAsia="Arial" w:hAnsi="Arial Narrow" w:cstheme="majorHAnsi"/>
          <w:sz w:val="18"/>
          <w:szCs w:val="18"/>
        </w:rPr>
        <w:t xml:space="preserve"> través </w:t>
      </w:r>
      <w:r w:rsidR="006B5829" w:rsidRPr="00995AF7">
        <w:rPr>
          <w:rFonts w:ascii="Arial Narrow" w:eastAsia="Arial" w:hAnsi="Arial Narrow" w:cstheme="majorHAnsi"/>
          <w:sz w:val="18"/>
          <w:szCs w:val="18"/>
        </w:rPr>
        <w:t>d</w:t>
      </w:r>
      <w:r w:rsidR="00A46A86" w:rsidRPr="00995AF7">
        <w:rPr>
          <w:rFonts w:ascii="Arial Narrow" w:eastAsia="Arial" w:hAnsi="Arial Narrow" w:cstheme="majorHAnsi"/>
          <w:sz w:val="18"/>
          <w:szCs w:val="18"/>
        </w:rPr>
        <w:t xml:space="preserve">el </w:t>
      </w:r>
      <w:r w:rsidR="005B4B3A" w:rsidRPr="00995AF7">
        <w:rPr>
          <w:rFonts w:ascii="Arial Narrow" w:eastAsia="Arial" w:hAnsi="Arial Narrow" w:cstheme="majorHAnsi"/>
          <w:b/>
          <w:sz w:val="18"/>
          <w:szCs w:val="18"/>
        </w:rPr>
        <w:t>COMITÉ</w:t>
      </w:r>
      <w:r w:rsidR="00A46A86" w:rsidRPr="00995AF7">
        <w:rPr>
          <w:rFonts w:ascii="Arial Narrow" w:eastAsia="Arial" w:hAnsi="Arial Narrow" w:cstheme="majorHAnsi"/>
          <w:color w:val="000000"/>
          <w:sz w:val="18"/>
          <w:szCs w:val="18"/>
        </w:rPr>
        <w:t xml:space="preserve">, </w:t>
      </w:r>
      <w:r w:rsidR="00084374" w:rsidRPr="00995AF7">
        <w:rPr>
          <w:rFonts w:ascii="Arial Narrow" w:eastAsia="Arial" w:hAnsi="Arial Narrow" w:cstheme="majorHAnsi"/>
          <w:color w:val="000000"/>
          <w:sz w:val="18"/>
          <w:szCs w:val="18"/>
        </w:rPr>
        <w:t>desechará</w:t>
      </w:r>
      <w:r w:rsidR="00A46A86" w:rsidRPr="00995AF7">
        <w:rPr>
          <w:rFonts w:ascii="Arial Narrow" w:eastAsia="Arial" w:hAnsi="Arial Narrow" w:cstheme="majorHAnsi"/>
          <w:color w:val="000000"/>
          <w:sz w:val="18"/>
          <w:szCs w:val="18"/>
        </w:rPr>
        <w:t xml:space="preserve"> total o parcialmente </w:t>
      </w:r>
      <w:r w:rsidR="00084374" w:rsidRPr="00995AF7">
        <w:rPr>
          <w:rFonts w:ascii="Arial Narrow" w:eastAsia="Arial" w:hAnsi="Arial Narrow" w:cstheme="majorHAnsi"/>
          <w:color w:val="000000"/>
          <w:sz w:val="18"/>
          <w:szCs w:val="18"/>
        </w:rPr>
        <w:t xml:space="preserve">las propuestas de </w:t>
      </w:r>
      <w:r w:rsidR="00A46A86" w:rsidRPr="00995AF7">
        <w:rPr>
          <w:rFonts w:ascii="Arial Narrow" w:eastAsia="Arial" w:hAnsi="Arial Narrow" w:cstheme="majorHAnsi"/>
          <w:color w:val="000000"/>
          <w:sz w:val="18"/>
          <w:szCs w:val="18"/>
        </w:rPr>
        <w:t>los</w:t>
      </w:r>
      <w:r w:rsidR="003209A1" w:rsidRPr="00995AF7">
        <w:rPr>
          <w:rFonts w:ascii="Arial Narrow" w:eastAsia="Arial" w:hAnsi="Arial Narrow" w:cstheme="majorHAnsi"/>
          <w:color w:val="000000"/>
          <w:sz w:val="18"/>
          <w:szCs w:val="18"/>
        </w:rPr>
        <w:t xml:space="preserve"> </w:t>
      </w:r>
      <w:r w:rsidR="004B36AE" w:rsidRPr="00995AF7">
        <w:rPr>
          <w:rFonts w:ascii="Arial Narrow" w:eastAsia="Arial" w:hAnsi="Arial Narrow" w:cstheme="majorHAnsi"/>
          <w:b/>
          <w:color w:val="000000"/>
          <w:sz w:val="18"/>
          <w:szCs w:val="18"/>
        </w:rPr>
        <w:t>PARTICIPANTES</w:t>
      </w:r>
      <w:r w:rsidR="00A46A86" w:rsidRPr="00995AF7">
        <w:rPr>
          <w:rFonts w:ascii="Arial Narrow" w:eastAsia="Arial" w:hAnsi="Arial Narrow" w:cstheme="majorHAnsi"/>
          <w:color w:val="000000"/>
          <w:sz w:val="18"/>
          <w:szCs w:val="18"/>
        </w:rPr>
        <w:t xml:space="preserve"> que incurran en cualquiera de las siguientes situaciones:</w:t>
      </w:r>
    </w:p>
    <w:p w14:paraId="5332C5D8" w14:textId="77777777" w:rsidR="00275AFA" w:rsidRPr="00995AF7" w:rsidRDefault="00275AFA" w:rsidP="00E66674">
      <w:pPr>
        <w:spacing w:after="0" w:line="240" w:lineRule="auto"/>
        <w:rPr>
          <w:rFonts w:ascii="Arial Narrow" w:eastAsia="Times New Roman" w:hAnsi="Arial Narrow" w:cstheme="majorHAnsi"/>
          <w:sz w:val="18"/>
          <w:szCs w:val="18"/>
        </w:rPr>
      </w:pPr>
    </w:p>
    <w:p w14:paraId="5DDCC543" w14:textId="5E014982"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Se encuentren en alguno de los casos previstos por el Artículo 52 de la </w:t>
      </w:r>
      <w:r w:rsidR="002D34D1"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o se compruebe su incumplimiento o mala calidad como </w:t>
      </w:r>
      <w:r w:rsidR="004B36AE"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del Gobierno del Estado, y las sanciones aplicadas con motivo de su incumplimiento se encuentren en vigor.</w:t>
      </w:r>
    </w:p>
    <w:p w14:paraId="7988745A" w14:textId="7FD71BDB"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incumple con cualquiera de los requisitos solicitados en las presentes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sus anexos.</w:t>
      </w:r>
    </w:p>
    <w:p w14:paraId="02E498CF" w14:textId="1A88B786"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un socio o administrador forma parte de dos o más de las empresas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o forma parte de alguna empresa a la que se le haya cancelado o suspendido el registro en el Padrón.</w:t>
      </w:r>
    </w:p>
    <w:p w14:paraId="16C6F746" w14:textId="19AFE5EC"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Cuando la </w:t>
      </w:r>
      <w:r w:rsidR="00212198" w:rsidRPr="00995AF7">
        <w:rPr>
          <w:rFonts w:ascii="Arial Narrow" w:eastAsia="Arial" w:hAnsi="Arial Narrow" w:cstheme="majorHAnsi"/>
          <w:b/>
          <w:bCs/>
          <w:color w:val="000000"/>
          <w:sz w:val="18"/>
          <w:szCs w:val="18"/>
        </w:rPr>
        <w:t xml:space="preserve">PROPUESTA </w:t>
      </w:r>
      <w:r w:rsidRPr="00995AF7">
        <w:rPr>
          <w:rFonts w:ascii="Arial Narrow" w:eastAsia="Arial" w:hAnsi="Arial Narrow" w:cstheme="majorHAnsi"/>
          <w:color w:val="000000"/>
          <w:sz w:val="18"/>
          <w:szCs w:val="18"/>
        </w:rPr>
        <w:t>presentada no esté firmada por la persona legalmente facultada para ello.</w:t>
      </w:r>
    </w:p>
    <w:p w14:paraId="6A08E324" w14:textId="77777777"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La falta de cualquier documento solicitado. </w:t>
      </w:r>
    </w:p>
    <w:p w14:paraId="71FEBB16" w14:textId="77777777"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La presentación de datos falsos.</w:t>
      </w:r>
    </w:p>
    <w:p w14:paraId="545C211E" w14:textId="0C145A31"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Cuando de diversos elementos se advierta la posible existencia de arreglo entre los </w:t>
      </w:r>
      <w:r w:rsidR="004B36AE" w:rsidRPr="00995AF7">
        <w:rPr>
          <w:rFonts w:ascii="Arial Narrow" w:eastAsia="Arial" w:hAnsi="Arial Narrow" w:cstheme="majorHAnsi"/>
          <w:b/>
          <w:color w:val="000000"/>
          <w:sz w:val="18"/>
          <w:szCs w:val="18"/>
        </w:rPr>
        <w:t>PARTICIPANTES</w:t>
      </w:r>
      <w:r w:rsidR="003209A1"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para elevar los precios objeto del presente</w:t>
      </w:r>
      <w:r w:rsidR="003209A1" w:rsidRPr="00995AF7">
        <w:rPr>
          <w:rFonts w:ascii="Arial Narrow" w:eastAsia="Arial" w:hAnsi="Arial Narrow" w:cstheme="majorHAnsi"/>
          <w:color w:val="000000"/>
          <w:sz w:val="18"/>
          <w:szCs w:val="18"/>
        </w:rPr>
        <w:t xml:space="preserve">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w:t>
      </w:r>
    </w:p>
    <w:p w14:paraId="6D6F6BEA" w14:textId="29B0BA5E"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se acredita que al </w:t>
      </w:r>
      <w:r w:rsidR="005B4B3A" w:rsidRPr="00995AF7">
        <w:rPr>
          <w:rFonts w:ascii="Arial Narrow" w:eastAsia="Arial" w:hAnsi="Arial Narrow" w:cstheme="majorHAnsi"/>
          <w:b/>
          <w:color w:val="000000"/>
          <w:sz w:val="18"/>
          <w:szCs w:val="18"/>
        </w:rPr>
        <w:t>PARTICIPANTE</w:t>
      </w:r>
      <w:r w:rsidR="005B4B3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que corresponda se le hubieren rescindido uno o más </w:t>
      </w:r>
      <w:r w:rsidR="00824553" w:rsidRPr="00995AF7">
        <w:rPr>
          <w:rFonts w:ascii="Arial Narrow" w:eastAsia="Arial" w:hAnsi="Arial Narrow" w:cstheme="majorHAnsi"/>
          <w:color w:val="000000"/>
          <w:sz w:val="18"/>
          <w:szCs w:val="18"/>
        </w:rPr>
        <w:t>contratos</w:t>
      </w:r>
      <w:r w:rsidRPr="00995AF7">
        <w:rPr>
          <w:rFonts w:ascii="Arial Narrow" w:eastAsia="Arial" w:hAnsi="Arial Narrow" w:cstheme="majorHAnsi"/>
          <w:color w:val="000000"/>
          <w:sz w:val="18"/>
          <w:szCs w:val="18"/>
        </w:rPr>
        <w:t xml:space="preserve"> por causas imputables al mismo y/o las sanciones aplicadas con motivo de incumplimiento se encuentren en vigor.</w:t>
      </w:r>
    </w:p>
    <w:p w14:paraId="668BDF0D" w14:textId="69B87010"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el </w:t>
      </w:r>
      <w:r w:rsidR="005B4B3A" w:rsidRPr="00995AF7">
        <w:rPr>
          <w:rFonts w:ascii="Arial Narrow" w:eastAsia="Arial" w:hAnsi="Arial Narrow" w:cstheme="majorHAnsi"/>
          <w:b/>
          <w:color w:val="000000"/>
          <w:sz w:val="18"/>
          <w:szCs w:val="18"/>
        </w:rPr>
        <w:t>PARTICIPANTE</w:t>
      </w:r>
      <w:r w:rsidR="005B4B3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38A5FF02"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las ofertas presentadas no se realizan con estricto apego a las necesidades mínimas planteadas por </w:t>
      </w:r>
      <w:r w:rsidR="00F50CDC"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en las presentes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w:t>
      </w:r>
      <w:r w:rsidR="004921C9" w:rsidRPr="00995AF7">
        <w:rPr>
          <w:rFonts w:ascii="Arial Narrow" w:eastAsia="Arial" w:hAnsi="Arial Narrow" w:cstheme="majorHAnsi"/>
          <w:color w:val="000000"/>
          <w:sz w:val="18"/>
          <w:szCs w:val="18"/>
        </w:rPr>
        <w:t>de acuerdo con</w:t>
      </w:r>
      <w:r w:rsidRPr="00995AF7">
        <w:rPr>
          <w:rFonts w:ascii="Arial Narrow" w:eastAsia="Arial" w:hAnsi="Arial Narrow" w:cstheme="majorHAnsi"/>
          <w:color w:val="000000"/>
          <w:sz w:val="18"/>
          <w:szCs w:val="18"/>
        </w:rPr>
        <w:t xml:space="preserve"> la descripción de las especificaciones y servicios requeridos.</w:t>
      </w:r>
    </w:p>
    <w:p w14:paraId="4B5F0C0D" w14:textId="272D62FB" w:rsidR="00275AFA" w:rsidRPr="00995AF7" w:rsidRDefault="00A46A86" w:rsidP="0058025F">
      <w:pPr>
        <w:numPr>
          <w:ilvl w:val="0"/>
          <w:numId w:val="4"/>
        </w:numPr>
        <w:spacing w:after="0" w:line="240" w:lineRule="auto"/>
        <w:ind w:left="360" w:right="140"/>
        <w:jc w:val="both"/>
        <w:rPr>
          <w:rFonts w:ascii="Arial Narrow" w:eastAsia="Century Gothic" w:hAnsi="Arial Narrow" w:cstheme="majorHAnsi"/>
          <w:b/>
          <w:color w:val="000000"/>
          <w:sz w:val="18"/>
          <w:szCs w:val="18"/>
        </w:rPr>
      </w:pPr>
      <w:r w:rsidRPr="00995AF7">
        <w:rPr>
          <w:rFonts w:ascii="Arial Narrow" w:eastAsia="Arial" w:hAnsi="Arial Narrow" w:cstheme="majorHAnsi"/>
          <w:color w:val="000000"/>
          <w:sz w:val="18"/>
          <w:szCs w:val="18"/>
        </w:rPr>
        <w:lastRenderedPageBreak/>
        <w:t xml:space="preserve">Cuando el </w:t>
      </w:r>
      <w:r w:rsidR="005B4B3A" w:rsidRPr="00995AF7">
        <w:rPr>
          <w:rFonts w:ascii="Arial Narrow" w:eastAsia="Arial" w:hAnsi="Arial Narrow" w:cstheme="majorHAnsi"/>
          <w:b/>
          <w:color w:val="000000"/>
          <w:sz w:val="18"/>
          <w:szCs w:val="18"/>
        </w:rPr>
        <w:t xml:space="preserve">PARTICIPANTE </w:t>
      </w:r>
      <w:r w:rsidRPr="00995AF7">
        <w:rPr>
          <w:rFonts w:ascii="Arial Narrow" w:eastAsia="Arial" w:hAnsi="Arial Narrow" w:cstheme="majorHAnsi"/>
          <w:color w:val="000000"/>
          <w:sz w:val="18"/>
          <w:szCs w:val="18"/>
        </w:rPr>
        <w:t>se</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niegue a que le practiquen visitas de verificación o inspección por parte de</w:t>
      </w:r>
      <w:r w:rsidR="00F50CDC" w:rsidRPr="00995AF7">
        <w:rPr>
          <w:rFonts w:ascii="Arial Narrow" w:eastAsia="Arial" w:hAnsi="Arial Narrow" w:cstheme="majorHAnsi"/>
          <w:color w:val="000000"/>
          <w:sz w:val="18"/>
          <w:szCs w:val="18"/>
        </w:rPr>
        <w:t>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en caso de que ésta decida realizar visitas.</w:t>
      </w:r>
    </w:p>
    <w:p w14:paraId="321E84B0" w14:textId="12ECC44A" w:rsidR="00050D71" w:rsidRPr="00995AF7" w:rsidRDefault="00050D71" w:rsidP="00050D71">
      <w:pPr>
        <w:numPr>
          <w:ilvl w:val="0"/>
          <w:numId w:val="4"/>
        </w:numPr>
        <w:spacing w:after="0" w:line="240" w:lineRule="auto"/>
        <w:ind w:left="360" w:right="-186"/>
        <w:jc w:val="both"/>
        <w:rPr>
          <w:rFonts w:ascii="Arial Narrow" w:eastAsia="Century Gothic" w:hAnsi="Arial Narrow" w:cstheme="majorHAnsi"/>
          <w:b/>
          <w:color w:val="000000"/>
          <w:sz w:val="18"/>
          <w:szCs w:val="18"/>
        </w:rPr>
      </w:pPr>
      <w:r w:rsidRPr="00995AF7">
        <w:rPr>
          <w:rFonts w:ascii="Arial Narrow" w:eastAsia="Arial" w:hAnsi="Arial Narrow" w:cstheme="majorHAnsi"/>
          <w:color w:val="000000"/>
          <w:sz w:val="18"/>
          <w:szCs w:val="18"/>
        </w:rPr>
        <w:t>Cuando las propuestas presentadas sean superiores al presupuesto asignado.</w:t>
      </w:r>
    </w:p>
    <w:p w14:paraId="2CA06D3B" w14:textId="3981BB0A" w:rsidR="00212198" w:rsidRPr="00995AF7" w:rsidRDefault="00212198" w:rsidP="00212198">
      <w:pPr>
        <w:numPr>
          <w:ilvl w:val="0"/>
          <w:numId w:val="4"/>
        </w:numPr>
        <w:spacing w:after="0" w:line="240" w:lineRule="auto"/>
        <w:ind w:left="360" w:right="-186"/>
        <w:jc w:val="both"/>
        <w:rPr>
          <w:rFonts w:ascii="Arial Narrow" w:eastAsia="Century Gothic" w:hAnsi="Arial Narrow" w:cstheme="majorHAnsi"/>
          <w:b/>
          <w:color w:val="000000"/>
          <w:sz w:val="18"/>
          <w:szCs w:val="18"/>
        </w:rPr>
      </w:pPr>
      <w:r w:rsidRPr="00995AF7">
        <w:rPr>
          <w:rFonts w:ascii="Arial Narrow" w:eastAsia="Century Gothic" w:hAnsi="Arial Narrow" w:cstheme="majorHAnsi"/>
          <w:color w:val="000000"/>
          <w:sz w:val="18"/>
          <w:szCs w:val="18"/>
        </w:rPr>
        <w:t>Cuando el objeto social y/o la actividad económica registradas en el Servicio de Administración Tributaria del</w:t>
      </w:r>
      <w:r w:rsidRPr="00995AF7">
        <w:rPr>
          <w:rFonts w:ascii="Arial Narrow" w:eastAsia="Century Gothic" w:hAnsi="Arial Narrow" w:cstheme="majorHAnsi"/>
          <w:b/>
          <w:color w:val="000000"/>
          <w:sz w:val="18"/>
          <w:szCs w:val="18"/>
        </w:rPr>
        <w:t xml:space="preserve"> LICITANTE </w:t>
      </w:r>
      <w:r w:rsidRPr="00995AF7">
        <w:rPr>
          <w:rFonts w:ascii="Arial Narrow" w:eastAsia="Century Gothic" w:hAnsi="Arial Narrow" w:cstheme="majorHAnsi"/>
          <w:color w:val="000000"/>
          <w:sz w:val="18"/>
          <w:szCs w:val="18"/>
        </w:rPr>
        <w:t>no correspondan con el objeto de la contratación en la presente</w:t>
      </w:r>
      <w:r w:rsidRPr="00995AF7">
        <w:rPr>
          <w:rFonts w:ascii="Arial Narrow" w:eastAsia="Century Gothic" w:hAnsi="Arial Narrow" w:cstheme="majorHAnsi"/>
          <w:b/>
          <w:color w:val="000000"/>
          <w:sz w:val="18"/>
          <w:szCs w:val="18"/>
        </w:rPr>
        <w:t xml:space="preserve"> CONVOCATORÍA.</w:t>
      </w:r>
    </w:p>
    <w:p w14:paraId="0003A356" w14:textId="3D2893C4" w:rsidR="00954DF9" w:rsidRPr="00995AF7" w:rsidRDefault="00954DF9" w:rsidP="00954DF9">
      <w:pPr>
        <w:numPr>
          <w:ilvl w:val="0"/>
          <w:numId w:val="4"/>
        </w:numPr>
        <w:spacing w:after="0" w:line="240" w:lineRule="auto"/>
        <w:ind w:left="284"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la propuesta económica del </w:t>
      </w:r>
      <w:r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en este </w:t>
      </w:r>
      <w:r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resulta superior a la del mercado a tal grado que la </w:t>
      </w:r>
      <w:r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presuma que no representa una opción que convenga a los mejores intereses del Estado, atendiendo a lo dispuesto por el artículo 24, apartado 1, fracción VII de la L</w:t>
      </w:r>
      <w:r w:rsidRPr="00995AF7">
        <w:rPr>
          <w:rFonts w:ascii="Arial Narrow" w:eastAsia="Arial" w:hAnsi="Arial Narrow" w:cstheme="majorHAnsi"/>
          <w:b/>
          <w:color w:val="000000"/>
          <w:sz w:val="18"/>
          <w:szCs w:val="18"/>
        </w:rPr>
        <w:t>EY</w:t>
      </w:r>
      <w:r w:rsidRPr="00995AF7">
        <w:rPr>
          <w:rFonts w:ascii="Arial Narrow" w:eastAsia="Arial" w:hAnsi="Arial Narrow" w:cstheme="majorHAnsi"/>
          <w:color w:val="000000"/>
          <w:sz w:val="18"/>
          <w:szCs w:val="18"/>
        </w:rPr>
        <w:t xml:space="preserve">, para la adjudicación de los Bienes o servicios materia de este </w:t>
      </w:r>
      <w:r w:rsidRPr="00995AF7">
        <w:rPr>
          <w:rFonts w:ascii="Arial Narrow" w:eastAsia="Arial" w:hAnsi="Arial Narrow" w:cstheme="majorHAnsi"/>
          <w:b/>
          <w:color w:val="000000"/>
          <w:sz w:val="18"/>
          <w:szCs w:val="18"/>
        </w:rPr>
        <w:t>PROCEDIMIENTO.</w:t>
      </w:r>
    </w:p>
    <w:p w14:paraId="2BFE2085" w14:textId="64D8D0AF" w:rsidR="00954DF9" w:rsidRPr="00995AF7" w:rsidRDefault="00954DF9" w:rsidP="00954DF9">
      <w:pPr>
        <w:numPr>
          <w:ilvl w:val="0"/>
          <w:numId w:val="4"/>
        </w:numPr>
        <w:spacing w:after="0" w:line="240" w:lineRule="auto"/>
        <w:ind w:left="284"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el importe de la propuesta presentada es de tal forma inferior a la del mercado a tal grado, que la </w:t>
      </w:r>
      <w:r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considere que el participante no podrá prestar los servicios, por lo que incurrirá en incumplimiento.</w:t>
      </w:r>
    </w:p>
    <w:p w14:paraId="43CE06B1" w14:textId="48EA34B8" w:rsidR="00926B95" w:rsidRPr="00995AF7" w:rsidRDefault="00954DF9" w:rsidP="00B72607">
      <w:pPr>
        <w:numPr>
          <w:ilvl w:val="0"/>
          <w:numId w:val="4"/>
        </w:numPr>
        <w:spacing w:after="0" w:line="240" w:lineRule="auto"/>
        <w:ind w:left="284"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Cuando el </w:t>
      </w:r>
      <w:r w:rsidRPr="00995AF7">
        <w:rPr>
          <w:rFonts w:ascii="Arial Narrow" w:eastAsia="Arial" w:hAnsi="Arial Narrow" w:cstheme="majorHAnsi"/>
          <w:b/>
          <w:color w:val="000000"/>
          <w:sz w:val="18"/>
          <w:szCs w:val="18"/>
        </w:rPr>
        <w:t xml:space="preserve">PARTICIPANTE </w:t>
      </w:r>
      <w:r w:rsidRPr="00995AF7">
        <w:rPr>
          <w:rFonts w:ascii="Arial Narrow" w:eastAsia="Arial" w:hAnsi="Arial Narrow" w:cstheme="majorHAnsi"/>
          <w:color w:val="000000"/>
          <w:sz w:val="18"/>
          <w:szCs w:val="18"/>
        </w:rPr>
        <w:t>se</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niegue a que le practiquen visitas de verificación o inspección por parte de la </w:t>
      </w:r>
      <w:r w:rsidRPr="00995AF7">
        <w:rPr>
          <w:rFonts w:ascii="Arial Narrow" w:eastAsia="Arial" w:hAnsi="Arial Narrow" w:cstheme="majorHAnsi"/>
          <w:b/>
          <w:color w:val="000000"/>
          <w:sz w:val="18"/>
          <w:szCs w:val="18"/>
        </w:rPr>
        <w:t xml:space="preserve">CONVOCANTE, </w:t>
      </w:r>
      <w:r w:rsidRPr="00995AF7">
        <w:rPr>
          <w:rFonts w:ascii="Arial Narrow" w:eastAsia="Arial" w:hAnsi="Arial Narrow" w:cstheme="majorHAnsi"/>
          <w:color w:val="000000"/>
          <w:sz w:val="18"/>
          <w:szCs w:val="18"/>
        </w:rPr>
        <w:t>en caso de que ésta decida realizar visitas.</w:t>
      </w:r>
    </w:p>
    <w:p w14:paraId="7715B838" w14:textId="4645B749" w:rsidR="00926B95" w:rsidRPr="00995AF7" w:rsidRDefault="00926B95" w:rsidP="00212198">
      <w:pPr>
        <w:spacing w:after="0" w:line="240" w:lineRule="auto"/>
        <w:ind w:left="360" w:right="-186"/>
        <w:jc w:val="both"/>
        <w:rPr>
          <w:rFonts w:ascii="Arial Narrow" w:eastAsia="Century Gothic" w:hAnsi="Arial Narrow" w:cstheme="majorHAnsi"/>
          <w:b/>
          <w:color w:val="000000"/>
          <w:sz w:val="18"/>
          <w:szCs w:val="18"/>
        </w:rPr>
      </w:pPr>
    </w:p>
    <w:bookmarkEnd w:id="41"/>
    <w:p w14:paraId="3DA05D28" w14:textId="77777777" w:rsidR="008E38D3" w:rsidRPr="00995AF7" w:rsidRDefault="008E38D3" w:rsidP="00E66674">
      <w:pPr>
        <w:spacing w:after="0" w:line="240" w:lineRule="auto"/>
        <w:rPr>
          <w:rFonts w:ascii="Arial Narrow" w:eastAsia="Times New Roman" w:hAnsi="Arial Narrow" w:cs="Arial"/>
          <w:sz w:val="18"/>
          <w:szCs w:val="18"/>
        </w:rPr>
      </w:pPr>
    </w:p>
    <w:p w14:paraId="70B11DB0" w14:textId="5D523257"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SUSPENSIÓN O CANCELACIÓN DEL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b/>
          <w:color w:val="000000"/>
          <w:sz w:val="18"/>
          <w:szCs w:val="18"/>
        </w:rPr>
        <w:t>.</w:t>
      </w:r>
    </w:p>
    <w:p w14:paraId="55CCD429" w14:textId="77777777" w:rsidR="00275AFA" w:rsidRPr="00995AF7" w:rsidRDefault="00275AFA" w:rsidP="00E66674">
      <w:pPr>
        <w:spacing w:after="0" w:line="240" w:lineRule="auto"/>
        <w:rPr>
          <w:rFonts w:ascii="Arial Narrow" w:eastAsia="Times New Roman" w:hAnsi="Arial Narrow" w:cstheme="majorHAnsi"/>
          <w:sz w:val="18"/>
          <w:szCs w:val="18"/>
        </w:rPr>
      </w:pPr>
      <w:bookmarkStart w:id="42" w:name="_Hlk32769931"/>
    </w:p>
    <w:p w14:paraId="2DF4000A" w14:textId="5942DDE8" w:rsidR="00275AFA" w:rsidRPr="00995AF7" w:rsidRDefault="00F50CDC"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El</w:t>
      </w:r>
      <w:r w:rsidR="006B5829" w:rsidRPr="00995AF7">
        <w:rPr>
          <w:rFonts w:ascii="Arial Narrow" w:eastAsia="Arial" w:hAnsi="Arial Narrow" w:cstheme="majorHAnsi"/>
          <w:color w:val="000000"/>
          <w:sz w:val="18"/>
          <w:szCs w:val="18"/>
        </w:rPr>
        <w:t xml:space="preserve"> </w:t>
      </w:r>
      <w:r w:rsidR="005B4B3A" w:rsidRPr="00995AF7">
        <w:rPr>
          <w:rFonts w:ascii="Arial Narrow" w:eastAsia="Arial" w:hAnsi="Arial Narrow" w:cstheme="majorHAnsi"/>
          <w:b/>
          <w:color w:val="000000"/>
          <w:sz w:val="18"/>
          <w:szCs w:val="18"/>
        </w:rPr>
        <w:t>CONVOCANTE</w:t>
      </w:r>
      <w:r w:rsidR="005B4B3A" w:rsidRPr="00995AF7">
        <w:rPr>
          <w:rFonts w:ascii="Arial Narrow" w:eastAsia="Arial" w:hAnsi="Arial Narrow" w:cstheme="majorHAnsi"/>
          <w:color w:val="000000"/>
          <w:sz w:val="18"/>
          <w:szCs w:val="18"/>
        </w:rPr>
        <w:t xml:space="preserve"> </w:t>
      </w:r>
      <w:r w:rsidR="006B5829" w:rsidRPr="00995AF7">
        <w:rPr>
          <w:rFonts w:ascii="Arial Narrow" w:eastAsia="Arial" w:hAnsi="Arial Narrow" w:cstheme="majorHAnsi"/>
          <w:color w:val="000000"/>
          <w:sz w:val="18"/>
          <w:szCs w:val="18"/>
        </w:rPr>
        <w:t>a través de</w:t>
      </w:r>
      <w:r w:rsidR="00A46A86" w:rsidRPr="00995AF7">
        <w:rPr>
          <w:rFonts w:ascii="Arial Narrow" w:eastAsia="Arial" w:hAnsi="Arial Narrow" w:cstheme="majorHAnsi"/>
          <w:color w:val="000000"/>
          <w:sz w:val="18"/>
          <w:szCs w:val="18"/>
        </w:rPr>
        <w:t xml:space="preserve">l </w:t>
      </w:r>
      <w:r w:rsidR="005B4B3A" w:rsidRPr="00995AF7">
        <w:rPr>
          <w:rFonts w:ascii="Arial Narrow" w:eastAsia="Arial" w:hAnsi="Arial Narrow" w:cstheme="majorHAnsi"/>
          <w:b/>
          <w:color w:val="000000"/>
          <w:sz w:val="18"/>
          <w:szCs w:val="18"/>
        </w:rPr>
        <w:t>COMITÉ</w:t>
      </w:r>
      <w:r w:rsidR="00A46A86" w:rsidRPr="00995AF7">
        <w:rPr>
          <w:rFonts w:ascii="Arial Narrow" w:eastAsia="Arial" w:hAnsi="Arial Narrow" w:cstheme="majorHAnsi"/>
          <w:color w:val="000000"/>
          <w:sz w:val="18"/>
          <w:szCs w:val="18"/>
        </w:rPr>
        <w:t xml:space="preserve">, podrá cancelar o suspender parcial o totalmente el </w:t>
      </w:r>
      <w:r w:rsidR="00C945CC" w:rsidRPr="00995AF7">
        <w:rPr>
          <w:rFonts w:ascii="Arial Narrow" w:eastAsia="Arial" w:hAnsi="Arial Narrow" w:cstheme="majorHAnsi"/>
          <w:b/>
          <w:color w:val="000000"/>
          <w:sz w:val="18"/>
          <w:szCs w:val="18"/>
        </w:rPr>
        <w:t>PROCEDIMIENTO</w:t>
      </w:r>
      <w:r w:rsidR="00A46A86" w:rsidRPr="00995AF7">
        <w:rPr>
          <w:rFonts w:ascii="Arial Narrow" w:eastAsia="Arial" w:hAnsi="Arial Narrow" w:cstheme="majorHAnsi"/>
          <w:color w:val="000000"/>
          <w:sz w:val="18"/>
          <w:szCs w:val="18"/>
        </w:rPr>
        <w:t xml:space="preserve">, </w:t>
      </w:r>
      <w:r w:rsidR="004921C9" w:rsidRPr="00995AF7">
        <w:rPr>
          <w:rFonts w:ascii="Arial Narrow" w:eastAsia="Arial" w:hAnsi="Arial Narrow" w:cstheme="majorHAnsi"/>
          <w:color w:val="000000"/>
          <w:sz w:val="18"/>
          <w:szCs w:val="18"/>
        </w:rPr>
        <w:t>de acuerdo con</w:t>
      </w:r>
      <w:r w:rsidR="00A46A86" w:rsidRPr="00995AF7">
        <w:rPr>
          <w:rFonts w:ascii="Arial Narrow" w:eastAsia="Arial" w:hAnsi="Arial Narrow" w:cstheme="majorHAnsi"/>
          <w:color w:val="000000"/>
          <w:sz w:val="18"/>
          <w:szCs w:val="18"/>
        </w:rPr>
        <w:t xml:space="preserve"> las causales que se describen en el </w:t>
      </w:r>
      <w:r w:rsidR="00E956E8" w:rsidRPr="00995AF7">
        <w:rPr>
          <w:rFonts w:ascii="Arial Narrow" w:eastAsia="Arial" w:hAnsi="Arial Narrow" w:cstheme="majorHAnsi"/>
          <w:color w:val="000000"/>
          <w:sz w:val="18"/>
          <w:szCs w:val="18"/>
        </w:rPr>
        <w:t>apartado</w:t>
      </w:r>
      <w:r w:rsidR="00A46A86" w:rsidRPr="00995AF7">
        <w:rPr>
          <w:rFonts w:ascii="Arial Narrow" w:eastAsia="Arial" w:hAnsi="Arial Narrow" w:cstheme="majorHAnsi"/>
          <w:color w:val="000000"/>
          <w:sz w:val="18"/>
          <w:szCs w:val="18"/>
        </w:rPr>
        <w:t xml:space="preserve"> 3 del artículo 71 de la </w:t>
      </w:r>
      <w:r w:rsidR="0082550F" w:rsidRPr="00995AF7">
        <w:rPr>
          <w:rFonts w:ascii="Arial Narrow" w:eastAsia="Arial" w:hAnsi="Arial Narrow" w:cstheme="majorHAnsi"/>
          <w:b/>
          <w:color w:val="000000"/>
          <w:sz w:val="18"/>
          <w:szCs w:val="18"/>
        </w:rPr>
        <w:t>LEY</w:t>
      </w:r>
      <w:r w:rsidR="00A46A86" w:rsidRPr="00995AF7">
        <w:rPr>
          <w:rFonts w:ascii="Arial Narrow" w:eastAsia="Arial" w:hAnsi="Arial Narrow" w:cstheme="majorHAnsi"/>
          <w:color w:val="000000"/>
          <w:sz w:val="18"/>
          <w:szCs w:val="18"/>
        </w:rPr>
        <w:t xml:space="preserve"> y en el artículo, 74, 75 y 76 de su Reglamento o los supuestos que a continuación se señalan:</w:t>
      </w:r>
    </w:p>
    <w:p w14:paraId="36305B96" w14:textId="77777777" w:rsidR="006B5829" w:rsidRPr="00995AF7" w:rsidRDefault="006B5829" w:rsidP="00E66674">
      <w:pPr>
        <w:spacing w:after="0" w:line="240" w:lineRule="auto"/>
        <w:ind w:right="140"/>
        <w:jc w:val="both"/>
        <w:rPr>
          <w:rFonts w:ascii="Arial Narrow" w:eastAsia="Times New Roman" w:hAnsi="Arial Narrow" w:cstheme="majorHAnsi"/>
          <w:sz w:val="18"/>
          <w:szCs w:val="18"/>
        </w:rPr>
      </w:pPr>
    </w:p>
    <w:p w14:paraId="44CC9A6B" w14:textId="77777777"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Por caso fortuito o fuerza mayor o cuando ocurran razones de interés general.</w:t>
      </w:r>
    </w:p>
    <w:p w14:paraId="784CE1F8" w14:textId="1881004D"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se </w:t>
      </w:r>
      <w:r w:rsidR="00CA2D75" w:rsidRPr="00995AF7">
        <w:rPr>
          <w:rFonts w:ascii="Arial Narrow" w:eastAsia="Arial" w:hAnsi="Arial Narrow" w:cstheme="majorHAnsi"/>
          <w:color w:val="000000"/>
          <w:sz w:val="18"/>
          <w:szCs w:val="18"/>
        </w:rPr>
        <w:t>advierta</w:t>
      </w:r>
      <w:r w:rsidRPr="00995AF7">
        <w:rPr>
          <w:rFonts w:ascii="Arial Narrow" w:eastAsia="Arial" w:hAnsi="Arial Narrow" w:cstheme="majorHAnsi"/>
          <w:color w:val="000000"/>
          <w:sz w:val="18"/>
          <w:szCs w:val="18"/>
        </w:rPr>
        <w:t xml:space="preserve"> que las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difieren de las especificaciones de los servicios que se pretenden adquirir.</w:t>
      </w:r>
    </w:p>
    <w:p w14:paraId="3885E4E6" w14:textId="77777777"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Si se presume o acredita la existencia de irregularidades.</w:t>
      </w:r>
    </w:p>
    <w:p w14:paraId="03AB2480" w14:textId="422324AD"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ninguna de las ofertas propuestas en este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aseguran al Gobierno de</w:t>
      </w:r>
      <w:r w:rsidR="00D062D0" w:rsidRPr="00995AF7">
        <w:rPr>
          <w:rFonts w:ascii="Arial Narrow" w:eastAsia="Arial" w:hAnsi="Arial Narrow" w:cstheme="majorHAnsi"/>
          <w:color w:val="000000"/>
          <w:sz w:val="18"/>
          <w:szCs w:val="18"/>
        </w:rPr>
        <w:t>l</w:t>
      </w:r>
      <w:r w:rsidRPr="00995AF7">
        <w:rPr>
          <w:rFonts w:ascii="Arial Narrow" w:eastAsia="Arial" w:hAnsi="Arial Narrow" w:cstheme="majorHAnsi"/>
          <w:color w:val="000000"/>
          <w:sz w:val="18"/>
          <w:szCs w:val="18"/>
        </w:rPr>
        <w:t xml:space="preserve"> Estado de Jalisco las mejores condiciones disponibles para la adjudicación de los servicios materia de este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por resultar superiores a los del mercado o ser inferiores a tal grado que </w:t>
      </w:r>
      <w:r w:rsidR="00D062D0"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presuma que ninguno de los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podrá cumplir con el suministro de </w:t>
      </w:r>
      <w:r w:rsidR="00045A41" w:rsidRPr="00995AF7">
        <w:rPr>
          <w:rFonts w:ascii="Arial Narrow" w:eastAsia="Arial" w:hAnsi="Arial Narrow" w:cstheme="majorHAnsi"/>
          <w:color w:val="000000"/>
          <w:sz w:val="18"/>
          <w:szCs w:val="18"/>
        </w:rPr>
        <w:t>estos</w:t>
      </w:r>
      <w:r w:rsidRPr="00995AF7">
        <w:rPr>
          <w:rFonts w:ascii="Arial Narrow" w:eastAsia="Arial" w:hAnsi="Arial Narrow" w:cstheme="majorHAnsi"/>
          <w:color w:val="000000"/>
          <w:sz w:val="18"/>
          <w:szCs w:val="18"/>
        </w:rPr>
        <w:t>.</w:t>
      </w:r>
    </w:p>
    <w:p w14:paraId="57A3E6EA" w14:textId="0F626C4D"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Por orden escrita debidamente fundada y motivada o por resolución firme de autoridad judicial; por la </w:t>
      </w:r>
      <w:r w:rsidR="005B4B3A" w:rsidRPr="00995AF7">
        <w:rPr>
          <w:rFonts w:ascii="Arial Narrow" w:eastAsia="Arial" w:hAnsi="Arial Narrow" w:cstheme="majorHAnsi"/>
          <w:b/>
          <w:color w:val="000000"/>
          <w:sz w:val="18"/>
          <w:szCs w:val="18"/>
        </w:rPr>
        <w:t>CONTRALORÍA</w:t>
      </w:r>
      <w:r w:rsidR="005B4B3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con motivo de inconformidades; así como por la </w:t>
      </w:r>
      <w:bookmarkStart w:id="43" w:name="_Hlk32747080"/>
      <w:r w:rsidR="005B4B3A" w:rsidRPr="00995AF7">
        <w:rPr>
          <w:rFonts w:ascii="Arial Narrow" w:eastAsia="Arial" w:hAnsi="Arial Narrow" w:cstheme="majorHAnsi"/>
          <w:b/>
          <w:bCs/>
          <w:color w:val="000000"/>
          <w:sz w:val="18"/>
          <w:szCs w:val="18"/>
        </w:rPr>
        <w:t>DIRECCIÓN</w:t>
      </w:r>
      <w:bookmarkEnd w:id="43"/>
      <w:r w:rsidRPr="00995AF7">
        <w:rPr>
          <w:rFonts w:ascii="Arial Narrow" w:eastAsia="Arial" w:hAnsi="Arial Narrow" w:cstheme="majorHAnsi"/>
          <w:color w:val="000000"/>
          <w:sz w:val="18"/>
          <w:szCs w:val="18"/>
        </w:rPr>
        <w:t>, en los casos en que tenga conocimiento de alguna irregularidad.</w:t>
      </w:r>
    </w:p>
    <w:p w14:paraId="612A7DD9" w14:textId="57D42F81" w:rsidR="00954DF9" w:rsidRPr="00995AF7" w:rsidRDefault="00954DF9" w:rsidP="00954DF9">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A solicitud del </w:t>
      </w:r>
      <w:r w:rsidRPr="00995AF7">
        <w:rPr>
          <w:rFonts w:ascii="Arial Narrow" w:eastAsia="Arial" w:hAnsi="Arial Narrow" w:cstheme="majorHAnsi"/>
          <w:b/>
          <w:color w:val="000000"/>
          <w:sz w:val="18"/>
          <w:szCs w:val="18"/>
        </w:rPr>
        <w:t xml:space="preserve">AREA REQUIRENTE, </w:t>
      </w:r>
      <w:r w:rsidRPr="00995AF7">
        <w:rPr>
          <w:rFonts w:ascii="Arial Narrow" w:eastAsia="Arial" w:hAnsi="Arial Narrow" w:cstheme="majorHAnsi"/>
          <w:color w:val="000000"/>
          <w:sz w:val="18"/>
          <w:szCs w:val="18"/>
        </w:rPr>
        <w:t>cuando dicha solicitud se encuentre debidamente justificada.</w:t>
      </w:r>
    </w:p>
    <w:p w14:paraId="45DE837D" w14:textId="77777777" w:rsidR="00275AFA" w:rsidRPr="00995AF7" w:rsidRDefault="00275AFA" w:rsidP="00E66674">
      <w:pPr>
        <w:spacing w:after="0" w:line="240" w:lineRule="auto"/>
        <w:rPr>
          <w:rFonts w:ascii="Arial Narrow" w:eastAsia="Times New Roman" w:hAnsi="Arial Narrow" w:cs="Arial"/>
          <w:sz w:val="18"/>
          <w:szCs w:val="18"/>
        </w:rPr>
      </w:pPr>
    </w:p>
    <w:p w14:paraId="369F8F61" w14:textId="451066D8" w:rsidR="00E26BA0" w:rsidRPr="00995AF7" w:rsidRDefault="00A46A86"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que el </w:t>
      </w:r>
      <w:r w:rsidR="00C945CC" w:rsidRPr="00995AF7">
        <w:rPr>
          <w:rFonts w:ascii="Arial Narrow" w:eastAsia="Arial" w:hAnsi="Arial Narrow" w:cstheme="majorHAnsi"/>
          <w:b/>
          <w:color w:val="000000"/>
          <w:sz w:val="18"/>
          <w:szCs w:val="18"/>
        </w:rPr>
        <w:t xml:space="preserve">PROCEDIMIENTO </w:t>
      </w:r>
      <w:r w:rsidRPr="00995AF7">
        <w:rPr>
          <w:rFonts w:ascii="Arial Narrow" w:eastAsia="Arial" w:hAnsi="Arial Narrow" w:cstheme="majorHAnsi"/>
          <w:color w:val="000000"/>
          <w:sz w:val="18"/>
          <w:szCs w:val="18"/>
        </w:rPr>
        <w:t xml:space="preserve">sea suspendido o cancelado se </w:t>
      </w:r>
      <w:r w:rsidR="00045A41" w:rsidRPr="00995AF7">
        <w:rPr>
          <w:rFonts w:ascii="Arial Narrow" w:eastAsia="Arial" w:hAnsi="Arial Narrow" w:cstheme="majorHAnsi"/>
          <w:color w:val="000000"/>
          <w:sz w:val="18"/>
          <w:szCs w:val="18"/>
        </w:rPr>
        <w:t>avisará</w:t>
      </w:r>
      <w:r w:rsidRPr="00995AF7">
        <w:rPr>
          <w:rFonts w:ascii="Arial Narrow" w:eastAsia="Arial" w:hAnsi="Arial Narrow" w:cstheme="majorHAnsi"/>
          <w:color w:val="000000"/>
          <w:sz w:val="18"/>
          <w:szCs w:val="18"/>
        </w:rPr>
        <w:t xml:space="preserve"> a todos los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w:t>
      </w:r>
    </w:p>
    <w:bookmarkEnd w:id="42"/>
    <w:p w14:paraId="0C9BD856" w14:textId="77777777" w:rsidR="00E66674" w:rsidRPr="00995AF7" w:rsidRDefault="00E66674" w:rsidP="00E66674">
      <w:pPr>
        <w:spacing w:after="0" w:line="240" w:lineRule="auto"/>
        <w:rPr>
          <w:rFonts w:ascii="Arial Narrow" w:eastAsia="Times New Roman" w:hAnsi="Arial Narrow" w:cs="Arial"/>
          <w:sz w:val="18"/>
          <w:szCs w:val="18"/>
        </w:rPr>
      </w:pPr>
    </w:p>
    <w:p w14:paraId="1D1E9CA2" w14:textId="6BDB5255"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DECLARACIÓN DE </w:t>
      </w:r>
      <w:r w:rsidR="00C945CC" w:rsidRPr="00995AF7">
        <w:rPr>
          <w:rFonts w:ascii="Arial Narrow" w:eastAsia="Arial" w:hAnsi="Arial Narrow" w:cstheme="majorHAnsi"/>
          <w:b/>
          <w:color w:val="000000"/>
          <w:sz w:val="18"/>
          <w:szCs w:val="18"/>
        </w:rPr>
        <w:t xml:space="preserve">PROCEDIMIENTO </w:t>
      </w:r>
      <w:r w:rsidRPr="00995AF7">
        <w:rPr>
          <w:rFonts w:ascii="Arial Narrow" w:eastAsia="Arial" w:hAnsi="Arial Narrow" w:cstheme="majorHAnsi"/>
          <w:b/>
          <w:color w:val="000000"/>
          <w:sz w:val="18"/>
          <w:szCs w:val="18"/>
        </w:rPr>
        <w:t>DESIERTO.</w:t>
      </w:r>
    </w:p>
    <w:p w14:paraId="3A6BBD42" w14:textId="77777777" w:rsidR="00275AFA" w:rsidRPr="00995AF7" w:rsidRDefault="00275AFA" w:rsidP="00E66674">
      <w:pPr>
        <w:spacing w:after="0" w:line="240" w:lineRule="auto"/>
        <w:rPr>
          <w:rFonts w:ascii="Arial Narrow" w:eastAsia="Times New Roman" w:hAnsi="Arial Narrow" w:cstheme="majorHAnsi"/>
          <w:sz w:val="18"/>
          <w:szCs w:val="18"/>
        </w:rPr>
      </w:pPr>
    </w:p>
    <w:p w14:paraId="5248659E" w14:textId="47E82558" w:rsidR="00275AFA" w:rsidRPr="00995AF7" w:rsidRDefault="00BE27F3" w:rsidP="00E66674">
      <w:pPr>
        <w:spacing w:after="0" w:line="240" w:lineRule="auto"/>
        <w:jc w:val="both"/>
        <w:rPr>
          <w:rFonts w:ascii="Arial Narrow" w:eastAsia="Times New Roman" w:hAnsi="Arial Narrow" w:cstheme="majorHAnsi"/>
          <w:sz w:val="18"/>
          <w:szCs w:val="18"/>
        </w:rPr>
      </w:pPr>
      <w:bookmarkStart w:id="44" w:name="_Hlk32769965"/>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bCs/>
          <w:color w:val="000000"/>
          <w:sz w:val="18"/>
          <w:szCs w:val="18"/>
        </w:rPr>
        <w:t xml:space="preserve">CONVOCANTE </w:t>
      </w:r>
      <w:r w:rsidRPr="00995AF7">
        <w:rPr>
          <w:rFonts w:ascii="Arial Narrow" w:eastAsia="Arial" w:hAnsi="Arial Narrow" w:cstheme="majorHAnsi"/>
          <w:color w:val="000000"/>
          <w:sz w:val="18"/>
          <w:szCs w:val="18"/>
        </w:rPr>
        <w:t>a través de</w:t>
      </w:r>
      <w:r w:rsidR="001B1F87" w:rsidRPr="00995AF7">
        <w:rPr>
          <w:rFonts w:ascii="Arial Narrow" w:eastAsia="Arial" w:hAnsi="Arial Narrow" w:cstheme="majorHAnsi"/>
          <w:color w:val="000000"/>
          <w:sz w:val="18"/>
          <w:szCs w:val="18"/>
        </w:rPr>
        <w:t xml:space="preserve">l </w:t>
      </w:r>
      <w:r w:rsidR="005B4B3A" w:rsidRPr="00995AF7">
        <w:rPr>
          <w:rFonts w:ascii="Arial Narrow" w:eastAsia="Arial" w:hAnsi="Arial Narrow" w:cstheme="majorHAnsi"/>
          <w:b/>
          <w:color w:val="000000"/>
          <w:sz w:val="18"/>
          <w:szCs w:val="18"/>
        </w:rPr>
        <w:t>COMITÉ</w:t>
      </w:r>
      <w:r w:rsidR="00A46A86" w:rsidRPr="00995AF7">
        <w:rPr>
          <w:rFonts w:ascii="Arial Narrow" w:eastAsia="Arial" w:hAnsi="Arial Narrow" w:cstheme="majorHAnsi"/>
          <w:color w:val="000000"/>
          <w:sz w:val="18"/>
          <w:szCs w:val="18"/>
        </w:rPr>
        <w:t xml:space="preserve">, podrá declarar parcial o totalmente desierto el </w:t>
      </w:r>
      <w:r w:rsidR="00C945CC" w:rsidRPr="00995AF7">
        <w:rPr>
          <w:rFonts w:ascii="Arial Narrow" w:eastAsia="Arial" w:hAnsi="Arial Narrow" w:cstheme="majorHAnsi"/>
          <w:b/>
          <w:color w:val="000000"/>
          <w:sz w:val="18"/>
          <w:szCs w:val="18"/>
        </w:rPr>
        <w:t>PROCEDIMIENTO</w:t>
      </w:r>
      <w:r w:rsidR="00A46A86" w:rsidRPr="00995AF7">
        <w:rPr>
          <w:rFonts w:ascii="Arial Narrow" w:eastAsia="Arial" w:hAnsi="Arial Narrow" w:cstheme="majorHAnsi"/>
          <w:color w:val="000000"/>
          <w:sz w:val="18"/>
          <w:szCs w:val="18"/>
        </w:rPr>
        <w:t xml:space="preserve"> de conformidad con el artículo 71, </w:t>
      </w:r>
      <w:r w:rsidR="00E956E8" w:rsidRPr="00995AF7">
        <w:rPr>
          <w:rFonts w:ascii="Arial Narrow" w:eastAsia="Arial" w:hAnsi="Arial Narrow" w:cstheme="majorHAnsi"/>
          <w:color w:val="000000"/>
          <w:sz w:val="18"/>
          <w:szCs w:val="18"/>
        </w:rPr>
        <w:t>apartado</w:t>
      </w:r>
      <w:r w:rsidR="00A46A86" w:rsidRPr="00995AF7">
        <w:rPr>
          <w:rFonts w:ascii="Arial Narrow" w:eastAsia="Arial" w:hAnsi="Arial Narrow" w:cstheme="majorHAnsi"/>
          <w:color w:val="000000"/>
          <w:sz w:val="18"/>
          <w:szCs w:val="18"/>
        </w:rPr>
        <w:t xml:space="preserve"> 1 de la </w:t>
      </w:r>
      <w:r w:rsidR="0082550F" w:rsidRPr="00995AF7">
        <w:rPr>
          <w:rFonts w:ascii="Arial Narrow" w:eastAsia="Arial" w:hAnsi="Arial Narrow" w:cstheme="majorHAnsi"/>
          <w:b/>
          <w:color w:val="000000"/>
          <w:sz w:val="18"/>
          <w:szCs w:val="18"/>
        </w:rPr>
        <w:t>“LEY”</w:t>
      </w:r>
      <w:r w:rsidR="00A46A86" w:rsidRPr="00995AF7">
        <w:rPr>
          <w:rFonts w:ascii="Arial Narrow" w:eastAsia="Arial" w:hAnsi="Arial Narrow" w:cstheme="majorHAnsi"/>
          <w:color w:val="000000"/>
          <w:sz w:val="18"/>
          <w:szCs w:val="18"/>
        </w:rPr>
        <w:t xml:space="preserve"> o los supuestos que a continuación se señalan:</w:t>
      </w:r>
    </w:p>
    <w:p w14:paraId="3E6F33AB" w14:textId="77777777" w:rsidR="00275AFA" w:rsidRPr="00995AF7" w:rsidRDefault="00275AFA" w:rsidP="00E66674">
      <w:pPr>
        <w:spacing w:after="0" w:line="240" w:lineRule="auto"/>
        <w:rPr>
          <w:rFonts w:ascii="Arial Narrow" w:eastAsia="Times New Roman" w:hAnsi="Arial Narrow" w:cstheme="majorHAnsi"/>
          <w:sz w:val="18"/>
          <w:szCs w:val="18"/>
        </w:rPr>
      </w:pPr>
    </w:p>
    <w:p w14:paraId="5927ADA8" w14:textId="125062B6" w:rsidR="000C635F" w:rsidRPr="00995AF7" w:rsidRDefault="000C635F" w:rsidP="0058025F">
      <w:pPr>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no se reciba </w:t>
      </w:r>
      <w:r w:rsidR="00EC1067" w:rsidRPr="00995AF7">
        <w:rPr>
          <w:rFonts w:ascii="Arial Narrow" w:eastAsia="Arial" w:hAnsi="Arial Narrow" w:cstheme="majorHAnsi"/>
          <w:color w:val="000000"/>
          <w:sz w:val="18"/>
          <w:szCs w:val="18"/>
        </w:rPr>
        <w:t xml:space="preserve">ninguna </w:t>
      </w:r>
      <w:r w:rsidR="00212198"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en el </w:t>
      </w:r>
      <w:r w:rsidR="00212198" w:rsidRPr="00995AF7">
        <w:rPr>
          <w:rFonts w:ascii="Arial Narrow" w:eastAsia="Arial" w:hAnsi="Arial Narrow" w:cstheme="majorHAnsi"/>
          <w:color w:val="000000"/>
          <w:sz w:val="18"/>
          <w:szCs w:val="18"/>
        </w:rPr>
        <w:t>ACTO DE PRESENTACIÓN Y APERTURA DE PROPUESTAS</w:t>
      </w:r>
      <w:r w:rsidR="009D0EB3" w:rsidRPr="00995AF7">
        <w:rPr>
          <w:rFonts w:ascii="Arial Narrow" w:eastAsia="Arial" w:hAnsi="Arial Narrow" w:cstheme="majorHAnsi"/>
          <w:color w:val="000000"/>
          <w:sz w:val="18"/>
          <w:szCs w:val="18"/>
        </w:rPr>
        <w:t>.</w:t>
      </w:r>
    </w:p>
    <w:bookmarkEnd w:id="44"/>
    <w:p w14:paraId="4B1DF5B8" w14:textId="3F411DF3" w:rsidR="00275AFA" w:rsidRPr="00995AF7" w:rsidRDefault="00A46A86" w:rsidP="0058025F">
      <w:pPr>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ninguna de las </w:t>
      </w:r>
      <w:r w:rsidR="00212198"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cumpla con todos los requisitos solicitados en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w:t>
      </w:r>
    </w:p>
    <w:p w14:paraId="57688270" w14:textId="3F04EF63" w:rsidR="00275AFA" w:rsidRPr="00995AF7" w:rsidRDefault="00A46A86" w:rsidP="0058025F">
      <w:pPr>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Si a criterio</w:t>
      </w:r>
      <w:r w:rsidR="006C41A6" w:rsidRPr="00995AF7">
        <w:rPr>
          <w:rFonts w:ascii="Arial Narrow" w:eastAsia="Arial" w:hAnsi="Arial Narrow" w:cstheme="majorHAnsi"/>
          <w:color w:val="000000"/>
          <w:sz w:val="18"/>
          <w:szCs w:val="18"/>
        </w:rPr>
        <w:t xml:space="preserve"> de la </w:t>
      </w:r>
      <w:bookmarkStart w:id="45" w:name="_Hlk32592091"/>
      <w:r w:rsidR="001A0AC8">
        <w:rPr>
          <w:rFonts w:ascii="Arial Narrow" w:eastAsia="Arial" w:hAnsi="Arial Narrow" w:cstheme="majorHAnsi"/>
          <w:color w:val="000000"/>
          <w:sz w:val="18"/>
          <w:szCs w:val="18"/>
        </w:rPr>
        <w:t>Dirección de Gestión Administrativa</w:t>
      </w:r>
      <w:r w:rsidR="005B4B3A" w:rsidRPr="00995AF7">
        <w:rPr>
          <w:rFonts w:ascii="Arial Narrow" w:eastAsia="Arial" w:hAnsi="Arial Narrow" w:cstheme="majorHAnsi"/>
          <w:color w:val="000000"/>
          <w:sz w:val="18"/>
          <w:szCs w:val="18"/>
        </w:rPr>
        <w:t xml:space="preserve"> </w:t>
      </w:r>
      <w:bookmarkEnd w:id="45"/>
      <w:r w:rsidRPr="00995AF7">
        <w:rPr>
          <w:rFonts w:ascii="Arial Narrow" w:eastAsia="Arial" w:hAnsi="Arial Narrow" w:cstheme="majorHAnsi"/>
          <w:color w:val="000000"/>
          <w:sz w:val="18"/>
          <w:szCs w:val="18"/>
        </w:rPr>
        <w:t xml:space="preserve">ninguna de las </w:t>
      </w:r>
      <w:r w:rsidR="008245FA"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cubre los elementos que garanticen al </w:t>
      </w:r>
      <w:r w:rsidR="00045A41" w:rsidRPr="00995AF7">
        <w:rPr>
          <w:rFonts w:ascii="Arial Narrow" w:eastAsia="Arial" w:hAnsi="Arial Narrow" w:cstheme="majorHAnsi"/>
          <w:b/>
          <w:bCs/>
          <w:color w:val="000000"/>
          <w:sz w:val="18"/>
          <w:szCs w:val="18"/>
        </w:rPr>
        <w:t>GOBIERNO DEL ESTADO</w:t>
      </w:r>
      <w:r w:rsidR="00045A41"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las mejores condiciones.</w:t>
      </w:r>
    </w:p>
    <w:p w14:paraId="4E28CD44" w14:textId="7F77728F" w:rsidR="002B7166" w:rsidRPr="00995AF7" w:rsidRDefault="00A46A86" w:rsidP="003F2974">
      <w:pPr>
        <w:pStyle w:val="Prrafodelista"/>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la oferta del </w:t>
      </w:r>
      <w:r w:rsidR="008245FA"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que pudiera ser objeto de </w:t>
      </w:r>
      <w:r w:rsidR="006C41A6" w:rsidRPr="00995AF7">
        <w:rPr>
          <w:rFonts w:ascii="Arial Narrow" w:eastAsia="Arial" w:hAnsi="Arial Narrow" w:cstheme="majorHAnsi"/>
          <w:color w:val="000000"/>
          <w:sz w:val="18"/>
          <w:szCs w:val="18"/>
        </w:rPr>
        <w:t>adjudicación</w:t>
      </w:r>
      <w:r w:rsidRPr="00995AF7">
        <w:rPr>
          <w:rFonts w:ascii="Arial Narrow" w:eastAsia="Arial" w:hAnsi="Arial Narrow" w:cstheme="majorHAnsi"/>
          <w:color w:val="000000"/>
          <w:sz w:val="18"/>
          <w:szCs w:val="18"/>
        </w:rPr>
        <w:t xml:space="preserve"> excede </w:t>
      </w:r>
      <w:r w:rsidR="002B7166" w:rsidRPr="00995AF7">
        <w:rPr>
          <w:rFonts w:ascii="Arial Narrow" w:eastAsia="Arial" w:hAnsi="Arial Narrow" w:cstheme="majorHAnsi"/>
          <w:color w:val="000000"/>
          <w:sz w:val="18"/>
          <w:szCs w:val="18"/>
        </w:rPr>
        <w:t xml:space="preserve">el 10% o inferior en un 40% respecto de la media de precios que arroje la investigación de mercado del PROCEDIMIENTO </w:t>
      </w:r>
    </w:p>
    <w:p w14:paraId="24D115AA" w14:textId="6C91D8AB" w:rsidR="00574DF8" w:rsidRPr="00995AF7" w:rsidRDefault="00A46A86" w:rsidP="00B72607">
      <w:pPr>
        <w:pStyle w:val="Prrafodelista"/>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después de efectuada la evaluación técnica y económica no sea posible adjudicar a ningún </w:t>
      </w:r>
      <w:r w:rsidR="008245FA" w:rsidRPr="00995AF7">
        <w:rPr>
          <w:rFonts w:ascii="Arial Narrow" w:eastAsia="Arial" w:hAnsi="Arial Narrow" w:cstheme="majorHAnsi"/>
          <w:b/>
          <w:bCs/>
          <w:color w:val="000000"/>
          <w:sz w:val="18"/>
          <w:szCs w:val="18"/>
        </w:rPr>
        <w:t>PARTICIPANTE.</w:t>
      </w:r>
    </w:p>
    <w:p w14:paraId="15774100" w14:textId="77777777" w:rsidR="00574DF8" w:rsidRPr="00995AF7" w:rsidRDefault="00574DF8" w:rsidP="002B7166">
      <w:pPr>
        <w:pStyle w:val="Prrafodelista"/>
        <w:spacing w:after="0" w:line="240" w:lineRule="auto"/>
        <w:ind w:left="1134"/>
        <w:jc w:val="both"/>
        <w:rPr>
          <w:rFonts w:ascii="Arial Narrow" w:eastAsia="Arial" w:hAnsi="Arial Narrow" w:cstheme="majorHAnsi"/>
          <w:color w:val="000000"/>
          <w:sz w:val="18"/>
          <w:szCs w:val="18"/>
        </w:rPr>
      </w:pPr>
    </w:p>
    <w:p w14:paraId="62BA60A4" w14:textId="77777777" w:rsidR="002B7166" w:rsidRPr="00995AF7" w:rsidRDefault="002B7166" w:rsidP="002B7166">
      <w:pPr>
        <w:pStyle w:val="Prrafodelista"/>
        <w:numPr>
          <w:ilvl w:val="1"/>
          <w:numId w:val="12"/>
        </w:num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REDUCCIÓN DE CANTIDADES.</w:t>
      </w:r>
    </w:p>
    <w:p w14:paraId="231A5DE7" w14:textId="77777777" w:rsidR="002B7166" w:rsidRPr="00995AF7" w:rsidRDefault="002B7166" w:rsidP="002B7166">
      <w:pPr>
        <w:pStyle w:val="Prrafodelista"/>
        <w:spacing w:after="0" w:line="240" w:lineRule="auto"/>
        <w:ind w:left="360"/>
        <w:jc w:val="both"/>
        <w:rPr>
          <w:rFonts w:ascii="Arial Narrow" w:eastAsia="Arial" w:hAnsi="Arial Narrow" w:cstheme="majorHAnsi"/>
          <w:color w:val="000000"/>
          <w:sz w:val="18"/>
          <w:szCs w:val="18"/>
        </w:rPr>
      </w:pPr>
    </w:p>
    <w:p w14:paraId="45913717" w14:textId="745344DE" w:rsidR="002B7166" w:rsidRPr="00995AF7" w:rsidRDefault="002B7166" w:rsidP="002B7166">
      <w:pPr>
        <w:pStyle w:val="Prrafodelista"/>
        <w:spacing w:after="0" w:line="240" w:lineRule="auto"/>
        <w:ind w:left="36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 xml:space="preserve">COMITÉ </w:t>
      </w:r>
      <w:r w:rsidRPr="00995AF7">
        <w:rPr>
          <w:rFonts w:ascii="Arial Narrow" w:eastAsia="Arial" w:hAnsi="Arial Narrow" w:cstheme="majorHAnsi"/>
          <w:color w:val="000000"/>
          <w:sz w:val="18"/>
          <w:szCs w:val="18"/>
        </w:rPr>
        <w:t xml:space="preserve">podrá autorizar a solicitud del </w:t>
      </w:r>
      <w:r w:rsidRPr="00995AF7">
        <w:rPr>
          <w:rFonts w:ascii="Arial Narrow" w:eastAsia="Arial" w:hAnsi="Arial Narrow" w:cstheme="majorHAnsi"/>
          <w:b/>
          <w:color w:val="000000"/>
          <w:sz w:val="18"/>
          <w:szCs w:val="18"/>
        </w:rPr>
        <w:t xml:space="preserve">ÁREA REQUIRENTE, </w:t>
      </w:r>
      <w:r w:rsidRPr="00995AF7">
        <w:rPr>
          <w:rFonts w:ascii="Arial Narrow" w:eastAsia="Arial" w:hAnsi="Arial Narrow" w:cstheme="majorHAnsi"/>
          <w:color w:val="000000"/>
          <w:sz w:val="18"/>
          <w:szCs w:val="18"/>
        </w:rPr>
        <w:t>y</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la misma son aceptables; el “</w:t>
      </w:r>
      <w:r w:rsidRPr="00995AF7">
        <w:rPr>
          <w:rFonts w:ascii="Arial Narrow" w:eastAsia="Arial" w:hAnsi="Arial Narrow" w:cstheme="majorHAnsi"/>
          <w:b/>
          <w:color w:val="000000"/>
          <w:sz w:val="18"/>
          <w:szCs w:val="18"/>
        </w:rPr>
        <w:t>ÁREA REQUIRENTE”</w:t>
      </w:r>
      <w:r w:rsidRPr="00995AF7">
        <w:rPr>
          <w:rFonts w:ascii="Arial Narrow" w:eastAsia="Arial" w:hAnsi="Arial Narrow" w:cstheme="majorHAnsi"/>
          <w:color w:val="000000"/>
          <w:sz w:val="18"/>
          <w:szCs w:val="18"/>
        </w:rPr>
        <w:t xml:space="preserve"> emitirá oficio en el que se indique la necesidad y conveniencia de efectuar la reducción respectiva, así como la justificación para no reasignar recursos a fin de cubrir el faltante.</w:t>
      </w:r>
    </w:p>
    <w:p w14:paraId="62A46C2E" w14:textId="77777777" w:rsidR="00E26BA0" w:rsidRPr="00995AF7" w:rsidRDefault="00E26BA0" w:rsidP="00E66674">
      <w:pPr>
        <w:spacing w:after="0" w:line="240" w:lineRule="auto"/>
        <w:rPr>
          <w:rFonts w:ascii="Arial Narrow" w:eastAsia="Times New Roman" w:hAnsi="Arial Narrow" w:cstheme="majorHAnsi"/>
          <w:sz w:val="18"/>
          <w:szCs w:val="18"/>
        </w:rPr>
      </w:pPr>
    </w:p>
    <w:p w14:paraId="22204CC8" w14:textId="41CFE374"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NOTIFICACIÓN</w:t>
      </w:r>
      <w:r w:rsidRPr="00995AF7">
        <w:rPr>
          <w:rFonts w:ascii="Arial Narrow" w:eastAsia="Arial" w:hAnsi="Arial Narrow" w:cstheme="majorHAnsi"/>
          <w:b/>
          <w:smallCaps/>
          <w:color w:val="000000"/>
          <w:sz w:val="18"/>
          <w:szCs w:val="18"/>
        </w:rPr>
        <w:t xml:space="preserve"> DE</w:t>
      </w:r>
      <w:r w:rsidR="009C1CD8" w:rsidRPr="00995AF7">
        <w:rPr>
          <w:rFonts w:ascii="Arial Narrow" w:eastAsia="Arial" w:hAnsi="Arial Narrow" w:cstheme="majorHAnsi"/>
          <w:b/>
          <w:smallCaps/>
          <w:color w:val="000000"/>
          <w:sz w:val="18"/>
          <w:szCs w:val="18"/>
        </w:rPr>
        <w:t>L “FALLO” O “</w:t>
      </w:r>
      <w:r w:rsidR="00CA2D75" w:rsidRPr="00995AF7">
        <w:rPr>
          <w:rFonts w:ascii="Arial Narrow" w:eastAsia="Arial" w:hAnsi="Arial Narrow" w:cstheme="majorHAnsi"/>
          <w:b/>
          <w:smallCaps/>
          <w:color w:val="000000"/>
          <w:sz w:val="18"/>
          <w:szCs w:val="18"/>
        </w:rPr>
        <w:t>RESOLUCIÓN</w:t>
      </w:r>
      <w:r w:rsidR="009C1CD8" w:rsidRPr="00995AF7">
        <w:rPr>
          <w:rFonts w:ascii="Arial Narrow" w:eastAsia="Arial" w:hAnsi="Arial Narrow" w:cstheme="majorHAnsi"/>
          <w:b/>
          <w:smallCaps/>
          <w:color w:val="000000"/>
          <w:sz w:val="18"/>
          <w:szCs w:val="18"/>
        </w:rPr>
        <w:t>”</w:t>
      </w:r>
      <w:r w:rsidRPr="00995AF7">
        <w:rPr>
          <w:rFonts w:ascii="Arial Narrow" w:eastAsia="Arial" w:hAnsi="Arial Narrow" w:cstheme="majorHAnsi"/>
          <w:b/>
          <w:smallCaps/>
          <w:color w:val="000000"/>
          <w:sz w:val="18"/>
          <w:szCs w:val="18"/>
        </w:rPr>
        <w:t>.</w:t>
      </w:r>
    </w:p>
    <w:p w14:paraId="4C2E691A" w14:textId="77777777" w:rsidR="00275AFA" w:rsidRPr="00995AF7" w:rsidRDefault="00275AFA" w:rsidP="00E66674">
      <w:pPr>
        <w:spacing w:after="0" w:line="240" w:lineRule="auto"/>
        <w:rPr>
          <w:rFonts w:ascii="Arial Narrow" w:eastAsia="Times New Roman" w:hAnsi="Arial Narrow" w:cstheme="majorHAnsi"/>
          <w:sz w:val="18"/>
          <w:szCs w:val="18"/>
        </w:rPr>
      </w:pPr>
    </w:p>
    <w:p w14:paraId="32755DB3" w14:textId="0DDE817C" w:rsidR="0054004A" w:rsidRPr="00995AF7" w:rsidRDefault="00BE27F3" w:rsidP="00E66674">
      <w:pPr>
        <w:spacing w:after="0" w:line="240" w:lineRule="auto"/>
        <w:jc w:val="both"/>
        <w:rPr>
          <w:rFonts w:ascii="Arial Narrow" w:eastAsia="Arial" w:hAnsi="Arial Narrow" w:cstheme="majorHAnsi"/>
          <w:color w:val="000000"/>
          <w:sz w:val="18"/>
          <w:szCs w:val="18"/>
        </w:rPr>
      </w:pPr>
      <w:bookmarkStart w:id="46" w:name="_Hlk32747271"/>
      <w:r w:rsidRPr="00995AF7">
        <w:rPr>
          <w:rFonts w:ascii="Arial Narrow" w:eastAsia="Arial" w:hAnsi="Arial Narrow" w:cstheme="majorHAnsi"/>
          <w:color w:val="000000"/>
          <w:sz w:val="18"/>
          <w:szCs w:val="18"/>
        </w:rPr>
        <w:t>Será d</w:t>
      </w:r>
      <w:r w:rsidR="00F96CDC" w:rsidRPr="00995AF7">
        <w:rPr>
          <w:rFonts w:ascii="Arial Narrow" w:eastAsia="Arial" w:hAnsi="Arial Narrow" w:cstheme="majorHAnsi"/>
          <w:color w:val="000000"/>
          <w:sz w:val="18"/>
          <w:szCs w:val="18"/>
        </w:rPr>
        <w:t xml:space="preserve">entro </w:t>
      </w:r>
      <w:r w:rsidR="00D80780" w:rsidRPr="00995AF7">
        <w:rPr>
          <w:rFonts w:ascii="Arial Narrow" w:eastAsia="Arial" w:hAnsi="Arial Narrow" w:cstheme="majorHAnsi"/>
          <w:color w:val="000000"/>
          <w:sz w:val="18"/>
          <w:szCs w:val="18"/>
        </w:rPr>
        <w:t xml:space="preserve">de los veinte días naturales siguientes al </w:t>
      </w:r>
      <w:r w:rsidR="00D80780" w:rsidRPr="00995AF7">
        <w:rPr>
          <w:rFonts w:ascii="Arial Narrow" w:eastAsia="Arial" w:hAnsi="Arial Narrow" w:cstheme="majorHAnsi"/>
          <w:b/>
          <w:bCs/>
          <w:color w:val="000000"/>
          <w:sz w:val="18"/>
          <w:szCs w:val="18"/>
        </w:rPr>
        <w:t>acto de presentación y apertura de propuestas</w:t>
      </w:r>
      <w:r w:rsidR="00D80780" w:rsidRPr="00995AF7">
        <w:rPr>
          <w:rFonts w:ascii="Arial Narrow" w:eastAsia="Arial" w:hAnsi="Arial Narrow" w:cstheme="majorHAnsi"/>
          <w:color w:val="000000"/>
          <w:sz w:val="18"/>
          <w:szCs w:val="18"/>
        </w:rPr>
        <w:t xml:space="preserve">, </w:t>
      </w:r>
      <w:r w:rsidR="004921C9" w:rsidRPr="00995AF7">
        <w:rPr>
          <w:rFonts w:ascii="Arial Narrow" w:eastAsia="Arial" w:hAnsi="Arial Narrow" w:cstheme="majorHAnsi"/>
          <w:color w:val="000000"/>
          <w:sz w:val="18"/>
          <w:szCs w:val="18"/>
        </w:rPr>
        <w:t>de acuerdo con</w:t>
      </w:r>
      <w:r w:rsidR="00D80780" w:rsidRPr="00995AF7">
        <w:rPr>
          <w:rFonts w:ascii="Arial Narrow" w:eastAsia="Arial" w:hAnsi="Arial Narrow" w:cstheme="majorHAnsi"/>
          <w:color w:val="000000"/>
          <w:sz w:val="18"/>
          <w:szCs w:val="18"/>
        </w:rPr>
        <w:t xml:space="preserve"> lo establecido en el </w:t>
      </w:r>
      <w:r w:rsidR="00E956E8" w:rsidRPr="00995AF7">
        <w:rPr>
          <w:rFonts w:ascii="Arial Narrow" w:eastAsia="Arial" w:hAnsi="Arial Narrow" w:cstheme="majorHAnsi"/>
          <w:color w:val="000000"/>
          <w:sz w:val="18"/>
          <w:szCs w:val="18"/>
        </w:rPr>
        <w:t>apartado</w:t>
      </w:r>
      <w:r w:rsidR="00F47875" w:rsidRPr="00995AF7">
        <w:rPr>
          <w:rFonts w:ascii="Arial Narrow" w:eastAsia="Arial" w:hAnsi="Arial Narrow" w:cstheme="majorHAnsi"/>
          <w:color w:val="000000"/>
          <w:sz w:val="18"/>
          <w:szCs w:val="18"/>
        </w:rPr>
        <w:t xml:space="preserve"> 1 del artículo 69 de la </w:t>
      </w:r>
      <w:r w:rsidR="005B4B3A" w:rsidRPr="00995AF7">
        <w:rPr>
          <w:rFonts w:ascii="Arial Narrow" w:eastAsia="Arial" w:hAnsi="Arial Narrow" w:cstheme="majorHAnsi"/>
          <w:b/>
          <w:color w:val="000000"/>
          <w:sz w:val="18"/>
          <w:szCs w:val="18"/>
        </w:rPr>
        <w:t>LEY</w:t>
      </w:r>
      <w:r w:rsidR="005B4B3A" w:rsidRPr="00995AF7">
        <w:rPr>
          <w:rFonts w:ascii="Arial Narrow" w:eastAsia="Arial" w:hAnsi="Arial Narrow" w:cstheme="majorHAnsi"/>
          <w:color w:val="000000"/>
          <w:sz w:val="18"/>
          <w:szCs w:val="18"/>
        </w:rPr>
        <w:t xml:space="preserve">, </w:t>
      </w:r>
      <w:r w:rsidR="0054004A" w:rsidRPr="00995AF7">
        <w:rPr>
          <w:rFonts w:ascii="Arial Narrow" w:eastAsia="Arial" w:hAnsi="Arial Narrow" w:cstheme="majorHAnsi"/>
          <w:color w:val="000000"/>
          <w:sz w:val="18"/>
          <w:szCs w:val="18"/>
        </w:rPr>
        <w:t xml:space="preserve">se dará a conocer la resolución del presente procedimiento en el </w:t>
      </w:r>
      <w:r w:rsidR="0054004A" w:rsidRPr="00995AF7">
        <w:rPr>
          <w:rFonts w:ascii="Arial Narrow" w:eastAsia="Arial" w:hAnsi="Arial Narrow" w:cstheme="majorHAnsi"/>
          <w:b/>
          <w:bCs/>
          <w:color w:val="000000"/>
          <w:sz w:val="18"/>
          <w:szCs w:val="18"/>
        </w:rPr>
        <w:t>ORGANISMO</w:t>
      </w:r>
      <w:r w:rsidR="0054004A" w:rsidRPr="00995AF7">
        <w:rPr>
          <w:rFonts w:ascii="Arial Narrow" w:eastAsia="Arial" w:hAnsi="Arial Narrow" w:cstheme="majorHAnsi"/>
          <w:color w:val="000000"/>
          <w:sz w:val="18"/>
          <w:szCs w:val="18"/>
        </w:rPr>
        <w:t xml:space="preserve"> ubicado en la calle Dr. Baeza Alzaga # 107, Col. Centro, del Municipio de Guadalajara, Jalisco, donde se les entregará una copia </w:t>
      </w:r>
      <w:r w:rsidR="00C6418A" w:rsidRPr="00995AF7">
        <w:rPr>
          <w:rFonts w:ascii="Arial Narrow" w:eastAsia="Arial" w:hAnsi="Arial Narrow" w:cstheme="majorHAnsi"/>
          <w:color w:val="000000"/>
          <w:sz w:val="18"/>
          <w:szCs w:val="18"/>
        </w:rPr>
        <w:t>de este</w:t>
      </w:r>
      <w:r w:rsidR="0054004A" w:rsidRPr="00995AF7">
        <w:rPr>
          <w:rFonts w:ascii="Arial Narrow" w:eastAsia="Arial" w:hAnsi="Arial Narrow" w:cstheme="majorHAnsi"/>
          <w:color w:val="000000"/>
          <w:sz w:val="18"/>
          <w:szCs w:val="18"/>
        </w:rPr>
        <w:t>.</w:t>
      </w:r>
      <w:r w:rsidR="00252F67" w:rsidRPr="00995AF7">
        <w:rPr>
          <w:rFonts w:ascii="Arial Narrow" w:eastAsia="Arial" w:hAnsi="Arial Narrow" w:cstheme="majorHAnsi"/>
          <w:color w:val="000000"/>
          <w:sz w:val="18"/>
          <w:szCs w:val="18"/>
        </w:rPr>
        <w:t xml:space="preserve"> </w:t>
      </w:r>
      <w:bookmarkStart w:id="47" w:name="_Hlk33101715"/>
      <w:r w:rsidR="00252F67" w:rsidRPr="00995AF7">
        <w:rPr>
          <w:rFonts w:ascii="Arial Narrow" w:eastAsia="Arial" w:hAnsi="Arial Narrow" w:cstheme="majorHAnsi"/>
          <w:color w:val="000000"/>
          <w:sz w:val="18"/>
          <w:szCs w:val="18"/>
        </w:rPr>
        <w:t>Además, a través de la página web del ente.</w:t>
      </w:r>
    </w:p>
    <w:p w14:paraId="2C1A20E1" w14:textId="77777777" w:rsidR="0082324A" w:rsidRPr="00995AF7" w:rsidRDefault="0082324A" w:rsidP="00E66674">
      <w:pPr>
        <w:spacing w:after="0" w:line="240" w:lineRule="auto"/>
        <w:jc w:val="both"/>
        <w:rPr>
          <w:rFonts w:ascii="Arial Narrow" w:eastAsia="Times New Roman" w:hAnsi="Arial Narrow" w:cstheme="majorHAnsi"/>
          <w:sz w:val="18"/>
          <w:szCs w:val="18"/>
        </w:rPr>
      </w:pPr>
    </w:p>
    <w:bookmarkEnd w:id="47"/>
    <w:p w14:paraId="22776A9D" w14:textId="756BEE7D" w:rsidR="00D80780" w:rsidRPr="00995AF7" w:rsidRDefault="0082324A"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w:t>
      </w:r>
      <w:r w:rsidR="00D80780" w:rsidRPr="00995AF7">
        <w:rPr>
          <w:rFonts w:ascii="Arial Narrow" w:eastAsia="Arial" w:hAnsi="Arial Narrow" w:cstheme="majorHAnsi"/>
          <w:color w:val="000000"/>
          <w:sz w:val="18"/>
          <w:szCs w:val="18"/>
        </w:rPr>
        <w:t xml:space="preserve">e fijará un ejemplar del acta de fallo en </w:t>
      </w:r>
      <w:r w:rsidR="00CF1408" w:rsidRPr="00995AF7">
        <w:rPr>
          <w:rFonts w:ascii="Arial Narrow" w:eastAsia="Arial" w:hAnsi="Arial Narrow" w:cstheme="majorHAnsi"/>
          <w:color w:val="000000"/>
          <w:sz w:val="18"/>
          <w:szCs w:val="18"/>
        </w:rPr>
        <w:t>los estrados del</w:t>
      </w:r>
      <w:r w:rsidR="00D80780" w:rsidRPr="00995AF7">
        <w:rPr>
          <w:rFonts w:ascii="Arial Narrow" w:eastAsia="Arial" w:hAnsi="Arial Narrow" w:cstheme="majorHAnsi"/>
          <w:color w:val="000000"/>
          <w:sz w:val="18"/>
          <w:szCs w:val="18"/>
        </w:rPr>
        <w:t xml:space="preserve"> </w:t>
      </w:r>
      <w:r w:rsidR="0054004A" w:rsidRPr="00995AF7">
        <w:rPr>
          <w:rFonts w:ascii="Arial Narrow" w:eastAsia="Arial" w:hAnsi="Arial Narrow" w:cstheme="majorHAnsi"/>
          <w:b/>
          <w:color w:val="000000"/>
          <w:sz w:val="18"/>
          <w:szCs w:val="18"/>
        </w:rPr>
        <w:t>ORGANISMO</w:t>
      </w:r>
      <w:r w:rsidR="0082550F" w:rsidRPr="00995AF7">
        <w:rPr>
          <w:rFonts w:ascii="Arial Narrow" w:eastAsia="Arial" w:hAnsi="Arial Narrow" w:cstheme="majorHAnsi"/>
          <w:color w:val="000000"/>
          <w:sz w:val="18"/>
          <w:szCs w:val="18"/>
        </w:rPr>
        <w:t xml:space="preserve"> </w:t>
      </w:r>
      <w:r w:rsidR="00D80780" w:rsidRPr="00995AF7">
        <w:rPr>
          <w:rFonts w:ascii="Arial Narrow" w:eastAsia="Arial" w:hAnsi="Arial Narrow" w:cstheme="majorHAnsi"/>
          <w:color w:val="000000"/>
          <w:sz w:val="18"/>
          <w:szCs w:val="18"/>
        </w:rPr>
        <w:t>durante un periodo mínimo de 10 días naturales, siendo de la exclusiva responsabilidad de</w:t>
      </w:r>
      <w:r w:rsidR="00BE27F3" w:rsidRPr="00995AF7">
        <w:rPr>
          <w:rFonts w:ascii="Arial Narrow" w:eastAsia="Arial" w:hAnsi="Arial Narrow" w:cstheme="majorHAnsi"/>
          <w:color w:val="000000"/>
          <w:sz w:val="18"/>
          <w:szCs w:val="18"/>
        </w:rPr>
        <w:t>l</w:t>
      </w:r>
      <w:r w:rsidR="00D80780" w:rsidRPr="00995AF7">
        <w:rPr>
          <w:rFonts w:ascii="Arial Narrow" w:eastAsia="Arial" w:hAnsi="Arial Narrow" w:cstheme="majorHAnsi"/>
          <w:color w:val="000000"/>
          <w:sz w:val="18"/>
          <w:szCs w:val="18"/>
        </w:rPr>
        <w:t xml:space="preserve"> </w:t>
      </w:r>
      <w:r w:rsidR="004B36AE" w:rsidRPr="00995AF7">
        <w:rPr>
          <w:rFonts w:ascii="Arial Narrow" w:eastAsia="Arial" w:hAnsi="Arial Narrow" w:cstheme="majorHAnsi"/>
          <w:b/>
          <w:color w:val="000000"/>
          <w:sz w:val="18"/>
          <w:szCs w:val="18"/>
        </w:rPr>
        <w:t>PROVEEDOR</w:t>
      </w:r>
      <w:r w:rsidR="005D4B66" w:rsidRPr="00995AF7">
        <w:rPr>
          <w:rFonts w:ascii="Arial Narrow" w:eastAsia="Arial" w:hAnsi="Arial Narrow" w:cstheme="majorHAnsi"/>
          <w:b/>
          <w:color w:val="000000"/>
          <w:sz w:val="18"/>
          <w:szCs w:val="18"/>
        </w:rPr>
        <w:t xml:space="preserve"> </w:t>
      </w:r>
      <w:r w:rsidR="0082550F" w:rsidRPr="00995AF7">
        <w:rPr>
          <w:rFonts w:ascii="Arial Narrow" w:eastAsia="Arial" w:hAnsi="Arial Narrow" w:cstheme="majorHAnsi"/>
          <w:color w:val="000000"/>
          <w:sz w:val="18"/>
          <w:szCs w:val="18"/>
        </w:rPr>
        <w:t>el</w:t>
      </w:r>
      <w:r w:rsidR="00D80780" w:rsidRPr="00995AF7">
        <w:rPr>
          <w:rFonts w:ascii="Arial Narrow" w:eastAsia="Arial" w:hAnsi="Arial Narrow" w:cstheme="majorHAnsi"/>
          <w:color w:val="000000"/>
          <w:sz w:val="18"/>
          <w:szCs w:val="18"/>
        </w:rPr>
        <w:t xml:space="preserve"> acudir a enterarse de su contenido.</w:t>
      </w:r>
    </w:p>
    <w:p w14:paraId="48A91ECE" w14:textId="1B0FA62C" w:rsidR="0082324A" w:rsidRPr="00995AF7" w:rsidRDefault="0082324A" w:rsidP="00E66674">
      <w:pPr>
        <w:spacing w:after="0" w:line="240" w:lineRule="auto"/>
        <w:jc w:val="both"/>
        <w:rPr>
          <w:rFonts w:ascii="Arial Narrow" w:eastAsia="Arial" w:hAnsi="Arial Narrow" w:cstheme="majorHAnsi"/>
          <w:color w:val="000000"/>
          <w:sz w:val="18"/>
          <w:szCs w:val="18"/>
        </w:rPr>
      </w:pPr>
    </w:p>
    <w:p w14:paraId="3FD8D142" w14:textId="7547FE0C" w:rsidR="0082324A" w:rsidRPr="00995AF7" w:rsidRDefault="006766F8" w:rsidP="000259BD">
      <w:pPr>
        <w:spacing w:after="0" w:line="240" w:lineRule="auto"/>
        <w:ind w:right="140"/>
        <w:jc w:val="both"/>
        <w:rPr>
          <w:rFonts w:ascii="Arial Narrow" w:eastAsia="Times New Roman" w:hAnsi="Arial Narrow" w:cstheme="majorHAnsi"/>
          <w:b/>
          <w:bCs/>
          <w:sz w:val="18"/>
          <w:szCs w:val="18"/>
        </w:rPr>
      </w:pPr>
      <w:r w:rsidRPr="00995AF7">
        <w:rPr>
          <w:rFonts w:ascii="Arial Narrow" w:eastAsia="Arial" w:hAnsi="Arial Narrow" w:cstheme="majorHAnsi"/>
          <w:color w:val="000000"/>
          <w:sz w:val="18"/>
          <w:szCs w:val="18"/>
        </w:rPr>
        <w:t xml:space="preserve">La </w:t>
      </w:r>
      <w:r w:rsidRPr="00995AF7">
        <w:rPr>
          <w:rFonts w:ascii="Arial Narrow" w:eastAsia="Arial" w:hAnsi="Arial Narrow" w:cstheme="majorHAnsi"/>
          <w:b/>
          <w:bCs/>
          <w:color w:val="000000"/>
          <w:sz w:val="18"/>
          <w:szCs w:val="18"/>
        </w:rPr>
        <w:t>UNIDAD CENTRALIZADA DE COMPRAS</w:t>
      </w:r>
      <w:r w:rsidRPr="00995AF7">
        <w:rPr>
          <w:rFonts w:ascii="Arial Narrow" w:eastAsia="Arial" w:hAnsi="Arial Narrow" w:cstheme="majorHAnsi"/>
          <w:color w:val="000000"/>
          <w:sz w:val="18"/>
          <w:szCs w:val="18"/>
        </w:rPr>
        <w:t xml:space="preserve"> </w:t>
      </w:r>
      <w:r w:rsidR="0082324A" w:rsidRPr="00995AF7">
        <w:rPr>
          <w:rFonts w:ascii="Arial Narrow" w:eastAsia="Arial" w:hAnsi="Arial Narrow" w:cstheme="majorHAnsi"/>
          <w:color w:val="000000"/>
          <w:sz w:val="18"/>
          <w:szCs w:val="18"/>
        </w:rPr>
        <w:t xml:space="preserve">hará de conocimiento </w:t>
      </w:r>
      <w:r w:rsidRPr="00995AF7">
        <w:rPr>
          <w:rFonts w:ascii="Arial Narrow" w:eastAsia="Arial" w:hAnsi="Arial Narrow" w:cstheme="majorHAnsi"/>
          <w:color w:val="000000"/>
          <w:sz w:val="18"/>
          <w:szCs w:val="18"/>
        </w:rPr>
        <w:t>al</w:t>
      </w:r>
      <w:r w:rsidR="0082324A" w:rsidRPr="00995AF7">
        <w:rPr>
          <w:rFonts w:ascii="Arial Narrow" w:eastAsia="Arial" w:hAnsi="Arial Narrow" w:cstheme="majorHAnsi"/>
          <w:color w:val="000000"/>
          <w:sz w:val="18"/>
          <w:szCs w:val="18"/>
        </w:rPr>
        <w:t xml:space="preserve"> </w:t>
      </w:r>
      <w:r w:rsidR="0082324A" w:rsidRPr="00995AF7">
        <w:rPr>
          <w:rFonts w:ascii="Arial Narrow" w:eastAsia="Arial" w:hAnsi="Arial Narrow" w:cstheme="majorHAnsi"/>
          <w:b/>
          <w:bCs/>
          <w:color w:val="000000"/>
          <w:sz w:val="18"/>
          <w:szCs w:val="18"/>
        </w:rPr>
        <w:t>PROVEEDOR</w:t>
      </w:r>
      <w:r w:rsidR="0082324A" w:rsidRPr="00995AF7">
        <w:rPr>
          <w:rFonts w:ascii="Arial Narrow" w:eastAsia="Arial" w:hAnsi="Arial Narrow" w:cstheme="majorHAnsi"/>
          <w:color w:val="000000"/>
          <w:sz w:val="18"/>
          <w:szCs w:val="18"/>
        </w:rPr>
        <w:t xml:space="preserve"> la resolución del </w:t>
      </w:r>
      <w:r w:rsidR="0082324A" w:rsidRPr="00995AF7">
        <w:rPr>
          <w:rFonts w:ascii="Arial Narrow" w:eastAsia="Arial" w:hAnsi="Arial Narrow" w:cstheme="majorHAnsi"/>
          <w:b/>
          <w:bCs/>
          <w:color w:val="000000"/>
          <w:sz w:val="18"/>
          <w:szCs w:val="18"/>
        </w:rPr>
        <w:t>PROCEDIMIENTO</w:t>
      </w:r>
      <w:r w:rsidR="0082324A" w:rsidRPr="00995AF7">
        <w:rPr>
          <w:rFonts w:ascii="Arial Narrow" w:eastAsia="Arial" w:hAnsi="Arial Narrow" w:cstheme="majorHAnsi"/>
          <w:color w:val="000000"/>
          <w:sz w:val="18"/>
          <w:szCs w:val="18"/>
        </w:rPr>
        <w:t>, por medio de correo institucional, al correo que se proporcione</w:t>
      </w:r>
      <w:r w:rsidR="000259BD" w:rsidRPr="00995AF7">
        <w:rPr>
          <w:rFonts w:ascii="Arial Narrow" w:eastAsia="Arial" w:hAnsi="Arial Narrow" w:cstheme="majorHAnsi"/>
          <w:color w:val="000000"/>
          <w:sz w:val="18"/>
          <w:szCs w:val="18"/>
        </w:rPr>
        <w:t xml:space="preserve"> para notificaciones</w:t>
      </w:r>
      <w:r w:rsidR="00463B96" w:rsidRPr="00995AF7">
        <w:rPr>
          <w:rFonts w:ascii="Arial Narrow" w:eastAsia="Arial" w:hAnsi="Arial Narrow" w:cstheme="majorHAnsi"/>
          <w:color w:val="000000"/>
          <w:sz w:val="18"/>
          <w:szCs w:val="18"/>
        </w:rPr>
        <w:t xml:space="preserve"> mediante anexo 4 </w:t>
      </w:r>
      <w:r w:rsidR="000259BD" w:rsidRPr="00995AF7">
        <w:rPr>
          <w:rFonts w:ascii="Arial Narrow" w:eastAsia="Arial" w:hAnsi="Arial Narrow" w:cstheme="majorHAnsi"/>
          <w:b/>
          <w:bCs/>
          <w:color w:val="000000"/>
          <w:sz w:val="18"/>
          <w:szCs w:val="18"/>
        </w:rPr>
        <w:t>CARTA DE PROPOSICIÓN</w:t>
      </w:r>
      <w:r w:rsidR="000259BD" w:rsidRPr="00995AF7">
        <w:rPr>
          <w:rFonts w:ascii="Arial Narrow" w:eastAsia="Arial" w:hAnsi="Arial Narrow" w:cstheme="majorHAnsi"/>
          <w:color w:val="000000"/>
          <w:sz w:val="18"/>
          <w:szCs w:val="18"/>
        </w:rPr>
        <w:t xml:space="preserve"> en el</w:t>
      </w:r>
      <w:r w:rsidR="0082324A" w:rsidRPr="00995AF7">
        <w:rPr>
          <w:rFonts w:ascii="Arial Narrow" w:eastAsia="Arial" w:hAnsi="Arial Narrow" w:cstheme="majorHAnsi"/>
          <w:color w:val="000000"/>
          <w:sz w:val="18"/>
          <w:szCs w:val="18"/>
        </w:rPr>
        <w:t xml:space="preserve"> </w:t>
      </w:r>
      <w:r w:rsidR="0082324A" w:rsidRPr="00995AF7">
        <w:rPr>
          <w:rFonts w:ascii="Arial Narrow" w:eastAsia="Arial" w:hAnsi="Arial Narrow" w:cstheme="majorHAnsi"/>
          <w:b/>
          <w:bCs/>
          <w:color w:val="000000"/>
          <w:sz w:val="18"/>
          <w:szCs w:val="18"/>
        </w:rPr>
        <w:t>ACTO DE PRESENTACION Y APERTURA DE PROPOSICIONES</w:t>
      </w:r>
      <w:r w:rsidRPr="00995AF7">
        <w:rPr>
          <w:rFonts w:ascii="Arial Narrow" w:eastAsia="Arial" w:hAnsi="Arial Narrow" w:cstheme="majorHAnsi"/>
          <w:b/>
          <w:bCs/>
          <w:color w:val="000000"/>
          <w:sz w:val="18"/>
          <w:szCs w:val="18"/>
        </w:rPr>
        <w:t>.</w:t>
      </w:r>
    </w:p>
    <w:p w14:paraId="5A41CE45" w14:textId="77777777" w:rsidR="00D80780" w:rsidRPr="00995AF7" w:rsidRDefault="00D80780" w:rsidP="000259BD">
      <w:pPr>
        <w:spacing w:after="0" w:line="240" w:lineRule="auto"/>
        <w:jc w:val="both"/>
        <w:rPr>
          <w:rFonts w:ascii="Arial Narrow" w:eastAsia="Times New Roman" w:hAnsi="Arial Narrow" w:cstheme="majorHAnsi"/>
          <w:sz w:val="18"/>
          <w:szCs w:val="18"/>
        </w:rPr>
      </w:pPr>
    </w:p>
    <w:bookmarkEnd w:id="46"/>
    <w:p w14:paraId="078B4ED2" w14:textId="32ABF4C9" w:rsidR="00D80780" w:rsidRPr="00995AF7" w:rsidRDefault="00D80780" w:rsidP="00045A41">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 notificación del </w:t>
      </w:r>
      <w:r w:rsidR="0082550F" w:rsidRPr="00995AF7">
        <w:rPr>
          <w:rFonts w:ascii="Arial Narrow" w:eastAsia="Arial" w:hAnsi="Arial Narrow" w:cstheme="majorHAnsi"/>
          <w:b/>
          <w:color w:val="000000"/>
          <w:sz w:val="18"/>
          <w:szCs w:val="18"/>
        </w:rPr>
        <w:t xml:space="preserve">FALLO </w:t>
      </w:r>
      <w:r w:rsidR="0082550F" w:rsidRPr="00995AF7">
        <w:rPr>
          <w:rFonts w:ascii="Arial Narrow" w:eastAsia="Arial" w:hAnsi="Arial Narrow" w:cstheme="majorHAnsi"/>
          <w:color w:val="000000"/>
          <w:sz w:val="18"/>
          <w:szCs w:val="18"/>
        </w:rPr>
        <w:t xml:space="preserve">o </w:t>
      </w:r>
      <w:r w:rsidR="0082550F" w:rsidRPr="00995AF7">
        <w:rPr>
          <w:rFonts w:ascii="Arial Narrow" w:eastAsia="Arial" w:hAnsi="Arial Narrow" w:cstheme="majorHAnsi"/>
          <w:b/>
          <w:color w:val="000000"/>
          <w:sz w:val="18"/>
          <w:szCs w:val="18"/>
        </w:rPr>
        <w:t>RESOLUCIÓN</w:t>
      </w:r>
      <w:r w:rsidR="0082550F"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podrá diferirse o anticiparse en los términos del artículo 65 fracción III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09DA9B10" w14:textId="77777777" w:rsidR="00045A41" w:rsidRPr="00995AF7" w:rsidRDefault="00045A41" w:rsidP="00045A41">
      <w:pPr>
        <w:spacing w:after="0" w:line="240" w:lineRule="auto"/>
        <w:jc w:val="both"/>
        <w:rPr>
          <w:rFonts w:ascii="Arial Narrow" w:eastAsia="Arial" w:hAnsi="Arial Narrow" w:cstheme="majorHAnsi"/>
          <w:color w:val="000000"/>
          <w:sz w:val="18"/>
          <w:szCs w:val="18"/>
        </w:rPr>
      </w:pPr>
    </w:p>
    <w:p w14:paraId="5447F787" w14:textId="6A12583F" w:rsidR="00275AFA" w:rsidRPr="00995AF7" w:rsidRDefault="00D80780"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Con la notificación del </w:t>
      </w:r>
      <w:r w:rsidR="0082550F" w:rsidRPr="00995AF7">
        <w:rPr>
          <w:rFonts w:ascii="Arial Narrow" w:eastAsia="Arial" w:hAnsi="Arial Narrow" w:cstheme="majorHAnsi"/>
          <w:b/>
          <w:color w:val="000000"/>
          <w:sz w:val="18"/>
          <w:szCs w:val="18"/>
        </w:rPr>
        <w:t xml:space="preserve">FALLO </w:t>
      </w:r>
      <w:r w:rsidR="0082550F" w:rsidRPr="00995AF7">
        <w:rPr>
          <w:rFonts w:ascii="Arial Narrow" w:eastAsia="Arial" w:hAnsi="Arial Narrow" w:cstheme="majorHAnsi"/>
          <w:color w:val="000000"/>
          <w:sz w:val="18"/>
          <w:szCs w:val="18"/>
        </w:rPr>
        <w:t xml:space="preserve">o </w:t>
      </w:r>
      <w:r w:rsidR="0082550F" w:rsidRPr="00995AF7">
        <w:rPr>
          <w:rFonts w:ascii="Arial Narrow" w:eastAsia="Arial" w:hAnsi="Arial Narrow" w:cstheme="majorHAnsi"/>
          <w:b/>
          <w:color w:val="000000"/>
          <w:sz w:val="18"/>
          <w:szCs w:val="18"/>
        </w:rPr>
        <w:t xml:space="preserve">RESOLUCIÓN </w:t>
      </w:r>
      <w:r w:rsidRPr="00995AF7">
        <w:rPr>
          <w:rFonts w:ascii="Arial Narrow" w:eastAsia="Arial" w:hAnsi="Arial Narrow" w:cstheme="majorHAnsi"/>
          <w:color w:val="000000"/>
          <w:sz w:val="18"/>
          <w:szCs w:val="18"/>
        </w:rPr>
        <w:t xml:space="preserve">por el que se adjudica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las obligaciones derivadas de éste serán exigibles de conformidad al artículo 77 </w:t>
      </w:r>
      <w:r w:rsidR="00E956E8" w:rsidRPr="00995AF7">
        <w:rPr>
          <w:rFonts w:ascii="Arial Narrow" w:eastAsia="Arial" w:hAnsi="Arial Narrow" w:cstheme="majorHAnsi"/>
          <w:color w:val="000000"/>
          <w:sz w:val="18"/>
          <w:szCs w:val="18"/>
        </w:rPr>
        <w:t>apartado</w:t>
      </w:r>
      <w:r w:rsidRPr="00995AF7">
        <w:rPr>
          <w:rFonts w:ascii="Arial Narrow" w:eastAsia="Arial" w:hAnsi="Arial Narrow" w:cstheme="majorHAnsi"/>
          <w:color w:val="000000"/>
          <w:sz w:val="18"/>
          <w:szCs w:val="18"/>
        </w:rPr>
        <w:t xml:space="preserve"> 1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5CD05A2D" w14:textId="19FBE8B4" w:rsidR="007D447A" w:rsidRPr="00995AF7" w:rsidRDefault="007D447A" w:rsidP="00E66674">
      <w:pPr>
        <w:spacing w:after="0" w:line="240" w:lineRule="auto"/>
        <w:jc w:val="both"/>
        <w:rPr>
          <w:rFonts w:ascii="Arial Narrow" w:eastAsia="Arial" w:hAnsi="Arial Narrow" w:cstheme="majorHAnsi"/>
          <w:color w:val="000000"/>
          <w:sz w:val="18"/>
          <w:szCs w:val="18"/>
        </w:rPr>
      </w:pPr>
    </w:p>
    <w:p w14:paraId="756005C8" w14:textId="77777777" w:rsidR="007D447A" w:rsidRPr="00995AF7" w:rsidRDefault="007D447A" w:rsidP="00E66674">
      <w:pPr>
        <w:spacing w:after="0" w:line="240" w:lineRule="auto"/>
        <w:jc w:val="both"/>
        <w:rPr>
          <w:rFonts w:ascii="Arial Narrow" w:eastAsia="Times New Roman" w:hAnsi="Arial Narrow" w:cstheme="majorHAnsi"/>
          <w:sz w:val="18"/>
          <w:szCs w:val="18"/>
        </w:rPr>
      </w:pPr>
    </w:p>
    <w:p w14:paraId="7582A8B8" w14:textId="4AA5364E"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FACULTADES DEL COMITÉ</w:t>
      </w:r>
    </w:p>
    <w:p w14:paraId="308F985A" w14:textId="77777777" w:rsidR="00275AFA" w:rsidRPr="00995AF7" w:rsidRDefault="00275AFA" w:rsidP="00E66674">
      <w:pPr>
        <w:spacing w:after="0" w:line="240" w:lineRule="auto"/>
        <w:rPr>
          <w:rFonts w:ascii="Arial Narrow" w:eastAsia="Times New Roman" w:hAnsi="Arial Narrow" w:cstheme="majorHAnsi"/>
          <w:sz w:val="18"/>
          <w:szCs w:val="18"/>
        </w:rPr>
      </w:pPr>
    </w:p>
    <w:p w14:paraId="0FD471C4" w14:textId="55C92E36" w:rsidR="00275AFA" w:rsidRPr="00995AF7" w:rsidRDefault="00A46A86"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004F684D" w:rsidRPr="00995AF7">
        <w:rPr>
          <w:rFonts w:ascii="Arial Narrow" w:eastAsia="Arial" w:hAnsi="Arial Narrow" w:cstheme="majorHAnsi"/>
          <w:b/>
          <w:color w:val="000000"/>
          <w:sz w:val="18"/>
          <w:szCs w:val="18"/>
        </w:rPr>
        <w:t>COMITÉ</w:t>
      </w:r>
      <w:r w:rsidRPr="00995AF7">
        <w:rPr>
          <w:rFonts w:ascii="Arial Narrow" w:eastAsia="Arial" w:hAnsi="Arial Narrow" w:cstheme="majorHAnsi"/>
          <w:color w:val="000000"/>
          <w:sz w:val="18"/>
          <w:szCs w:val="18"/>
        </w:rPr>
        <w:t xml:space="preserve"> resolverá cualquier situación no prevista en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tendrá las siguientes facultades:</w:t>
      </w:r>
    </w:p>
    <w:p w14:paraId="0A2CAE37" w14:textId="77777777" w:rsidR="000F421D" w:rsidRPr="00995AF7" w:rsidRDefault="000F421D" w:rsidP="00E66674">
      <w:pPr>
        <w:spacing w:after="0" w:line="240" w:lineRule="auto"/>
        <w:ind w:right="140"/>
        <w:jc w:val="both"/>
        <w:rPr>
          <w:rFonts w:ascii="Arial Narrow" w:eastAsia="Times New Roman" w:hAnsi="Arial Narrow" w:cstheme="majorHAnsi"/>
          <w:sz w:val="18"/>
          <w:szCs w:val="18"/>
        </w:rPr>
      </w:pPr>
    </w:p>
    <w:p w14:paraId="641D211A" w14:textId="467AD711"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Dispensar defectos de las </w:t>
      </w:r>
      <w:r w:rsidR="009855B0"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cuya importancia en sí no sea relevante, siempre que exista la presunción de que el </w:t>
      </w:r>
      <w:r w:rsidR="004F684D" w:rsidRPr="00995AF7">
        <w:rPr>
          <w:rFonts w:ascii="Arial Narrow" w:eastAsia="Arial" w:hAnsi="Arial Narrow" w:cstheme="majorHAnsi"/>
          <w:b/>
          <w:color w:val="000000"/>
          <w:sz w:val="18"/>
          <w:szCs w:val="18"/>
        </w:rPr>
        <w:t>PARTICIPANTE</w:t>
      </w:r>
      <w:r w:rsidR="004F684D"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no obró de mala fe.</w:t>
      </w:r>
    </w:p>
    <w:p w14:paraId="4C8BC56D" w14:textId="274DDB44"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Rechazar </w:t>
      </w:r>
      <w:r w:rsidR="009855B0"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cuyo importe sea de tal forma inferior, que </w:t>
      </w:r>
      <w:r w:rsidR="006766F8" w:rsidRPr="00995AF7">
        <w:rPr>
          <w:rFonts w:ascii="Arial Narrow" w:eastAsia="Arial" w:hAnsi="Arial Narrow" w:cstheme="majorHAnsi"/>
          <w:color w:val="000000"/>
          <w:sz w:val="18"/>
          <w:szCs w:val="18"/>
        </w:rPr>
        <w:t>la</w:t>
      </w:r>
      <w:r w:rsidR="004766C0" w:rsidRPr="00995AF7">
        <w:rPr>
          <w:rFonts w:ascii="Arial Narrow" w:eastAsia="Arial" w:hAnsi="Arial Narrow" w:cstheme="majorHAnsi"/>
          <w:color w:val="000000"/>
          <w:sz w:val="18"/>
          <w:szCs w:val="18"/>
        </w:rPr>
        <w:t xml:space="preserve"> </w:t>
      </w:r>
      <w:r w:rsidR="004766C0" w:rsidRPr="00995AF7">
        <w:rPr>
          <w:rFonts w:ascii="Arial Narrow" w:eastAsia="Arial" w:hAnsi="Arial Narrow" w:cstheme="majorHAnsi"/>
          <w:b/>
          <w:bCs/>
          <w:color w:val="000000"/>
          <w:sz w:val="18"/>
          <w:szCs w:val="18"/>
        </w:rPr>
        <w:t>CONVOCANTE</w:t>
      </w:r>
      <w:r w:rsidRPr="00995AF7">
        <w:rPr>
          <w:rFonts w:ascii="Arial Narrow" w:eastAsia="Arial" w:hAnsi="Arial Narrow" w:cstheme="majorHAnsi"/>
          <w:color w:val="000000"/>
          <w:sz w:val="18"/>
          <w:szCs w:val="18"/>
        </w:rPr>
        <w:t xml:space="preserve"> considere que el </w:t>
      </w:r>
      <w:r w:rsidR="004F684D"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no podrá prestar los servicios, por lo que incurrirá en incumplimiento.</w:t>
      </w:r>
    </w:p>
    <w:p w14:paraId="2921BE6A" w14:textId="192B426A"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al revisar las </w:t>
      </w:r>
      <w:r w:rsidR="009855B0"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existiera error aritmético y/o mecanográfico</w:t>
      </w:r>
      <w:r w:rsidR="000F421D"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se reconocerá el resultado correcto y el importe total será el que resulte de las correcciones realizadas.</w:t>
      </w:r>
    </w:p>
    <w:p w14:paraId="0E92BDDB" w14:textId="236F07B4"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Cancelar, suspender o declarar desierto el </w:t>
      </w:r>
      <w:r w:rsidR="009855B0" w:rsidRPr="00995AF7">
        <w:rPr>
          <w:rFonts w:ascii="Arial Narrow" w:eastAsia="Arial" w:hAnsi="Arial Narrow" w:cstheme="majorHAnsi"/>
          <w:b/>
          <w:bCs/>
          <w:color w:val="000000"/>
          <w:sz w:val="18"/>
          <w:szCs w:val="18"/>
        </w:rPr>
        <w:t>PROCEDIMIENTO</w:t>
      </w:r>
      <w:r w:rsidRPr="00995AF7">
        <w:rPr>
          <w:rFonts w:ascii="Arial Narrow" w:eastAsia="Arial" w:hAnsi="Arial Narrow" w:cstheme="majorHAnsi"/>
          <w:color w:val="000000"/>
          <w:sz w:val="18"/>
          <w:szCs w:val="18"/>
        </w:rPr>
        <w:t>.</w:t>
      </w:r>
    </w:p>
    <w:p w14:paraId="2E8A29C4" w14:textId="62AD2C55"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Verificar todos los datos y documentos proporcionados en la </w:t>
      </w:r>
      <w:r w:rsidR="009855B0" w:rsidRPr="00995AF7">
        <w:rPr>
          <w:rFonts w:ascii="Arial Narrow" w:eastAsia="Arial" w:hAnsi="Arial Narrow" w:cstheme="majorHAnsi"/>
          <w:b/>
          <w:bCs/>
          <w:color w:val="000000"/>
          <w:sz w:val="18"/>
          <w:szCs w:val="18"/>
        </w:rPr>
        <w:t xml:space="preserve">PROPUESTA </w:t>
      </w:r>
      <w:r w:rsidRPr="00995AF7">
        <w:rPr>
          <w:rFonts w:ascii="Arial Narrow" w:eastAsia="Arial" w:hAnsi="Arial Narrow" w:cstheme="majorHAnsi"/>
          <w:color w:val="000000"/>
          <w:sz w:val="18"/>
          <w:szCs w:val="18"/>
        </w:rPr>
        <w:t>correspondiente</w:t>
      </w:r>
      <w:r w:rsidR="000F421D"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y si se determina que por omisión o dolo el </w:t>
      </w:r>
      <w:r w:rsidR="004F684D" w:rsidRPr="00995AF7">
        <w:rPr>
          <w:rFonts w:ascii="Arial Narrow" w:eastAsia="Arial" w:hAnsi="Arial Narrow" w:cstheme="majorHAnsi"/>
          <w:b/>
          <w:color w:val="000000"/>
          <w:sz w:val="18"/>
          <w:szCs w:val="18"/>
        </w:rPr>
        <w:t>PARTICIPANTE</w:t>
      </w:r>
      <w:r w:rsidR="000F421D"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no estuviera en posibilidad de cumplir con lo solicitado en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sus anexos, </w:t>
      </w:r>
      <w:r w:rsidR="00F47875" w:rsidRPr="00995AF7">
        <w:rPr>
          <w:rFonts w:ascii="Arial Narrow" w:eastAsia="Arial" w:hAnsi="Arial Narrow" w:cstheme="majorHAnsi"/>
          <w:color w:val="000000"/>
          <w:sz w:val="18"/>
          <w:szCs w:val="18"/>
        </w:rPr>
        <w:t>e</w:t>
      </w:r>
      <w:r w:rsidR="00F47875" w:rsidRPr="00995AF7">
        <w:rPr>
          <w:rFonts w:ascii="Arial Narrow" w:eastAsia="Arial" w:hAnsi="Arial Narrow" w:cstheme="majorHAnsi"/>
          <w:color w:val="000000"/>
          <w:sz w:val="18"/>
          <w:szCs w:val="18"/>
          <w:highlight w:val="white"/>
        </w:rPr>
        <w:t xml:space="preserve">l </w:t>
      </w:r>
      <w:r w:rsidR="004F684D" w:rsidRPr="00995AF7">
        <w:rPr>
          <w:rFonts w:ascii="Arial Narrow" w:eastAsia="Arial" w:hAnsi="Arial Narrow" w:cstheme="majorHAnsi"/>
          <w:b/>
          <w:color w:val="000000"/>
          <w:sz w:val="18"/>
          <w:szCs w:val="18"/>
          <w:highlight w:val="white"/>
        </w:rPr>
        <w:t>COMITÉ</w:t>
      </w:r>
      <w:r w:rsidR="00F47875" w:rsidRPr="00995AF7">
        <w:rPr>
          <w:rFonts w:ascii="Arial Narrow" w:eastAsia="Arial" w:hAnsi="Arial Narrow" w:cstheme="majorHAnsi"/>
          <w:color w:val="000000"/>
          <w:sz w:val="18"/>
          <w:szCs w:val="18"/>
          <w:highlight w:val="white"/>
        </w:rPr>
        <w:t xml:space="preserve"> </w:t>
      </w:r>
      <w:r w:rsidRPr="00995AF7">
        <w:rPr>
          <w:rFonts w:ascii="Arial Narrow" w:eastAsia="Arial" w:hAnsi="Arial Narrow" w:cstheme="majorHAnsi"/>
          <w:color w:val="000000"/>
          <w:sz w:val="18"/>
          <w:szCs w:val="18"/>
          <w:highlight w:val="white"/>
        </w:rPr>
        <w:t>p</w:t>
      </w:r>
      <w:r w:rsidRPr="00995AF7">
        <w:rPr>
          <w:rFonts w:ascii="Arial Narrow" w:eastAsia="Arial" w:hAnsi="Arial Narrow" w:cstheme="majorHAnsi"/>
          <w:color w:val="000000"/>
          <w:sz w:val="18"/>
          <w:szCs w:val="18"/>
        </w:rPr>
        <w:t xml:space="preserve">odrá adjudicar al </w:t>
      </w:r>
      <w:r w:rsidR="004F684D"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que hubiera obtenido el segundo lugar </w:t>
      </w:r>
      <w:r w:rsidR="006766F8" w:rsidRPr="00995AF7">
        <w:rPr>
          <w:rFonts w:ascii="Arial Narrow" w:eastAsia="Arial" w:hAnsi="Arial Narrow" w:cstheme="majorHAnsi"/>
          <w:color w:val="000000"/>
          <w:sz w:val="18"/>
          <w:szCs w:val="18"/>
        </w:rPr>
        <w:t>de acuerdo con</w:t>
      </w:r>
      <w:r w:rsidRPr="00995AF7">
        <w:rPr>
          <w:rFonts w:ascii="Arial Narrow" w:eastAsia="Arial" w:hAnsi="Arial Narrow" w:cstheme="majorHAnsi"/>
          <w:color w:val="000000"/>
          <w:sz w:val="18"/>
          <w:szCs w:val="18"/>
        </w:rPr>
        <w:t xml:space="preserve"> la evaluación que se practique a las propuestas presentadas o convocar a un nuevo </w:t>
      </w:r>
      <w:r w:rsidR="00C945CC" w:rsidRPr="00995AF7">
        <w:rPr>
          <w:rFonts w:ascii="Arial Narrow" w:eastAsia="Arial" w:hAnsi="Arial Narrow" w:cstheme="majorHAnsi"/>
          <w:b/>
          <w:color w:val="000000"/>
          <w:sz w:val="18"/>
          <w:szCs w:val="18"/>
        </w:rPr>
        <w:t>PROCEDIMIENTO DE CONTRATACION</w:t>
      </w:r>
      <w:r w:rsidRPr="00995AF7">
        <w:rPr>
          <w:rFonts w:ascii="Arial Narrow" w:eastAsia="Arial" w:hAnsi="Arial Narrow" w:cstheme="majorHAnsi"/>
          <w:color w:val="000000"/>
          <w:sz w:val="18"/>
          <w:szCs w:val="18"/>
        </w:rPr>
        <w:t xml:space="preserve"> si así lo considera conveniente.</w:t>
      </w:r>
    </w:p>
    <w:p w14:paraId="05710851" w14:textId="7FBCBEF8"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Solicitar el apoyo a cualquiera de las áreas técnicas del gobierno del estado, con el fin de emitir su resolución;</w:t>
      </w:r>
    </w:p>
    <w:p w14:paraId="06F7231D" w14:textId="2D388660" w:rsidR="00C9624D" w:rsidRPr="00995AF7" w:rsidRDefault="00C9624D" w:rsidP="00C9624D">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Solicitar al personal de la </w:t>
      </w:r>
      <w:r w:rsidRPr="00995AF7">
        <w:rPr>
          <w:rFonts w:ascii="Arial Narrow" w:eastAsia="Arial" w:hAnsi="Arial Narrow" w:cstheme="majorHAnsi"/>
          <w:b/>
          <w:color w:val="000000"/>
          <w:sz w:val="18"/>
          <w:szCs w:val="18"/>
        </w:rPr>
        <w:t>“SECRETARÍA”</w:t>
      </w:r>
      <w:r w:rsidRPr="00995AF7">
        <w:rPr>
          <w:rFonts w:ascii="Arial Narrow" w:eastAsia="Arial" w:hAnsi="Arial Narrow" w:cstheme="majorHAnsi"/>
          <w:color w:val="000000"/>
          <w:sz w:val="18"/>
          <w:szCs w:val="18"/>
        </w:rPr>
        <w:t xml:space="preserve"> que hagan las visitas de inspección - en caso de ser necesarias - a las instalaciones de los </w:t>
      </w:r>
      <w:r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995AF7">
        <w:rPr>
          <w:rFonts w:ascii="Arial Narrow" w:eastAsia="Arial" w:hAnsi="Arial Narrow" w:cstheme="majorHAnsi"/>
          <w:b/>
          <w:color w:val="000000"/>
          <w:sz w:val="18"/>
          <w:szCs w:val="18"/>
        </w:rPr>
        <w:t>RESOLUCIÓN”</w:t>
      </w:r>
      <w:r w:rsidRPr="00995AF7">
        <w:rPr>
          <w:rFonts w:ascii="Arial Narrow" w:eastAsia="Arial" w:hAnsi="Arial Narrow" w:cstheme="majorHAnsi"/>
          <w:color w:val="000000"/>
          <w:sz w:val="18"/>
          <w:szCs w:val="18"/>
        </w:rPr>
        <w:t xml:space="preserve"> sobre las mejores condiciones de calidad, servicio, precio, pago y tiempo de entrega ofertadas por los </w:t>
      </w:r>
      <w:r w:rsidRPr="00995AF7">
        <w:rPr>
          <w:rFonts w:ascii="Arial Narrow" w:eastAsia="Arial" w:hAnsi="Arial Narrow" w:cstheme="majorHAnsi"/>
          <w:b/>
          <w:color w:val="000000"/>
          <w:sz w:val="18"/>
          <w:szCs w:val="18"/>
        </w:rPr>
        <w:t>“PROVEEDORES”</w:t>
      </w:r>
      <w:r w:rsidRPr="00995AF7">
        <w:rPr>
          <w:rFonts w:ascii="Arial Narrow" w:eastAsia="Arial" w:hAnsi="Arial Narrow" w:cstheme="majorHAnsi"/>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995AF7" w:rsidRDefault="00AA40DB"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Realizar las aclaraciones pertinentes respecto a lo establecido en las presentes </w:t>
      </w:r>
      <w:r w:rsidR="00943277"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w:t>
      </w:r>
    </w:p>
    <w:p w14:paraId="5B798F03" w14:textId="664BE571"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Demás descritas en el artículo 24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3E700C7E" w14:textId="77777777" w:rsidR="00A237C4" w:rsidRPr="00995AF7" w:rsidRDefault="00A237C4" w:rsidP="00E66674">
      <w:pPr>
        <w:spacing w:after="0" w:line="240" w:lineRule="auto"/>
        <w:jc w:val="both"/>
        <w:rPr>
          <w:rFonts w:ascii="Arial Narrow" w:eastAsia="Times New Roman" w:hAnsi="Arial Narrow" w:cstheme="majorHAnsi"/>
          <w:sz w:val="18"/>
          <w:szCs w:val="18"/>
        </w:rPr>
      </w:pPr>
    </w:p>
    <w:p w14:paraId="716484EC" w14:textId="1B67D3B4" w:rsidR="00A237C4" w:rsidRPr="00995AF7" w:rsidRDefault="00A237C4" w:rsidP="00313F8B">
      <w:pPr>
        <w:spacing w:after="0" w:line="240" w:lineRule="auto"/>
        <w:ind w:right="191"/>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xml:space="preserve">De conformidad con los artículos 23, 24 y 31 de la </w:t>
      </w:r>
      <w:r w:rsidR="0082550F" w:rsidRPr="00995AF7">
        <w:rPr>
          <w:rFonts w:ascii="Arial Narrow" w:eastAsia="Times New Roman" w:hAnsi="Arial Narrow" w:cstheme="majorHAnsi"/>
          <w:b/>
          <w:sz w:val="18"/>
          <w:szCs w:val="18"/>
        </w:rPr>
        <w:t>LEY</w:t>
      </w:r>
      <w:r w:rsidRPr="00995AF7">
        <w:rPr>
          <w:rFonts w:ascii="Arial Narrow" w:eastAsia="Times New Roman" w:hAnsi="Arial Narrow" w:cstheme="majorHAnsi"/>
          <w:sz w:val="18"/>
          <w:szCs w:val="18"/>
        </w:rPr>
        <w:t xml:space="preserve">, las consultas, asesorías, análisis opinión, orientación y </w:t>
      </w:r>
      <w:r w:rsidR="00943277" w:rsidRPr="00995AF7">
        <w:rPr>
          <w:rFonts w:ascii="Arial Narrow" w:eastAsia="Times New Roman" w:hAnsi="Arial Narrow" w:cstheme="majorHAnsi"/>
          <w:b/>
          <w:sz w:val="18"/>
          <w:szCs w:val="18"/>
        </w:rPr>
        <w:t>RESOLUCIONES</w:t>
      </w:r>
      <w:r w:rsidR="00943277" w:rsidRPr="00995AF7">
        <w:rPr>
          <w:rFonts w:ascii="Arial Narrow" w:eastAsia="Times New Roman" w:hAnsi="Arial Narrow" w:cstheme="majorHAnsi"/>
          <w:sz w:val="18"/>
          <w:szCs w:val="18"/>
        </w:rPr>
        <w:t xml:space="preserve"> </w:t>
      </w:r>
      <w:r w:rsidRPr="00995AF7">
        <w:rPr>
          <w:rFonts w:ascii="Arial Narrow" w:eastAsia="Times New Roman" w:hAnsi="Arial Narrow" w:cstheme="majorHAnsi"/>
          <w:sz w:val="18"/>
          <w:szCs w:val="18"/>
        </w:rPr>
        <w:t xml:space="preserve">que son emitidas por </w:t>
      </w:r>
      <w:r w:rsidR="001B1F87" w:rsidRPr="00995AF7">
        <w:rPr>
          <w:rFonts w:ascii="Arial Narrow" w:eastAsia="Times New Roman" w:hAnsi="Arial Narrow" w:cstheme="majorHAnsi"/>
          <w:sz w:val="18"/>
          <w:szCs w:val="18"/>
        </w:rPr>
        <w:t>el</w:t>
      </w:r>
      <w:r w:rsidRPr="00995AF7">
        <w:rPr>
          <w:rFonts w:ascii="Arial Narrow" w:eastAsia="Times New Roman" w:hAnsi="Arial Narrow" w:cstheme="majorHAnsi"/>
          <w:sz w:val="18"/>
          <w:szCs w:val="18"/>
        </w:rPr>
        <w:t xml:space="preserve"> </w:t>
      </w:r>
      <w:r w:rsidR="004F684D" w:rsidRPr="00995AF7">
        <w:rPr>
          <w:rFonts w:ascii="Arial Narrow" w:eastAsia="Times New Roman" w:hAnsi="Arial Narrow" w:cstheme="majorHAnsi"/>
          <w:b/>
          <w:sz w:val="18"/>
          <w:szCs w:val="18"/>
        </w:rPr>
        <w:t>COMITÉ</w:t>
      </w:r>
      <w:r w:rsidRPr="00995AF7">
        <w:rPr>
          <w:rFonts w:ascii="Arial Narrow" w:eastAsia="Times New Roman" w:hAnsi="Arial Narrow" w:cstheme="majorHAnsi"/>
          <w:sz w:val="18"/>
          <w:szCs w:val="18"/>
        </w:rPr>
        <w:t xml:space="preserve"> de Adquisiciones son tomadas considerando única y exclusivamente la información, documentación y dictámenes que lo sustenten o fundamente y que son presentados por parte de los </w:t>
      </w:r>
      <w:r w:rsidR="00943277" w:rsidRPr="00995AF7">
        <w:rPr>
          <w:rFonts w:ascii="Arial Narrow" w:eastAsia="Times New Roman" w:hAnsi="Arial Narrow" w:cstheme="majorHAnsi"/>
          <w:b/>
          <w:sz w:val="18"/>
          <w:szCs w:val="18"/>
        </w:rPr>
        <w:t>LICITANTES</w:t>
      </w:r>
      <w:r w:rsidR="00943277" w:rsidRPr="00995AF7">
        <w:rPr>
          <w:rFonts w:ascii="Arial Narrow" w:eastAsia="Times New Roman" w:hAnsi="Arial Narrow" w:cstheme="majorHAnsi"/>
          <w:sz w:val="18"/>
          <w:szCs w:val="18"/>
        </w:rPr>
        <w:t xml:space="preserve"> </w:t>
      </w:r>
      <w:r w:rsidRPr="00995AF7">
        <w:rPr>
          <w:rFonts w:ascii="Arial Narrow" w:eastAsia="Times New Roman" w:hAnsi="Arial Narrow" w:cstheme="majorHAnsi"/>
          <w:sz w:val="18"/>
          <w:szCs w:val="18"/>
        </w:rPr>
        <w:t xml:space="preserve">y Servicios Públicos a quienes corresponda, siendo de quien los presenta la responsabilidad de su revisión, acciones, veracidad, faltas u omisiones en su contenido. </w:t>
      </w:r>
    </w:p>
    <w:p w14:paraId="21A34F30" w14:textId="77777777" w:rsidR="007D447A" w:rsidRPr="00995AF7" w:rsidRDefault="007D447A" w:rsidP="00E66674">
      <w:pPr>
        <w:spacing w:after="0" w:line="240" w:lineRule="auto"/>
        <w:jc w:val="both"/>
        <w:rPr>
          <w:rFonts w:ascii="Arial Narrow" w:eastAsia="Times New Roman" w:hAnsi="Arial Narrow" w:cs="Arial"/>
          <w:sz w:val="18"/>
          <w:szCs w:val="18"/>
        </w:rPr>
      </w:pPr>
    </w:p>
    <w:p w14:paraId="7CCF3EF1" w14:textId="3CBDF23D" w:rsidR="00A65D40" w:rsidRPr="00995AF7" w:rsidRDefault="00A65D40" w:rsidP="0058025F">
      <w:pPr>
        <w:pStyle w:val="Prrafodelista"/>
        <w:numPr>
          <w:ilvl w:val="0"/>
          <w:numId w:val="12"/>
        </w:numPr>
        <w:spacing w:after="0" w:line="240" w:lineRule="auto"/>
        <w:ind w:right="140"/>
        <w:jc w:val="both"/>
        <w:rPr>
          <w:rFonts w:ascii="Arial Narrow" w:eastAsia="Times New Roman" w:hAnsi="Arial Narrow" w:cstheme="majorHAnsi"/>
          <w:b/>
          <w:bCs/>
          <w:sz w:val="18"/>
          <w:szCs w:val="18"/>
        </w:rPr>
      </w:pPr>
      <w:bookmarkStart w:id="48" w:name="_Hlk33173267"/>
      <w:r w:rsidRPr="00995AF7">
        <w:rPr>
          <w:rFonts w:ascii="Arial Narrow" w:eastAsia="Times New Roman" w:hAnsi="Arial Narrow" w:cstheme="majorHAnsi"/>
          <w:b/>
          <w:bCs/>
          <w:sz w:val="18"/>
          <w:szCs w:val="18"/>
        </w:rPr>
        <w:t>TESTIGOS SOCIALES</w:t>
      </w:r>
    </w:p>
    <w:bookmarkEnd w:id="48"/>
    <w:p w14:paraId="6364B4DF" w14:textId="3BE894A8" w:rsidR="00A65D40" w:rsidRPr="00995AF7" w:rsidRDefault="00A65D40" w:rsidP="004921C9">
      <w:pPr>
        <w:spacing w:after="0" w:line="240" w:lineRule="auto"/>
        <w:ind w:right="140"/>
        <w:jc w:val="both"/>
        <w:rPr>
          <w:rFonts w:ascii="Arial Narrow" w:eastAsia="Times New Roman" w:hAnsi="Arial Narrow" w:cs="Arial"/>
          <w:sz w:val="18"/>
          <w:szCs w:val="18"/>
        </w:rPr>
      </w:pPr>
    </w:p>
    <w:p w14:paraId="544315D9" w14:textId="611C72AA" w:rsidR="007D447A" w:rsidRPr="00995AF7" w:rsidRDefault="00261EC6" w:rsidP="00261EC6">
      <w:pPr>
        <w:spacing w:after="0" w:line="240" w:lineRule="auto"/>
        <w:ind w:right="140"/>
        <w:jc w:val="both"/>
        <w:rPr>
          <w:rFonts w:ascii="Arial Narrow" w:eastAsia="Arial" w:hAnsi="Arial Narrow" w:cstheme="majorHAnsi"/>
          <w:bCs/>
          <w:color w:val="000000"/>
          <w:sz w:val="18"/>
          <w:szCs w:val="18"/>
        </w:rPr>
      </w:pPr>
      <w:r w:rsidRPr="00995AF7">
        <w:rPr>
          <w:rFonts w:ascii="Arial Narrow" w:eastAsia="Arial" w:hAnsi="Arial Narrow" w:cstheme="majorHAnsi"/>
          <w:bCs/>
          <w:color w:val="000000"/>
          <w:sz w:val="18"/>
          <w:szCs w:val="18"/>
        </w:rPr>
        <w:t>Para este</w:t>
      </w:r>
      <w:r w:rsidRPr="00995AF7">
        <w:rPr>
          <w:rFonts w:ascii="Arial Narrow" w:eastAsia="Arial" w:hAnsi="Arial Narrow" w:cstheme="majorHAnsi"/>
          <w:b/>
          <w:color w:val="000000"/>
          <w:sz w:val="18"/>
          <w:szCs w:val="18"/>
        </w:rPr>
        <w:t xml:space="preserve"> “PROCEDIMIENTO” NO </w:t>
      </w:r>
      <w:r w:rsidRPr="00995AF7">
        <w:rPr>
          <w:rFonts w:ascii="Arial Narrow" w:eastAsia="Arial" w:hAnsi="Arial Narrow" w:cstheme="majorHAnsi"/>
          <w:bCs/>
          <w:color w:val="000000"/>
          <w:sz w:val="18"/>
          <w:szCs w:val="18"/>
        </w:rPr>
        <w:t>se contará con la presencia de testigos sociales.</w:t>
      </w:r>
    </w:p>
    <w:p w14:paraId="754BA1D2" w14:textId="356250A5" w:rsidR="00261EC6" w:rsidRPr="00995AF7" w:rsidRDefault="00261EC6" w:rsidP="008D00E1">
      <w:pPr>
        <w:tabs>
          <w:tab w:val="left" w:pos="1603"/>
        </w:tabs>
        <w:spacing w:after="0" w:line="240" w:lineRule="auto"/>
        <w:ind w:right="140"/>
        <w:jc w:val="both"/>
        <w:rPr>
          <w:rFonts w:ascii="Arial Narrow" w:eastAsia="Times New Roman" w:hAnsi="Arial Narrow" w:cs="Arial"/>
          <w:sz w:val="18"/>
          <w:szCs w:val="18"/>
        </w:rPr>
      </w:pPr>
      <w:r w:rsidRPr="00995AF7">
        <w:rPr>
          <w:rFonts w:ascii="Arial Narrow" w:eastAsia="Times New Roman" w:hAnsi="Arial Narrow" w:cs="Arial"/>
          <w:sz w:val="18"/>
          <w:szCs w:val="18"/>
        </w:rPr>
        <w:t xml:space="preserve"> </w:t>
      </w:r>
      <w:r w:rsidR="008D00E1" w:rsidRPr="00995AF7">
        <w:rPr>
          <w:rFonts w:ascii="Arial Narrow" w:eastAsia="Times New Roman" w:hAnsi="Arial Narrow" w:cs="Arial"/>
          <w:sz w:val="18"/>
          <w:szCs w:val="18"/>
        </w:rPr>
        <w:tab/>
      </w:r>
    </w:p>
    <w:p w14:paraId="785CE8DF" w14:textId="77777777" w:rsidR="00CF54EC" w:rsidRPr="00995AF7" w:rsidRDefault="00CF54EC" w:rsidP="00DB13F2">
      <w:pPr>
        <w:spacing w:after="0" w:line="240" w:lineRule="auto"/>
        <w:ind w:right="140"/>
        <w:jc w:val="both"/>
        <w:rPr>
          <w:rFonts w:ascii="Arial Narrow" w:eastAsia="Times New Roman" w:hAnsi="Arial Narrow" w:cstheme="majorHAnsi"/>
          <w:sz w:val="18"/>
          <w:szCs w:val="18"/>
        </w:rPr>
      </w:pPr>
    </w:p>
    <w:p w14:paraId="2BC70E52" w14:textId="785C0240" w:rsidR="00275AFA" w:rsidRPr="009A7F12" w:rsidRDefault="00A46A86" w:rsidP="0058025F">
      <w:pPr>
        <w:pStyle w:val="Prrafodelista"/>
        <w:numPr>
          <w:ilvl w:val="0"/>
          <w:numId w:val="12"/>
        </w:numPr>
        <w:spacing w:after="0" w:line="240" w:lineRule="auto"/>
        <w:ind w:right="140"/>
        <w:jc w:val="both"/>
        <w:rPr>
          <w:rFonts w:ascii="Arial Narrow" w:eastAsia="Times New Roman" w:hAnsi="Arial Narrow" w:cs="Arial"/>
          <w:sz w:val="18"/>
          <w:szCs w:val="18"/>
        </w:rPr>
      </w:pPr>
      <w:r w:rsidRPr="009A7F12">
        <w:rPr>
          <w:rFonts w:ascii="Arial Narrow" w:eastAsia="Arial" w:hAnsi="Arial Narrow" w:cstheme="majorHAnsi"/>
          <w:b/>
          <w:color w:val="000000"/>
          <w:sz w:val="18"/>
          <w:szCs w:val="18"/>
        </w:rPr>
        <w:t xml:space="preserve">FIRMA DEL </w:t>
      </w:r>
      <w:r w:rsidR="00943277" w:rsidRPr="009A7F12">
        <w:rPr>
          <w:rFonts w:ascii="Arial Narrow" w:eastAsia="Arial" w:hAnsi="Arial Narrow" w:cstheme="majorHAnsi"/>
          <w:b/>
          <w:color w:val="000000"/>
          <w:sz w:val="18"/>
          <w:szCs w:val="18"/>
        </w:rPr>
        <w:t>“CONTRATO”</w:t>
      </w:r>
      <w:r w:rsidRPr="009A7F12">
        <w:rPr>
          <w:rFonts w:ascii="Arial Narrow" w:eastAsia="Arial" w:hAnsi="Arial Narrow" w:cstheme="majorHAnsi"/>
          <w:b/>
          <w:color w:val="000000"/>
          <w:sz w:val="18"/>
          <w:szCs w:val="18"/>
        </w:rPr>
        <w:t>.</w:t>
      </w:r>
    </w:p>
    <w:p w14:paraId="0182909F" w14:textId="77777777" w:rsidR="00DF48A8" w:rsidRPr="009A7F12" w:rsidRDefault="00DF48A8" w:rsidP="00E66674">
      <w:pPr>
        <w:spacing w:after="0" w:line="240" w:lineRule="auto"/>
        <w:ind w:right="140"/>
        <w:jc w:val="both"/>
        <w:rPr>
          <w:rFonts w:ascii="Arial Narrow" w:eastAsia="Arial" w:hAnsi="Arial Narrow" w:cs="Arial"/>
          <w:color w:val="000000"/>
          <w:sz w:val="18"/>
          <w:szCs w:val="18"/>
        </w:rPr>
      </w:pPr>
      <w:bookmarkStart w:id="49" w:name="_Hlk33093638"/>
    </w:p>
    <w:p w14:paraId="1FB89835" w14:textId="77777777" w:rsidR="005D155F" w:rsidRPr="009A7F12" w:rsidRDefault="005D155F" w:rsidP="005D155F">
      <w:pPr>
        <w:spacing w:after="0" w:line="240" w:lineRule="auto"/>
        <w:jc w:val="both"/>
        <w:rPr>
          <w:rFonts w:ascii="Arial Narrow" w:eastAsia="Arial" w:hAnsi="Arial Narrow" w:cstheme="majorHAnsi"/>
          <w:color w:val="000000"/>
          <w:sz w:val="18"/>
          <w:szCs w:val="18"/>
        </w:rPr>
      </w:pPr>
      <w:bookmarkStart w:id="50" w:name="_Hlk33190582"/>
      <w:bookmarkEnd w:id="49"/>
      <w:r w:rsidRPr="009A7F12">
        <w:rPr>
          <w:rFonts w:ascii="Arial Narrow" w:eastAsia="Arial" w:hAnsi="Arial Narrow" w:cstheme="majorHAnsi"/>
          <w:color w:val="000000"/>
          <w:sz w:val="18"/>
          <w:szCs w:val="18"/>
        </w:rPr>
        <w:t xml:space="preserve">El </w:t>
      </w:r>
      <w:r w:rsidRPr="009A7F12">
        <w:rPr>
          <w:rFonts w:ascii="Arial Narrow" w:eastAsia="Arial" w:hAnsi="Arial Narrow" w:cstheme="majorHAnsi"/>
          <w:b/>
          <w:color w:val="000000"/>
          <w:sz w:val="18"/>
          <w:szCs w:val="18"/>
        </w:rPr>
        <w:t>PARTICIPANTE</w:t>
      </w:r>
      <w:r w:rsidRPr="009A7F12">
        <w:rPr>
          <w:rFonts w:ascii="Arial Narrow" w:eastAsia="Arial" w:hAnsi="Arial Narrow" w:cstheme="majorHAnsi"/>
          <w:color w:val="000000"/>
          <w:sz w:val="18"/>
          <w:szCs w:val="18"/>
        </w:rPr>
        <w:t xml:space="preserve"> adjudicado se obliga a proporcionar la documentación que le sea requerida, además firmar el </w:t>
      </w:r>
      <w:r w:rsidRPr="009A7F12">
        <w:rPr>
          <w:rFonts w:ascii="Arial Narrow" w:eastAsia="Arial" w:hAnsi="Arial Narrow" w:cstheme="majorHAnsi"/>
          <w:b/>
          <w:color w:val="000000"/>
          <w:sz w:val="18"/>
          <w:szCs w:val="18"/>
        </w:rPr>
        <w:t>CONTRATO</w:t>
      </w:r>
      <w:r w:rsidRPr="009A7F12">
        <w:rPr>
          <w:rFonts w:ascii="Arial Narrow" w:eastAsia="Arial" w:hAnsi="Arial Narrow" w:cstheme="majorHAnsi"/>
          <w:color w:val="000000"/>
          <w:sz w:val="18"/>
          <w:szCs w:val="18"/>
        </w:rPr>
        <w:t xml:space="preserve"> en un plazo de 1 a 05 días hábiles contados a partir de la fecha de la publicación y notificación del </w:t>
      </w:r>
      <w:r w:rsidRPr="009A7F12">
        <w:rPr>
          <w:rFonts w:ascii="Arial Narrow" w:eastAsia="Arial" w:hAnsi="Arial Narrow" w:cstheme="majorHAnsi"/>
          <w:b/>
          <w:color w:val="000000"/>
          <w:sz w:val="18"/>
          <w:szCs w:val="18"/>
        </w:rPr>
        <w:t>FALLO</w:t>
      </w:r>
      <w:r w:rsidRPr="009A7F12">
        <w:rPr>
          <w:rFonts w:ascii="Arial Narrow" w:eastAsia="Arial" w:hAnsi="Arial Narrow" w:cstheme="majorHAnsi"/>
          <w:color w:val="000000"/>
          <w:sz w:val="18"/>
          <w:szCs w:val="18"/>
        </w:rPr>
        <w:t xml:space="preserve">, conforme al numeral 15 de las presentes </w:t>
      </w:r>
      <w:r w:rsidRPr="009A7F12">
        <w:rPr>
          <w:rFonts w:ascii="Arial Narrow" w:eastAsia="Arial" w:hAnsi="Arial Narrow" w:cstheme="majorHAnsi"/>
          <w:b/>
          <w:color w:val="000000"/>
          <w:sz w:val="18"/>
          <w:szCs w:val="18"/>
        </w:rPr>
        <w:t>BASES</w:t>
      </w:r>
      <w:r w:rsidRPr="009A7F12">
        <w:rPr>
          <w:rFonts w:ascii="Arial Narrow" w:eastAsia="Arial" w:hAnsi="Arial Narrow" w:cstheme="majorHAnsi"/>
          <w:color w:val="000000"/>
          <w:sz w:val="18"/>
          <w:szCs w:val="18"/>
        </w:rPr>
        <w:t>.</w:t>
      </w:r>
    </w:p>
    <w:p w14:paraId="5CD48715" w14:textId="77777777" w:rsidR="005D155F" w:rsidRDefault="005D155F" w:rsidP="004D4E77">
      <w:pPr>
        <w:spacing w:after="0" w:line="240" w:lineRule="auto"/>
        <w:jc w:val="both"/>
        <w:rPr>
          <w:rFonts w:ascii="Arial Narrow" w:eastAsia="Arial" w:hAnsi="Arial Narrow" w:cstheme="majorHAnsi"/>
          <w:color w:val="000000"/>
          <w:sz w:val="18"/>
          <w:szCs w:val="18"/>
        </w:rPr>
      </w:pPr>
    </w:p>
    <w:p w14:paraId="1B49AC05" w14:textId="671CF449" w:rsidR="004D4E77" w:rsidRPr="00995AF7" w:rsidRDefault="004D4E77" w:rsidP="004D4E77">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Una vez firmado en su totalidad se le proporcionará un ejemplar, previa entrega de las garantías de cumplimiento del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esto de conformidad con el artículo 76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podrá ser modificado de acuerdo con lo establecido en los artículos 80 y 81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745903BF"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p>
    <w:p w14:paraId="15F19E9D"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lastRenderedPageBreak/>
        <w:t>La persona que deberá acudir a la firma del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15EB9FC"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p>
    <w:p w14:paraId="5A11E74A"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deberá suscribirse en los formatos, términos y condiciones que determine la Dirección Jurídica del </w:t>
      </w:r>
      <w:r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mismo que corresponderá en todo momento a lo establecido en las presentes </w:t>
      </w:r>
      <w:r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el </w:t>
      </w:r>
      <w:r w:rsidRPr="00995AF7">
        <w:rPr>
          <w:rFonts w:ascii="Arial Narrow" w:eastAsia="Arial" w:hAnsi="Arial Narrow" w:cstheme="majorHAnsi"/>
          <w:b/>
          <w:color w:val="000000"/>
          <w:sz w:val="18"/>
          <w:szCs w:val="18"/>
        </w:rPr>
        <w:t xml:space="preserve">Anexo 1 </w:t>
      </w:r>
      <w:r w:rsidRPr="00995AF7">
        <w:rPr>
          <w:rFonts w:ascii="Arial Narrow" w:eastAsia="Arial" w:hAnsi="Arial Narrow" w:cstheme="majorHAnsi"/>
          <w:color w:val="000000"/>
          <w:sz w:val="18"/>
          <w:szCs w:val="18"/>
        </w:rPr>
        <w:t xml:space="preserve">(Carta de Requerimientos Técnicos) y la propuesta del </w:t>
      </w:r>
      <w:r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adjudicado.</w:t>
      </w:r>
    </w:p>
    <w:p w14:paraId="7BE2EDB4"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p>
    <w:p w14:paraId="4BC5FAD7"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Si el interesado no firma el</w:t>
      </w:r>
      <w:r w:rsidRPr="00995AF7">
        <w:rPr>
          <w:rFonts w:ascii="Arial Narrow" w:eastAsia="Arial" w:hAnsi="Arial Narrow" w:cstheme="majorHAnsi"/>
          <w:b/>
          <w:color w:val="000000"/>
          <w:sz w:val="18"/>
          <w:szCs w:val="18"/>
        </w:rPr>
        <w:t xml:space="preserve"> CONTRATO</w:t>
      </w:r>
      <w:r w:rsidRPr="00995AF7">
        <w:rPr>
          <w:rFonts w:ascii="Arial Narrow" w:eastAsia="Arial" w:hAnsi="Arial Narrow" w:cstheme="majorHAnsi"/>
          <w:color w:val="000000"/>
          <w:sz w:val="18"/>
          <w:szCs w:val="18"/>
        </w:rPr>
        <w:t xml:space="preserve"> por causas imputables al mismo, el </w:t>
      </w:r>
      <w:r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por conducto del </w:t>
      </w:r>
      <w:r w:rsidRPr="00995AF7">
        <w:rPr>
          <w:rFonts w:ascii="Arial Narrow" w:eastAsia="Arial" w:hAnsi="Arial Narrow" w:cstheme="majorHAnsi"/>
          <w:b/>
          <w:bCs/>
          <w:color w:val="000000"/>
          <w:sz w:val="18"/>
          <w:szCs w:val="18"/>
        </w:rPr>
        <w:t>COMITÉ</w:t>
      </w:r>
      <w:r w:rsidRPr="00995AF7">
        <w:rPr>
          <w:rFonts w:ascii="Arial Narrow" w:eastAsia="Arial" w:hAnsi="Arial Narrow" w:cstheme="majorHAnsi"/>
          <w:color w:val="000000"/>
          <w:sz w:val="18"/>
          <w:szCs w:val="18"/>
        </w:rPr>
        <w:t xml:space="preserve">, sin necesidad de un nuevo procedimiento, deberá adjudicar 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al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que se encuentre dentro de ese margen, se les convocará a una nueva sesión en donde podrán mejorar su oferta económica y se adjudicará a quien presente la de menor precio. </w:t>
      </w:r>
    </w:p>
    <w:p w14:paraId="0534EC0A" w14:textId="77777777" w:rsidR="004D4E77" w:rsidRPr="00995AF7" w:rsidRDefault="004D4E77" w:rsidP="004D4E77">
      <w:pPr>
        <w:spacing w:after="0" w:line="240" w:lineRule="auto"/>
        <w:rPr>
          <w:rFonts w:ascii="Arial Narrow" w:eastAsia="Times New Roman" w:hAnsi="Arial Narrow" w:cstheme="majorHAnsi"/>
          <w:sz w:val="18"/>
          <w:szCs w:val="18"/>
        </w:rPr>
      </w:pPr>
    </w:p>
    <w:p w14:paraId="5A4FFE9E" w14:textId="1B53A11F" w:rsidR="004D4E77" w:rsidRDefault="004D4E77" w:rsidP="004D4E77">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De resultar conveniente se podrá cancelar e iniciar un nuevo </w:t>
      </w:r>
      <w:r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w:t>
      </w:r>
    </w:p>
    <w:p w14:paraId="7258EDF0" w14:textId="77777777" w:rsidR="004D4E77" w:rsidRPr="00995AF7" w:rsidRDefault="004D4E77" w:rsidP="004D4E77">
      <w:pPr>
        <w:spacing w:after="0" w:line="240" w:lineRule="auto"/>
        <w:ind w:right="140"/>
        <w:jc w:val="both"/>
        <w:rPr>
          <w:rFonts w:ascii="Arial Narrow" w:eastAsia="Times New Roman" w:hAnsi="Arial Narrow" w:cstheme="majorHAnsi"/>
          <w:sz w:val="18"/>
          <w:szCs w:val="18"/>
        </w:rPr>
      </w:pPr>
    </w:p>
    <w:p w14:paraId="5E2CE611" w14:textId="6339DB87" w:rsidR="005C3A1B" w:rsidRPr="00995AF7" w:rsidRDefault="005C3A1B" w:rsidP="0058025F">
      <w:pPr>
        <w:pStyle w:val="Prrafodelista"/>
        <w:numPr>
          <w:ilvl w:val="0"/>
          <w:numId w:val="12"/>
        </w:numPr>
        <w:spacing w:after="0" w:line="240" w:lineRule="auto"/>
        <w:ind w:right="140"/>
        <w:jc w:val="both"/>
        <w:rPr>
          <w:rFonts w:ascii="Arial Narrow" w:eastAsia="Times New Roman" w:hAnsi="Arial Narrow" w:cstheme="majorHAnsi"/>
          <w:b/>
          <w:bCs/>
          <w:sz w:val="18"/>
          <w:szCs w:val="18"/>
        </w:rPr>
      </w:pPr>
      <w:r w:rsidRPr="00995AF7">
        <w:rPr>
          <w:rFonts w:ascii="Arial Narrow" w:eastAsia="Times New Roman" w:hAnsi="Arial Narrow" w:cstheme="majorHAnsi"/>
          <w:b/>
          <w:bCs/>
          <w:sz w:val="18"/>
          <w:szCs w:val="18"/>
        </w:rPr>
        <w:t>CONTRATO DE TRACTO SUCESIVO</w:t>
      </w:r>
      <w:bookmarkEnd w:id="50"/>
    </w:p>
    <w:p w14:paraId="5D74A5A8" w14:textId="7E36C02D" w:rsidR="007D447A" w:rsidRPr="00995AF7" w:rsidRDefault="004921C9" w:rsidP="00313F8B">
      <w:pPr>
        <w:pStyle w:val="Prrafodelista"/>
        <w:spacing w:after="0" w:line="240" w:lineRule="auto"/>
        <w:ind w:left="360" w:right="140"/>
        <w:jc w:val="both"/>
        <w:rPr>
          <w:rFonts w:ascii="Arial Narrow" w:eastAsia="Times New Roman" w:hAnsi="Arial Narrow" w:cstheme="majorHAnsi"/>
          <w:b/>
          <w:bCs/>
          <w:sz w:val="18"/>
          <w:szCs w:val="18"/>
        </w:rPr>
      </w:pPr>
      <w:r w:rsidRPr="00995AF7">
        <w:rPr>
          <w:rFonts w:ascii="Arial Narrow" w:eastAsia="Times New Roman" w:hAnsi="Arial Narrow" w:cstheme="majorHAnsi"/>
          <w:b/>
          <w:bCs/>
          <w:sz w:val="18"/>
          <w:szCs w:val="18"/>
        </w:rPr>
        <w:t>NO APLICA</w:t>
      </w:r>
    </w:p>
    <w:p w14:paraId="15778BD1" w14:textId="77777777" w:rsidR="008D00E1" w:rsidRPr="00995AF7" w:rsidRDefault="008D00E1" w:rsidP="00313F8B">
      <w:pPr>
        <w:pStyle w:val="Prrafodelista"/>
        <w:spacing w:after="0" w:line="240" w:lineRule="auto"/>
        <w:ind w:left="360" w:right="140"/>
        <w:jc w:val="both"/>
        <w:rPr>
          <w:rFonts w:ascii="Arial Narrow" w:eastAsia="Times New Roman" w:hAnsi="Arial Narrow" w:cstheme="majorHAnsi"/>
          <w:b/>
          <w:bCs/>
          <w:sz w:val="18"/>
          <w:szCs w:val="18"/>
        </w:rPr>
      </w:pPr>
    </w:p>
    <w:p w14:paraId="18EEA90F" w14:textId="354FC8D0"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VIGENCIA DEL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b/>
          <w:color w:val="000000"/>
          <w:sz w:val="18"/>
          <w:szCs w:val="18"/>
        </w:rPr>
        <w:t>.</w:t>
      </w:r>
    </w:p>
    <w:p w14:paraId="16D85A07" w14:textId="77777777" w:rsidR="00275AFA" w:rsidRPr="00995AF7" w:rsidRDefault="00275AFA" w:rsidP="00E66674">
      <w:pPr>
        <w:spacing w:after="0" w:line="240" w:lineRule="auto"/>
        <w:rPr>
          <w:rFonts w:ascii="Arial Narrow" w:eastAsia="Times New Roman" w:hAnsi="Arial Narrow" w:cstheme="majorHAnsi"/>
          <w:sz w:val="18"/>
          <w:szCs w:val="18"/>
        </w:rPr>
      </w:pPr>
    </w:p>
    <w:p w14:paraId="36273335" w14:textId="77777777" w:rsidR="005D155F" w:rsidRPr="005D155F" w:rsidRDefault="005D155F" w:rsidP="005D155F">
      <w:pPr>
        <w:spacing w:after="0" w:line="240" w:lineRule="auto"/>
        <w:jc w:val="both"/>
        <w:rPr>
          <w:rFonts w:ascii="Arial Narrow" w:eastAsia="Arial" w:hAnsi="Arial Narrow" w:cstheme="majorHAnsi"/>
          <w:color w:val="000000"/>
          <w:sz w:val="18"/>
          <w:szCs w:val="18"/>
        </w:rPr>
      </w:pPr>
      <w:r w:rsidRPr="009A7F12">
        <w:rPr>
          <w:rFonts w:ascii="Arial Narrow" w:eastAsia="Arial" w:hAnsi="Arial Narrow" w:cstheme="majorHAnsi"/>
          <w:color w:val="000000"/>
          <w:sz w:val="18"/>
          <w:szCs w:val="18"/>
        </w:rPr>
        <w:t xml:space="preserve">El </w:t>
      </w:r>
      <w:r w:rsidRPr="009A7F12">
        <w:rPr>
          <w:rFonts w:ascii="Arial Narrow" w:eastAsia="Arial" w:hAnsi="Arial Narrow" w:cstheme="majorHAnsi"/>
          <w:b/>
          <w:bCs/>
          <w:color w:val="000000"/>
          <w:sz w:val="18"/>
          <w:szCs w:val="18"/>
        </w:rPr>
        <w:t>CONTRATO</w:t>
      </w:r>
      <w:r w:rsidRPr="009A7F12">
        <w:rPr>
          <w:rFonts w:ascii="Arial Narrow" w:eastAsia="Arial" w:hAnsi="Arial Narrow" w:cstheme="majorHAnsi"/>
          <w:color w:val="000000"/>
          <w:sz w:val="18"/>
          <w:szCs w:val="18"/>
        </w:rPr>
        <w:t xml:space="preserve"> a celebrarse con el </w:t>
      </w:r>
      <w:r w:rsidRPr="009A7F12">
        <w:rPr>
          <w:rFonts w:ascii="Arial Narrow" w:eastAsia="Arial" w:hAnsi="Arial Narrow" w:cstheme="majorHAnsi"/>
          <w:b/>
          <w:bCs/>
          <w:color w:val="000000"/>
          <w:sz w:val="18"/>
          <w:szCs w:val="18"/>
        </w:rPr>
        <w:t>PARTICIPANTE</w:t>
      </w:r>
      <w:r w:rsidRPr="009A7F12">
        <w:rPr>
          <w:rFonts w:ascii="Arial Narrow" w:eastAsia="Arial" w:hAnsi="Arial Narrow" w:cstheme="majorHAnsi"/>
          <w:color w:val="000000"/>
          <w:sz w:val="18"/>
          <w:szCs w:val="18"/>
        </w:rPr>
        <w:t xml:space="preserve"> que resulte adjudicado en el presente </w:t>
      </w:r>
      <w:r w:rsidRPr="009A7F12">
        <w:rPr>
          <w:rFonts w:ascii="Arial Narrow" w:eastAsia="Arial" w:hAnsi="Arial Narrow" w:cstheme="majorHAnsi"/>
          <w:b/>
          <w:bCs/>
          <w:color w:val="000000"/>
          <w:sz w:val="18"/>
          <w:szCs w:val="18"/>
        </w:rPr>
        <w:t>PROCEDIMIENTO</w:t>
      </w:r>
      <w:r w:rsidRPr="009A7F12">
        <w:rPr>
          <w:rFonts w:ascii="Arial Narrow" w:eastAsia="Arial" w:hAnsi="Arial Narrow" w:cstheme="majorHAnsi"/>
          <w:color w:val="000000"/>
          <w:sz w:val="18"/>
          <w:szCs w:val="18"/>
        </w:rPr>
        <w:t xml:space="preserve">, tendrá una vigencia que iniciara a partir de la emisión y publicación del </w:t>
      </w:r>
      <w:r w:rsidRPr="009A7F12">
        <w:rPr>
          <w:rFonts w:ascii="Arial Narrow" w:eastAsia="Arial" w:hAnsi="Arial Narrow" w:cstheme="majorHAnsi"/>
          <w:b/>
          <w:bCs/>
          <w:color w:val="000000"/>
          <w:sz w:val="18"/>
          <w:szCs w:val="18"/>
        </w:rPr>
        <w:t>FALLO</w:t>
      </w:r>
      <w:r w:rsidRPr="009A7F12">
        <w:rPr>
          <w:rFonts w:ascii="Arial Narrow" w:eastAsia="Arial" w:hAnsi="Arial Narrow" w:cstheme="majorHAnsi"/>
          <w:color w:val="000000"/>
          <w:sz w:val="18"/>
          <w:szCs w:val="18"/>
        </w:rPr>
        <w:t xml:space="preserve"> y hasta el 31 de diciembre del 2022.</w:t>
      </w:r>
    </w:p>
    <w:p w14:paraId="76E73A6B" w14:textId="77777777" w:rsidR="00357468" w:rsidRPr="00995AF7" w:rsidRDefault="00357468" w:rsidP="00050D71">
      <w:pPr>
        <w:spacing w:after="0" w:line="240" w:lineRule="auto"/>
        <w:ind w:right="140"/>
        <w:jc w:val="both"/>
        <w:rPr>
          <w:rFonts w:ascii="Arial Narrow" w:hAnsi="Arial Narrow" w:cstheme="majorHAnsi"/>
          <w:sz w:val="18"/>
          <w:szCs w:val="18"/>
        </w:rPr>
      </w:pPr>
    </w:p>
    <w:p w14:paraId="407E6EED" w14:textId="45AC1FA9" w:rsidR="00050D71" w:rsidRPr="00995AF7" w:rsidRDefault="00357468" w:rsidP="00313F8B">
      <w:pPr>
        <w:spacing w:after="0" w:line="240" w:lineRule="auto"/>
        <w:ind w:right="140"/>
        <w:jc w:val="both"/>
        <w:rPr>
          <w:rFonts w:ascii="Arial Narrow" w:hAnsi="Arial Narrow" w:cstheme="majorHAnsi"/>
          <w:sz w:val="18"/>
          <w:szCs w:val="18"/>
        </w:rPr>
      </w:pPr>
      <w:r w:rsidRPr="00995AF7">
        <w:rPr>
          <w:rFonts w:ascii="Arial Narrow" w:hAnsi="Arial Narrow" w:cstheme="majorHAnsi"/>
          <w:sz w:val="18"/>
          <w:szCs w:val="18"/>
        </w:rPr>
        <w:t>La vigencia de la contratación</w:t>
      </w:r>
      <w:r w:rsidR="00050D71" w:rsidRPr="00995AF7">
        <w:rPr>
          <w:rFonts w:ascii="Arial Narrow" w:hAnsi="Arial Narrow" w:cstheme="majorHAnsi"/>
          <w:sz w:val="18"/>
          <w:szCs w:val="18"/>
        </w:rPr>
        <w:t xml:space="preserve"> podrá prorrogarse, conforme a lo previsto </w:t>
      </w:r>
      <w:r w:rsidR="00050D71" w:rsidRPr="00995AF7">
        <w:rPr>
          <w:rFonts w:ascii="Arial Narrow" w:eastAsia="Arial" w:hAnsi="Arial Narrow" w:cstheme="majorHAnsi"/>
          <w:color w:val="000000"/>
          <w:sz w:val="18"/>
          <w:szCs w:val="18"/>
        </w:rPr>
        <w:t xml:space="preserve">en el artículo 80 de la </w:t>
      </w:r>
      <w:r w:rsidR="00050D71" w:rsidRPr="00995AF7">
        <w:rPr>
          <w:rFonts w:ascii="Arial Narrow" w:eastAsia="Arial" w:hAnsi="Arial Narrow" w:cstheme="majorHAnsi"/>
          <w:b/>
          <w:color w:val="000000"/>
          <w:sz w:val="18"/>
          <w:szCs w:val="18"/>
        </w:rPr>
        <w:t>LEY</w:t>
      </w:r>
      <w:r w:rsidR="00050D71" w:rsidRPr="00995AF7">
        <w:rPr>
          <w:rFonts w:ascii="Arial Narrow" w:eastAsia="Arial" w:hAnsi="Arial Narrow" w:cstheme="majorHAnsi"/>
          <w:color w:val="000000"/>
          <w:sz w:val="18"/>
          <w:szCs w:val="18"/>
        </w:rPr>
        <w:t>.</w:t>
      </w:r>
    </w:p>
    <w:p w14:paraId="0630E1B5" w14:textId="77777777" w:rsidR="007D447A" w:rsidRPr="00995AF7" w:rsidRDefault="007D447A" w:rsidP="00E66674">
      <w:pPr>
        <w:spacing w:after="0" w:line="240" w:lineRule="auto"/>
        <w:rPr>
          <w:rFonts w:ascii="Arial Narrow" w:eastAsia="Times New Roman" w:hAnsi="Arial Narrow" w:cstheme="majorHAnsi"/>
          <w:sz w:val="18"/>
          <w:szCs w:val="18"/>
        </w:rPr>
      </w:pPr>
    </w:p>
    <w:p w14:paraId="3DC7E0E8" w14:textId="78666120"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ANTICIPO.</w:t>
      </w:r>
    </w:p>
    <w:p w14:paraId="62FF0975" w14:textId="77777777" w:rsidR="0037674B" w:rsidRPr="00995AF7" w:rsidRDefault="0037674B" w:rsidP="00E66674">
      <w:pPr>
        <w:spacing w:after="0" w:line="240" w:lineRule="auto"/>
        <w:rPr>
          <w:rFonts w:ascii="Arial Narrow" w:eastAsia="Times New Roman" w:hAnsi="Arial Narrow" w:cstheme="majorHAnsi"/>
          <w:sz w:val="18"/>
          <w:szCs w:val="18"/>
        </w:rPr>
      </w:pPr>
    </w:p>
    <w:p w14:paraId="462B7335" w14:textId="77477E64" w:rsidR="00E66674" w:rsidRPr="00995AF7" w:rsidRDefault="00802C5C" w:rsidP="00313F8B">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Para este </w:t>
      </w:r>
      <w:r w:rsidRPr="00995AF7">
        <w:rPr>
          <w:rFonts w:ascii="Arial Narrow" w:eastAsia="Arial" w:hAnsi="Arial Narrow" w:cstheme="majorHAnsi"/>
          <w:b/>
          <w:color w:val="000000"/>
          <w:sz w:val="18"/>
          <w:szCs w:val="18"/>
        </w:rPr>
        <w:t xml:space="preserve">PROCEDIMIENTO DE CONTRATACIÓN NO APLICARÁ </w:t>
      </w:r>
      <w:r w:rsidRPr="00995AF7">
        <w:rPr>
          <w:rFonts w:ascii="Arial Narrow" w:eastAsia="Arial" w:hAnsi="Arial Narrow" w:cstheme="majorHAnsi"/>
          <w:color w:val="000000"/>
          <w:sz w:val="18"/>
          <w:szCs w:val="18"/>
        </w:rPr>
        <w:t>anticipo.</w:t>
      </w:r>
    </w:p>
    <w:p w14:paraId="23B5D93C" w14:textId="77777777" w:rsidR="00802C5C" w:rsidRPr="00995AF7" w:rsidRDefault="00802C5C" w:rsidP="00E66674">
      <w:pPr>
        <w:spacing w:after="0" w:line="240" w:lineRule="auto"/>
        <w:rPr>
          <w:rFonts w:ascii="Arial Narrow" w:eastAsia="Times New Roman" w:hAnsi="Arial Narrow" w:cstheme="majorHAnsi"/>
          <w:sz w:val="18"/>
          <w:szCs w:val="18"/>
        </w:rPr>
      </w:pPr>
    </w:p>
    <w:p w14:paraId="1E0870B2" w14:textId="111DC644"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GARANTÍAS.</w:t>
      </w:r>
    </w:p>
    <w:p w14:paraId="44D82AD0" w14:textId="77777777" w:rsidR="00275AFA" w:rsidRPr="00995AF7" w:rsidRDefault="00275AFA" w:rsidP="00E66674">
      <w:pPr>
        <w:spacing w:after="0" w:line="240" w:lineRule="auto"/>
        <w:rPr>
          <w:rFonts w:ascii="Arial Narrow" w:eastAsia="Times New Roman" w:hAnsi="Arial Narrow" w:cstheme="majorHAnsi"/>
          <w:sz w:val="18"/>
          <w:szCs w:val="18"/>
        </w:rPr>
      </w:pPr>
    </w:p>
    <w:p w14:paraId="22BEA650" w14:textId="70E06E4A" w:rsidR="005D155F" w:rsidRPr="005D155F" w:rsidRDefault="005D155F" w:rsidP="005D155F">
      <w:pPr>
        <w:spacing w:after="0" w:line="240" w:lineRule="auto"/>
        <w:jc w:val="both"/>
        <w:rPr>
          <w:rFonts w:ascii="Arial Narrow" w:eastAsia="Arial" w:hAnsi="Arial Narrow" w:cstheme="majorHAnsi"/>
          <w:color w:val="000000"/>
          <w:sz w:val="18"/>
          <w:szCs w:val="18"/>
        </w:rPr>
      </w:pPr>
      <w:r w:rsidRPr="009A7F12">
        <w:rPr>
          <w:rFonts w:ascii="Arial Narrow" w:eastAsia="Arial" w:hAnsi="Arial Narrow" w:cstheme="majorHAnsi"/>
          <w:color w:val="000000"/>
          <w:sz w:val="18"/>
          <w:szCs w:val="18"/>
        </w:rPr>
        <w:t xml:space="preserve">En caso de que el monto total del </w:t>
      </w:r>
      <w:r w:rsidRPr="009A7F12">
        <w:rPr>
          <w:rFonts w:ascii="Arial Narrow" w:eastAsia="Arial" w:hAnsi="Arial Narrow" w:cstheme="majorHAnsi"/>
          <w:b/>
          <w:bCs/>
          <w:color w:val="000000"/>
          <w:sz w:val="18"/>
          <w:szCs w:val="18"/>
        </w:rPr>
        <w:t>CONTRATO</w:t>
      </w:r>
      <w:r w:rsidRPr="009A7F12">
        <w:rPr>
          <w:rFonts w:ascii="Arial Narrow" w:eastAsia="Arial" w:hAnsi="Arial Narrow" w:cstheme="majorHAnsi"/>
          <w:color w:val="000000"/>
          <w:sz w:val="18"/>
          <w:szCs w:val="18"/>
        </w:rPr>
        <w:t xml:space="preserve"> incluyendo el I.V.A., sea superior al equivalente a cuatro mil veces el valor diario de la Unidad de Medida y Actualización, el </w:t>
      </w:r>
      <w:r w:rsidRPr="009A7F12">
        <w:rPr>
          <w:rFonts w:ascii="Arial Narrow" w:eastAsia="Arial" w:hAnsi="Arial Narrow" w:cstheme="majorHAnsi"/>
          <w:b/>
          <w:bCs/>
          <w:color w:val="000000"/>
          <w:sz w:val="18"/>
          <w:szCs w:val="18"/>
        </w:rPr>
        <w:t xml:space="preserve">PROVEEDOR </w:t>
      </w:r>
      <w:r w:rsidRPr="009A7F12">
        <w:rPr>
          <w:rFonts w:ascii="Arial Narrow" w:eastAsia="Arial" w:hAnsi="Arial Narrow" w:cstheme="majorHAnsi"/>
          <w:color w:val="000000"/>
          <w:sz w:val="18"/>
          <w:szCs w:val="18"/>
        </w:rPr>
        <w:t xml:space="preserve">deberá entregar una garantía del 10% (diez por ciento) del monto total del </w:t>
      </w:r>
      <w:r w:rsidRPr="009A7F12">
        <w:rPr>
          <w:rFonts w:ascii="Arial Narrow" w:eastAsia="Arial" w:hAnsi="Arial Narrow" w:cstheme="majorHAnsi"/>
          <w:b/>
          <w:bCs/>
          <w:color w:val="000000"/>
          <w:sz w:val="18"/>
          <w:szCs w:val="18"/>
        </w:rPr>
        <w:t>CONTRATO</w:t>
      </w:r>
      <w:r w:rsidRPr="009A7F12">
        <w:rPr>
          <w:rFonts w:ascii="Arial Narrow" w:eastAsia="Arial" w:hAnsi="Arial Narrow" w:cstheme="majorHAnsi"/>
          <w:color w:val="000000"/>
          <w:sz w:val="18"/>
          <w:szCs w:val="18"/>
        </w:rPr>
        <w:t xml:space="preserve"> con el I.V.A. incluido, para responder por el cumplimiento de las obligaciones establecidas en las </w:t>
      </w:r>
      <w:r w:rsidRPr="009A7F12">
        <w:rPr>
          <w:rFonts w:ascii="Arial Narrow" w:eastAsia="Arial" w:hAnsi="Arial Narrow" w:cstheme="majorHAnsi"/>
          <w:b/>
          <w:bCs/>
          <w:color w:val="000000"/>
          <w:sz w:val="18"/>
          <w:szCs w:val="18"/>
        </w:rPr>
        <w:t>BASES</w:t>
      </w:r>
      <w:r w:rsidRPr="009A7F12">
        <w:rPr>
          <w:rFonts w:ascii="Arial Narrow" w:eastAsia="Arial" w:hAnsi="Arial Narrow" w:cstheme="majorHAnsi"/>
          <w:color w:val="000000"/>
          <w:sz w:val="18"/>
          <w:szCs w:val="18"/>
        </w:rPr>
        <w:t xml:space="preserve"> y en el </w:t>
      </w:r>
      <w:r w:rsidRPr="009A7F12">
        <w:rPr>
          <w:rFonts w:ascii="Arial Narrow" w:eastAsia="Arial" w:hAnsi="Arial Narrow" w:cstheme="majorHAnsi"/>
          <w:b/>
          <w:bCs/>
          <w:color w:val="000000"/>
          <w:sz w:val="18"/>
          <w:szCs w:val="18"/>
        </w:rPr>
        <w:t xml:space="preserve">CONTRATO </w:t>
      </w:r>
      <w:r w:rsidRPr="009A7F12">
        <w:rPr>
          <w:rFonts w:ascii="Arial Narrow" w:eastAsia="Arial" w:hAnsi="Arial Narrow" w:cstheme="majorHAnsi"/>
          <w:color w:val="000000"/>
          <w:sz w:val="18"/>
          <w:szCs w:val="18"/>
        </w:rPr>
        <w:t>respectivo, de conformidad a la normatividad vigente.</w:t>
      </w:r>
      <w:r w:rsidRPr="005D155F">
        <w:rPr>
          <w:rFonts w:ascii="Arial Narrow" w:eastAsia="Arial" w:hAnsi="Arial Narrow" w:cstheme="majorHAnsi"/>
          <w:color w:val="000000"/>
          <w:sz w:val="18"/>
          <w:szCs w:val="18"/>
        </w:rPr>
        <w:t xml:space="preserve"> </w:t>
      </w:r>
    </w:p>
    <w:p w14:paraId="1CE318F4" w14:textId="767E1111" w:rsidR="00050D71" w:rsidRPr="00995AF7" w:rsidRDefault="00050D71" w:rsidP="00050D71">
      <w:pPr>
        <w:spacing w:after="0" w:line="240" w:lineRule="auto"/>
        <w:jc w:val="both"/>
        <w:rPr>
          <w:rFonts w:ascii="Arial Narrow" w:eastAsia="Arial" w:hAnsi="Arial Narrow" w:cstheme="majorHAnsi"/>
          <w:color w:val="000000"/>
          <w:sz w:val="18"/>
          <w:szCs w:val="18"/>
        </w:rPr>
      </w:pPr>
    </w:p>
    <w:p w14:paraId="4F41027C" w14:textId="74189E20" w:rsidR="00050D71" w:rsidRPr="00995AF7" w:rsidRDefault="00050D71" w:rsidP="00050D71">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 garantía deberá instrumentarse a través de fianza, que deberá ser expedida por afianzadora nacional y contener el texto del </w:t>
      </w:r>
      <w:r w:rsidRPr="00995AF7">
        <w:rPr>
          <w:rFonts w:ascii="Arial Narrow" w:eastAsia="Arial" w:hAnsi="Arial Narrow" w:cstheme="majorHAnsi"/>
          <w:b/>
          <w:bCs/>
          <w:color w:val="000000"/>
          <w:sz w:val="18"/>
          <w:szCs w:val="18"/>
        </w:rPr>
        <w:t>Anexo 1</w:t>
      </w:r>
      <w:r w:rsidR="00AC49BD" w:rsidRPr="00995AF7">
        <w:rPr>
          <w:rFonts w:ascii="Arial Narrow" w:eastAsia="Arial" w:hAnsi="Arial Narrow" w:cstheme="majorHAnsi"/>
          <w:b/>
          <w:bCs/>
          <w:color w:val="000000"/>
          <w:sz w:val="18"/>
          <w:szCs w:val="18"/>
        </w:rPr>
        <w:t>5</w:t>
      </w:r>
      <w:r w:rsidRPr="00995AF7">
        <w:rPr>
          <w:rFonts w:ascii="Arial Narrow" w:eastAsia="Arial" w:hAnsi="Arial Narrow" w:cstheme="majorHAnsi"/>
          <w:color w:val="000000"/>
          <w:sz w:val="18"/>
          <w:szCs w:val="18"/>
        </w:rPr>
        <w:t xml:space="preserve"> en las presentes </w:t>
      </w:r>
      <w:r w:rsidRPr="00995AF7">
        <w:rPr>
          <w:rFonts w:ascii="Arial Narrow" w:eastAsia="Arial" w:hAnsi="Arial Narrow" w:cstheme="majorHAnsi"/>
          <w:b/>
          <w:bCs/>
          <w:color w:val="000000"/>
          <w:sz w:val="18"/>
          <w:szCs w:val="18"/>
        </w:rPr>
        <w:t>BASES</w:t>
      </w:r>
      <w:r w:rsidRPr="00995AF7">
        <w:rPr>
          <w:rFonts w:ascii="Arial Narrow" w:eastAsia="Arial" w:hAnsi="Arial Narrow" w:cstheme="majorHAnsi"/>
          <w:color w:val="000000"/>
          <w:sz w:val="18"/>
          <w:szCs w:val="18"/>
        </w:rPr>
        <w:t xml:space="preserve"> denominado </w:t>
      </w:r>
      <w:r w:rsidRPr="005D155F">
        <w:rPr>
          <w:rFonts w:ascii="Arial Narrow" w:eastAsia="Arial" w:hAnsi="Arial Narrow" w:cstheme="majorHAnsi"/>
          <w:b/>
          <w:bCs/>
          <w:color w:val="000000"/>
          <w:sz w:val="18"/>
          <w:szCs w:val="18"/>
        </w:rPr>
        <w:t>TEXTO DE LA FIANZA DEL 10% DE GARANTÍA DE CUMPLIMIENTO DEL CONTRATO</w:t>
      </w:r>
      <w:r w:rsidRPr="00995AF7">
        <w:rPr>
          <w:rFonts w:ascii="Arial Narrow" w:eastAsia="Arial" w:hAnsi="Arial Narrow" w:cstheme="majorHAnsi"/>
          <w:color w:val="000000"/>
          <w:sz w:val="18"/>
          <w:szCs w:val="18"/>
        </w:rPr>
        <w:t xml:space="preserve"> (fianza del 10% del cumplimiento del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xml:space="preserve">) a favor del Organismo Público Descentralizado Servicios de Salud Jalisco, previsto en el artículo 76 fracción IX y 84 de la </w:t>
      </w:r>
      <w:r w:rsidRPr="00995AF7">
        <w:rPr>
          <w:rFonts w:ascii="Arial Narrow" w:eastAsia="Arial" w:hAnsi="Arial Narrow" w:cstheme="majorHAnsi"/>
          <w:b/>
          <w:bCs/>
          <w:color w:val="000000"/>
          <w:sz w:val="18"/>
          <w:szCs w:val="18"/>
        </w:rPr>
        <w:t>LEY</w:t>
      </w:r>
      <w:r w:rsidRPr="00995AF7">
        <w:rPr>
          <w:rFonts w:ascii="Arial Narrow" w:eastAsia="Arial" w:hAnsi="Arial Narrow" w:cstheme="majorHAnsi"/>
          <w:color w:val="000000"/>
          <w:sz w:val="18"/>
          <w:szCs w:val="18"/>
        </w:rPr>
        <w:t xml:space="preserve">. Dichas garantías deberán constituirse en </w:t>
      </w:r>
      <w:r w:rsidRPr="00995AF7">
        <w:rPr>
          <w:rFonts w:ascii="Arial Narrow" w:eastAsia="Arial" w:hAnsi="Arial Narrow" w:cstheme="majorHAnsi"/>
          <w:b/>
          <w:bCs/>
          <w:color w:val="000000"/>
          <w:sz w:val="18"/>
          <w:szCs w:val="18"/>
        </w:rPr>
        <w:t>Moneda Nacional</w:t>
      </w:r>
      <w:r w:rsidRPr="00995AF7">
        <w:rPr>
          <w:rFonts w:ascii="Arial Narrow" w:eastAsia="Arial" w:hAnsi="Arial Narrow" w:cstheme="majorHAnsi"/>
          <w:color w:val="000000"/>
          <w:sz w:val="18"/>
          <w:szCs w:val="18"/>
        </w:rPr>
        <w:t xml:space="preserve"> y estarán en vigor a partir de la fecha del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xml:space="preserve"> principal con éste, sin necesidad de que se notifique a la afianzadora las prórrogas que en su caso se otorguen al fiado</w:t>
      </w:r>
      <w:r w:rsidR="00357468" w:rsidRPr="00995AF7">
        <w:rPr>
          <w:rFonts w:ascii="Arial Narrow" w:eastAsia="Arial" w:hAnsi="Arial Narrow" w:cstheme="majorHAnsi"/>
          <w:color w:val="000000"/>
          <w:sz w:val="18"/>
          <w:szCs w:val="18"/>
        </w:rPr>
        <w:t>.</w:t>
      </w:r>
    </w:p>
    <w:p w14:paraId="76671948" w14:textId="77777777" w:rsidR="00313F8B" w:rsidRPr="00995AF7" w:rsidRDefault="00313F8B" w:rsidP="00050D71">
      <w:pPr>
        <w:spacing w:after="0" w:line="240" w:lineRule="auto"/>
        <w:jc w:val="both"/>
        <w:rPr>
          <w:rFonts w:ascii="Arial Narrow" w:eastAsia="Arial" w:hAnsi="Arial Narrow" w:cstheme="majorHAnsi"/>
          <w:color w:val="000000"/>
          <w:sz w:val="18"/>
          <w:szCs w:val="18"/>
        </w:rPr>
      </w:pPr>
    </w:p>
    <w:p w14:paraId="0FEA6F65" w14:textId="001845E0"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SANCIONES.</w:t>
      </w:r>
    </w:p>
    <w:p w14:paraId="2FC0420B" w14:textId="77777777" w:rsidR="00275AFA" w:rsidRPr="00995AF7" w:rsidRDefault="00275AFA" w:rsidP="00E66674">
      <w:pPr>
        <w:spacing w:after="0" w:line="240" w:lineRule="auto"/>
        <w:rPr>
          <w:rFonts w:ascii="Arial Narrow" w:eastAsia="Times New Roman" w:hAnsi="Arial Narrow" w:cstheme="majorHAnsi"/>
          <w:sz w:val="18"/>
          <w:szCs w:val="18"/>
        </w:rPr>
      </w:pPr>
    </w:p>
    <w:p w14:paraId="7DB27D5A" w14:textId="7A293E4A"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Se podrá cancelar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b/>
          <w:color w:val="000000"/>
          <w:sz w:val="18"/>
          <w:szCs w:val="18"/>
        </w:rPr>
        <w:t xml:space="preserve"> y podrá hacerse efectiva la garantía de cumplimiento de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b/>
          <w:color w:val="000000"/>
          <w:sz w:val="18"/>
          <w:szCs w:val="18"/>
        </w:rPr>
        <w:t xml:space="preserve"> en lo dispuesto en el artículo 116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b/>
          <w:color w:val="000000"/>
          <w:sz w:val="18"/>
          <w:szCs w:val="18"/>
        </w:rPr>
        <w:t>, en los siguientes casos:</w:t>
      </w:r>
    </w:p>
    <w:p w14:paraId="437FF256" w14:textId="77777777" w:rsidR="00275AFA" w:rsidRPr="00995AF7" w:rsidRDefault="00275AFA" w:rsidP="00E66674">
      <w:pPr>
        <w:spacing w:after="0" w:line="240" w:lineRule="auto"/>
        <w:jc w:val="both"/>
        <w:rPr>
          <w:rFonts w:ascii="Arial Narrow" w:eastAsia="Times New Roman" w:hAnsi="Arial Narrow" w:cstheme="majorHAnsi"/>
          <w:sz w:val="18"/>
          <w:szCs w:val="18"/>
        </w:rPr>
      </w:pPr>
      <w:bookmarkStart w:id="51" w:name="_Hlk32770210"/>
    </w:p>
    <w:p w14:paraId="117EA438" w14:textId="1B25F3F9" w:rsidR="00350132" w:rsidRPr="00995AF7" w:rsidRDefault="00350132" w:rsidP="0058025F">
      <w:pPr>
        <w:numPr>
          <w:ilvl w:val="0"/>
          <w:numId w:val="10"/>
        </w:numPr>
        <w:spacing w:after="0" w:line="240" w:lineRule="auto"/>
        <w:ind w:left="567" w:right="140"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el </w:t>
      </w:r>
      <w:r w:rsidR="004B36AE"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no cumpla con alguna de las obligaciones estipuladas en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w:t>
      </w:r>
    </w:p>
    <w:p w14:paraId="426EC30C" w14:textId="0D0BACF6" w:rsidR="00350132" w:rsidRPr="00995AF7" w:rsidRDefault="00350132" w:rsidP="0058025F">
      <w:pPr>
        <w:numPr>
          <w:ilvl w:val="0"/>
          <w:numId w:val="10"/>
        </w:numPr>
        <w:spacing w:after="0" w:line="240" w:lineRule="auto"/>
        <w:ind w:left="567" w:right="140"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hubiese transcurrido el plazo adicional que se concede a los </w:t>
      </w:r>
      <w:r w:rsidR="004B36AE" w:rsidRPr="00995AF7">
        <w:rPr>
          <w:rFonts w:ascii="Arial Narrow" w:eastAsia="Arial" w:hAnsi="Arial Narrow" w:cstheme="majorHAnsi"/>
          <w:b/>
          <w:color w:val="000000"/>
          <w:sz w:val="18"/>
          <w:szCs w:val="18"/>
        </w:rPr>
        <w:t>PROVEEDOR</w:t>
      </w:r>
      <w:r w:rsidR="0082550F" w:rsidRPr="00995AF7">
        <w:rPr>
          <w:rFonts w:ascii="Arial Narrow" w:eastAsia="Arial" w:hAnsi="Arial Narrow" w:cstheme="majorHAnsi"/>
          <w:b/>
          <w:color w:val="000000"/>
          <w:sz w:val="18"/>
          <w:szCs w:val="18"/>
        </w:rPr>
        <w:t>ES</w:t>
      </w:r>
      <w:r w:rsidRPr="00995AF7">
        <w:rPr>
          <w:rFonts w:ascii="Arial Narrow" w:eastAsia="Arial" w:hAnsi="Arial Narrow" w:cstheme="majorHAnsi"/>
          <w:color w:val="000000"/>
          <w:sz w:val="18"/>
          <w:szCs w:val="18"/>
        </w:rPr>
        <w:t>, para corregir las causas de rechazos que en su caso se efectúen.</w:t>
      </w:r>
    </w:p>
    <w:p w14:paraId="68DCECC5" w14:textId="6BE231E6" w:rsidR="00275AFA" w:rsidRPr="00995AF7" w:rsidRDefault="00350132" w:rsidP="0058025F">
      <w:pPr>
        <w:numPr>
          <w:ilvl w:val="0"/>
          <w:numId w:val="10"/>
        </w:numPr>
        <w:spacing w:after="0" w:line="240" w:lineRule="auto"/>
        <w:ind w:left="567" w:right="140"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entregar </w:t>
      </w:r>
      <w:r w:rsidR="00AF73E8" w:rsidRPr="00995AF7">
        <w:rPr>
          <w:rFonts w:ascii="Arial Narrow" w:eastAsia="Arial" w:hAnsi="Arial Narrow" w:cstheme="majorHAnsi"/>
          <w:color w:val="000000"/>
          <w:sz w:val="18"/>
          <w:szCs w:val="18"/>
        </w:rPr>
        <w:t xml:space="preserve">productos o </w:t>
      </w:r>
      <w:r w:rsidRPr="00995AF7">
        <w:rPr>
          <w:rFonts w:ascii="Arial Narrow" w:eastAsia="Arial" w:hAnsi="Arial Narrow" w:cstheme="majorHAnsi"/>
          <w:color w:val="000000"/>
          <w:sz w:val="18"/>
          <w:szCs w:val="18"/>
        </w:rPr>
        <w:t xml:space="preserve">servicios con especificaciones diferentes a las ofertadas, </w:t>
      </w:r>
      <w:r w:rsidR="0054004A"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54004A" w:rsidRPr="00995AF7">
        <w:rPr>
          <w:rFonts w:ascii="Arial Narrow" w:eastAsia="Arial" w:hAnsi="Arial Narrow" w:cstheme="majorHAnsi"/>
          <w:b/>
          <w:color w:val="000000"/>
          <w:sz w:val="18"/>
          <w:szCs w:val="18"/>
        </w:rPr>
        <w:t>ORGANISMO</w:t>
      </w:r>
      <w:r w:rsidR="008D0B73"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considerará estas variaciones como un acto doloso y será razón suficiente para hacer efectiva la garantía de cumplimiento de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y la cancelación total del pedido y/o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aun cuando el incumplimiento sea parcial e independientemente de los procedimientos legales que se originen.</w:t>
      </w:r>
    </w:p>
    <w:p w14:paraId="56436715" w14:textId="34B3CC8F" w:rsidR="00E66674" w:rsidRPr="00995AF7" w:rsidRDefault="00350132" w:rsidP="00E66674">
      <w:pPr>
        <w:numPr>
          <w:ilvl w:val="0"/>
          <w:numId w:val="10"/>
        </w:numPr>
        <w:spacing w:after="0" w:line="240" w:lineRule="auto"/>
        <w:ind w:left="567" w:right="140"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lastRenderedPageBreak/>
        <w:t xml:space="preserve">En caso de rescisión del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por parte del </w:t>
      </w:r>
      <w:r w:rsidR="0054004A"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por cualquiera de las causas previstas en las presentes </w:t>
      </w:r>
      <w:r w:rsidR="008B5390"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o en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w:t>
      </w:r>
    </w:p>
    <w:p w14:paraId="05ADF2BD" w14:textId="77777777" w:rsidR="007D447A" w:rsidRPr="00995AF7" w:rsidRDefault="007D447A" w:rsidP="00E66674">
      <w:pPr>
        <w:spacing w:after="0" w:line="240" w:lineRule="auto"/>
        <w:ind w:right="140"/>
        <w:jc w:val="both"/>
        <w:rPr>
          <w:rFonts w:ascii="Arial Narrow" w:eastAsia="Arial" w:hAnsi="Arial Narrow" w:cs="Arial"/>
          <w:color w:val="000000"/>
          <w:sz w:val="18"/>
          <w:szCs w:val="18"/>
        </w:rPr>
      </w:pPr>
    </w:p>
    <w:p w14:paraId="1C00711C" w14:textId="77777777" w:rsidR="009453C3" w:rsidRPr="00995AF7" w:rsidRDefault="009453C3" w:rsidP="00E66674">
      <w:pPr>
        <w:spacing w:after="0" w:line="240" w:lineRule="auto"/>
        <w:ind w:right="140"/>
        <w:jc w:val="both"/>
        <w:rPr>
          <w:rFonts w:ascii="Arial Narrow" w:eastAsia="Arial" w:hAnsi="Arial Narrow" w:cstheme="majorHAnsi"/>
          <w:color w:val="000000"/>
          <w:sz w:val="18"/>
          <w:szCs w:val="18"/>
        </w:rPr>
      </w:pPr>
    </w:p>
    <w:bookmarkEnd w:id="51"/>
    <w:p w14:paraId="4B9EE4AA" w14:textId="3B9099E2"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DE LA PENALIZACIÓN POR ATRASO EN LA ENTREGA.</w:t>
      </w:r>
      <w:r w:rsidR="00C45C05" w:rsidRPr="00995AF7">
        <w:rPr>
          <w:rFonts w:ascii="Arial Narrow" w:eastAsia="Arial" w:hAnsi="Arial Narrow" w:cstheme="majorHAnsi"/>
          <w:color w:val="000000"/>
          <w:sz w:val="18"/>
          <w:szCs w:val="18"/>
        </w:rPr>
        <w:t xml:space="preserve"> </w:t>
      </w:r>
    </w:p>
    <w:p w14:paraId="29B71983" w14:textId="77777777" w:rsidR="00275AFA" w:rsidRPr="00995AF7" w:rsidRDefault="00275AFA" w:rsidP="00E66674">
      <w:pPr>
        <w:spacing w:after="0" w:line="240" w:lineRule="auto"/>
        <w:jc w:val="both"/>
        <w:rPr>
          <w:rFonts w:ascii="Arial Narrow" w:eastAsia="Times New Roman" w:hAnsi="Arial Narrow" w:cstheme="majorHAnsi"/>
          <w:sz w:val="18"/>
          <w:szCs w:val="18"/>
        </w:rPr>
      </w:pPr>
    </w:p>
    <w:p w14:paraId="5B4FD58F" w14:textId="555B9557" w:rsidR="00275AFA" w:rsidRPr="00995AF7" w:rsidRDefault="00A46A86" w:rsidP="00E66674">
      <w:pPr>
        <w:spacing w:after="0" w:line="240" w:lineRule="auto"/>
        <w:ind w:right="-2"/>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En caso </w:t>
      </w:r>
      <w:r w:rsidR="00111750" w:rsidRPr="00995AF7">
        <w:rPr>
          <w:rFonts w:ascii="Arial Narrow" w:eastAsia="Arial" w:hAnsi="Arial Narrow" w:cstheme="majorHAnsi"/>
          <w:color w:val="000000"/>
          <w:sz w:val="18"/>
          <w:szCs w:val="18"/>
        </w:rPr>
        <w:t xml:space="preserve">de </w:t>
      </w:r>
      <w:r w:rsidRPr="00995AF7">
        <w:rPr>
          <w:rFonts w:ascii="Arial Narrow" w:eastAsia="Arial" w:hAnsi="Arial Narrow" w:cstheme="majorHAnsi"/>
          <w:color w:val="000000"/>
          <w:sz w:val="18"/>
          <w:szCs w:val="18"/>
        </w:rPr>
        <w:t xml:space="preserve">que </w:t>
      </w:r>
      <w:r w:rsidR="008B5390" w:rsidRPr="00995AF7">
        <w:rPr>
          <w:rFonts w:ascii="Arial Narrow" w:eastAsia="Arial" w:hAnsi="Arial Narrow" w:cstheme="majorHAnsi"/>
          <w:color w:val="000000"/>
          <w:sz w:val="18"/>
          <w:szCs w:val="18"/>
        </w:rPr>
        <w:t>el</w:t>
      </w:r>
      <w:r w:rsidR="008B5390" w:rsidRPr="00995AF7">
        <w:rPr>
          <w:rFonts w:ascii="Arial Narrow" w:eastAsia="Arial" w:hAnsi="Arial Narrow" w:cstheme="majorHAnsi"/>
          <w:b/>
          <w:color w:val="000000"/>
          <w:sz w:val="18"/>
          <w:szCs w:val="18"/>
        </w:rPr>
        <w:t xml:space="preserve"> </w:t>
      </w:r>
      <w:r w:rsidR="004B36AE"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tenga atraso en la </w:t>
      </w:r>
      <w:r w:rsidR="0026584D">
        <w:rPr>
          <w:rFonts w:ascii="Arial Narrow" w:eastAsia="Arial" w:hAnsi="Arial Narrow" w:cstheme="majorHAnsi"/>
          <w:color w:val="000000"/>
          <w:sz w:val="18"/>
          <w:szCs w:val="18"/>
        </w:rPr>
        <w:t xml:space="preserve">prestación de servicios </w:t>
      </w:r>
      <w:r w:rsidRPr="00995AF7">
        <w:rPr>
          <w:rFonts w:ascii="Arial Narrow" w:eastAsia="Arial" w:hAnsi="Arial Narrow" w:cstheme="majorHAnsi"/>
          <w:color w:val="000000"/>
          <w:sz w:val="18"/>
          <w:szCs w:val="18"/>
        </w:rPr>
        <w:t>por cualquier causa que no sea derivada de</w:t>
      </w:r>
      <w:r w:rsidR="008B5390" w:rsidRPr="00995AF7">
        <w:rPr>
          <w:rFonts w:ascii="Arial Narrow" w:eastAsia="Arial" w:hAnsi="Arial Narrow" w:cstheme="majorHAnsi"/>
          <w:color w:val="000000"/>
          <w:sz w:val="18"/>
          <w:szCs w:val="18"/>
        </w:rPr>
        <w:t>l</w:t>
      </w:r>
      <w:r w:rsidR="008B5390" w:rsidRPr="00995AF7">
        <w:rPr>
          <w:rFonts w:ascii="Arial Narrow" w:eastAsia="Arial" w:hAnsi="Arial Narrow" w:cstheme="majorHAnsi"/>
          <w:b/>
          <w:color w:val="000000"/>
          <w:sz w:val="18"/>
          <w:szCs w:val="18"/>
        </w:rPr>
        <w:t xml:space="preserve"> </w:t>
      </w:r>
      <w:r w:rsidR="0054004A"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se le aplicará una pena convencional de conformidad a la siguiente tabla:</w:t>
      </w:r>
    </w:p>
    <w:p w14:paraId="3EEAD8E6" w14:textId="77777777" w:rsidR="008B5390" w:rsidRPr="00995AF7" w:rsidRDefault="008B5390" w:rsidP="00E66674">
      <w:pPr>
        <w:spacing w:after="0" w:line="240" w:lineRule="auto"/>
        <w:ind w:right="140"/>
        <w:jc w:val="both"/>
        <w:rPr>
          <w:rFonts w:ascii="Arial Narrow" w:eastAsia="Times New Roman" w:hAnsi="Arial Narrow" w:cs="Arial"/>
          <w:sz w:val="18"/>
          <w:szCs w:val="18"/>
        </w:rPr>
      </w:pPr>
    </w:p>
    <w:tbl>
      <w:tblPr>
        <w:tblW w:w="9054"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3789"/>
        <w:gridCol w:w="5265"/>
      </w:tblGrid>
      <w:tr w:rsidR="00946DB3" w:rsidRPr="00995AF7" w14:paraId="7C5A3820" w14:textId="77777777" w:rsidTr="00FD2BE6">
        <w:trPr>
          <w:trHeight w:val="20"/>
        </w:trPr>
        <w:tc>
          <w:tcPr>
            <w:tcW w:w="3789" w:type="dxa"/>
            <w:tcMar>
              <w:top w:w="0" w:type="dxa"/>
              <w:left w:w="108" w:type="dxa"/>
              <w:bottom w:w="0" w:type="dxa"/>
              <w:right w:w="108" w:type="dxa"/>
            </w:tcMar>
          </w:tcPr>
          <w:p w14:paraId="76E1D1E5"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DÍAS DE ATRASO</w:t>
            </w:r>
          </w:p>
        </w:tc>
        <w:tc>
          <w:tcPr>
            <w:tcW w:w="5265" w:type="dxa"/>
            <w:vMerge w:val="restart"/>
            <w:tcMar>
              <w:top w:w="0" w:type="dxa"/>
              <w:left w:w="108" w:type="dxa"/>
              <w:bottom w:w="0" w:type="dxa"/>
              <w:right w:w="108" w:type="dxa"/>
            </w:tcMar>
          </w:tcPr>
          <w:p w14:paraId="503E2D3C"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DE LA SANCIÓN SOBRE EL MONTO DE LA PARCIALIDAD/TOTAL</w:t>
            </w:r>
          </w:p>
        </w:tc>
      </w:tr>
      <w:tr w:rsidR="00946DB3" w:rsidRPr="00995AF7" w14:paraId="3E1D9ACD"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2C2821F5"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(NATURALES)</w:t>
            </w:r>
          </w:p>
        </w:tc>
        <w:tc>
          <w:tcPr>
            <w:tcW w:w="5265" w:type="dxa"/>
            <w:vMerge/>
            <w:tcMar>
              <w:top w:w="0" w:type="dxa"/>
              <w:left w:w="108" w:type="dxa"/>
              <w:bottom w:w="0" w:type="dxa"/>
              <w:right w:w="108" w:type="dxa"/>
            </w:tcMar>
          </w:tcPr>
          <w:p w14:paraId="1AAB7113" w14:textId="77777777" w:rsidR="00946DB3" w:rsidRPr="00995AF7" w:rsidRDefault="00946DB3" w:rsidP="00FD2BE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r>
      <w:tr w:rsidR="00946DB3" w:rsidRPr="00995AF7" w14:paraId="6231F658" w14:textId="77777777" w:rsidTr="00FD2BE6">
        <w:trPr>
          <w:trHeight w:val="20"/>
        </w:trPr>
        <w:tc>
          <w:tcPr>
            <w:tcW w:w="3789" w:type="dxa"/>
            <w:tcMar>
              <w:top w:w="0" w:type="dxa"/>
              <w:left w:w="108" w:type="dxa"/>
              <w:bottom w:w="0" w:type="dxa"/>
              <w:right w:w="108" w:type="dxa"/>
            </w:tcMar>
          </w:tcPr>
          <w:p w14:paraId="10C88D75"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De 01 uno hasta 05 cinco</w:t>
            </w:r>
          </w:p>
        </w:tc>
        <w:tc>
          <w:tcPr>
            <w:tcW w:w="5265" w:type="dxa"/>
            <w:tcMar>
              <w:top w:w="0" w:type="dxa"/>
              <w:left w:w="108" w:type="dxa"/>
              <w:bottom w:w="0" w:type="dxa"/>
              <w:right w:w="108" w:type="dxa"/>
            </w:tcMar>
          </w:tcPr>
          <w:p w14:paraId="78E772F4"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sz w:val="18"/>
                <w:szCs w:val="18"/>
              </w:rPr>
              <w:t>3% tres por ciento</w:t>
            </w:r>
          </w:p>
        </w:tc>
      </w:tr>
      <w:tr w:rsidR="00946DB3" w:rsidRPr="00995AF7" w14:paraId="558B7F8B"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31C489FA"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De 06 seis hasta 10 diez</w:t>
            </w:r>
          </w:p>
        </w:tc>
        <w:tc>
          <w:tcPr>
            <w:tcW w:w="5265" w:type="dxa"/>
            <w:shd w:val="clear" w:color="auto" w:fill="DBE5F1" w:themeFill="accent1" w:themeFillTint="33"/>
            <w:tcMar>
              <w:top w:w="0" w:type="dxa"/>
              <w:left w:w="108" w:type="dxa"/>
              <w:bottom w:w="0" w:type="dxa"/>
              <w:right w:w="108" w:type="dxa"/>
            </w:tcMar>
          </w:tcPr>
          <w:p w14:paraId="5BEE06E6"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sz w:val="18"/>
                <w:szCs w:val="18"/>
              </w:rPr>
              <w:t>6% seis por ciento</w:t>
            </w:r>
          </w:p>
        </w:tc>
      </w:tr>
      <w:tr w:rsidR="00946DB3" w:rsidRPr="00995AF7" w14:paraId="404540FB" w14:textId="77777777" w:rsidTr="00FD2BE6">
        <w:trPr>
          <w:trHeight w:val="20"/>
        </w:trPr>
        <w:tc>
          <w:tcPr>
            <w:tcW w:w="3789" w:type="dxa"/>
            <w:tcMar>
              <w:top w:w="0" w:type="dxa"/>
              <w:left w:w="108" w:type="dxa"/>
              <w:bottom w:w="0" w:type="dxa"/>
              <w:right w:w="108" w:type="dxa"/>
            </w:tcMar>
          </w:tcPr>
          <w:p w14:paraId="63A8D71A"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De 11 diez hasta 20 veinte</w:t>
            </w:r>
          </w:p>
        </w:tc>
        <w:tc>
          <w:tcPr>
            <w:tcW w:w="5265" w:type="dxa"/>
            <w:tcMar>
              <w:top w:w="0" w:type="dxa"/>
              <w:left w:w="108" w:type="dxa"/>
              <w:bottom w:w="0" w:type="dxa"/>
              <w:right w:w="108" w:type="dxa"/>
            </w:tcMar>
          </w:tcPr>
          <w:p w14:paraId="5F50F7F4"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sz w:val="18"/>
                <w:szCs w:val="18"/>
              </w:rPr>
              <w:t>10% diez por ciento</w:t>
            </w:r>
          </w:p>
        </w:tc>
      </w:tr>
      <w:tr w:rsidR="00946DB3" w:rsidRPr="00995AF7" w14:paraId="7F97096A"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3BDAA1E5"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De 21 veintiún días de atraso en adelante</w:t>
            </w:r>
          </w:p>
        </w:tc>
        <w:tc>
          <w:tcPr>
            <w:tcW w:w="5265" w:type="dxa"/>
            <w:shd w:val="clear" w:color="auto" w:fill="DBE5F1" w:themeFill="accent1" w:themeFillTint="33"/>
            <w:tcMar>
              <w:top w:w="0" w:type="dxa"/>
              <w:left w:w="108" w:type="dxa"/>
              <w:bottom w:w="0" w:type="dxa"/>
              <w:right w:w="108" w:type="dxa"/>
            </w:tcMar>
          </w:tcPr>
          <w:p w14:paraId="4D819752" w14:textId="0E010D1F"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Se rescindirá el CONTRATO a criterio del ORGANISMO</w:t>
            </w:r>
          </w:p>
        </w:tc>
      </w:tr>
    </w:tbl>
    <w:p w14:paraId="6F27B826" w14:textId="1F6C3780" w:rsidR="00275AFA" w:rsidRPr="00995AF7" w:rsidRDefault="00275AFA" w:rsidP="00E66674">
      <w:pPr>
        <w:spacing w:after="0" w:line="240" w:lineRule="auto"/>
        <w:rPr>
          <w:rFonts w:ascii="Arial Narrow" w:eastAsia="Times New Roman" w:hAnsi="Arial Narrow" w:cs="Arial"/>
          <w:sz w:val="18"/>
          <w:szCs w:val="18"/>
        </w:rPr>
      </w:pPr>
    </w:p>
    <w:p w14:paraId="609F3EC9" w14:textId="77777777" w:rsidR="00B3670C" w:rsidRPr="00995AF7" w:rsidRDefault="00B3670C" w:rsidP="00E66674">
      <w:pPr>
        <w:spacing w:after="0" w:line="240" w:lineRule="auto"/>
        <w:rPr>
          <w:rFonts w:ascii="Arial Narrow" w:eastAsia="Times New Roman" w:hAnsi="Arial Narrow" w:cstheme="majorHAnsi"/>
          <w:sz w:val="18"/>
          <w:szCs w:val="18"/>
        </w:rPr>
      </w:pPr>
    </w:p>
    <w:p w14:paraId="61D07F24" w14:textId="44D5FB31"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DEL RECHAZO Y DEVOLUCIONES. </w:t>
      </w:r>
    </w:p>
    <w:p w14:paraId="010AE406" w14:textId="5DD1CA85" w:rsidR="00275AFA" w:rsidRPr="00995AF7" w:rsidRDefault="00275AFA" w:rsidP="00E66674">
      <w:pPr>
        <w:spacing w:after="0" w:line="240" w:lineRule="auto"/>
        <w:rPr>
          <w:rFonts w:ascii="Arial Narrow" w:eastAsia="Times New Roman" w:hAnsi="Arial Narrow" w:cs="Arial"/>
          <w:sz w:val="18"/>
          <w:szCs w:val="18"/>
          <w:highlight w:val="yellow"/>
        </w:rPr>
      </w:pPr>
    </w:p>
    <w:p w14:paraId="551D2639" w14:textId="1873B757" w:rsidR="00B3670C" w:rsidRPr="00995AF7" w:rsidRDefault="001A4D22" w:rsidP="00B4712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que </w:t>
      </w:r>
      <w:r w:rsidR="00D811DF" w:rsidRPr="00995AF7">
        <w:rPr>
          <w:rFonts w:ascii="Arial Narrow" w:eastAsia="Arial" w:hAnsi="Arial Narrow" w:cstheme="majorHAnsi"/>
          <w:color w:val="000000"/>
          <w:sz w:val="18"/>
          <w:szCs w:val="18"/>
        </w:rPr>
        <w:t xml:space="preserve">los </w:t>
      </w:r>
      <w:r w:rsidRPr="00995AF7">
        <w:rPr>
          <w:rFonts w:ascii="Arial Narrow" w:eastAsia="Arial" w:hAnsi="Arial Narrow" w:cstheme="majorHAnsi"/>
          <w:color w:val="000000"/>
          <w:sz w:val="18"/>
          <w:szCs w:val="18"/>
        </w:rPr>
        <w:t>servicio</w:t>
      </w:r>
      <w:r w:rsidR="0026584D">
        <w:rPr>
          <w:rFonts w:ascii="Arial Narrow" w:eastAsia="Arial" w:hAnsi="Arial Narrow" w:cstheme="majorHAnsi"/>
          <w:color w:val="000000"/>
          <w:sz w:val="18"/>
          <w:szCs w:val="18"/>
        </w:rPr>
        <w:t>s</w:t>
      </w:r>
      <w:r w:rsidRPr="00995AF7">
        <w:rPr>
          <w:rFonts w:ascii="Arial Narrow" w:eastAsia="Arial" w:hAnsi="Arial Narrow" w:cstheme="majorHAnsi"/>
          <w:color w:val="000000"/>
          <w:sz w:val="18"/>
          <w:szCs w:val="18"/>
        </w:rPr>
        <w:t xml:space="preserve"> prestado por el</w:t>
      </w:r>
      <w:r w:rsidRPr="00995AF7">
        <w:rPr>
          <w:rFonts w:ascii="Arial Narrow" w:eastAsia="Arial" w:hAnsi="Arial Narrow" w:cstheme="majorHAnsi"/>
          <w:b/>
          <w:color w:val="000000"/>
          <w:sz w:val="18"/>
          <w:szCs w:val="18"/>
        </w:rPr>
        <w:t xml:space="preserve"> PROVEEDOR</w:t>
      </w:r>
      <w:r w:rsidRPr="00995AF7">
        <w:rPr>
          <w:rFonts w:ascii="Arial Narrow" w:eastAsia="Arial" w:hAnsi="Arial Narrow" w:cstheme="majorHAnsi"/>
          <w:color w:val="000000"/>
          <w:sz w:val="18"/>
          <w:szCs w:val="18"/>
        </w:rPr>
        <w:t xml:space="preserve"> sea</w:t>
      </w:r>
      <w:r w:rsidR="00757C88" w:rsidRPr="00995AF7">
        <w:rPr>
          <w:rFonts w:ascii="Arial Narrow" w:eastAsia="Arial" w:hAnsi="Arial Narrow" w:cstheme="majorHAnsi"/>
          <w:color w:val="000000"/>
          <w:sz w:val="18"/>
          <w:szCs w:val="18"/>
        </w:rPr>
        <w:t>n</w:t>
      </w:r>
      <w:r w:rsidR="00357FD6" w:rsidRPr="00995AF7">
        <w:rPr>
          <w:rFonts w:ascii="Arial Narrow" w:eastAsia="Arial" w:hAnsi="Arial Narrow" w:cstheme="majorHAnsi"/>
          <w:color w:val="000000"/>
          <w:sz w:val="18"/>
          <w:szCs w:val="18"/>
        </w:rPr>
        <w:t xml:space="preserve"> falto</w:t>
      </w:r>
      <w:r w:rsidR="00757C88" w:rsidRPr="00995AF7">
        <w:rPr>
          <w:rFonts w:ascii="Arial Narrow" w:eastAsia="Arial" w:hAnsi="Arial Narrow" w:cstheme="majorHAnsi"/>
          <w:color w:val="000000"/>
          <w:sz w:val="18"/>
          <w:szCs w:val="18"/>
        </w:rPr>
        <w:t>s</w:t>
      </w:r>
      <w:r w:rsidRPr="00995AF7">
        <w:rPr>
          <w:rFonts w:ascii="Arial Narrow" w:eastAsia="Arial" w:hAnsi="Arial Narrow" w:cstheme="majorHAnsi"/>
          <w:color w:val="000000"/>
          <w:sz w:val="18"/>
          <w:szCs w:val="18"/>
        </w:rPr>
        <w:t xml:space="preserve"> de calidad en general</w:t>
      </w:r>
      <w:r w:rsidR="00357FD6" w:rsidRPr="00995AF7">
        <w:rPr>
          <w:rFonts w:ascii="Arial Narrow" w:eastAsia="Arial" w:hAnsi="Arial Narrow" w:cstheme="majorHAnsi"/>
          <w:color w:val="000000"/>
          <w:sz w:val="18"/>
          <w:szCs w:val="18"/>
        </w:rPr>
        <w:t>, no cumpla</w:t>
      </w:r>
      <w:r w:rsidR="00757C88" w:rsidRPr="00995AF7">
        <w:rPr>
          <w:rFonts w:ascii="Arial Narrow" w:eastAsia="Arial" w:hAnsi="Arial Narrow" w:cstheme="majorHAnsi"/>
          <w:color w:val="000000"/>
          <w:sz w:val="18"/>
          <w:szCs w:val="18"/>
        </w:rPr>
        <w:t>n</w:t>
      </w:r>
      <w:r w:rsidR="00357FD6" w:rsidRPr="00995AF7">
        <w:rPr>
          <w:rFonts w:ascii="Arial Narrow" w:eastAsia="Arial" w:hAnsi="Arial Narrow" w:cstheme="majorHAnsi"/>
          <w:color w:val="000000"/>
          <w:sz w:val="18"/>
          <w:szCs w:val="18"/>
        </w:rPr>
        <w:t xml:space="preserve"> con</w:t>
      </w:r>
      <w:r w:rsidRPr="00995AF7">
        <w:rPr>
          <w:rFonts w:ascii="Arial Narrow" w:eastAsia="Arial" w:hAnsi="Arial Narrow" w:cstheme="majorHAnsi"/>
          <w:color w:val="000000"/>
          <w:sz w:val="18"/>
          <w:szCs w:val="18"/>
        </w:rPr>
        <w:t xml:space="preserve"> </w:t>
      </w:r>
      <w:r w:rsidR="00357FD6" w:rsidRPr="00995AF7">
        <w:rPr>
          <w:rFonts w:ascii="Arial Narrow" w:eastAsia="Arial" w:hAnsi="Arial Narrow" w:cstheme="majorHAnsi"/>
          <w:color w:val="000000"/>
          <w:sz w:val="18"/>
          <w:szCs w:val="18"/>
        </w:rPr>
        <w:t xml:space="preserve">las </w:t>
      </w:r>
      <w:r w:rsidRPr="00995AF7">
        <w:rPr>
          <w:rFonts w:ascii="Arial Narrow" w:eastAsia="Arial" w:hAnsi="Arial Narrow" w:cstheme="majorHAnsi"/>
          <w:color w:val="000000"/>
          <w:sz w:val="18"/>
          <w:szCs w:val="18"/>
        </w:rPr>
        <w:t xml:space="preserve">diferentes especificaciones solicitadas, </w:t>
      </w:r>
      <w:r w:rsidR="00650254" w:rsidRPr="00995AF7">
        <w:rPr>
          <w:rFonts w:ascii="Arial Narrow" w:eastAsia="Arial" w:hAnsi="Arial Narrow" w:cstheme="majorHAnsi"/>
          <w:color w:val="000000"/>
          <w:sz w:val="18"/>
          <w:szCs w:val="18"/>
        </w:rPr>
        <w:t>e</w:t>
      </w:r>
      <w:r w:rsidRPr="00995AF7">
        <w:rPr>
          <w:rFonts w:ascii="Arial Narrow" w:eastAsia="Arial" w:hAnsi="Arial Narrow" w:cstheme="majorHAnsi"/>
          <w:color w:val="000000"/>
          <w:sz w:val="18"/>
          <w:szCs w:val="18"/>
        </w:rPr>
        <w:t xml:space="preserve">l </w:t>
      </w:r>
      <w:r w:rsidR="00650254" w:rsidRPr="00995AF7">
        <w:rPr>
          <w:rFonts w:ascii="Arial Narrow" w:eastAsia="Arial" w:hAnsi="Arial Narrow" w:cstheme="majorHAnsi"/>
          <w:b/>
          <w:color w:val="000000"/>
          <w:sz w:val="18"/>
          <w:szCs w:val="18"/>
        </w:rPr>
        <w:t>ORGANISMO</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podrá rech</w:t>
      </w:r>
      <w:r w:rsidR="00357FD6" w:rsidRPr="00995AF7">
        <w:rPr>
          <w:rFonts w:ascii="Arial Narrow" w:eastAsia="Arial" w:hAnsi="Arial Narrow" w:cstheme="majorHAnsi"/>
          <w:color w:val="000000"/>
          <w:sz w:val="18"/>
          <w:szCs w:val="18"/>
        </w:rPr>
        <w:t>azarlos</w:t>
      </w:r>
      <w:r w:rsidRPr="00995AF7">
        <w:rPr>
          <w:rFonts w:ascii="Arial Narrow" w:eastAsia="Arial" w:hAnsi="Arial Narrow" w:cstheme="majorHAnsi"/>
          <w:color w:val="000000"/>
          <w:sz w:val="18"/>
          <w:szCs w:val="18"/>
        </w:rPr>
        <w:t xml:space="preserve">, en caso de haberse realizado el pago, el </w:t>
      </w:r>
      <w:r w:rsidRPr="00995AF7">
        <w:rPr>
          <w:rFonts w:ascii="Arial Narrow" w:eastAsia="Arial" w:hAnsi="Arial Narrow" w:cstheme="majorHAnsi"/>
          <w:b/>
          <w:color w:val="000000"/>
          <w:sz w:val="18"/>
          <w:szCs w:val="18"/>
        </w:rPr>
        <w:t xml:space="preserve">PROVEEDOR </w:t>
      </w:r>
      <w:r w:rsidRPr="00995AF7">
        <w:rPr>
          <w:rFonts w:ascii="Arial Narrow" w:eastAsia="Arial" w:hAnsi="Arial Narrow" w:cstheme="majorHAnsi"/>
          <w:color w:val="000000"/>
          <w:sz w:val="18"/>
          <w:szCs w:val="18"/>
        </w:rPr>
        <w:t>se obliga devolver las cantidades pagadas con los intereses correspondientes, aplicando una tasa equivalente al interés l</w:t>
      </w:r>
      <w:r w:rsidR="00357FD6" w:rsidRPr="00995AF7">
        <w:rPr>
          <w:rFonts w:ascii="Arial Narrow" w:eastAsia="Arial" w:hAnsi="Arial Narrow" w:cstheme="majorHAnsi"/>
          <w:color w:val="000000"/>
          <w:sz w:val="18"/>
          <w:szCs w:val="18"/>
        </w:rPr>
        <w:t>egal sobre el monto a devolver</w:t>
      </w:r>
      <w:r w:rsidRPr="00995AF7">
        <w:rPr>
          <w:rFonts w:ascii="Arial Narrow" w:eastAsia="Arial" w:hAnsi="Arial Narrow" w:cstheme="majorHAnsi"/>
          <w:color w:val="000000"/>
          <w:sz w:val="18"/>
          <w:szCs w:val="18"/>
        </w:rPr>
        <w:t>, lo anterior sin perjuicio de que se pueda hacer efectiva la garantía señalada en el numeral 2</w:t>
      </w:r>
      <w:r w:rsidR="00B3670C" w:rsidRPr="00995AF7">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 xml:space="preserve"> de las presentes </w:t>
      </w:r>
      <w:r w:rsidRPr="00995AF7">
        <w:rPr>
          <w:rFonts w:ascii="Arial Narrow" w:eastAsia="Arial" w:hAnsi="Arial Narrow" w:cstheme="majorHAnsi"/>
          <w:b/>
          <w:color w:val="000000"/>
          <w:sz w:val="18"/>
          <w:szCs w:val="18"/>
        </w:rPr>
        <w:t>BASES,</w:t>
      </w:r>
      <w:r w:rsidR="00C45C05"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y ejercerse las acciones correspondientes por daños y perjuicios.</w:t>
      </w:r>
    </w:p>
    <w:p w14:paraId="4A7EF7F9" w14:textId="77777777" w:rsidR="00F005DE" w:rsidRPr="00995AF7" w:rsidRDefault="00F005DE" w:rsidP="00B47124">
      <w:pPr>
        <w:spacing w:after="0" w:line="240" w:lineRule="auto"/>
        <w:ind w:right="140"/>
        <w:jc w:val="both"/>
        <w:rPr>
          <w:rFonts w:ascii="Arial Narrow" w:eastAsia="Arial" w:hAnsi="Arial Narrow" w:cstheme="majorHAnsi"/>
          <w:color w:val="000000"/>
          <w:sz w:val="18"/>
          <w:szCs w:val="18"/>
        </w:rPr>
      </w:pPr>
    </w:p>
    <w:p w14:paraId="667DFD38" w14:textId="77777777" w:rsidR="00926B95" w:rsidRPr="00995AF7" w:rsidRDefault="00926B95" w:rsidP="00B47124">
      <w:pPr>
        <w:spacing w:after="0" w:line="240" w:lineRule="auto"/>
        <w:ind w:right="140"/>
        <w:jc w:val="both"/>
        <w:rPr>
          <w:rFonts w:ascii="Arial Narrow" w:eastAsia="Arial" w:hAnsi="Arial Narrow" w:cstheme="majorHAnsi"/>
          <w:color w:val="000000"/>
          <w:sz w:val="18"/>
          <w:szCs w:val="18"/>
        </w:rPr>
      </w:pPr>
    </w:p>
    <w:p w14:paraId="19DA6C3C" w14:textId="0C041BA5"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DE LA OPINIÓN POSITIVA DE LA OBLIGACIONES FISCALES (SAT).</w:t>
      </w:r>
    </w:p>
    <w:p w14:paraId="6B76FA29" w14:textId="77777777" w:rsidR="00275AFA" w:rsidRPr="00995AF7" w:rsidRDefault="00275AFA" w:rsidP="00E66674">
      <w:pPr>
        <w:spacing w:after="0" w:line="240" w:lineRule="auto"/>
        <w:rPr>
          <w:rFonts w:ascii="Arial Narrow" w:eastAsia="Times New Roman" w:hAnsi="Arial Narrow" w:cstheme="majorHAnsi"/>
          <w:sz w:val="18"/>
          <w:szCs w:val="18"/>
        </w:rPr>
      </w:pPr>
    </w:p>
    <w:p w14:paraId="0B8C4855" w14:textId="77777777" w:rsidR="005D155F" w:rsidRPr="005D155F" w:rsidRDefault="005D155F" w:rsidP="005D155F">
      <w:pPr>
        <w:spacing w:after="0" w:line="240" w:lineRule="auto"/>
        <w:ind w:right="142"/>
        <w:jc w:val="both"/>
        <w:rPr>
          <w:rFonts w:ascii="Arial Narrow" w:eastAsia="Arial" w:hAnsi="Arial Narrow" w:cstheme="majorHAnsi"/>
          <w:color w:val="000000"/>
          <w:sz w:val="18"/>
          <w:szCs w:val="18"/>
        </w:rPr>
      </w:pPr>
      <w:r w:rsidRPr="005D155F">
        <w:rPr>
          <w:rFonts w:ascii="Arial Narrow" w:eastAsia="Arial" w:hAnsi="Arial Narrow" w:cstheme="majorHAnsi"/>
          <w:color w:val="000000"/>
          <w:sz w:val="18"/>
          <w:szCs w:val="18"/>
        </w:rPr>
        <w:t xml:space="preserve">El </w:t>
      </w:r>
      <w:r w:rsidRPr="005D155F">
        <w:rPr>
          <w:rFonts w:ascii="Arial Narrow" w:eastAsia="Arial" w:hAnsi="Arial Narrow" w:cstheme="majorHAnsi"/>
          <w:b/>
          <w:bCs/>
          <w:color w:val="000000"/>
          <w:sz w:val="18"/>
          <w:szCs w:val="18"/>
        </w:rPr>
        <w:t>PARTICIPANTE</w:t>
      </w:r>
      <w:r w:rsidRPr="005D155F">
        <w:rPr>
          <w:rFonts w:ascii="Arial Narrow" w:eastAsia="Arial" w:hAnsi="Arial Narrow" w:cstheme="majorHAnsi"/>
          <w:color w:val="000000"/>
          <w:sz w:val="18"/>
          <w:szCs w:val="18"/>
        </w:rPr>
        <w:t xml:space="preserve"> deberá presentar el documento actualizado donde el Servicio de Administración Tributaria (SAT) emita una opinión positiva de cumplimiento de obligaciones fiscal con fecha de emisión no mayor a 30 días naturales de antigüedad a la fecha acto de </w:t>
      </w:r>
      <w:r w:rsidRPr="005D155F">
        <w:rPr>
          <w:rFonts w:ascii="Arial Narrow" w:eastAsia="Arial" w:hAnsi="Arial Narrow" w:cstheme="majorHAnsi"/>
          <w:b/>
          <w:bCs/>
          <w:color w:val="000000"/>
          <w:sz w:val="18"/>
          <w:szCs w:val="18"/>
        </w:rPr>
        <w:t>PRESENTACION Y APERTURA DE PROPOSICIONES</w:t>
      </w:r>
      <w:r w:rsidRPr="005D155F">
        <w:rPr>
          <w:rFonts w:ascii="Arial Narrow" w:eastAsia="Arial" w:hAnsi="Arial Narrow" w:cstheme="majorHAnsi"/>
          <w:color w:val="000000"/>
          <w:sz w:val="18"/>
          <w:szCs w:val="18"/>
        </w:rPr>
        <w:t>, la cual podrá obtenerse por Internet en la página del SAT, en la opción “Mi portal”, con la Clave de Identificación Electrónica Fortalecida.</w:t>
      </w:r>
    </w:p>
    <w:p w14:paraId="1FBFA0C0" w14:textId="77777777" w:rsidR="005D155F" w:rsidRPr="005D155F" w:rsidRDefault="005D155F" w:rsidP="005D155F">
      <w:pPr>
        <w:spacing w:after="0" w:line="240" w:lineRule="auto"/>
        <w:ind w:right="142"/>
        <w:jc w:val="both"/>
        <w:rPr>
          <w:rFonts w:ascii="Arial Narrow" w:eastAsia="Arial" w:hAnsi="Arial Narrow" w:cstheme="majorHAnsi"/>
          <w:color w:val="000000"/>
          <w:sz w:val="18"/>
          <w:szCs w:val="18"/>
        </w:rPr>
      </w:pPr>
    </w:p>
    <w:p w14:paraId="78E2F4A7" w14:textId="494A8751" w:rsidR="00275AFA" w:rsidRDefault="005D155F" w:rsidP="005D155F">
      <w:pPr>
        <w:spacing w:after="0" w:line="240" w:lineRule="auto"/>
        <w:ind w:right="142"/>
        <w:jc w:val="both"/>
        <w:rPr>
          <w:rFonts w:ascii="Arial Narrow" w:eastAsia="Arial" w:hAnsi="Arial Narrow" w:cstheme="majorHAnsi"/>
          <w:color w:val="000000"/>
          <w:sz w:val="18"/>
          <w:szCs w:val="18"/>
        </w:rPr>
      </w:pPr>
      <w:r w:rsidRPr="005D155F">
        <w:rPr>
          <w:rFonts w:ascii="Arial Narrow" w:eastAsia="Arial" w:hAnsi="Arial Narrow" w:cstheme="majorHAnsi"/>
          <w:color w:val="000000"/>
          <w:sz w:val="18"/>
          <w:szCs w:val="18"/>
        </w:rPr>
        <w:t>Lo anterior, se solicita de conformidad con los términos de la disposición 2.1.37.  en correlación al 2.1.38 de la resolución Miscelánea Fiscal para 2022, publicada en el Diario Oficial de la Federación.</w:t>
      </w:r>
    </w:p>
    <w:p w14:paraId="4B361AD9" w14:textId="77777777" w:rsidR="005D155F" w:rsidRPr="00995AF7" w:rsidRDefault="005D155F" w:rsidP="005D155F">
      <w:pPr>
        <w:spacing w:after="0" w:line="240" w:lineRule="auto"/>
        <w:ind w:right="142"/>
        <w:jc w:val="both"/>
        <w:rPr>
          <w:rFonts w:ascii="Arial Narrow" w:eastAsia="Times New Roman" w:hAnsi="Arial Narrow" w:cstheme="majorHAnsi"/>
          <w:sz w:val="18"/>
          <w:szCs w:val="18"/>
        </w:rPr>
      </w:pPr>
    </w:p>
    <w:p w14:paraId="211F93EA" w14:textId="09B1BBAF" w:rsidR="00E66674" w:rsidRPr="00995AF7" w:rsidRDefault="00A46A86" w:rsidP="005D155F">
      <w:pPr>
        <w:spacing w:after="0" w:line="240" w:lineRule="auto"/>
        <w:ind w:right="142"/>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Las inconsistencias en este </w:t>
      </w:r>
      <w:r w:rsidR="0037674B" w:rsidRPr="00995AF7">
        <w:rPr>
          <w:rFonts w:ascii="Arial Narrow" w:eastAsia="Arial" w:hAnsi="Arial Narrow" w:cstheme="majorHAnsi"/>
          <w:color w:val="000000"/>
          <w:sz w:val="18"/>
          <w:szCs w:val="18"/>
        </w:rPr>
        <w:t>punto</w:t>
      </w:r>
      <w:r w:rsidRPr="00995AF7">
        <w:rPr>
          <w:rFonts w:ascii="Arial Narrow" w:eastAsia="Arial" w:hAnsi="Arial Narrow" w:cstheme="majorHAnsi"/>
          <w:color w:val="000000"/>
          <w:sz w:val="18"/>
          <w:szCs w:val="18"/>
        </w:rPr>
        <w:t xml:space="preserve"> serán motivo de </w:t>
      </w:r>
      <w:proofErr w:type="spellStart"/>
      <w:r w:rsidR="00E76824" w:rsidRPr="00995AF7">
        <w:rPr>
          <w:rFonts w:ascii="Arial Narrow" w:eastAsia="Arial" w:hAnsi="Arial Narrow" w:cstheme="majorHAnsi"/>
          <w:color w:val="000000"/>
          <w:sz w:val="18"/>
          <w:szCs w:val="18"/>
        </w:rPr>
        <w:t>desechamiento</w:t>
      </w:r>
      <w:proofErr w:type="spellEnd"/>
      <w:r w:rsidR="00E76824" w:rsidRPr="00995AF7">
        <w:rPr>
          <w:rFonts w:ascii="Arial Narrow" w:eastAsia="Arial" w:hAnsi="Arial Narrow" w:cstheme="majorHAnsi"/>
          <w:color w:val="000000"/>
          <w:sz w:val="18"/>
          <w:szCs w:val="18"/>
        </w:rPr>
        <w:t xml:space="preserve"> de la</w:t>
      </w:r>
      <w:r w:rsidR="00E76824" w:rsidRPr="00995AF7">
        <w:rPr>
          <w:rFonts w:ascii="Arial Narrow" w:eastAsia="Arial" w:hAnsi="Arial Narrow" w:cstheme="majorHAnsi"/>
          <w:b/>
          <w:color w:val="000000"/>
          <w:sz w:val="18"/>
          <w:szCs w:val="18"/>
        </w:rPr>
        <w:t xml:space="preserve"> PROPUESTA</w:t>
      </w:r>
      <w:r w:rsidRPr="00995AF7">
        <w:rPr>
          <w:rFonts w:ascii="Arial Narrow" w:eastAsia="Arial" w:hAnsi="Arial Narrow" w:cstheme="majorHAnsi"/>
          <w:color w:val="000000"/>
          <w:sz w:val="18"/>
          <w:szCs w:val="18"/>
        </w:rPr>
        <w:t xml:space="preserve"> del </w:t>
      </w:r>
      <w:r w:rsidR="004F684D"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w:t>
      </w:r>
    </w:p>
    <w:p w14:paraId="6C9913B1" w14:textId="77777777" w:rsidR="00A73C45" w:rsidRPr="00995AF7" w:rsidRDefault="00A73C45" w:rsidP="008D0B73">
      <w:pPr>
        <w:spacing w:after="0" w:line="240" w:lineRule="auto"/>
        <w:ind w:right="-2"/>
        <w:jc w:val="both"/>
        <w:rPr>
          <w:rFonts w:ascii="Arial Narrow" w:eastAsia="Times New Roman" w:hAnsi="Arial Narrow" w:cstheme="majorHAnsi"/>
          <w:sz w:val="18"/>
          <w:szCs w:val="18"/>
        </w:rPr>
      </w:pPr>
    </w:p>
    <w:p w14:paraId="54940D4C" w14:textId="0E1E65BD"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DE LA OPINIÓN POSITIVA DE LAS OBLIGACIONES EN MATERIA DE SEGURIDAD SOCIAL (IMSS).</w:t>
      </w:r>
    </w:p>
    <w:p w14:paraId="4ECEF34D" w14:textId="77777777" w:rsidR="00275AFA" w:rsidRPr="00995AF7" w:rsidRDefault="00275AFA" w:rsidP="00E66674">
      <w:pPr>
        <w:spacing w:after="0" w:line="240" w:lineRule="auto"/>
        <w:rPr>
          <w:rFonts w:ascii="Arial Narrow" w:eastAsia="Times New Roman" w:hAnsi="Arial Narrow" w:cstheme="majorHAnsi"/>
          <w:sz w:val="18"/>
          <w:szCs w:val="18"/>
        </w:rPr>
      </w:pPr>
    </w:p>
    <w:p w14:paraId="11C33BA2" w14:textId="750F4416" w:rsidR="00E66674" w:rsidRPr="00995AF7" w:rsidRDefault="00382315"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 xml:space="preserve">PARTICIPANTE </w:t>
      </w:r>
      <w:r w:rsidRPr="00995AF7">
        <w:rPr>
          <w:rFonts w:ascii="Arial Narrow" w:eastAsia="Arial" w:hAnsi="Arial Narrow" w:cstheme="majorHAnsi"/>
          <w:color w:val="000000"/>
          <w:sz w:val="18"/>
          <w:szCs w:val="18"/>
        </w:rPr>
        <w:t>deberá presentar</w:t>
      </w:r>
      <w:r w:rsidR="00A46A86" w:rsidRPr="00995AF7">
        <w:rPr>
          <w:rFonts w:ascii="Arial Narrow" w:eastAsia="Arial" w:hAnsi="Arial Narrow" w:cstheme="majorHAnsi"/>
          <w:color w:val="000000"/>
          <w:sz w:val="18"/>
          <w:szCs w:val="18"/>
        </w:rPr>
        <w:t xml:space="preserve"> la opinión del cumplimiento de obligaciones en materia de Seguridad Social</w:t>
      </w:r>
      <w:r w:rsidR="003375C4" w:rsidRPr="00995AF7">
        <w:rPr>
          <w:rFonts w:ascii="Arial Narrow" w:eastAsia="Arial" w:hAnsi="Arial Narrow" w:cstheme="majorHAnsi"/>
          <w:color w:val="000000"/>
          <w:sz w:val="18"/>
          <w:szCs w:val="18"/>
        </w:rPr>
        <w:t xml:space="preserve"> en sentido positivo</w:t>
      </w:r>
      <w:r w:rsidR="00A46A86"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995AF7">
        <w:rPr>
          <w:rFonts w:ascii="Arial Narrow" w:eastAsia="Arial" w:hAnsi="Arial Narrow" w:cstheme="majorHAnsi"/>
          <w:color w:val="000000"/>
          <w:sz w:val="18"/>
          <w:szCs w:val="18"/>
        </w:rPr>
        <w:t xml:space="preserve">. </w:t>
      </w:r>
    </w:p>
    <w:p w14:paraId="083E5EB0" w14:textId="0FDFD5AA" w:rsidR="008D0B73" w:rsidRPr="00995AF7" w:rsidRDefault="008D0B73" w:rsidP="00E66674">
      <w:pPr>
        <w:spacing w:after="0" w:line="240" w:lineRule="auto"/>
        <w:jc w:val="both"/>
        <w:rPr>
          <w:rFonts w:ascii="Arial Narrow" w:eastAsia="Arial" w:hAnsi="Arial Narrow" w:cstheme="majorHAnsi"/>
          <w:color w:val="000000"/>
          <w:sz w:val="18"/>
          <w:szCs w:val="18"/>
        </w:rPr>
      </w:pPr>
    </w:p>
    <w:p w14:paraId="2A3A6667" w14:textId="35F02017" w:rsidR="00F22629" w:rsidRPr="00995AF7" w:rsidRDefault="00050D71" w:rsidP="003375C4">
      <w:pPr>
        <w:spacing w:after="0" w:line="240" w:lineRule="auto"/>
        <w:ind w:right="-2"/>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Las inconsistencias en este punto serán motivo de </w:t>
      </w:r>
      <w:proofErr w:type="spellStart"/>
      <w:r w:rsidRPr="00995AF7">
        <w:rPr>
          <w:rFonts w:ascii="Arial Narrow" w:eastAsia="Arial" w:hAnsi="Arial Narrow" w:cstheme="majorHAnsi"/>
          <w:color w:val="000000"/>
          <w:sz w:val="18"/>
          <w:szCs w:val="18"/>
        </w:rPr>
        <w:t>desechamiento</w:t>
      </w:r>
      <w:proofErr w:type="spellEnd"/>
      <w:r w:rsidRPr="00995AF7">
        <w:rPr>
          <w:rFonts w:ascii="Arial Narrow" w:eastAsia="Arial" w:hAnsi="Arial Narrow" w:cstheme="majorHAnsi"/>
          <w:color w:val="000000"/>
          <w:sz w:val="18"/>
          <w:szCs w:val="18"/>
        </w:rPr>
        <w:t xml:space="preserve"> de la</w:t>
      </w:r>
      <w:r w:rsidRPr="00995AF7">
        <w:rPr>
          <w:rFonts w:ascii="Arial Narrow" w:eastAsia="Arial" w:hAnsi="Arial Narrow" w:cstheme="majorHAnsi"/>
          <w:b/>
          <w:color w:val="000000"/>
          <w:sz w:val="18"/>
          <w:szCs w:val="18"/>
        </w:rPr>
        <w:t xml:space="preserve"> PROPUESTA</w:t>
      </w:r>
      <w:r w:rsidRPr="00995AF7">
        <w:rPr>
          <w:rFonts w:ascii="Arial Narrow" w:eastAsia="Arial" w:hAnsi="Arial Narrow" w:cstheme="majorHAnsi"/>
          <w:color w:val="000000"/>
          <w:sz w:val="18"/>
          <w:szCs w:val="18"/>
        </w:rPr>
        <w:t xml:space="preserve"> del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w:t>
      </w:r>
    </w:p>
    <w:p w14:paraId="2A82F913" w14:textId="77777777" w:rsidR="00CB5D6F" w:rsidRPr="00995AF7" w:rsidRDefault="00CB5D6F" w:rsidP="00560897">
      <w:pPr>
        <w:spacing w:after="0" w:line="240" w:lineRule="auto"/>
        <w:jc w:val="both"/>
        <w:rPr>
          <w:rFonts w:ascii="Arial Narrow" w:eastAsia="Times New Roman" w:hAnsi="Arial Narrow" w:cstheme="majorHAnsi"/>
          <w:sz w:val="18"/>
          <w:szCs w:val="18"/>
        </w:rPr>
      </w:pPr>
      <w:bookmarkStart w:id="52" w:name="_Hlk69466881"/>
    </w:p>
    <w:bookmarkEnd w:id="52"/>
    <w:p w14:paraId="0B05BB69" w14:textId="230498E7"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INCONFORMIDADES.</w:t>
      </w:r>
    </w:p>
    <w:p w14:paraId="60108B17" w14:textId="47E2D12E" w:rsidR="00024E2C" w:rsidRPr="00995AF7" w:rsidRDefault="00024E2C" w:rsidP="00024E2C">
      <w:pPr>
        <w:spacing w:after="0" w:line="240" w:lineRule="auto"/>
        <w:jc w:val="both"/>
        <w:rPr>
          <w:rFonts w:ascii="Arial Narrow" w:eastAsia="Times New Roman" w:hAnsi="Arial Narrow" w:cstheme="majorHAnsi"/>
          <w:sz w:val="18"/>
          <w:szCs w:val="18"/>
        </w:rPr>
      </w:pPr>
    </w:p>
    <w:p w14:paraId="637FA69A" w14:textId="582F047E" w:rsidR="00024E2C" w:rsidRPr="00995AF7" w:rsidRDefault="00024E2C" w:rsidP="00024E2C">
      <w:pPr>
        <w:spacing w:after="0" w:line="240" w:lineRule="auto"/>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Ante la Contraloría del Estado con Domicilio en Av. Ignacio L. Vallarta número 1252, col. Americana, Tel. (33)1543-9470/ Órgano Interno de Control en el Organismo Público Descentralizado Servicios de Salud Jalisco con domicilio en Dr. Baeza Alzaga #107, col. Centro, C. P. 44100, Guadalajara, Jalisco.</w:t>
      </w:r>
    </w:p>
    <w:p w14:paraId="75F351F4" w14:textId="77777777" w:rsidR="00275AFA" w:rsidRPr="00995AF7" w:rsidRDefault="00275AFA" w:rsidP="00E66674">
      <w:pPr>
        <w:spacing w:after="0" w:line="240" w:lineRule="auto"/>
        <w:rPr>
          <w:rFonts w:ascii="Arial Narrow" w:eastAsia="Times New Roman" w:hAnsi="Arial Narrow" w:cstheme="majorHAnsi"/>
          <w:sz w:val="18"/>
          <w:szCs w:val="18"/>
        </w:rPr>
      </w:pPr>
    </w:p>
    <w:p w14:paraId="11FD64D7" w14:textId="4DF22E88" w:rsidR="00E66674" w:rsidRPr="00995AF7" w:rsidRDefault="00350132" w:rsidP="00357468">
      <w:p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Se dará curso al </w:t>
      </w:r>
      <w:r w:rsidR="00706657" w:rsidRPr="00995AF7">
        <w:rPr>
          <w:rFonts w:ascii="Arial Narrow" w:eastAsia="Arial" w:hAnsi="Arial Narrow" w:cstheme="majorHAnsi"/>
          <w:b/>
          <w:bCs/>
          <w:color w:val="000000"/>
          <w:sz w:val="18"/>
          <w:szCs w:val="18"/>
        </w:rPr>
        <w:t>PROCEDIMIENTO</w:t>
      </w:r>
      <w:r w:rsidRPr="00995AF7">
        <w:rPr>
          <w:rFonts w:ascii="Arial Narrow" w:eastAsia="Arial" w:hAnsi="Arial Narrow" w:cstheme="majorHAnsi"/>
          <w:color w:val="000000"/>
          <w:sz w:val="18"/>
          <w:szCs w:val="18"/>
        </w:rPr>
        <w:t xml:space="preserve"> de inconformidad con</w:t>
      </w:r>
      <w:r w:rsidR="00382315" w:rsidRPr="00995AF7">
        <w:rPr>
          <w:rFonts w:ascii="Arial Narrow" w:eastAsia="Arial" w:hAnsi="Arial Narrow" w:cstheme="majorHAnsi"/>
          <w:color w:val="000000"/>
          <w:sz w:val="18"/>
          <w:szCs w:val="18"/>
        </w:rPr>
        <w:t>forme a</w:t>
      </w:r>
      <w:r w:rsidRPr="00995AF7">
        <w:rPr>
          <w:rFonts w:ascii="Arial Narrow" w:eastAsia="Arial" w:hAnsi="Arial Narrow" w:cstheme="majorHAnsi"/>
          <w:color w:val="000000"/>
          <w:sz w:val="18"/>
          <w:szCs w:val="18"/>
        </w:rPr>
        <w:t xml:space="preserve"> lo establecido por los artículos 91 y 92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3FB0854E" w14:textId="71F6C4C5" w:rsidR="00DB13F2" w:rsidRPr="00995AF7" w:rsidRDefault="00DB13F2" w:rsidP="00E66674">
      <w:pPr>
        <w:spacing w:after="0" w:line="240" w:lineRule="auto"/>
        <w:rPr>
          <w:rFonts w:ascii="Arial Narrow" w:eastAsia="Times New Roman" w:hAnsi="Arial Narrow" w:cstheme="majorHAnsi"/>
          <w:sz w:val="18"/>
          <w:szCs w:val="18"/>
        </w:rPr>
      </w:pPr>
    </w:p>
    <w:p w14:paraId="22E7A5B1" w14:textId="77777777" w:rsidR="00DB13F2" w:rsidRPr="00995AF7" w:rsidRDefault="00DB13F2" w:rsidP="00E66674">
      <w:pPr>
        <w:spacing w:after="0" w:line="240" w:lineRule="auto"/>
        <w:rPr>
          <w:rFonts w:ascii="Arial Narrow" w:eastAsia="Times New Roman" w:hAnsi="Arial Narrow" w:cstheme="majorHAnsi"/>
          <w:sz w:val="18"/>
          <w:szCs w:val="18"/>
        </w:rPr>
      </w:pPr>
    </w:p>
    <w:p w14:paraId="09893A50" w14:textId="6AB7918D" w:rsidR="00275AFA" w:rsidRPr="00995AF7" w:rsidRDefault="00A46A86" w:rsidP="0058025F">
      <w:pPr>
        <w:pStyle w:val="Prrafodelista"/>
        <w:numPr>
          <w:ilvl w:val="0"/>
          <w:numId w:val="12"/>
        </w:num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222222"/>
          <w:sz w:val="18"/>
          <w:szCs w:val="18"/>
        </w:rPr>
        <w:lastRenderedPageBreak/>
        <w:t xml:space="preserve">DERECHOS DE LOS LICITANTES Y </w:t>
      </w:r>
      <w:r w:rsidR="00382315" w:rsidRPr="00995AF7">
        <w:rPr>
          <w:rFonts w:ascii="Arial Narrow" w:eastAsia="Arial" w:hAnsi="Arial Narrow" w:cstheme="majorHAnsi"/>
          <w:b/>
          <w:color w:val="222222"/>
          <w:sz w:val="18"/>
          <w:szCs w:val="18"/>
        </w:rPr>
        <w:t>“PROVEEDOR</w:t>
      </w:r>
      <w:r w:rsidRPr="00995AF7">
        <w:rPr>
          <w:rFonts w:ascii="Arial Narrow" w:eastAsia="Arial" w:hAnsi="Arial Narrow" w:cstheme="majorHAnsi"/>
          <w:b/>
          <w:color w:val="222222"/>
          <w:sz w:val="18"/>
          <w:szCs w:val="18"/>
        </w:rPr>
        <w:t>ES</w:t>
      </w:r>
      <w:r w:rsidR="00382315" w:rsidRPr="00995AF7">
        <w:rPr>
          <w:rFonts w:ascii="Arial Narrow" w:eastAsia="Arial" w:hAnsi="Arial Narrow" w:cstheme="majorHAnsi"/>
          <w:b/>
          <w:color w:val="222222"/>
          <w:sz w:val="18"/>
          <w:szCs w:val="18"/>
        </w:rPr>
        <w:t>”</w:t>
      </w:r>
      <w:r w:rsidRPr="00995AF7">
        <w:rPr>
          <w:rFonts w:ascii="Arial Narrow" w:eastAsia="Arial" w:hAnsi="Arial Narrow" w:cstheme="majorHAnsi"/>
          <w:b/>
          <w:color w:val="222222"/>
          <w:sz w:val="18"/>
          <w:szCs w:val="18"/>
        </w:rPr>
        <w:t>.</w:t>
      </w:r>
    </w:p>
    <w:p w14:paraId="708EC409" w14:textId="77777777" w:rsidR="00275AFA" w:rsidRPr="00995AF7" w:rsidRDefault="00A46A86" w:rsidP="00E66674">
      <w:p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222222"/>
          <w:sz w:val="18"/>
          <w:szCs w:val="18"/>
        </w:rPr>
        <w:t xml:space="preserve"> </w:t>
      </w:r>
    </w:p>
    <w:p w14:paraId="30037738" w14:textId="4E97C3E6" w:rsidR="00275AFA" w:rsidRPr="00995AF7" w:rsidRDefault="00A46A86" w:rsidP="0058025F">
      <w:pPr>
        <w:numPr>
          <w:ilvl w:val="0"/>
          <w:numId w:val="11"/>
        </w:numPr>
        <w:spacing w:after="0" w:line="240" w:lineRule="auto"/>
        <w:ind w:right="140"/>
        <w:jc w:val="both"/>
        <w:rPr>
          <w:rFonts w:ascii="Arial Narrow" w:eastAsia="Arial" w:hAnsi="Arial Narrow" w:cstheme="majorHAnsi"/>
          <w:color w:val="222222"/>
          <w:sz w:val="18"/>
          <w:szCs w:val="18"/>
        </w:rPr>
      </w:pPr>
      <w:r w:rsidRPr="00995AF7">
        <w:rPr>
          <w:rFonts w:ascii="Arial Narrow" w:eastAsia="Arial" w:hAnsi="Arial Narrow" w:cstheme="majorHAnsi"/>
          <w:color w:val="222222"/>
          <w:sz w:val="18"/>
          <w:szCs w:val="18"/>
        </w:rPr>
        <w:t xml:space="preserve">Inconformarse en contra de los actos de la </w:t>
      </w:r>
      <w:r w:rsidR="00382315" w:rsidRPr="00995AF7">
        <w:rPr>
          <w:rFonts w:ascii="Arial Narrow" w:eastAsia="Arial" w:hAnsi="Arial Narrow" w:cstheme="majorHAnsi"/>
          <w:b/>
          <w:color w:val="222222"/>
          <w:sz w:val="18"/>
          <w:szCs w:val="18"/>
        </w:rPr>
        <w:t>LICITACIÓN</w:t>
      </w:r>
      <w:r w:rsidRPr="00995AF7">
        <w:rPr>
          <w:rFonts w:ascii="Arial Narrow" w:eastAsia="Arial" w:hAnsi="Arial Narrow" w:cstheme="majorHAnsi"/>
          <w:color w:val="222222"/>
          <w:sz w:val="18"/>
          <w:szCs w:val="18"/>
        </w:rPr>
        <w:t xml:space="preserve">, su cancelación y la falta de formalización del </w:t>
      </w:r>
      <w:r w:rsidR="00943277" w:rsidRPr="00995AF7">
        <w:rPr>
          <w:rFonts w:ascii="Arial Narrow" w:eastAsia="Arial" w:hAnsi="Arial Narrow" w:cstheme="majorHAnsi"/>
          <w:b/>
          <w:color w:val="222222"/>
          <w:sz w:val="18"/>
          <w:szCs w:val="18"/>
        </w:rPr>
        <w:t>CONTRATO</w:t>
      </w:r>
      <w:r w:rsidRPr="00995AF7">
        <w:rPr>
          <w:rFonts w:ascii="Arial Narrow" w:eastAsia="Arial" w:hAnsi="Arial Narrow" w:cstheme="majorHAnsi"/>
          <w:color w:val="222222"/>
          <w:sz w:val="18"/>
          <w:szCs w:val="18"/>
        </w:rPr>
        <w:t xml:space="preserve"> en términos de los artículos 90 a 109 de la </w:t>
      </w:r>
      <w:r w:rsidR="0082550F" w:rsidRPr="00995AF7">
        <w:rPr>
          <w:rFonts w:ascii="Arial Narrow" w:eastAsia="Arial" w:hAnsi="Arial Narrow" w:cstheme="majorHAnsi"/>
          <w:b/>
          <w:color w:val="222222"/>
          <w:sz w:val="18"/>
          <w:szCs w:val="18"/>
        </w:rPr>
        <w:t>LEY</w:t>
      </w:r>
      <w:r w:rsidRPr="00995AF7">
        <w:rPr>
          <w:rFonts w:ascii="Arial Narrow" w:eastAsia="Arial" w:hAnsi="Arial Narrow" w:cstheme="majorHAnsi"/>
          <w:color w:val="222222"/>
          <w:sz w:val="18"/>
          <w:szCs w:val="18"/>
        </w:rPr>
        <w:t>;</w:t>
      </w:r>
    </w:p>
    <w:p w14:paraId="10017331" w14:textId="40A4E304" w:rsidR="00275AFA" w:rsidRPr="00995AF7" w:rsidRDefault="00A46A86" w:rsidP="0058025F">
      <w:pPr>
        <w:numPr>
          <w:ilvl w:val="0"/>
          <w:numId w:val="11"/>
        </w:numPr>
        <w:spacing w:after="0" w:line="240" w:lineRule="auto"/>
        <w:ind w:right="140"/>
        <w:jc w:val="both"/>
        <w:rPr>
          <w:rFonts w:ascii="Arial Narrow" w:eastAsia="Arial" w:hAnsi="Arial Narrow" w:cstheme="majorHAnsi"/>
          <w:color w:val="222222"/>
          <w:sz w:val="18"/>
          <w:szCs w:val="18"/>
        </w:rPr>
      </w:pPr>
      <w:r w:rsidRPr="00995AF7">
        <w:rPr>
          <w:rFonts w:ascii="Arial Narrow" w:eastAsia="Arial" w:hAnsi="Arial Narrow" w:cstheme="majorHAnsi"/>
          <w:color w:val="222222"/>
          <w:sz w:val="18"/>
          <w:szCs w:val="18"/>
        </w:rPr>
        <w:t xml:space="preserve">Tener acceso a la información relacionada con la </w:t>
      </w:r>
      <w:r w:rsidR="00382315" w:rsidRPr="00995AF7">
        <w:rPr>
          <w:rFonts w:ascii="Arial Narrow" w:eastAsia="Arial" w:hAnsi="Arial Narrow" w:cstheme="majorHAnsi"/>
          <w:b/>
          <w:color w:val="222222"/>
          <w:sz w:val="18"/>
          <w:szCs w:val="18"/>
        </w:rPr>
        <w:t>CONVOCATORIA</w:t>
      </w:r>
      <w:r w:rsidRPr="00995AF7">
        <w:rPr>
          <w:rFonts w:ascii="Arial Narrow" w:eastAsia="Arial" w:hAnsi="Arial Narrow" w:cstheme="majorHAnsi"/>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995AF7" w:rsidRDefault="00A46A86" w:rsidP="0058025F">
      <w:pPr>
        <w:numPr>
          <w:ilvl w:val="0"/>
          <w:numId w:val="11"/>
        </w:numPr>
        <w:spacing w:after="0" w:line="240" w:lineRule="auto"/>
        <w:ind w:right="140"/>
        <w:jc w:val="both"/>
        <w:rPr>
          <w:rFonts w:ascii="Arial Narrow" w:eastAsia="Arial" w:hAnsi="Arial Narrow" w:cstheme="majorHAnsi"/>
          <w:color w:val="222222"/>
          <w:sz w:val="18"/>
          <w:szCs w:val="18"/>
        </w:rPr>
      </w:pPr>
      <w:r w:rsidRPr="00995AF7">
        <w:rPr>
          <w:rFonts w:ascii="Arial Narrow" w:eastAsia="Arial" w:hAnsi="Arial Narrow" w:cstheme="majorHAnsi"/>
          <w:color w:val="222222"/>
          <w:sz w:val="18"/>
          <w:szCs w:val="18"/>
        </w:rPr>
        <w:t xml:space="preserve">Derecho al pago en los términos pactados en el </w:t>
      </w:r>
      <w:r w:rsidR="00943277" w:rsidRPr="00995AF7">
        <w:rPr>
          <w:rFonts w:ascii="Arial Narrow" w:eastAsia="Arial" w:hAnsi="Arial Narrow" w:cstheme="majorHAnsi"/>
          <w:b/>
          <w:color w:val="222222"/>
          <w:sz w:val="18"/>
          <w:szCs w:val="18"/>
        </w:rPr>
        <w:t>CONTRATO</w:t>
      </w:r>
      <w:r w:rsidRPr="00995AF7">
        <w:rPr>
          <w:rFonts w:ascii="Arial Narrow" w:eastAsia="Arial" w:hAnsi="Arial Narrow" w:cstheme="majorHAnsi"/>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995AF7">
        <w:rPr>
          <w:rFonts w:ascii="Arial Narrow" w:eastAsia="Arial" w:hAnsi="Arial Narrow" w:cstheme="majorHAnsi"/>
          <w:b/>
          <w:color w:val="222222"/>
          <w:sz w:val="18"/>
          <w:szCs w:val="18"/>
        </w:rPr>
        <w:t>CONTRATO</w:t>
      </w:r>
      <w:r w:rsidRPr="00995AF7">
        <w:rPr>
          <w:rFonts w:ascii="Arial Narrow" w:eastAsia="Arial" w:hAnsi="Arial Narrow" w:cstheme="majorHAnsi"/>
          <w:color w:val="222222"/>
          <w:sz w:val="18"/>
          <w:szCs w:val="18"/>
        </w:rPr>
        <w:t xml:space="preserve"> de conformidad con el artículo 87 de la </w:t>
      </w:r>
      <w:r w:rsidR="0082550F" w:rsidRPr="00995AF7">
        <w:rPr>
          <w:rFonts w:ascii="Arial Narrow" w:eastAsia="Arial" w:hAnsi="Arial Narrow" w:cstheme="majorHAnsi"/>
          <w:b/>
          <w:color w:val="222222"/>
          <w:sz w:val="18"/>
          <w:szCs w:val="18"/>
        </w:rPr>
        <w:t>LEY</w:t>
      </w:r>
      <w:r w:rsidRPr="00995AF7">
        <w:rPr>
          <w:rFonts w:ascii="Arial Narrow" w:eastAsia="Arial" w:hAnsi="Arial Narrow" w:cstheme="majorHAnsi"/>
          <w:color w:val="222222"/>
          <w:sz w:val="18"/>
          <w:szCs w:val="18"/>
        </w:rPr>
        <w:t>;</w:t>
      </w:r>
    </w:p>
    <w:p w14:paraId="5C844E86" w14:textId="76CEB079" w:rsidR="00275AFA" w:rsidRPr="00995AF7" w:rsidRDefault="00A46A86" w:rsidP="00224C22">
      <w:pPr>
        <w:numPr>
          <w:ilvl w:val="0"/>
          <w:numId w:val="11"/>
        </w:numPr>
        <w:spacing w:after="0" w:line="240" w:lineRule="auto"/>
        <w:ind w:right="140"/>
        <w:jc w:val="both"/>
        <w:rPr>
          <w:rFonts w:ascii="Arial Narrow" w:eastAsia="Arial" w:hAnsi="Arial Narrow" w:cstheme="majorHAnsi"/>
          <w:color w:val="222222"/>
          <w:sz w:val="18"/>
          <w:szCs w:val="18"/>
        </w:rPr>
      </w:pPr>
      <w:r w:rsidRPr="00995AF7">
        <w:rPr>
          <w:rFonts w:ascii="Arial Narrow" w:eastAsia="Arial" w:hAnsi="Arial Narrow" w:cstheme="majorHAnsi"/>
          <w:color w:val="222222"/>
          <w:sz w:val="18"/>
          <w:szCs w:val="18"/>
        </w:rPr>
        <w:t xml:space="preserve">Solicitar </w:t>
      </w:r>
      <w:r w:rsidR="008668D7" w:rsidRPr="00995AF7">
        <w:rPr>
          <w:rFonts w:ascii="Arial Narrow" w:eastAsia="Arial" w:hAnsi="Arial Narrow" w:cstheme="majorHAnsi"/>
          <w:color w:val="222222"/>
          <w:sz w:val="18"/>
          <w:szCs w:val="18"/>
        </w:rPr>
        <w:t xml:space="preserve">el </w:t>
      </w:r>
      <w:r w:rsidR="001161E6" w:rsidRPr="00995AF7">
        <w:rPr>
          <w:rFonts w:ascii="Arial Narrow" w:eastAsia="Arial" w:hAnsi="Arial Narrow" w:cstheme="majorHAnsi"/>
          <w:color w:val="222222"/>
          <w:sz w:val="18"/>
          <w:szCs w:val="18"/>
        </w:rPr>
        <w:t>procedimiento</w:t>
      </w:r>
      <w:r w:rsidR="008668D7" w:rsidRPr="00995AF7">
        <w:rPr>
          <w:rFonts w:ascii="Arial Narrow" w:eastAsia="Arial" w:hAnsi="Arial Narrow" w:cstheme="majorHAnsi"/>
          <w:color w:val="222222"/>
          <w:sz w:val="18"/>
          <w:szCs w:val="18"/>
        </w:rPr>
        <w:t xml:space="preserve"> de conciliación </w:t>
      </w:r>
      <w:r w:rsidRPr="00995AF7">
        <w:rPr>
          <w:rFonts w:ascii="Arial Narrow" w:eastAsia="Arial" w:hAnsi="Arial Narrow" w:cstheme="majorHAnsi"/>
          <w:color w:val="222222"/>
          <w:sz w:val="18"/>
          <w:szCs w:val="18"/>
        </w:rPr>
        <w:t>ante cualquier diferenc</w:t>
      </w:r>
      <w:r w:rsidR="008668D7" w:rsidRPr="00995AF7">
        <w:rPr>
          <w:rFonts w:ascii="Arial Narrow" w:eastAsia="Arial" w:hAnsi="Arial Narrow" w:cstheme="majorHAnsi"/>
          <w:color w:val="222222"/>
          <w:sz w:val="18"/>
          <w:szCs w:val="18"/>
        </w:rPr>
        <w:t>ia derivada del cumplimiento de</w:t>
      </w:r>
      <w:r w:rsidRPr="00995AF7">
        <w:rPr>
          <w:rFonts w:ascii="Arial Narrow" w:eastAsia="Arial" w:hAnsi="Arial Narrow" w:cstheme="majorHAnsi"/>
          <w:color w:val="222222"/>
          <w:sz w:val="18"/>
          <w:szCs w:val="18"/>
        </w:rPr>
        <w:t xml:space="preserve">l </w:t>
      </w:r>
      <w:r w:rsidR="00943277" w:rsidRPr="00995AF7">
        <w:rPr>
          <w:rFonts w:ascii="Arial Narrow" w:eastAsia="Arial" w:hAnsi="Arial Narrow" w:cstheme="majorHAnsi"/>
          <w:b/>
          <w:color w:val="222222"/>
          <w:sz w:val="18"/>
          <w:szCs w:val="18"/>
        </w:rPr>
        <w:t>CONTRATO</w:t>
      </w:r>
      <w:r w:rsidRPr="00995AF7">
        <w:rPr>
          <w:rFonts w:ascii="Arial Narrow" w:eastAsia="Arial" w:hAnsi="Arial Narrow" w:cstheme="majorHAnsi"/>
          <w:color w:val="222222"/>
          <w:sz w:val="18"/>
          <w:szCs w:val="18"/>
        </w:rPr>
        <w:t xml:space="preserve"> o pedidos en términos de los artículos 110 a 112 de la </w:t>
      </w:r>
      <w:r w:rsidR="0082550F" w:rsidRPr="00995AF7">
        <w:rPr>
          <w:rFonts w:ascii="Arial Narrow" w:eastAsia="Arial" w:hAnsi="Arial Narrow" w:cstheme="majorHAnsi"/>
          <w:b/>
          <w:color w:val="222222"/>
          <w:sz w:val="18"/>
          <w:szCs w:val="18"/>
        </w:rPr>
        <w:t>LEY</w:t>
      </w:r>
      <w:r w:rsidRPr="00995AF7">
        <w:rPr>
          <w:rFonts w:ascii="Arial Narrow" w:eastAsia="Arial" w:hAnsi="Arial Narrow" w:cstheme="majorHAnsi"/>
          <w:color w:val="222222"/>
          <w:sz w:val="18"/>
          <w:szCs w:val="18"/>
        </w:rPr>
        <w:t>;</w:t>
      </w:r>
    </w:p>
    <w:p w14:paraId="3AFA7D23" w14:textId="40443113" w:rsidR="00913C98" w:rsidRPr="00995AF7" w:rsidRDefault="00A46A86" w:rsidP="00966F4C">
      <w:pPr>
        <w:numPr>
          <w:ilvl w:val="0"/>
          <w:numId w:val="11"/>
        </w:numPr>
        <w:spacing w:after="0" w:line="240" w:lineRule="auto"/>
        <w:ind w:right="140"/>
        <w:jc w:val="both"/>
        <w:rPr>
          <w:rFonts w:ascii="Arial Narrow" w:eastAsia="Arial" w:hAnsi="Arial Narrow" w:cstheme="majorHAnsi"/>
          <w:b/>
          <w:color w:val="222222"/>
          <w:sz w:val="18"/>
          <w:szCs w:val="18"/>
        </w:rPr>
      </w:pPr>
      <w:r w:rsidRPr="00995AF7">
        <w:rPr>
          <w:rFonts w:ascii="Arial Narrow" w:eastAsia="Arial" w:hAnsi="Arial Narrow" w:cstheme="majorHAnsi"/>
          <w:color w:val="222222"/>
          <w:sz w:val="18"/>
          <w:szCs w:val="18"/>
        </w:rPr>
        <w:t>Denunciar cualquier irregularidad o queja derivada del procedimiento ante el órgano correspondiente.</w:t>
      </w:r>
    </w:p>
    <w:p w14:paraId="47CBC737" w14:textId="6FA66849" w:rsidR="00913C98" w:rsidRPr="00995AF7" w:rsidRDefault="00913C98" w:rsidP="00ED12FB">
      <w:pPr>
        <w:spacing w:after="0" w:line="240" w:lineRule="auto"/>
        <w:ind w:right="140"/>
        <w:rPr>
          <w:rFonts w:ascii="Arial Narrow" w:eastAsia="Arial" w:hAnsi="Arial Narrow" w:cstheme="majorHAnsi"/>
          <w:b/>
          <w:color w:val="000000"/>
          <w:sz w:val="18"/>
          <w:szCs w:val="18"/>
        </w:rPr>
      </w:pPr>
    </w:p>
    <w:p w14:paraId="5DFBBA85" w14:textId="1D2F5FDA" w:rsidR="00913C98" w:rsidRPr="00955D44" w:rsidRDefault="00913C98" w:rsidP="00E66674">
      <w:pPr>
        <w:spacing w:after="0" w:line="240" w:lineRule="auto"/>
        <w:ind w:right="140"/>
        <w:jc w:val="right"/>
        <w:rPr>
          <w:rFonts w:ascii="Arial Narrow" w:eastAsia="Arial" w:hAnsi="Arial Narrow" w:cstheme="majorHAnsi"/>
          <w:b/>
          <w:color w:val="000000"/>
          <w:sz w:val="18"/>
          <w:szCs w:val="18"/>
        </w:rPr>
      </w:pPr>
    </w:p>
    <w:p w14:paraId="7F396C3F" w14:textId="7084B692" w:rsidR="000F3ABE" w:rsidRDefault="00DB13F2" w:rsidP="00F301F8">
      <w:pPr>
        <w:spacing w:after="0"/>
        <w:ind w:right="140"/>
        <w:jc w:val="right"/>
        <w:rPr>
          <w:rFonts w:ascii="Arial Narrow" w:eastAsia="Arial" w:hAnsi="Arial Narrow" w:cs="Arial"/>
          <w:b/>
          <w:smallCaps/>
          <w:color w:val="000000"/>
          <w:sz w:val="18"/>
          <w:szCs w:val="18"/>
        </w:rPr>
      </w:pPr>
      <w:r w:rsidRPr="009A7F12">
        <w:rPr>
          <w:rFonts w:ascii="Arial Narrow" w:eastAsia="Arial" w:hAnsi="Arial Narrow" w:cs="Arial"/>
          <w:b/>
          <w:color w:val="000000"/>
          <w:sz w:val="18"/>
          <w:szCs w:val="18"/>
        </w:rPr>
        <w:t>Guadalajara, Jalisco;</w:t>
      </w:r>
    </w:p>
    <w:p w14:paraId="3C29FDD2" w14:textId="77777777" w:rsidR="00A127DB" w:rsidRDefault="00A127DB" w:rsidP="007A6CD3">
      <w:pPr>
        <w:spacing w:after="0"/>
        <w:ind w:right="140"/>
        <w:jc w:val="right"/>
        <w:rPr>
          <w:rFonts w:ascii="Arial Narrow" w:eastAsia="Arial" w:hAnsi="Arial Narrow" w:cs="Arial"/>
          <w:b/>
          <w:smallCaps/>
          <w:color w:val="000000"/>
          <w:sz w:val="18"/>
          <w:szCs w:val="18"/>
        </w:rPr>
      </w:pPr>
    </w:p>
    <w:p w14:paraId="7923255A" w14:textId="77777777" w:rsidR="009A7F12" w:rsidRPr="007A6CD3" w:rsidRDefault="009A7F12" w:rsidP="007A6CD3">
      <w:pPr>
        <w:spacing w:after="0"/>
        <w:ind w:right="140"/>
        <w:jc w:val="right"/>
        <w:rPr>
          <w:rFonts w:ascii="Arial Narrow" w:eastAsia="Arial" w:hAnsi="Arial Narrow" w:cs="Arial"/>
          <w:b/>
          <w:smallCaps/>
          <w:color w:val="000000"/>
          <w:sz w:val="18"/>
          <w:szCs w:val="18"/>
        </w:rPr>
      </w:pPr>
    </w:p>
    <w:p w14:paraId="2DB31F43" w14:textId="77777777" w:rsidR="002F6CCC" w:rsidRPr="00955D44" w:rsidRDefault="002F6CCC" w:rsidP="00913C98">
      <w:pPr>
        <w:pStyle w:val="Sinespaciado"/>
        <w:jc w:val="center"/>
        <w:rPr>
          <w:rFonts w:ascii="Arial Narrow" w:hAnsi="Arial Narrow" w:cstheme="majorHAnsi"/>
          <w:b/>
          <w:bCs/>
          <w:sz w:val="24"/>
          <w:szCs w:val="24"/>
        </w:rPr>
      </w:pPr>
    </w:p>
    <w:p w14:paraId="644F74A8" w14:textId="77777777" w:rsidR="00DA46B8" w:rsidRPr="00DA46B8" w:rsidRDefault="00DA46B8" w:rsidP="00DA46B8">
      <w:pPr>
        <w:spacing w:after="0" w:line="240" w:lineRule="auto"/>
        <w:ind w:right="140"/>
        <w:jc w:val="center"/>
        <w:rPr>
          <w:rFonts w:ascii="Arial" w:eastAsia="Arial" w:hAnsi="Arial" w:cs="Arial"/>
          <w:b/>
          <w:bCs/>
          <w:color w:val="000000"/>
          <w:sz w:val="18"/>
          <w:szCs w:val="18"/>
        </w:rPr>
      </w:pPr>
      <w:bookmarkStart w:id="53" w:name="_Hlk32748181"/>
      <w:r w:rsidRPr="00DA46B8">
        <w:rPr>
          <w:rFonts w:ascii="Arial" w:eastAsia="Arial" w:hAnsi="Arial" w:cs="Arial"/>
          <w:b/>
          <w:bCs/>
          <w:color w:val="000000"/>
          <w:sz w:val="18"/>
          <w:szCs w:val="18"/>
        </w:rPr>
        <w:t>Licitación Pública Local</w:t>
      </w:r>
    </w:p>
    <w:p w14:paraId="573B42B2" w14:textId="193E2A10" w:rsidR="00DA46B8" w:rsidRPr="00DA46B8" w:rsidRDefault="00702398" w:rsidP="00DA46B8">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LCCC-017-2022</w:t>
      </w:r>
    </w:p>
    <w:p w14:paraId="177A9590" w14:textId="77777777" w:rsidR="00DA46B8" w:rsidRPr="00DA46B8" w:rsidRDefault="00DA46B8" w:rsidP="00DA46B8">
      <w:pPr>
        <w:spacing w:after="0" w:line="240" w:lineRule="auto"/>
        <w:ind w:right="140"/>
        <w:jc w:val="center"/>
        <w:rPr>
          <w:rFonts w:ascii="Arial" w:eastAsia="Arial" w:hAnsi="Arial" w:cs="Arial"/>
          <w:b/>
          <w:bCs/>
          <w:color w:val="000000"/>
          <w:sz w:val="18"/>
          <w:szCs w:val="18"/>
        </w:rPr>
      </w:pPr>
      <w:r w:rsidRPr="00DA46B8">
        <w:rPr>
          <w:rFonts w:ascii="Arial" w:eastAsia="Arial" w:hAnsi="Arial" w:cs="Arial"/>
          <w:b/>
          <w:bCs/>
          <w:color w:val="000000"/>
          <w:sz w:val="18"/>
          <w:szCs w:val="18"/>
        </w:rPr>
        <w:t xml:space="preserve"> </w:t>
      </w:r>
    </w:p>
    <w:p w14:paraId="54C86232" w14:textId="77777777" w:rsidR="00DA46B8" w:rsidRPr="00DA46B8" w:rsidRDefault="00DA46B8" w:rsidP="00DA46B8">
      <w:pPr>
        <w:spacing w:after="0" w:line="240" w:lineRule="auto"/>
        <w:ind w:right="140"/>
        <w:jc w:val="center"/>
        <w:rPr>
          <w:rFonts w:ascii="Arial" w:eastAsia="Arial" w:hAnsi="Arial" w:cs="Arial"/>
          <w:b/>
          <w:bCs/>
          <w:color w:val="000000"/>
          <w:sz w:val="18"/>
          <w:szCs w:val="18"/>
        </w:rPr>
      </w:pPr>
    </w:p>
    <w:p w14:paraId="61B740EC" w14:textId="41808F8D" w:rsidR="00A127DB" w:rsidRPr="00A127DB" w:rsidRDefault="00ED32FD" w:rsidP="00DA46B8">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“SERVICIO DE MANTENIMIENTO PREVENTIVO PARA EQUIPO ELECTROMECÁNICO DE LAS DIFERENTES UNIDADES MÉDICAS DEL OPD SERVICIOS DE SALUD JALISCO</w:t>
      </w:r>
      <w:r w:rsidR="00ED00A9">
        <w:rPr>
          <w:rFonts w:ascii="Arial" w:eastAsia="Arial" w:hAnsi="Arial" w:cs="Arial"/>
          <w:b/>
          <w:bCs/>
          <w:color w:val="000000"/>
          <w:sz w:val="18"/>
          <w:szCs w:val="18"/>
        </w:rPr>
        <w:t>”</w:t>
      </w:r>
    </w:p>
    <w:p w14:paraId="74E1A500" w14:textId="77777777" w:rsidR="004948C5" w:rsidRDefault="004948C5" w:rsidP="00E66674">
      <w:pPr>
        <w:spacing w:after="0" w:line="240" w:lineRule="auto"/>
        <w:ind w:right="140"/>
        <w:jc w:val="center"/>
        <w:rPr>
          <w:rFonts w:ascii="Arial Narrow" w:eastAsia="Arial" w:hAnsi="Arial Narrow" w:cstheme="majorHAnsi"/>
          <w:b/>
          <w:bCs/>
          <w:color w:val="000000"/>
          <w:sz w:val="20"/>
          <w:szCs w:val="20"/>
        </w:rPr>
      </w:pPr>
      <w:r>
        <w:rPr>
          <w:rFonts w:ascii="Arial Narrow" w:eastAsia="Arial" w:hAnsi="Arial Narrow" w:cstheme="majorHAnsi"/>
          <w:b/>
          <w:bCs/>
          <w:color w:val="000000"/>
          <w:sz w:val="20"/>
          <w:szCs w:val="20"/>
        </w:rPr>
        <w:t xml:space="preserve"> </w:t>
      </w:r>
    </w:p>
    <w:p w14:paraId="6CE91EB3" w14:textId="6F4994E2" w:rsidR="00275AFA" w:rsidRPr="00995AF7" w:rsidRDefault="00A46A86" w:rsidP="00E66674">
      <w:pPr>
        <w:spacing w:after="0" w:line="240" w:lineRule="auto"/>
        <w:ind w:right="140"/>
        <w:jc w:val="center"/>
        <w:rPr>
          <w:rFonts w:ascii="Arial Narrow" w:eastAsia="Arial" w:hAnsi="Arial Narrow" w:cstheme="majorHAnsi"/>
          <w:b/>
          <w:bCs/>
          <w:color w:val="000000"/>
          <w:sz w:val="20"/>
          <w:szCs w:val="20"/>
        </w:rPr>
      </w:pPr>
      <w:r w:rsidRPr="00995AF7">
        <w:rPr>
          <w:rFonts w:ascii="Arial Narrow" w:eastAsia="Arial" w:hAnsi="Arial Narrow" w:cstheme="majorHAnsi"/>
          <w:b/>
          <w:bCs/>
          <w:color w:val="000000"/>
          <w:sz w:val="20"/>
          <w:szCs w:val="20"/>
        </w:rPr>
        <w:t>RELACIÓN DE ANEXOS</w:t>
      </w:r>
    </w:p>
    <w:p w14:paraId="0FE47CB4" w14:textId="77777777" w:rsidR="0046671A" w:rsidRPr="005D155F" w:rsidRDefault="0046671A" w:rsidP="00E66674">
      <w:pPr>
        <w:spacing w:after="0" w:line="240" w:lineRule="auto"/>
        <w:ind w:right="140"/>
        <w:jc w:val="center"/>
        <w:rPr>
          <w:rFonts w:ascii="Arial Narrow" w:eastAsia="Times New Roman" w:hAnsi="Arial Narrow" w:cs="Arial"/>
          <w:b/>
          <w:bCs/>
          <w:sz w:val="16"/>
          <w:szCs w:val="16"/>
        </w:rPr>
      </w:pPr>
    </w:p>
    <w:tbl>
      <w:tblPr>
        <w:tblStyle w:val="16"/>
        <w:tblW w:w="0" w:type="auto"/>
        <w:jc w:val="center"/>
        <w:tblInd w:w="0"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00" w:firstRow="0" w:lastRow="0" w:firstColumn="0" w:lastColumn="0" w:noHBand="0" w:noVBand="1"/>
      </w:tblPr>
      <w:tblGrid>
        <w:gridCol w:w="5382"/>
        <w:gridCol w:w="1288"/>
        <w:gridCol w:w="992"/>
        <w:gridCol w:w="1134"/>
      </w:tblGrid>
      <w:tr w:rsidR="0046671A" w:rsidRPr="005D155F" w14:paraId="667F726B" w14:textId="77777777" w:rsidTr="00305AF6">
        <w:trPr>
          <w:trHeight w:val="20"/>
          <w:jc w:val="center"/>
        </w:trPr>
        <w:tc>
          <w:tcPr>
            <w:tcW w:w="5382" w:type="dxa"/>
            <w:vMerge w:val="restart"/>
            <w:shd w:val="clear" w:color="auto" w:fill="17365D" w:themeFill="text2" w:themeFillShade="BF"/>
            <w:tcMar>
              <w:top w:w="0" w:type="dxa"/>
              <w:left w:w="108" w:type="dxa"/>
              <w:bottom w:w="0" w:type="dxa"/>
              <w:right w:w="108" w:type="dxa"/>
            </w:tcMar>
            <w:vAlign w:val="center"/>
          </w:tcPr>
          <w:p w14:paraId="73439FC0" w14:textId="77777777" w:rsidR="0046671A" w:rsidRPr="005D155F" w:rsidRDefault="0046671A" w:rsidP="00973432">
            <w:pPr>
              <w:spacing w:after="0" w:line="240" w:lineRule="auto"/>
              <w:ind w:right="140"/>
              <w:jc w:val="center"/>
              <w:rPr>
                <w:rFonts w:ascii="Arial Narrow" w:eastAsia="Times New Roman" w:hAnsi="Arial Narrow" w:cstheme="majorHAnsi"/>
                <w:color w:val="FFFFFF" w:themeColor="background1"/>
                <w:sz w:val="16"/>
                <w:szCs w:val="16"/>
              </w:rPr>
            </w:pPr>
            <w:bookmarkStart w:id="54" w:name="_Hlk68533659"/>
            <w:bookmarkEnd w:id="53"/>
            <w:r w:rsidRPr="005D155F">
              <w:rPr>
                <w:rFonts w:ascii="Arial Narrow" w:eastAsia="Arial" w:hAnsi="Arial Narrow" w:cstheme="majorHAnsi"/>
                <w:b/>
                <w:color w:val="FFFFFF" w:themeColor="background1"/>
                <w:sz w:val="16"/>
                <w:szCs w:val="16"/>
              </w:rPr>
              <w:t>DOCUMENTACIÓN QUE CONTENDRÁ LA OFERTA A PRESENTAR EN HOJA MEMBRETADA DE LA EMPRESA</w:t>
            </w:r>
          </w:p>
        </w:tc>
        <w:tc>
          <w:tcPr>
            <w:tcW w:w="1288" w:type="dxa"/>
            <w:vMerge w:val="restart"/>
            <w:shd w:val="clear" w:color="auto" w:fill="17365D" w:themeFill="text2" w:themeFillShade="BF"/>
            <w:tcMar>
              <w:top w:w="0" w:type="dxa"/>
              <w:left w:w="108" w:type="dxa"/>
              <w:bottom w:w="0" w:type="dxa"/>
              <w:right w:w="108" w:type="dxa"/>
            </w:tcMar>
            <w:vAlign w:val="center"/>
          </w:tcPr>
          <w:p w14:paraId="04547B18" w14:textId="77777777" w:rsidR="0046671A" w:rsidRPr="005D155F" w:rsidRDefault="0046671A" w:rsidP="00973432">
            <w:pPr>
              <w:spacing w:after="0" w:line="240" w:lineRule="auto"/>
              <w:ind w:right="140"/>
              <w:jc w:val="center"/>
              <w:rPr>
                <w:rFonts w:ascii="Arial Narrow" w:eastAsia="Times New Roman" w:hAnsi="Arial Narrow" w:cstheme="majorHAnsi"/>
                <w:color w:val="FFFFFF" w:themeColor="background1"/>
                <w:sz w:val="16"/>
                <w:szCs w:val="16"/>
              </w:rPr>
            </w:pPr>
            <w:r w:rsidRPr="005D155F">
              <w:rPr>
                <w:rFonts w:ascii="Arial Narrow" w:eastAsia="Arial" w:hAnsi="Arial Narrow" w:cstheme="majorHAnsi"/>
                <w:b/>
                <w:color w:val="FFFFFF" w:themeColor="background1"/>
                <w:sz w:val="16"/>
                <w:szCs w:val="16"/>
              </w:rPr>
              <w:t>Punto de referencia 9</w:t>
            </w:r>
          </w:p>
        </w:tc>
        <w:tc>
          <w:tcPr>
            <w:tcW w:w="2126" w:type="dxa"/>
            <w:gridSpan w:val="2"/>
            <w:shd w:val="clear" w:color="auto" w:fill="17365D" w:themeFill="text2" w:themeFillShade="BF"/>
            <w:tcMar>
              <w:top w:w="0" w:type="dxa"/>
              <w:left w:w="108" w:type="dxa"/>
              <w:bottom w:w="0" w:type="dxa"/>
              <w:right w:w="108" w:type="dxa"/>
            </w:tcMar>
            <w:vAlign w:val="center"/>
          </w:tcPr>
          <w:p w14:paraId="38030263" w14:textId="77777777" w:rsidR="0046671A" w:rsidRPr="005D155F" w:rsidRDefault="0046671A" w:rsidP="00973432">
            <w:pPr>
              <w:spacing w:after="0" w:line="240" w:lineRule="auto"/>
              <w:ind w:right="140"/>
              <w:jc w:val="center"/>
              <w:rPr>
                <w:rFonts w:ascii="Arial Narrow" w:eastAsia="Arial" w:hAnsi="Arial Narrow" w:cstheme="majorHAnsi"/>
                <w:b/>
                <w:color w:val="FFFFFF" w:themeColor="background1"/>
                <w:sz w:val="16"/>
                <w:szCs w:val="16"/>
              </w:rPr>
            </w:pPr>
            <w:r w:rsidRPr="005D155F">
              <w:rPr>
                <w:rFonts w:ascii="Arial Narrow" w:eastAsia="Arial" w:hAnsi="Arial Narrow" w:cstheme="majorHAnsi"/>
                <w:b/>
                <w:color w:val="FFFFFF" w:themeColor="background1"/>
                <w:sz w:val="16"/>
                <w:szCs w:val="16"/>
              </w:rPr>
              <w:t>Entrega</w:t>
            </w:r>
          </w:p>
        </w:tc>
      </w:tr>
      <w:tr w:rsidR="0046671A" w:rsidRPr="005D155F" w14:paraId="10F83EF6" w14:textId="77777777" w:rsidTr="00305AF6">
        <w:trPr>
          <w:trHeight w:val="20"/>
          <w:jc w:val="center"/>
        </w:trPr>
        <w:tc>
          <w:tcPr>
            <w:tcW w:w="5382" w:type="dxa"/>
            <w:vMerge/>
            <w:shd w:val="clear" w:color="auto" w:fill="17365D" w:themeFill="text2" w:themeFillShade="BF"/>
            <w:tcMar>
              <w:top w:w="0" w:type="dxa"/>
              <w:left w:w="108" w:type="dxa"/>
              <w:bottom w:w="0" w:type="dxa"/>
              <w:right w:w="108" w:type="dxa"/>
            </w:tcMar>
            <w:vAlign w:val="center"/>
          </w:tcPr>
          <w:p w14:paraId="425566A3" w14:textId="77777777" w:rsidR="0046671A" w:rsidRPr="005D155F" w:rsidRDefault="0046671A" w:rsidP="00973432">
            <w:pPr>
              <w:spacing w:after="0" w:line="240" w:lineRule="auto"/>
              <w:ind w:right="140"/>
              <w:jc w:val="both"/>
              <w:rPr>
                <w:rFonts w:ascii="Arial Narrow" w:eastAsia="Arial" w:hAnsi="Arial Narrow" w:cstheme="majorHAnsi"/>
                <w:b/>
                <w:color w:val="FFFFFF" w:themeColor="background1"/>
                <w:sz w:val="16"/>
                <w:szCs w:val="16"/>
              </w:rPr>
            </w:pPr>
          </w:p>
        </w:tc>
        <w:tc>
          <w:tcPr>
            <w:tcW w:w="1288" w:type="dxa"/>
            <w:vMerge/>
            <w:shd w:val="clear" w:color="auto" w:fill="17365D" w:themeFill="text2" w:themeFillShade="BF"/>
            <w:tcMar>
              <w:top w:w="0" w:type="dxa"/>
              <w:left w:w="108" w:type="dxa"/>
              <w:bottom w:w="0" w:type="dxa"/>
              <w:right w:w="108" w:type="dxa"/>
            </w:tcMar>
            <w:vAlign w:val="center"/>
          </w:tcPr>
          <w:p w14:paraId="614F470A" w14:textId="77777777" w:rsidR="0046671A" w:rsidRPr="005D155F" w:rsidRDefault="0046671A" w:rsidP="00973432">
            <w:pPr>
              <w:spacing w:after="0" w:line="240" w:lineRule="auto"/>
              <w:ind w:right="140"/>
              <w:jc w:val="center"/>
              <w:rPr>
                <w:rFonts w:ascii="Arial Narrow" w:eastAsia="Arial" w:hAnsi="Arial Narrow" w:cstheme="majorHAnsi"/>
                <w:b/>
                <w:color w:val="FFFFFF" w:themeColor="background1"/>
                <w:sz w:val="16"/>
                <w:szCs w:val="16"/>
              </w:rPr>
            </w:pPr>
          </w:p>
        </w:tc>
        <w:tc>
          <w:tcPr>
            <w:tcW w:w="992" w:type="dxa"/>
            <w:shd w:val="clear" w:color="auto" w:fill="17365D" w:themeFill="text2" w:themeFillShade="BF"/>
            <w:tcMar>
              <w:top w:w="0" w:type="dxa"/>
              <w:left w:w="108" w:type="dxa"/>
              <w:bottom w:w="0" w:type="dxa"/>
              <w:right w:w="108" w:type="dxa"/>
            </w:tcMar>
            <w:vAlign w:val="center"/>
          </w:tcPr>
          <w:p w14:paraId="396543F1" w14:textId="77777777" w:rsidR="0046671A" w:rsidRPr="005D155F" w:rsidRDefault="0046671A" w:rsidP="00973432">
            <w:pPr>
              <w:spacing w:after="0" w:line="240" w:lineRule="auto"/>
              <w:jc w:val="center"/>
              <w:rPr>
                <w:rFonts w:ascii="Arial Narrow" w:eastAsia="Times New Roman" w:hAnsi="Arial Narrow" w:cstheme="majorHAnsi"/>
                <w:b/>
                <w:bCs/>
                <w:color w:val="FFFFFF" w:themeColor="background1"/>
                <w:sz w:val="16"/>
                <w:szCs w:val="16"/>
              </w:rPr>
            </w:pPr>
            <w:r w:rsidRPr="005D155F">
              <w:rPr>
                <w:rFonts w:ascii="Arial Narrow" w:eastAsia="Times New Roman" w:hAnsi="Arial Narrow" w:cstheme="majorHAnsi"/>
                <w:b/>
                <w:bCs/>
                <w:color w:val="FFFFFF" w:themeColor="background1"/>
                <w:sz w:val="16"/>
                <w:szCs w:val="16"/>
              </w:rPr>
              <w:t>Si</w:t>
            </w:r>
          </w:p>
        </w:tc>
        <w:tc>
          <w:tcPr>
            <w:tcW w:w="1134" w:type="dxa"/>
            <w:shd w:val="clear" w:color="auto" w:fill="17365D" w:themeFill="text2" w:themeFillShade="BF"/>
          </w:tcPr>
          <w:p w14:paraId="7CEC514F" w14:textId="77777777" w:rsidR="0046671A" w:rsidRPr="005D155F" w:rsidRDefault="0046671A" w:rsidP="00973432">
            <w:pPr>
              <w:spacing w:after="0" w:line="240" w:lineRule="auto"/>
              <w:jc w:val="center"/>
              <w:rPr>
                <w:rFonts w:ascii="Arial Narrow" w:eastAsia="Times New Roman" w:hAnsi="Arial Narrow" w:cstheme="majorHAnsi"/>
                <w:b/>
                <w:bCs/>
                <w:color w:val="FFFFFF" w:themeColor="background1"/>
                <w:sz w:val="16"/>
                <w:szCs w:val="16"/>
              </w:rPr>
            </w:pPr>
            <w:r w:rsidRPr="005D155F">
              <w:rPr>
                <w:rFonts w:ascii="Arial Narrow" w:eastAsia="Times New Roman" w:hAnsi="Arial Narrow" w:cstheme="majorHAnsi"/>
                <w:b/>
                <w:bCs/>
                <w:color w:val="FFFFFF" w:themeColor="background1"/>
                <w:sz w:val="16"/>
                <w:szCs w:val="16"/>
              </w:rPr>
              <w:t>No</w:t>
            </w:r>
          </w:p>
        </w:tc>
      </w:tr>
      <w:tr w:rsidR="0046671A" w:rsidRPr="005D155F" w14:paraId="734D2027" w14:textId="77777777" w:rsidTr="00A127DB">
        <w:trPr>
          <w:trHeight w:val="102"/>
          <w:jc w:val="center"/>
        </w:trPr>
        <w:tc>
          <w:tcPr>
            <w:tcW w:w="5382" w:type="dxa"/>
            <w:shd w:val="clear" w:color="auto" w:fill="C6D9F1" w:themeFill="text2" w:themeFillTint="33"/>
            <w:tcMar>
              <w:top w:w="0" w:type="dxa"/>
              <w:left w:w="108" w:type="dxa"/>
              <w:bottom w:w="0" w:type="dxa"/>
              <w:right w:w="108" w:type="dxa"/>
            </w:tcMar>
            <w:vAlign w:val="center"/>
          </w:tcPr>
          <w:p w14:paraId="1E940F34" w14:textId="77777777" w:rsidR="0046671A" w:rsidRPr="005D155F" w:rsidRDefault="0046671A" w:rsidP="00973432">
            <w:pPr>
              <w:spacing w:after="0" w:line="240" w:lineRule="auto"/>
              <w:ind w:right="140"/>
              <w:jc w:val="both"/>
              <w:rPr>
                <w:rFonts w:ascii="Arial Narrow" w:eastAsia="Arial" w:hAnsi="Arial Narrow" w:cstheme="majorHAnsi"/>
                <w:b/>
                <w:color w:val="000000"/>
                <w:sz w:val="16"/>
                <w:szCs w:val="16"/>
              </w:rPr>
            </w:pPr>
            <w:r w:rsidRPr="005D155F">
              <w:rPr>
                <w:rFonts w:ascii="Arial Narrow" w:eastAsia="Arial" w:hAnsi="Arial Narrow" w:cstheme="majorHAnsi"/>
                <w:b/>
                <w:color w:val="000000"/>
                <w:sz w:val="16"/>
                <w:szCs w:val="16"/>
              </w:rPr>
              <w:t>Anexo 2 (Propuesta Técnica).</w:t>
            </w:r>
          </w:p>
          <w:p w14:paraId="3117FB55" w14:textId="77777777" w:rsidR="0046671A" w:rsidRPr="005D155F" w:rsidRDefault="0046671A" w:rsidP="00973432">
            <w:pPr>
              <w:spacing w:after="0" w:line="240" w:lineRule="auto"/>
              <w:ind w:right="140"/>
              <w:jc w:val="both"/>
              <w:rPr>
                <w:rFonts w:ascii="Arial Narrow" w:eastAsia="Times New Roman" w:hAnsi="Arial Narrow" w:cstheme="majorHAnsi"/>
                <w:sz w:val="16"/>
                <w:szCs w:val="16"/>
              </w:rPr>
            </w:pPr>
          </w:p>
        </w:tc>
        <w:tc>
          <w:tcPr>
            <w:tcW w:w="1288" w:type="dxa"/>
            <w:shd w:val="clear" w:color="auto" w:fill="C6D9F1" w:themeFill="text2" w:themeFillTint="33"/>
            <w:tcMar>
              <w:top w:w="0" w:type="dxa"/>
              <w:left w:w="108" w:type="dxa"/>
              <w:bottom w:w="0" w:type="dxa"/>
              <w:right w:w="108" w:type="dxa"/>
            </w:tcMar>
            <w:vAlign w:val="center"/>
          </w:tcPr>
          <w:p w14:paraId="0011C3A0" w14:textId="77777777" w:rsidR="0046671A" w:rsidRPr="005D155F" w:rsidRDefault="0046671A"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t>a)</w:t>
            </w:r>
          </w:p>
        </w:tc>
        <w:tc>
          <w:tcPr>
            <w:tcW w:w="992" w:type="dxa"/>
            <w:shd w:val="clear" w:color="auto" w:fill="C6D9F1" w:themeFill="text2" w:themeFillTint="33"/>
            <w:tcMar>
              <w:top w:w="0" w:type="dxa"/>
              <w:left w:w="108" w:type="dxa"/>
              <w:bottom w:w="0" w:type="dxa"/>
              <w:right w:w="108" w:type="dxa"/>
            </w:tcMar>
            <w:vAlign w:val="center"/>
          </w:tcPr>
          <w:p w14:paraId="448A7923"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shd w:val="clear" w:color="auto" w:fill="C6D9F1" w:themeFill="text2" w:themeFillTint="33"/>
          </w:tcPr>
          <w:p w14:paraId="0F560D69"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46671A" w:rsidRPr="005D155F" w14:paraId="23BC85E5" w14:textId="77777777" w:rsidTr="00A127DB">
        <w:trPr>
          <w:trHeight w:val="250"/>
          <w:jc w:val="center"/>
        </w:trPr>
        <w:tc>
          <w:tcPr>
            <w:tcW w:w="5382" w:type="dxa"/>
            <w:tcMar>
              <w:top w:w="0" w:type="dxa"/>
              <w:left w:w="108" w:type="dxa"/>
              <w:bottom w:w="0" w:type="dxa"/>
              <w:right w:w="108" w:type="dxa"/>
            </w:tcMar>
            <w:vAlign w:val="center"/>
          </w:tcPr>
          <w:p w14:paraId="70D75C0B" w14:textId="77777777" w:rsidR="0046671A" w:rsidRPr="005D155F" w:rsidRDefault="0046671A" w:rsidP="00973432">
            <w:pPr>
              <w:spacing w:after="0" w:line="240" w:lineRule="auto"/>
              <w:ind w:right="140"/>
              <w:jc w:val="both"/>
              <w:rPr>
                <w:rFonts w:ascii="Arial Narrow" w:eastAsia="Arial" w:hAnsi="Arial Narrow" w:cstheme="majorHAnsi"/>
                <w:b/>
                <w:color w:val="000000"/>
                <w:sz w:val="16"/>
                <w:szCs w:val="16"/>
              </w:rPr>
            </w:pPr>
            <w:r w:rsidRPr="005D155F">
              <w:rPr>
                <w:rFonts w:ascii="Arial Narrow" w:eastAsia="Arial" w:hAnsi="Arial Narrow" w:cstheme="majorHAnsi"/>
                <w:b/>
                <w:color w:val="000000"/>
                <w:sz w:val="16"/>
                <w:szCs w:val="16"/>
              </w:rPr>
              <w:t>Anexo 3 (Propuesta Económica).</w:t>
            </w:r>
          </w:p>
          <w:p w14:paraId="10F31726" w14:textId="77777777" w:rsidR="0046671A" w:rsidRPr="005D155F" w:rsidRDefault="0046671A" w:rsidP="00973432">
            <w:pPr>
              <w:spacing w:after="0" w:line="240" w:lineRule="auto"/>
              <w:ind w:right="140"/>
              <w:jc w:val="both"/>
              <w:rPr>
                <w:rFonts w:ascii="Arial Narrow" w:eastAsia="Times New Roman" w:hAnsi="Arial Narrow" w:cstheme="majorHAnsi"/>
                <w:sz w:val="16"/>
                <w:szCs w:val="16"/>
              </w:rPr>
            </w:pPr>
          </w:p>
        </w:tc>
        <w:tc>
          <w:tcPr>
            <w:tcW w:w="1288" w:type="dxa"/>
            <w:tcMar>
              <w:top w:w="0" w:type="dxa"/>
              <w:left w:w="108" w:type="dxa"/>
              <w:bottom w:w="0" w:type="dxa"/>
              <w:right w:w="108" w:type="dxa"/>
            </w:tcMar>
            <w:vAlign w:val="center"/>
          </w:tcPr>
          <w:p w14:paraId="58CBB7BD" w14:textId="77777777" w:rsidR="0046671A" w:rsidRPr="005D155F" w:rsidRDefault="0046671A"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t>b)</w:t>
            </w:r>
          </w:p>
        </w:tc>
        <w:tc>
          <w:tcPr>
            <w:tcW w:w="992" w:type="dxa"/>
            <w:tcMar>
              <w:top w:w="0" w:type="dxa"/>
              <w:left w:w="108" w:type="dxa"/>
              <w:bottom w:w="0" w:type="dxa"/>
              <w:right w:w="108" w:type="dxa"/>
            </w:tcMar>
            <w:vAlign w:val="center"/>
          </w:tcPr>
          <w:p w14:paraId="1A54AA93"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tcPr>
          <w:p w14:paraId="3D2085DF"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46671A" w:rsidRPr="005D155F" w14:paraId="60E82DDE"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1269596B" w14:textId="77777777" w:rsidR="0046671A" w:rsidRPr="005D155F" w:rsidRDefault="0046671A" w:rsidP="00973432">
            <w:pPr>
              <w:spacing w:after="0" w:line="240" w:lineRule="auto"/>
              <w:ind w:right="140"/>
              <w:jc w:val="both"/>
              <w:rPr>
                <w:rFonts w:ascii="Arial Narrow" w:eastAsia="Arial" w:hAnsi="Arial Narrow" w:cstheme="majorHAnsi"/>
                <w:b/>
                <w:color w:val="000000"/>
                <w:sz w:val="16"/>
                <w:szCs w:val="16"/>
              </w:rPr>
            </w:pPr>
            <w:r w:rsidRPr="005D155F">
              <w:rPr>
                <w:rFonts w:ascii="Arial Narrow" w:eastAsia="Arial" w:hAnsi="Arial Narrow" w:cstheme="majorHAnsi"/>
                <w:b/>
                <w:color w:val="000000"/>
                <w:sz w:val="16"/>
                <w:szCs w:val="16"/>
              </w:rPr>
              <w:t>Anexo 4 (Carta de Proposición).</w:t>
            </w:r>
          </w:p>
          <w:p w14:paraId="5A1DBDAB" w14:textId="35AAD336" w:rsidR="0046671A" w:rsidRPr="005D155F" w:rsidRDefault="0046671A" w:rsidP="00973432">
            <w:pPr>
              <w:numPr>
                <w:ilvl w:val="1"/>
                <w:numId w:val="3"/>
              </w:numPr>
              <w:spacing w:after="0" w:line="240" w:lineRule="auto"/>
              <w:ind w:left="599" w:right="140"/>
              <w:jc w:val="both"/>
              <w:rPr>
                <w:rFonts w:ascii="Arial Narrow" w:eastAsia="Century Gothic" w:hAnsi="Arial Narrow" w:cstheme="majorHAnsi"/>
                <w:bCs/>
                <w:color w:val="000000"/>
                <w:sz w:val="16"/>
                <w:szCs w:val="16"/>
              </w:rPr>
            </w:pPr>
            <w:r w:rsidRPr="005D155F">
              <w:rPr>
                <w:rFonts w:ascii="Arial Narrow" w:eastAsia="Arial" w:hAnsi="Arial Narrow" w:cstheme="majorHAnsi"/>
                <w:sz w:val="16"/>
                <w:szCs w:val="16"/>
              </w:rPr>
              <w:t>Manifiesto libre bajo protesta de decir verdad de contar</w:t>
            </w:r>
            <w:r w:rsidRPr="005D155F">
              <w:rPr>
                <w:rFonts w:ascii="Arial Narrow" w:eastAsia="Arial" w:hAnsi="Arial Narrow" w:cstheme="majorHAnsi"/>
                <w:color w:val="000000"/>
                <w:sz w:val="16"/>
                <w:szCs w:val="16"/>
              </w:rPr>
              <w:t xml:space="preserve"> con la capacidad administrativa, fiscal, financiera, legal, técnica y profesional para atender el requerimiento en las condiciones solicitadas</w:t>
            </w:r>
            <w:r w:rsidRPr="005D155F">
              <w:rPr>
                <w:rFonts w:ascii="Arial Narrow" w:eastAsia="Century Gothic" w:hAnsi="Arial Narrow" w:cstheme="majorHAnsi"/>
                <w:bCs/>
                <w:color w:val="000000"/>
                <w:sz w:val="16"/>
                <w:szCs w:val="16"/>
              </w:rPr>
              <w:t>.</w:t>
            </w:r>
          </w:p>
        </w:tc>
        <w:tc>
          <w:tcPr>
            <w:tcW w:w="1288" w:type="dxa"/>
            <w:shd w:val="clear" w:color="auto" w:fill="C6D9F1" w:themeFill="text2" w:themeFillTint="33"/>
            <w:tcMar>
              <w:top w:w="0" w:type="dxa"/>
              <w:left w:w="108" w:type="dxa"/>
              <w:bottom w:w="0" w:type="dxa"/>
              <w:right w:w="108" w:type="dxa"/>
            </w:tcMar>
            <w:vAlign w:val="center"/>
          </w:tcPr>
          <w:p w14:paraId="42022A27" w14:textId="77777777" w:rsidR="0046671A" w:rsidRPr="005D155F" w:rsidRDefault="0046671A"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t>c)</w:t>
            </w:r>
          </w:p>
        </w:tc>
        <w:tc>
          <w:tcPr>
            <w:tcW w:w="992" w:type="dxa"/>
            <w:shd w:val="clear" w:color="auto" w:fill="C6D9F1" w:themeFill="text2" w:themeFillTint="33"/>
            <w:tcMar>
              <w:top w:w="0" w:type="dxa"/>
              <w:left w:w="108" w:type="dxa"/>
              <w:bottom w:w="0" w:type="dxa"/>
              <w:right w:w="108" w:type="dxa"/>
            </w:tcMar>
            <w:vAlign w:val="center"/>
          </w:tcPr>
          <w:p w14:paraId="6817FC9F"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shd w:val="clear" w:color="auto" w:fill="C6D9F1" w:themeFill="text2" w:themeFillTint="33"/>
          </w:tcPr>
          <w:p w14:paraId="7B435386"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46671A" w:rsidRPr="005D155F" w14:paraId="0FCF23C9" w14:textId="77777777" w:rsidTr="00305AF6">
        <w:trPr>
          <w:trHeight w:val="20"/>
          <w:jc w:val="center"/>
        </w:trPr>
        <w:tc>
          <w:tcPr>
            <w:tcW w:w="5382" w:type="dxa"/>
            <w:tcMar>
              <w:top w:w="0" w:type="dxa"/>
              <w:left w:w="108" w:type="dxa"/>
              <w:bottom w:w="0" w:type="dxa"/>
              <w:right w:w="108" w:type="dxa"/>
            </w:tcMar>
            <w:vAlign w:val="center"/>
          </w:tcPr>
          <w:p w14:paraId="463496F5" w14:textId="77777777" w:rsidR="0046671A" w:rsidRPr="005D155F" w:rsidRDefault="0046671A" w:rsidP="00973432">
            <w:pPr>
              <w:spacing w:after="0" w:line="240" w:lineRule="auto"/>
              <w:ind w:right="140"/>
              <w:jc w:val="both"/>
              <w:rPr>
                <w:rFonts w:ascii="Arial Narrow" w:eastAsia="Century Gothic" w:hAnsi="Arial Narrow" w:cstheme="majorHAnsi"/>
                <w:b/>
                <w:color w:val="000000"/>
                <w:sz w:val="16"/>
                <w:szCs w:val="16"/>
              </w:rPr>
            </w:pPr>
            <w:r w:rsidRPr="005D155F">
              <w:rPr>
                <w:rFonts w:ascii="Arial Narrow" w:eastAsia="Arial" w:hAnsi="Arial Narrow" w:cstheme="majorHAnsi"/>
                <w:b/>
                <w:color w:val="000000"/>
                <w:sz w:val="16"/>
                <w:szCs w:val="16"/>
              </w:rPr>
              <w:t xml:space="preserve">Anexo 5 </w:t>
            </w:r>
            <w:r w:rsidRPr="005D155F">
              <w:rPr>
                <w:rFonts w:ascii="Arial Narrow" w:eastAsia="Arial" w:hAnsi="Arial Narrow" w:cstheme="majorHAnsi"/>
                <w:color w:val="000000"/>
                <w:sz w:val="16"/>
                <w:szCs w:val="16"/>
              </w:rPr>
              <w:t>(Acreditación) o documentos que lo acredite.</w:t>
            </w:r>
          </w:p>
          <w:p w14:paraId="78E52420" w14:textId="77777777" w:rsidR="005D155F" w:rsidRPr="005D155F" w:rsidRDefault="005D155F" w:rsidP="005D155F">
            <w:pPr>
              <w:numPr>
                <w:ilvl w:val="1"/>
                <w:numId w:val="15"/>
              </w:numPr>
              <w:spacing w:after="0" w:line="240" w:lineRule="auto"/>
              <w:ind w:right="140"/>
              <w:jc w:val="both"/>
              <w:rPr>
                <w:rFonts w:ascii="Arial Narrow" w:eastAsia="Arial" w:hAnsi="Arial Narrow" w:cstheme="majorHAnsi"/>
                <w:bCs/>
                <w:color w:val="000000"/>
                <w:sz w:val="16"/>
                <w:szCs w:val="16"/>
              </w:rPr>
            </w:pPr>
            <w:r w:rsidRPr="005D155F">
              <w:rPr>
                <w:rFonts w:ascii="Arial Narrow" w:eastAsia="Arial" w:hAnsi="Arial Narrow" w:cstheme="majorHAnsi"/>
                <w:bCs/>
                <w:color w:val="000000"/>
                <w:sz w:val="16"/>
                <w:szCs w:val="16"/>
              </w:rPr>
              <w:t>Presentar copia vigente del RUPC (en caso de contar con él).</w:t>
            </w:r>
          </w:p>
          <w:p w14:paraId="0E45DA1F" w14:textId="77777777" w:rsidR="00DA46B8" w:rsidRPr="00DA46B8" w:rsidRDefault="00DA46B8" w:rsidP="00DA46B8">
            <w:pPr>
              <w:pStyle w:val="Prrafodelista"/>
              <w:numPr>
                <w:ilvl w:val="1"/>
                <w:numId w:val="15"/>
              </w:numPr>
              <w:rPr>
                <w:rFonts w:ascii="Arial Narrow" w:eastAsia="Arial" w:hAnsi="Arial Narrow" w:cstheme="majorHAnsi"/>
                <w:bCs/>
                <w:color w:val="000000"/>
                <w:sz w:val="16"/>
                <w:szCs w:val="16"/>
              </w:rPr>
            </w:pPr>
            <w:r w:rsidRPr="00DA46B8">
              <w:rPr>
                <w:rFonts w:ascii="Arial Narrow" w:eastAsia="Arial" w:hAnsi="Arial Narrow" w:cstheme="majorHAnsi"/>
                <w:bCs/>
                <w:color w:val="000000"/>
                <w:sz w:val="16"/>
                <w:szCs w:val="16"/>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4F352998" w14:textId="77777777" w:rsidR="005D155F" w:rsidRPr="005D155F" w:rsidRDefault="005D155F" w:rsidP="005D155F">
            <w:pPr>
              <w:pStyle w:val="Prrafodelista"/>
              <w:numPr>
                <w:ilvl w:val="1"/>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Tratándose de personas jurídicas, deberá presentar, además:</w:t>
            </w:r>
          </w:p>
          <w:p w14:paraId="4589993D" w14:textId="77777777" w:rsidR="005D155F" w:rsidRPr="005D155F" w:rsidRDefault="005D155F" w:rsidP="005D155F">
            <w:pPr>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Original o copia certificada solo para cotejo (se devolverá al término del acto) y</w:t>
            </w:r>
            <w:r w:rsidRPr="005D155F">
              <w:rPr>
                <w:rFonts w:ascii="Arial Narrow" w:eastAsia="Century Gothic" w:hAnsi="Arial Narrow" w:cstheme="majorHAnsi"/>
                <w:b/>
                <w:color w:val="000000"/>
                <w:sz w:val="16"/>
                <w:szCs w:val="16"/>
              </w:rPr>
              <w:t xml:space="preserve"> </w:t>
            </w:r>
            <w:r w:rsidRPr="005D155F">
              <w:rPr>
                <w:rFonts w:ascii="Arial Narrow" w:hAnsi="Arial Narrow" w:cstheme="majorHAnsi"/>
                <w:sz w:val="16"/>
                <w:szCs w:val="16"/>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AC89E03" w14:textId="77777777" w:rsidR="005D155F" w:rsidRPr="005D155F" w:rsidRDefault="005D155F" w:rsidP="005D155F">
            <w:pPr>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lastRenderedPageBreak/>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D62C5AA" w14:textId="77777777" w:rsidR="005D155F" w:rsidRPr="005D155F" w:rsidRDefault="005D155F" w:rsidP="005D155F">
            <w:pPr>
              <w:spacing w:after="0" w:line="240" w:lineRule="auto"/>
              <w:ind w:left="2204" w:right="140"/>
              <w:jc w:val="both"/>
              <w:rPr>
                <w:rFonts w:ascii="Arial Narrow" w:hAnsi="Arial Narrow" w:cstheme="majorHAnsi"/>
                <w:sz w:val="16"/>
                <w:szCs w:val="16"/>
              </w:rPr>
            </w:pPr>
            <w:r w:rsidRPr="005D155F">
              <w:rPr>
                <w:rFonts w:ascii="Arial Narrow" w:hAnsi="Arial Narrow" w:cstheme="majorHAnsi"/>
                <w:sz w:val="16"/>
                <w:szCs w:val="16"/>
              </w:rPr>
              <w:t>Los documentos referidos en los numerales A y B deben estar inscritos en el Registro Público de la Propiedad y del Comercio, cuando proceda, en términos del artículo 21 del Código de Comercio.</w:t>
            </w:r>
          </w:p>
          <w:p w14:paraId="2145C5CE" w14:textId="77777777" w:rsidR="005D155F" w:rsidRPr="005D155F" w:rsidRDefault="005D155F" w:rsidP="005D155F">
            <w:pPr>
              <w:pStyle w:val="Prrafodelista"/>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Copia simple de Constancia de Situación Fiscal con fecha de emisión no mayor a 30 días naturales de antigüedad a la fecha del acto de</w:t>
            </w:r>
            <w:r w:rsidRPr="005D155F">
              <w:rPr>
                <w:rFonts w:ascii="Arial Narrow" w:hAnsi="Arial Narrow" w:cstheme="majorHAnsi"/>
                <w:b/>
                <w:bCs/>
                <w:sz w:val="16"/>
                <w:szCs w:val="16"/>
              </w:rPr>
              <w:t xml:space="preserve"> PRESENTACION Y APERTURA DE PROPOSICIONES.</w:t>
            </w:r>
          </w:p>
          <w:p w14:paraId="0CC22869" w14:textId="77777777" w:rsidR="005D155F" w:rsidRPr="005D155F" w:rsidRDefault="005D155F" w:rsidP="005D155F">
            <w:pPr>
              <w:pStyle w:val="Prrafodelista"/>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 xml:space="preserve">Copia simple del comprobante de domicilio de los </w:t>
            </w:r>
            <w:r w:rsidRPr="005D155F">
              <w:rPr>
                <w:rFonts w:ascii="Arial Narrow" w:hAnsi="Arial Narrow" w:cstheme="majorHAnsi"/>
                <w:b/>
                <w:bCs/>
                <w:sz w:val="16"/>
                <w:szCs w:val="16"/>
              </w:rPr>
              <w:t>PARTICIPANTES</w:t>
            </w:r>
            <w:r w:rsidRPr="005D155F">
              <w:rPr>
                <w:rFonts w:ascii="Arial Narrow" w:hAnsi="Arial Narrow" w:cstheme="majorHAnsi"/>
                <w:sz w:val="16"/>
                <w:szCs w:val="16"/>
              </w:rPr>
              <w:t xml:space="preserve">, no mayor a 2 meses de antigüedad a la fecha del acto de </w:t>
            </w:r>
            <w:r w:rsidRPr="005D155F">
              <w:rPr>
                <w:rFonts w:ascii="Arial Narrow" w:hAnsi="Arial Narrow" w:cstheme="majorHAnsi"/>
                <w:b/>
                <w:bCs/>
                <w:sz w:val="16"/>
                <w:szCs w:val="16"/>
              </w:rPr>
              <w:t>PRESENTACION Y APERTURA DE PROPOSICIONES</w:t>
            </w:r>
            <w:r w:rsidRPr="005D155F">
              <w:rPr>
                <w:rFonts w:ascii="Arial Narrow" w:hAnsi="Arial Narrow" w:cstheme="majorHAnsi"/>
                <w:sz w:val="16"/>
                <w:szCs w:val="16"/>
              </w:rPr>
              <w:t xml:space="preserve"> a nombre de la razón social del </w:t>
            </w:r>
            <w:r w:rsidRPr="005D155F">
              <w:rPr>
                <w:rFonts w:ascii="Arial Narrow" w:hAnsi="Arial Narrow" w:cstheme="majorHAnsi"/>
                <w:b/>
                <w:bCs/>
                <w:sz w:val="16"/>
                <w:szCs w:val="16"/>
              </w:rPr>
              <w:t>PARTICIPANTE.</w:t>
            </w:r>
          </w:p>
          <w:p w14:paraId="0F94FCF2" w14:textId="1B89D5AB" w:rsidR="005D155F" w:rsidRPr="005D155F" w:rsidRDefault="005D155F" w:rsidP="005D155F">
            <w:pPr>
              <w:pStyle w:val="Prrafodelista"/>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Declaración Anual del ISR completa del ejercicio fiscal del año 202</w:t>
            </w:r>
            <w:r w:rsidR="006144D7">
              <w:rPr>
                <w:rFonts w:ascii="Arial Narrow" w:hAnsi="Arial Narrow" w:cstheme="majorHAnsi"/>
                <w:sz w:val="16"/>
                <w:szCs w:val="16"/>
              </w:rPr>
              <w:t>1</w:t>
            </w:r>
            <w:r w:rsidRPr="005D155F">
              <w:rPr>
                <w:rFonts w:ascii="Arial Narrow" w:hAnsi="Arial Narrow" w:cstheme="majorHAnsi"/>
                <w:sz w:val="16"/>
                <w:szCs w:val="16"/>
              </w:rPr>
              <w:t>, con sus anexos y acuse.</w:t>
            </w:r>
          </w:p>
          <w:p w14:paraId="61B87740" w14:textId="77777777" w:rsidR="005D155F" w:rsidRPr="005D155F" w:rsidRDefault="005D155F" w:rsidP="005D155F">
            <w:pPr>
              <w:pStyle w:val="Prrafodelista"/>
              <w:spacing w:after="0" w:line="240" w:lineRule="auto"/>
              <w:ind w:left="2204" w:right="140"/>
              <w:jc w:val="both"/>
              <w:rPr>
                <w:rFonts w:ascii="Arial Narrow" w:eastAsia="Century Gothic" w:hAnsi="Arial Narrow" w:cstheme="majorHAnsi"/>
                <w:b/>
                <w:color w:val="000000"/>
                <w:sz w:val="16"/>
                <w:szCs w:val="16"/>
              </w:rPr>
            </w:pPr>
          </w:p>
          <w:p w14:paraId="7CC3B9F3" w14:textId="77777777" w:rsidR="005D155F" w:rsidRPr="005D155F" w:rsidRDefault="005D155F" w:rsidP="005D155F">
            <w:pPr>
              <w:numPr>
                <w:ilvl w:val="1"/>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Tratándose de personas físicas, deberá presentar, además:</w:t>
            </w:r>
          </w:p>
          <w:p w14:paraId="7BC18819" w14:textId="77777777" w:rsidR="005D155F" w:rsidRPr="005D155F" w:rsidRDefault="005D155F" w:rsidP="005D155F">
            <w:pPr>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Original de acta de nacimiento, misma que se quedará en el expediente.</w:t>
            </w:r>
          </w:p>
          <w:p w14:paraId="4A8F2BC8" w14:textId="77777777" w:rsidR="005D155F" w:rsidRPr="005D155F" w:rsidRDefault="005D155F" w:rsidP="005D155F">
            <w:pPr>
              <w:pStyle w:val="Prrafodelista"/>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Copia simple de Constancia de Situación Fiscal con fecha de emisión no mayor a 30 días naturales de antigüedad a la fecha del acto de</w:t>
            </w:r>
            <w:r w:rsidRPr="005D155F">
              <w:rPr>
                <w:rFonts w:ascii="Arial Narrow" w:hAnsi="Arial Narrow" w:cstheme="majorHAnsi"/>
                <w:b/>
                <w:bCs/>
                <w:sz w:val="16"/>
                <w:szCs w:val="16"/>
              </w:rPr>
              <w:t xml:space="preserve"> PRESENTACION Y APERTURA DE PROPOSICIONES.</w:t>
            </w:r>
          </w:p>
          <w:p w14:paraId="718F6581" w14:textId="77777777" w:rsidR="005D155F" w:rsidRPr="005D155F" w:rsidRDefault="005D155F" w:rsidP="005D155F">
            <w:pPr>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 xml:space="preserve">Copia simple del comprobante de domicilio de los </w:t>
            </w:r>
            <w:r w:rsidRPr="005D155F">
              <w:rPr>
                <w:rFonts w:ascii="Arial Narrow" w:hAnsi="Arial Narrow" w:cstheme="majorHAnsi"/>
                <w:b/>
                <w:bCs/>
                <w:sz w:val="16"/>
                <w:szCs w:val="16"/>
              </w:rPr>
              <w:t>PARTICIPANTES</w:t>
            </w:r>
            <w:r w:rsidRPr="005D155F">
              <w:rPr>
                <w:rFonts w:ascii="Arial Narrow" w:hAnsi="Arial Narrow" w:cstheme="majorHAnsi"/>
                <w:sz w:val="16"/>
                <w:szCs w:val="16"/>
              </w:rPr>
              <w:t xml:space="preserve">, no mayor a 2 meses de antigüedad a la fecha acto de </w:t>
            </w:r>
            <w:r w:rsidRPr="005D155F">
              <w:rPr>
                <w:rFonts w:ascii="Arial Narrow" w:hAnsi="Arial Narrow" w:cstheme="majorHAnsi"/>
                <w:b/>
                <w:bCs/>
                <w:sz w:val="16"/>
                <w:szCs w:val="16"/>
              </w:rPr>
              <w:t>PRESENTACION Y APERTURA DE PROPOSICIONES</w:t>
            </w:r>
            <w:r w:rsidRPr="005D155F">
              <w:rPr>
                <w:rFonts w:ascii="Arial Narrow" w:hAnsi="Arial Narrow" w:cstheme="majorHAnsi"/>
                <w:sz w:val="16"/>
                <w:szCs w:val="16"/>
              </w:rPr>
              <w:t xml:space="preserve">, a nombre del </w:t>
            </w:r>
            <w:r w:rsidRPr="005D155F">
              <w:rPr>
                <w:rFonts w:ascii="Arial Narrow" w:hAnsi="Arial Narrow" w:cstheme="majorHAnsi"/>
                <w:b/>
                <w:bCs/>
                <w:sz w:val="16"/>
                <w:szCs w:val="16"/>
              </w:rPr>
              <w:t>PARTICIPANTE</w:t>
            </w:r>
            <w:r w:rsidRPr="005D155F">
              <w:rPr>
                <w:rFonts w:ascii="Arial Narrow" w:hAnsi="Arial Narrow" w:cstheme="majorHAnsi"/>
                <w:sz w:val="16"/>
                <w:szCs w:val="16"/>
              </w:rPr>
              <w:t>.</w:t>
            </w:r>
          </w:p>
          <w:p w14:paraId="53E5A61F" w14:textId="70F830B3" w:rsidR="0046671A" w:rsidRPr="005D155F" w:rsidRDefault="005D155F" w:rsidP="005D155F">
            <w:pPr>
              <w:pStyle w:val="Prrafodelista"/>
              <w:numPr>
                <w:ilvl w:val="2"/>
                <w:numId w:val="15"/>
              </w:num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sz w:val="16"/>
                <w:szCs w:val="16"/>
              </w:rPr>
              <w:t>Última declaración del ISR completa del ejercicio fiscal del año 202</w:t>
            </w:r>
            <w:r w:rsidR="006144D7">
              <w:rPr>
                <w:rFonts w:ascii="Arial Narrow" w:hAnsi="Arial Narrow" w:cstheme="majorHAnsi"/>
                <w:sz w:val="16"/>
                <w:szCs w:val="16"/>
              </w:rPr>
              <w:t>1</w:t>
            </w:r>
            <w:r w:rsidRPr="005D155F">
              <w:rPr>
                <w:rFonts w:ascii="Arial Narrow" w:hAnsi="Arial Narrow" w:cstheme="majorHAnsi"/>
                <w:sz w:val="16"/>
                <w:szCs w:val="16"/>
              </w:rPr>
              <w:t>, en donde se observe el ingreso acumulado del ejercicio fiscal en comento.</w:t>
            </w:r>
          </w:p>
        </w:tc>
        <w:tc>
          <w:tcPr>
            <w:tcW w:w="1288" w:type="dxa"/>
            <w:tcMar>
              <w:top w:w="0" w:type="dxa"/>
              <w:left w:w="108" w:type="dxa"/>
              <w:bottom w:w="0" w:type="dxa"/>
              <w:right w:w="108" w:type="dxa"/>
            </w:tcMar>
            <w:vAlign w:val="center"/>
          </w:tcPr>
          <w:p w14:paraId="2C22C9A8" w14:textId="77777777" w:rsidR="0046671A" w:rsidRPr="005D155F" w:rsidRDefault="0046671A"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lastRenderedPageBreak/>
              <w:t>d)</w:t>
            </w:r>
          </w:p>
        </w:tc>
        <w:tc>
          <w:tcPr>
            <w:tcW w:w="992" w:type="dxa"/>
            <w:tcMar>
              <w:top w:w="0" w:type="dxa"/>
              <w:left w:w="108" w:type="dxa"/>
              <w:bottom w:w="0" w:type="dxa"/>
              <w:right w:w="108" w:type="dxa"/>
            </w:tcMar>
            <w:vAlign w:val="center"/>
          </w:tcPr>
          <w:p w14:paraId="4D9EF611"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tcPr>
          <w:p w14:paraId="6652C151"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46671A" w:rsidRPr="005D155F" w14:paraId="61032C93"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477EE861" w14:textId="3EAA7E11" w:rsidR="0046671A" w:rsidRPr="005D155F" w:rsidRDefault="0046671A" w:rsidP="00973432">
            <w:pPr>
              <w:spacing w:after="0" w:line="240" w:lineRule="auto"/>
              <w:ind w:right="140"/>
              <w:jc w:val="both"/>
              <w:rPr>
                <w:rFonts w:ascii="Arial Narrow" w:eastAsia="Arial" w:hAnsi="Arial Narrow" w:cstheme="majorHAnsi"/>
                <w:b/>
                <w:color w:val="000000"/>
                <w:sz w:val="16"/>
                <w:szCs w:val="16"/>
              </w:rPr>
            </w:pPr>
            <w:r w:rsidRPr="005D155F">
              <w:rPr>
                <w:rFonts w:ascii="Arial Narrow" w:eastAsia="Arial" w:hAnsi="Arial Narrow" w:cstheme="majorHAnsi"/>
                <w:b/>
                <w:color w:val="000000"/>
                <w:sz w:val="16"/>
                <w:szCs w:val="16"/>
              </w:rPr>
              <w:t>Anexo 6 (Declaración de integridad y NO COLUSIÓN de proveedores).</w:t>
            </w:r>
          </w:p>
        </w:tc>
        <w:tc>
          <w:tcPr>
            <w:tcW w:w="1288" w:type="dxa"/>
            <w:shd w:val="clear" w:color="auto" w:fill="C6D9F1" w:themeFill="text2" w:themeFillTint="33"/>
            <w:tcMar>
              <w:top w:w="0" w:type="dxa"/>
              <w:left w:w="108" w:type="dxa"/>
              <w:bottom w:w="0" w:type="dxa"/>
              <w:right w:w="108" w:type="dxa"/>
            </w:tcMar>
            <w:vAlign w:val="center"/>
          </w:tcPr>
          <w:p w14:paraId="6AA5A8AD" w14:textId="77777777" w:rsidR="0046671A" w:rsidRPr="005D155F" w:rsidRDefault="0046671A"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t>e)</w:t>
            </w:r>
          </w:p>
        </w:tc>
        <w:tc>
          <w:tcPr>
            <w:tcW w:w="992" w:type="dxa"/>
            <w:shd w:val="clear" w:color="auto" w:fill="C6D9F1" w:themeFill="text2" w:themeFillTint="33"/>
            <w:tcMar>
              <w:top w:w="0" w:type="dxa"/>
              <w:left w:w="108" w:type="dxa"/>
              <w:bottom w:w="0" w:type="dxa"/>
              <w:right w:w="108" w:type="dxa"/>
            </w:tcMar>
            <w:vAlign w:val="center"/>
          </w:tcPr>
          <w:p w14:paraId="7044F413"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shd w:val="clear" w:color="auto" w:fill="C6D9F1" w:themeFill="text2" w:themeFillTint="33"/>
          </w:tcPr>
          <w:p w14:paraId="20546714"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5E7613" w:rsidRPr="005D155F" w14:paraId="48F5E73B" w14:textId="77777777" w:rsidTr="00580620">
        <w:trPr>
          <w:trHeight w:val="20"/>
          <w:jc w:val="center"/>
        </w:trPr>
        <w:tc>
          <w:tcPr>
            <w:tcW w:w="5382" w:type="dxa"/>
            <w:shd w:val="clear" w:color="auto" w:fill="auto"/>
            <w:tcMar>
              <w:top w:w="0" w:type="dxa"/>
              <w:left w:w="108" w:type="dxa"/>
              <w:bottom w:w="0" w:type="dxa"/>
              <w:right w:w="108" w:type="dxa"/>
            </w:tcMar>
            <w:vAlign w:val="center"/>
          </w:tcPr>
          <w:p w14:paraId="291E744B" w14:textId="49567FF0" w:rsidR="005E7613" w:rsidRPr="005D155F" w:rsidRDefault="00580620" w:rsidP="00973432">
            <w:pPr>
              <w:spacing w:after="0" w:line="240" w:lineRule="auto"/>
              <w:ind w:right="140"/>
              <w:jc w:val="both"/>
              <w:rPr>
                <w:rFonts w:ascii="Arial Narrow" w:eastAsia="Century Gothic" w:hAnsi="Arial Narrow" w:cstheme="majorHAnsi"/>
                <w:b/>
                <w:color w:val="000000"/>
                <w:sz w:val="16"/>
                <w:szCs w:val="16"/>
              </w:rPr>
            </w:pPr>
            <w:r w:rsidRPr="005D155F">
              <w:rPr>
                <w:rFonts w:ascii="Arial Narrow" w:eastAsia="Arial" w:hAnsi="Arial Narrow" w:cstheme="majorHAnsi"/>
                <w:b/>
                <w:color w:val="000000"/>
                <w:sz w:val="16"/>
                <w:szCs w:val="16"/>
              </w:rPr>
              <w:t xml:space="preserve">Anexo 7. </w:t>
            </w:r>
            <w:r w:rsidRPr="005D155F">
              <w:rPr>
                <w:rFonts w:ascii="Arial Narrow" w:eastAsia="Century Gothic" w:hAnsi="Arial Narrow" w:cstheme="majorHAnsi"/>
                <w:color w:val="000000"/>
                <w:sz w:val="16"/>
                <w:szCs w:val="16"/>
              </w:rPr>
              <w:t>Escrito de no conflicto de interés y de no inhabilitación.</w:t>
            </w:r>
          </w:p>
        </w:tc>
        <w:tc>
          <w:tcPr>
            <w:tcW w:w="1288" w:type="dxa"/>
            <w:shd w:val="clear" w:color="auto" w:fill="auto"/>
            <w:tcMar>
              <w:top w:w="0" w:type="dxa"/>
              <w:left w:w="108" w:type="dxa"/>
              <w:bottom w:w="0" w:type="dxa"/>
              <w:right w:w="108" w:type="dxa"/>
            </w:tcMar>
            <w:vAlign w:val="center"/>
          </w:tcPr>
          <w:p w14:paraId="10602AE7" w14:textId="6AD5F539" w:rsidR="005E7613" w:rsidRPr="005D155F" w:rsidRDefault="00580620" w:rsidP="00973432">
            <w:pPr>
              <w:spacing w:after="0" w:line="240" w:lineRule="auto"/>
              <w:ind w:right="140"/>
              <w:jc w:val="center"/>
              <w:rPr>
                <w:rFonts w:ascii="Arial Narrow" w:eastAsia="Arial" w:hAnsi="Arial Narrow" w:cstheme="majorHAnsi"/>
                <w:b/>
                <w:color w:val="000000"/>
                <w:sz w:val="16"/>
                <w:szCs w:val="16"/>
              </w:rPr>
            </w:pPr>
            <w:r w:rsidRPr="005D155F">
              <w:rPr>
                <w:rFonts w:ascii="Arial Narrow" w:eastAsia="Arial" w:hAnsi="Arial Narrow" w:cstheme="majorHAnsi"/>
                <w:b/>
                <w:color w:val="000000"/>
                <w:sz w:val="16"/>
                <w:szCs w:val="16"/>
              </w:rPr>
              <w:t>f)</w:t>
            </w:r>
          </w:p>
        </w:tc>
        <w:tc>
          <w:tcPr>
            <w:tcW w:w="992" w:type="dxa"/>
            <w:shd w:val="clear" w:color="auto" w:fill="auto"/>
            <w:tcMar>
              <w:top w:w="0" w:type="dxa"/>
              <w:left w:w="108" w:type="dxa"/>
              <w:bottom w:w="0" w:type="dxa"/>
              <w:right w:w="108" w:type="dxa"/>
            </w:tcMar>
            <w:vAlign w:val="center"/>
          </w:tcPr>
          <w:p w14:paraId="545AA899" w14:textId="77777777" w:rsidR="005E7613" w:rsidRPr="005D155F" w:rsidRDefault="005E7613" w:rsidP="00973432">
            <w:pPr>
              <w:spacing w:after="0" w:line="240" w:lineRule="auto"/>
              <w:rPr>
                <w:rFonts w:ascii="Arial Narrow" w:eastAsia="Times New Roman" w:hAnsi="Arial Narrow" w:cstheme="majorHAnsi"/>
                <w:sz w:val="16"/>
                <w:szCs w:val="16"/>
              </w:rPr>
            </w:pPr>
          </w:p>
        </w:tc>
        <w:tc>
          <w:tcPr>
            <w:tcW w:w="1134" w:type="dxa"/>
            <w:shd w:val="clear" w:color="auto" w:fill="auto"/>
          </w:tcPr>
          <w:p w14:paraId="3502D6C4" w14:textId="77777777" w:rsidR="005E7613" w:rsidRPr="005D155F" w:rsidRDefault="005E7613" w:rsidP="00973432">
            <w:pPr>
              <w:spacing w:after="0" w:line="240" w:lineRule="auto"/>
              <w:rPr>
                <w:rFonts w:ascii="Arial Narrow" w:eastAsia="Times New Roman" w:hAnsi="Arial Narrow" w:cstheme="majorHAnsi"/>
                <w:sz w:val="16"/>
                <w:szCs w:val="16"/>
              </w:rPr>
            </w:pPr>
          </w:p>
        </w:tc>
      </w:tr>
      <w:tr w:rsidR="0046671A" w:rsidRPr="005D155F" w14:paraId="179AC22B"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7F741367" w14:textId="46186A14" w:rsidR="0046671A" w:rsidRPr="005D155F" w:rsidRDefault="0046671A" w:rsidP="00973432">
            <w:pPr>
              <w:spacing w:after="0" w:line="240" w:lineRule="auto"/>
              <w:ind w:right="140"/>
              <w:jc w:val="both"/>
              <w:rPr>
                <w:rFonts w:ascii="Arial Narrow" w:eastAsia="Arial" w:hAnsi="Arial Narrow" w:cstheme="majorHAnsi"/>
                <w:b/>
                <w:color w:val="000000"/>
                <w:sz w:val="16"/>
                <w:szCs w:val="16"/>
              </w:rPr>
            </w:pPr>
            <w:r w:rsidRPr="005D155F">
              <w:rPr>
                <w:rFonts w:ascii="Arial Narrow" w:eastAsia="Arial" w:hAnsi="Arial Narrow" w:cstheme="majorHAnsi"/>
                <w:b/>
                <w:color w:val="000000"/>
                <w:sz w:val="16"/>
                <w:szCs w:val="16"/>
              </w:rPr>
              <w:t xml:space="preserve">Anexo </w:t>
            </w:r>
            <w:r w:rsidR="00580620" w:rsidRPr="005D155F">
              <w:rPr>
                <w:rFonts w:ascii="Arial Narrow" w:eastAsia="Arial" w:hAnsi="Arial Narrow" w:cstheme="majorHAnsi"/>
                <w:b/>
                <w:color w:val="000000"/>
                <w:sz w:val="16"/>
                <w:szCs w:val="16"/>
              </w:rPr>
              <w:t>8</w:t>
            </w:r>
            <w:r w:rsidRPr="005D155F">
              <w:rPr>
                <w:rFonts w:ascii="Arial Narrow" w:eastAsia="Arial" w:hAnsi="Arial Narrow" w:cstheme="majorHAnsi"/>
                <w:b/>
                <w:color w:val="000000"/>
                <w:sz w:val="16"/>
                <w:szCs w:val="16"/>
              </w:rPr>
              <w:t xml:space="preserve"> (Estratificación) Obligatorio para “PARTICIPANTES” MYPIMES.</w:t>
            </w:r>
          </w:p>
        </w:tc>
        <w:tc>
          <w:tcPr>
            <w:tcW w:w="1288" w:type="dxa"/>
            <w:shd w:val="clear" w:color="auto" w:fill="C6D9F1" w:themeFill="text2" w:themeFillTint="33"/>
            <w:tcMar>
              <w:top w:w="0" w:type="dxa"/>
              <w:left w:w="108" w:type="dxa"/>
              <w:bottom w:w="0" w:type="dxa"/>
              <w:right w:w="108" w:type="dxa"/>
            </w:tcMar>
            <w:vAlign w:val="center"/>
          </w:tcPr>
          <w:p w14:paraId="23194876" w14:textId="72476C04" w:rsidR="0046671A" w:rsidRPr="005D155F" w:rsidRDefault="00580620"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t>g</w:t>
            </w:r>
            <w:r w:rsidR="0046671A" w:rsidRPr="005D155F">
              <w:rPr>
                <w:rFonts w:ascii="Arial Narrow" w:eastAsia="Arial" w:hAnsi="Arial Narrow" w:cstheme="majorHAnsi"/>
                <w:b/>
                <w:color w:val="000000"/>
                <w:sz w:val="16"/>
                <w:szCs w:val="16"/>
              </w:rPr>
              <w:t>)</w:t>
            </w:r>
          </w:p>
        </w:tc>
        <w:tc>
          <w:tcPr>
            <w:tcW w:w="992" w:type="dxa"/>
            <w:shd w:val="clear" w:color="auto" w:fill="C6D9F1" w:themeFill="text2" w:themeFillTint="33"/>
            <w:tcMar>
              <w:top w:w="0" w:type="dxa"/>
              <w:left w:w="108" w:type="dxa"/>
              <w:bottom w:w="0" w:type="dxa"/>
              <w:right w:w="108" w:type="dxa"/>
            </w:tcMar>
            <w:vAlign w:val="center"/>
          </w:tcPr>
          <w:p w14:paraId="1BFD9C07"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shd w:val="clear" w:color="auto" w:fill="C6D9F1" w:themeFill="text2" w:themeFillTint="33"/>
          </w:tcPr>
          <w:p w14:paraId="6B57851E"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46671A" w:rsidRPr="005D155F" w14:paraId="6081EFD8" w14:textId="77777777" w:rsidTr="00A127DB">
        <w:trPr>
          <w:trHeight w:val="960"/>
          <w:jc w:val="center"/>
        </w:trPr>
        <w:tc>
          <w:tcPr>
            <w:tcW w:w="5382" w:type="dxa"/>
            <w:shd w:val="clear" w:color="auto" w:fill="FFFFFF" w:themeFill="background1"/>
            <w:tcMar>
              <w:top w:w="0" w:type="dxa"/>
              <w:left w:w="108" w:type="dxa"/>
              <w:bottom w:w="0" w:type="dxa"/>
              <w:right w:w="108" w:type="dxa"/>
            </w:tcMar>
            <w:vAlign w:val="center"/>
          </w:tcPr>
          <w:p w14:paraId="27179F40" w14:textId="11D6D02C" w:rsidR="0046671A" w:rsidRPr="006144D7" w:rsidRDefault="005D155F" w:rsidP="00973432">
            <w:pPr>
              <w:spacing w:after="0" w:line="240" w:lineRule="auto"/>
              <w:ind w:right="140"/>
              <w:jc w:val="both"/>
              <w:rPr>
                <w:rFonts w:ascii="Arial Narrow" w:eastAsia="Arial" w:hAnsi="Arial Narrow" w:cstheme="majorHAnsi"/>
                <w:color w:val="000000"/>
                <w:sz w:val="16"/>
                <w:szCs w:val="16"/>
              </w:rPr>
            </w:pPr>
            <w:r w:rsidRPr="005D155F">
              <w:rPr>
                <w:rFonts w:ascii="Arial Narrow" w:eastAsia="Arial" w:hAnsi="Arial Narrow" w:cstheme="majorHAnsi"/>
                <w:b/>
                <w:color w:val="000000"/>
                <w:sz w:val="16"/>
                <w:szCs w:val="16"/>
              </w:rPr>
              <w:t xml:space="preserve">Anexo 9 </w:t>
            </w:r>
            <w:r w:rsidRPr="005D155F">
              <w:rPr>
                <w:rFonts w:ascii="Arial Narrow" w:eastAsia="Arial" w:hAnsi="Arial Narrow" w:cstheme="majorHAnsi"/>
                <w:color w:val="000000"/>
                <w:sz w:val="16"/>
                <w:szCs w:val="16"/>
              </w:rPr>
              <w:t xml:space="preserve">Manifiesto y Copia legible del documento de Cumplimiento de sus Obligaciones Fiscales emitida en </w:t>
            </w:r>
            <w:r w:rsidRPr="005D155F">
              <w:rPr>
                <w:rFonts w:ascii="Arial Narrow" w:eastAsia="Arial" w:hAnsi="Arial Narrow" w:cstheme="majorHAnsi"/>
                <w:b/>
                <w:bCs/>
                <w:color w:val="000000"/>
                <w:sz w:val="16"/>
                <w:szCs w:val="16"/>
                <w:u w:val="single"/>
              </w:rPr>
              <w:t>sentido positivo</w:t>
            </w:r>
            <w:r w:rsidRPr="005D155F">
              <w:rPr>
                <w:rFonts w:ascii="Arial Narrow" w:eastAsia="Arial" w:hAnsi="Arial Narrow" w:cstheme="majorHAnsi"/>
                <w:color w:val="000000"/>
                <w:sz w:val="16"/>
                <w:szCs w:val="16"/>
              </w:rPr>
              <w:t xml:space="preserve"> emitido por el SAT, conforme al código fiscal de la federación y las reglas de la resolución miscelánea fiscal para el 2022, con fecha de emisión no mayor a 30 días naturales de antigüedad a la fecha acto de </w:t>
            </w:r>
            <w:r w:rsidRPr="005D155F">
              <w:rPr>
                <w:rFonts w:ascii="Arial Narrow" w:eastAsia="Arial" w:hAnsi="Arial Narrow" w:cstheme="majorHAnsi"/>
                <w:b/>
                <w:bCs/>
                <w:color w:val="000000"/>
                <w:sz w:val="16"/>
                <w:szCs w:val="16"/>
              </w:rPr>
              <w:t>PRESENTACION Y APERTURA DE PROPOSICIONES</w:t>
            </w:r>
            <w:r w:rsidRPr="005D155F">
              <w:rPr>
                <w:rFonts w:ascii="Arial Narrow" w:eastAsia="Arial" w:hAnsi="Arial Narrow" w:cstheme="majorHAnsi"/>
                <w:color w:val="000000"/>
                <w:sz w:val="16"/>
                <w:szCs w:val="16"/>
              </w:rPr>
              <w:t>, a nombre del PARTICIPANTE.</w:t>
            </w:r>
          </w:p>
        </w:tc>
        <w:tc>
          <w:tcPr>
            <w:tcW w:w="1288" w:type="dxa"/>
            <w:shd w:val="clear" w:color="auto" w:fill="FFFFFF" w:themeFill="background1"/>
            <w:tcMar>
              <w:top w:w="0" w:type="dxa"/>
              <w:left w:w="108" w:type="dxa"/>
              <w:bottom w:w="0" w:type="dxa"/>
              <w:right w:w="108" w:type="dxa"/>
            </w:tcMar>
            <w:vAlign w:val="center"/>
          </w:tcPr>
          <w:p w14:paraId="5045137F" w14:textId="3697BAAB" w:rsidR="0046671A" w:rsidRPr="005D155F" w:rsidRDefault="00580620"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t>h</w:t>
            </w:r>
            <w:r w:rsidR="0046671A" w:rsidRPr="005D155F">
              <w:rPr>
                <w:rFonts w:ascii="Arial Narrow" w:eastAsia="Arial" w:hAnsi="Arial Narrow" w:cstheme="majorHAnsi"/>
                <w:b/>
                <w:color w:val="000000"/>
                <w:sz w:val="16"/>
                <w:szCs w:val="16"/>
              </w:rPr>
              <w:t>)</w:t>
            </w:r>
          </w:p>
        </w:tc>
        <w:tc>
          <w:tcPr>
            <w:tcW w:w="992" w:type="dxa"/>
            <w:shd w:val="clear" w:color="auto" w:fill="FFFFFF" w:themeFill="background1"/>
            <w:tcMar>
              <w:top w:w="0" w:type="dxa"/>
              <w:left w:w="108" w:type="dxa"/>
              <w:bottom w:w="0" w:type="dxa"/>
              <w:right w:w="108" w:type="dxa"/>
            </w:tcMar>
            <w:vAlign w:val="center"/>
          </w:tcPr>
          <w:p w14:paraId="0509C04A"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shd w:val="clear" w:color="auto" w:fill="FFFFFF" w:themeFill="background1"/>
          </w:tcPr>
          <w:p w14:paraId="62227F7E"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46671A" w:rsidRPr="005D155F" w14:paraId="78E9091E"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388C61FF" w14:textId="0E9A7309" w:rsidR="0046671A" w:rsidRPr="005D155F" w:rsidRDefault="0046671A" w:rsidP="00973432">
            <w:pPr>
              <w:spacing w:after="0" w:line="240" w:lineRule="auto"/>
              <w:ind w:right="140"/>
              <w:jc w:val="both"/>
              <w:rPr>
                <w:rFonts w:ascii="Arial Narrow" w:eastAsia="Arial" w:hAnsi="Arial Narrow" w:cstheme="majorHAnsi"/>
                <w:color w:val="000000"/>
                <w:sz w:val="16"/>
                <w:szCs w:val="16"/>
              </w:rPr>
            </w:pPr>
            <w:r w:rsidRPr="005D155F">
              <w:rPr>
                <w:rFonts w:ascii="Arial Narrow" w:eastAsia="Arial" w:hAnsi="Arial Narrow" w:cstheme="majorHAnsi"/>
                <w:b/>
                <w:color w:val="000000"/>
                <w:sz w:val="16"/>
                <w:szCs w:val="16"/>
              </w:rPr>
              <w:t xml:space="preserve">Anexo </w:t>
            </w:r>
            <w:r w:rsidR="002F6CCC" w:rsidRPr="005D155F">
              <w:rPr>
                <w:rFonts w:ascii="Arial Narrow" w:eastAsia="Arial" w:hAnsi="Arial Narrow" w:cstheme="majorHAnsi"/>
                <w:b/>
                <w:color w:val="000000"/>
                <w:sz w:val="16"/>
                <w:szCs w:val="16"/>
              </w:rPr>
              <w:t xml:space="preserve">10 </w:t>
            </w:r>
            <w:r w:rsidR="002F6CCC" w:rsidRPr="005D155F">
              <w:rPr>
                <w:rFonts w:ascii="Arial Narrow" w:eastAsia="Arial" w:hAnsi="Arial Narrow" w:cstheme="majorHAnsi"/>
                <w:bCs/>
                <w:color w:val="000000"/>
                <w:sz w:val="16"/>
                <w:szCs w:val="16"/>
              </w:rPr>
              <w:t>Manifiesto</w:t>
            </w:r>
            <w:r w:rsidR="008D4AD5" w:rsidRPr="005D155F">
              <w:rPr>
                <w:rFonts w:ascii="Arial Narrow" w:eastAsia="Arial" w:hAnsi="Arial Narrow" w:cstheme="majorHAnsi"/>
                <w:bCs/>
                <w:color w:val="000000"/>
                <w:sz w:val="16"/>
                <w:szCs w:val="16"/>
              </w:rPr>
              <w:t xml:space="preserve"> y </w:t>
            </w:r>
            <w:r w:rsidRPr="005D155F">
              <w:rPr>
                <w:rFonts w:ascii="Arial Narrow" w:eastAsia="Arial" w:hAnsi="Arial Narrow" w:cstheme="majorHAnsi"/>
                <w:color w:val="000000"/>
                <w:sz w:val="16"/>
                <w:szCs w:val="16"/>
              </w:rPr>
              <w:t xml:space="preserve">Copia legible de Opinión de Cumplimiento de Obligaciones en Materia de Seguridad Social con fecha de emisión no mayor a 30 </w:t>
            </w:r>
            <w:r w:rsidR="001C7E02" w:rsidRPr="005D155F">
              <w:rPr>
                <w:rFonts w:ascii="Arial Narrow" w:eastAsia="Arial" w:hAnsi="Arial Narrow" w:cstheme="majorHAnsi"/>
                <w:color w:val="000000"/>
                <w:sz w:val="16"/>
                <w:szCs w:val="16"/>
              </w:rPr>
              <w:t>días</w:t>
            </w:r>
            <w:r w:rsidRPr="005D155F">
              <w:rPr>
                <w:rFonts w:ascii="Arial Narrow" w:eastAsia="Arial" w:hAnsi="Arial Narrow" w:cstheme="majorHAnsi"/>
                <w:color w:val="000000"/>
                <w:sz w:val="16"/>
                <w:szCs w:val="16"/>
              </w:rPr>
              <w:t xml:space="preserve"> naturales de antigüedad </w:t>
            </w:r>
            <w:r w:rsidRPr="005D155F">
              <w:rPr>
                <w:rFonts w:ascii="Arial Narrow" w:hAnsi="Arial Narrow" w:cstheme="majorHAnsi"/>
                <w:sz w:val="16"/>
                <w:szCs w:val="16"/>
              </w:rPr>
              <w:t xml:space="preserve">a la fecha acto de </w:t>
            </w:r>
            <w:r w:rsidRPr="005D155F">
              <w:rPr>
                <w:rFonts w:ascii="Arial Narrow" w:hAnsi="Arial Narrow" w:cstheme="majorHAnsi"/>
                <w:b/>
                <w:bCs/>
                <w:sz w:val="16"/>
                <w:szCs w:val="16"/>
              </w:rPr>
              <w:t>PRESENTACION Y APERTURA DE PROPOSICIONES</w:t>
            </w:r>
            <w:r w:rsidRPr="005D155F">
              <w:rPr>
                <w:rFonts w:ascii="Arial Narrow" w:hAnsi="Arial Narrow" w:cstheme="majorHAnsi"/>
                <w:sz w:val="16"/>
                <w:szCs w:val="16"/>
              </w:rPr>
              <w:t xml:space="preserve">, a nombre del </w:t>
            </w:r>
            <w:r w:rsidRPr="005D155F">
              <w:rPr>
                <w:rFonts w:ascii="Arial Narrow" w:hAnsi="Arial Narrow" w:cstheme="majorHAnsi"/>
                <w:b/>
                <w:bCs/>
                <w:sz w:val="16"/>
                <w:szCs w:val="16"/>
              </w:rPr>
              <w:t>PARTICIPANTE</w:t>
            </w:r>
            <w:r w:rsidRPr="005D155F">
              <w:rPr>
                <w:rFonts w:ascii="Arial Narrow" w:eastAsia="Arial" w:hAnsi="Arial Narrow" w:cstheme="majorHAnsi"/>
                <w:color w:val="000000"/>
                <w:sz w:val="16"/>
                <w:szCs w:val="16"/>
              </w:rPr>
              <w:t>.</w:t>
            </w:r>
          </w:p>
        </w:tc>
        <w:tc>
          <w:tcPr>
            <w:tcW w:w="1288" w:type="dxa"/>
            <w:shd w:val="clear" w:color="auto" w:fill="C6D9F1" w:themeFill="text2" w:themeFillTint="33"/>
            <w:tcMar>
              <w:top w:w="0" w:type="dxa"/>
              <w:left w:w="108" w:type="dxa"/>
              <w:bottom w:w="0" w:type="dxa"/>
              <w:right w:w="108" w:type="dxa"/>
            </w:tcMar>
            <w:vAlign w:val="center"/>
          </w:tcPr>
          <w:p w14:paraId="7C984B60" w14:textId="43707E28" w:rsidR="0046671A" w:rsidRPr="005D155F" w:rsidRDefault="00580620"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t>i</w:t>
            </w:r>
            <w:r w:rsidR="0046671A" w:rsidRPr="005D155F">
              <w:rPr>
                <w:rFonts w:ascii="Arial Narrow" w:eastAsia="Arial" w:hAnsi="Arial Narrow" w:cstheme="majorHAnsi"/>
                <w:b/>
                <w:color w:val="000000"/>
                <w:sz w:val="16"/>
                <w:szCs w:val="16"/>
              </w:rPr>
              <w:t>)</w:t>
            </w:r>
          </w:p>
        </w:tc>
        <w:tc>
          <w:tcPr>
            <w:tcW w:w="992" w:type="dxa"/>
            <w:shd w:val="clear" w:color="auto" w:fill="C6D9F1" w:themeFill="text2" w:themeFillTint="33"/>
            <w:tcMar>
              <w:top w:w="0" w:type="dxa"/>
              <w:left w:w="108" w:type="dxa"/>
              <w:bottom w:w="0" w:type="dxa"/>
              <w:right w:w="108" w:type="dxa"/>
            </w:tcMar>
            <w:vAlign w:val="center"/>
          </w:tcPr>
          <w:p w14:paraId="7990969C"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shd w:val="clear" w:color="auto" w:fill="C6D9F1" w:themeFill="text2" w:themeFillTint="33"/>
          </w:tcPr>
          <w:p w14:paraId="3AEEDEE0"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46671A" w:rsidRPr="005D155F" w14:paraId="3EA604AC"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3BDD0004" w14:textId="3EC41B0A" w:rsidR="0046671A" w:rsidRPr="005D155F" w:rsidRDefault="0046671A" w:rsidP="00973432">
            <w:pPr>
              <w:spacing w:after="0" w:line="240" w:lineRule="auto"/>
              <w:ind w:right="140"/>
              <w:jc w:val="both"/>
              <w:rPr>
                <w:rFonts w:ascii="Arial Narrow" w:eastAsia="Century Gothic" w:hAnsi="Arial Narrow" w:cstheme="majorHAnsi"/>
                <w:b/>
                <w:color w:val="000000"/>
                <w:sz w:val="16"/>
                <w:szCs w:val="16"/>
              </w:rPr>
            </w:pPr>
            <w:r w:rsidRPr="005D155F">
              <w:rPr>
                <w:rFonts w:ascii="Arial Narrow" w:eastAsia="Arial" w:hAnsi="Arial Narrow" w:cstheme="majorHAnsi"/>
                <w:b/>
                <w:color w:val="000000"/>
                <w:sz w:val="16"/>
                <w:szCs w:val="16"/>
              </w:rPr>
              <w:t>Anexo 1</w:t>
            </w:r>
            <w:r w:rsidR="00580620" w:rsidRPr="005D155F">
              <w:rPr>
                <w:rFonts w:ascii="Arial Narrow" w:eastAsia="Arial" w:hAnsi="Arial Narrow" w:cstheme="majorHAnsi"/>
                <w:b/>
                <w:color w:val="000000"/>
                <w:sz w:val="16"/>
                <w:szCs w:val="16"/>
              </w:rPr>
              <w:t>1</w:t>
            </w:r>
            <w:r w:rsidR="001C7E02" w:rsidRPr="005D155F">
              <w:rPr>
                <w:rFonts w:ascii="Arial Narrow" w:eastAsia="Arial" w:hAnsi="Arial Narrow" w:cstheme="majorHAnsi"/>
                <w:bCs/>
                <w:color w:val="000000"/>
                <w:sz w:val="16"/>
                <w:szCs w:val="16"/>
              </w:rPr>
              <w:tab/>
            </w:r>
            <w:r w:rsidR="00305AF6" w:rsidRPr="005D155F">
              <w:rPr>
                <w:rFonts w:ascii="Arial Narrow" w:eastAsia="Arial" w:hAnsi="Arial Narrow" w:cstheme="majorHAnsi"/>
                <w:bCs/>
                <w:color w:val="000000"/>
                <w:sz w:val="16"/>
                <w:szCs w:val="16"/>
              </w:rPr>
              <w:t>El</w:t>
            </w:r>
            <w:r w:rsidR="00305AF6" w:rsidRPr="005D155F">
              <w:rPr>
                <w:rFonts w:ascii="Arial Narrow" w:hAnsi="Arial Narrow" w:cstheme="majorHAnsi"/>
                <w:sz w:val="16"/>
                <w:szCs w:val="16"/>
              </w:rPr>
              <w:t xml:space="preserve"> </w:t>
            </w:r>
            <w:r w:rsidR="00305AF6" w:rsidRPr="005D155F">
              <w:rPr>
                <w:rFonts w:ascii="Arial Narrow" w:hAnsi="Arial Narrow" w:cstheme="majorHAnsi"/>
                <w:b/>
                <w:bCs/>
                <w:sz w:val="16"/>
                <w:szCs w:val="16"/>
              </w:rPr>
              <w:t>PARTICIPANTE</w:t>
            </w:r>
            <w:r w:rsidR="00305AF6" w:rsidRPr="005D155F">
              <w:rPr>
                <w:rFonts w:ascii="Arial Narrow" w:hAnsi="Arial Narrow" w:cstheme="majorHAnsi"/>
                <w:sz w:val="16"/>
                <w:szCs w:val="16"/>
              </w:rPr>
              <w:t xml:space="preserve"> deberá presentar original o copia certificada de su Identificación Oficial Vigente, dentro del sobre que contenga las propuesta técnica y económica, para su cotejo (se devolverá al término del acto) y copia simple legible.</w:t>
            </w:r>
          </w:p>
        </w:tc>
        <w:tc>
          <w:tcPr>
            <w:tcW w:w="1288" w:type="dxa"/>
            <w:shd w:val="clear" w:color="auto" w:fill="FFFFFF" w:themeFill="background1"/>
            <w:tcMar>
              <w:top w:w="0" w:type="dxa"/>
              <w:left w:w="108" w:type="dxa"/>
              <w:bottom w:w="0" w:type="dxa"/>
              <w:right w:w="108" w:type="dxa"/>
            </w:tcMar>
            <w:vAlign w:val="center"/>
          </w:tcPr>
          <w:p w14:paraId="28567385" w14:textId="439EF0B6" w:rsidR="0046671A" w:rsidRPr="005D155F" w:rsidRDefault="00580620" w:rsidP="00973432">
            <w:pPr>
              <w:spacing w:after="0" w:line="240" w:lineRule="auto"/>
              <w:ind w:right="140"/>
              <w:jc w:val="center"/>
              <w:rPr>
                <w:rFonts w:ascii="Arial Narrow" w:eastAsia="Times New Roman" w:hAnsi="Arial Narrow" w:cstheme="majorHAnsi"/>
                <w:sz w:val="16"/>
                <w:szCs w:val="16"/>
              </w:rPr>
            </w:pPr>
            <w:r w:rsidRPr="005D155F">
              <w:rPr>
                <w:rFonts w:ascii="Arial Narrow" w:eastAsia="Arial" w:hAnsi="Arial Narrow" w:cstheme="majorHAnsi"/>
                <w:b/>
                <w:color w:val="000000"/>
                <w:sz w:val="16"/>
                <w:szCs w:val="16"/>
              </w:rPr>
              <w:t>j</w:t>
            </w:r>
            <w:r w:rsidR="0046671A" w:rsidRPr="005D155F">
              <w:rPr>
                <w:rFonts w:ascii="Arial Narrow" w:eastAsia="Arial" w:hAnsi="Arial Narrow" w:cstheme="majorHAnsi"/>
                <w:b/>
                <w:color w:val="000000"/>
                <w:sz w:val="16"/>
                <w:szCs w:val="16"/>
              </w:rPr>
              <w:t>)</w:t>
            </w:r>
          </w:p>
        </w:tc>
        <w:tc>
          <w:tcPr>
            <w:tcW w:w="992" w:type="dxa"/>
            <w:shd w:val="clear" w:color="auto" w:fill="FFFFFF" w:themeFill="background1"/>
            <w:tcMar>
              <w:top w:w="0" w:type="dxa"/>
              <w:left w:w="108" w:type="dxa"/>
              <w:bottom w:w="0" w:type="dxa"/>
              <w:right w:w="108" w:type="dxa"/>
            </w:tcMar>
            <w:vAlign w:val="center"/>
          </w:tcPr>
          <w:p w14:paraId="179A7588" w14:textId="77777777" w:rsidR="0046671A" w:rsidRPr="005D155F" w:rsidRDefault="0046671A" w:rsidP="00973432">
            <w:pPr>
              <w:spacing w:after="0" w:line="240" w:lineRule="auto"/>
              <w:rPr>
                <w:rFonts w:ascii="Arial Narrow" w:eastAsia="Times New Roman" w:hAnsi="Arial Narrow" w:cstheme="majorHAnsi"/>
                <w:sz w:val="16"/>
                <w:szCs w:val="16"/>
              </w:rPr>
            </w:pPr>
          </w:p>
        </w:tc>
        <w:tc>
          <w:tcPr>
            <w:tcW w:w="1134" w:type="dxa"/>
            <w:shd w:val="clear" w:color="auto" w:fill="FFFFFF" w:themeFill="background1"/>
          </w:tcPr>
          <w:p w14:paraId="1B9BAF6F" w14:textId="77777777" w:rsidR="0046671A" w:rsidRPr="005D155F" w:rsidRDefault="0046671A" w:rsidP="00973432">
            <w:pPr>
              <w:spacing w:after="0" w:line="240" w:lineRule="auto"/>
              <w:rPr>
                <w:rFonts w:ascii="Arial Narrow" w:eastAsia="Times New Roman" w:hAnsi="Arial Narrow" w:cstheme="majorHAnsi"/>
                <w:sz w:val="16"/>
                <w:szCs w:val="16"/>
              </w:rPr>
            </w:pPr>
          </w:p>
        </w:tc>
      </w:tr>
      <w:tr w:rsidR="001C7E02" w:rsidRPr="005D155F" w14:paraId="4AC78116"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7B779863" w14:textId="2C8A9822" w:rsidR="001C7E02" w:rsidRPr="005D155F" w:rsidRDefault="001C7E02" w:rsidP="00973432">
            <w:pPr>
              <w:spacing w:after="0" w:line="240" w:lineRule="auto"/>
              <w:ind w:right="140"/>
              <w:jc w:val="both"/>
              <w:rPr>
                <w:rFonts w:ascii="Arial Narrow" w:eastAsia="Arial" w:hAnsi="Arial Narrow" w:cstheme="majorHAnsi"/>
                <w:b/>
                <w:color w:val="000000"/>
                <w:sz w:val="16"/>
                <w:szCs w:val="16"/>
              </w:rPr>
            </w:pPr>
            <w:r w:rsidRPr="005D155F">
              <w:rPr>
                <w:rFonts w:ascii="Arial Narrow" w:eastAsia="Arial" w:hAnsi="Arial Narrow" w:cstheme="majorHAnsi"/>
                <w:b/>
                <w:color w:val="000000"/>
                <w:sz w:val="16"/>
                <w:szCs w:val="16"/>
              </w:rPr>
              <w:lastRenderedPageBreak/>
              <w:t>Anexo 1</w:t>
            </w:r>
            <w:r w:rsidR="00580620" w:rsidRPr="005D155F">
              <w:rPr>
                <w:rFonts w:ascii="Arial Narrow" w:eastAsia="Arial" w:hAnsi="Arial Narrow" w:cstheme="majorHAnsi"/>
                <w:b/>
                <w:color w:val="000000"/>
                <w:sz w:val="16"/>
                <w:szCs w:val="16"/>
              </w:rPr>
              <w:t>2</w:t>
            </w:r>
            <w:r w:rsidRPr="005D155F">
              <w:rPr>
                <w:rFonts w:ascii="Arial Narrow" w:eastAsia="Arial" w:hAnsi="Arial Narrow" w:cstheme="majorHAnsi"/>
                <w:bCs/>
                <w:color w:val="000000"/>
                <w:sz w:val="16"/>
                <w:szCs w:val="16"/>
              </w:rPr>
              <w:t xml:space="preserve"> </w:t>
            </w:r>
            <w:r w:rsidR="00305AF6" w:rsidRPr="005D155F">
              <w:rPr>
                <w:rFonts w:ascii="Arial Narrow" w:hAnsi="Arial Narrow" w:cstheme="majorHAnsi"/>
                <w:sz w:val="16"/>
                <w:szCs w:val="16"/>
              </w:rPr>
              <w:t xml:space="preserve">Formato libre a través del cual el proveedor se comprometa a entregar la garantía de cumplimiento, señalada en el punto 22 de conformidad con lo establecido en el </w:t>
            </w:r>
            <w:r w:rsidR="00305AF6" w:rsidRPr="005D155F">
              <w:rPr>
                <w:rFonts w:ascii="Arial Narrow" w:hAnsi="Arial Narrow" w:cstheme="majorHAnsi"/>
                <w:b/>
                <w:bCs/>
                <w:sz w:val="16"/>
                <w:szCs w:val="16"/>
              </w:rPr>
              <w:t>Anexo 1</w:t>
            </w:r>
            <w:r w:rsidR="001B51DB" w:rsidRPr="005D155F">
              <w:rPr>
                <w:rFonts w:ascii="Arial Narrow" w:hAnsi="Arial Narrow" w:cstheme="majorHAnsi"/>
                <w:b/>
                <w:bCs/>
                <w:sz w:val="16"/>
                <w:szCs w:val="16"/>
              </w:rPr>
              <w:t>5</w:t>
            </w:r>
            <w:r w:rsidR="00305AF6" w:rsidRPr="005D155F">
              <w:rPr>
                <w:rFonts w:ascii="Arial Narrow" w:hAnsi="Arial Narrow" w:cstheme="majorHAnsi"/>
                <w:sz w:val="16"/>
                <w:szCs w:val="16"/>
              </w:rPr>
              <w:t>.</w:t>
            </w:r>
          </w:p>
        </w:tc>
        <w:tc>
          <w:tcPr>
            <w:tcW w:w="1288" w:type="dxa"/>
            <w:shd w:val="clear" w:color="auto" w:fill="C6D9F1" w:themeFill="text2" w:themeFillTint="33"/>
            <w:tcMar>
              <w:top w:w="0" w:type="dxa"/>
              <w:left w:w="108" w:type="dxa"/>
              <w:bottom w:w="0" w:type="dxa"/>
              <w:right w:w="108" w:type="dxa"/>
            </w:tcMar>
            <w:vAlign w:val="center"/>
          </w:tcPr>
          <w:p w14:paraId="361E0CF8" w14:textId="6191AF46" w:rsidR="001C7E02" w:rsidRPr="005D155F" w:rsidRDefault="00580620" w:rsidP="00973432">
            <w:pPr>
              <w:spacing w:after="0" w:line="240" w:lineRule="auto"/>
              <w:ind w:right="140"/>
              <w:jc w:val="center"/>
              <w:rPr>
                <w:rFonts w:ascii="Arial Narrow" w:eastAsia="Arial" w:hAnsi="Arial Narrow" w:cstheme="majorHAnsi"/>
                <w:b/>
                <w:color w:val="000000"/>
                <w:sz w:val="16"/>
                <w:szCs w:val="16"/>
              </w:rPr>
            </w:pPr>
            <w:r w:rsidRPr="005D155F">
              <w:rPr>
                <w:rFonts w:ascii="Arial Narrow" w:eastAsia="Arial" w:hAnsi="Arial Narrow" w:cstheme="majorHAnsi"/>
                <w:b/>
                <w:color w:val="000000"/>
                <w:sz w:val="16"/>
                <w:szCs w:val="16"/>
              </w:rPr>
              <w:t>k</w:t>
            </w:r>
            <w:r w:rsidR="001C7E02" w:rsidRPr="005D155F">
              <w:rPr>
                <w:rFonts w:ascii="Arial Narrow" w:eastAsia="Arial" w:hAnsi="Arial Narrow" w:cstheme="majorHAnsi"/>
                <w:b/>
                <w:color w:val="000000"/>
                <w:sz w:val="16"/>
                <w:szCs w:val="16"/>
              </w:rPr>
              <w:t>)</w:t>
            </w:r>
          </w:p>
        </w:tc>
        <w:tc>
          <w:tcPr>
            <w:tcW w:w="992" w:type="dxa"/>
            <w:shd w:val="clear" w:color="auto" w:fill="C6D9F1" w:themeFill="text2" w:themeFillTint="33"/>
            <w:tcMar>
              <w:top w:w="0" w:type="dxa"/>
              <w:left w:w="108" w:type="dxa"/>
              <w:bottom w:w="0" w:type="dxa"/>
              <w:right w:w="108" w:type="dxa"/>
            </w:tcMar>
            <w:vAlign w:val="center"/>
          </w:tcPr>
          <w:p w14:paraId="39E45B70" w14:textId="77777777" w:rsidR="001C7E02" w:rsidRPr="005D155F" w:rsidRDefault="001C7E02" w:rsidP="00973432">
            <w:pPr>
              <w:spacing w:after="0" w:line="240" w:lineRule="auto"/>
              <w:rPr>
                <w:rFonts w:ascii="Arial Narrow" w:eastAsia="Times New Roman" w:hAnsi="Arial Narrow" w:cstheme="majorHAnsi"/>
                <w:sz w:val="16"/>
                <w:szCs w:val="16"/>
              </w:rPr>
            </w:pPr>
          </w:p>
        </w:tc>
        <w:tc>
          <w:tcPr>
            <w:tcW w:w="1134" w:type="dxa"/>
            <w:shd w:val="clear" w:color="auto" w:fill="C6D9F1" w:themeFill="text2" w:themeFillTint="33"/>
          </w:tcPr>
          <w:p w14:paraId="0894AD42" w14:textId="77777777" w:rsidR="001C7E02" w:rsidRPr="005D155F" w:rsidRDefault="001C7E02" w:rsidP="00973432">
            <w:pPr>
              <w:spacing w:after="0" w:line="240" w:lineRule="auto"/>
              <w:rPr>
                <w:rFonts w:ascii="Arial Narrow" w:eastAsia="Times New Roman" w:hAnsi="Arial Narrow" w:cstheme="majorHAnsi"/>
                <w:sz w:val="16"/>
                <w:szCs w:val="16"/>
              </w:rPr>
            </w:pPr>
          </w:p>
        </w:tc>
      </w:tr>
      <w:tr w:rsidR="0046671A" w:rsidRPr="005D155F" w14:paraId="344F983B"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020E220A" w14:textId="255BC755" w:rsidR="0046671A" w:rsidRPr="005D155F" w:rsidRDefault="0046671A" w:rsidP="00973432">
            <w:pPr>
              <w:spacing w:after="0" w:line="240" w:lineRule="auto"/>
              <w:ind w:right="140"/>
              <w:jc w:val="both"/>
              <w:rPr>
                <w:rFonts w:ascii="Arial Narrow" w:eastAsia="Century Gothic" w:hAnsi="Arial Narrow" w:cstheme="majorHAnsi"/>
                <w:b/>
                <w:color w:val="000000"/>
                <w:sz w:val="16"/>
                <w:szCs w:val="16"/>
              </w:rPr>
            </w:pPr>
            <w:r w:rsidRPr="005D155F">
              <w:rPr>
                <w:rFonts w:ascii="Arial Narrow" w:hAnsi="Arial Narrow" w:cstheme="majorHAnsi"/>
                <w:b/>
                <w:bCs/>
                <w:sz w:val="16"/>
                <w:szCs w:val="16"/>
              </w:rPr>
              <w:t>Anexo 1</w:t>
            </w:r>
            <w:r w:rsidR="00580620" w:rsidRPr="005D155F">
              <w:rPr>
                <w:rFonts w:ascii="Arial Narrow" w:hAnsi="Arial Narrow" w:cstheme="majorHAnsi"/>
                <w:b/>
                <w:bCs/>
                <w:sz w:val="16"/>
                <w:szCs w:val="16"/>
              </w:rPr>
              <w:t>3</w:t>
            </w:r>
            <w:r w:rsidRPr="005D155F">
              <w:rPr>
                <w:rFonts w:ascii="Arial Narrow" w:hAnsi="Arial Narrow" w:cstheme="majorHAnsi"/>
                <w:sz w:val="16"/>
                <w:szCs w:val="16"/>
              </w:rPr>
              <w:t xml:space="preserve">. </w:t>
            </w:r>
            <w:r w:rsidR="00305AF6" w:rsidRPr="005D155F">
              <w:rPr>
                <w:rFonts w:ascii="Arial Narrow" w:eastAsia="Century Gothic" w:hAnsi="Arial Narrow" w:cstheme="majorHAnsi"/>
                <w:bCs/>
                <w:color w:val="000000"/>
                <w:sz w:val="16"/>
                <w:szCs w:val="16"/>
              </w:rPr>
              <w:t>Declaración de Aportación Cinco al Millar para el Fondo Impulso Jalisco.</w:t>
            </w:r>
          </w:p>
        </w:tc>
        <w:tc>
          <w:tcPr>
            <w:tcW w:w="1288" w:type="dxa"/>
            <w:shd w:val="clear" w:color="auto" w:fill="FFFFFF" w:themeFill="background1"/>
            <w:tcMar>
              <w:top w:w="0" w:type="dxa"/>
              <w:left w:w="108" w:type="dxa"/>
              <w:bottom w:w="0" w:type="dxa"/>
              <w:right w:w="108" w:type="dxa"/>
            </w:tcMar>
            <w:vAlign w:val="center"/>
          </w:tcPr>
          <w:p w14:paraId="733C8E28" w14:textId="4C650789" w:rsidR="0046671A" w:rsidRPr="005D155F" w:rsidRDefault="00580620" w:rsidP="00973432">
            <w:pPr>
              <w:spacing w:after="0" w:line="240" w:lineRule="auto"/>
              <w:ind w:right="140"/>
              <w:jc w:val="center"/>
              <w:rPr>
                <w:rFonts w:ascii="Arial Narrow" w:hAnsi="Arial Narrow" w:cstheme="majorHAnsi"/>
                <w:b/>
                <w:bCs/>
                <w:sz w:val="16"/>
                <w:szCs w:val="16"/>
              </w:rPr>
            </w:pPr>
            <w:r w:rsidRPr="005D155F">
              <w:rPr>
                <w:rFonts w:ascii="Arial Narrow" w:hAnsi="Arial Narrow" w:cstheme="majorHAnsi"/>
                <w:b/>
                <w:bCs/>
                <w:sz w:val="16"/>
                <w:szCs w:val="16"/>
              </w:rPr>
              <w:t>l</w:t>
            </w:r>
            <w:r w:rsidR="0046671A" w:rsidRPr="005D155F">
              <w:rPr>
                <w:rFonts w:ascii="Arial Narrow" w:hAnsi="Arial Narrow" w:cstheme="majorHAnsi"/>
                <w:b/>
                <w:bCs/>
                <w:sz w:val="16"/>
                <w:szCs w:val="16"/>
              </w:rPr>
              <w:t>)</w:t>
            </w:r>
          </w:p>
        </w:tc>
        <w:tc>
          <w:tcPr>
            <w:tcW w:w="992" w:type="dxa"/>
            <w:shd w:val="clear" w:color="auto" w:fill="FFFFFF" w:themeFill="background1"/>
            <w:tcMar>
              <w:top w:w="0" w:type="dxa"/>
              <w:left w:w="108" w:type="dxa"/>
              <w:bottom w:w="0" w:type="dxa"/>
              <w:right w:w="108" w:type="dxa"/>
            </w:tcMar>
            <w:vAlign w:val="center"/>
          </w:tcPr>
          <w:p w14:paraId="75267B08" w14:textId="77777777" w:rsidR="0046671A" w:rsidRPr="005D155F" w:rsidRDefault="0046671A" w:rsidP="00973432">
            <w:pPr>
              <w:spacing w:after="0" w:line="240" w:lineRule="auto"/>
              <w:ind w:right="140"/>
              <w:jc w:val="both"/>
              <w:rPr>
                <w:rFonts w:ascii="Arial Narrow" w:hAnsi="Arial Narrow" w:cstheme="majorHAnsi"/>
                <w:sz w:val="16"/>
                <w:szCs w:val="16"/>
              </w:rPr>
            </w:pPr>
          </w:p>
        </w:tc>
        <w:tc>
          <w:tcPr>
            <w:tcW w:w="1134" w:type="dxa"/>
            <w:shd w:val="clear" w:color="auto" w:fill="FFFFFF" w:themeFill="background1"/>
          </w:tcPr>
          <w:p w14:paraId="604AE567" w14:textId="77777777" w:rsidR="0046671A" w:rsidRPr="005D155F" w:rsidRDefault="0046671A" w:rsidP="00973432">
            <w:pPr>
              <w:spacing w:after="0" w:line="240" w:lineRule="auto"/>
              <w:ind w:right="140"/>
              <w:jc w:val="both"/>
              <w:rPr>
                <w:rFonts w:ascii="Arial Narrow" w:hAnsi="Arial Narrow" w:cstheme="majorHAnsi"/>
                <w:sz w:val="16"/>
                <w:szCs w:val="16"/>
              </w:rPr>
            </w:pPr>
          </w:p>
        </w:tc>
      </w:tr>
      <w:tr w:rsidR="0046671A" w:rsidRPr="005D155F" w14:paraId="11A39094" w14:textId="77777777" w:rsidTr="00A127DB">
        <w:trPr>
          <w:trHeight w:val="190"/>
          <w:jc w:val="center"/>
        </w:trPr>
        <w:tc>
          <w:tcPr>
            <w:tcW w:w="5382" w:type="dxa"/>
            <w:shd w:val="clear" w:color="auto" w:fill="C6D9F1" w:themeFill="text2" w:themeFillTint="33"/>
            <w:tcMar>
              <w:top w:w="0" w:type="dxa"/>
              <w:left w:w="108" w:type="dxa"/>
              <w:bottom w:w="0" w:type="dxa"/>
              <w:right w:w="108" w:type="dxa"/>
            </w:tcMar>
            <w:vAlign w:val="center"/>
          </w:tcPr>
          <w:p w14:paraId="6C8FD3EA" w14:textId="13FA4D65" w:rsidR="0046671A" w:rsidRPr="005D155F" w:rsidRDefault="00B72607" w:rsidP="00973432">
            <w:pPr>
              <w:spacing w:after="0" w:line="240" w:lineRule="auto"/>
              <w:ind w:right="140"/>
              <w:jc w:val="both"/>
              <w:rPr>
                <w:rFonts w:ascii="Arial Narrow" w:hAnsi="Arial Narrow" w:cstheme="majorHAnsi"/>
                <w:sz w:val="16"/>
                <w:szCs w:val="16"/>
              </w:rPr>
            </w:pPr>
            <w:r w:rsidRPr="005D155F">
              <w:rPr>
                <w:rFonts w:ascii="Arial Narrow" w:hAnsi="Arial Narrow" w:cstheme="majorHAnsi"/>
                <w:b/>
                <w:bCs/>
                <w:sz w:val="16"/>
                <w:szCs w:val="16"/>
              </w:rPr>
              <w:t>Anexo 14 Manifiesto de objeto social en actividad económica y profesionales.</w:t>
            </w:r>
          </w:p>
        </w:tc>
        <w:tc>
          <w:tcPr>
            <w:tcW w:w="1288" w:type="dxa"/>
            <w:shd w:val="clear" w:color="auto" w:fill="C6D9F1" w:themeFill="text2" w:themeFillTint="33"/>
            <w:tcMar>
              <w:top w:w="0" w:type="dxa"/>
              <w:left w:w="108" w:type="dxa"/>
              <w:bottom w:w="0" w:type="dxa"/>
              <w:right w:w="108" w:type="dxa"/>
            </w:tcMar>
            <w:vAlign w:val="center"/>
          </w:tcPr>
          <w:p w14:paraId="64C1B8F5" w14:textId="5D0135DA" w:rsidR="0046671A" w:rsidRPr="005D155F" w:rsidRDefault="00580620" w:rsidP="00973432">
            <w:pPr>
              <w:spacing w:after="0" w:line="240" w:lineRule="auto"/>
              <w:ind w:right="140"/>
              <w:jc w:val="center"/>
              <w:rPr>
                <w:rFonts w:ascii="Arial Narrow" w:hAnsi="Arial Narrow" w:cstheme="majorHAnsi"/>
                <w:b/>
                <w:bCs/>
                <w:sz w:val="16"/>
                <w:szCs w:val="16"/>
              </w:rPr>
            </w:pPr>
            <w:r w:rsidRPr="005D155F">
              <w:rPr>
                <w:rFonts w:ascii="Arial Narrow" w:hAnsi="Arial Narrow" w:cstheme="majorHAnsi"/>
                <w:b/>
                <w:bCs/>
                <w:sz w:val="16"/>
                <w:szCs w:val="16"/>
              </w:rPr>
              <w:t>m</w:t>
            </w:r>
            <w:r w:rsidR="0046671A" w:rsidRPr="005D155F">
              <w:rPr>
                <w:rFonts w:ascii="Arial Narrow" w:hAnsi="Arial Narrow" w:cstheme="majorHAnsi"/>
                <w:b/>
                <w:bCs/>
                <w:sz w:val="16"/>
                <w:szCs w:val="16"/>
              </w:rPr>
              <w:t>)</w:t>
            </w:r>
          </w:p>
        </w:tc>
        <w:tc>
          <w:tcPr>
            <w:tcW w:w="992" w:type="dxa"/>
            <w:shd w:val="clear" w:color="auto" w:fill="C6D9F1" w:themeFill="text2" w:themeFillTint="33"/>
            <w:tcMar>
              <w:top w:w="0" w:type="dxa"/>
              <w:left w:w="108" w:type="dxa"/>
              <w:bottom w:w="0" w:type="dxa"/>
              <w:right w:w="108" w:type="dxa"/>
            </w:tcMar>
            <w:vAlign w:val="center"/>
          </w:tcPr>
          <w:p w14:paraId="76E18011" w14:textId="77777777" w:rsidR="0046671A" w:rsidRPr="005D155F" w:rsidRDefault="0046671A" w:rsidP="00973432">
            <w:pPr>
              <w:spacing w:after="0" w:line="240" w:lineRule="auto"/>
              <w:ind w:right="140"/>
              <w:jc w:val="both"/>
              <w:rPr>
                <w:rFonts w:ascii="Arial Narrow" w:hAnsi="Arial Narrow" w:cstheme="majorHAnsi"/>
                <w:sz w:val="16"/>
                <w:szCs w:val="16"/>
              </w:rPr>
            </w:pPr>
          </w:p>
        </w:tc>
        <w:tc>
          <w:tcPr>
            <w:tcW w:w="1134" w:type="dxa"/>
            <w:shd w:val="clear" w:color="auto" w:fill="C6D9F1" w:themeFill="text2" w:themeFillTint="33"/>
          </w:tcPr>
          <w:p w14:paraId="43FB100D" w14:textId="77777777" w:rsidR="0046671A" w:rsidRPr="005D155F" w:rsidRDefault="0046671A" w:rsidP="00973432">
            <w:pPr>
              <w:spacing w:after="0" w:line="240" w:lineRule="auto"/>
              <w:ind w:right="140"/>
              <w:jc w:val="both"/>
              <w:rPr>
                <w:rFonts w:ascii="Arial Narrow" w:hAnsi="Arial Narrow" w:cstheme="majorHAnsi"/>
                <w:sz w:val="16"/>
                <w:szCs w:val="16"/>
              </w:rPr>
            </w:pPr>
          </w:p>
        </w:tc>
      </w:tr>
      <w:tr w:rsidR="00E55D48" w:rsidRPr="00E55D48" w14:paraId="2A6C003A" w14:textId="77777777" w:rsidTr="00A127DB">
        <w:trPr>
          <w:trHeight w:val="190"/>
          <w:jc w:val="center"/>
        </w:trPr>
        <w:tc>
          <w:tcPr>
            <w:tcW w:w="5382" w:type="dxa"/>
            <w:shd w:val="clear" w:color="auto" w:fill="C6D9F1" w:themeFill="text2" w:themeFillTint="33"/>
            <w:tcMar>
              <w:top w:w="0" w:type="dxa"/>
              <w:left w:w="108" w:type="dxa"/>
              <w:bottom w:w="0" w:type="dxa"/>
              <w:right w:w="108" w:type="dxa"/>
            </w:tcMar>
            <w:vAlign w:val="center"/>
          </w:tcPr>
          <w:p w14:paraId="783DA825" w14:textId="3A3C13AE" w:rsidR="00F301F8" w:rsidRPr="00F301F8" w:rsidRDefault="00F301F8" w:rsidP="00F301F8">
            <w:pPr>
              <w:spacing w:after="0" w:line="240" w:lineRule="auto"/>
              <w:ind w:right="992"/>
              <w:jc w:val="both"/>
              <w:rPr>
                <w:rFonts w:ascii="Arial Narrow" w:hAnsi="Arial Narrow" w:cs="Arial"/>
                <w:b/>
                <w:bCs/>
                <w:sz w:val="16"/>
                <w:szCs w:val="16"/>
              </w:rPr>
            </w:pPr>
            <w:r w:rsidRPr="00F301F8">
              <w:rPr>
                <w:rFonts w:ascii="Arial Narrow" w:hAnsi="Arial Narrow" w:cs="Arial"/>
                <w:b/>
                <w:bCs/>
                <w:sz w:val="16"/>
                <w:szCs w:val="16"/>
              </w:rPr>
              <w:t xml:space="preserve">Anexo 16. CONSTANCIA DE VISITA </w:t>
            </w:r>
          </w:p>
          <w:p w14:paraId="70689CDB" w14:textId="77777777" w:rsidR="00F301F8" w:rsidRPr="00F301F8" w:rsidRDefault="00F301F8" w:rsidP="00F301F8">
            <w:pPr>
              <w:spacing w:after="0" w:line="240" w:lineRule="auto"/>
              <w:ind w:right="992"/>
              <w:jc w:val="both"/>
              <w:rPr>
                <w:rFonts w:ascii="Arial Narrow" w:hAnsi="Arial Narrow" w:cs="Arial"/>
                <w:b/>
                <w:bCs/>
                <w:sz w:val="16"/>
                <w:szCs w:val="16"/>
              </w:rPr>
            </w:pPr>
          </w:p>
          <w:p w14:paraId="785682DA" w14:textId="77777777" w:rsidR="00F301F8" w:rsidRPr="00F301F8" w:rsidRDefault="00F301F8" w:rsidP="00F301F8">
            <w:pPr>
              <w:spacing w:after="0" w:line="240" w:lineRule="auto"/>
              <w:ind w:right="992"/>
              <w:jc w:val="both"/>
              <w:rPr>
                <w:rFonts w:ascii="Arial Narrow" w:hAnsi="Arial Narrow" w:cs="Arial"/>
                <w:b/>
                <w:bCs/>
                <w:sz w:val="16"/>
                <w:szCs w:val="16"/>
              </w:rPr>
            </w:pPr>
            <w:r w:rsidRPr="00F301F8">
              <w:rPr>
                <w:rFonts w:ascii="Arial Narrow" w:hAnsi="Arial Narrow" w:cs="Arial"/>
                <w:b/>
                <w:bCs/>
                <w:sz w:val="16"/>
                <w:szCs w:val="16"/>
              </w:rPr>
              <w:t>El PARTICIPANTE deberá presentar un escrito de CONSTANCIA DE VISITA mediante el cual acredite que realizo la visita de conocimiento a los equipos electromecánicos del O.P.D. Servicios de Salud Jalisco señaladas en el ANEXO 1 CARTA DE REQUERIMIENTOS TÉCNICOS señaladas en el ANEXO 1 CARTA DE REQUERIMIENTOS TÉCNICOS y que acepta prestar los servicios de conformidad con lo solicitado en la CONVOCATORIA.</w:t>
            </w:r>
          </w:p>
          <w:p w14:paraId="29E6EACB" w14:textId="77777777" w:rsidR="00F301F8" w:rsidRPr="00F301F8" w:rsidRDefault="00F301F8" w:rsidP="00F301F8">
            <w:pPr>
              <w:spacing w:after="0" w:line="240" w:lineRule="auto"/>
              <w:ind w:right="992"/>
              <w:jc w:val="both"/>
              <w:rPr>
                <w:rFonts w:ascii="Arial Narrow" w:hAnsi="Arial Narrow" w:cs="Arial"/>
                <w:b/>
                <w:bCs/>
                <w:sz w:val="16"/>
                <w:szCs w:val="16"/>
              </w:rPr>
            </w:pPr>
          </w:p>
          <w:p w14:paraId="1ACA427E" w14:textId="77777777" w:rsidR="00F301F8" w:rsidRPr="00F301F8" w:rsidRDefault="00F301F8" w:rsidP="00F301F8">
            <w:pPr>
              <w:spacing w:after="0" w:line="240" w:lineRule="auto"/>
              <w:ind w:right="992"/>
              <w:jc w:val="both"/>
              <w:rPr>
                <w:rFonts w:ascii="Arial Narrow" w:hAnsi="Arial Narrow" w:cs="Arial"/>
                <w:b/>
                <w:bCs/>
                <w:sz w:val="16"/>
                <w:szCs w:val="16"/>
              </w:rPr>
            </w:pPr>
            <w:r w:rsidRPr="00F301F8">
              <w:rPr>
                <w:rFonts w:ascii="Arial Narrow" w:hAnsi="Arial Narrow" w:cs="Arial"/>
                <w:b/>
                <w:bCs/>
                <w:sz w:val="16"/>
                <w:szCs w:val="16"/>
              </w:rPr>
              <w:t>O</w:t>
            </w:r>
          </w:p>
          <w:p w14:paraId="5C659FF5" w14:textId="77777777" w:rsidR="00F301F8" w:rsidRPr="00F301F8" w:rsidRDefault="00F301F8" w:rsidP="00F301F8">
            <w:pPr>
              <w:spacing w:after="0" w:line="240" w:lineRule="auto"/>
              <w:ind w:right="992"/>
              <w:jc w:val="both"/>
              <w:rPr>
                <w:rFonts w:ascii="Arial Narrow" w:hAnsi="Arial Narrow" w:cs="Arial"/>
                <w:b/>
                <w:bCs/>
                <w:sz w:val="16"/>
                <w:szCs w:val="16"/>
              </w:rPr>
            </w:pPr>
          </w:p>
          <w:p w14:paraId="41B65F15" w14:textId="77777777" w:rsidR="00F301F8" w:rsidRPr="00F301F8" w:rsidRDefault="00F301F8" w:rsidP="00F301F8">
            <w:pPr>
              <w:spacing w:after="0" w:line="240" w:lineRule="auto"/>
              <w:ind w:right="992"/>
              <w:jc w:val="both"/>
              <w:rPr>
                <w:rFonts w:ascii="Arial Narrow" w:hAnsi="Arial Narrow" w:cs="Arial"/>
                <w:b/>
                <w:bCs/>
                <w:sz w:val="16"/>
                <w:szCs w:val="16"/>
              </w:rPr>
            </w:pPr>
            <w:r w:rsidRPr="00F301F8">
              <w:rPr>
                <w:rFonts w:ascii="Arial Narrow" w:hAnsi="Arial Narrow" w:cs="Arial"/>
                <w:b/>
                <w:bCs/>
                <w:sz w:val="16"/>
                <w:szCs w:val="16"/>
              </w:rPr>
              <w:t xml:space="preserve">Anexo 17. RENUNCIA A LA VISITA </w:t>
            </w:r>
          </w:p>
          <w:p w14:paraId="0C6A83BF" w14:textId="77777777" w:rsidR="00F301F8" w:rsidRPr="00F301F8" w:rsidRDefault="00F301F8" w:rsidP="00F301F8">
            <w:pPr>
              <w:spacing w:after="0" w:line="240" w:lineRule="auto"/>
              <w:ind w:right="992"/>
              <w:jc w:val="both"/>
              <w:rPr>
                <w:rFonts w:ascii="Arial Narrow" w:hAnsi="Arial Narrow" w:cs="Arial"/>
                <w:b/>
                <w:bCs/>
                <w:sz w:val="16"/>
                <w:szCs w:val="16"/>
              </w:rPr>
            </w:pPr>
          </w:p>
          <w:p w14:paraId="5F4F6926" w14:textId="6D4CE511" w:rsidR="00E55D48" w:rsidRPr="00E55D48" w:rsidRDefault="00F301F8" w:rsidP="00F301F8">
            <w:pPr>
              <w:spacing w:after="0" w:line="240" w:lineRule="auto"/>
              <w:ind w:right="140"/>
              <w:jc w:val="both"/>
              <w:rPr>
                <w:rFonts w:ascii="Arial Narrow" w:hAnsi="Arial Narrow" w:cstheme="majorHAnsi"/>
                <w:b/>
                <w:bCs/>
                <w:sz w:val="14"/>
                <w:szCs w:val="14"/>
              </w:rPr>
            </w:pPr>
            <w:r w:rsidRPr="00F301F8">
              <w:rPr>
                <w:rFonts w:ascii="Arial Narrow" w:hAnsi="Arial Narrow" w:cs="Arial"/>
                <w:b/>
                <w:bCs/>
                <w:sz w:val="16"/>
                <w:szCs w:val="16"/>
              </w:rPr>
              <w:t>El PARTICIPANTE deberá presentar un escrito de RECHAZO DE VISITA DE CONOCIENTO mediante el cual renuncie a la visita de los equipos electromecánicos del O.P.D. Servicios de Salud Jalisco señaladas en el ANEXO 1 CARTA DE REQUERIMIENTOS TÉCNICO, que en caso de resultar adjudicado la renuncia a la visita de conocimiento no lo exime de prestar los servicios de conformidad con lo solicitado en la CONVOCATORIA.</w:t>
            </w:r>
          </w:p>
        </w:tc>
        <w:tc>
          <w:tcPr>
            <w:tcW w:w="1288" w:type="dxa"/>
            <w:shd w:val="clear" w:color="auto" w:fill="C6D9F1" w:themeFill="text2" w:themeFillTint="33"/>
            <w:tcMar>
              <w:top w:w="0" w:type="dxa"/>
              <w:left w:w="108" w:type="dxa"/>
              <w:bottom w:w="0" w:type="dxa"/>
              <w:right w:w="108" w:type="dxa"/>
            </w:tcMar>
            <w:vAlign w:val="center"/>
          </w:tcPr>
          <w:p w14:paraId="0481B418" w14:textId="6D4788AF" w:rsidR="00E55D48" w:rsidRPr="00E55D48" w:rsidRDefault="00F301F8" w:rsidP="00E55D48">
            <w:pPr>
              <w:spacing w:after="0" w:line="240" w:lineRule="auto"/>
              <w:ind w:right="140"/>
              <w:jc w:val="center"/>
              <w:rPr>
                <w:rFonts w:ascii="Arial Narrow" w:hAnsi="Arial Narrow" w:cstheme="majorHAnsi"/>
                <w:b/>
                <w:bCs/>
                <w:sz w:val="14"/>
                <w:szCs w:val="14"/>
              </w:rPr>
            </w:pPr>
            <w:r>
              <w:rPr>
                <w:rFonts w:ascii="Arial Narrow" w:hAnsi="Arial Narrow" w:cstheme="majorHAnsi"/>
                <w:b/>
                <w:bCs/>
                <w:sz w:val="14"/>
                <w:szCs w:val="14"/>
              </w:rPr>
              <w:t>O)</w:t>
            </w:r>
          </w:p>
        </w:tc>
        <w:tc>
          <w:tcPr>
            <w:tcW w:w="992" w:type="dxa"/>
            <w:shd w:val="clear" w:color="auto" w:fill="C6D9F1" w:themeFill="text2" w:themeFillTint="33"/>
            <w:tcMar>
              <w:top w:w="0" w:type="dxa"/>
              <w:left w:w="108" w:type="dxa"/>
              <w:bottom w:w="0" w:type="dxa"/>
              <w:right w:w="108" w:type="dxa"/>
            </w:tcMar>
            <w:vAlign w:val="center"/>
          </w:tcPr>
          <w:p w14:paraId="7EE6B5A9" w14:textId="77777777" w:rsidR="00E55D48" w:rsidRPr="00E55D48" w:rsidRDefault="00E55D48" w:rsidP="00E55D48">
            <w:pPr>
              <w:spacing w:after="0" w:line="240" w:lineRule="auto"/>
              <w:ind w:right="140"/>
              <w:jc w:val="both"/>
              <w:rPr>
                <w:rFonts w:ascii="Arial Narrow" w:hAnsi="Arial Narrow" w:cstheme="majorHAnsi"/>
                <w:sz w:val="14"/>
                <w:szCs w:val="14"/>
              </w:rPr>
            </w:pPr>
          </w:p>
        </w:tc>
        <w:tc>
          <w:tcPr>
            <w:tcW w:w="1134" w:type="dxa"/>
            <w:shd w:val="clear" w:color="auto" w:fill="C6D9F1" w:themeFill="text2" w:themeFillTint="33"/>
          </w:tcPr>
          <w:p w14:paraId="73D41664" w14:textId="77777777" w:rsidR="00E55D48" w:rsidRPr="00E55D48" w:rsidRDefault="00E55D48" w:rsidP="00E55D48">
            <w:pPr>
              <w:spacing w:after="0" w:line="240" w:lineRule="auto"/>
              <w:ind w:right="140"/>
              <w:jc w:val="both"/>
              <w:rPr>
                <w:rFonts w:ascii="Arial Narrow" w:hAnsi="Arial Narrow" w:cstheme="majorHAnsi"/>
                <w:sz w:val="14"/>
                <w:szCs w:val="14"/>
              </w:rPr>
            </w:pPr>
          </w:p>
        </w:tc>
      </w:tr>
      <w:bookmarkEnd w:id="54"/>
    </w:tbl>
    <w:p w14:paraId="7A10780F" w14:textId="7B7EC3C5" w:rsidR="00357468" w:rsidRDefault="00357468" w:rsidP="00E66674">
      <w:pPr>
        <w:spacing w:after="0" w:line="240" w:lineRule="auto"/>
        <w:rPr>
          <w:rFonts w:ascii="Arial Narrow" w:eastAsia="Times New Roman" w:hAnsi="Arial Narrow" w:cs="Arial"/>
          <w:sz w:val="18"/>
          <w:szCs w:val="18"/>
        </w:rPr>
      </w:pPr>
    </w:p>
    <w:p w14:paraId="28D670EF" w14:textId="5EAFC85C" w:rsidR="00DA46B8" w:rsidRDefault="00DA46B8" w:rsidP="00E66674">
      <w:pPr>
        <w:spacing w:after="0" w:line="240" w:lineRule="auto"/>
        <w:rPr>
          <w:rFonts w:ascii="Arial Narrow" w:eastAsia="Times New Roman" w:hAnsi="Arial Narrow" w:cs="Arial"/>
          <w:sz w:val="18"/>
          <w:szCs w:val="18"/>
        </w:rPr>
      </w:pPr>
    </w:p>
    <w:p w14:paraId="1F6A457C" w14:textId="77777777" w:rsidR="000E5DD4" w:rsidRPr="00955D44" w:rsidRDefault="000E5DD4" w:rsidP="00E66674">
      <w:pPr>
        <w:spacing w:after="0" w:line="240" w:lineRule="auto"/>
        <w:rPr>
          <w:rFonts w:ascii="Arial Narrow" w:eastAsia="Times New Roman" w:hAnsi="Arial Narrow" w:cs="Arial"/>
          <w:sz w:val="18"/>
          <w:szCs w:val="18"/>
        </w:rPr>
      </w:pPr>
    </w:p>
    <w:p w14:paraId="2E12DF47" w14:textId="48D6FAD1" w:rsidR="003B3A5E" w:rsidRPr="00995AF7" w:rsidRDefault="00FE3EA9" w:rsidP="00FE3EA9">
      <w:pPr>
        <w:spacing w:after="0" w:line="240" w:lineRule="auto"/>
        <w:jc w:val="center"/>
        <w:rPr>
          <w:rFonts w:ascii="Arial Narrow" w:eastAsia="Times New Roman" w:hAnsi="Arial Narrow" w:cstheme="majorHAnsi"/>
          <w:b/>
          <w:bCs/>
        </w:rPr>
      </w:pPr>
      <w:r w:rsidRPr="00995AF7">
        <w:rPr>
          <w:rFonts w:ascii="Arial Narrow" w:eastAsia="Times New Roman" w:hAnsi="Arial Narrow" w:cstheme="majorHAnsi"/>
          <w:b/>
          <w:bCs/>
        </w:rPr>
        <w:t>SOLICITUD DE ACLARACIONES</w:t>
      </w:r>
    </w:p>
    <w:p w14:paraId="6AE381B4" w14:textId="77777777" w:rsidR="003B3A5E" w:rsidRPr="00995AF7" w:rsidRDefault="003B3A5E" w:rsidP="00A127DB">
      <w:pPr>
        <w:spacing w:after="0" w:line="240" w:lineRule="auto"/>
        <w:jc w:val="center"/>
        <w:rPr>
          <w:rFonts w:ascii="Arial Narrow" w:eastAsia="Times New Roman" w:hAnsi="Arial Narrow" w:cstheme="majorHAnsi"/>
          <w:b/>
          <w:bCs/>
        </w:rPr>
      </w:pPr>
    </w:p>
    <w:p w14:paraId="45B74A41" w14:textId="77777777" w:rsidR="00DA46B8" w:rsidRPr="00DA46B8" w:rsidRDefault="00DA46B8" w:rsidP="00DA46B8">
      <w:pPr>
        <w:spacing w:after="0" w:line="240" w:lineRule="auto"/>
        <w:ind w:right="140"/>
        <w:jc w:val="center"/>
        <w:rPr>
          <w:rFonts w:ascii="Arial" w:eastAsia="Arial" w:hAnsi="Arial" w:cs="Arial"/>
          <w:b/>
          <w:bCs/>
          <w:color w:val="000000"/>
          <w:sz w:val="20"/>
          <w:szCs w:val="20"/>
        </w:rPr>
      </w:pPr>
      <w:r w:rsidRPr="00DA46B8">
        <w:rPr>
          <w:rFonts w:ascii="Arial" w:eastAsia="Arial" w:hAnsi="Arial" w:cs="Arial"/>
          <w:b/>
          <w:bCs/>
          <w:color w:val="000000"/>
          <w:sz w:val="20"/>
          <w:szCs w:val="20"/>
        </w:rPr>
        <w:t>Licitación Pública Local</w:t>
      </w:r>
    </w:p>
    <w:p w14:paraId="23A879C1" w14:textId="3EBB4246" w:rsidR="00DA46B8" w:rsidRPr="00DA46B8" w:rsidRDefault="00702398" w:rsidP="00DA46B8">
      <w:pPr>
        <w:spacing w:after="0" w:line="240" w:lineRule="auto"/>
        <w:ind w:right="140"/>
        <w:jc w:val="center"/>
        <w:rPr>
          <w:rFonts w:ascii="Arial" w:eastAsia="Arial" w:hAnsi="Arial" w:cs="Arial"/>
          <w:b/>
          <w:bCs/>
          <w:color w:val="000000"/>
          <w:sz w:val="20"/>
          <w:szCs w:val="20"/>
        </w:rPr>
      </w:pPr>
      <w:r>
        <w:rPr>
          <w:rFonts w:ascii="Arial" w:eastAsia="Arial" w:hAnsi="Arial" w:cs="Arial"/>
          <w:b/>
          <w:bCs/>
          <w:color w:val="000000"/>
          <w:sz w:val="20"/>
          <w:szCs w:val="20"/>
        </w:rPr>
        <w:t>LCCC-017-2022</w:t>
      </w:r>
    </w:p>
    <w:p w14:paraId="1153A84C" w14:textId="77777777" w:rsidR="00DA46B8" w:rsidRPr="00DA46B8" w:rsidRDefault="00DA46B8" w:rsidP="00DA46B8">
      <w:pPr>
        <w:spacing w:after="0" w:line="240" w:lineRule="auto"/>
        <w:ind w:right="140"/>
        <w:jc w:val="center"/>
        <w:rPr>
          <w:rFonts w:ascii="Arial" w:eastAsia="Arial" w:hAnsi="Arial" w:cs="Arial"/>
          <w:b/>
          <w:bCs/>
          <w:color w:val="000000"/>
          <w:sz w:val="20"/>
          <w:szCs w:val="20"/>
        </w:rPr>
      </w:pPr>
      <w:r w:rsidRPr="00DA46B8">
        <w:rPr>
          <w:rFonts w:ascii="Arial" w:eastAsia="Arial" w:hAnsi="Arial" w:cs="Arial"/>
          <w:b/>
          <w:bCs/>
          <w:color w:val="000000"/>
          <w:sz w:val="20"/>
          <w:szCs w:val="20"/>
        </w:rPr>
        <w:t xml:space="preserve"> </w:t>
      </w:r>
    </w:p>
    <w:p w14:paraId="516C3484" w14:textId="77777777" w:rsidR="00DA46B8" w:rsidRPr="00DA46B8" w:rsidRDefault="00DA46B8" w:rsidP="00DA46B8">
      <w:pPr>
        <w:spacing w:after="0" w:line="240" w:lineRule="auto"/>
        <w:ind w:right="140"/>
        <w:jc w:val="center"/>
        <w:rPr>
          <w:rFonts w:ascii="Arial" w:eastAsia="Arial" w:hAnsi="Arial" w:cs="Arial"/>
          <w:b/>
          <w:bCs/>
          <w:color w:val="000000"/>
          <w:sz w:val="20"/>
          <w:szCs w:val="20"/>
        </w:rPr>
      </w:pPr>
    </w:p>
    <w:p w14:paraId="3F277BAD" w14:textId="0EDC6B07" w:rsidR="00DA46B8" w:rsidRPr="00A127DB" w:rsidRDefault="00ED32FD" w:rsidP="00DA46B8">
      <w:pPr>
        <w:spacing w:after="0" w:line="240" w:lineRule="auto"/>
        <w:ind w:right="140"/>
        <w:jc w:val="center"/>
        <w:rPr>
          <w:rFonts w:ascii="Arial" w:eastAsia="Arial" w:hAnsi="Arial" w:cs="Arial"/>
          <w:b/>
          <w:bCs/>
          <w:color w:val="000000"/>
          <w:sz w:val="20"/>
          <w:szCs w:val="20"/>
        </w:rPr>
      </w:pPr>
      <w:r>
        <w:rPr>
          <w:rFonts w:ascii="Arial" w:eastAsia="Arial" w:hAnsi="Arial" w:cs="Arial"/>
          <w:b/>
          <w:bCs/>
          <w:color w:val="000000"/>
          <w:sz w:val="20"/>
          <w:szCs w:val="20"/>
        </w:rPr>
        <w:t>“SERVICIO DE MANTENIMIENTO PREVENTIVO PARA EQUIPO ELECTROMECÁNICO DE LAS DIFERENTES UNIDADES MÉDICAS DEL OPD SERVICIOS DE SALUD JALISCO</w:t>
      </w:r>
      <w:r w:rsidR="00ED00A9">
        <w:rPr>
          <w:rFonts w:ascii="Arial" w:eastAsia="Arial" w:hAnsi="Arial" w:cs="Arial"/>
          <w:b/>
          <w:bCs/>
          <w:color w:val="000000"/>
          <w:sz w:val="20"/>
          <w:szCs w:val="20"/>
        </w:rPr>
        <w:t>”</w:t>
      </w:r>
    </w:p>
    <w:p w14:paraId="3D461CE8" w14:textId="77777777" w:rsidR="007A3CA5" w:rsidRPr="00995AF7" w:rsidRDefault="007A3CA5" w:rsidP="0046671A">
      <w:pPr>
        <w:spacing w:after="0" w:line="240" w:lineRule="auto"/>
        <w:jc w:val="both"/>
        <w:rPr>
          <w:rFonts w:ascii="Arial Narrow" w:eastAsia="Arial" w:hAnsi="Arial Narrow" w:cs="Arial"/>
          <w:color w:val="000000"/>
          <w:sz w:val="16"/>
          <w:szCs w:val="16"/>
        </w:rPr>
      </w:pPr>
    </w:p>
    <w:p w14:paraId="5DB6D727" w14:textId="65A7415B" w:rsidR="00275AFA" w:rsidRPr="00955D44" w:rsidRDefault="00275AFA" w:rsidP="006F1449">
      <w:pPr>
        <w:spacing w:after="0" w:line="240" w:lineRule="auto"/>
        <w:ind w:right="140"/>
        <w:jc w:val="center"/>
        <w:rPr>
          <w:rFonts w:ascii="Arial Narrow" w:eastAsia="Times New Roman" w:hAnsi="Arial Narrow" w:cs="Arial"/>
          <w:sz w:val="18"/>
          <w:szCs w:val="18"/>
        </w:rPr>
      </w:pPr>
    </w:p>
    <w:tbl>
      <w:tblPr>
        <w:tblStyle w:val="15"/>
        <w:tblW w:w="9776" w:type="dxa"/>
        <w:tblInd w:w="0" w:type="dxa"/>
        <w:tblLayout w:type="fixed"/>
        <w:tblLook w:val="0400" w:firstRow="0" w:lastRow="0" w:firstColumn="0" w:lastColumn="0" w:noHBand="0" w:noVBand="1"/>
      </w:tblPr>
      <w:tblGrid>
        <w:gridCol w:w="1251"/>
        <w:gridCol w:w="8525"/>
      </w:tblGrid>
      <w:tr w:rsidR="00275AFA" w:rsidRPr="00995AF7" w14:paraId="31D8540A" w14:textId="77777777" w:rsidTr="002F6CCC">
        <w:trPr>
          <w:trHeight w:val="167"/>
        </w:trPr>
        <w:tc>
          <w:tcPr>
            <w:tcW w:w="9776" w:type="dxa"/>
            <w:gridSpan w:val="2"/>
            <w:tcBorders>
              <w:top w:val="single" w:sz="4" w:space="0" w:color="000000"/>
              <w:left w:val="single" w:sz="4" w:space="0" w:color="000000"/>
              <w:bottom w:val="single" w:sz="4" w:space="0" w:color="auto"/>
              <w:right w:val="single" w:sz="4" w:space="0" w:color="000000"/>
            </w:tcBorders>
            <w:shd w:val="clear" w:color="auto" w:fill="1F497D" w:themeFill="text2"/>
            <w:tcMar>
              <w:top w:w="0" w:type="dxa"/>
              <w:left w:w="115" w:type="dxa"/>
              <w:bottom w:w="0" w:type="dxa"/>
              <w:right w:w="115" w:type="dxa"/>
            </w:tcMar>
            <w:vAlign w:val="center"/>
          </w:tcPr>
          <w:p w14:paraId="4A68CEF4" w14:textId="77777777" w:rsidR="00275AFA" w:rsidRPr="00995AF7" w:rsidRDefault="00A46A86" w:rsidP="00E66674">
            <w:pPr>
              <w:spacing w:after="0" w:line="240" w:lineRule="auto"/>
              <w:ind w:right="140"/>
              <w:jc w:val="center"/>
              <w:rPr>
                <w:rFonts w:ascii="Arial Narrow" w:eastAsia="Times New Roman" w:hAnsi="Arial Narrow" w:cs="Arial"/>
                <w:b/>
                <w:sz w:val="18"/>
                <w:szCs w:val="18"/>
              </w:rPr>
            </w:pPr>
            <w:r w:rsidRPr="00995AF7">
              <w:rPr>
                <w:rFonts w:ascii="Arial Narrow" w:eastAsia="Arial" w:hAnsi="Arial Narrow" w:cs="Arial"/>
                <w:b/>
                <w:color w:val="FFFFFF" w:themeColor="background1"/>
                <w:sz w:val="18"/>
                <w:szCs w:val="18"/>
              </w:rPr>
              <w:t>NOTAS ACLARATORIAS</w:t>
            </w:r>
          </w:p>
        </w:tc>
      </w:tr>
      <w:tr w:rsidR="00350132" w:rsidRPr="00995AF7" w14:paraId="07F55AEE" w14:textId="77777777" w:rsidTr="002F6CCC">
        <w:tc>
          <w:tcPr>
            <w:tcW w:w="1251" w:type="dxa"/>
            <w:tcBorders>
              <w:top w:val="single" w:sz="4" w:space="0" w:color="auto"/>
              <w:left w:val="single" w:sz="4" w:space="0" w:color="000000"/>
            </w:tcBorders>
            <w:tcMar>
              <w:top w:w="0" w:type="dxa"/>
              <w:left w:w="115" w:type="dxa"/>
              <w:bottom w:w="0" w:type="dxa"/>
              <w:right w:w="115" w:type="dxa"/>
            </w:tcMar>
          </w:tcPr>
          <w:p w14:paraId="531CBE9A" w14:textId="77777777"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1</w:t>
            </w:r>
          </w:p>
        </w:tc>
        <w:tc>
          <w:tcPr>
            <w:tcW w:w="8525" w:type="dxa"/>
            <w:tcBorders>
              <w:top w:val="single" w:sz="4" w:space="0" w:color="auto"/>
              <w:right w:val="single" w:sz="4" w:space="0" w:color="000000"/>
            </w:tcBorders>
            <w:tcMar>
              <w:top w:w="0" w:type="dxa"/>
              <w:left w:w="115" w:type="dxa"/>
              <w:bottom w:w="0" w:type="dxa"/>
              <w:right w:w="115" w:type="dxa"/>
            </w:tcMar>
          </w:tcPr>
          <w:p w14:paraId="10C8F1EA" w14:textId="2A1530FE"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La convocatoria no estará a discusión en la junta de aclaraciones, ya que el objetivo de esta es </w:t>
            </w:r>
            <w:r w:rsidRPr="00995AF7">
              <w:rPr>
                <w:rFonts w:ascii="Arial Narrow" w:eastAsia="Arial" w:hAnsi="Arial Narrow" w:cstheme="majorHAnsi"/>
                <w:smallCaps/>
                <w:color w:val="000000"/>
                <w:sz w:val="18"/>
                <w:szCs w:val="18"/>
                <w:u w:val="single"/>
              </w:rPr>
              <w:t>EXCLUSIVAMENTE</w:t>
            </w:r>
            <w:r w:rsidRPr="00995AF7">
              <w:rPr>
                <w:rFonts w:ascii="Arial Narrow" w:eastAsia="Arial" w:hAnsi="Arial Narrow" w:cstheme="majorHAnsi"/>
                <w:color w:val="000000"/>
                <w:sz w:val="18"/>
                <w:szCs w:val="18"/>
              </w:rPr>
              <w:t xml:space="preserve"> la aclaración de las dudas formuladas en este documento.</w:t>
            </w:r>
          </w:p>
        </w:tc>
      </w:tr>
      <w:tr w:rsidR="00350132" w:rsidRPr="00995AF7" w14:paraId="3E642C92" w14:textId="77777777" w:rsidTr="002F6CCC">
        <w:tc>
          <w:tcPr>
            <w:tcW w:w="1251" w:type="dxa"/>
            <w:tcBorders>
              <w:left w:val="single" w:sz="4" w:space="0" w:color="000000"/>
            </w:tcBorders>
            <w:tcMar>
              <w:top w:w="0" w:type="dxa"/>
              <w:left w:w="115" w:type="dxa"/>
              <w:bottom w:w="0" w:type="dxa"/>
              <w:right w:w="115" w:type="dxa"/>
            </w:tcMar>
          </w:tcPr>
          <w:p w14:paraId="6AAE036C" w14:textId="77777777"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2</w:t>
            </w:r>
          </w:p>
        </w:tc>
        <w:tc>
          <w:tcPr>
            <w:tcW w:w="8525" w:type="dxa"/>
            <w:tcBorders>
              <w:right w:val="single" w:sz="4" w:space="0" w:color="000000"/>
            </w:tcBorders>
            <w:tcMar>
              <w:top w:w="0" w:type="dxa"/>
              <w:left w:w="115" w:type="dxa"/>
              <w:bottom w:w="0" w:type="dxa"/>
              <w:right w:w="115" w:type="dxa"/>
            </w:tcMar>
          </w:tcPr>
          <w:p w14:paraId="30C63175" w14:textId="09002BFD"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Solo se considerarán las solicitudes recibidas en tiempo y forma, conforme a las características del numeral 5 de la convocatoria.</w:t>
            </w:r>
          </w:p>
        </w:tc>
      </w:tr>
      <w:tr w:rsidR="00350132" w:rsidRPr="00995AF7" w14:paraId="18D121DE" w14:textId="77777777" w:rsidTr="002F6CCC">
        <w:trPr>
          <w:trHeight w:val="249"/>
        </w:trPr>
        <w:tc>
          <w:tcPr>
            <w:tcW w:w="1251" w:type="dxa"/>
            <w:tcBorders>
              <w:left w:val="single" w:sz="4" w:space="0" w:color="000000"/>
              <w:bottom w:val="single" w:sz="4" w:space="0" w:color="auto"/>
            </w:tcBorders>
            <w:tcMar>
              <w:top w:w="0" w:type="dxa"/>
              <w:left w:w="115" w:type="dxa"/>
              <w:bottom w:w="0" w:type="dxa"/>
              <w:right w:w="115" w:type="dxa"/>
            </w:tcMar>
          </w:tcPr>
          <w:p w14:paraId="240EB96D" w14:textId="77777777"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3</w:t>
            </w:r>
          </w:p>
        </w:tc>
        <w:tc>
          <w:tcPr>
            <w:tcW w:w="8525" w:type="dxa"/>
            <w:tcBorders>
              <w:bottom w:val="single" w:sz="4" w:space="0" w:color="auto"/>
              <w:right w:val="single" w:sz="4" w:space="0" w:color="000000"/>
            </w:tcBorders>
            <w:tcMar>
              <w:top w:w="0" w:type="dxa"/>
              <w:left w:w="115" w:type="dxa"/>
              <w:bottom w:w="0" w:type="dxa"/>
              <w:right w:w="115" w:type="dxa"/>
            </w:tcMar>
          </w:tcPr>
          <w:p w14:paraId="41E8BE16" w14:textId="2D6A4384"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Para facilitar la respuesta de sus preguntas deberá de presentarlas</w:t>
            </w:r>
            <w:r w:rsidRPr="00995AF7">
              <w:rPr>
                <w:rFonts w:ascii="Arial Narrow" w:eastAsia="Arial" w:hAnsi="Arial Narrow" w:cstheme="majorHAnsi"/>
                <w:color w:val="000000"/>
                <w:sz w:val="18"/>
                <w:szCs w:val="18"/>
                <w:u w:val="single"/>
              </w:rPr>
              <w:t xml:space="preserve"> </w:t>
            </w:r>
            <w:r w:rsidRPr="00995AF7">
              <w:rPr>
                <w:rFonts w:ascii="Arial Narrow" w:eastAsia="Arial" w:hAnsi="Arial Narrow" w:cstheme="majorHAnsi"/>
                <w:b/>
                <w:bCs/>
                <w:color w:val="000000"/>
                <w:sz w:val="18"/>
                <w:szCs w:val="18"/>
                <w:u w:val="single"/>
              </w:rPr>
              <w:t>en formato digital en Word</w:t>
            </w:r>
            <w:r w:rsidR="007B2104" w:rsidRPr="00995AF7">
              <w:rPr>
                <w:rFonts w:ascii="Arial Narrow" w:eastAsia="Arial" w:hAnsi="Arial Narrow" w:cstheme="majorHAnsi"/>
                <w:b/>
                <w:bCs/>
                <w:color w:val="000000"/>
                <w:sz w:val="18"/>
                <w:szCs w:val="18"/>
              </w:rPr>
              <w:t>.</w:t>
            </w:r>
          </w:p>
        </w:tc>
      </w:tr>
    </w:tbl>
    <w:p w14:paraId="48CA8F24" w14:textId="77777777" w:rsidR="00462474" w:rsidRPr="00955D44" w:rsidRDefault="00462474" w:rsidP="00E66674">
      <w:pPr>
        <w:spacing w:after="0" w:line="240" w:lineRule="auto"/>
        <w:rPr>
          <w:rFonts w:ascii="Arial Narrow" w:eastAsia="Times New Roman" w:hAnsi="Arial Narrow"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775241" w:rsidRPr="00FD52F1" w14:paraId="7A796AB2" w14:textId="77777777" w:rsidTr="009A3629">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A26E97" w14:textId="44F52290" w:rsidR="00775241" w:rsidRPr="008F1B01" w:rsidRDefault="00775241" w:rsidP="009A3629">
            <w:pPr>
              <w:pStyle w:val="TableParagraph"/>
              <w:ind w:right="3"/>
              <w:rPr>
                <w:b/>
                <w:bCs/>
                <w:spacing w:val="-1"/>
                <w:sz w:val="18"/>
                <w:szCs w:val="18"/>
              </w:rPr>
            </w:pPr>
            <w:r>
              <w:rPr>
                <w:b/>
                <w:bCs/>
                <w:spacing w:val="-1"/>
                <w:sz w:val="18"/>
                <w:szCs w:val="18"/>
              </w:rPr>
              <w:t xml:space="preserve">                                     </w:t>
            </w:r>
            <w:r w:rsidRPr="008F1B01">
              <w:rPr>
                <w:b/>
                <w:bCs/>
                <w:spacing w:val="-1"/>
                <w:sz w:val="18"/>
                <w:szCs w:val="18"/>
              </w:rPr>
              <w:t>PARTICIPANTE</w:t>
            </w:r>
            <w:r>
              <w:rPr>
                <w:b/>
                <w:bCs/>
                <w:spacing w:val="-1"/>
                <w:sz w:val="18"/>
                <w:szCs w:val="18"/>
              </w:rPr>
              <w:t xml:space="preserve">: </w:t>
            </w:r>
            <w:r w:rsidRPr="004871FC">
              <w:rPr>
                <w:color w:val="000000"/>
                <w:sz w:val="18"/>
                <w:szCs w:val="18"/>
              </w:rPr>
              <w:t xml:space="preserve">(Nombre o </w:t>
            </w:r>
            <w:r>
              <w:rPr>
                <w:color w:val="000000"/>
                <w:sz w:val="18"/>
                <w:szCs w:val="18"/>
              </w:rPr>
              <w:t>R</w:t>
            </w:r>
            <w:r w:rsidRPr="004871FC">
              <w:rPr>
                <w:color w:val="000000"/>
                <w:sz w:val="18"/>
                <w:szCs w:val="18"/>
              </w:rPr>
              <w:t xml:space="preserve">azón </w:t>
            </w:r>
            <w:r>
              <w:rPr>
                <w:color w:val="000000"/>
                <w:sz w:val="18"/>
                <w:szCs w:val="18"/>
              </w:rPr>
              <w:t>S</w:t>
            </w:r>
            <w:r w:rsidRPr="004871FC">
              <w:rPr>
                <w:color w:val="000000"/>
                <w:sz w:val="18"/>
                <w:szCs w:val="18"/>
              </w:rPr>
              <w:t>ocial)</w:t>
            </w:r>
          </w:p>
        </w:tc>
      </w:tr>
      <w:tr w:rsidR="00775241" w:rsidRPr="00FD52F1" w14:paraId="635A7447" w14:textId="77777777" w:rsidTr="009A362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FF38AF" w14:textId="77777777" w:rsidR="00775241" w:rsidRPr="00FD52F1" w:rsidRDefault="00775241" w:rsidP="009A3629">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2E5B87" w14:textId="77777777" w:rsidR="00775241" w:rsidRPr="00FD52F1" w:rsidRDefault="00775241" w:rsidP="009A3629">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7A2E99" w14:textId="77777777" w:rsidR="00775241" w:rsidRPr="00FD52F1" w:rsidRDefault="00775241" w:rsidP="009A3629">
            <w:pPr>
              <w:pStyle w:val="TableParagraph"/>
              <w:ind w:right="3"/>
              <w:jc w:val="center"/>
              <w:rPr>
                <w:sz w:val="18"/>
                <w:szCs w:val="18"/>
              </w:rPr>
            </w:pPr>
            <w:r>
              <w:rPr>
                <w:spacing w:val="-1"/>
                <w:sz w:val="18"/>
                <w:szCs w:val="18"/>
              </w:rPr>
              <w:t>PREGUNTA</w:t>
            </w:r>
          </w:p>
        </w:tc>
      </w:tr>
      <w:tr w:rsidR="00775241" w:rsidRPr="00FD52F1" w14:paraId="008484DB" w14:textId="77777777" w:rsidTr="009A362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202BB9B0" w14:textId="77777777" w:rsidR="00775241" w:rsidRPr="00FD52F1" w:rsidRDefault="00775241" w:rsidP="009A3629">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487F4C02" w14:textId="77777777" w:rsidR="00775241" w:rsidRPr="00FD52F1" w:rsidRDefault="00775241" w:rsidP="009A3629">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5693D5F9" w14:textId="77777777" w:rsidR="00775241" w:rsidRPr="00FD52F1" w:rsidRDefault="00775241" w:rsidP="009A3629">
            <w:pPr>
              <w:rPr>
                <w:rFonts w:ascii="Arial" w:hAnsi="Arial" w:cs="Arial"/>
                <w:sz w:val="18"/>
                <w:szCs w:val="18"/>
              </w:rPr>
            </w:pPr>
          </w:p>
        </w:tc>
      </w:tr>
      <w:tr w:rsidR="00775241" w:rsidRPr="00FD52F1" w14:paraId="57CACE0A" w14:textId="77777777" w:rsidTr="009A362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76E97F66" w14:textId="77777777" w:rsidR="00775241" w:rsidRPr="00FD52F1" w:rsidRDefault="00775241" w:rsidP="009A3629">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6C974F2" w14:textId="77777777" w:rsidR="00775241" w:rsidRPr="00FD52F1" w:rsidRDefault="00775241" w:rsidP="009A3629">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9986E43" w14:textId="77777777" w:rsidR="00775241" w:rsidRPr="00FD52F1" w:rsidRDefault="00775241" w:rsidP="009A3629">
            <w:pPr>
              <w:rPr>
                <w:rFonts w:ascii="Arial" w:hAnsi="Arial" w:cs="Arial"/>
                <w:i/>
                <w:color w:val="000000"/>
                <w:sz w:val="18"/>
                <w:szCs w:val="18"/>
              </w:rPr>
            </w:pPr>
          </w:p>
        </w:tc>
      </w:tr>
    </w:tbl>
    <w:p w14:paraId="3B234199" w14:textId="77777777" w:rsidR="00462474" w:rsidRPr="00955D44" w:rsidRDefault="00462474" w:rsidP="00E66674">
      <w:pPr>
        <w:spacing w:after="0" w:line="240" w:lineRule="auto"/>
        <w:rPr>
          <w:rFonts w:ascii="Arial Narrow" w:eastAsia="Times New Roman" w:hAnsi="Arial Narrow" w:cs="Arial"/>
          <w:sz w:val="18"/>
          <w:szCs w:val="18"/>
        </w:rPr>
      </w:pPr>
    </w:p>
    <w:p w14:paraId="6B987183" w14:textId="5C95184E" w:rsidR="001025AE" w:rsidRPr="00955D44" w:rsidRDefault="001025AE" w:rsidP="00E66674">
      <w:pPr>
        <w:spacing w:after="0" w:line="240" w:lineRule="auto"/>
        <w:rPr>
          <w:rFonts w:ascii="Arial Narrow" w:eastAsia="Times New Roman" w:hAnsi="Arial Narrow" w:cs="Arial"/>
          <w:sz w:val="18"/>
          <w:szCs w:val="18"/>
        </w:rPr>
      </w:pPr>
    </w:p>
    <w:p w14:paraId="5ED24D43" w14:textId="0D70B30B" w:rsidR="001025AE" w:rsidRPr="00955D44" w:rsidRDefault="001025AE" w:rsidP="00E66674">
      <w:pPr>
        <w:spacing w:after="0" w:line="240" w:lineRule="auto"/>
        <w:rPr>
          <w:rFonts w:ascii="Arial Narrow" w:eastAsia="Times New Roman" w:hAnsi="Arial Narrow" w:cs="Arial"/>
          <w:sz w:val="18"/>
          <w:szCs w:val="18"/>
        </w:rPr>
      </w:pPr>
    </w:p>
    <w:p w14:paraId="37916CE9" w14:textId="610BFE29" w:rsidR="00A93347" w:rsidRPr="00955D44" w:rsidRDefault="00A93347" w:rsidP="00E66674">
      <w:pPr>
        <w:spacing w:after="0" w:line="240" w:lineRule="auto"/>
        <w:rPr>
          <w:rFonts w:ascii="Arial Narrow" w:eastAsia="Times New Roman" w:hAnsi="Arial Narrow" w:cs="Arial"/>
          <w:sz w:val="18"/>
          <w:szCs w:val="18"/>
        </w:rPr>
      </w:pPr>
    </w:p>
    <w:p w14:paraId="24224ABB" w14:textId="5299A79F" w:rsidR="00A93347" w:rsidRPr="00955D44" w:rsidRDefault="00A93347" w:rsidP="00E66674">
      <w:pPr>
        <w:spacing w:after="0" w:line="240" w:lineRule="auto"/>
        <w:rPr>
          <w:rFonts w:ascii="Arial Narrow" w:eastAsia="Times New Roman" w:hAnsi="Arial Narrow" w:cs="Arial"/>
          <w:sz w:val="18"/>
          <w:szCs w:val="18"/>
        </w:rPr>
      </w:pPr>
    </w:p>
    <w:p w14:paraId="308A981C" w14:textId="77777777" w:rsidR="0019223D" w:rsidRPr="00955D44" w:rsidRDefault="0019223D" w:rsidP="00E66674">
      <w:pPr>
        <w:spacing w:after="0" w:line="240" w:lineRule="auto"/>
        <w:rPr>
          <w:rFonts w:ascii="Arial Narrow" w:eastAsia="Times New Roman" w:hAnsi="Arial Narrow" w:cs="Arial"/>
          <w:sz w:val="18"/>
          <w:szCs w:val="18"/>
        </w:rPr>
      </w:pPr>
    </w:p>
    <w:p w14:paraId="2A1DC5CA" w14:textId="25F0FF69" w:rsidR="00A127DB" w:rsidRDefault="00A127DB" w:rsidP="00A127DB">
      <w:pPr>
        <w:spacing w:after="0" w:line="240" w:lineRule="auto"/>
        <w:ind w:right="140"/>
        <w:jc w:val="center"/>
        <w:rPr>
          <w:rFonts w:ascii="Arial Narrow" w:hAnsi="Arial Narrow" w:cstheme="majorHAnsi"/>
          <w:b/>
          <w:bCs/>
          <w:sz w:val="20"/>
          <w:szCs w:val="20"/>
        </w:rPr>
      </w:pPr>
    </w:p>
    <w:p w14:paraId="350B9E61" w14:textId="77777777" w:rsidR="00A127DB" w:rsidRPr="00955D44" w:rsidRDefault="00A127DB" w:rsidP="00A127DB">
      <w:pPr>
        <w:spacing w:after="0" w:line="240" w:lineRule="auto"/>
        <w:rPr>
          <w:rFonts w:ascii="Arial Narrow" w:eastAsia="Times New Roman" w:hAnsi="Arial Narrow" w:cstheme="majorHAnsi"/>
          <w:sz w:val="18"/>
          <w:szCs w:val="18"/>
        </w:rPr>
      </w:pPr>
    </w:p>
    <w:p w14:paraId="19C7D225" w14:textId="77777777" w:rsidR="00A127DB" w:rsidRPr="00955D44" w:rsidRDefault="00A127DB" w:rsidP="00A127DB">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b/>
          <w:color w:val="000000"/>
          <w:sz w:val="18"/>
          <w:szCs w:val="18"/>
        </w:rPr>
        <w:t>ATENTAMENTE</w:t>
      </w:r>
    </w:p>
    <w:p w14:paraId="21D5A64B" w14:textId="77777777" w:rsidR="00A127DB" w:rsidRPr="00955D44" w:rsidRDefault="00A127DB" w:rsidP="00A127DB">
      <w:pPr>
        <w:spacing w:after="0" w:line="240" w:lineRule="auto"/>
        <w:rPr>
          <w:rFonts w:ascii="Arial Narrow" w:eastAsia="Times New Roman" w:hAnsi="Arial Narrow" w:cstheme="majorHAnsi"/>
          <w:sz w:val="18"/>
          <w:szCs w:val="18"/>
        </w:rPr>
      </w:pPr>
    </w:p>
    <w:p w14:paraId="1C593E5A" w14:textId="77777777" w:rsidR="00A127DB" w:rsidRPr="00955D44" w:rsidRDefault="00A127DB" w:rsidP="00A127DB">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________________________________</w:t>
      </w:r>
    </w:p>
    <w:p w14:paraId="26B9B187" w14:textId="77777777" w:rsidR="00A127DB" w:rsidRPr="00955D44" w:rsidRDefault="00A127DB" w:rsidP="00A127DB">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Nombre y firma del Participante</w:t>
      </w:r>
    </w:p>
    <w:p w14:paraId="3CDC4FAD" w14:textId="360C2662" w:rsidR="00A127DB" w:rsidRDefault="00A127DB" w:rsidP="00A127DB">
      <w:pPr>
        <w:spacing w:after="0" w:line="240" w:lineRule="auto"/>
        <w:ind w:right="140"/>
        <w:jc w:val="center"/>
        <w:rPr>
          <w:rFonts w:ascii="Arial Narrow" w:eastAsia="Arial" w:hAnsi="Arial Narrow" w:cstheme="majorHAnsi"/>
          <w:color w:val="000000"/>
          <w:sz w:val="18"/>
          <w:szCs w:val="18"/>
        </w:rPr>
      </w:pPr>
      <w:r w:rsidRPr="00955D44">
        <w:rPr>
          <w:rFonts w:ascii="Arial Narrow" w:eastAsia="Arial" w:hAnsi="Arial Narrow" w:cstheme="majorHAnsi"/>
          <w:color w:val="000000"/>
          <w:sz w:val="18"/>
          <w:szCs w:val="18"/>
        </w:rPr>
        <w:t>o Representante Legal del mismo.</w:t>
      </w:r>
    </w:p>
    <w:p w14:paraId="0B294550" w14:textId="4954BB05" w:rsidR="00F67942" w:rsidRDefault="00F67942" w:rsidP="00A127DB">
      <w:pPr>
        <w:spacing w:after="0" w:line="240" w:lineRule="auto"/>
        <w:ind w:right="140"/>
        <w:jc w:val="center"/>
        <w:rPr>
          <w:rFonts w:ascii="Arial Narrow" w:eastAsia="Arial" w:hAnsi="Arial Narrow" w:cstheme="majorHAnsi"/>
          <w:color w:val="000000"/>
          <w:sz w:val="18"/>
          <w:szCs w:val="18"/>
        </w:rPr>
      </w:pPr>
    </w:p>
    <w:p w14:paraId="5297880E" w14:textId="1A4B67BE" w:rsidR="00F67942" w:rsidRDefault="00F67942" w:rsidP="00A127DB">
      <w:pPr>
        <w:spacing w:after="0" w:line="240" w:lineRule="auto"/>
        <w:ind w:right="140"/>
        <w:jc w:val="center"/>
        <w:rPr>
          <w:rFonts w:ascii="Arial Narrow" w:eastAsia="Arial" w:hAnsi="Arial Narrow" w:cstheme="majorHAnsi"/>
          <w:color w:val="000000"/>
          <w:sz w:val="18"/>
          <w:szCs w:val="18"/>
        </w:rPr>
      </w:pPr>
    </w:p>
    <w:p w14:paraId="59D791A7" w14:textId="3DFBA542" w:rsidR="00F67942" w:rsidRDefault="00F67942" w:rsidP="00A127DB">
      <w:pPr>
        <w:spacing w:after="0" w:line="240" w:lineRule="auto"/>
        <w:ind w:right="140"/>
        <w:jc w:val="center"/>
        <w:rPr>
          <w:rFonts w:ascii="Arial Narrow" w:eastAsia="Arial" w:hAnsi="Arial Narrow" w:cstheme="majorHAnsi"/>
          <w:color w:val="000000"/>
          <w:sz w:val="18"/>
          <w:szCs w:val="18"/>
        </w:rPr>
      </w:pPr>
    </w:p>
    <w:p w14:paraId="79FFBCE6" w14:textId="62FEC148" w:rsidR="00F67942" w:rsidRDefault="00F67942" w:rsidP="00A127DB">
      <w:pPr>
        <w:spacing w:after="0" w:line="240" w:lineRule="auto"/>
        <w:ind w:right="140"/>
        <w:jc w:val="center"/>
        <w:rPr>
          <w:rFonts w:ascii="Arial Narrow" w:eastAsia="Arial" w:hAnsi="Arial Narrow" w:cstheme="majorHAnsi"/>
          <w:color w:val="000000"/>
          <w:sz w:val="18"/>
          <w:szCs w:val="18"/>
        </w:rPr>
      </w:pPr>
    </w:p>
    <w:p w14:paraId="49AE7632" w14:textId="44F92BAA" w:rsidR="00775241" w:rsidRDefault="00775241" w:rsidP="009E37D6">
      <w:pPr>
        <w:spacing w:after="0" w:line="240" w:lineRule="auto"/>
        <w:ind w:right="140"/>
        <w:rPr>
          <w:rFonts w:ascii="Arial Narrow" w:eastAsia="Times New Roman" w:hAnsi="Arial Narrow" w:cstheme="majorHAnsi"/>
          <w:sz w:val="18"/>
          <w:szCs w:val="18"/>
        </w:rPr>
      </w:pPr>
    </w:p>
    <w:p w14:paraId="260CE7E2" w14:textId="58289BBF" w:rsidR="00775241" w:rsidRDefault="00775241" w:rsidP="00A127DB">
      <w:pPr>
        <w:spacing w:after="0" w:line="240" w:lineRule="auto"/>
        <w:ind w:right="140"/>
        <w:jc w:val="center"/>
        <w:rPr>
          <w:rFonts w:ascii="Arial Narrow" w:eastAsia="Times New Roman" w:hAnsi="Arial Narrow" w:cstheme="majorHAnsi"/>
          <w:sz w:val="18"/>
          <w:szCs w:val="18"/>
        </w:rPr>
      </w:pPr>
    </w:p>
    <w:p w14:paraId="18A66809" w14:textId="77777777" w:rsidR="009E37D6" w:rsidRDefault="009E37D6" w:rsidP="009E37D6">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MANIFIESTO DE INTERÉS EN PARTICIPAR</w:t>
      </w:r>
    </w:p>
    <w:p w14:paraId="42F1E95A" w14:textId="77777777" w:rsidR="009E37D6" w:rsidRDefault="009E37D6" w:rsidP="009E37D6">
      <w:pPr>
        <w:spacing w:after="0" w:line="240" w:lineRule="auto"/>
        <w:rPr>
          <w:rFonts w:ascii="Arial" w:eastAsia="Times New Roman" w:hAnsi="Arial" w:cs="Arial"/>
          <w:b/>
          <w:bCs/>
          <w:sz w:val="18"/>
          <w:szCs w:val="18"/>
        </w:rPr>
      </w:pPr>
    </w:p>
    <w:p w14:paraId="4364241F" w14:textId="77777777" w:rsidR="009E37D6" w:rsidRPr="009E37D6" w:rsidRDefault="009E37D6" w:rsidP="009E37D6">
      <w:pPr>
        <w:spacing w:after="0" w:line="240" w:lineRule="auto"/>
        <w:ind w:right="140"/>
        <w:jc w:val="center"/>
        <w:rPr>
          <w:rFonts w:ascii="Arial" w:eastAsia="Arial" w:hAnsi="Arial" w:cs="Arial"/>
          <w:b/>
          <w:bCs/>
          <w:color w:val="000000"/>
          <w:sz w:val="20"/>
          <w:szCs w:val="20"/>
        </w:rPr>
      </w:pPr>
      <w:r w:rsidRPr="009E37D6">
        <w:rPr>
          <w:rFonts w:ascii="Arial" w:eastAsia="Arial" w:hAnsi="Arial" w:cs="Arial"/>
          <w:b/>
          <w:bCs/>
          <w:color w:val="000000"/>
          <w:sz w:val="20"/>
          <w:szCs w:val="20"/>
        </w:rPr>
        <w:t>Licitación Pública Local</w:t>
      </w:r>
    </w:p>
    <w:p w14:paraId="73CA8C0E" w14:textId="77777777" w:rsidR="009E37D6" w:rsidRPr="009E37D6" w:rsidRDefault="009E37D6" w:rsidP="009E37D6">
      <w:pPr>
        <w:spacing w:after="0" w:line="240" w:lineRule="auto"/>
        <w:ind w:right="140"/>
        <w:jc w:val="center"/>
        <w:rPr>
          <w:rFonts w:ascii="Arial" w:eastAsia="Arial" w:hAnsi="Arial" w:cs="Arial"/>
          <w:b/>
          <w:bCs/>
          <w:color w:val="000000"/>
          <w:sz w:val="20"/>
          <w:szCs w:val="20"/>
        </w:rPr>
      </w:pPr>
      <w:r w:rsidRPr="009E37D6">
        <w:rPr>
          <w:rFonts w:ascii="Arial" w:eastAsia="Arial" w:hAnsi="Arial" w:cs="Arial"/>
          <w:b/>
          <w:bCs/>
          <w:color w:val="000000"/>
          <w:sz w:val="20"/>
          <w:szCs w:val="20"/>
        </w:rPr>
        <w:t>LCCC-017-2022</w:t>
      </w:r>
    </w:p>
    <w:p w14:paraId="3C6BEA46" w14:textId="77777777" w:rsidR="009E37D6" w:rsidRPr="009E37D6" w:rsidRDefault="009E37D6" w:rsidP="009E37D6">
      <w:pPr>
        <w:spacing w:after="0" w:line="240" w:lineRule="auto"/>
        <w:ind w:right="140"/>
        <w:jc w:val="center"/>
        <w:rPr>
          <w:rFonts w:ascii="Arial" w:eastAsia="Arial" w:hAnsi="Arial" w:cs="Arial"/>
          <w:b/>
          <w:bCs/>
          <w:color w:val="000000"/>
          <w:sz w:val="20"/>
          <w:szCs w:val="20"/>
        </w:rPr>
      </w:pPr>
      <w:r w:rsidRPr="009E37D6">
        <w:rPr>
          <w:rFonts w:ascii="Arial" w:eastAsia="Arial" w:hAnsi="Arial" w:cs="Arial"/>
          <w:b/>
          <w:bCs/>
          <w:color w:val="000000"/>
          <w:sz w:val="20"/>
          <w:szCs w:val="20"/>
        </w:rPr>
        <w:t xml:space="preserve"> </w:t>
      </w:r>
    </w:p>
    <w:p w14:paraId="13075C92" w14:textId="77777777" w:rsidR="009E37D6" w:rsidRPr="009E37D6" w:rsidRDefault="009E37D6" w:rsidP="009E37D6">
      <w:pPr>
        <w:spacing w:after="0" w:line="240" w:lineRule="auto"/>
        <w:ind w:right="140"/>
        <w:jc w:val="center"/>
        <w:rPr>
          <w:rFonts w:ascii="Arial" w:eastAsia="Arial" w:hAnsi="Arial" w:cs="Arial"/>
          <w:b/>
          <w:bCs/>
          <w:color w:val="000000"/>
          <w:sz w:val="20"/>
          <w:szCs w:val="20"/>
        </w:rPr>
      </w:pPr>
    </w:p>
    <w:p w14:paraId="1C76F80D" w14:textId="77777777" w:rsidR="009E37D6" w:rsidRPr="009E37D6" w:rsidRDefault="009E37D6" w:rsidP="009E37D6">
      <w:pPr>
        <w:spacing w:after="0" w:line="240" w:lineRule="auto"/>
        <w:ind w:right="140"/>
        <w:jc w:val="center"/>
        <w:rPr>
          <w:rFonts w:ascii="Arial" w:eastAsia="Arial" w:hAnsi="Arial" w:cs="Arial"/>
          <w:b/>
          <w:bCs/>
          <w:color w:val="000000"/>
          <w:sz w:val="20"/>
          <w:szCs w:val="20"/>
        </w:rPr>
      </w:pPr>
      <w:r w:rsidRPr="009E37D6">
        <w:rPr>
          <w:rFonts w:ascii="Arial" w:eastAsia="Arial" w:hAnsi="Arial" w:cs="Arial"/>
          <w:b/>
          <w:bCs/>
          <w:color w:val="000000"/>
          <w:sz w:val="20"/>
          <w:szCs w:val="20"/>
        </w:rPr>
        <w:t>“SERVICIO DE MANTENIMIENTO PREVENTIVO PARA EQUIPO ELECTROMECÁNICO DE LAS DIFERENTES UNIDADES MÉDICAS DEL OPD SERVICIOS DE SALUD JALISCO”</w:t>
      </w:r>
    </w:p>
    <w:p w14:paraId="6D5127B5" w14:textId="77777777" w:rsidR="009E37D6" w:rsidRDefault="009E37D6" w:rsidP="009E37D6">
      <w:pPr>
        <w:spacing w:after="0" w:line="240" w:lineRule="auto"/>
        <w:ind w:right="140"/>
        <w:jc w:val="center"/>
        <w:rPr>
          <w:rFonts w:ascii="Arial" w:eastAsia="Times New Roman" w:hAnsi="Arial" w:cs="Arial"/>
          <w:sz w:val="18"/>
          <w:szCs w:val="18"/>
        </w:rPr>
      </w:pPr>
    </w:p>
    <w:tbl>
      <w:tblPr>
        <w:tblStyle w:val="15"/>
        <w:tblW w:w="5075" w:type="pct"/>
        <w:tblInd w:w="0" w:type="dxa"/>
        <w:tblCellMar>
          <w:top w:w="0" w:type="dxa"/>
          <w:left w:w="0" w:type="dxa"/>
          <w:bottom w:w="0" w:type="dxa"/>
          <w:right w:w="0" w:type="dxa"/>
        </w:tblCellMar>
        <w:tblLook w:val="0400" w:firstRow="0" w:lastRow="0" w:firstColumn="0" w:lastColumn="0" w:noHBand="0" w:noVBand="1"/>
      </w:tblPr>
      <w:tblGrid>
        <w:gridCol w:w="9918"/>
      </w:tblGrid>
      <w:tr w:rsidR="009E37D6" w14:paraId="4157F36A" w14:textId="77777777" w:rsidTr="00A06660">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hideMark/>
          </w:tcPr>
          <w:p w14:paraId="5D6D335A" w14:textId="77777777" w:rsidR="009E37D6" w:rsidRDefault="009E37D6" w:rsidP="00E73FB7">
            <w:pPr>
              <w:spacing w:after="0" w:line="240" w:lineRule="auto"/>
              <w:ind w:right="140"/>
              <w:jc w:val="center"/>
              <w:rPr>
                <w:rFonts w:ascii="Arial" w:eastAsia="Times New Roman" w:hAnsi="Arial" w:cs="Arial"/>
                <w:b/>
                <w:sz w:val="18"/>
                <w:szCs w:val="18"/>
              </w:rPr>
            </w:pPr>
            <w:r>
              <w:rPr>
                <w:rFonts w:ascii="Arial" w:eastAsia="Arial" w:hAnsi="Arial" w:cs="Arial"/>
                <w:b/>
                <w:bCs/>
                <w:color w:val="000000"/>
                <w:sz w:val="18"/>
                <w:szCs w:val="18"/>
              </w:rPr>
              <w:t>MANIFIESTO DE INTERÉS EN PARTICIPAR</w:t>
            </w:r>
          </w:p>
        </w:tc>
      </w:tr>
      <w:tr w:rsidR="009E37D6" w14:paraId="08EE127D" w14:textId="77777777" w:rsidTr="00A06660">
        <w:trPr>
          <w:trHeight w:val="42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6621FCAD" w14:textId="77777777" w:rsidR="009E37D6" w:rsidRDefault="009E37D6" w:rsidP="00E73FB7">
            <w:pPr>
              <w:spacing w:after="0" w:line="240" w:lineRule="auto"/>
              <w:ind w:right="140"/>
              <w:rPr>
                <w:rFonts w:ascii="Arial" w:eastAsia="Arial" w:hAnsi="Arial" w:cs="Arial"/>
                <w:color w:val="000000"/>
                <w:sz w:val="18"/>
                <w:szCs w:val="18"/>
              </w:rPr>
            </w:pPr>
          </w:p>
          <w:p w14:paraId="40E76A84" w14:textId="2ACBE082" w:rsidR="009E37D6" w:rsidRPr="00A06660" w:rsidRDefault="009E37D6" w:rsidP="00E73FB7">
            <w:pPr>
              <w:spacing w:after="0" w:line="240" w:lineRule="auto"/>
              <w:jc w:val="both"/>
              <w:rPr>
                <w:rFonts w:ascii="Arial" w:hAnsi="Arial" w:cs="Arial"/>
                <w:sz w:val="18"/>
                <w:szCs w:val="18"/>
              </w:rPr>
            </w:pPr>
            <w:r>
              <w:rPr>
                <w:rFonts w:ascii="Arial" w:hAnsi="Arial"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Pr>
                <w:rFonts w:ascii="Arial" w:hAnsi="Arial" w:cs="Arial"/>
                <w:b/>
                <w:sz w:val="18"/>
                <w:szCs w:val="18"/>
              </w:rPr>
              <w:t>manifiesto</w:t>
            </w:r>
            <w:r>
              <w:rPr>
                <w:rFonts w:ascii="Arial" w:hAnsi="Arial" w:cs="Arial"/>
                <w:sz w:val="18"/>
                <w:szCs w:val="18"/>
              </w:rPr>
              <w:t xml:space="preserve"> </w:t>
            </w:r>
            <w:r>
              <w:rPr>
                <w:rFonts w:ascii="Arial" w:hAnsi="Arial" w:cs="Arial"/>
                <w:b/>
                <w:sz w:val="18"/>
                <w:szCs w:val="18"/>
              </w:rPr>
              <w:t>bajo protesta de decir verdad</w:t>
            </w:r>
            <w:r>
              <w:rPr>
                <w:rFonts w:ascii="Arial" w:hAnsi="Arial" w:cs="Arial"/>
                <w:sz w:val="18"/>
                <w:szCs w:val="18"/>
              </w:rPr>
              <w:t xml:space="preserve"> lo siguiente: </w:t>
            </w:r>
            <w:r>
              <w:rPr>
                <w:rFonts w:ascii="Arial" w:hAnsi="Arial" w:cs="Arial"/>
                <w:b/>
                <w:sz w:val="18"/>
                <w:szCs w:val="18"/>
              </w:rPr>
              <w:t xml:space="preserve">Es mi interés en participar en la </w:t>
            </w:r>
            <w:r w:rsidRPr="009E37D6">
              <w:rPr>
                <w:rFonts w:ascii="Arial" w:hAnsi="Arial" w:cs="Arial"/>
                <w:b/>
                <w:bCs/>
                <w:sz w:val="18"/>
                <w:szCs w:val="18"/>
              </w:rPr>
              <w:t>Licitación Pública Local</w:t>
            </w:r>
            <w:r w:rsidR="00A06660" w:rsidRPr="00A06660">
              <w:rPr>
                <w:rFonts w:ascii="Arial" w:hAnsi="Arial" w:cs="Arial"/>
                <w:b/>
                <w:bCs/>
                <w:sz w:val="18"/>
                <w:szCs w:val="18"/>
              </w:rPr>
              <w:t xml:space="preserve"> </w:t>
            </w:r>
            <w:r w:rsidRPr="009E37D6">
              <w:rPr>
                <w:rFonts w:ascii="Arial" w:hAnsi="Arial" w:cs="Arial"/>
                <w:b/>
                <w:bCs/>
                <w:sz w:val="18"/>
                <w:szCs w:val="18"/>
              </w:rPr>
              <w:t>LCCC-017-2022</w:t>
            </w:r>
            <w:r w:rsidR="00A06660" w:rsidRPr="00A06660">
              <w:rPr>
                <w:rFonts w:ascii="Arial" w:hAnsi="Arial" w:cs="Arial"/>
                <w:sz w:val="18"/>
                <w:szCs w:val="18"/>
              </w:rPr>
              <w:t xml:space="preserve"> </w:t>
            </w:r>
            <w:r w:rsidRPr="009E37D6">
              <w:rPr>
                <w:rFonts w:ascii="Arial" w:hAnsi="Arial" w:cs="Arial"/>
                <w:sz w:val="18"/>
                <w:szCs w:val="18"/>
              </w:rPr>
              <w:t>“SERVICIO DE MANTENIMIENTO PREVENTIVO PARA EQUIPO ELECTROMECÁNICO DE LAS DIFERENTES UNIDADES MÉDICAS DEL OPD SERVICIOS DE SALUD JALISCO”</w:t>
            </w:r>
            <w:r w:rsidR="00A06660">
              <w:rPr>
                <w:rFonts w:ascii="Arial" w:hAnsi="Arial" w:cs="Arial"/>
                <w:sz w:val="18"/>
                <w:szCs w:val="18"/>
              </w:rPr>
              <w:t>.</w:t>
            </w:r>
          </w:p>
        </w:tc>
      </w:tr>
      <w:tr w:rsidR="009E37D6" w14:paraId="5326F984" w14:textId="77777777" w:rsidTr="00A06660">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hideMark/>
          </w:tcPr>
          <w:p w14:paraId="3047F24B" w14:textId="77777777" w:rsidR="009E37D6" w:rsidRDefault="009E37D6" w:rsidP="00E73FB7">
            <w:pPr>
              <w:spacing w:after="0" w:line="240" w:lineRule="auto"/>
              <w:ind w:right="140"/>
              <w:rPr>
                <w:rFonts w:ascii="Arial" w:eastAsia="Arial" w:hAnsi="Arial" w:cs="Arial"/>
                <w:b/>
                <w:bCs/>
                <w:color w:val="000000"/>
                <w:sz w:val="18"/>
                <w:szCs w:val="18"/>
              </w:rPr>
            </w:pPr>
            <w:r>
              <w:rPr>
                <w:rFonts w:ascii="Arial" w:eastAsia="Arial" w:hAnsi="Arial" w:cs="Arial"/>
                <w:b/>
                <w:bCs/>
                <w:color w:val="000000"/>
                <w:sz w:val="18"/>
                <w:szCs w:val="18"/>
              </w:rPr>
              <w:t xml:space="preserve">PARTICIPANTE: </w:t>
            </w:r>
            <w:r>
              <w:rPr>
                <w:rFonts w:ascii="Arial" w:eastAsia="Arial" w:hAnsi="Arial" w:cs="Arial"/>
                <w:color w:val="000000"/>
                <w:sz w:val="18"/>
                <w:szCs w:val="18"/>
              </w:rPr>
              <w:t>(Nombre o Razón Social)</w:t>
            </w:r>
          </w:p>
        </w:tc>
      </w:tr>
      <w:tr w:rsidR="009E37D6" w14:paraId="107C59AF" w14:textId="77777777" w:rsidTr="00A06660">
        <w:trPr>
          <w:trHeight w:val="28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93F27BB" w14:textId="77777777" w:rsidR="009E37D6" w:rsidRDefault="009E37D6" w:rsidP="00E73FB7">
            <w:pPr>
              <w:spacing w:after="0" w:line="480" w:lineRule="auto"/>
              <w:ind w:right="140"/>
              <w:rPr>
                <w:rFonts w:ascii="Arial" w:eastAsia="Times New Roman" w:hAnsi="Arial" w:cs="Arial"/>
                <w:b/>
                <w:bCs/>
                <w:sz w:val="18"/>
                <w:szCs w:val="18"/>
              </w:rPr>
            </w:pPr>
            <w:r>
              <w:rPr>
                <w:rFonts w:ascii="Arial" w:eastAsia="Arial" w:hAnsi="Arial" w:cs="Arial"/>
                <w:b/>
                <w:bCs/>
                <w:color w:val="000000"/>
                <w:sz w:val="18"/>
                <w:szCs w:val="18"/>
              </w:rPr>
              <w:t>Dirección:</w:t>
            </w:r>
          </w:p>
          <w:p w14:paraId="26E3DE31" w14:textId="77777777" w:rsidR="009E37D6" w:rsidRDefault="009E37D6" w:rsidP="00E73FB7">
            <w:pPr>
              <w:spacing w:after="0" w:line="480" w:lineRule="auto"/>
              <w:ind w:right="140"/>
              <w:rPr>
                <w:rFonts w:ascii="Arial" w:eastAsia="Arial" w:hAnsi="Arial" w:cs="Arial"/>
                <w:b/>
                <w:bCs/>
                <w:color w:val="000000"/>
                <w:sz w:val="18"/>
                <w:szCs w:val="18"/>
              </w:rPr>
            </w:pPr>
            <w:r>
              <w:rPr>
                <w:rFonts w:ascii="Arial" w:eastAsia="Arial" w:hAnsi="Arial" w:cs="Arial"/>
                <w:b/>
                <w:bCs/>
                <w:color w:val="000000"/>
                <w:sz w:val="18"/>
                <w:szCs w:val="18"/>
              </w:rPr>
              <w:t>Teléfono:</w:t>
            </w:r>
          </w:p>
          <w:p w14:paraId="0ECFCC8E" w14:textId="77777777" w:rsidR="009E37D6" w:rsidRDefault="009E37D6" w:rsidP="00E73FB7">
            <w:pPr>
              <w:spacing w:after="0" w:line="480" w:lineRule="auto"/>
              <w:ind w:right="140"/>
              <w:rPr>
                <w:rFonts w:ascii="Arial" w:eastAsia="Arial" w:hAnsi="Arial" w:cs="Arial"/>
                <w:b/>
                <w:bCs/>
                <w:color w:val="000000"/>
                <w:sz w:val="18"/>
                <w:szCs w:val="18"/>
              </w:rPr>
            </w:pPr>
            <w:r>
              <w:rPr>
                <w:rFonts w:ascii="Arial" w:eastAsia="Arial" w:hAnsi="Arial" w:cs="Arial"/>
                <w:b/>
                <w:bCs/>
                <w:color w:val="000000"/>
                <w:sz w:val="18"/>
                <w:szCs w:val="18"/>
              </w:rPr>
              <w:t>Registro Federal de Contribuyentes RFC:</w:t>
            </w:r>
          </w:p>
          <w:p w14:paraId="54E71364" w14:textId="77777777" w:rsidR="009E37D6" w:rsidRDefault="009E37D6" w:rsidP="00E73FB7">
            <w:pPr>
              <w:spacing w:after="0" w:line="480" w:lineRule="auto"/>
              <w:ind w:right="140"/>
              <w:rPr>
                <w:rFonts w:ascii="Arial" w:eastAsia="Times New Roman" w:hAnsi="Arial" w:cs="Arial"/>
                <w:b/>
                <w:bCs/>
                <w:sz w:val="18"/>
                <w:szCs w:val="18"/>
              </w:rPr>
            </w:pPr>
            <w:r>
              <w:rPr>
                <w:rFonts w:ascii="Arial" w:eastAsia="Times New Roman" w:hAnsi="Arial" w:cs="Arial"/>
                <w:b/>
                <w:bCs/>
                <w:sz w:val="18"/>
                <w:szCs w:val="18"/>
              </w:rPr>
              <w:t>Objeto Social:</w:t>
            </w:r>
          </w:p>
          <w:p w14:paraId="3FDFB8D2" w14:textId="77777777" w:rsidR="009E37D6" w:rsidRDefault="009E37D6" w:rsidP="00E73FB7">
            <w:pPr>
              <w:spacing w:after="0" w:line="480" w:lineRule="auto"/>
              <w:ind w:right="140"/>
              <w:rPr>
                <w:rFonts w:ascii="Arial" w:eastAsia="Times New Roman" w:hAnsi="Arial" w:cs="Arial"/>
                <w:b/>
                <w:bCs/>
                <w:sz w:val="18"/>
                <w:szCs w:val="18"/>
              </w:rPr>
            </w:pPr>
            <w:r>
              <w:rPr>
                <w:rFonts w:ascii="Arial" w:eastAsia="Arial" w:hAnsi="Arial" w:cs="Arial"/>
                <w:b/>
                <w:bCs/>
                <w:color w:val="000000"/>
                <w:sz w:val="18"/>
                <w:szCs w:val="18"/>
              </w:rPr>
              <w:t>Correo electrónico:</w:t>
            </w:r>
          </w:p>
          <w:p w14:paraId="04C233CC" w14:textId="77777777" w:rsidR="009E37D6" w:rsidRDefault="009E37D6" w:rsidP="00E73FB7">
            <w:pPr>
              <w:spacing w:after="0" w:line="480" w:lineRule="auto"/>
              <w:ind w:right="140"/>
              <w:rPr>
                <w:rFonts w:ascii="Arial" w:eastAsia="Times New Roman" w:hAnsi="Arial" w:cs="Arial"/>
                <w:b/>
                <w:bCs/>
                <w:sz w:val="18"/>
                <w:szCs w:val="18"/>
              </w:rPr>
            </w:pPr>
            <w:r>
              <w:rPr>
                <w:rFonts w:ascii="Arial" w:eastAsia="Arial" w:hAnsi="Arial" w:cs="Arial"/>
                <w:b/>
                <w:bCs/>
                <w:color w:val="000000"/>
                <w:sz w:val="18"/>
                <w:szCs w:val="18"/>
              </w:rPr>
              <w:t>Numero de Registro Único de Proveedores y Contratistas:</w:t>
            </w:r>
          </w:p>
          <w:p w14:paraId="2949D4FB" w14:textId="77777777" w:rsidR="009E37D6" w:rsidRDefault="009E37D6" w:rsidP="00E73FB7">
            <w:pPr>
              <w:spacing w:after="0"/>
              <w:ind w:right="140"/>
              <w:rPr>
                <w:rFonts w:ascii="Arial" w:eastAsia="Times New Roman" w:hAnsi="Arial" w:cs="Arial"/>
                <w:sz w:val="18"/>
                <w:szCs w:val="18"/>
              </w:rPr>
            </w:pPr>
            <w:r>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0D894068" w14:textId="77777777" w:rsidR="009E37D6" w:rsidRDefault="009E37D6" w:rsidP="009E37D6">
      <w:pPr>
        <w:spacing w:after="0" w:line="240" w:lineRule="auto"/>
        <w:rPr>
          <w:rFonts w:ascii="Arial" w:eastAsia="Times New Roman" w:hAnsi="Arial" w:cs="Arial"/>
          <w:sz w:val="18"/>
          <w:szCs w:val="18"/>
        </w:rPr>
      </w:pPr>
    </w:p>
    <w:p w14:paraId="6578813D" w14:textId="77777777" w:rsidR="009E37D6" w:rsidRDefault="009E37D6" w:rsidP="009E37D6">
      <w:pPr>
        <w:spacing w:after="0" w:line="240" w:lineRule="auto"/>
        <w:jc w:val="center"/>
        <w:rPr>
          <w:rFonts w:ascii="Arial" w:eastAsia="Times New Roman" w:hAnsi="Arial" w:cs="Arial"/>
          <w:b/>
          <w:bCs/>
          <w:sz w:val="18"/>
          <w:szCs w:val="18"/>
        </w:rPr>
      </w:pPr>
    </w:p>
    <w:p w14:paraId="5B02E87C" w14:textId="77777777" w:rsidR="009E37D6" w:rsidRDefault="009E37D6" w:rsidP="009E37D6">
      <w:pPr>
        <w:spacing w:after="0" w:line="240" w:lineRule="auto"/>
        <w:jc w:val="center"/>
        <w:rPr>
          <w:rFonts w:ascii="Arial" w:eastAsia="Times New Roman" w:hAnsi="Arial" w:cs="Arial"/>
          <w:b/>
          <w:bCs/>
          <w:sz w:val="18"/>
          <w:szCs w:val="18"/>
        </w:rPr>
      </w:pPr>
    </w:p>
    <w:p w14:paraId="199DC965" w14:textId="77777777" w:rsidR="009E37D6" w:rsidRDefault="009E37D6" w:rsidP="009E37D6">
      <w:pPr>
        <w:spacing w:after="0" w:line="240" w:lineRule="auto"/>
        <w:jc w:val="center"/>
        <w:rPr>
          <w:rFonts w:ascii="Arial" w:eastAsia="Times New Roman" w:hAnsi="Arial" w:cs="Arial"/>
          <w:b/>
          <w:bCs/>
          <w:sz w:val="18"/>
          <w:szCs w:val="18"/>
        </w:rPr>
      </w:pPr>
    </w:p>
    <w:p w14:paraId="5543F431" w14:textId="77777777" w:rsidR="009E37D6" w:rsidRDefault="009E37D6" w:rsidP="009E37D6">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ATENTAMENTE</w:t>
      </w:r>
    </w:p>
    <w:p w14:paraId="2AFBE71A" w14:textId="77777777" w:rsidR="009E37D6" w:rsidRDefault="009E37D6" w:rsidP="009E37D6">
      <w:pPr>
        <w:spacing w:after="0" w:line="240" w:lineRule="auto"/>
        <w:rPr>
          <w:rFonts w:ascii="Arial" w:eastAsia="Times New Roman" w:hAnsi="Arial" w:cs="Arial"/>
          <w:b/>
          <w:bCs/>
          <w:sz w:val="18"/>
          <w:szCs w:val="18"/>
        </w:rPr>
      </w:pPr>
    </w:p>
    <w:p w14:paraId="1CDD881F" w14:textId="77777777" w:rsidR="009E37D6" w:rsidRDefault="009E37D6" w:rsidP="009E37D6">
      <w:pPr>
        <w:spacing w:after="0" w:line="240" w:lineRule="auto"/>
        <w:rPr>
          <w:rFonts w:ascii="Arial" w:eastAsia="Times New Roman" w:hAnsi="Arial" w:cs="Arial"/>
          <w:b/>
          <w:bCs/>
          <w:sz w:val="18"/>
          <w:szCs w:val="18"/>
        </w:rPr>
      </w:pPr>
    </w:p>
    <w:p w14:paraId="79BBBF29" w14:textId="77777777" w:rsidR="009E37D6" w:rsidRDefault="009E37D6" w:rsidP="009E37D6">
      <w:pPr>
        <w:spacing w:after="0" w:line="240" w:lineRule="auto"/>
        <w:rPr>
          <w:rFonts w:ascii="Arial" w:eastAsia="Times New Roman" w:hAnsi="Arial" w:cs="Arial"/>
          <w:b/>
          <w:bCs/>
          <w:sz w:val="18"/>
          <w:szCs w:val="18"/>
        </w:rPr>
      </w:pPr>
    </w:p>
    <w:p w14:paraId="32A1870D" w14:textId="77777777" w:rsidR="009E37D6" w:rsidRDefault="009E37D6" w:rsidP="009E37D6">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79C6BAA3" w14:textId="77777777" w:rsidR="009E37D6" w:rsidRDefault="009E37D6" w:rsidP="009E37D6">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57F2F2E7" w14:textId="77777777" w:rsidR="009E37D6" w:rsidRDefault="009E37D6" w:rsidP="009E37D6">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1E5D7325" w14:textId="77777777" w:rsidR="009E37D6" w:rsidRDefault="009E37D6" w:rsidP="009E37D6">
      <w:pPr>
        <w:spacing w:after="0" w:line="240" w:lineRule="auto"/>
        <w:ind w:right="140"/>
        <w:jc w:val="center"/>
        <w:rPr>
          <w:rFonts w:ascii="Arial" w:eastAsia="Times New Roman" w:hAnsi="Arial" w:cs="Arial"/>
          <w:sz w:val="18"/>
          <w:szCs w:val="18"/>
        </w:rPr>
      </w:pPr>
    </w:p>
    <w:p w14:paraId="02170326" w14:textId="77777777" w:rsidR="009E37D6" w:rsidRDefault="009E37D6" w:rsidP="009E37D6">
      <w:pPr>
        <w:spacing w:after="0" w:line="240" w:lineRule="auto"/>
        <w:ind w:right="140"/>
        <w:jc w:val="center"/>
        <w:rPr>
          <w:rFonts w:ascii="Arial" w:eastAsia="Times New Roman" w:hAnsi="Arial" w:cs="Arial"/>
          <w:sz w:val="18"/>
          <w:szCs w:val="18"/>
        </w:rPr>
      </w:pPr>
    </w:p>
    <w:p w14:paraId="28EBD5A4" w14:textId="7A6FB397" w:rsidR="00775241" w:rsidRDefault="00775241" w:rsidP="00A127DB">
      <w:pPr>
        <w:spacing w:after="0" w:line="240" w:lineRule="auto"/>
        <w:ind w:right="140"/>
        <w:jc w:val="center"/>
        <w:rPr>
          <w:rFonts w:ascii="Arial Narrow" w:eastAsia="Times New Roman" w:hAnsi="Arial Narrow" w:cstheme="majorHAnsi"/>
          <w:sz w:val="18"/>
          <w:szCs w:val="18"/>
        </w:rPr>
      </w:pPr>
    </w:p>
    <w:p w14:paraId="3DE8B36E" w14:textId="2472443B" w:rsidR="00A127DB" w:rsidRDefault="00A127DB" w:rsidP="00A127DB">
      <w:pPr>
        <w:spacing w:after="0" w:line="240" w:lineRule="auto"/>
        <w:ind w:right="140"/>
        <w:jc w:val="center"/>
        <w:rPr>
          <w:rFonts w:ascii="Arial Narrow" w:hAnsi="Arial Narrow" w:cstheme="majorHAnsi"/>
          <w:b/>
          <w:bCs/>
          <w:sz w:val="20"/>
          <w:szCs w:val="20"/>
        </w:rPr>
      </w:pPr>
    </w:p>
    <w:p w14:paraId="4EB062CD" w14:textId="5FCB245E" w:rsidR="004F47F3" w:rsidRDefault="004F47F3" w:rsidP="00A127DB">
      <w:pPr>
        <w:spacing w:after="0" w:line="240" w:lineRule="auto"/>
        <w:ind w:right="140"/>
        <w:jc w:val="center"/>
        <w:rPr>
          <w:rFonts w:ascii="Arial Narrow" w:hAnsi="Arial Narrow" w:cstheme="majorHAnsi"/>
          <w:b/>
          <w:bCs/>
          <w:sz w:val="20"/>
          <w:szCs w:val="20"/>
        </w:rPr>
      </w:pPr>
    </w:p>
    <w:p w14:paraId="0F3F1872" w14:textId="44339348" w:rsidR="004F47F3" w:rsidRDefault="004F47F3" w:rsidP="00A127DB">
      <w:pPr>
        <w:spacing w:after="0" w:line="240" w:lineRule="auto"/>
        <w:ind w:right="140"/>
        <w:jc w:val="center"/>
        <w:rPr>
          <w:rFonts w:ascii="Arial Narrow" w:hAnsi="Arial Narrow" w:cstheme="majorHAnsi"/>
          <w:b/>
          <w:bCs/>
          <w:sz w:val="20"/>
          <w:szCs w:val="20"/>
        </w:rPr>
      </w:pPr>
    </w:p>
    <w:p w14:paraId="09A60EAC" w14:textId="428D83F9" w:rsidR="00A06660" w:rsidRDefault="00A06660" w:rsidP="00A127DB">
      <w:pPr>
        <w:spacing w:after="0" w:line="240" w:lineRule="auto"/>
        <w:ind w:right="140"/>
        <w:jc w:val="center"/>
        <w:rPr>
          <w:rFonts w:ascii="Arial Narrow" w:hAnsi="Arial Narrow" w:cstheme="majorHAnsi"/>
          <w:b/>
          <w:bCs/>
          <w:sz w:val="20"/>
          <w:szCs w:val="20"/>
        </w:rPr>
      </w:pPr>
    </w:p>
    <w:p w14:paraId="4A0CB6BB" w14:textId="6A70A9AD" w:rsidR="00A06660" w:rsidRDefault="00A06660" w:rsidP="00A127DB">
      <w:pPr>
        <w:spacing w:after="0" w:line="240" w:lineRule="auto"/>
        <w:ind w:right="140"/>
        <w:jc w:val="center"/>
        <w:rPr>
          <w:rFonts w:ascii="Arial Narrow" w:hAnsi="Arial Narrow" w:cstheme="majorHAnsi"/>
          <w:b/>
          <w:bCs/>
          <w:sz w:val="20"/>
          <w:szCs w:val="20"/>
        </w:rPr>
      </w:pPr>
    </w:p>
    <w:p w14:paraId="7F2A3280" w14:textId="77777777" w:rsidR="00A06660" w:rsidRDefault="00A06660" w:rsidP="00A127DB">
      <w:pPr>
        <w:spacing w:after="0" w:line="240" w:lineRule="auto"/>
        <w:ind w:right="140"/>
        <w:jc w:val="center"/>
        <w:rPr>
          <w:rFonts w:ascii="Arial Narrow" w:hAnsi="Arial Narrow" w:cstheme="majorHAnsi"/>
          <w:b/>
          <w:bCs/>
          <w:sz w:val="20"/>
          <w:szCs w:val="20"/>
        </w:rPr>
      </w:pPr>
    </w:p>
    <w:p w14:paraId="5B791AF6" w14:textId="500C357E" w:rsidR="00A06660" w:rsidRDefault="00A06660" w:rsidP="00A127DB">
      <w:pPr>
        <w:spacing w:after="0" w:line="240" w:lineRule="auto"/>
        <w:ind w:right="140"/>
        <w:jc w:val="center"/>
        <w:rPr>
          <w:rFonts w:ascii="Arial Narrow" w:hAnsi="Arial Narrow" w:cstheme="majorHAnsi"/>
          <w:b/>
          <w:bCs/>
          <w:sz w:val="20"/>
          <w:szCs w:val="20"/>
        </w:rPr>
      </w:pPr>
    </w:p>
    <w:p w14:paraId="7F6D12B6" w14:textId="77777777" w:rsidR="00A06660" w:rsidRPr="00A127DB" w:rsidRDefault="00A06660" w:rsidP="00A127DB">
      <w:pPr>
        <w:spacing w:after="0" w:line="240" w:lineRule="auto"/>
        <w:ind w:right="140"/>
        <w:jc w:val="center"/>
        <w:rPr>
          <w:rFonts w:ascii="Arial Narrow" w:hAnsi="Arial Narrow" w:cstheme="majorHAnsi"/>
          <w:b/>
          <w:bCs/>
          <w:sz w:val="20"/>
          <w:szCs w:val="20"/>
        </w:rPr>
      </w:pPr>
    </w:p>
    <w:p w14:paraId="02998F48" w14:textId="77777777" w:rsidR="004F47F3" w:rsidRPr="00DA46B8" w:rsidRDefault="004F47F3" w:rsidP="004F47F3">
      <w:pPr>
        <w:spacing w:after="0" w:line="240" w:lineRule="auto"/>
        <w:ind w:right="140"/>
        <w:jc w:val="center"/>
        <w:rPr>
          <w:rFonts w:ascii="Arial" w:eastAsia="Arial" w:hAnsi="Arial" w:cs="Arial"/>
          <w:b/>
          <w:bCs/>
          <w:color w:val="000000"/>
          <w:sz w:val="20"/>
          <w:szCs w:val="20"/>
        </w:rPr>
      </w:pPr>
      <w:r w:rsidRPr="00DA46B8">
        <w:rPr>
          <w:rFonts w:ascii="Arial" w:eastAsia="Arial" w:hAnsi="Arial" w:cs="Arial"/>
          <w:b/>
          <w:bCs/>
          <w:color w:val="000000"/>
          <w:sz w:val="20"/>
          <w:szCs w:val="20"/>
        </w:rPr>
        <w:t>Licitación Pública Local</w:t>
      </w:r>
    </w:p>
    <w:p w14:paraId="581A63AB" w14:textId="26AFF30D" w:rsidR="004F47F3" w:rsidRPr="00DA46B8" w:rsidRDefault="00702398" w:rsidP="004F47F3">
      <w:pPr>
        <w:spacing w:after="0" w:line="240" w:lineRule="auto"/>
        <w:ind w:right="140"/>
        <w:jc w:val="center"/>
        <w:rPr>
          <w:rFonts w:ascii="Arial" w:eastAsia="Arial" w:hAnsi="Arial" w:cs="Arial"/>
          <w:b/>
          <w:bCs/>
          <w:color w:val="000000"/>
          <w:sz w:val="20"/>
          <w:szCs w:val="20"/>
        </w:rPr>
      </w:pPr>
      <w:r>
        <w:rPr>
          <w:rFonts w:ascii="Arial" w:eastAsia="Arial" w:hAnsi="Arial" w:cs="Arial"/>
          <w:b/>
          <w:bCs/>
          <w:color w:val="000000"/>
          <w:sz w:val="20"/>
          <w:szCs w:val="20"/>
        </w:rPr>
        <w:t>LCCC-017-2022</w:t>
      </w:r>
    </w:p>
    <w:p w14:paraId="076E7EE7" w14:textId="77777777" w:rsidR="004F47F3" w:rsidRPr="00DA46B8" w:rsidRDefault="004F47F3" w:rsidP="004F47F3">
      <w:pPr>
        <w:spacing w:after="0" w:line="240" w:lineRule="auto"/>
        <w:ind w:right="140"/>
        <w:jc w:val="center"/>
        <w:rPr>
          <w:rFonts w:ascii="Arial" w:eastAsia="Arial" w:hAnsi="Arial" w:cs="Arial"/>
          <w:b/>
          <w:bCs/>
          <w:color w:val="000000"/>
          <w:sz w:val="20"/>
          <w:szCs w:val="20"/>
        </w:rPr>
      </w:pPr>
      <w:r w:rsidRPr="00DA46B8">
        <w:rPr>
          <w:rFonts w:ascii="Arial" w:eastAsia="Arial" w:hAnsi="Arial" w:cs="Arial"/>
          <w:b/>
          <w:bCs/>
          <w:color w:val="000000"/>
          <w:sz w:val="20"/>
          <w:szCs w:val="20"/>
        </w:rPr>
        <w:t xml:space="preserve"> </w:t>
      </w:r>
    </w:p>
    <w:p w14:paraId="35071DFD" w14:textId="77777777" w:rsidR="004F47F3" w:rsidRPr="00DA46B8" w:rsidRDefault="004F47F3" w:rsidP="004F47F3">
      <w:pPr>
        <w:spacing w:after="0" w:line="240" w:lineRule="auto"/>
        <w:ind w:right="140"/>
        <w:jc w:val="center"/>
        <w:rPr>
          <w:rFonts w:ascii="Arial" w:eastAsia="Arial" w:hAnsi="Arial" w:cs="Arial"/>
          <w:b/>
          <w:bCs/>
          <w:color w:val="000000"/>
          <w:sz w:val="20"/>
          <w:szCs w:val="20"/>
        </w:rPr>
      </w:pPr>
    </w:p>
    <w:p w14:paraId="6D1643FB" w14:textId="32F4C780" w:rsidR="004F47F3" w:rsidRPr="00A127DB" w:rsidRDefault="00ED32FD" w:rsidP="004F47F3">
      <w:pPr>
        <w:spacing w:after="0" w:line="240" w:lineRule="auto"/>
        <w:ind w:right="140"/>
        <w:jc w:val="center"/>
        <w:rPr>
          <w:rFonts w:ascii="Arial" w:eastAsia="Arial" w:hAnsi="Arial" w:cs="Arial"/>
          <w:b/>
          <w:bCs/>
          <w:color w:val="000000"/>
          <w:sz w:val="20"/>
          <w:szCs w:val="20"/>
        </w:rPr>
      </w:pPr>
      <w:r>
        <w:rPr>
          <w:rFonts w:ascii="Arial" w:eastAsia="Arial" w:hAnsi="Arial" w:cs="Arial"/>
          <w:b/>
          <w:bCs/>
          <w:color w:val="000000"/>
          <w:sz w:val="20"/>
          <w:szCs w:val="20"/>
        </w:rPr>
        <w:t>“SERVICIO DE MANTENIMIENTO PREVENTIVO PARA EQUIPO ELECTROMECÁNICO DE LAS DIFERENTES UNIDADES MÉDICAS DEL OPD SERVICIOS DE SALUD JALISCO</w:t>
      </w:r>
      <w:r w:rsidR="00ED00A9">
        <w:rPr>
          <w:rFonts w:ascii="Arial" w:eastAsia="Arial" w:hAnsi="Arial" w:cs="Arial"/>
          <w:b/>
          <w:bCs/>
          <w:color w:val="000000"/>
          <w:sz w:val="20"/>
          <w:szCs w:val="20"/>
        </w:rPr>
        <w:t>”</w:t>
      </w:r>
    </w:p>
    <w:p w14:paraId="0A3AE28E" w14:textId="77777777" w:rsidR="004F47F3" w:rsidRDefault="004F47F3" w:rsidP="004F47F3">
      <w:pPr>
        <w:spacing w:after="0" w:line="240" w:lineRule="auto"/>
        <w:jc w:val="both"/>
        <w:rPr>
          <w:rFonts w:ascii="Arial" w:eastAsia="Arial" w:hAnsi="Arial" w:cs="Arial"/>
          <w:color w:val="000000"/>
          <w:sz w:val="18"/>
          <w:szCs w:val="18"/>
        </w:rPr>
      </w:pPr>
    </w:p>
    <w:p w14:paraId="2C8F65BE" w14:textId="2144B08C" w:rsidR="00B81A7D" w:rsidRPr="00955D44" w:rsidRDefault="00B81A7D" w:rsidP="00E66674">
      <w:pPr>
        <w:spacing w:after="0" w:line="240" w:lineRule="auto"/>
        <w:ind w:right="140"/>
        <w:jc w:val="right"/>
        <w:rPr>
          <w:rFonts w:ascii="Arial Narrow" w:eastAsia="Arial" w:hAnsi="Arial Narrow" w:cstheme="majorHAnsi"/>
          <w:color w:val="000000"/>
          <w:sz w:val="18"/>
          <w:szCs w:val="18"/>
        </w:rPr>
      </w:pPr>
    </w:p>
    <w:p w14:paraId="1C1EEE5F" w14:textId="77777777" w:rsidR="000D5412" w:rsidRPr="00955D44" w:rsidRDefault="000D5412" w:rsidP="000D5412">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b/>
          <w:smallCaps/>
          <w:color w:val="000000"/>
        </w:rPr>
        <w:t>MANIFIESTO DE PERSONALIDAD</w:t>
      </w:r>
    </w:p>
    <w:p w14:paraId="6335A59A" w14:textId="77777777" w:rsidR="000D5412" w:rsidRPr="00955D44" w:rsidRDefault="000D5412" w:rsidP="000D5412">
      <w:pPr>
        <w:spacing w:after="0" w:line="240" w:lineRule="auto"/>
        <w:ind w:right="140"/>
        <w:jc w:val="center"/>
        <w:rPr>
          <w:rFonts w:ascii="Arial Narrow" w:eastAsia="Arial" w:hAnsi="Arial Narrow" w:cstheme="majorHAnsi"/>
          <w:color w:val="000000"/>
          <w:sz w:val="18"/>
          <w:szCs w:val="18"/>
        </w:rPr>
      </w:pPr>
    </w:p>
    <w:p w14:paraId="333C86E4" w14:textId="77777777" w:rsidR="00A52FC1" w:rsidRPr="00A52FC1" w:rsidRDefault="00A52FC1" w:rsidP="00A52FC1">
      <w:pPr>
        <w:spacing w:after="0" w:line="240" w:lineRule="auto"/>
        <w:ind w:right="140"/>
        <w:jc w:val="right"/>
        <w:rPr>
          <w:rFonts w:ascii="Arial Narrow" w:eastAsia="Arial" w:hAnsi="Arial Narrow" w:cstheme="majorHAnsi"/>
          <w:color w:val="000000"/>
        </w:rPr>
      </w:pPr>
      <w:r w:rsidRPr="00A52FC1">
        <w:rPr>
          <w:rFonts w:ascii="Arial Narrow" w:eastAsia="Arial" w:hAnsi="Arial Narrow" w:cstheme="majorHAnsi"/>
          <w:color w:val="000000"/>
        </w:rPr>
        <w:t>Guadalajara Jalisco, a ___ de ____ del 2022.</w:t>
      </w:r>
    </w:p>
    <w:p w14:paraId="06AF32D0" w14:textId="77777777" w:rsidR="00B81A7D" w:rsidRPr="00955D44" w:rsidRDefault="00B81A7D" w:rsidP="00A52FC1">
      <w:pPr>
        <w:spacing w:after="0" w:line="240" w:lineRule="auto"/>
        <w:ind w:right="140"/>
        <w:jc w:val="right"/>
        <w:rPr>
          <w:rFonts w:ascii="Arial Narrow" w:eastAsia="Times New Roman" w:hAnsi="Arial Narrow" w:cstheme="majorHAnsi"/>
          <w:b/>
        </w:rPr>
      </w:pPr>
    </w:p>
    <w:p w14:paraId="32492216" w14:textId="77777777" w:rsidR="00B81A7D" w:rsidRPr="00955D44" w:rsidRDefault="00B81A7D" w:rsidP="00E66674">
      <w:pPr>
        <w:spacing w:after="0" w:line="240" w:lineRule="auto"/>
        <w:ind w:right="140"/>
        <w:jc w:val="both"/>
        <w:rPr>
          <w:rFonts w:ascii="Arial Narrow" w:eastAsia="Times New Roman" w:hAnsi="Arial Narrow" w:cstheme="majorHAnsi"/>
          <w:b/>
        </w:rPr>
      </w:pPr>
    </w:p>
    <w:p w14:paraId="464AC526" w14:textId="2114B3F9" w:rsidR="00520AC8" w:rsidRPr="00955D44" w:rsidRDefault="00520AC8" w:rsidP="00E66674">
      <w:pPr>
        <w:spacing w:after="0" w:line="240" w:lineRule="auto"/>
        <w:ind w:right="140"/>
        <w:jc w:val="both"/>
        <w:rPr>
          <w:rFonts w:ascii="Arial Narrow" w:eastAsia="Times New Roman" w:hAnsi="Arial Narrow" w:cstheme="majorHAnsi"/>
          <w:b/>
        </w:rPr>
      </w:pPr>
      <w:r w:rsidRPr="00955D44">
        <w:rPr>
          <w:rFonts w:ascii="Arial Narrow" w:eastAsia="Times New Roman" w:hAnsi="Arial Narrow" w:cstheme="majorHAnsi"/>
          <w:b/>
        </w:rPr>
        <w:t>ORGANISMO PÚBLICO DESCENTRALIZADO</w:t>
      </w:r>
    </w:p>
    <w:p w14:paraId="2657DB97" w14:textId="7360091E" w:rsidR="00520AC8" w:rsidRPr="00955D44" w:rsidRDefault="00520AC8" w:rsidP="00E66674">
      <w:pPr>
        <w:spacing w:after="0" w:line="240" w:lineRule="auto"/>
        <w:ind w:right="140"/>
        <w:jc w:val="both"/>
        <w:rPr>
          <w:rFonts w:ascii="Arial Narrow" w:eastAsia="Times New Roman" w:hAnsi="Arial Narrow" w:cstheme="majorHAnsi"/>
          <w:b/>
        </w:rPr>
      </w:pPr>
      <w:r w:rsidRPr="00955D44">
        <w:rPr>
          <w:rFonts w:ascii="Arial Narrow" w:eastAsia="Times New Roman" w:hAnsi="Arial Narrow" w:cstheme="majorHAnsi"/>
          <w:b/>
        </w:rPr>
        <w:t>SERVICIOS DE SALUD JALISCO</w:t>
      </w:r>
    </w:p>
    <w:p w14:paraId="139002CE" w14:textId="77777777" w:rsidR="00520AC8" w:rsidRPr="00955D44" w:rsidRDefault="00520AC8" w:rsidP="00E66674">
      <w:pPr>
        <w:spacing w:after="0" w:line="240" w:lineRule="auto"/>
        <w:ind w:right="140"/>
        <w:rPr>
          <w:rFonts w:ascii="Arial Narrow" w:eastAsia="Times New Roman" w:hAnsi="Arial Narrow" w:cstheme="majorHAnsi"/>
        </w:rPr>
      </w:pPr>
      <w:r w:rsidRPr="00955D44">
        <w:rPr>
          <w:rFonts w:ascii="Arial Narrow" w:eastAsia="Arial" w:hAnsi="Arial Narrow" w:cstheme="majorHAnsi"/>
          <w:b/>
          <w:color w:val="000000"/>
        </w:rPr>
        <w:t>PRESENTE.</w:t>
      </w:r>
    </w:p>
    <w:p w14:paraId="16C84F3D" w14:textId="77777777" w:rsidR="00520AC8" w:rsidRPr="00955D44" w:rsidRDefault="00520AC8" w:rsidP="00E66674">
      <w:pPr>
        <w:spacing w:after="0" w:line="240" w:lineRule="auto"/>
        <w:rPr>
          <w:rFonts w:ascii="Arial Narrow" w:eastAsia="Times New Roman" w:hAnsi="Arial Narrow" w:cstheme="majorHAnsi"/>
        </w:rPr>
      </w:pPr>
    </w:p>
    <w:p w14:paraId="1D9485B1" w14:textId="1474998F" w:rsidR="00520AC8" w:rsidRPr="00955D44" w:rsidRDefault="00520AC8" w:rsidP="00E66674">
      <w:pPr>
        <w:spacing w:after="0" w:line="240" w:lineRule="auto"/>
        <w:ind w:right="140"/>
        <w:jc w:val="right"/>
        <w:rPr>
          <w:rFonts w:ascii="Arial Narrow" w:eastAsia="Times New Roman" w:hAnsi="Arial Narrow" w:cstheme="majorHAnsi"/>
        </w:rPr>
      </w:pPr>
      <w:r w:rsidRPr="00955D44">
        <w:rPr>
          <w:rFonts w:ascii="Arial Narrow" w:eastAsia="Arial" w:hAnsi="Arial Narrow" w:cstheme="majorHAnsi"/>
          <w:b/>
          <w:color w:val="000000"/>
        </w:rPr>
        <w:t>AT’N: L</w:t>
      </w:r>
      <w:r w:rsidR="001F10C6" w:rsidRPr="00955D44">
        <w:rPr>
          <w:rFonts w:ascii="Arial Narrow" w:eastAsia="Arial" w:hAnsi="Arial Narrow" w:cstheme="majorHAnsi"/>
          <w:b/>
          <w:color w:val="000000"/>
        </w:rPr>
        <w:t>ic. Maribel Becerra Bañuelos</w:t>
      </w:r>
    </w:p>
    <w:p w14:paraId="65D9A96C" w14:textId="5B23E0DB" w:rsidR="00520AC8" w:rsidRPr="00955D44" w:rsidRDefault="001A0AC8" w:rsidP="00E66674">
      <w:pPr>
        <w:spacing w:after="0" w:line="240" w:lineRule="auto"/>
        <w:ind w:right="140"/>
        <w:jc w:val="right"/>
        <w:rPr>
          <w:rFonts w:ascii="Arial Narrow" w:eastAsia="Arial" w:hAnsi="Arial Narrow" w:cstheme="majorHAnsi"/>
          <w:b/>
          <w:color w:val="000000"/>
        </w:rPr>
      </w:pPr>
      <w:r>
        <w:rPr>
          <w:rFonts w:ascii="Arial Narrow" w:eastAsia="Arial" w:hAnsi="Arial Narrow" w:cstheme="majorHAnsi"/>
          <w:b/>
          <w:color w:val="000000"/>
        </w:rPr>
        <w:t>Directora de Gestión Administrativa</w:t>
      </w:r>
    </w:p>
    <w:p w14:paraId="491CC215" w14:textId="0DBC9CD7" w:rsidR="00520AC8" w:rsidRPr="00955D44" w:rsidRDefault="00520AC8" w:rsidP="00E66674">
      <w:pPr>
        <w:spacing w:after="0" w:line="240" w:lineRule="auto"/>
        <w:ind w:right="140"/>
        <w:jc w:val="both"/>
        <w:rPr>
          <w:rFonts w:ascii="Arial Narrow" w:eastAsia="Arial" w:hAnsi="Arial Narrow" w:cstheme="majorHAnsi"/>
          <w:color w:val="000000"/>
        </w:rPr>
      </w:pPr>
    </w:p>
    <w:p w14:paraId="7E30770A" w14:textId="77777777" w:rsidR="007B2104" w:rsidRPr="00955D44" w:rsidRDefault="007B2104" w:rsidP="00E66674">
      <w:pPr>
        <w:spacing w:after="0" w:line="240" w:lineRule="auto"/>
        <w:ind w:right="140"/>
        <w:jc w:val="both"/>
        <w:rPr>
          <w:rFonts w:ascii="Arial Narrow" w:eastAsia="Arial" w:hAnsi="Arial Narrow" w:cstheme="majorHAnsi"/>
          <w:color w:val="000000"/>
          <w:sz w:val="18"/>
          <w:szCs w:val="18"/>
        </w:rPr>
      </w:pPr>
    </w:p>
    <w:p w14:paraId="3A83EDF7" w14:textId="77777777" w:rsidR="000D5412" w:rsidRPr="00955D44" w:rsidRDefault="000D5412" w:rsidP="000D5412">
      <w:pPr>
        <w:spacing w:after="0" w:line="240" w:lineRule="auto"/>
        <w:ind w:right="140"/>
        <w:jc w:val="both"/>
        <w:rPr>
          <w:rFonts w:ascii="Arial Narrow" w:eastAsia="Times New Roman" w:hAnsi="Arial Narrow" w:cstheme="majorHAnsi"/>
        </w:rPr>
      </w:pPr>
      <w:r w:rsidRPr="00955D44">
        <w:rPr>
          <w:rFonts w:ascii="Arial Narrow" w:eastAsia="Arial" w:hAnsi="Arial Narrow" w:cstheme="majorHAnsi"/>
          <w:color w:val="000000"/>
        </w:rPr>
        <w:t>Declaro bajo protesta de decir verdad, que cuento con las facultades suficientes para intervenir en el Acto de Presentación y Apertura de Proposiciones y presentar la propuesta en sobre cerrado (</w:t>
      </w:r>
      <w:r w:rsidRPr="00955D44">
        <w:rPr>
          <w:rFonts w:ascii="Arial Narrow" w:eastAsia="Arial" w:hAnsi="Arial Narrow" w:cstheme="majorHAnsi"/>
          <w:i/>
          <w:color w:val="000000"/>
          <w:u w:val="single"/>
        </w:rPr>
        <w:t>a nombre propio/a nombre de mi representada</w:t>
      </w:r>
      <w:r w:rsidRPr="00955D44">
        <w:rPr>
          <w:rFonts w:ascii="Arial Narrow" w:eastAsia="Arial" w:hAnsi="Arial Narrow" w:cstheme="majorHAnsi"/>
          <w:color w:val="000000"/>
        </w:rPr>
        <w:t>) en mi carácter de (</w:t>
      </w:r>
      <w:r w:rsidRPr="00955D44">
        <w:rPr>
          <w:rFonts w:ascii="Arial Narrow" w:eastAsia="Arial" w:hAnsi="Arial Narrow" w:cstheme="majorHAnsi"/>
          <w:i/>
          <w:color w:val="000000"/>
          <w:u w:val="single"/>
        </w:rPr>
        <w:t>persona física/representante legal/apoderado</w:t>
      </w:r>
      <w:r w:rsidRPr="00955D44">
        <w:rPr>
          <w:rFonts w:ascii="Arial Narrow" w:eastAsia="Arial" w:hAnsi="Arial Narrow" w:cstheme="majorHAnsi"/>
          <w:color w:val="000000"/>
        </w:rPr>
        <w:t>) asimismo, manifiesto que (</w:t>
      </w:r>
      <w:r w:rsidRPr="00955D44">
        <w:rPr>
          <w:rFonts w:ascii="Arial Narrow" w:eastAsia="Arial" w:hAnsi="Arial Narrow" w:cstheme="majorHAnsi"/>
          <w:i/>
          <w:color w:val="000000"/>
          <w:u w:val="single"/>
        </w:rPr>
        <w:t>no me encuentro/mi representada no se encuentra</w:t>
      </w:r>
      <w:r w:rsidRPr="00955D44">
        <w:rPr>
          <w:rFonts w:ascii="Arial Narrow" w:eastAsia="Arial" w:hAnsi="Arial Narrow" w:cstheme="majorHAnsi"/>
          <w:color w:val="000000"/>
        </w:rPr>
        <w:t>) en ninguno de los supuestos establecidos en el artículo 52 de la Ley de Compras Gubernamentales, Enajenaciones y Contratación de Servicios del Estado de Jalisco y sus Municipios.</w:t>
      </w:r>
    </w:p>
    <w:p w14:paraId="724CEE02" w14:textId="77777777" w:rsidR="000D5412" w:rsidRPr="00955D44" w:rsidRDefault="000D5412" w:rsidP="000D5412">
      <w:pPr>
        <w:spacing w:after="0" w:line="240" w:lineRule="auto"/>
        <w:rPr>
          <w:rFonts w:ascii="Arial Narrow" w:eastAsia="Times New Roman" w:hAnsi="Arial Narrow" w:cstheme="majorHAnsi"/>
        </w:rPr>
      </w:pPr>
    </w:p>
    <w:p w14:paraId="0C53A782" w14:textId="77777777" w:rsidR="000D5412" w:rsidRPr="00955D44" w:rsidRDefault="000D5412" w:rsidP="000D5412">
      <w:pPr>
        <w:spacing w:after="0" w:line="240" w:lineRule="auto"/>
        <w:ind w:right="140"/>
        <w:jc w:val="both"/>
        <w:rPr>
          <w:rFonts w:ascii="Arial Narrow" w:eastAsia="Times New Roman" w:hAnsi="Arial Narrow" w:cstheme="majorHAnsi"/>
          <w:b/>
          <w:i/>
        </w:rPr>
      </w:pPr>
      <w:r w:rsidRPr="00955D44">
        <w:rPr>
          <w:rFonts w:ascii="Arial Narrow" w:eastAsia="Arial" w:hAnsi="Arial Narrow"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004DE58C" w14:textId="77777777" w:rsidR="000D5412" w:rsidRPr="00955D44" w:rsidRDefault="000D5412" w:rsidP="000D5412">
      <w:pPr>
        <w:spacing w:after="0" w:line="240" w:lineRule="auto"/>
        <w:ind w:right="140"/>
        <w:jc w:val="both"/>
        <w:rPr>
          <w:rFonts w:ascii="Arial Narrow" w:eastAsia="Times New Roman" w:hAnsi="Arial Narrow" w:cstheme="majorHAnsi"/>
        </w:rPr>
      </w:pPr>
    </w:p>
    <w:p w14:paraId="476BCBA1" w14:textId="77777777" w:rsidR="000D5412" w:rsidRPr="00955D44" w:rsidRDefault="000D5412" w:rsidP="000D5412">
      <w:pPr>
        <w:spacing w:after="0" w:line="240" w:lineRule="auto"/>
        <w:ind w:right="140"/>
        <w:jc w:val="both"/>
        <w:rPr>
          <w:rFonts w:ascii="Arial Narrow" w:eastAsia="Times New Roman" w:hAnsi="Arial Narrow" w:cstheme="majorHAnsi"/>
        </w:rPr>
      </w:pPr>
      <w:r w:rsidRPr="00955D44">
        <w:rPr>
          <w:rFonts w:ascii="Arial Narrow" w:eastAsia="Arial" w:hAnsi="Arial Narrow" w:cstheme="majorHAnsi"/>
          <w:b/>
          <w:color w:val="000000"/>
        </w:rPr>
        <w:t xml:space="preserve">Nota: </w:t>
      </w:r>
      <w:r w:rsidRPr="00955D44">
        <w:rPr>
          <w:rFonts w:ascii="Arial Narrow" w:eastAsia="Arial" w:hAnsi="Arial Narrow"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955D44" w:rsidRDefault="007B2104" w:rsidP="00E66674">
      <w:pPr>
        <w:spacing w:after="0" w:line="240" w:lineRule="auto"/>
        <w:ind w:right="140"/>
        <w:jc w:val="both"/>
        <w:rPr>
          <w:rFonts w:ascii="Arial Narrow" w:eastAsia="Arial" w:hAnsi="Arial Narrow" w:cstheme="majorHAnsi"/>
          <w:i/>
          <w:color w:val="000000"/>
          <w:sz w:val="18"/>
          <w:szCs w:val="18"/>
        </w:rPr>
      </w:pPr>
    </w:p>
    <w:p w14:paraId="5951B2BF" w14:textId="77777777" w:rsidR="007B2104" w:rsidRPr="00955D44" w:rsidRDefault="007B2104" w:rsidP="00E66674">
      <w:pPr>
        <w:spacing w:after="0" w:line="240" w:lineRule="auto"/>
        <w:ind w:right="140"/>
        <w:jc w:val="both"/>
        <w:rPr>
          <w:rFonts w:ascii="Arial Narrow" w:eastAsia="Times New Roman" w:hAnsi="Arial Narrow" w:cstheme="majorHAnsi"/>
          <w:sz w:val="18"/>
          <w:szCs w:val="18"/>
        </w:rPr>
      </w:pPr>
    </w:p>
    <w:p w14:paraId="4D20A22D" w14:textId="77777777" w:rsidR="00275AFA" w:rsidRPr="00955D44" w:rsidRDefault="00275AFA" w:rsidP="00E66674">
      <w:pPr>
        <w:spacing w:after="0" w:line="240" w:lineRule="auto"/>
        <w:rPr>
          <w:rFonts w:ascii="Arial Narrow" w:eastAsia="Times New Roman" w:hAnsi="Arial Narrow" w:cstheme="majorHAnsi"/>
          <w:sz w:val="18"/>
          <w:szCs w:val="18"/>
        </w:rPr>
      </w:pPr>
    </w:p>
    <w:p w14:paraId="77FA6E23"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b/>
          <w:color w:val="000000"/>
          <w:sz w:val="18"/>
          <w:szCs w:val="18"/>
        </w:rPr>
        <w:t>ATENTAMENTE</w:t>
      </w:r>
    </w:p>
    <w:p w14:paraId="5D603417" w14:textId="77777777" w:rsidR="00275AFA" w:rsidRPr="00955D44" w:rsidRDefault="00275AFA" w:rsidP="00E66674">
      <w:pPr>
        <w:spacing w:after="0" w:line="240" w:lineRule="auto"/>
        <w:rPr>
          <w:rFonts w:ascii="Arial Narrow" w:eastAsia="Times New Roman" w:hAnsi="Arial Narrow" w:cstheme="majorHAnsi"/>
          <w:sz w:val="18"/>
          <w:szCs w:val="18"/>
        </w:rPr>
      </w:pPr>
    </w:p>
    <w:p w14:paraId="4EBB4E77"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________________________________</w:t>
      </w:r>
    </w:p>
    <w:p w14:paraId="02BE0B98"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Nombre y firma del Participante</w:t>
      </w:r>
    </w:p>
    <w:p w14:paraId="4FCF69F5"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o Representante Legal del mismo.</w:t>
      </w:r>
    </w:p>
    <w:p w14:paraId="6320CE7F" w14:textId="77777777" w:rsidR="00275AFA" w:rsidRPr="00955D44" w:rsidRDefault="00275AFA" w:rsidP="00E66674">
      <w:pPr>
        <w:spacing w:after="0" w:line="240" w:lineRule="auto"/>
        <w:rPr>
          <w:rFonts w:ascii="Arial Narrow" w:eastAsia="Times New Roman" w:hAnsi="Arial Narrow" w:cstheme="majorHAnsi"/>
          <w:sz w:val="18"/>
          <w:szCs w:val="18"/>
        </w:rPr>
      </w:pPr>
    </w:p>
    <w:p w14:paraId="7C9EBD98"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b/>
          <w:color w:val="000000"/>
          <w:sz w:val="18"/>
          <w:szCs w:val="18"/>
        </w:rPr>
        <w:t>ATENTAMENTE</w:t>
      </w:r>
    </w:p>
    <w:p w14:paraId="70DC59CA" w14:textId="77777777" w:rsidR="00275AFA" w:rsidRPr="00955D44" w:rsidRDefault="00275AFA" w:rsidP="00E66674">
      <w:pPr>
        <w:spacing w:after="0" w:line="240" w:lineRule="auto"/>
        <w:rPr>
          <w:rFonts w:ascii="Arial Narrow" w:eastAsia="Times New Roman" w:hAnsi="Arial Narrow" w:cstheme="majorHAnsi"/>
          <w:sz w:val="18"/>
          <w:szCs w:val="18"/>
        </w:rPr>
      </w:pPr>
    </w:p>
    <w:p w14:paraId="506D9809"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___________________________________</w:t>
      </w:r>
    </w:p>
    <w:p w14:paraId="0D87D6C7" w14:textId="6D9C7D49" w:rsidR="008459E5" w:rsidRPr="00B0778B" w:rsidRDefault="00A46A86" w:rsidP="00B0778B">
      <w:pPr>
        <w:spacing w:after="0" w:line="240" w:lineRule="auto"/>
        <w:ind w:right="140"/>
        <w:jc w:val="center"/>
        <w:rPr>
          <w:rFonts w:ascii="Arial Narrow" w:eastAsia="Arial" w:hAnsi="Arial Narrow" w:cstheme="majorHAnsi"/>
          <w:b/>
          <w:color w:val="000000"/>
          <w:sz w:val="18"/>
          <w:szCs w:val="18"/>
        </w:rPr>
        <w:sectPr w:rsidR="008459E5" w:rsidRPr="00B0778B" w:rsidSect="00F41FAF">
          <w:footerReference w:type="default" r:id="rId13"/>
          <w:pgSz w:w="12240" w:h="15840"/>
          <w:pgMar w:top="1418" w:right="1041" w:bottom="2410" w:left="1418" w:header="708" w:footer="708" w:gutter="0"/>
          <w:cols w:space="720"/>
        </w:sectPr>
      </w:pPr>
      <w:r w:rsidRPr="00955D44">
        <w:rPr>
          <w:rFonts w:ascii="Arial Narrow" w:eastAsia="Arial" w:hAnsi="Arial Narrow" w:cstheme="majorHAnsi"/>
          <w:color w:val="000000"/>
          <w:sz w:val="18"/>
          <w:szCs w:val="18"/>
        </w:rPr>
        <w:t>Nombre y firma de qu</w:t>
      </w:r>
      <w:r w:rsidR="00293572" w:rsidRPr="00955D44">
        <w:rPr>
          <w:rFonts w:ascii="Arial Narrow" w:eastAsia="Arial" w:hAnsi="Arial Narrow" w:cstheme="majorHAnsi"/>
          <w:color w:val="000000"/>
          <w:sz w:val="18"/>
          <w:szCs w:val="18"/>
        </w:rPr>
        <w:t>ien recibe el poder</w:t>
      </w:r>
      <w:bookmarkStart w:id="55" w:name="_Hlk61602398"/>
    </w:p>
    <w:p w14:paraId="7EEA982E" w14:textId="6AC71E33" w:rsidR="00A127DB" w:rsidRPr="00A127DB" w:rsidRDefault="00A46A86" w:rsidP="001A0510">
      <w:pPr>
        <w:spacing w:after="0"/>
        <w:ind w:right="140"/>
        <w:jc w:val="center"/>
        <w:rPr>
          <w:rFonts w:ascii="Arial Narrow" w:eastAsia="Arial" w:hAnsi="Arial Narrow" w:cs="Arial"/>
          <w:b/>
          <w:bCs/>
          <w:color w:val="000000"/>
          <w:sz w:val="18"/>
          <w:szCs w:val="18"/>
        </w:rPr>
      </w:pPr>
      <w:r w:rsidRPr="001A0510">
        <w:rPr>
          <w:rFonts w:ascii="Arial Narrow" w:eastAsia="Arial" w:hAnsi="Arial Narrow" w:cs="Arial"/>
          <w:b/>
          <w:bCs/>
          <w:color w:val="000000"/>
          <w:sz w:val="18"/>
          <w:szCs w:val="18"/>
        </w:rPr>
        <w:lastRenderedPageBreak/>
        <w:t>ANEXO 1</w:t>
      </w:r>
      <w:bookmarkEnd w:id="55"/>
    </w:p>
    <w:p w14:paraId="10122A7F" w14:textId="77777777" w:rsidR="004F47F3" w:rsidRPr="00DA46B8" w:rsidRDefault="004F47F3" w:rsidP="004F47F3">
      <w:pPr>
        <w:spacing w:after="0" w:line="240" w:lineRule="auto"/>
        <w:ind w:right="140"/>
        <w:jc w:val="center"/>
        <w:rPr>
          <w:rFonts w:ascii="Arial" w:eastAsia="Arial" w:hAnsi="Arial" w:cs="Arial"/>
          <w:b/>
          <w:bCs/>
          <w:color w:val="000000"/>
          <w:sz w:val="18"/>
          <w:szCs w:val="18"/>
        </w:rPr>
      </w:pPr>
      <w:r w:rsidRPr="00DA46B8">
        <w:rPr>
          <w:rFonts w:ascii="Arial" w:eastAsia="Arial" w:hAnsi="Arial" w:cs="Arial"/>
          <w:b/>
          <w:bCs/>
          <w:color w:val="000000"/>
          <w:sz w:val="18"/>
          <w:szCs w:val="18"/>
        </w:rPr>
        <w:t>Licitación Pública Local</w:t>
      </w:r>
    </w:p>
    <w:p w14:paraId="23F4F380" w14:textId="330FC73D" w:rsidR="004F47F3" w:rsidRPr="00DA46B8" w:rsidRDefault="00702398" w:rsidP="004F47F3">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LCCC-017-2022</w:t>
      </w:r>
    </w:p>
    <w:p w14:paraId="072E332B" w14:textId="77777777" w:rsidR="004F47F3" w:rsidRPr="00DA46B8" w:rsidRDefault="004F47F3" w:rsidP="004F47F3">
      <w:pPr>
        <w:spacing w:after="0" w:line="240" w:lineRule="auto"/>
        <w:ind w:right="140"/>
        <w:jc w:val="center"/>
        <w:rPr>
          <w:rFonts w:ascii="Arial" w:eastAsia="Arial" w:hAnsi="Arial" w:cs="Arial"/>
          <w:b/>
          <w:bCs/>
          <w:color w:val="000000"/>
          <w:sz w:val="18"/>
          <w:szCs w:val="18"/>
        </w:rPr>
      </w:pPr>
      <w:r w:rsidRPr="00DA46B8">
        <w:rPr>
          <w:rFonts w:ascii="Arial" w:eastAsia="Arial" w:hAnsi="Arial" w:cs="Arial"/>
          <w:b/>
          <w:bCs/>
          <w:color w:val="000000"/>
          <w:sz w:val="18"/>
          <w:szCs w:val="18"/>
        </w:rPr>
        <w:t xml:space="preserve"> </w:t>
      </w:r>
    </w:p>
    <w:p w14:paraId="126DBEE8" w14:textId="77777777" w:rsidR="004F47F3" w:rsidRPr="00DA46B8" w:rsidRDefault="004F47F3" w:rsidP="004F47F3">
      <w:pPr>
        <w:spacing w:after="0" w:line="240" w:lineRule="auto"/>
        <w:ind w:right="140"/>
        <w:jc w:val="center"/>
        <w:rPr>
          <w:rFonts w:ascii="Arial" w:eastAsia="Arial" w:hAnsi="Arial" w:cs="Arial"/>
          <w:b/>
          <w:bCs/>
          <w:color w:val="000000"/>
          <w:sz w:val="18"/>
          <w:szCs w:val="18"/>
        </w:rPr>
      </w:pPr>
    </w:p>
    <w:p w14:paraId="17418C4C" w14:textId="67C330E4" w:rsidR="004F47F3" w:rsidRPr="00A127DB" w:rsidRDefault="00ED32FD" w:rsidP="004F47F3">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“SERVICIO DE MANTENIMIENTO PREVENTIVO PARA EQUIPO ELECTROMECÁNICO DE LAS DIFERENTES UNIDADES MÉDICAS DEL OPD SERVICIOS DE SALUD JALISCO</w:t>
      </w:r>
      <w:r w:rsidR="00ED00A9">
        <w:rPr>
          <w:rFonts w:ascii="Arial" w:eastAsia="Arial" w:hAnsi="Arial" w:cs="Arial"/>
          <w:b/>
          <w:bCs/>
          <w:color w:val="000000"/>
          <w:sz w:val="18"/>
          <w:szCs w:val="18"/>
        </w:rPr>
        <w:t>”</w:t>
      </w:r>
    </w:p>
    <w:p w14:paraId="48AFF40F" w14:textId="77777777" w:rsidR="004F47F3" w:rsidRDefault="004F47F3" w:rsidP="004F47F3">
      <w:pPr>
        <w:spacing w:after="0" w:line="240" w:lineRule="auto"/>
        <w:jc w:val="both"/>
        <w:rPr>
          <w:rFonts w:ascii="Arial" w:eastAsia="Arial" w:hAnsi="Arial" w:cs="Arial"/>
          <w:color w:val="000000"/>
          <w:sz w:val="18"/>
          <w:szCs w:val="18"/>
        </w:rPr>
      </w:pPr>
    </w:p>
    <w:p w14:paraId="5B6D8FBB" w14:textId="152FD65F" w:rsidR="00375D08" w:rsidRPr="002D7A2A" w:rsidRDefault="00375D08" w:rsidP="002F6FAC">
      <w:pPr>
        <w:spacing w:after="0"/>
        <w:ind w:right="140"/>
        <w:jc w:val="center"/>
        <w:rPr>
          <w:rFonts w:ascii="Arial Narrow" w:eastAsia="Arial" w:hAnsi="Arial Narrow" w:cs="Arial"/>
          <w:b/>
          <w:bCs/>
          <w:color w:val="000000"/>
          <w:sz w:val="18"/>
          <w:szCs w:val="18"/>
        </w:rPr>
      </w:pPr>
    </w:p>
    <w:p w14:paraId="497B56F5" w14:textId="68412D46" w:rsidR="00E0020C" w:rsidRDefault="003A427F" w:rsidP="00E0020C">
      <w:pPr>
        <w:spacing w:after="0"/>
        <w:ind w:right="140"/>
        <w:jc w:val="center"/>
        <w:rPr>
          <w:rFonts w:ascii="Arial Narrow" w:eastAsia="Arial" w:hAnsi="Arial Narrow" w:cs="Arial"/>
          <w:b/>
          <w:bCs/>
          <w:color w:val="000000"/>
          <w:sz w:val="20"/>
          <w:szCs w:val="20"/>
        </w:rPr>
      </w:pPr>
      <w:bookmarkStart w:id="56" w:name="_Hlk94715238"/>
      <w:r w:rsidRPr="001A0510">
        <w:rPr>
          <w:rFonts w:ascii="Arial Narrow" w:eastAsia="Arial" w:hAnsi="Arial Narrow" w:cs="Arial"/>
          <w:b/>
          <w:bCs/>
          <w:color w:val="000000"/>
          <w:sz w:val="20"/>
          <w:szCs w:val="20"/>
        </w:rPr>
        <w:t>CARTA DE REQUERIMIENTOS TÉCNICOS</w:t>
      </w:r>
    </w:p>
    <w:p w14:paraId="2772C94C" w14:textId="77777777" w:rsidR="00E0020C" w:rsidRPr="00E0020C" w:rsidRDefault="00E0020C" w:rsidP="00E0020C">
      <w:pPr>
        <w:spacing w:after="0"/>
        <w:ind w:right="140"/>
        <w:jc w:val="center"/>
        <w:rPr>
          <w:rFonts w:ascii="Arial Narrow" w:eastAsia="Arial" w:hAnsi="Arial Narrow" w:cs="Arial"/>
          <w:b/>
          <w:bCs/>
          <w:color w:val="000000"/>
          <w:sz w:val="20"/>
          <w:szCs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5670"/>
        <w:gridCol w:w="1134"/>
        <w:gridCol w:w="1072"/>
        <w:gridCol w:w="1134"/>
      </w:tblGrid>
      <w:tr w:rsidR="00C4034C" w:rsidRPr="00AF1DE7" w14:paraId="693F7AE3" w14:textId="77777777" w:rsidTr="00C4034C">
        <w:trPr>
          <w:trHeight w:val="347"/>
          <w:jc w:val="center"/>
        </w:trPr>
        <w:tc>
          <w:tcPr>
            <w:tcW w:w="988" w:type="dxa"/>
            <w:shd w:val="clear" w:color="000000" w:fill="B8CCE4"/>
            <w:noWrap/>
            <w:vAlign w:val="center"/>
            <w:hideMark/>
          </w:tcPr>
          <w:bookmarkEnd w:id="56"/>
          <w:p w14:paraId="7A0CA87E" w14:textId="77777777" w:rsidR="00AF1DE7" w:rsidRPr="00AF1DE7" w:rsidRDefault="00AF1DE7" w:rsidP="00AF1DE7">
            <w:pPr>
              <w:pStyle w:val="Prrafodelista"/>
              <w:tabs>
                <w:tab w:val="center" w:pos="4632"/>
              </w:tabs>
              <w:ind w:left="0"/>
              <w:jc w:val="center"/>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PARTIDA</w:t>
            </w:r>
          </w:p>
        </w:tc>
        <w:tc>
          <w:tcPr>
            <w:tcW w:w="5670" w:type="dxa"/>
            <w:shd w:val="clear" w:color="000000" w:fill="B8CCE4"/>
            <w:vAlign w:val="center"/>
            <w:hideMark/>
          </w:tcPr>
          <w:p w14:paraId="52A8E614" w14:textId="77777777" w:rsidR="00AF1DE7" w:rsidRPr="00AF1DE7" w:rsidRDefault="00AF1DE7" w:rsidP="00AF1DE7">
            <w:pPr>
              <w:pStyle w:val="Prrafodelista"/>
              <w:tabs>
                <w:tab w:val="center" w:pos="4632"/>
              </w:tabs>
              <w:ind w:left="0"/>
              <w:jc w:val="both"/>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DESCRIPCIÓN</w:t>
            </w:r>
          </w:p>
        </w:tc>
        <w:tc>
          <w:tcPr>
            <w:tcW w:w="1134" w:type="dxa"/>
            <w:shd w:val="clear" w:color="000000" w:fill="B8CCE4"/>
            <w:vAlign w:val="center"/>
            <w:hideMark/>
          </w:tcPr>
          <w:p w14:paraId="348F744B" w14:textId="77777777" w:rsidR="00AF1DE7" w:rsidRPr="00AF1DE7" w:rsidRDefault="00AF1DE7" w:rsidP="00AF1DE7">
            <w:pPr>
              <w:pStyle w:val="Prrafodelista"/>
              <w:tabs>
                <w:tab w:val="center" w:pos="4632"/>
              </w:tabs>
              <w:ind w:left="-15"/>
              <w:jc w:val="center"/>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UNIDAD DE MEDIDA</w:t>
            </w:r>
          </w:p>
        </w:tc>
        <w:tc>
          <w:tcPr>
            <w:tcW w:w="1072" w:type="dxa"/>
            <w:shd w:val="clear" w:color="000000" w:fill="B8CCE4"/>
            <w:vAlign w:val="center"/>
            <w:hideMark/>
          </w:tcPr>
          <w:p w14:paraId="7E6D31B7" w14:textId="38E0B8B6" w:rsidR="00AF1DE7" w:rsidRPr="00AF1DE7" w:rsidRDefault="00AF1DE7" w:rsidP="00AF1DE7">
            <w:pPr>
              <w:pStyle w:val="Prrafodelista"/>
              <w:tabs>
                <w:tab w:val="center" w:pos="4632"/>
              </w:tabs>
              <w:ind w:left="96"/>
              <w:jc w:val="center"/>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CANTIDAD MINIMA</w:t>
            </w:r>
          </w:p>
        </w:tc>
        <w:tc>
          <w:tcPr>
            <w:tcW w:w="1134" w:type="dxa"/>
            <w:shd w:val="clear" w:color="000000" w:fill="B8CCE4"/>
            <w:vAlign w:val="center"/>
            <w:hideMark/>
          </w:tcPr>
          <w:p w14:paraId="488CD9A9" w14:textId="77777777" w:rsidR="00AF1DE7" w:rsidRDefault="00AF1DE7" w:rsidP="00AF1DE7">
            <w:pPr>
              <w:pStyle w:val="Prrafodelista"/>
              <w:tabs>
                <w:tab w:val="center" w:pos="4632"/>
              </w:tabs>
              <w:ind w:left="-207" w:right="-68"/>
              <w:jc w:val="center"/>
              <w:rPr>
                <w:rFonts w:ascii="Arial Narrow" w:hAnsi="Arial Narrow" w:cs="Arial"/>
                <w:b/>
                <w:bCs/>
                <w:sz w:val="18"/>
                <w:szCs w:val="18"/>
                <w:lang w:eastAsia="es-ES" w:bidi="es-ES"/>
              </w:rPr>
            </w:pPr>
          </w:p>
          <w:p w14:paraId="3E193CD5" w14:textId="503CD38E" w:rsidR="00AF1DE7" w:rsidRPr="00AF1DE7" w:rsidRDefault="00AF1DE7" w:rsidP="00AF1DE7">
            <w:pPr>
              <w:pStyle w:val="Prrafodelista"/>
              <w:tabs>
                <w:tab w:val="center" w:pos="4632"/>
              </w:tabs>
              <w:ind w:left="-207" w:right="-68"/>
              <w:jc w:val="center"/>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CANTIDAD MAXIMA</w:t>
            </w:r>
          </w:p>
        </w:tc>
      </w:tr>
      <w:tr w:rsidR="00C4034C" w:rsidRPr="00AF1DE7" w14:paraId="4182DC9E" w14:textId="77777777" w:rsidTr="00C4034C">
        <w:trPr>
          <w:trHeight w:val="130"/>
          <w:jc w:val="center"/>
        </w:trPr>
        <w:tc>
          <w:tcPr>
            <w:tcW w:w="988" w:type="dxa"/>
            <w:shd w:val="clear" w:color="auto" w:fill="auto"/>
            <w:noWrap/>
            <w:vAlign w:val="center"/>
            <w:hideMark/>
          </w:tcPr>
          <w:p w14:paraId="435A498E" w14:textId="77777777" w:rsidR="00AF1DE7" w:rsidRPr="00AF1DE7" w:rsidRDefault="00AF1DE7" w:rsidP="00AF1DE7">
            <w:pPr>
              <w:pStyle w:val="Prrafodelista"/>
              <w:tabs>
                <w:tab w:val="center" w:pos="4632"/>
              </w:tabs>
              <w:ind w:left="142"/>
              <w:jc w:val="center"/>
              <w:rPr>
                <w:rFonts w:ascii="Arial Narrow" w:hAnsi="Arial Narrow" w:cs="Arial"/>
                <w:sz w:val="18"/>
                <w:szCs w:val="18"/>
                <w:lang w:eastAsia="es-ES" w:bidi="es-ES"/>
              </w:rPr>
            </w:pPr>
            <w:r w:rsidRPr="00AF1DE7">
              <w:rPr>
                <w:rFonts w:ascii="Arial Narrow" w:hAnsi="Arial Narrow" w:cs="Arial"/>
                <w:sz w:val="18"/>
                <w:szCs w:val="18"/>
                <w:lang w:eastAsia="es-ES" w:bidi="es-ES"/>
              </w:rPr>
              <w:t>1</w:t>
            </w:r>
          </w:p>
        </w:tc>
        <w:tc>
          <w:tcPr>
            <w:tcW w:w="5670" w:type="dxa"/>
            <w:shd w:val="clear" w:color="auto" w:fill="auto"/>
            <w:vAlign w:val="center"/>
            <w:hideMark/>
          </w:tcPr>
          <w:p w14:paraId="79C4A66C" w14:textId="77777777" w:rsidR="00AF1DE7" w:rsidRPr="00AF1DE7" w:rsidRDefault="00AF1DE7" w:rsidP="00AF1DE7">
            <w:pPr>
              <w:pStyle w:val="Prrafodelista"/>
              <w:tabs>
                <w:tab w:val="center" w:pos="4632"/>
              </w:tabs>
              <w:ind w:left="0"/>
              <w:jc w:val="both"/>
              <w:rPr>
                <w:rFonts w:ascii="Arial Narrow" w:hAnsi="Arial Narrow" w:cs="Arial"/>
                <w:sz w:val="18"/>
                <w:szCs w:val="18"/>
                <w:lang w:eastAsia="es-ES" w:bidi="es-ES"/>
              </w:rPr>
            </w:pPr>
            <w:r w:rsidRPr="00AF1DE7">
              <w:rPr>
                <w:rFonts w:ascii="Arial Narrow" w:hAnsi="Arial Narrow" w:cs="Arial"/>
                <w:sz w:val="18"/>
                <w:szCs w:val="18"/>
                <w:lang w:eastAsia="es-ES" w:bidi="es-ES"/>
              </w:rPr>
              <w:t>SERVICIO DE MANTENIMIENTO PREVENTIVO A COMPRESORES DE GRADO MEDICO DE LAS UNIDADES MEDICAS DEL O.P.D SERVICIOS DE SALUD JALISCO</w:t>
            </w:r>
          </w:p>
        </w:tc>
        <w:tc>
          <w:tcPr>
            <w:tcW w:w="1134" w:type="dxa"/>
            <w:shd w:val="clear" w:color="auto" w:fill="auto"/>
            <w:vAlign w:val="center"/>
            <w:hideMark/>
          </w:tcPr>
          <w:p w14:paraId="08317546" w14:textId="77777777" w:rsidR="00AF1DE7" w:rsidRPr="00AF1DE7" w:rsidRDefault="00AF1DE7" w:rsidP="00AF1DE7">
            <w:pPr>
              <w:pStyle w:val="Prrafodelista"/>
              <w:tabs>
                <w:tab w:val="center" w:pos="4632"/>
              </w:tabs>
              <w:ind w:left="-15"/>
              <w:jc w:val="center"/>
              <w:rPr>
                <w:rFonts w:ascii="Arial Narrow" w:hAnsi="Arial Narrow" w:cs="Arial"/>
                <w:sz w:val="18"/>
                <w:szCs w:val="18"/>
                <w:lang w:eastAsia="es-ES" w:bidi="es-ES"/>
              </w:rPr>
            </w:pPr>
            <w:r w:rsidRPr="00AF1DE7">
              <w:rPr>
                <w:rFonts w:ascii="Arial Narrow" w:hAnsi="Arial Narrow" w:cs="Arial"/>
                <w:sz w:val="18"/>
                <w:szCs w:val="18"/>
                <w:lang w:eastAsia="es-ES" w:bidi="es-ES"/>
              </w:rPr>
              <w:t>Servicio</w:t>
            </w:r>
          </w:p>
        </w:tc>
        <w:tc>
          <w:tcPr>
            <w:tcW w:w="1072" w:type="dxa"/>
            <w:shd w:val="clear" w:color="auto" w:fill="auto"/>
            <w:vAlign w:val="center"/>
            <w:hideMark/>
          </w:tcPr>
          <w:p w14:paraId="6C6CB19A" w14:textId="77777777" w:rsidR="00AF1DE7" w:rsidRPr="00AF1DE7" w:rsidRDefault="00AF1DE7" w:rsidP="00AF1DE7">
            <w:pPr>
              <w:pStyle w:val="Prrafodelista"/>
              <w:tabs>
                <w:tab w:val="center" w:pos="4632"/>
              </w:tabs>
              <w:ind w:left="96"/>
              <w:jc w:val="center"/>
              <w:rPr>
                <w:rFonts w:ascii="Arial Narrow" w:hAnsi="Arial Narrow" w:cs="Arial"/>
                <w:sz w:val="18"/>
                <w:szCs w:val="18"/>
                <w:lang w:eastAsia="es-ES" w:bidi="es-ES"/>
              </w:rPr>
            </w:pPr>
            <w:r w:rsidRPr="00AF1DE7">
              <w:rPr>
                <w:rFonts w:ascii="Arial Narrow" w:hAnsi="Arial Narrow" w:cs="Arial"/>
                <w:sz w:val="18"/>
                <w:szCs w:val="18"/>
                <w:lang w:eastAsia="es-ES" w:bidi="es-ES"/>
              </w:rPr>
              <w:t>16</w:t>
            </w:r>
          </w:p>
        </w:tc>
        <w:tc>
          <w:tcPr>
            <w:tcW w:w="1134" w:type="dxa"/>
            <w:shd w:val="clear" w:color="auto" w:fill="auto"/>
            <w:vAlign w:val="center"/>
            <w:hideMark/>
          </w:tcPr>
          <w:p w14:paraId="0970B863" w14:textId="77777777" w:rsidR="004152C9" w:rsidRDefault="004152C9" w:rsidP="00AF1DE7">
            <w:pPr>
              <w:pStyle w:val="Prrafodelista"/>
              <w:tabs>
                <w:tab w:val="center" w:pos="4632"/>
              </w:tabs>
              <w:ind w:left="0" w:right="34" w:hanging="88"/>
              <w:jc w:val="center"/>
              <w:rPr>
                <w:rFonts w:ascii="Arial Narrow" w:hAnsi="Arial Narrow" w:cs="Arial"/>
                <w:sz w:val="18"/>
                <w:szCs w:val="18"/>
                <w:lang w:eastAsia="es-ES" w:bidi="es-ES"/>
              </w:rPr>
            </w:pPr>
          </w:p>
          <w:p w14:paraId="20E66379" w14:textId="4906156C" w:rsidR="00AF1DE7" w:rsidRPr="00AF1DE7" w:rsidRDefault="00AF1DE7" w:rsidP="00AF1DE7">
            <w:pPr>
              <w:pStyle w:val="Prrafodelista"/>
              <w:tabs>
                <w:tab w:val="center" w:pos="4632"/>
              </w:tabs>
              <w:ind w:left="0" w:right="34" w:hanging="88"/>
              <w:jc w:val="center"/>
              <w:rPr>
                <w:rFonts w:ascii="Arial Narrow" w:hAnsi="Arial Narrow" w:cs="Arial"/>
                <w:sz w:val="18"/>
                <w:szCs w:val="18"/>
                <w:lang w:eastAsia="es-ES" w:bidi="es-ES"/>
              </w:rPr>
            </w:pPr>
            <w:r w:rsidRPr="00AF1DE7">
              <w:rPr>
                <w:rFonts w:ascii="Arial Narrow" w:hAnsi="Arial Narrow" w:cs="Arial"/>
                <w:sz w:val="18"/>
                <w:szCs w:val="18"/>
                <w:lang w:eastAsia="es-ES" w:bidi="es-ES"/>
              </w:rPr>
              <w:t>40</w:t>
            </w:r>
          </w:p>
        </w:tc>
      </w:tr>
      <w:tr w:rsidR="004152C9" w:rsidRPr="00AF1DE7" w14:paraId="5AE05073" w14:textId="77777777" w:rsidTr="00C4034C">
        <w:trPr>
          <w:trHeight w:val="33"/>
          <w:jc w:val="center"/>
        </w:trPr>
        <w:tc>
          <w:tcPr>
            <w:tcW w:w="988" w:type="dxa"/>
            <w:shd w:val="clear" w:color="auto" w:fill="auto"/>
            <w:noWrap/>
            <w:vAlign w:val="center"/>
            <w:hideMark/>
          </w:tcPr>
          <w:p w14:paraId="54567410" w14:textId="77777777" w:rsidR="00AF1DE7" w:rsidRPr="00AF1DE7" w:rsidRDefault="00AF1DE7" w:rsidP="00AF1DE7">
            <w:pPr>
              <w:pStyle w:val="Prrafodelista"/>
              <w:tabs>
                <w:tab w:val="center" w:pos="4632"/>
              </w:tabs>
              <w:ind w:left="142"/>
              <w:jc w:val="center"/>
              <w:rPr>
                <w:rFonts w:ascii="Arial Narrow" w:hAnsi="Arial Narrow" w:cs="Arial"/>
                <w:sz w:val="18"/>
                <w:szCs w:val="18"/>
                <w:lang w:eastAsia="es-ES" w:bidi="es-ES"/>
              </w:rPr>
            </w:pPr>
            <w:r w:rsidRPr="00AF1DE7">
              <w:rPr>
                <w:rFonts w:ascii="Arial Narrow" w:hAnsi="Arial Narrow" w:cs="Arial"/>
                <w:sz w:val="18"/>
                <w:szCs w:val="18"/>
                <w:lang w:eastAsia="es-ES" w:bidi="es-ES"/>
              </w:rPr>
              <w:t>2</w:t>
            </w:r>
          </w:p>
        </w:tc>
        <w:tc>
          <w:tcPr>
            <w:tcW w:w="5670" w:type="dxa"/>
            <w:shd w:val="clear" w:color="auto" w:fill="auto"/>
            <w:vAlign w:val="center"/>
            <w:hideMark/>
          </w:tcPr>
          <w:p w14:paraId="13AF5B6A" w14:textId="77777777" w:rsidR="00AF1DE7" w:rsidRPr="00AF1DE7" w:rsidRDefault="00AF1DE7" w:rsidP="00AF1DE7">
            <w:pPr>
              <w:pStyle w:val="Prrafodelista"/>
              <w:tabs>
                <w:tab w:val="center" w:pos="4632"/>
              </w:tabs>
              <w:ind w:left="0"/>
              <w:jc w:val="both"/>
              <w:rPr>
                <w:rFonts w:ascii="Arial Narrow" w:hAnsi="Arial Narrow" w:cs="Arial"/>
                <w:sz w:val="18"/>
                <w:szCs w:val="18"/>
                <w:lang w:eastAsia="es-ES" w:bidi="es-ES"/>
              </w:rPr>
            </w:pPr>
            <w:r w:rsidRPr="00AF1DE7">
              <w:rPr>
                <w:rFonts w:ascii="Arial Narrow" w:hAnsi="Arial Narrow" w:cs="Arial"/>
                <w:sz w:val="18"/>
                <w:szCs w:val="18"/>
                <w:lang w:eastAsia="es-ES" w:bidi="es-ES"/>
              </w:rPr>
              <w:t>SERVICIO DE MANTENIMIENTO PREVENTIVO A PLANTAS DE EMERGENCIA DEL O.P.D SERVICIOS DE SALUD JALISCO</w:t>
            </w:r>
          </w:p>
        </w:tc>
        <w:tc>
          <w:tcPr>
            <w:tcW w:w="1134" w:type="dxa"/>
            <w:shd w:val="clear" w:color="auto" w:fill="auto"/>
            <w:vAlign w:val="center"/>
            <w:hideMark/>
          </w:tcPr>
          <w:p w14:paraId="49529D91" w14:textId="4E3DE7E0" w:rsidR="00AF1DE7" w:rsidRPr="00AF1DE7" w:rsidRDefault="00AF1DE7" w:rsidP="00AF1DE7">
            <w:pPr>
              <w:pStyle w:val="Prrafodelista"/>
              <w:tabs>
                <w:tab w:val="center" w:pos="4632"/>
              </w:tabs>
              <w:ind w:left="-15"/>
              <w:jc w:val="center"/>
              <w:rPr>
                <w:rFonts w:ascii="Arial Narrow" w:hAnsi="Arial Narrow" w:cs="Arial"/>
                <w:sz w:val="18"/>
                <w:szCs w:val="18"/>
                <w:lang w:eastAsia="es-ES" w:bidi="es-ES"/>
              </w:rPr>
            </w:pPr>
            <w:r w:rsidRPr="00AF1DE7">
              <w:rPr>
                <w:rFonts w:ascii="Arial Narrow" w:hAnsi="Arial Narrow" w:cs="Arial"/>
                <w:sz w:val="18"/>
                <w:szCs w:val="18"/>
                <w:lang w:eastAsia="es-ES" w:bidi="es-ES"/>
              </w:rPr>
              <w:t>Servicio</w:t>
            </w:r>
          </w:p>
        </w:tc>
        <w:tc>
          <w:tcPr>
            <w:tcW w:w="1072" w:type="dxa"/>
            <w:shd w:val="clear" w:color="auto" w:fill="auto"/>
            <w:vAlign w:val="center"/>
            <w:hideMark/>
          </w:tcPr>
          <w:p w14:paraId="01739607" w14:textId="77777777" w:rsidR="00AF1DE7" w:rsidRPr="00AF1DE7" w:rsidRDefault="00AF1DE7" w:rsidP="00AF1DE7">
            <w:pPr>
              <w:pStyle w:val="Prrafodelista"/>
              <w:tabs>
                <w:tab w:val="center" w:pos="4632"/>
              </w:tabs>
              <w:ind w:left="96"/>
              <w:jc w:val="center"/>
              <w:rPr>
                <w:rFonts w:ascii="Arial Narrow" w:hAnsi="Arial Narrow" w:cs="Arial"/>
                <w:sz w:val="18"/>
                <w:szCs w:val="18"/>
                <w:lang w:eastAsia="es-ES" w:bidi="es-ES"/>
              </w:rPr>
            </w:pPr>
            <w:r w:rsidRPr="00AF1DE7">
              <w:rPr>
                <w:rFonts w:ascii="Arial Narrow" w:hAnsi="Arial Narrow" w:cs="Arial"/>
                <w:sz w:val="18"/>
                <w:szCs w:val="18"/>
                <w:lang w:eastAsia="es-ES" w:bidi="es-ES"/>
              </w:rPr>
              <w:t>17</w:t>
            </w:r>
          </w:p>
        </w:tc>
        <w:tc>
          <w:tcPr>
            <w:tcW w:w="1134" w:type="dxa"/>
            <w:shd w:val="clear" w:color="auto" w:fill="auto"/>
            <w:vAlign w:val="center"/>
            <w:hideMark/>
          </w:tcPr>
          <w:p w14:paraId="76901DE8" w14:textId="77777777" w:rsidR="004152C9" w:rsidRDefault="004152C9" w:rsidP="00AF1DE7">
            <w:pPr>
              <w:pStyle w:val="Prrafodelista"/>
              <w:tabs>
                <w:tab w:val="center" w:pos="4632"/>
              </w:tabs>
              <w:ind w:left="0" w:right="34" w:hanging="88"/>
              <w:jc w:val="center"/>
              <w:rPr>
                <w:rFonts w:ascii="Arial Narrow" w:hAnsi="Arial Narrow" w:cs="Arial"/>
                <w:sz w:val="18"/>
                <w:szCs w:val="18"/>
                <w:lang w:eastAsia="es-ES" w:bidi="es-ES"/>
              </w:rPr>
            </w:pPr>
          </w:p>
          <w:p w14:paraId="4A4F2F8F" w14:textId="445E73DF" w:rsidR="00AF1DE7" w:rsidRPr="00AF1DE7" w:rsidRDefault="00AF1DE7" w:rsidP="00AF1DE7">
            <w:pPr>
              <w:pStyle w:val="Prrafodelista"/>
              <w:tabs>
                <w:tab w:val="center" w:pos="4632"/>
              </w:tabs>
              <w:ind w:left="0" w:right="34" w:hanging="88"/>
              <w:jc w:val="center"/>
              <w:rPr>
                <w:rFonts w:ascii="Arial Narrow" w:hAnsi="Arial Narrow" w:cs="Arial"/>
                <w:sz w:val="18"/>
                <w:szCs w:val="18"/>
                <w:lang w:eastAsia="es-ES" w:bidi="es-ES"/>
              </w:rPr>
            </w:pPr>
            <w:r w:rsidRPr="00AF1DE7">
              <w:rPr>
                <w:rFonts w:ascii="Arial Narrow" w:hAnsi="Arial Narrow" w:cs="Arial"/>
                <w:sz w:val="18"/>
                <w:szCs w:val="18"/>
                <w:lang w:eastAsia="es-ES" w:bidi="es-ES"/>
              </w:rPr>
              <w:t>41</w:t>
            </w:r>
          </w:p>
        </w:tc>
      </w:tr>
      <w:tr w:rsidR="00C4034C" w:rsidRPr="00AF1DE7" w14:paraId="64606D57" w14:textId="77777777" w:rsidTr="00C4034C">
        <w:trPr>
          <w:trHeight w:val="33"/>
          <w:jc w:val="center"/>
        </w:trPr>
        <w:tc>
          <w:tcPr>
            <w:tcW w:w="988" w:type="dxa"/>
            <w:shd w:val="clear" w:color="auto" w:fill="auto"/>
            <w:noWrap/>
            <w:vAlign w:val="center"/>
          </w:tcPr>
          <w:p w14:paraId="6A7B265D" w14:textId="77777777" w:rsidR="004152C9" w:rsidRPr="00AF1DE7" w:rsidRDefault="004152C9" w:rsidP="004152C9">
            <w:pPr>
              <w:pStyle w:val="Prrafodelista"/>
              <w:tabs>
                <w:tab w:val="center" w:pos="4632"/>
              </w:tabs>
              <w:ind w:left="142"/>
              <w:jc w:val="center"/>
              <w:rPr>
                <w:rFonts w:ascii="Arial Narrow" w:hAnsi="Arial Narrow" w:cs="Arial"/>
                <w:sz w:val="18"/>
                <w:szCs w:val="18"/>
                <w:lang w:eastAsia="es-ES" w:bidi="es-ES"/>
              </w:rPr>
            </w:pPr>
            <w:r w:rsidRPr="00AF1DE7">
              <w:rPr>
                <w:rFonts w:ascii="Arial Narrow" w:hAnsi="Arial Narrow" w:cs="Arial"/>
                <w:sz w:val="18"/>
                <w:szCs w:val="18"/>
                <w:lang w:eastAsia="es-ES" w:bidi="es-ES"/>
              </w:rPr>
              <w:t>3</w:t>
            </w:r>
          </w:p>
        </w:tc>
        <w:tc>
          <w:tcPr>
            <w:tcW w:w="5670" w:type="dxa"/>
            <w:shd w:val="clear" w:color="auto" w:fill="auto"/>
            <w:vAlign w:val="center"/>
          </w:tcPr>
          <w:p w14:paraId="117BAEC8" w14:textId="77777777" w:rsidR="004152C9" w:rsidRPr="00AF1DE7" w:rsidRDefault="004152C9" w:rsidP="004152C9">
            <w:pPr>
              <w:pStyle w:val="Prrafodelista"/>
              <w:tabs>
                <w:tab w:val="center" w:pos="4632"/>
              </w:tabs>
              <w:ind w:left="0"/>
              <w:jc w:val="both"/>
              <w:rPr>
                <w:rFonts w:ascii="Arial Narrow" w:hAnsi="Arial Narrow" w:cs="Arial"/>
                <w:sz w:val="18"/>
                <w:szCs w:val="18"/>
                <w:lang w:eastAsia="es-ES" w:bidi="es-ES"/>
              </w:rPr>
            </w:pPr>
            <w:r w:rsidRPr="00AF1DE7">
              <w:rPr>
                <w:rFonts w:ascii="Arial Narrow" w:hAnsi="Arial Narrow" w:cs="Arial"/>
                <w:sz w:val="18"/>
                <w:szCs w:val="18"/>
                <w:lang w:eastAsia="es-ES" w:bidi="es-ES"/>
              </w:rPr>
              <w:t>SERVICIO DE MANTENIMIENTO PREVENTIVO A AIRES ACONDICIONADOS DE LAS UNIDADES MEDICAS DEL O.P.D SERVICIOS DE SALUD JALISCO</w:t>
            </w:r>
          </w:p>
        </w:tc>
        <w:tc>
          <w:tcPr>
            <w:tcW w:w="1134" w:type="dxa"/>
            <w:shd w:val="clear" w:color="auto" w:fill="auto"/>
            <w:vAlign w:val="center"/>
          </w:tcPr>
          <w:p w14:paraId="50ECDED6" w14:textId="37F5491A" w:rsidR="004152C9" w:rsidRPr="00AF1DE7" w:rsidRDefault="004152C9" w:rsidP="004152C9">
            <w:pPr>
              <w:pStyle w:val="Prrafodelista"/>
              <w:tabs>
                <w:tab w:val="center" w:pos="4632"/>
              </w:tabs>
              <w:ind w:left="-15"/>
              <w:jc w:val="center"/>
              <w:rPr>
                <w:rFonts w:ascii="Arial Narrow" w:hAnsi="Arial Narrow" w:cs="Arial"/>
                <w:sz w:val="18"/>
                <w:szCs w:val="18"/>
                <w:lang w:eastAsia="es-ES" w:bidi="es-ES"/>
              </w:rPr>
            </w:pPr>
            <w:r w:rsidRPr="00AF1DE7">
              <w:rPr>
                <w:rFonts w:ascii="Arial Narrow" w:hAnsi="Arial Narrow" w:cs="Arial"/>
                <w:sz w:val="18"/>
                <w:szCs w:val="18"/>
                <w:lang w:eastAsia="es-ES" w:bidi="es-ES"/>
              </w:rPr>
              <w:t>Servicio</w:t>
            </w:r>
          </w:p>
        </w:tc>
        <w:tc>
          <w:tcPr>
            <w:tcW w:w="1072" w:type="dxa"/>
            <w:shd w:val="clear" w:color="auto" w:fill="auto"/>
            <w:vAlign w:val="center"/>
          </w:tcPr>
          <w:p w14:paraId="2A2D89B7" w14:textId="6CCFBDAB" w:rsidR="004152C9" w:rsidRPr="00AF1DE7" w:rsidRDefault="004152C9" w:rsidP="004152C9">
            <w:pPr>
              <w:pStyle w:val="Prrafodelista"/>
              <w:tabs>
                <w:tab w:val="center" w:pos="4632"/>
              </w:tabs>
              <w:ind w:left="96"/>
              <w:jc w:val="center"/>
              <w:rPr>
                <w:rFonts w:ascii="Arial Narrow" w:hAnsi="Arial Narrow" w:cs="Arial"/>
                <w:sz w:val="18"/>
                <w:szCs w:val="18"/>
                <w:lang w:eastAsia="es-ES" w:bidi="es-ES"/>
              </w:rPr>
            </w:pPr>
            <w:r w:rsidRPr="004152C9">
              <w:rPr>
                <w:rFonts w:ascii="Arial Narrow" w:eastAsia="Times New Roman" w:hAnsi="Arial Narrow" w:cs="Arial"/>
                <w:sz w:val="18"/>
                <w:szCs w:val="18"/>
              </w:rPr>
              <w:t>1</w:t>
            </w:r>
            <w:r w:rsidR="00C4034C">
              <w:rPr>
                <w:rFonts w:ascii="Arial Narrow" w:eastAsia="Times New Roman" w:hAnsi="Arial Narrow" w:cs="Arial"/>
                <w:sz w:val="18"/>
                <w:szCs w:val="18"/>
              </w:rPr>
              <w:t>71</w:t>
            </w:r>
          </w:p>
        </w:tc>
        <w:tc>
          <w:tcPr>
            <w:tcW w:w="1134" w:type="dxa"/>
            <w:shd w:val="clear" w:color="auto" w:fill="auto"/>
            <w:vAlign w:val="center"/>
          </w:tcPr>
          <w:p w14:paraId="2F9D7CC4" w14:textId="77777777" w:rsidR="004152C9" w:rsidRDefault="004152C9" w:rsidP="004152C9">
            <w:pPr>
              <w:pStyle w:val="Prrafodelista"/>
              <w:tabs>
                <w:tab w:val="center" w:pos="4632"/>
              </w:tabs>
              <w:ind w:left="0" w:right="34" w:hanging="88"/>
              <w:jc w:val="center"/>
              <w:rPr>
                <w:rFonts w:ascii="Arial Narrow" w:eastAsia="Times New Roman" w:hAnsi="Arial Narrow" w:cs="Arial"/>
                <w:sz w:val="18"/>
                <w:szCs w:val="18"/>
              </w:rPr>
            </w:pPr>
          </w:p>
          <w:p w14:paraId="30090062" w14:textId="11D83CB4" w:rsidR="004152C9" w:rsidRPr="00AF1DE7" w:rsidRDefault="004152C9" w:rsidP="004152C9">
            <w:pPr>
              <w:pStyle w:val="Prrafodelista"/>
              <w:tabs>
                <w:tab w:val="center" w:pos="4632"/>
              </w:tabs>
              <w:ind w:left="0" w:right="34" w:hanging="88"/>
              <w:jc w:val="center"/>
              <w:rPr>
                <w:rFonts w:ascii="Arial Narrow" w:hAnsi="Arial Narrow" w:cs="Arial"/>
                <w:sz w:val="18"/>
                <w:szCs w:val="18"/>
                <w:lang w:eastAsia="es-ES" w:bidi="es-ES"/>
              </w:rPr>
            </w:pPr>
            <w:r w:rsidRPr="004152C9">
              <w:rPr>
                <w:rFonts w:ascii="Arial Narrow" w:eastAsia="Times New Roman" w:hAnsi="Arial Narrow" w:cs="Arial"/>
                <w:sz w:val="18"/>
                <w:szCs w:val="18"/>
              </w:rPr>
              <w:t>399</w:t>
            </w:r>
          </w:p>
        </w:tc>
      </w:tr>
    </w:tbl>
    <w:p w14:paraId="796FDDCC" w14:textId="0BF970FC" w:rsidR="00B0090F" w:rsidRPr="00CB6CC4" w:rsidRDefault="00B0090F" w:rsidP="003E736A">
      <w:pPr>
        <w:pStyle w:val="Prrafodelista"/>
        <w:tabs>
          <w:tab w:val="center" w:pos="4632"/>
        </w:tabs>
        <w:ind w:left="0"/>
        <w:rPr>
          <w:rFonts w:ascii="Arial Narrow" w:hAnsi="Arial Narrow" w:cs="Arial"/>
          <w:sz w:val="16"/>
          <w:szCs w:val="16"/>
          <w:lang w:val="es-ES" w:eastAsia="es-ES" w:bidi="es-ES"/>
        </w:rPr>
      </w:pPr>
    </w:p>
    <w:p w14:paraId="7B70205A" w14:textId="0B896E31" w:rsidR="00AF1DE7" w:rsidRPr="00CB6CC4" w:rsidRDefault="00CB6CC4" w:rsidP="00CB6CC4">
      <w:pPr>
        <w:pStyle w:val="Prrafodelista"/>
        <w:tabs>
          <w:tab w:val="center" w:pos="4632"/>
        </w:tabs>
        <w:ind w:left="-284" w:right="-235"/>
        <w:jc w:val="both"/>
        <w:rPr>
          <w:rFonts w:ascii="Arial" w:hAnsi="Arial" w:cs="Arial"/>
          <w:sz w:val="16"/>
          <w:szCs w:val="16"/>
          <w:lang w:val="es-ES" w:eastAsia="es-ES" w:bidi="es-ES"/>
        </w:rPr>
      </w:pPr>
      <w:r w:rsidRPr="00CB6CC4">
        <w:rPr>
          <w:rFonts w:ascii="Arial" w:hAnsi="Arial" w:cs="Arial"/>
          <w:sz w:val="16"/>
          <w:szCs w:val="16"/>
          <w:highlight w:val="yellow"/>
          <w:lang w:val="es-ES" w:eastAsia="es-ES" w:bidi="es-ES"/>
        </w:rPr>
        <w:t xml:space="preserve">LAS CANTIDADES MINIMAS DE LOS MANTENIMIENTO   REPRESENTAN LA PROYECCIÓN DE LA NECESIDAD ACTUAL DEL </w:t>
      </w:r>
      <w:r w:rsidRPr="00CB6CC4">
        <w:rPr>
          <w:rFonts w:ascii="Arial" w:hAnsi="Arial" w:cs="Arial"/>
          <w:sz w:val="16"/>
          <w:szCs w:val="16"/>
          <w:highlight w:val="yellow"/>
          <w:lang w:val="es-ES" w:eastAsia="es-ES" w:bidi="es-ES"/>
        </w:rPr>
        <w:t>ORGANISMO, EL</w:t>
      </w:r>
      <w:r w:rsidRPr="00CB6CC4">
        <w:rPr>
          <w:rFonts w:ascii="Arial" w:hAnsi="Arial" w:cs="Arial"/>
          <w:sz w:val="16"/>
          <w:szCs w:val="16"/>
          <w:highlight w:val="yellow"/>
          <w:lang w:val="es-ES" w:eastAsia="es-ES" w:bidi="es-ES"/>
        </w:rPr>
        <w:t xml:space="preserve"> MONTO MÍNIMO OBLIGATORIO QUE TIENE PTOYECTADO LA CONVOCANTE Y DE FORMA ILUSTRATIVA UN MONTO MÀXIMO QUE PODRÁ ALCANZAR SIEMPRE QUE LAS </w:t>
      </w:r>
      <w:r w:rsidR="00D53E10" w:rsidRPr="00CB6CC4">
        <w:rPr>
          <w:rFonts w:ascii="Arial" w:hAnsi="Arial" w:cs="Arial"/>
          <w:sz w:val="16"/>
          <w:szCs w:val="16"/>
          <w:highlight w:val="yellow"/>
          <w:lang w:val="es-ES" w:eastAsia="es-ES" w:bidi="es-ES"/>
        </w:rPr>
        <w:t>CONDICIONES Y</w:t>
      </w:r>
      <w:r w:rsidRPr="00CB6CC4">
        <w:rPr>
          <w:rFonts w:ascii="Arial" w:hAnsi="Arial" w:cs="Arial"/>
          <w:sz w:val="16"/>
          <w:szCs w:val="16"/>
          <w:highlight w:val="yellow"/>
          <w:lang w:val="es-ES" w:eastAsia="es-ES" w:bidi="es-ES"/>
        </w:rPr>
        <w:t xml:space="preserve"> </w:t>
      </w:r>
      <w:r w:rsidR="00A06660" w:rsidRPr="00CB6CC4">
        <w:rPr>
          <w:rFonts w:ascii="Arial" w:hAnsi="Arial" w:cs="Arial"/>
          <w:sz w:val="16"/>
          <w:szCs w:val="16"/>
          <w:highlight w:val="yellow"/>
          <w:lang w:val="es-ES" w:eastAsia="es-ES" w:bidi="es-ES"/>
        </w:rPr>
        <w:t>NECESIDADES LO</w:t>
      </w:r>
      <w:r w:rsidRPr="00CB6CC4">
        <w:rPr>
          <w:rFonts w:ascii="Arial" w:hAnsi="Arial" w:cs="Arial"/>
          <w:sz w:val="16"/>
          <w:szCs w:val="16"/>
          <w:highlight w:val="yellow"/>
          <w:lang w:val="es-ES" w:eastAsia="es-ES" w:bidi="es-ES"/>
        </w:rPr>
        <w:t xml:space="preserve"> PERMITAN; POR ENDE, DICHOS MONTOS REFERENCIADOS COMO MÍNIMO Y MÁXIMO DEBERÁ SER CONSIDERADO DENTRO DE SUS PROPUESTAS PARA NORMAR UN CRITERIO EN IGUALDAD DE CIRCUNSTANCIAS PARA LOS OFERENTES</w:t>
      </w:r>
      <w:r w:rsidRPr="00CB6CC4">
        <w:rPr>
          <w:rFonts w:ascii="Arial" w:hAnsi="Arial" w:cs="Arial"/>
          <w:sz w:val="16"/>
          <w:szCs w:val="16"/>
          <w:lang w:val="es-ES" w:eastAsia="es-ES" w:bidi="es-ES"/>
        </w:rPr>
        <w:t>.</w:t>
      </w:r>
    </w:p>
    <w:tbl>
      <w:tblPr>
        <w:tblStyle w:val="Tablaconcuadrcula"/>
        <w:tblW w:w="10065" w:type="dxa"/>
        <w:tblInd w:w="-431" w:type="dxa"/>
        <w:tblLook w:val="04A0" w:firstRow="1" w:lastRow="0" w:firstColumn="1" w:lastColumn="0" w:noHBand="0" w:noVBand="1"/>
      </w:tblPr>
      <w:tblGrid>
        <w:gridCol w:w="1268"/>
        <w:gridCol w:w="3858"/>
        <w:gridCol w:w="1379"/>
        <w:gridCol w:w="1101"/>
        <w:gridCol w:w="1164"/>
        <w:gridCol w:w="1404"/>
      </w:tblGrid>
      <w:tr w:rsidR="00B962F8" w:rsidRPr="00B962F8" w14:paraId="629F2446" w14:textId="77777777" w:rsidTr="00B962F8">
        <w:trPr>
          <w:trHeight w:val="337"/>
        </w:trPr>
        <w:tc>
          <w:tcPr>
            <w:tcW w:w="10065" w:type="dxa"/>
            <w:gridSpan w:val="6"/>
            <w:hideMark/>
          </w:tcPr>
          <w:p w14:paraId="13E566A3" w14:textId="2F62FFDD" w:rsidR="00B962F8" w:rsidRPr="00B962F8" w:rsidRDefault="00B962F8" w:rsidP="00B962F8">
            <w:pPr>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 xml:space="preserve">PARTIDA </w:t>
            </w:r>
            <w:r w:rsidR="00A62387">
              <w:rPr>
                <w:rFonts w:ascii="Arial Narrow" w:hAnsi="Arial Narrow" w:cs="Arial"/>
                <w:b/>
                <w:bCs/>
                <w:sz w:val="18"/>
                <w:szCs w:val="18"/>
                <w:lang w:eastAsia="es-ES" w:bidi="es-ES"/>
              </w:rPr>
              <w:t>1</w:t>
            </w:r>
            <w:r w:rsidRPr="00B962F8">
              <w:rPr>
                <w:rFonts w:ascii="Arial Narrow" w:hAnsi="Arial Narrow" w:cs="Arial"/>
                <w:b/>
                <w:bCs/>
                <w:sz w:val="18"/>
                <w:szCs w:val="18"/>
                <w:lang w:eastAsia="es-ES" w:bidi="es-ES"/>
              </w:rPr>
              <w:t xml:space="preserve"> SERVICIO DE MANTENIMIENTO PREVENTIVO A COMPRESORES DE GRADO MEDICO DE LAS UNIDADES MEDICAS DEL O.P.D SERVICIOS DE SALUD JALISCO</w:t>
            </w:r>
          </w:p>
        </w:tc>
      </w:tr>
      <w:tr w:rsidR="00B962F8" w:rsidRPr="00B962F8" w14:paraId="1CFF1210" w14:textId="77777777" w:rsidTr="00B962F8">
        <w:trPr>
          <w:trHeight w:val="540"/>
        </w:trPr>
        <w:tc>
          <w:tcPr>
            <w:tcW w:w="1268" w:type="dxa"/>
            <w:noWrap/>
            <w:hideMark/>
          </w:tcPr>
          <w:p w14:paraId="0E3F7FF4"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p>
        </w:tc>
        <w:tc>
          <w:tcPr>
            <w:tcW w:w="3858" w:type="dxa"/>
            <w:hideMark/>
          </w:tcPr>
          <w:p w14:paraId="351C640C"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 SERVICIO DE MANTENIMIENTO PREVENTIVO A COMPRESORES DE GRADO MÉDICO </w:t>
            </w:r>
          </w:p>
        </w:tc>
        <w:tc>
          <w:tcPr>
            <w:tcW w:w="1317" w:type="dxa"/>
            <w:noWrap/>
            <w:hideMark/>
          </w:tcPr>
          <w:p w14:paraId="1D36E0E0"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 SERV.  </w:t>
            </w:r>
          </w:p>
        </w:tc>
        <w:tc>
          <w:tcPr>
            <w:tcW w:w="1054" w:type="dxa"/>
            <w:noWrap/>
            <w:hideMark/>
          </w:tcPr>
          <w:p w14:paraId="5D5DB3E9"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40</w:t>
            </w:r>
          </w:p>
        </w:tc>
        <w:tc>
          <w:tcPr>
            <w:tcW w:w="2568" w:type="dxa"/>
            <w:gridSpan w:val="2"/>
            <w:noWrap/>
            <w:hideMark/>
          </w:tcPr>
          <w:p w14:paraId="6ECBD6DF"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 VARIOS MUNICIPIOS </w:t>
            </w:r>
          </w:p>
        </w:tc>
      </w:tr>
      <w:tr w:rsidR="00B962F8" w:rsidRPr="00B962F8" w14:paraId="33AA7396" w14:textId="77777777" w:rsidTr="003D2F13">
        <w:trPr>
          <w:trHeight w:val="57"/>
        </w:trPr>
        <w:tc>
          <w:tcPr>
            <w:tcW w:w="10065" w:type="dxa"/>
            <w:gridSpan w:val="6"/>
            <w:hideMark/>
          </w:tcPr>
          <w:p w14:paraId="0064BCC5"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TABLA 2. RELACIÓN DE COMPRESORES GRADO MÉDICO DE LAS UNIDADES MÉDICAS</w:t>
            </w:r>
          </w:p>
        </w:tc>
      </w:tr>
      <w:tr w:rsidR="00B962F8" w:rsidRPr="00B962F8" w14:paraId="670ECF5F" w14:textId="77777777" w:rsidTr="00B962F8">
        <w:trPr>
          <w:trHeight w:val="267"/>
        </w:trPr>
        <w:tc>
          <w:tcPr>
            <w:tcW w:w="10065" w:type="dxa"/>
            <w:gridSpan w:val="6"/>
            <w:hideMark/>
          </w:tcPr>
          <w:p w14:paraId="2D2106CE"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UEAON ZAPOTLANEJO</w:t>
            </w:r>
          </w:p>
        </w:tc>
      </w:tr>
      <w:tr w:rsidR="00B962F8" w:rsidRPr="00B962F8" w14:paraId="389075EB" w14:textId="77777777" w:rsidTr="00B962F8">
        <w:trPr>
          <w:trHeight w:val="627"/>
        </w:trPr>
        <w:tc>
          <w:tcPr>
            <w:tcW w:w="1268" w:type="dxa"/>
            <w:hideMark/>
          </w:tcPr>
          <w:p w14:paraId="3E3654B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1.0</w:t>
            </w:r>
          </w:p>
        </w:tc>
        <w:tc>
          <w:tcPr>
            <w:tcW w:w="8797" w:type="dxa"/>
            <w:gridSpan w:val="5"/>
            <w:hideMark/>
          </w:tcPr>
          <w:p w14:paraId="455DBFB6"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PODERES MTD050432, INCLUYE: MATERIALES DE CONSUMO, MANO DE OBRA, HERRAMIENTA Y TODO LO NECESARIO PARA SU CORRECTO FUNCIONAMIENTO </w:t>
            </w:r>
          </w:p>
        </w:tc>
      </w:tr>
      <w:tr w:rsidR="00B962F8" w:rsidRPr="00B962F8" w14:paraId="79E94742" w14:textId="77777777" w:rsidTr="00B962F8">
        <w:trPr>
          <w:trHeight w:val="267"/>
        </w:trPr>
        <w:tc>
          <w:tcPr>
            <w:tcW w:w="10065" w:type="dxa"/>
            <w:gridSpan w:val="6"/>
            <w:hideMark/>
          </w:tcPr>
          <w:p w14:paraId="1908992E"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UEAON TALA</w:t>
            </w:r>
          </w:p>
        </w:tc>
      </w:tr>
      <w:tr w:rsidR="00B962F8" w:rsidRPr="00B962F8" w14:paraId="5D5B63D7" w14:textId="77777777" w:rsidTr="00B962F8">
        <w:trPr>
          <w:trHeight w:val="634"/>
        </w:trPr>
        <w:tc>
          <w:tcPr>
            <w:tcW w:w="1268" w:type="dxa"/>
            <w:hideMark/>
          </w:tcPr>
          <w:p w14:paraId="055FAF1C"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2.0</w:t>
            </w:r>
          </w:p>
        </w:tc>
        <w:tc>
          <w:tcPr>
            <w:tcW w:w="8797" w:type="dxa"/>
            <w:gridSpan w:val="5"/>
            <w:hideMark/>
          </w:tcPr>
          <w:p w14:paraId="42CD69AA"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BEACONMEADES HOP450243, INCLUYE: MATERIALES DE CONSUMO, MANO DE OBRA, HERRAMIENTA Y TODO LO NECESARIO PARA SU CORRECTO FUNCIONAMIENTO </w:t>
            </w:r>
          </w:p>
        </w:tc>
      </w:tr>
      <w:tr w:rsidR="00B962F8" w:rsidRPr="00B962F8" w14:paraId="1FB6566D" w14:textId="77777777" w:rsidTr="00B962F8">
        <w:trPr>
          <w:trHeight w:val="315"/>
        </w:trPr>
        <w:tc>
          <w:tcPr>
            <w:tcW w:w="1268" w:type="dxa"/>
            <w:hideMark/>
          </w:tcPr>
          <w:p w14:paraId="16121B14"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 </w:t>
            </w:r>
          </w:p>
        </w:tc>
        <w:tc>
          <w:tcPr>
            <w:tcW w:w="8797" w:type="dxa"/>
            <w:gridSpan w:val="5"/>
            <w:hideMark/>
          </w:tcPr>
          <w:p w14:paraId="4FA59E4A"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UEAON SAN MIGUEL EL ALTO</w:t>
            </w:r>
          </w:p>
        </w:tc>
      </w:tr>
      <w:tr w:rsidR="00B962F8" w:rsidRPr="00B962F8" w14:paraId="01C73468" w14:textId="77777777" w:rsidTr="00B962F8">
        <w:trPr>
          <w:trHeight w:val="589"/>
        </w:trPr>
        <w:tc>
          <w:tcPr>
            <w:tcW w:w="1268" w:type="dxa"/>
            <w:hideMark/>
          </w:tcPr>
          <w:p w14:paraId="311E4966"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3.0</w:t>
            </w:r>
          </w:p>
        </w:tc>
        <w:tc>
          <w:tcPr>
            <w:tcW w:w="8797" w:type="dxa"/>
            <w:gridSpan w:val="5"/>
            <w:hideMark/>
          </w:tcPr>
          <w:p w14:paraId="71F29190"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POWEREX MTDO75635, INCLUYE: MATERIALES DE CONSUMO, MANO DE OBRA, HERRAMIENTA Y TODO LO NECESARIO PARA SU CORRECTO FUNCIONAMIENTO </w:t>
            </w:r>
          </w:p>
        </w:tc>
      </w:tr>
      <w:tr w:rsidR="00B962F8" w:rsidRPr="00B962F8" w14:paraId="69FF0EA6" w14:textId="77777777" w:rsidTr="00B962F8">
        <w:trPr>
          <w:trHeight w:val="267"/>
        </w:trPr>
        <w:tc>
          <w:tcPr>
            <w:tcW w:w="10065" w:type="dxa"/>
            <w:gridSpan w:val="6"/>
            <w:hideMark/>
          </w:tcPr>
          <w:p w14:paraId="52322D42"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lastRenderedPageBreak/>
              <w:t>HOSPITAL MATERNO INFANTIL ESPERANZA LÓPEZ MATEOS</w:t>
            </w:r>
          </w:p>
        </w:tc>
      </w:tr>
      <w:tr w:rsidR="00B962F8" w:rsidRPr="00B962F8" w14:paraId="2331CC17" w14:textId="77777777" w:rsidTr="00B962F8">
        <w:trPr>
          <w:trHeight w:val="492"/>
        </w:trPr>
        <w:tc>
          <w:tcPr>
            <w:tcW w:w="1268" w:type="dxa"/>
            <w:hideMark/>
          </w:tcPr>
          <w:p w14:paraId="78E1E6B2"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4.0</w:t>
            </w:r>
          </w:p>
        </w:tc>
        <w:tc>
          <w:tcPr>
            <w:tcW w:w="8797" w:type="dxa"/>
            <w:gridSpan w:val="5"/>
            <w:hideMark/>
          </w:tcPr>
          <w:p w14:paraId="0D5C2631"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POWEREX MTDO75635, INCLUYE: MATERIALES DE CONSUMO, MANO DE OBRA, HERRAMIENTA Y TODO LO NECESARIO PARA SU CORRECTO FUNCIONAMIENTO </w:t>
            </w:r>
          </w:p>
        </w:tc>
      </w:tr>
      <w:tr w:rsidR="00B962F8" w:rsidRPr="00B962F8" w14:paraId="73F1C3DC" w14:textId="77777777" w:rsidTr="00B962F8">
        <w:trPr>
          <w:trHeight w:val="267"/>
        </w:trPr>
        <w:tc>
          <w:tcPr>
            <w:tcW w:w="10065" w:type="dxa"/>
            <w:gridSpan w:val="6"/>
            <w:hideMark/>
          </w:tcPr>
          <w:p w14:paraId="486F613A"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INSTITUTO JALISCIENSE DE CIRUGÍA RECONSTRUCTIVA  DR. JOSÉ GUERRERO SANTOS</w:t>
            </w:r>
          </w:p>
        </w:tc>
      </w:tr>
      <w:tr w:rsidR="00B962F8" w:rsidRPr="00B962F8" w14:paraId="7D064033" w14:textId="77777777" w:rsidTr="00B962F8">
        <w:trPr>
          <w:trHeight w:val="627"/>
        </w:trPr>
        <w:tc>
          <w:tcPr>
            <w:tcW w:w="1268" w:type="dxa"/>
            <w:hideMark/>
          </w:tcPr>
          <w:p w14:paraId="1CF3CE4D"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5.0</w:t>
            </w:r>
          </w:p>
        </w:tc>
        <w:tc>
          <w:tcPr>
            <w:tcW w:w="8797" w:type="dxa"/>
            <w:gridSpan w:val="5"/>
            <w:hideMark/>
          </w:tcPr>
          <w:p w14:paraId="503E31B8"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MODELO ECO8E200-40, INCLUYE: MATERIALES DE CONSUMO, MANO DE OBRA, HERRAMIENTA Y TODO LO NECESARIO PARA SU CORRECTO FUNCIONAMIENTO </w:t>
            </w:r>
          </w:p>
        </w:tc>
      </w:tr>
      <w:tr w:rsidR="00B962F8" w:rsidRPr="00B962F8" w14:paraId="028C359C" w14:textId="77777777" w:rsidTr="00B962F8">
        <w:trPr>
          <w:trHeight w:val="492"/>
        </w:trPr>
        <w:tc>
          <w:tcPr>
            <w:tcW w:w="1268" w:type="dxa"/>
            <w:hideMark/>
          </w:tcPr>
          <w:p w14:paraId="73D9D4F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6.0</w:t>
            </w:r>
          </w:p>
        </w:tc>
        <w:tc>
          <w:tcPr>
            <w:tcW w:w="8797" w:type="dxa"/>
            <w:gridSpan w:val="5"/>
            <w:hideMark/>
          </w:tcPr>
          <w:p w14:paraId="06CD06D8"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BEACONMEADES 4101005766, INCLUYE: MATERIALES DE CONSUMO, MANO DE OBRA, HERRAMIENTA Y TODO LO NECESARIO PARA SU CORRECTO FUNCIONAMIENTO </w:t>
            </w:r>
          </w:p>
        </w:tc>
      </w:tr>
      <w:tr w:rsidR="00B962F8" w:rsidRPr="00B962F8" w14:paraId="5EC156F9" w14:textId="77777777" w:rsidTr="00B962F8">
        <w:trPr>
          <w:trHeight w:val="267"/>
        </w:trPr>
        <w:tc>
          <w:tcPr>
            <w:tcW w:w="10065" w:type="dxa"/>
            <w:gridSpan w:val="6"/>
            <w:hideMark/>
          </w:tcPr>
          <w:p w14:paraId="57F14A6F"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INSTITUTO DE DERMATOLÓGICO DE JALISCO DR. JOSÉ BARBA RUBIO</w:t>
            </w:r>
          </w:p>
        </w:tc>
      </w:tr>
      <w:tr w:rsidR="00B962F8" w:rsidRPr="00B962F8" w14:paraId="57F5CB63" w14:textId="77777777" w:rsidTr="00B962F8">
        <w:trPr>
          <w:trHeight w:val="574"/>
        </w:trPr>
        <w:tc>
          <w:tcPr>
            <w:tcW w:w="1268" w:type="dxa"/>
            <w:hideMark/>
          </w:tcPr>
          <w:p w14:paraId="3A326659"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7.0</w:t>
            </w:r>
          </w:p>
        </w:tc>
        <w:tc>
          <w:tcPr>
            <w:tcW w:w="8797" w:type="dxa"/>
            <w:gridSpan w:val="5"/>
            <w:hideMark/>
          </w:tcPr>
          <w:p w14:paraId="3A8D40A5"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ALANSA 2864, INCLUYE: MATERIALES DE CONSUMO, MANO DE OBRA, HERRAMIENTA Y TODO LO NECESARIO PARA SU CORRECTO FUNCIONAMIENTO </w:t>
            </w:r>
          </w:p>
        </w:tc>
      </w:tr>
      <w:tr w:rsidR="00B962F8" w:rsidRPr="00B962F8" w14:paraId="0E9C2927" w14:textId="77777777" w:rsidTr="00B962F8">
        <w:trPr>
          <w:trHeight w:val="267"/>
        </w:trPr>
        <w:tc>
          <w:tcPr>
            <w:tcW w:w="10065" w:type="dxa"/>
            <w:gridSpan w:val="6"/>
            <w:hideMark/>
          </w:tcPr>
          <w:p w14:paraId="0B887FD1"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HOSPITAL COMUNITARIO TOMATLAN</w:t>
            </w:r>
          </w:p>
        </w:tc>
      </w:tr>
      <w:tr w:rsidR="00B962F8" w:rsidRPr="00B962F8" w14:paraId="60AA9FA3" w14:textId="77777777" w:rsidTr="00B962F8">
        <w:trPr>
          <w:trHeight w:val="600"/>
        </w:trPr>
        <w:tc>
          <w:tcPr>
            <w:tcW w:w="1268" w:type="dxa"/>
            <w:hideMark/>
          </w:tcPr>
          <w:p w14:paraId="17E387CD"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8.0</w:t>
            </w:r>
          </w:p>
        </w:tc>
        <w:tc>
          <w:tcPr>
            <w:tcW w:w="8797" w:type="dxa"/>
            <w:gridSpan w:val="5"/>
            <w:hideMark/>
          </w:tcPr>
          <w:p w14:paraId="0EDD73A8"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INCLUYE: MATERIALES DE CONSUMO, MANO DE OBRA, HERRAMIENTA Y TODO LO NECESARIO PARA SU CORRECTO FUNCIONAMIENTO </w:t>
            </w:r>
          </w:p>
        </w:tc>
      </w:tr>
      <w:tr w:rsidR="00B962F8" w:rsidRPr="00B962F8" w14:paraId="02999D6E" w14:textId="77777777" w:rsidTr="00B962F8">
        <w:trPr>
          <w:trHeight w:val="267"/>
        </w:trPr>
        <w:tc>
          <w:tcPr>
            <w:tcW w:w="10065" w:type="dxa"/>
            <w:gridSpan w:val="6"/>
            <w:hideMark/>
          </w:tcPr>
          <w:p w14:paraId="0CBB257B"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HOSPITAL COMUNITARIO TAMAZULA</w:t>
            </w:r>
          </w:p>
        </w:tc>
      </w:tr>
      <w:tr w:rsidR="00B962F8" w:rsidRPr="00B962F8" w14:paraId="58C7262F" w14:textId="77777777" w:rsidTr="00B962F8">
        <w:trPr>
          <w:trHeight w:val="634"/>
        </w:trPr>
        <w:tc>
          <w:tcPr>
            <w:tcW w:w="1268" w:type="dxa"/>
            <w:hideMark/>
          </w:tcPr>
          <w:p w14:paraId="5A392BD9"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9.0</w:t>
            </w:r>
          </w:p>
        </w:tc>
        <w:tc>
          <w:tcPr>
            <w:tcW w:w="8797" w:type="dxa"/>
            <w:gridSpan w:val="5"/>
            <w:hideMark/>
          </w:tcPr>
          <w:p w14:paraId="5E540816"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POWEREX OPS030, INCLUYE: MATERIALES DE CONSUMO, MANO DE OBRA, HERRAMIENTA Y TODO LO NECESARIO PARA SU CORRECTO FUNCIONAMIENTO </w:t>
            </w:r>
          </w:p>
        </w:tc>
      </w:tr>
      <w:tr w:rsidR="00B962F8" w:rsidRPr="00B962F8" w14:paraId="79A41893" w14:textId="77777777" w:rsidTr="00B962F8">
        <w:trPr>
          <w:trHeight w:val="267"/>
        </w:trPr>
        <w:tc>
          <w:tcPr>
            <w:tcW w:w="10065" w:type="dxa"/>
            <w:gridSpan w:val="6"/>
            <w:hideMark/>
          </w:tcPr>
          <w:p w14:paraId="6B10AC04"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HOSPITAL COMUNITARIO SAN JUAN DE LOS LAGOS</w:t>
            </w:r>
          </w:p>
        </w:tc>
      </w:tr>
      <w:tr w:rsidR="00B962F8" w:rsidRPr="00B962F8" w14:paraId="7DF4D370" w14:textId="77777777" w:rsidTr="00B962F8">
        <w:trPr>
          <w:trHeight w:val="589"/>
        </w:trPr>
        <w:tc>
          <w:tcPr>
            <w:tcW w:w="1268" w:type="dxa"/>
            <w:hideMark/>
          </w:tcPr>
          <w:p w14:paraId="274FBAD0"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10.0</w:t>
            </w:r>
          </w:p>
        </w:tc>
        <w:tc>
          <w:tcPr>
            <w:tcW w:w="8797" w:type="dxa"/>
            <w:gridSpan w:val="5"/>
            <w:hideMark/>
          </w:tcPr>
          <w:p w14:paraId="38BE7755"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QUICY SSJGE630040-02-315-000025, INCLUYE: MATERIALES DE CONSUMO, MANO DE OBRA, HERRAMIENTA Y TODO LO NECESARIO PARA SU CORRECTO FUNCIONAMIENTO </w:t>
            </w:r>
          </w:p>
        </w:tc>
      </w:tr>
      <w:tr w:rsidR="00B962F8" w:rsidRPr="00B962F8" w14:paraId="727D91E6" w14:textId="77777777" w:rsidTr="00B962F8">
        <w:trPr>
          <w:trHeight w:val="267"/>
        </w:trPr>
        <w:tc>
          <w:tcPr>
            <w:tcW w:w="10065" w:type="dxa"/>
            <w:gridSpan w:val="6"/>
            <w:hideMark/>
          </w:tcPr>
          <w:p w14:paraId="34606E8B"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HOSPITAL COMUNITARIO MAZAMITLA</w:t>
            </w:r>
          </w:p>
        </w:tc>
      </w:tr>
      <w:tr w:rsidR="00B962F8" w:rsidRPr="00B962F8" w14:paraId="0A918F67" w14:textId="77777777" w:rsidTr="00B962F8">
        <w:trPr>
          <w:trHeight w:val="529"/>
        </w:trPr>
        <w:tc>
          <w:tcPr>
            <w:tcW w:w="1268" w:type="dxa"/>
            <w:hideMark/>
          </w:tcPr>
          <w:p w14:paraId="565328BA"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11.0</w:t>
            </w:r>
          </w:p>
        </w:tc>
        <w:tc>
          <w:tcPr>
            <w:tcW w:w="8797" w:type="dxa"/>
            <w:gridSpan w:val="5"/>
            <w:hideMark/>
          </w:tcPr>
          <w:p w14:paraId="4F4E514B"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MILWAUKEE NP IP55, INCLUYE: MATERIALES DE CONSUMO, MANO DE OBRA, HERRAMIENTA Y TODO LO NECESARIO PARA SU CORRECTO FUNCIONAMIENTO </w:t>
            </w:r>
          </w:p>
        </w:tc>
      </w:tr>
      <w:tr w:rsidR="00B962F8" w:rsidRPr="00B962F8" w14:paraId="168BF5A4" w14:textId="77777777" w:rsidTr="00B962F8">
        <w:trPr>
          <w:trHeight w:val="267"/>
        </w:trPr>
        <w:tc>
          <w:tcPr>
            <w:tcW w:w="10065" w:type="dxa"/>
            <w:gridSpan w:val="6"/>
            <w:hideMark/>
          </w:tcPr>
          <w:p w14:paraId="0D371E24"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HOSPITAL COMUNITARIO LA HUERTA</w:t>
            </w:r>
          </w:p>
        </w:tc>
      </w:tr>
      <w:tr w:rsidR="00B962F8" w:rsidRPr="00B962F8" w14:paraId="1458DC3F" w14:textId="77777777" w:rsidTr="00B962F8">
        <w:trPr>
          <w:trHeight w:val="600"/>
        </w:trPr>
        <w:tc>
          <w:tcPr>
            <w:tcW w:w="1268" w:type="dxa"/>
            <w:hideMark/>
          </w:tcPr>
          <w:p w14:paraId="125B4EA7"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12.0</w:t>
            </w:r>
          </w:p>
        </w:tc>
        <w:tc>
          <w:tcPr>
            <w:tcW w:w="8797" w:type="dxa"/>
            <w:gridSpan w:val="5"/>
            <w:hideMark/>
          </w:tcPr>
          <w:p w14:paraId="53E50760"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BEACON MEADES LTM-3D-D120-DBYS, INCLUYE: MATERIALES DE CONSUMO, MANO DE OBRA, HERRAMIENTA Y TODO LO NECESARIO PARA SU CORRECTO FUNCIONAMIENTO </w:t>
            </w:r>
          </w:p>
        </w:tc>
      </w:tr>
      <w:tr w:rsidR="00B962F8" w:rsidRPr="00B962F8" w14:paraId="76E1CC99" w14:textId="77777777" w:rsidTr="00B962F8">
        <w:trPr>
          <w:trHeight w:val="267"/>
        </w:trPr>
        <w:tc>
          <w:tcPr>
            <w:tcW w:w="10065" w:type="dxa"/>
            <w:gridSpan w:val="6"/>
            <w:hideMark/>
          </w:tcPr>
          <w:p w14:paraId="300625B8"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HOSPITAL COMUNITARIO HUEJUQUILLA</w:t>
            </w:r>
          </w:p>
        </w:tc>
      </w:tr>
      <w:tr w:rsidR="00B962F8" w:rsidRPr="00B962F8" w14:paraId="19129988" w14:textId="77777777" w:rsidTr="00B962F8">
        <w:trPr>
          <w:trHeight w:val="612"/>
        </w:trPr>
        <w:tc>
          <w:tcPr>
            <w:tcW w:w="1268" w:type="dxa"/>
            <w:hideMark/>
          </w:tcPr>
          <w:p w14:paraId="4F72F1BB"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13.0</w:t>
            </w:r>
          </w:p>
        </w:tc>
        <w:tc>
          <w:tcPr>
            <w:tcW w:w="8797" w:type="dxa"/>
            <w:gridSpan w:val="5"/>
            <w:hideMark/>
          </w:tcPr>
          <w:p w14:paraId="07B07F5C"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INCLUYE: MATERIALES DE CONSUMO, MANO DE OBRA, HERRAMIENTA Y TODO LO NECESARIO PARA SU CORRECTO FUNCIONAMIENTO </w:t>
            </w:r>
          </w:p>
        </w:tc>
      </w:tr>
      <w:tr w:rsidR="00B962F8" w:rsidRPr="00B962F8" w14:paraId="72B9BDC0" w14:textId="77777777" w:rsidTr="00B962F8">
        <w:trPr>
          <w:trHeight w:val="267"/>
        </w:trPr>
        <w:tc>
          <w:tcPr>
            <w:tcW w:w="10065" w:type="dxa"/>
            <w:gridSpan w:val="6"/>
            <w:hideMark/>
          </w:tcPr>
          <w:p w14:paraId="7998B737"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HOSPITAL COMUNITARIO EL GRULLO</w:t>
            </w:r>
          </w:p>
        </w:tc>
      </w:tr>
      <w:tr w:rsidR="00B962F8" w:rsidRPr="00B962F8" w14:paraId="4B698DC2" w14:textId="77777777" w:rsidTr="00B962F8">
        <w:trPr>
          <w:trHeight w:val="567"/>
        </w:trPr>
        <w:tc>
          <w:tcPr>
            <w:tcW w:w="1268" w:type="dxa"/>
            <w:hideMark/>
          </w:tcPr>
          <w:p w14:paraId="5AB169DB"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14.0</w:t>
            </w:r>
          </w:p>
        </w:tc>
        <w:tc>
          <w:tcPr>
            <w:tcW w:w="8797" w:type="dxa"/>
            <w:gridSpan w:val="5"/>
            <w:hideMark/>
          </w:tcPr>
          <w:p w14:paraId="6336E12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QUINCY 1144788, INCLUYE: MATERIALES DE CONSUMO, MANO DE OBRA, HERRAMIENTA Y TODO LO NECESARIO PARA SU CORRECTO FUNCIONAMIENTO </w:t>
            </w:r>
          </w:p>
        </w:tc>
      </w:tr>
      <w:tr w:rsidR="00B962F8" w:rsidRPr="00B962F8" w14:paraId="4A69EEA0" w14:textId="77777777" w:rsidTr="00B962F8">
        <w:trPr>
          <w:trHeight w:val="574"/>
        </w:trPr>
        <w:tc>
          <w:tcPr>
            <w:tcW w:w="1268" w:type="dxa"/>
            <w:hideMark/>
          </w:tcPr>
          <w:p w14:paraId="2B702278"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15.0</w:t>
            </w:r>
          </w:p>
        </w:tc>
        <w:tc>
          <w:tcPr>
            <w:tcW w:w="8797" w:type="dxa"/>
            <w:gridSpan w:val="5"/>
            <w:hideMark/>
          </w:tcPr>
          <w:p w14:paraId="07E72B04"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BALDOR ELECTRIC F0110113943, INCLUYE: MATERIALES DE CONSUMO, MANO DE OBRA, HERRAMIENTA Y TODO LO NECESARIO PARA SU CORRECTO FUNCIONAMIENTO </w:t>
            </w:r>
          </w:p>
        </w:tc>
      </w:tr>
      <w:tr w:rsidR="00B962F8" w:rsidRPr="00B962F8" w14:paraId="24A664CF" w14:textId="77777777" w:rsidTr="00B962F8">
        <w:trPr>
          <w:trHeight w:val="267"/>
        </w:trPr>
        <w:tc>
          <w:tcPr>
            <w:tcW w:w="10065" w:type="dxa"/>
            <w:gridSpan w:val="6"/>
            <w:hideMark/>
          </w:tcPr>
          <w:p w14:paraId="5CF4567A"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HOSPITAL COMUNITARIO CIHUATLAN</w:t>
            </w:r>
          </w:p>
        </w:tc>
      </w:tr>
      <w:tr w:rsidR="00B962F8" w:rsidRPr="00B962F8" w14:paraId="02D390FA" w14:textId="77777777" w:rsidTr="00B962F8">
        <w:trPr>
          <w:trHeight w:val="567"/>
        </w:trPr>
        <w:tc>
          <w:tcPr>
            <w:tcW w:w="1268" w:type="dxa"/>
            <w:hideMark/>
          </w:tcPr>
          <w:p w14:paraId="1E760E8D"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16.0</w:t>
            </w:r>
          </w:p>
        </w:tc>
        <w:tc>
          <w:tcPr>
            <w:tcW w:w="8797" w:type="dxa"/>
            <w:gridSpan w:val="5"/>
            <w:hideMark/>
          </w:tcPr>
          <w:p w14:paraId="3218F74A"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MILWAKEE 0L100, INCLUYE: MATERIALES DE CONSUMO, MANO DE OBRA, HERRAMIENTA Y TODO LO NECESARIO PARA SU CORRECTO FUNCIONAMIENTO </w:t>
            </w:r>
          </w:p>
        </w:tc>
      </w:tr>
      <w:tr w:rsidR="00B962F8" w:rsidRPr="00B962F8" w14:paraId="47A34B2A" w14:textId="77777777" w:rsidTr="00B962F8">
        <w:trPr>
          <w:trHeight w:val="267"/>
        </w:trPr>
        <w:tc>
          <w:tcPr>
            <w:tcW w:w="10065" w:type="dxa"/>
            <w:gridSpan w:val="6"/>
            <w:hideMark/>
          </w:tcPr>
          <w:p w14:paraId="096D780D"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lastRenderedPageBreak/>
              <w:t>HOSPITAL COMUNITARIO SAYULA</w:t>
            </w:r>
          </w:p>
        </w:tc>
      </w:tr>
      <w:tr w:rsidR="00B962F8" w:rsidRPr="00B962F8" w14:paraId="583798EB" w14:textId="77777777" w:rsidTr="00B962F8">
        <w:trPr>
          <w:trHeight w:val="552"/>
        </w:trPr>
        <w:tc>
          <w:tcPr>
            <w:tcW w:w="1268" w:type="dxa"/>
            <w:hideMark/>
          </w:tcPr>
          <w:p w14:paraId="5E875CD1"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17.0</w:t>
            </w:r>
          </w:p>
        </w:tc>
        <w:tc>
          <w:tcPr>
            <w:tcW w:w="8797" w:type="dxa"/>
            <w:gridSpan w:val="5"/>
            <w:hideMark/>
          </w:tcPr>
          <w:p w14:paraId="0A00B54A"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BEACONMEADES HOP450245/CA9132410003, INCLUYE: MATERIALES DE CONSUMO, MANO DE OBRA, HERRAMIENTA Y TODO LO NECESARIO PARA SU CORRECTO FUNCIONAMIENTO </w:t>
            </w:r>
          </w:p>
        </w:tc>
      </w:tr>
      <w:tr w:rsidR="00B962F8" w:rsidRPr="00B962F8" w14:paraId="58C0C251" w14:textId="77777777" w:rsidTr="00B962F8">
        <w:trPr>
          <w:trHeight w:val="267"/>
        </w:trPr>
        <w:tc>
          <w:tcPr>
            <w:tcW w:w="10065" w:type="dxa"/>
            <w:gridSpan w:val="6"/>
            <w:hideMark/>
          </w:tcPr>
          <w:p w14:paraId="67F262AF"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HOSPITAL COMUNITARIO OJUELOS</w:t>
            </w:r>
          </w:p>
        </w:tc>
      </w:tr>
      <w:tr w:rsidR="00B962F8" w:rsidRPr="00B962F8" w14:paraId="17F4D73F" w14:textId="77777777" w:rsidTr="00B962F8">
        <w:trPr>
          <w:trHeight w:val="514"/>
        </w:trPr>
        <w:tc>
          <w:tcPr>
            <w:tcW w:w="1268" w:type="dxa"/>
            <w:hideMark/>
          </w:tcPr>
          <w:p w14:paraId="75EB8918"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18.0</w:t>
            </w:r>
          </w:p>
        </w:tc>
        <w:tc>
          <w:tcPr>
            <w:tcW w:w="8797" w:type="dxa"/>
            <w:gridSpan w:val="5"/>
            <w:hideMark/>
          </w:tcPr>
          <w:p w14:paraId="67F75E98"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HANKINSON AIR DRYER 8005, INCLUYE: MATERIALES DE CONSUMO, MANO DE OBRA, HERRAMIENTA Y TODO LO NECESARIO PARA SU CORRECTO FUNCIONAMIENTO </w:t>
            </w:r>
          </w:p>
        </w:tc>
      </w:tr>
      <w:tr w:rsidR="00B962F8" w:rsidRPr="00B962F8" w14:paraId="36954309" w14:textId="77777777" w:rsidTr="00B962F8">
        <w:trPr>
          <w:trHeight w:val="267"/>
        </w:trPr>
        <w:tc>
          <w:tcPr>
            <w:tcW w:w="10065" w:type="dxa"/>
            <w:gridSpan w:val="6"/>
            <w:hideMark/>
          </w:tcPr>
          <w:p w14:paraId="26F24030"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HOSPITAL COMUNITARIO MASCOTA</w:t>
            </w:r>
          </w:p>
        </w:tc>
      </w:tr>
      <w:tr w:rsidR="00B962F8" w:rsidRPr="00B962F8" w14:paraId="7EA1B5AE" w14:textId="77777777" w:rsidTr="00B962F8">
        <w:trPr>
          <w:trHeight w:val="552"/>
        </w:trPr>
        <w:tc>
          <w:tcPr>
            <w:tcW w:w="1268" w:type="dxa"/>
            <w:hideMark/>
          </w:tcPr>
          <w:p w14:paraId="173982B2"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19.0</w:t>
            </w:r>
          </w:p>
        </w:tc>
        <w:tc>
          <w:tcPr>
            <w:tcW w:w="8797" w:type="dxa"/>
            <w:gridSpan w:val="5"/>
            <w:hideMark/>
          </w:tcPr>
          <w:p w14:paraId="145792A6"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SIEMENS GP100, INCLUYE: MATERIALES DE CONSUMO, MANO DE OBRA, HERRAMIENTA Y TODO LO NECESARIO PARA SU CORRECTO FUNCIONAMIENTO </w:t>
            </w:r>
          </w:p>
        </w:tc>
      </w:tr>
      <w:tr w:rsidR="00B962F8" w:rsidRPr="00B962F8" w14:paraId="1A8C6110" w14:textId="77777777" w:rsidTr="00B962F8">
        <w:trPr>
          <w:trHeight w:val="514"/>
        </w:trPr>
        <w:tc>
          <w:tcPr>
            <w:tcW w:w="1268" w:type="dxa"/>
            <w:hideMark/>
          </w:tcPr>
          <w:p w14:paraId="1CC3CA13"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20.0</w:t>
            </w:r>
          </w:p>
        </w:tc>
        <w:tc>
          <w:tcPr>
            <w:tcW w:w="8797" w:type="dxa"/>
            <w:gridSpan w:val="5"/>
            <w:hideMark/>
          </w:tcPr>
          <w:p w14:paraId="1E2C0A1B"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SIEMENS GP100, INCLUYE: MATERIALES DE CONSUMO, MANO DE OBRA, HERRAMIENTA Y TODO LO NECESARIO PARA SU CORRECTO FUNCIONAMIENTO </w:t>
            </w:r>
          </w:p>
        </w:tc>
      </w:tr>
      <w:tr w:rsidR="00B962F8" w:rsidRPr="00B962F8" w14:paraId="1832396C" w14:textId="77777777" w:rsidTr="00B962F8">
        <w:trPr>
          <w:trHeight w:val="589"/>
        </w:trPr>
        <w:tc>
          <w:tcPr>
            <w:tcW w:w="1268" w:type="dxa"/>
            <w:hideMark/>
          </w:tcPr>
          <w:p w14:paraId="16745F95"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21.0</w:t>
            </w:r>
          </w:p>
        </w:tc>
        <w:tc>
          <w:tcPr>
            <w:tcW w:w="8797" w:type="dxa"/>
            <w:gridSpan w:val="5"/>
            <w:hideMark/>
          </w:tcPr>
          <w:p w14:paraId="09839686"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SIEMENS GP100, INCLUYE: MATERIALES DE CONSUMO, MANO DE OBRA, HERRAMIENTA Y TODO LO NECESARIO PARA SU CORRECTO FUNCIONAMIENTO </w:t>
            </w:r>
          </w:p>
        </w:tc>
      </w:tr>
      <w:tr w:rsidR="00B962F8" w:rsidRPr="00B962F8" w14:paraId="184297EA" w14:textId="77777777" w:rsidTr="00B962F8">
        <w:trPr>
          <w:trHeight w:val="552"/>
        </w:trPr>
        <w:tc>
          <w:tcPr>
            <w:tcW w:w="1268" w:type="dxa"/>
            <w:hideMark/>
          </w:tcPr>
          <w:p w14:paraId="59D19430"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22.0</w:t>
            </w:r>
          </w:p>
        </w:tc>
        <w:tc>
          <w:tcPr>
            <w:tcW w:w="8797" w:type="dxa"/>
            <w:gridSpan w:val="5"/>
            <w:hideMark/>
          </w:tcPr>
          <w:p w14:paraId="582ED8D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SIEMENS GP100, INCLUYE: MATERIALES DE CONSUMO, MANO DE OBRA, HERRAMIENTA Y TODO LO NECESARIO PARA SU CORRECTO FUNCIONAMIENTO </w:t>
            </w:r>
          </w:p>
        </w:tc>
      </w:tr>
      <w:tr w:rsidR="00B962F8" w:rsidRPr="00B962F8" w14:paraId="72B3D9F0" w14:textId="77777777" w:rsidTr="00B962F8">
        <w:trPr>
          <w:trHeight w:val="267"/>
        </w:trPr>
        <w:tc>
          <w:tcPr>
            <w:tcW w:w="10065" w:type="dxa"/>
            <w:gridSpan w:val="6"/>
            <w:hideMark/>
          </w:tcPr>
          <w:p w14:paraId="4DCAA8A0"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HOSPITAL COMUNITARIO JOCOTEPEC</w:t>
            </w:r>
          </w:p>
        </w:tc>
      </w:tr>
      <w:tr w:rsidR="00B962F8" w:rsidRPr="00B962F8" w14:paraId="1F14E9E6" w14:textId="77777777" w:rsidTr="00B962F8">
        <w:trPr>
          <w:trHeight w:val="634"/>
        </w:trPr>
        <w:tc>
          <w:tcPr>
            <w:tcW w:w="1268" w:type="dxa"/>
            <w:hideMark/>
          </w:tcPr>
          <w:p w14:paraId="78BCC7E4"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23.0</w:t>
            </w:r>
          </w:p>
        </w:tc>
        <w:tc>
          <w:tcPr>
            <w:tcW w:w="8797" w:type="dxa"/>
            <w:gridSpan w:val="5"/>
            <w:hideMark/>
          </w:tcPr>
          <w:p w14:paraId="7D4D71D5"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ARIGMED, INCLUYE: MATERIALES DE CONSUMO, MANO DE OBRA, HERRAMIENTA Y TODO LO NECESARIO PARA SU CORRECTO FUNCIONAMIENTO </w:t>
            </w:r>
          </w:p>
        </w:tc>
      </w:tr>
      <w:tr w:rsidR="00B962F8" w:rsidRPr="00B962F8" w14:paraId="2B16882A" w14:textId="77777777" w:rsidTr="00B962F8">
        <w:trPr>
          <w:trHeight w:val="267"/>
        </w:trPr>
        <w:tc>
          <w:tcPr>
            <w:tcW w:w="10065" w:type="dxa"/>
            <w:gridSpan w:val="6"/>
            <w:hideMark/>
          </w:tcPr>
          <w:p w14:paraId="005DD73A"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HOSPITAL COMUNITARIO ENCARNACIÓN DE DÍAZ</w:t>
            </w:r>
          </w:p>
        </w:tc>
      </w:tr>
      <w:tr w:rsidR="00B962F8" w:rsidRPr="00B962F8" w14:paraId="6F1707D2" w14:textId="77777777" w:rsidTr="00B962F8">
        <w:trPr>
          <w:trHeight w:val="514"/>
        </w:trPr>
        <w:tc>
          <w:tcPr>
            <w:tcW w:w="1268" w:type="dxa"/>
            <w:hideMark/>
          </w:tcPr>
          <w:p w14:paraId="1A7280AA"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24.0</w:t>
            </w:r>
          </w:p>
        </w:tc>
        <w:tc>
          <w:tcPr>
            <w:tcW w:w="8797" w:type="dxa"/>
            <w:gridSpan w:val="5"/>
            <w:hideMark/>
          </w:tcPr>
          <w:p w14:paraId="35BEAD9C"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GUEMEZ DISTRIBUCIONES, INCLUYE: MATERIALES DE CONSUMO, MANO DE OBRA, HERRAMIENTA Y TODO LO NECESARIO PARA SU CORRECTO FUNCIONAMIENTO </w:t>
            </w:r>
          </w:p>
        </w:tc>
      </w:tr>
      <w:tr w:rsidR="00B962F8" w:rsidRPr="00B962F8" w14:paraId="032F0EF1" w14:textId="77777777" w:rsidTr="00B962F8">
        <w:trPr>
          <w:trHeight w:val="267"/>
        </w:trPr>
        <w:tc>
          <w:tcPr>
            <w:tcW w:w="10065" w:type="dxa"/>
            <w:gridSpan w:val="6"/>
            <w:hideMark/>
          </w:tcPr>
          <w:p w14:paraId="6193EE6F"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HOSPITAL COMUNITARIO COLOTLAN</w:t>
            </w:r>
          </w:p>
        </w:tc>
      </w:tr>
      <w:tr w:rsidR="00B962F8" w:rsidRPr="00B962F8" w14:paraId="165F2B4A" w14:textId="77777777" w:rsidTr="00B962F8">
        <w:trPr>
          <w:trHeight w:val="672"/>
        </w:trPr>
        <w:tc>
          <w:tcPr>
            <w:tcW w:w="1268" w:type="dxa"/>
            <w:hideMark/>
          </w:tcPr>
          <w:p w14:paraId="3F5CD545"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25.0</w:t>
            </w:r>
          </w:p>
        </w:tc>
        <w:tc>
          <w:tcPr>
            <w:tcW w:w="8797" w:type="dxa"/>
            <w:gridSpan w:val="5"/>
            <w:hideMark/>
          </w:tcPr>
          <w:p w14:paraId="676E87D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MEXHEMA T500VER 5807, INCLUYE: MATERIALES DE CONSUMO, MANO DE OBRA, HERRAMIENTA Y TODO LO NECESARIO PARA SU CORRECTO FUNCIONAMIENTO </w:t>
            </w:r>
          </w:p>
        </w:tc>
      </w:tr>
      <w:tr w:rsidR="00B962F8" w:rsidRPr="00B962F8" w14:paraId="640A5664" w14:textId="77777777" w:rsidTr="00B962F8">
        <w:trPr>
          <w:trHeight w:val="267"/>
        </w:trPr>
        <w:tc>
          <w:tcPr>
            <w:tcW w:w="10065" w:type="dxa"/>
            <w:gridSpan w:val="6"/>
            <w:hideMark/>
          </w:tcPr>
          <w:p w14:paraId="5C0C6EFA"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HOSPITAL COMUNITARIO ATOTONILCO EL ALTO</w:t>
            </w:r>
          </w:p>
        </w:tc>
      </w:tr>
      <w:tr w:rsidR="00B962F8" w:rsidRPr="00B962F8" w14:paraId="2F796F8F" w14:textId="77777777" w:rsidTr="00B962F8">
        <w:trPr>
          <w:trHeight w:val="514"/>
        </w:trPr>
        <w:tc>
          <w:tcPr>
            <w:tcW w:w="1268" w:type="dxa"/>
            <w:hideMark/>
          </w:tcPr>
          <w:p w14:paraId="7BA137E8"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26.0</w:t>
            </w:r>
          </w:p>
        </w:tc>
        <w:tc>
          <w:tcPr>
            <w:tcW w:w="8797" w:type="dxa"/>
            <w:gridSpan w:val="5"/>
            <w:hideMark/>
          </w:tcPr>
          <w:p w14:paraId="72EAA99A"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INGERSOLL RAND 2-0LE5, INCLUYE: MATERIALES DE CONSUMO, MANO DE OBRA, HERRAMIENTA Y TODO LO NECESARIO PARA SU CORRECTO FUNCIONAMIENTO </w:t>
            </w:r>
          </w:p>
        </w:tc>
      </w:tr>
      <w:tr w:rsidR="00B962F8" w:rsidRPr="00B962F8" w14:paraId="48CDA793" w14:textId="77777777" w:rsidTr="00B962F8">
        <w:trPr>
          <w:trHeight w:val="267"/>
        </w:trPr>
        <w:tc>
          <w:tcPr>
            <w:tcW w:w="10065" w:type="dxa"/>
            <w:gridSpan w:val="6"/>
            <w:hideMark/>
          </w:tcPr>
          <w:p w14:paraId="60B9891A"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HOSPITAL REGIONAL AUTLÁN</w:t>
            </w:r>
          </w:p>
        </w:tc>
      </w:tr>
      <w:tr w:rsidR="00B962F8" w:rsidRPr="00B962F8" w14:paraId="571C6887" w14:textId="77777777" w:rsidTr="00B962F8">
        <w:trPr>
          <w:trHeight w:val="514"/>
        </w:trPr>
        <w:tc>
          <w:tcPr>
            <w:tcW w:w="1268" w:type="dxa"/>
            <w:hideMark/>
          </w:tcPr>
          <w:p w14:paraId="14A29948"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27.0</w:t>
            </w:r>
          </w:p>
        </w:tc>
        <w:tc>
          <w:tcPr>
            <w:tcW w:w="8797" w:type="dxa"/>
            <w:gridSpan w:val="5"/>
            <w:hideMark/>
          </w:tcPr>
          <w:p w14:paraId="3CDF21B1"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BEACON MEADES 4107005438, INCLUYE: MATERIALES DE CONSUMO, MANO DE OBRA, HERRAMIENTA Y TODO LO NECESARIO PARA SU CORRECTO FUNCIONAMIENTO </w:t>
            </w:r>
          </w:p>
        </w:tc>
      </w:tr>
      <w:tr w:rsidR="00B962F8" w:rsidRPr="00B962F8" w14:paraId="57882185" w14:textId="77777777" w:rsidTr="00B962F8">
        <w:trPr>
          <w:trHeight w:val="267"/>
        </w:trPr>
        <w:tc>
          <w:tcPr>
            <w:tcW w:w="10065" w:type="dxa"/>
            <w:gridSpan w:val="6"/>
            <w:hideMark/>
          </w:tcPr>
          <w:p w14:paraId="77E2EC17"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HOSPITAL COMUNITARIO  CIUDAD GUZMÁN</w:t>
            </w:r>
          </w:p>
        </w:tc>
      </w:tr>
      <w:tr w:rsidR="00B962F8" w:rsidRPr="00B962F8" w14:paraId="347AC301" w14:textId="77777777" w:rsidTr="00B962F8">
        <w:trPr>
          <w:trHeight w:val="529"/>
        </w:trPr>
        <w:tc>
          <w:tcPr>
            <w:tcW w:w="1268" w:type="dxa"/>
            <w:hideMark/>
          </w:tcPr>
          <w:p w14:paraId="1C7ACC34"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28.0</w:t>
            </w:r>
          </w:p>
        </w:tc>
        <w:tc>
          <w:tcPr>
            <w:tcW w:w="8797" w:type="dxa"/>
            <w:gridSpan w:val="5"/>
            <w:hideMark/>
          </w:tcPr>
          <w:p w14:paraId="2DF8950C"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MILWAUKEE MODELO OL-450, INCLUYE: MATERIALES DE CONSUMO, MANO DE OBRA, HERRAMIENTA Y TODO LO NECESARIO PARA SU CORRECTO FUNCIONAMIENTO </w:t>
            </w:r>
          </w:p>
        </w:tc>
      </w:tr>
      <w:tr w:rsidR="00B962F8" w:rsidRPr="00B962F8" w14:paraId="228A6C3E" w14:textId="77777777" w:rsidTr="00B962F8">
        <w:trPr>
          <w:trHeight w:val="574"/>
        </w:trPr>
        <w:tc>
          <w:tcPr>
            <w:tcW w:w="1268" w:type="dxa"/>
            <w:hideMark/>
          </w:tcPr>
          <w:p w14:paraId="6497C871"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29.0</w:t>
            </w:r>
          </w:p>
        </w:tc>
        <w:tc>
          <w:tcPr>
            <w:tcW w:w="8797" w:type="dxa"/>
            <w:gridSpan w:val="5"/>
            <w:hideMark/>
          </w:tcPr>
          <w:p w14:paraId="2DF1710B"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MILWAUKEE MODELO OL-450, INCLUYE: MATERIALES DE CONSUMO, MANO DE OBRA, HERRAMIENTA Y TODO LO NECESARIO PARA SU CORRECTO FUNCIONAMIENTO </w:t>
            </w:r>
          </w:p>
        </w:tc>
      </w:tr>
      <w:tr w:rsidR="00B962F8" w:rsidRPr="00B962F8" w14:paraId="1E9B3076" w14:textId="77777777" w:rsidTr="00B962F8">
        <w:trPr>
          <w:trHeight w:val="267"/>
        </w:trPr>
        <w:tc>
          <w:tcPr>
            <w:tcW w:w="10065" w:type="dxa"/>
            <w:gridSpan w:val="6"/>
            <w:hideMark/>
          </w:tcPr>
          <w:p w14:paraId="336757AC"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HOSPITAL REGIONAL COCULA</w:t>
            </w:r>
          </w:p>
        </w:tc>
      </w:tr>
      <w:tr w:rsidR="00B962F8" w:rsidRPr="00B962F8" w14:paraId="20BDCED3" w14:textId="77777777" w:rsidTr="00B962F8">
        <w:trPr>
          <w:trHeight w:val="514"/>
        </w:trPr>
        <w:tc>
          <w:tcPr>
            <w:tcW w:w="1268" w:type="dxa"/>
            <w:hideMark/>
          </w:tcPr>
          <w:p w14:paraId="429EE394"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lastRenderedPageBreak/>
              <w:t>30.0</w:t>
            </w:r>
          </w:p>
        </w:tc>
        <w:tc>
          <w:tcPr>
            <w:tcW w:w="8797" w:type="dxa"/>
            <w:gridSpan w:val="5"/>
            <w:hideMark/>
          </w:tcPr>
          <w:p w14:paraId="648D6DE5"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POWEREX MSD07543K5, INCLUYE: MATERIALES DE CONSUMO, MANO DE OBRA, HERRAMIENTA Y TODO LO NECESARIO PARA SU CORRECTO FUNCIONAMIENTO </w:t>
            </w:r>
          </w:p>
        </w:tc>
      </w:tr>
      <w:tr w:rsidR="00B962F8" w:rsidRPr="00B962F8" w14:paraId="1620EF6A" w14:textId="77777777" w:rsidTr="00B962F8">
        <w:trPr>
          <w:trHeight w:val="267"/>
        </w:trPr>
        <w:tc>
          <w:tcPr>
            <w:tcW w:w="10065" w:type="dxa"/>
            <w:gridSpan w:val="6"/>
            <w:hideMark/>
          </w:tcPr>
          <w:p w14:paraId="2CB425F5"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HOSPITAL REGIONAL LA BARCA</w:t>
            </w:r>
          </w:p>
        </w:tc>
      </w:tr>
      <w:tr w:rsidR="00B962F8" w:rsidRPr="00B962F8" w14:paraId="07F5F2F1" w14:textId="77777777" w:rsidTr="00B962F8">
        <w:trPr>
          <w:trHeight w:val="567"/>
        </w:trPr>
        <w:tc>
          <w:tcPr>
            <w:tcW w:w="1268" w:type="dxa"/>
            <w:hideMark/>
          </w:tcPr>
          <w:p w14:paraId="088D6CF5"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31.0</w:t>
            </w:r>
          </w:p>
        </w:tc>
        <w:tc>
          <w:tcPr>
            <w:tcW w:w="8797" w:type="dxa"/>
            <w:gridSpan w:val="5"/>
            <w:hideMark/>
          </w:tcPr>
          <w:p w14:paraId="3499B65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QUINC OV-4.0, INCLUYE: MATERIALES DE CONSUMO, MANO DE OBRA, HERRAMIENTA Y TODO LO NECESARIO PARA SU CORRECTO FUNCIONAMIENTO </w:t>
            </w:r>
          </w:p>
        </w:tc>
      </w:tr>
      <w:tr w:rsidR="00B962F8" w:rsidRPr="00B962F8" w14:paraId="75D31057" w14:textId="77777777" w:rsidTr="00B962F8">
        <w:trPr>
          <w:trHeight w:val="552"/>
        </w:trPr>
        <w:tc>
          <w:tcPr>
            <w:tcW w:w="1268" w:type="dxa"/>
            <w:hideMark/>
          </w:tcPr>
          <w:p w14:paraId="0175C346"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32.0</w:t>
            </w:r>
          </w:p>
        </w:tc>
        <w:tc>
          <w:tcPr>
            <w:tcW w:w="8797" w:type="dxa"/>
            <w:gridSpan w:val="5"/>
            <w:hideMark/>
          </w:tcPr>
          <w:p w14:paraId="1DD0FEF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QUINC OV-4.0, INCLUYE: MATERIALES DE CONSUMO, MANO DE OBRA, HERRAMIENTA Y TODO LO NECESARIO PARA SU CORRECTO FUNCIONAMIENTO </w:t>
            </w:r>
          </w:p>
        </w:tc>
      </w:tr>
      <w:tr w:rsidR="00B962F8" w:rsidRPr="00B962F8" w14:paraId="4D9FEC58" w14:textId="77777777" w:rsidTr="00B962F8">
        <w:trPr>
          <w:trHeight w:val="589"/>
        </w:trPr>
        <w:tc>
          <w:tcPr>
            <w:tcW w:w="1268" w:type="dxa"/>
            <w:hideMark/>
          </w:tcPr>
          <w:p w14:paraId="3D26DC8B"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33.0</w:t>
            </w:r>
          </w:p>
        </w:tc>
        <w:tc>
          <w:tcPr>
            <w:tcW w:w="8797" w:type="dxa"/>
            <w:gridSpan w:val="5"/>
            <w:hideMark/>
          </w:tcPr>
          <w:p w14:paraId="16E79731"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SES 500, INCLUYE: MATERIALES DE CONSUMO, MANO DE OBRA, HERRAMIENTA Y TODO LO NECESARIO PARA SU CORRECTO FUNCIONAMIENTO </w:t>
            </w:r>
          </w:p>
        </w:tc>
      </w:tr>
      <w:tr w:rsidR="00B962F8" w:rsidRPr="00B962F8" w14:paraId="6BA346C3" w14:textId="77777777" w:rsidTr="00B962F8">
        <w:trPr>
          <w:trHeight w:val="267"/>
        </w:trPr>
        <w:tc>
          <w:tcPr>
            <w:tcW w:w="10065" w:type="dxa"/>
            <w:gridSpan w:val="6"/>
            <w:hideMark/>
          </w:tcPr>
          <w:p w14:paraId="0B3AD8FE"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HOSPITAL REGIONAL LAGOS DE MORENO</w:t>
            </w:r>
          </w:p>
        </w:tc>
      </w:tr>
      <w:tr w:rsidR="00B962F8" w:rsidRPr="00B962F8" w14:paraId="1B20541B" w14:textId="77777777" w:rsidTr="00B962F8">
        <w:trPr>
          <w:trHeight w:val="507"/>
        </w:trPr>
        <w:tc>
          <w:tcPr>
            <w:tcW w:w="1268" w:type="dxa"/>
            <w:hideMark/>
          </w:tcPr>
          <w:p w14:paraId="71DE9369"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34.0</w:t>
            </w:r>
          </w:p>
        </w:tc>
        <w:tc>
          <w:tcPr>
            <w:tcW w:w="8797" w:type="dxa"/>
            <w:gridSpan w:val="5"/>
            <w:hideMark/>
          </w:tcPr>
          <w:p w14:paraId="02CA04A1"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ARIGMED T1000V FRPHARIG, INCLUYE: MATERIALES DE CONSUMO, MANO DE OBRA, HERRAMIENTA Y TODO LO NECESARIO PARA SU CORRECTO FUNCIONAMIENTO </w:t>
            </w:r>
          </w:p>
        </w:tc>
      </w:tr>
      <w:tr w:rsidR="00B962F8" w:rsidRPr="00B962F8" w14:paraId="1459D493" w14:textId="77777777" w:rsidTr="00B962F8">
        <w:trPr>
          <w:trHeight w:val="540"/>
        </w:trPr>
        <w:tc>
          <w:tcPr>
            <w:tcW w:w="1268" w:type="dxa"/>
            <w:hideMark/>
          </w:tcPr>
          <w:p w14:paraId="42474B74"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35.0</w:t>
            </w:r>
          </w:p>
        </w:tc>
        <w:tc>
          <w:tcPr>
            <w:tcW w:w="8797" w:type="dxa"/>
            <w:gridSpan w:val="5"/>
            <w:hideMark/>
          </w:tcPr>
          <w:p w14:paraId="44268219"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ARIGMED T1000V FRPHARIG, INCLUYE: MATERIALES DE CONSUMO, MANO DE OBRA, HERRAMIENTA Y TODO LO NECESARIO PARA SU CORRECTO FUNCIONAMIENTO </w:t>
            </w:r>
          </w:p>
        </w:tc>
      </w:tr>
      <w:tr w:rsidR="00B962F8" w:rsidRPr="00B962F8" w14:paraId="15347DC5" w14:textId="77777777" w:rsidTr="00B962F8">
        <w:trPr>
          <w:trHeight w:val="267"/>
        </w:trPr>
        <w:tc>
          <w:tcPr>
            <w:tcW w:w="10065" w:type="dxa"/>
            <w:gridSpan w:val="6"/>
            <w:hideMark/>
          </w:tcPr>
          <w:p w14:paraId="553CB68F"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HOSPITAL REGIONAL MAGDALENA</w:t>
            </w:r>
          </w:p>
        </w:tc>
      </w:tr>
      <w:tr w:rsidR="00B962F8" w:rsidRPr="00B962F8" w14:paraId="2C9B496F" w14:textId="77777777" w:rsidTr="00B962F8">
        <w:trPr>
          <w:trHeight w:val="649"/>
        </w:trPr>
        <w:tc>
          <w:tcPr>
            <w:tcW w:w="1268" w:type="dxa"/>
            <w:hideMark/>
          </w:tcPr>
          <w:p w14:paraId="19C99EAC"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36.0</w:t>
            </w:r>
          </w:p>
        </w:tc>
        <w:tc>
          <w:tcPr>
            <w:tcW w:w="8797" w:type="dxa"/>
            <w:gridSpan w:val="5"/>
            <w:hideMark/>
          </w:tcPr>
          <w:p w14:paraId="66D8F77C"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BEACONMEADES 4107005766, INCLUYE: MATERIALES DE CONSUMO, MANO DE OBRA, HERRAMIENTA Y TODO LO NECESARIO PARA SU CORRECTO FUNCIONAMIENTO </w:t>
            </w:r>
          </w:p>
        </w:tc>
      </w:tr>
      <w:tr w:rsidR="00B962F8" w:rsidRPr="00B962F8" w14:paraId="72BE2B12" w14:textId="77777777" w:rsidTr="00B962F8">
        <w:trPr>
          <w:trHeight w:val="267"/>
        </w:trPr>
        <w:tc>
          <w:tcPr>
            <w:tcW w:w="10065" w:type="dxa"/>
            <w:gridSpan w:val="6"/>
            <w:hideMark/>
          </w:tcPr>
          <w:p w14:paraId="5C5CE4B0"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HOSPITAL REGIONAL TEPATITLÁN</w:t>
            </w:r>
          </w:p>
        </w:tc>
      </w:tr>
      <w:tr w:rsidR="00B962F8" w:rsidRPr="00B962F8" w14:paraId="473D57A4" w14:textId="77777777" w:rsidTr="00B962F8">
        <w:trPr>
          <w:trHeight w:val="514"/>
        </w:trPr>
        <w:tc>
          <w:tcPr>
            <w:tcW w:w="1268" w:type="dxa"/>
            <w:hideMark/>
          </w:tcPr>
          <w:p w14:paraId="04874A67"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37.0</w:t>
            </w:r>
          </w:p>
        </w:tc>
        <w:tc>
          <w:tcPr>
            <w:tcW w:w="8797" w:type="dxa"/>
            <w:gridSpan w:val="5"/>
            <w:hideMark/>
          </w:tcPr>
          <w:p w14:paraId="553E0471"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CVI DÚPLEX TIPO LEAD, INCLUYE: MATERIALES DE CONSUMO, MANO DE OBRA, HERRAMIENTA Y TODO LO NECESARIO PARA SU CORRECTO FUNCIONAMIENTO </w:t>
            </w:r>
          </w:p>
        </w:tc>
      </w:tr>
      <w:tr w:rsidR="00B962F8" w:rsidRPr="00B962F8" w14:paraId="252B5ADC" w14:textId="77777777" w:rsidTr="00B962F8">
        <w:trPr>
          <w:trHeight w:val="267"/>
        </w:trPr>
        <w:tc>
          <w:tcPr>
            <w:tcW w:w="10065" w:type="dxa"/>
            <w:gridSpan w:val="6"/>
            <w:hideMark/>
          </w:tcPr>
          <w:p w14:paraId="1757FA55"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HOSPITAL REGIONAL YAHUALICA</w:t>
            </w:r>
          </w:p>
        </w:tc>
      </w:tr>
      <w:tr w:rsidR="00B962F8" w:rsidRPr="00B962F8" w14:paraId="075811B0" w14:textId="77777777" w:rsidTr="00B962F8">
        <w:trPr>
          <w:trHeight w:val="660"/>
        </w:trPr>
        <w:tc>
          <w:tcPr>
            <w:tcW w:w="1268" w:type="dxa"/>
            <w:hideMark/>
          </w:tcPr>
          <w:p w14:paraId="0B496472"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38.0</w:t>
            </w:r>
          </w:p>
        </w:tc>
        <w:tc>
          <w:tcPr>
            <w:tcW w:w="8797" w:type="dxa"/>
            <w:gridSpan w:val="5"/>
            <w:hideMark/>
          </w:tcPr>
          <w:p w14:paraId="199F1793"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KAESER SM 7.5 HP, INCLUYE: MATERIALES DE CONSUMO, MANO DE OBRA, HERRAMIENTA Y TODO LO NECESARIO PARA SU CORRECTO FUNCIONAMIENTO </w:t>
            </w:r>
          </w:p>
        </w:tc>
      </w:tr>
      <w:tr w:rsidR="00B962F8" w:rsidRPr="00B962F8" w14:paraId="3A9CADA8" w14:textId="77777777" w:rsidTr="00B962F8">
        <w:trPr>
          <w:trHeight w:val="267"/>
        </w:trPr>
        <w:tc>
          <w:tcPr>
            <w:tcW w:w="10065" w:type="dxa"/>
            <w:gridSpan w:val="6"/>
            <w:hideMark/>
          </w:tcPr>
          <w:p w14:paraId="58AB31A7"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HOSPITAL GENERAL DE OCCIDENTE</w:t>
            </w:r>
          </w:p>
        </w:tc>
      </w:tr>
      <w:tr w:rsidR="00B962F8" w:rsidRPr="00B962F8" w14:paraId="0388CF8C" w14:textId="77777777" w:rsidTr="00B962F8">
        <w:trPr>
          <w:trHeight w:val="540"/>
        </w:trPr>
        <w:tc>
          <w:tcPr>
            <w:tcW w:w="1268" w:type="dxa"/>
            <w:hideMark/>
          </w:tcPr>
          <w:p w14:paraId="27BEE5A4"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39.0</w:t>
            </w:r>
          </w:p>
        </w:tc>
        <w:tc>
          <w:tcPr>
            <w:tcW w:w="8797" w:type="dxa"/>
            <w:gridSpan w:val="5"/>
            <w:hideMark/>
          </w:tcPr>
          <w:p w14:paraId="617C95B9"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KAESER AS 25T, INCLUYE: MATERIALES DE CONSUMO, MANO DE OBRA, HERRAMIENTA Y TODO LO NECESARIO PARA SU CORRECTO FUNCIONAMIENTO </w:t>
            </w:r>
          </w:p>
        </w:tc>
      </w:tr>
      <w:tr w:rsidR="00B962F8" w:rsidRPr="00B962F8" w14:paraId="64CD1A3F" w14:textId="77777777" w:rsidTr="00B962F8">
        <w:trPr>
          <w:trHeight w:val="492"/>
        </w:trPr>
        <w:tc>
          <w:tcPr>
            <w:tcW w:w="1268" w:type="dxa"/>
            <w:hideMark/>
          </w:tcPr>
          <w:p w14:paraId="328EF292"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40.0</w:t>
            </w:r>
          </w:p>
        </w:tc>
        <w:tc>
          <w:tcPr>
            <w:tcW w:w="8797" w:type="dxa"/>
            <w:gridSpan w:val="5"/>
            <w:hideMark/>
          </w:tcPr>
          <w:p w14:paraId="30FC942C"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SERVICIO DE MANTENIMIENTO PREVENTIVO A COMPRESOR KAESER AS 25T, INCLUYE: MATERIALES DE CONSUMO, MANO DE OBRA, HERRAMIENTA Y TODO LO NECESARIO PARA SU CORRECTO FUNCIONAMIENTO </w:t>
            </w:r>
          </w:p>
        </w:tc>
      </w:tr>
      <w:tr w:rsidR="00B962F8" w:rsidRPr="00B962F8" w14:paraId="40592116" w14:textId="77777777" w:rsidTr="00B962F8">
        <w:trPr>
          <w:trHeight w:val="255"/>
        </w:trPr>
        <w:tc>
          <w:tcPr>
            <w:tcW w:w="1268" w:type="dxa"/>
            <w:hideMark/>
          </w:tcPr>
          <w:p w14:paraId="2B74E0EB"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3858" w:type="dxa"/>
            <w:hideMark/>
          </w:tcPr>
          <w:p w14:paraId="3DE55EC7"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317" w:type="dxa"/>
            <w:hideMark/>
          </w:tcPr>
          <w:p w14:paraId="2371D61B"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054" w:type="dxa"/>
            <w:hideMark/>
          </w:tcPr>
          <w:p w14:paraId="612F8D2B"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164" w:type="dxa"/>
            <w:noWrap/>
            <w:hideMark/>
          </w:tcPr>
          <w:p w14:paraId="78478FC5"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404" w:type="dxa"/>
            <w:noWrap/>
            <w:hideMark/>
          </w:tcPr>
          <w:p w14:paraId="6C638102"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49EB3F83" w14:textId="77777777" w:rsidTr="00B962F8">
        <w:trPr>
          <w:trHeight w:val="270"/>
        </w:trPr>
        <w:tc>
          <w:tcPr>
            <w:tcW w:w="10065" w:type="dxa"/>
            <w:gridSpan w:val="6"/>
            <w:noWrap/>
            <w:hideMark/>
          </w:tcPr>
          <w:p w14:paraId="36573078"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NOTAS:</w:t>
            </w:r>
          </w:p>
        </w:tc>
      </w:tr>
      <w:tr w:rsidR="00B962F8" w:rsidRPr="00B962F8" w14:paraId="7FF48EBF" w14:textId="77777777" w:rsidTr="00B962F8">
        <w:trPr>
          <w:trHeight w:val="540"/>
        </w:trPr>
        <w:tc>
          <w:tcPr>
            <w:tcW w:w="1268" w:type="dxa"/>
            <w:noWrap/>
            <w:hideMark/>
          </w:tcPr>
          <w:p w14:paraId="60F06F36"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w:t>
            </w:r>
          </w:p>
        </w:tc>
        <w:tc>
          <w:tcPr>
            <w:tcW w:w="8797" w:type="dxa"/>
            <w:gridSpan w:val="5"/>
            <w:hideMark/>
          </w:tcPr>
          <w:p w14:paraId="02E756AB"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EL  PLAZO  DE EJECUCIÓN  DE  LOS  TRABAJOS SERA DE MAYO AL 31 DE DICIEMBRE DEL 2022 Y ASÍ DEBERÁ ESPECIFICAR EN SU COTIZACIÓN DE LO CONTRARIO SERÁ MOTIVO DE DESCALIFICACIÓN.</w:t>
            </w:r>
          </w:p>
        </w:tc>
      </w:tr>
      <w:tr w:rsidR="00B962F8" w:rsidRPr="00B962F8" w14:paraId="1AF00C0E" w14:textId="77777777" w:rsidTr="00B962F8">
        <w:trPr>
          <w:trHeight w:val="735"/>
        </w:trPr>
        <w:tc>
          <w:tcPr>
            <w:tcW w:w="1268" w:type="dxa"/>
            <w:noWrap/>
            <w:hideMark/>
          </w:tcPr>
          <w:p w14:paraId="6415312B"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w:t>
            </w:r>
          </w:p>
        </w:tc>
        <w:tc>
          <w:tcPr>
            <w:tcW w:w="8797" w:type="dxa"/>
            <w:gridSpan w:val="5"/>
            <w:hideMark/>
          </w:tcPr>
          <w:p w14:paraId="1C0C323D"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TODAS LAS MARCAS  DE ESTE CATALOGO SON COMO REFERENCIA DE CALIDAD,  POR LO  QUE SE PODRÁN COTIZAR  MARCAS  DE  EQUIVALENTE  CALIDAD,  EN CUYO  CASO  DEBERÁ  ESPECIFICARLO  Y ANEXAR  FICHA TÉCNICA  E INDICAR  GARANTÍAS  Y TIEMPOS DE ENTREGA.</w:t>
            </w:r>
          </w:p>
        </w:tc>
      </w:tr>
      <w:tr w:rsidR="00B962F8" w:rsidRPr="00B962F8" w14:paraId="25ED27F8" w14:textId="77777777" w:rsidTr="00B962F8">
        <w:trPr>
          <w:trHeight w:val="255"/>
        </w:trPr>
        <w:tc>
          <w:tcPr>
            <w:tcW w:w="1268" w:type="dxa"/>
            <w:noWrap/>
            <w:hideMark/>
          </w:tcPr>
          <w:p w14:paraId="060B29EA"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w:t>
            </w:r>
          </w:p>
        </w:tc>
        <w:tc>
          <w:tcPr>
            <w:tcW w:w="8797" w:type="dxa"/>
            <w:gridSpan w:val="5"/>
            <w:hideMark/>
          </w:tcPr>
          <w:p w14:paraId="7553ABA7"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SE TIENE QUE COTIZAR APEGADO A LAS BASES DE CONCURSO.</w:t>
            </w:r>
          </w:p>
        </w:tc>
      </w:tr>
      <w:tr w:rsidR="00B962F8" w:rsidRPr="00B962F8" w14:paraId="4ED16086" w14:textId="77777777" w:rsidTr="00B962F8">
        <w:trPr>
          <w:trHeight w:val="255"/>
        </w:trPr>
        <w:tc>
          <w:tcPr>
            <w:tcW w:w="1268" w:type="dxa"/>
            <w:noWrap/>
            <w:hideMark/>
          </w:tcPr>
          <w:p w14:paraId="16232A24"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w:t>
            </w:r>
          </w:p>
        </w:tc>
        <w:tc>
          <w:tcPr>
            <w:tcW w:w="8797" w:type="dxa"/>
            <w:gridSpan w:val="5"/>
            <w:hideMark/>
          </w:tcPr>
          <w:p w14:paraId="5E1460C5"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SE TIENE QUE CONTEMPLAR FIANZA POR CUMPLIMIENTO EN CASO DE REQUERIRSE.</w:t>
            </w:r>
          </w:p>
        </w:tc>
      </w:tr>
      <w:tr w:rsidR="00B962F8" w:rsidRPr="00B962F8" w14:paraId="2E473241" w14:textId="77777777" w:rsidTr="00B962F8">
        <w:trPr>
          <w:trHeight w:val="255"/>
        </w:trPr>
        <w:tc>
          <w:tcPr>
            <w:tcW w:w="1268" w:type="dxa"/>
            <w:noWrap/>
            <w:hideMark/>
          </w:tcPr>
          <w:p w14:paraId="5170D14A"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w:t>
            </w:r>
          </w:p>
        </w:tc>
        <w:tc>
          <w:tcPr>
            <w:tcW w:w="8797" w:type="dxa"/>
            <w:gridSpan w:val="5"/>
            <w:hideMark/>
          </w:tcPr>
          <w:p w14:paraId="7019F133"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SE TIENE QUE ESPECIFICAR: MARCA, GARANTÍAS, TIEMPO DE ENTREGA Y VIGENCIA DE LA COTIZACIÓN.</w:t>
            </w:r>
          </w:p>
        </w:tc>
      </w:tr>
      <w:tr w:rsidR="00B962F8" w:rsidRPr="00B962F8" w14:paraId="1EB2CE69" w14:textId="77777777" w:rsidTr="00B962F8">
        <w:trPr>
          <w:trHeight w:val="255"/>
        </w:trPr>
        <w:tc>
          <w:tcPr>
            <w:tcW w:w="1268" w:type="dxa"/>
            <w:noWrap/>
            <w:hideMark/>
          </w:tcPr>
          <w:p w14:paraId="7C5FC3D9"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p>
        </w:tc>
        <w:tc>
          <w:tcPr>
            <w:tcW w:w="3858" w:type="dxa"/>
            <w:hideMark/>
          </w:tcPr>
          <w:p w14:paraId="00E94CA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317" w:type="dxa"/>
            <w:noWrap/>
            <w:hideMark/>
          </w:tcPr>
          <w:p w14:paraId="112F519B"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054" w:type="dxa"/>
            <w:noWrap/>
            <w:hideMark/>
          </w:tcPr>
          <w:p w14:paraId="5F5A6918"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164" w:type="dxa"/>
            <w:noWrap/>
            <w:hideMark/>
          </w:tcPr>
          <w:p w14:paraId="2A7EB57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404" w:type="dxa"/>
            <w:noWrap/>
            <w:hideMark/>
          </w:tcPr>
          <w:p w14:paraId="5A0576F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7BAED375" w14:textId="77777777" w:rsidTr="00B962F8">
        <w:trPr>
          <w:trHeight w:val="270"/>
        </w:trPr>
        <w:tc>
          <w:tcPr>
            <w:tcW w:w="10065" w:type="dxa"/>
            <w:gridSpan w:val="6"/>
            <w:noWrap/>
            <w:hideMark/>
          </w:tcPr>
          <w:p w14:paraId="4CA54758"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ANEXO TÉCNICO</w:t>
            </w:r>
          </w:p>
        </w:tc>
      </w:tr>
      <w:tr w:rsidR="00B962F8" w:rsidRPr="00B962F8" w14:paraId="63C30FEC" w14:textId="77777777" w:rsidTr="00B962F8">
        <w:trPr>
          <w:trHeight w:val="570"/>
        </w:trPr>
        <w:tc>
          <w:tcPr>
            <w:tcW w:w="1268" w:type="dxa"/>
            <w:hideMark/>
          </w:tcPr>
          <w:p w14:paraId="7CF31D32"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p>
        </w:tc>
        <w:tc>
          <w:tcPr>
            <w:tcW w:w="7393" w:type="dxa"/>
            <w:gridSpan w:val="4"/>
            <w:hideMark/>
          </w:tcPr>
          <w:p w14:paraId="15B4045F"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1.- CONSIDERACIONES GENERALES PARA MANTENIMIENTO PREVENTIVO DE ELECTROMECÁNICO.</w:t>
            </w:r>
          </w:p>
        </w:tc>
        <w:tc>
          <w:tcPr>
            <w:tcW w:w="1404" w:type="dxa"/>
            <w:hideMark/>
          </w:tcPr>
          <w:p w14:paraId="36187812"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p>
        </w:tc>
      </w:tr>
      <w:tr w:rsidR="00B962F8" w:rsidRPr="00B962F8" w14:paraId="6EF4B05A" w14:textId="77777777" w:rsidTr="00B962F8">
        <w:trPr>
          <w:trHeight w:val="255"/>
        </w:trPr>
        <w:tc>
          <w:tcPr>
            <w:tcW w:w="1268" w:type="dxa"/>
            <w:hideMark/>
          </w:tcPr>
          <w:p w14:paraId="4D46B237"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3858" w:type="dxa"/>
            <w:hideMark/>
          </w:tcPr>
          <w:p w14:paraId="2C2FCDE2"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317" w:type="dxa"/>
            <w:hideMark/>
          </w:tcPr>
          <w:p w14:paraId="40FA3224"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054" w:type="dxa"/>
            <w:hideMark/>
          </w:tcPr>
          <w:p w14:paraId="59625D27"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164" w:type="dxa"/>
            <w:noWrap/>
            <w:hideMark/>
          </w:tcPr>
          <w:p w14:paraId="2D9C8559"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404" w:type="dxa"/>
            <w:noWrap/>
            <w:hideMark/>
          </w:tcPr>
          <w:p w14:paraId="68B47B8D"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79D314AF" w14:textId="77777777" w:rsidTr="00B962F8">
        <w:trPr>
          <w:trHeight w:val="718"/>
        </w:trPr>
        <w:tc>
          <w:tcPr>
            <w:tcW w:w="1268" w:type="dxa"/>
            <w:noWrap/>
            <w:hideMark/>
          </w:tcPr>
          <w:p w14:paraId="3C1E6E9F"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7393" w:type="dxa"/>
            <w:gridSpan w:val="4"/>
            <w:hideMark/>
          </w:tcPr>
          <w:p w14:paraId="7686A266"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bookmarkStart w:id="57" w:name="RANGE!B96"/>
            <w:r w:rsidRPr="00B962F8">
              <w:rPr>
                <w:rFonts w:ascii="Arial Narrow" w:hAnsi="Arial Narrow" w:cs="Arial"/>
                <w:sz w:val="18"/>
                <w:szCs w:val="18"/>
                <w:lang w:eastAsia="es-ES" w:bidi="es-ES"/>
              </w:rPr>
              <w:t>SE ENTIENDE POR EQUIPO ELECTROMECÁNICO: A LOS EQUIPOS QUE COMBINAN PARTES ELÉCTRICAS Y MECÁNICAS PARA CONFORMAR SU MECANISMO Y QUE A LA VEZ NO ESTÁN DESTINADOS DIRECTAMENTE A LA ATENCIÓN MÉDICA QUIRÚRGICA O PROCEDIMIENTOS MÉDICOS EN GENERAL. SIN EMBARGO, SON PRIMORDIALES PARA EL FUNCIONAMIENTO GENERAL DE LAS ACTIVIDADES DE LA UNIDAD MÉDICA.</w:t>
            </w:r>
            <w:bookmarkEnd w:id="57"/>
          </w:p>
        </w:tc>
        <w:tc>
          <w:tcPr>
            <w:tcW w:w="1404" w:type="dxa"/>
            <w:noWrap/>
            <w:hideMark/>
          </w:tcPr>
          <w:p w14:paraId="26111EB0"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6D4CBEFF" w14:textId="77777777" w:rsidTr="00B962F8">
        <w:trPr>
          <w:trHeight w:val="255"/>
        </w:trPr>
        <w:tc>
          <w:tcPr>
            <w:tcW w:w="1268" w:type="dxa"/>
            <w:noWrap/>
            <w:hideMark/>
          </w:tcPr>
          <w:p w14:paraId="31CD7A1B"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3858" w:type="dxa"/>
            <w:hideMark/>
          </w:tcPr>
          <w:p w14:paraId="32D23374"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317" w:type="dxa"/>
            <w:hideMark/>
          </w:tcPr>
          <w:p w14:paraId="450CB438"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054" w:type="dxa"/>
            <w:hideMark/>
          </w:tcPr>
          <w:p w14:paraId="136AA256"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164" w:type="dxa"/>
            <w:hideMark/>
          </w:tcPr>
          <w:p w14:paraId="7CE2767C"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404" w:type="dxa"/>
            <w:noWrap/>
            <w:hideMark/>
          </w:tcPr>
          <w:p w14:paraId="16E86A8F"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71890141" w14:textId="77777777" w:rsidTr="00B962F8">
        <w:trPr>
          <w:trHeight w:val="525"/>
        </w:trPr>
        <w:tc>
          <w:tcPr>
            <w:tcW w:w="1268" w:type="dxa"/>
            <w:noWrap/>
            <w:hideMark/>
          </w:tcPr>
          <w:p w14:paraId="34482EA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7393" w:type="dxa"/>
            <w:gridSpan w:val="4"/>
            <w:hideMark/>
          </w:tcPr>
          <w:p w14:paraId="50338E5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PARA EFECTOS DEL ANEXO TÉCNICO SE ENTIENDE QUE LA RUTINA DE MANTENIMIENTO PREVENTIVO CONTEMPLA LOS SIGUIENTES LOS PROCEDIMIENTOS: </w:t>
            </w:r>
          </w:p>
        </w:tc>
        <w:tc>
          <w:tcPr>
            <w:tcW w:w="1404" w:type="dxa"/>
            <w:noWrap/>
            <w:hideMark/>
          </w:tcPr>
          <w:p w14:paraId="64E99F16"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54BA59E2" w14:textId="77777777" w:rsidTr="00B962F8">
        <w:trPr>
          <w:trHeight w:val="255"/>
        </w:trPr>
        <w:tc>
          <w:tcPr>
            <w:tcW w:w="1268" w:type="dxa"/>
            <w:noWrap/>
            <w:hideMark/>
          </w:tcPr>
          <w:p w14:paraId="30021AE4"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7393" w:type="dxa"/>
            <w:gridSpan w:val="4"/>
            <w:hideMark/>
          </w:tcPr>
          <w:p w14:paraId="5BCE7578"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404" w:type="dxa"/>
            <w:noWrap/>
            <w:hideMark/>
          </w:tcPr>
          <w:p w14:paraId="1A7D51DD"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1CF28CA0" w14:textId="77777777" w:rsidTr="00B962F8">
        <w:trPr>
          <w:trHeight w:val="4721"/>
        </w:trPr>
        <w:tc>
          <w:tcPr>
            <w:tcW w:w="1268" w:type="dxa"/>
            <w:noWrap/>
            <w:hideMark/>
          </w:tcPr>
          <w:p w14:paraId="0C1721B3"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7393" w:type="dxa"/>
            <w:gridSpan w:val="4"/>
            <w:hideMark/>
          </w:tcPr>
          <w:p w14:paraId="6E748766"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1. INSPECCIÓN DE FUNCIONAMIENTO: ACTIVIDADES IDEADAS PARA VERIFICAR EL FUNCIONAMIENTO DE UN DISPOSITIVO. EN LA PRUEBA SE COMPARA EL DESEMPEÑO DEL DISPOSITIVO CON LAS ESPECIFICACIONES TÉCNICAS ESTABLECIDAS POR EL FABRICANTE EN EL MANUAL DE SERVICIO O MANTENIMIENTO. ESTAS INSPECCIONES NO TIENEN LA FINALIDAD DE PROLONGAR LA VIDA ÚTIL DEL EQUIPO, SINO SOLAMENTE EVALUAR SU ESTADO ACTUAL TANTO FUNCIONAL COMO FÍSICAMENTE. </w:t>
            </w:r>
            <w:r w:rsidRPr="00B962F8">
              <w:rPr>
                <w:rFonts w:ascii="Arial Narrow" w:hAnsi="Arial Narrow" w:cs="Arial"/>
                <w:sz w:val="18"/>
                <w:szCs w:val="18"/>
                <w:lang w:eastAsia="es-ES" w:bidi="es-ES"/>
              </w:rPr>
              <w:br/>
              <w:t xml:space="preserve">2. MANTENIMIENTO PREVENTIVO COMPRENDE TODAS LAS ACTIVIDADES QUE SE REALIZAN CON EL FIN DE ASEGURAR EL CORRECTO FUNCIONAMIENTO DE LOS EQUIPOS MÉDICOS Y REDUCIR LA FRECUENCIA DE DESPERFECTOS, TALES COMO: </w:t>
            </w:r>
            <w:r w:rsidRPr="00B962F8">
              <w:rPr>
                <w:rFonts w:ascii="Arial Narrow" w:hAnsi="Arial Narrow" w:cs="Arial"/>
                <w:sz w:val="18"/>
                <w:szCs w:val="18"/>
                <w:lang w:eastAsia="es-ES" w:bidi="es-ES"/>
              </w:rPr>
              <w:br/>
              <w:t xml:space="preserve">a. CALIBRACIÓN </w:t>
            </w:r>
            <w:r w:rsidRPr="00B962F8">
              <w:rPr>
                <w:rFonts w:ascii="Arial Narrow" w:hAnsi="Arial Narrow" w:cs="Arial"/>
                <w:sz w:val="18"/>
                <w:szCs w:val="18"/>
                <w:lang w:eastAsia="es-ES" w:bidi="es-ES"/>
              </w:rPr>
              <w:br/>
              <w:t>b. REEMPLAZO DE PIEZAS QUE COMÚNMENTE SE DESGASTAN POR EL USO DEL EQUIPO O QUE TIENEN UNA VIDA ÚTIL LIMITADA</w:t>
            </w:r>
            <w:r w:rsidRPr="00B962F8">
              <w:rPr>
                <w:rFonts w:ascii="Arial Narrow" w:hAnsi="Arial Narrow" w:cs="Arial"/>
                <w:sz w:val="18"/>
                <w:szCs w:val="18"/>
                <w:lang w:eastAsia="es-ES" w:bidi="es-ES"/>
              </w:rPr>
              <w:br/>
              <w:t>c. LUBRICACIÓN DE PIEZAS</w:t>
            </w:r>
            <w:r w:rsidRPr="00B962F8">
              <w:rPr>
                <w:rFonts w:ascii="Arial Narrow" w:hAnsi="Arial Narrow" w:cs="Arial"/>
                <w:sz w:val="18"/>
                <w:szCs w:val="18"/>
                <w:lang w:eastAsia="es-ES" w:bidi="es-ES"/>
              </w:rPr>
              <w:br/>
              <w:t>d. LIMPIEZA</w:t>
            </w:r>
            <w:r w:rsidRPr="00B962F8">
              <w:rPr>
                <w:rFonts w:ascii="Arial Narrow" w:hAnsi="Arial Narrow" w:cs="Arial"/>
                <w:sz w:val="18"/>
                <w:szCs w:val="18"/>
                <w:lang w:eastAsia="es-ES" w:bidi="es-ES"/>
              </w:rPr>
              <w:br/>
              <w:t xml:space="preserve">3. INSPECCIÓN DE SEGURIDAD: ACTIVIDADES QUE CORROBORAN QUE EL EQUIPO ES SEGURO EN RELACIÓN CON SUS COMPONENTES ELÉCTRICOS Y MECÁNICOS TANTO PARA LOS PACIENTES COMO PARA EL PERSONAL DE SALUD QUE LOS MANEJA, SEGÚN LOS VALORES ESTABLECIDOS EN LA NORMATIVA NACIONAL O POR EL FABRICANTE. </w:t>
            </w:r>
            <w:r w:rsidRPr="00B962F8">
              <w:rPr>
                <w:rFonts w:ascii="Arial Narrow" w:hAnsi="Arial Narrow" w:cs="Arial"/>
                <w:sz w:val="18"/>
                <w:szCs w:val="18"/>
                <w:lang w:eastAsia="es-ES" w:bidi="es-ES"/>
              </w:rPr>
              <w:br/>
              <w:t xml:space="preserve">4. CAMBIO DE ACCESORIOS Y/O REFACCIONES MENORES PARA EL FUNCIONAMIENTO DE EQUIPO ELECTROMECÁNICO, TALES COMO: </w:t>
            </w:r>
            <w:r w:rsidRPr="00B962F8">
              <w:rPr>
                <w:rFonts w:ascii="Arial Narrow" w:hAnsi="Arial Narrow" w:cs="Arial"/>
                <w:sz w:val="18"/>
                <w:szCs w:val="18"/>
                <w:lang w:eastAsia="es-ES" w:bidi="es-ES"/>
              </w:rPr>
              <w:br/>
              <w:t>a.  PLANTAS DE EMERGENCIA.</w:t>
            </w:r>
            <w:r w:rsidRPr="00B962F8">
              <w:rPr>
                <w:rFonts w:ascii="Arial Narrow" w:hAnsi="Arial Narrow" w:cs="Arial"/>
                <w:sz w:val="18"/>
                <w:szCs w:val="18"/>
                <w:lang w:eastAsia="es-ES" w:bidi="es-ES"/>
              </w:rPr>
              <w:br/>
              <w:t>b. COMPRESORES GRADO MÉDICO.</w:t>
            </w:r>
            <w:r w:rsidRPr="00B962F8">
              <w:rPr>
                <w:rFonts w:ascii="Arial Narrow" w:hAnsi="Arial Narrow" w:cs="Arial"/>
                <w:sz w:val="18"/>
                <w:szCs w:val="18"/>
                <w:lang w:eastAsia="es-ES" w:bidi="es-ES"/>
              </w:rPr>
              <w:br/>
              <w:t xml:space="preserve">c. AIRES ACONDICIONADOS. </w:t>
            </w:r>
          </w:p>
        </w:tc>
        <w:tc>
          <w:tcPr>
            <w:tcW w:w="1404" w:type="dxa"/>
            <w:noWrap/>
            <w:hideMark/>
          </w:tcPr>
          <w:p w14:paraId="077B36D0"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2A27053C" w14:textId="77777777" w:rsidTr="00B962F8">
        <w:trPr>
          <w:trHeight w:val="255"/>
        </w:trPr>
        <w:tc>
          <w:tcPr>
            <w:tcW w:w="1268" w:type="dxa"/>
            <w:noWrap/>
            <w:hideMark/>
          </w:tcPr>
          <w:p w14:paraId="20099F68"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3858" w:type="dxa"/>
            <w:hideMark/>
          </w:tcPr>
          <w:p w14:paraId="2C3524FC"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317" w:type="dxa"/>
            <w:hideMark/>
          </w:tcPr>
          <w:p w14:paraId="0DD8A6F9"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054" w:type="dxa"/>
            <w:hideMark/>
          </w:tcPr>
          <w:p w14:paraId="4B8A669D"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164" w:type="dxa"/>
            <w:hideMark/>
          </w:tcPr>
          <w:p w14:paraId="178F6BC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404" w:type="dxa"/>
            <w:noWrap/>
            <w:hideMark/>
          </w:tcPr>
          <w:p w14:paraId="74277E59"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66F815C9" w14:textId="77777777" w:rsidTr="00B962F8">
        <w:trPr>
          <w:trHeight w:val="1095"/>
        </w:trPr>
        <w:tc>
          <w:tcPr>
            <w:tcW w:w="1268" w:type="dxa"/>
            <w:noWrap/>
            <w:hideMark/>
          </w:tcPr>
          <w:p w14:paraId="36008DAA"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7393" w:type="dxa"/>
            <w:gridSpan w:val="4"/>
            <w:hideMark/>
          </w:tcPr>
          <w:p w14:paraId="4E477572"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POR ÚLTIMO, SE ENTIENDE COMO MANTENIMIENTO CORRECTIVO TODAS LAS ACTIVIDADES PARA RESTAURAR LA INTEGRIDAD, SEGURIDAD O EL FUNCIONAMIENTO DE UN DISPOSITIVO MEDIANTE LA RESTITUCIÓN DE ALGÚN COMPONENTE ELÉCTRICO O MECÁNICO CON LA FINALIDAD DE QUE SE ENCUENTRE NUEVAMENTE EN SERVICIO.</w:t>
            </w:r>
          </w:p>
        </w:tc>
        <w:tc>
          <w:tcPr>
            <w:tcW w:w="1404" w:type="dxa"/>
            <w:noWrap/>
            <w:hideMark/>
          </w:tcPr>
          <w:p w14:paraId="26716338"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288E047C" w14:textId="77777777" w:rsidTr="00B962F8">
        <w:trPr>
          <w:trHeight w:val="255"/>
        </w:trPr>
        <w:tc>
          <w:tcPr>
            <w:tcW w:w="1268" w:type="dxa"/>
            <w:noWrap/>
            <w:hideMark/>
          </w:tcPr>
          <w:p w14:paraId="5668B3EF"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3858" w:type="dxa"/>
            <w:hideMark/>
          </w:tcPr>
          <w:p w14:paraId="09CBB198"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317" w:type="dxa"/>
            <w:hideMark/>
          </w:tcPr>
          <w:p w14:paraId="6668B88F"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054" w:type="dxa"/>
            <w:hideMark/>
          </w:tcPr>
          <w:p w14:paraId="5A7D2375"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164" w:type="dxa"/>
            <w:hideMark/>
          </w:tcPr>
          <w:p w14:paraId="0DC633B9"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404" w:type="dxa"/>
            <w:noWrap/>
            <w:hideMark/>
          </w:tcPr>
          <w:p w14:paraId="07BAE91F"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00061815" w14:textId="77777777" w:rsidTr="00B962F8">
        <w:trPr>
          <w:trHeight w:val="7391"/>
        </w:trPr>
        <w:tc>
          <w:tcPr>
            <w:tcW w:w="1268" w:type="dxa"/>
            <w:noWrap/>
            <w:hideMark/>
          </w:tcPr>
          <w:p w14:paraId="6B4EC1B1"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7393" w:type="dxa"/>
            <w:gridSpan w:val="4"/>
            <w:hideMark/>
          </w:tcPr>
          <w:p w14:paraId="4769896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LAS PARTES ACUERDAN QUE AL TÉRMINO DE CADA MANTENIMIENTO O POSTERIOR A ESTE, SE FIRMARAN POR EL RESPONSABLE DE LA UNIDAD MÉDICA Y EL TÉCNICO LAS ORDENES DE LOS SERVICIOS REALIZADOS Y/O ORDENES QUE ACREDITEN EL MANTENIMIENTO, SIN EXCEPCIÓN.</w:t>
            </w:r>
            <w:r w:rsidRPr="00B962F8">
              <w:rPr>
                <w:rFonts w:ascii="Arial Narrow" w:hAnsi="Arial Narrow" w:cs="Arial"/>
                <w:sz w:val="18"/>
                <w:szCs w:val="18"/>
                <w:lang w:eastAsia="es-ES" w:bidi="es-ES"/>
              </w:rPr>
              <w:br/>
              <w:t>• LOS MANTENIMIENTOS DEBERÁN INCLUIR: MANO DE OBRA, CONSUMIBLES DE LIMPIEZA SUPERFICIAL, CONSUMIBLES DE LIMPIEZA ELÉCTRICA, CONSUMIBLES DE LUBRICACIÓN Y ENGRASADO, MATERIAL ELÉCTRICO Y MECÁNICO PARA AJUSTE, HERRAMIENTA DE USO RUDO Y DE PRECISIÓN, KIT DE MANTENIMIENTO BÁSICO, PRUEBAS DE SEGURIDAD ELÉCTRICA Y PRUEBAS FUNCIONALES CON EQUIPOS DE CALIBRACIÓN.</w:t>
            </w:r>
            <w:r w:rsidRPr="00B962F8">
              <w:rPr>
                <w:rFonts w:ascii="Arial Narrow" w:hAnsi="Arial Narrow" w:cs="Arial"/>
                <w:sz w:val="18"/>
                <w:szCs w:val="18"/>
                <w:lang w:eastAsia="es-ES" w:bidi="es-ES"/>
              </w:rPr>
              <w:br/>
              <w:t>• SE REALIZARÁN LAS PRUEBAS DE SEGURIDAD ELÉCTRICA A LOS EQUIPOS QUE POR SU FUNCIÓN Y RIESGO CON EL PACIENTE SE REQUIEREN, SIEMPRE Y CUANDO LOS EQUIPOS PERMITAN LA REALIZACIÓN DE DICHAS PRUEBAS, SIN QUE EXISTA COSTO EXTRA.</w:t>
            </w:r>
            <w:r w:rsidRPr="00B962F8">
              <w:rPr>
                <w:rFonts w:ascii="Arial Narrow" w:hAnsi="Arial Narrow" w:cs="Arial"/>
                <w:sz w:val="18"/>
                <w:szCs w:val="18"/>
                <w:lang w:eastAsia="es-ES" w:bidi="es-ES"/>
              </w:rPr>
              <w:br/>
              <w:t>• EN EL CASO QUE DURANTE EL MANTENIMIENTO SE DETECTA QUE EXISTEN PIEZAS MAYORES QUE REQUIERAN REMPLAZO, ESTE SE CONSIDERARÁ UN MANTENIMIENTO CORRECTIVO QUEDANDO SUJETO A LA APROBACIÓN Y SUFICIENCIA PRESUPUESTAL DEL O.P.D SSJ.</w:t>
            </w:r>
            <w:r w:rsidRPr="00B962F8">
              <w:rPr>
                <w:rFonts w:ascii="Arial Narrow" w:hAnsi="Arial Narrow" w:cs="Arial"/>
                <w:sz w:val="18"/>
                <w:szCs w:val="18"/>
                <w:lang w:eastAsia="es-ES" w:bidi="es-ES"/>
              </w:rPr>
              <w:br/>
              <w:t xml:space="preserve">• ES IMPORTANTE, QUE SI EL PROVEEDOR DEL SERVICIO DURANTE LA REALIZACIÓN DEL MANTENIMIENTO O AL TÉRMINO DE ESTE, ADVIERTE O DETECTA QUE EL EQUIPO MÉDICO PUEDE CAUSAR UN RIESGO QUE PUEDA AFECTAR O PROVOCAR UN DAÑO AL PACIENTE O AL PERSONAL, EL EQUIPO QUEDARÁ FUERA DE SERVICIO PARA EL SUPUESTO ANTERIOR SE REALIZARÁ UN DICTAMEN TÉCNICO QUE EXPRESE LAS CIRCUNSTANCIAS QUE LO GENERARON DONDE SE ESPECIFIQUE CUALQUIER DE LAS SIGUIENTES ACCIONES; SOLUCIÓN DE LA REPARACIÓN, EL COSTO BENEFICIO DE LA REPARACIÓN, LA SUSTITUCIÓN O BAJA DE EQUIPO. </w:t>
            </w:r>
            <w:r w:rsidRPr="00B962F8">
              <w:rPr>
                <w:rFonts w:ascii="Arial Narrow" w:hAnsi="Arial Narrow" w:cs="Arial"/>
                <w:sz w:val="18"/>
                <w:szCs w:val="18"/>
                <w:lang w:eastAsia="es-ES" w:bidi="es-ES"/>
              </w:rPr>
              <w:br/>
              <w:t xml:space="preserve">• LA GARANTÍA DE LOS SERVICIOS SERÁ CON COBERTURA POR 3 (TRES) MESES A PARTIR DE LA ÚLTIMA FECHA DE HABER SIDO REALIZADOS LOS SERVICIOS, CONTRA VICIOS OCULTOS, O CUALQUIER DAÑO QUE PRESENTEN QUE SEAN ATRIBUIBLES AL SERVICIO. </w:t>
            </w:r>
            <w:r w:rsidRPr="00B962F8">
              <w:rPr>
                <w:rFonts w:ascii="Arial Narrow" w:hAnsi="Arial Narrow" w:cs="Arial"/>
                <w:sz w:val="18"/>
                <w:szCs w:val="18"/>
                <w:lang w:eastAsia="es-ES" w:bidi="es-ES"/>
              </w:rPr>
              <w:br/>
              <w:t>• EL LICITANTE BRINDARÁ UN MEDIO DE CONTACTO VÍA TELEFÓNICA Y CORREO ELECTRÓNICO CON RESPUESTA DE ATENCIÓN LAS 24 HORAS DEL DÍA DURANTE EL PERIODO CONTRATADO, EN EL CUAL EL PERSONAL RESPONSABLE DE LA UNIDAD MÉDICA SE COMUNICARÁ PARA HACER EL REPORTE DE GARANTÍA DEL SERVICIO, EL LICITANTE ASIGNARÁ UN NÚMERO DE REPORTE PARA SEGUIMIENTO Y CONOCIMIENTO DE LAS PARTES. EL PERSONAL DEBERÁ INDICAR: NOMBRE DE QUIEN REPORTA, ÁREA, Y DATOS GENERALES DEL EQUIPO Y LA POSIBLE FALLA</w:t>
            </w:r>
          </w:p>
        </w:tc>
        <w:tc>
          <w:tcPr>
            <w:tcW w:w="1404" w:type="dxa"/>
            <w:noWrap/>
            <w:hideMark/>
          </w:tcPr>
          <w:p w14:paraId="36CA0A9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323EBD69" w14:textId="77777777" w:rsidTr="00B962F8">
        <w:trPr>
          <w:trHeight w:val="825"/>
        </w:trPr>
        <w:tc>
          <w:tcPr>
            <w:tcW w:w="1268" w:type="dxa"/>
            <w:noWrap/>
            <w:hideMark/>
          </w:tcPr>
          <w:p w14:paraId="04D69874"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7393" w:type="dxa"/>
            <w:gridSpan w:val="4"/>
            <w:hideMark/>
          </w:tcPr>
          <w:p w14:paraId="37A33DCF"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 EL PERSONAL RESPONSABLE DE LA UNIDAD MÉDICA PODRÁ SER APOYADO POR EL LICITANTE VÍA TELEFÓNICA PARA ATENDER LA SOLUCIÓN DE ALGUNA FALLA DE LOS EQUIPOS INCLUIDOS EN EL ANEXO TÉCNICO DE LOS CENTROS DE SALUD.</w:t>
            </w:r>
          </w:p>
        </w:tc>
        <w:tc>
          <w:tcPr>
            <w:tcW w:w="1404" w:type="dxa"/>
            <w:noWrap/>
            <w:hideMark/>
          </w:tcPr>
          <w:p w14:paraId="0C870104"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20702FF0" w14:textId="77777777" w:rsidTr="00B962F8">
        <w:trPr>
          <w:trHeight w:val="255"/>
        </w:trPr>
        <w:tc>
          <w:tcPr>
            <w:tcW w:w="1268" w:type="dxa"/>
            <w:noWrap/>
            <w:hideMark/>
          </w:tcPr>
          <w:p w14:paraId="2BF53F82"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3858" w:type="dxa"/>
            <w:hideMark/>
          </w:tcPr>
          <w:p w14:paraId="7A923A4F"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317" w:type="dxa"/>
            <w:noWrap/>
            <w:hideMark/>
          </w:tcPr>
          <w:p w14:paraId="56D3F1F7"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054" w:type="dxa"/>
            <w:noWrap/>
            <w:hideMark/>
          </w:tcPr>
          <w:p w14:paraId="1BF687F2"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164" w:type="dxa"/>
            <w:noWrap/>
            <w:hideMark/>
          </w:tcPr>
          <w:p w14:paraId="5BCA0204"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404" w:type="dxa"/>
            <w:noWrap/>
            <w:hideMark/>
          </w:tcPr>
          <w:p w14:paraId="6FBC28A5"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4B0AC33D" w14:textId="77777777" w:rsidTr="00862552">
        <w:trPr>
          <w:trHeight w:val="632"/>
        </w:trPr>
        <w:tc>
          <w:tcPr>
            <w:tcW w:w="1268" w:type="dxa"/>
            <w:noWrap/>
            <w:hideMark/>
          </w:tcPr>
          <w:p w14:paraId="0AEBD68B"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7393" w:type="dxa"/>
            <w:gridSpan w:val="4"/>
            <w:hideMark/>
          </w:tcPr>
          <w:p w14:paraId="1492497F"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SE DEBERÁ PRESENTAR POR CADA EQUIPO UN PERFIL TÉRMICO REALIZADO DURANTE 24 HRS CON 12 INSTRUMENTOS CALIBRADOS A NOMBRE DEL PROVEEDOR POR LABORATORIO ACREDITADO ANTE LA ENTIDAD MEXICANA DE ACREDITACIÓN (EMA) EN EL QUE SE DEMUESTRE EL BUEN FUNCIONAMIENTO DEL EQUIPO.</w:t>
            </w:r>
          </w:p>
        </w:tc>
        <w:tc>
          <w:tcPr>
            <w:tcW w:w="1404" w:type="dxa"/>
            <w:noWrap/>
            <w:hideMark/>
          </w:tcPr>
          <w:p w14:paraId="4B1A4D0D"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23259058" w14:textId="77777777" w:rsidTr="00B962F8">
        <w:trPr>
          <w:trHeight w:val="255"/>
        </w:trPr>
        <w:tc>
          <w:tcPr>
            <w:tcW w:w="1268" w:type="dxa"/>
            <w:noWrap/>
            <w:hideMark/>
          </w:tcPr>
          <w:p w14:paraId="76F0DAF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3858" w:type="dxa"/>
            <w:hideMark/>
          </w:tcPr>
          <w:p w14:paraId="110E2854"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317" w:type="dxa"/>
            <w:noWrap/>
            <w:hideMark/>
          </w:tcPr>
          <w:p w14:paraId="672DE146"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054" w:type="dxa"/>
            <w:noWrap/>
            <w:hideMark/>
          </w:tcPr>
          <w:p w14:paraId="66283490"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164" w:type="dxa"/>
            <w:noWrap/>
            <w:hideMark/>
          </w:tcPr>
          <w:p w14:paraId="2F755500"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404" w:type="dxa"/>
            <w:noWrap/>
            <w:hideMark/>
          </w:tcPr>
          <w:p w14:paraId="434AAEED"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305CCB28" w14:textId="77777777" w:rsidTr="00B962F8">
        <w:trPr>
          <w:trHeight w:val="300"/>
        </w:trPr>
        <w:tc>
          <w:tcPr>
            <w:tcW w:w="1268" w:type="dxa"/>
            <w:noWrap/>
            <w:hideMark/>
          </w:tcPr>
          <w:p w14:paraId="731F3610"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3858" w:type="dxa"/>
            <w:noWrap/>
            <w:hideMark/>
          </w:tcPr>
          <w:p w14:paraId="0F6A0990"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bookmarkStart w:id="58" w:name="RANGE!B109"/>
            <w:r w:rsidRPr="00B962F8">
              <w:rPr>
                <w:rFonts w:ascii="Arial Narrow" w:hAnsi="Arial Narrow" w:cs="Arial"/>
                <w:b/>
                <w:bCs/>
                <w:sz w:val="18"/>
                <w:szCs w:val="18"/>
                <w:lang w:eastAsia="es-ES" w:bidi="es-ES"/>
              </w:rPr>
              <w:t>3.   GARANTÍA</w:t>
            </w:r>
            <w:bookmarkEnd w:id="58"/>
          </w:p>
        </w:tc>
        <w:tc>
          <w:tcPr>
            <w:tcW w:w="1317" w:type="dxa"/>
            <w:noWrap/>
            <w:hideMark/>
          </w:tcPr>
          <w:p w14:paraId="71FD95A1"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p>
        </w:tc>
        <w:tc>
          <w:tcPr>
            <w:tcW w:w="1054" w:type="dxa"/>
            <w:noWrap/>
            <w:hideMark/>
          </w:tcPr>
          <w:p w14:paraId="286223CC"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164" w:type="dxa"/>
            <w:noWrap/>
            <w:hideMark/>
          </w:tcPr>
          <w:p w14:paraId="58040893"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404" w:type="dxa"/>
            <w:noWrap/>
            <w:hideMark/>
          </w:tcPr>
          <w:p w14:paraId="2DC9C379"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26FC5D5B" w14:textId="77777777" w:rsidTr="00B962F8">
        <w:trPr>
          <w:trHeight w:val="255"/>
        </w:trPr>
        <w:tc>
          <w:tcPr>
            <w:tcW w:w="1268" w:type="dxa"/>
            <w:noWrap/>
            <w:hideMark/>
          </w:tcPr>
          <w:p w14:paraId="72EA7AF8"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3858" w:type="dxa"/>
            <w:hideMark/>
          </w:tcPr>
          <w:p w14:paraId="287C7A33"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317" w:type="dxa"/>
            <w:noWrap/>
            <w:hideMark/>
          </w:tcPr>
          <w:p w14:paraId="4A68C4FA"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054" w:type="dxa"/>
            <w:noWrap/>
            <w:hideMark/>
          </w:tcPr>
          <w:p w14:paraId="30598B7B"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164" w:type="dxa"/>
            <w:noWrap/>
            <w:hideMark/>
          </w:tcPr>
          <w:p w14:paraId="7648AD4B"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404" w:type="dxa"/>
            <w:noWrap/>
            <w:hideMark/>
          </w:tcPr>
          <w:p w14:paraId="5D2D1E9D"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054AAE47" w14:textId="77777777" w:rsidTr="00B962F8">
        <w:trPr>
          <w:trHeight w:val="829"/>
        </w:trPr>
        <w:tc>
          <w:tcPr>
            <w:tcW w:w="1268" w:type="dxa"/>
            <w:noWrap/>
            <w:hideMark/>
          </w:tcPr>
          <w:p w14:paraId="3A962A40"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7393" w:type="dxa"/>
            <w:gridSpan w:val="4"/>
            <w:hideMark/>
          </w:tcPr>
          <w:p w14:paraId="2DDFA9F3"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EL PERIODO DE GARANTÍA DEL SERVICIO DE MANTENIMIENTO PREVENTIVO DEBERÁ SER POR LO MENOS 3 MESES Y EL DEL SERVICIO DE MANTENIMIENTO CORRECTIVO DEBERÁ DE SER POR LO MENOS DE 6 MESES.</w:t>
            </w:r>
          </w:p>
        </w:tc>
        <w:tc>
          <w:tcPr>
            <w:tcW w:w="1404" w:type="dxa"/>
            <w:noWrap/>
            <w:hideMark/>
          </w:tcPr>
          <w:p w14:paraId="78879ACD"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2BB1B97F" w14:textId="77777777" w:rsidTr="00B962F8">
        <w:trPr>
          <w:trHeight w:val="255"/>
        </w:trPr>
        <w:tc>
          <w:tcPr>
            <w:tcW w:w="1268" w:type="dxa"/>
            <w:noWrap/>
            <w:hideMark/>
          </w:tcPr>
          <w:p w14:paraId="1D0C7A64"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3858" w:type="dxa"/>
            <w:hideMark/>
          </w:tcPr>
          <w:p w14:paraId="02C00255"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317" w:type="dxa"/>
            <w:noWrap/>
            <w:hideMark/>
          </w:tcPr>
          <w:p w14:paraId="1B262C9B"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054" w:type="dxa"/>
            <w:noWrap/>
            <w:hideMark/>
          </w:tcPr>
          <w:p w14:paraId="2289F2DB"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164" w:type="dxa"/>
            <w:noWrap/>
            <w:hideMark/>
          </w:tcPr>
          <w:p w14:paraId="21367D0C"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404" w:type="dxa"/>
            <w:noWrap/>
            <w:hideMark/>
          </w:tcPr>
          <w:p w14:paraId="426805C2"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3BF30D47" w14:textId="77777777" w:rsidTr="00B962F8">
        <w:trPr>
          <w:trHeight w:val="300"/>
        </w:trPr>
        <w:tc>
          <w:tcPr>
            <w:tcW w:w="1268" w:type="dxa"/>
            <w:noWrap/>
            <w:hideMark/>
          </w:tcPr>
          <w:p w14:paraId="5C2604B1"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5175" w:type="dxa"/>
            <w:gridSpan w:val="2"/>
            <w:noWrap/>
            <w:hideMark/>
          </w:tcPr>
          <w:p w14:paraId="398EE60C"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bookmarkStart w:id="59" w:name="RANGE!B113"/>
            <w:r w:rsidRPr="00B962F8">
              <w:rPr>
                <w:rFonts w:ascii="Arial Narrow" w:hAnsi="Arial Narrow" w:cs="Arial"/>
                <w:b/>
                <w:bCs/>
                <w:sz w:val="18"/>
                <w:szCs w:val="18"/>
                <w:lang w:eastAsia="es-ES" w:bidi="es-ES"/>
              </w:rPr>
              <w:t>4.   ESPECIFICACIONES GENERALES DEL SERVICIO.</w:t>
            </w:r>
            <w:bookmarkEnd w:id="59"/>
          </w:p>
        </w:tc>
        <w:tc>
          <w:tcPr>
            <w:tcW w:w="1054" w:type="dxa"/>
            <w:noWrap/>
            <w:hideMark/>
          </w:tcPr>
          <w:p w14:paraId="3A1C3BD7"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p>
        </w:tc>
        <w:tc>
          <w:tcPr>
            <w:tcW w:w="1164" w:type="dxa"/>
            <w:noWrap/>
            <w:hideMark/>
          </w:tcPr>
          <w:p w14:paraId="68308D01"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404" w:type="dxa"/>
            <w:noWrap/>
            <w:hideMark/>
          </w:tcPr>
          <w:p w14:paraId="299E60C4"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09817341" w14:textId="77777777" w:rsidTr="00B962F8">
        <w:trPr>
          <w:trHeight w:val="255"/>
        </w:trPr>
        <w:tc>
          <w:tcPr>
            <w:tcW w:w="1268" w:type="dxa"/>
            <w:noWrap/>
            <w:hideMark/>
          </w:tcPr>
          <w:p w14:paraId="765140F8"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3858" w:type="dxa"/>
            <w:hideMark/>
          </w:tcPr>
          <w:p w14:paraId="263664A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317" w:type="dxa"/>
            <w:noWrap/>
            <w:hideMark/>
          </w:tcPr>
          <w:p w14:paraId="0FC120FC"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054" w:type="dxa"/>
            <w:noWrap/>
            <w:hideMark/>
          </w:tcPr>
          <w:p w14:paraId="7F1B18B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164" w:type="dxa"/>
            <w:noWrap/>
            <w:hideMark/>
          </w:tcPr>
          <w:p w14:paraId="4D912FE0"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404" w:type="dxa"/>
            <w:noWrap/>
            <w:hideMark/>
          </w:tcPr>
          <w:p w14:paraId="55E69225"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2312B70A" w14:textId="77777777" w:rsidTr="00D53E10">
        <w:trPr>
          <w:trHeight w:val="552"/>
        </w:trPr>
        <w:tc>
          <w:tcPr>
            <w:tcW w:w="1268" w:type="dxa"/>
            <w:noWrap/>
            <w:hideMark/>
          </w:tcPr>
          <w:p w14:paraId="462F47F9"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7393" w:type="dxa"/>
            <w:gridSpan w:val="4"/>
            <w:hideMark/>
          </w:tcPr>
          <w:p w14:paraId="1EE9009D"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EL PRESTADOR DEL SERVICIO DEBERÁ PRESENTARSE O COMUNICARSE E IDENTIFICARSE CON EL RESPONSABLE DE INGENIERÍA BIOMÉDICA Y/O MANTENIMIENTO, ASÍ COMO CON EL ADMINISTRADOR DE LA UNIDAD PREVIAMENTE AL SERVICIO EN LA UNIDAD HOSPITALARIA CORRESPONDIENTE.</w:t>
            </w:r>
          </w:p>
        </w:tc>
        <w:tc>
          <w:tcPr>
            <w:tcW w:w="1404" w:type="dxa"/>
            <w:noWrap/>
            <w:hideMark/>
          </w:tcPr>
          <w:p w14:paraId="6BC942C0"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30B926C7" w14:textId="77777777" w:rsidTr="00B962F8">
        <w:trPr>
          <w:trHeight w:val="255"/>
        </w:trPr>
        <w:tc>
          <w:tcPr>
            <w:tcW w:w="1268" w:type="dxa"/>
            <w:noWrap/>
            <w:hideMark/>
          </w:tcPr>
          <w:p w14:paraId="2004B4B4"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3858" w:type="dxa"/>
            <w:hideMark/>
          </w:tcPr>
          <w:p w14:paraId="6F952E76"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317" w:type="dxa"/>
            <w:noWrap/>
            <w:hideMark/>
          </w:tcPr>
          <w:p w14:paraId="4924533D"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054" w:type="dxa"/>
            <w:noWrap/>
            <w:hideMark/>
          </w:tcPr>
          <w:p w14:paraId="119A1412"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164" w:type="dxa"/>
            <w:noWrap/>
            <w:hideMark/>
          </w:tcPr>
          <w:p w14:paraId="5F009FE6"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404" w:type="dxa"/>
            <w:noWrap/>
            <w:hideMark/>
          </w:tcPr>
          <w:p w14:paraId="36031E96"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19298DCA" w14:textId="77777777" w:rsidTr="00D53E10">
        <w:trPr>
          <w:trHeight w:val="155"/>
        </w:trPr>
        <w:tc>
          <w:tcPr>
            <w:tcW w:w="1268" w:type="dxa"/>
            <w:noWrap/>
            <w:hideMark/>
          </w:tcPr>
          <w:p w14:paraId="4A11624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7393" w:type="dxa"/>
            <w:gridSpan w:val="4"/>
            <w:hideMark/>
          </w:tcPr>
          <w:p w14:paraId="17F52527"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EN LA MEDIDA DE LO POSIBLE, DEBERÁ RESPETAR LA ORIGINALIDAD DE PIEZAS DE LOS EQUIPOS EN CUANTO A LAS REFACCIONES A UTILIZAR EN EL MOMENTO DE REALIZAR LOS SERVICIOS DE MANTENIMIENTO.</w:t>
            </w:r>
          </w:p>
        </w:tc>
        <w:tc>
          <w:tcPr>
            <w:tcW w:w="1404" w:type="dxa"/>
            <w:noWrap/>
            <w:hideMark/>
          </w:tcPr>
          <w:p w14:paraId="329F0257"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78706907" w14:textId="77777777" w:rsidTr="00B962F8">
        <w:trPr>
          <w:trHeight w:val="255"/>
        </w:trPr>
        <w:tc>
          <w:tcPr>
            <w:tcW w:w="1268" w:type="dxa"/>
            <w:noWrap/>
            <w:hideMark/>
          </w:tcPr>
          <w:p w14:paraId="6A312B1D"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3858" w:type="dxa"/>
            <w:hideMark/>
          </w:tcPr>
          <w:p w14:paraId="7B4FE23B"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317" w:type="dxa"/>
            <w:noWrap/>
            <w:hideMark/>
          </w:tcPr>
          <w:p w14:paraId="42A6E473"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054" w:type="dxa"/>
            <w:noWrap/>
            <w:hideMark/>
          </w:tcPr>
          <w:p w14:paraId="1796E2BA"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164" w:type="dxa"/>
            <w:noWrap/>
            <w:hideMark/>
          </w:tcPr>
          <w:p w14:paraId="1284AFF9"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404" w:type="dxa"/>
            <w:noWrap/>
            <w:hideMark/>
          </w:tcPr>
          <w:p w14:paraId="075F91F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6D0D5E54" w14:textId="77777777" w:rsidTr="00B962F8">
        <w:trPr>
          <w:trHeight w:val="1065"/>
        </w:trPr>
        <w:tc>
          <w:tcPr>
            <w:tcW w:w="1268" w:type="dxa"/>
            <w:noWrap/>
            <w:hideMark/>
          </w:tcPr>
          <w:p w14:paraId="0B7A34BF"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7393" w:type="dxa"/>
            <w:gridSpan w:val="4"/>
            <w:hideMark/>
          </w:tcPr>
          <w:p w14:paraId="6A4638F5"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EL HORARIO DE MANTENIMIENTO SERÁ DE LUNES A VIERNES O FIN DE SEMANA EN CASO DE SER CENTRO DE SALUD CON SERVICIO EN JORNADA ACUMULADA, EN LOS HORARIOS CORRESPONDIENTES DE ATENCIÓN DEL CENTRO DE SALUD. LO ANTERIOR CON LA FINALIDAD DE QUE SE ENCUENTRE PRESENTE EL PERSONAL QUE OPERA LA UNIDAD.</w:t>
            </w:r>
          </w:p>
        </w:tc>
        <w:tc>
          <w:tcPr>
            <w:tcW w:w="1404" w:type="dxa"/>
            <w:noWrap/>
            <w:hideMark/>
          </w:tcPr>
          <w:p w14:paraId="23040A57"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6543B3E5" w14:textId="77777777" w:rsidTr="00B962F8">
        <w:trPr>
          <w:trHeight w:val="255"/>
        </w:trPr>
        <w:tc>
          <w:tcPr>
            <w:tcW w:w="1268" w:type="dxa"/>
            <w:noWrap/>
            <w:hideMark/>
          </w:tcPr>
          <w:p w14:paraId="34E8BB98"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3858" w:type="dxa"/>
            <w:hideMark/>
          </w:tcPr>
          <w:p w14:paraId="5F719274"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317" w:type="dxa"/>
            <w:noWrap/>
            <w:hideMark/>
          </w:tcPr>
          <w:p w14:paraId="230C5CFC"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054" w:type="dxa"/>
            <w:noWrap/>
            <w:hideMark/>
          </w:tcPr>
          <w:p w14:paraId="2C57F827"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164" w:type="dxa"/>
            <w:noWrap/>
            <w:hideMark/>
          </w:tcPr>
          <w:p w14:paraId="45D7CA62"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404" w:type="dxa"/>
            <w:noWrap/>
            <w:hideMark/>
          </w:tcPr>
          <w:p w14:paraId="027BDFC1"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02ECFF85" w14:textId="77777777" w:rsidTr="00B962F8">
        <w:trPr>
          <w:trHeight w:val="585"/>
        </w:trPr>
        <w:tc>
          <w:tcPr>
            <w:tcW w:w="1268" w:type="dxa"/>
            <w:noWrap/>
            <w:hideMark/>
          </w:tcPr>
          <w:p w14:paraId="71594EA7"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7393" w:type="dxa"/>
            <w:gridSpan w:val="4"/>
            <w:hideMark/>
          </w:tcPr>
          <w:p w14:paraId="0A2B542F"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 xml:space="preserve">EL TÉCNICO DE SERVICIO DEBERÁ INSTRUIR AL PERSONAL INVOLUCRADO EN LAS BUENAS PRÁCTICAS DE OPERACIÓN DEL EQUIPO EN LA OPERACIÓN ADECUADA, CUIDADO Y LIMPIEZA DEL EQUIPO. </w:t>
            </w:r>
          </w:p>
        </w:tc>
        <w:tc>
          <w:tcPr>
            <w:tcW w:w="1404" w:type="dxa"/>
            <w:noWrap/>
            <w:hideMark/>
          </w:tcPr>
          <w:p w14:paraId="3B4937C3"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7BEA9A91" w14:textId="77777777" w:rsidTr="00B962F8">
        <w:trPr>
          <w:trHeight w:val="255"/>
        </w:trPr>
        <w:tc>
          <w:tcPr>
            <w:tcW w:w="1268" w:type="dxa"/>
            <w:noWrap/>
            <w:hideMark/>
          </w:tcPr>
          <w:p w14:paraId="59135653"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3858" w:type="dxa"/>
            <w:hideMark/>
          </w:tcPr>
          <w:p w14:paraId="55E39328"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317" w:type="dxa"/>
            <w:noWrap/>
            <w:hideMark/>
          </w:tcPr>
          <w:p w14:paraId="169150A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054" w:type="dxa"/>
            <w:noWrap/>
            <w:hideMark/>
          </w:tcPr>
          <w:p w14:paraId="5FD0F34F"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164" w:type="dxa"/>
            <w:noWrap/>
            <w:hideMark/>
          </w:tcPr>
          <w:p w14:paraId="6E12FE34"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404" w:type="dxa"/>
            <w:noWrap/>
            <w:hideMark/>
          </w:tcPr>
          <w:p w14:paraId="69AF0F4B"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14E6AD7F" w14:textId="77777777" w:rsidTr="00B962F8">
        <w:trPr>
          <w:trHeight w:val="855"/>
        </w:trPr>
        <w:tc>
          <w:tcPr>
            <w:tcW w:w="1268" w:type="dxa"/>
            <w:noWrap/>
            <w:hideMark/>
          </w:tcPr>
          <w:p w14:paraId="7238A336"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7393" w:type="dxa"/>
            <w:gridSpan w:val="4"/>
            <w:hideMark/>
          </w:tcPr>
          <w:p w14:paraId="01DA363F"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EL PROVEEDOR DEL SERVICIO DEBERÁ ENTREGAR COPIA DE REPORTE DE SERVICIO (BITÁCORA DE MANTENIMIENTO) AL JEFE DEL SERVICIO (DIRECTOR DE LA UNIDAD, ADMINISTRADOR U RESPONSABLE DE LA UNIDAD) AL TÉRMINO DE CADA SERVICIO DE MANTENIMIENTO.</w:t>
            </w:r>
          </w:p>
        </w:tc>
        <w:tc>
          <w:tcPr>
            <w:tcW w:w="1404" w:type="dxa"/>
            <w:noWrap/>
            <w:hideMark/>
          </w:tcPr>
          <w:p w14:paraId="2B5FCA75"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41980212" w14:textId="77777777" w:rsidTr="00B962F8">
        <w:trPr>
          <w:trHeight w:val="255"/>
        </w:trPr>
        <w:tc>
          <w:tcPr>
            <w:tcW w:w="1268" w:type="dxa"/>
            <w:noWrap/>
            <w:hideMark/>
          </w:tcPr>
          <w:p w14:paraId="709A9416"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3858" w:type="dxa"/>
            <w:hideMark/>
          </w:tcPr>
          <w:p w14:paraId="752FFD9C"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317" w:type="dxa"/>
            <w:noWrap/>
            <w:hideMark/>
          </w:tcPr>
          <w:p w14:paraId="4D213FFC"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054" w:type="dxa"/>
            <w:noWrap/>
            <w:hideMark/>
          </w:tcPr>
          <w:p w14:paraId="0FA07932"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164" w:type="dxa"/>
            <w:noWrap/>
            <w:hideMark/>
          </w:tcPr>
          <w:p w14:paraId="1A56340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404" w:type="dxa"/>
            <w:noWrap/>
            <w:hideMark/>
          </w:tcPr>
          <w:p w14:paraId="7817BC19"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105E29BB" w14:textId="77777777" w:rsidTr="00B962F8">
        <w:trPr>
          <w:trHeight w:val="570"/>
        </w:trPr>
        <w:tc>
          <w:tcPr>
            <w:tcW w:w="1268" w:type="dxa"/>
            <w:noWrap/>
            <w:hideMark/>
          </w:tcPr>
          <w:p w14:paraId="7F943118"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7393" w:type="dxa"/>
            <w:gridSpan w:val="4"/>
            <w:hideMark/>
          </w:tcPr>
          <w:p w14:paraId="732C6DA3"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EL PERSONAL DE LA O.P.D. SERVICIOS DE SALUD JALISCO, EN CUALQUIER MOMENTO PODRÁ SUPERVISAR LOS TRABAJOS QUE REALIZA EL PROVEEDOR DEL SERVICIO DE MANTENIMIENTO.</w:t>
            </w:r>
          </w:p>
        </w:tc>
        <w:tc>
          <w:tcPr>
            <w:tcW w:w="1404" w:type="dxa"/>
            <w:noWrap/>
            <w:hideMark/>
          </w:tcPr>
          <w:p w14:paraId="0A76F33D"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7CF36049" w14:textId="77777777" w:rsidTr="00B962F8">
        <w:trPr>
          <w:trHeight w:val="255"/>
        </w:trPr>
        <w:tc>
          <w:tcPr>
            <w:tcW w:w="1268" w:type="dxa"/>
            <w:noWrap/>
            <w:hideMark/>
          </w:tcPr>
          <w:p w14:paraId="077391C0"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3858" w:type="dxa"/>
            <w:hideMark/>
          </w:tcPr>
          <w:p w14:paraId="77AB29AB"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317" w:type="dxa"/>
            <w:noWrap/>
            <w:hideMark/>
          </w:tcPr>
          <w:p w14:paraId="7C6A8ACA"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054" w:type="dxa"/>
            <w:noWrap/>
            <w:hideMark/>
          </w:tcPr>
          <w:p w14:paraId="1E5B6963"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164" w:type="dxa"/>
            <w:noWrap/>
            <w:hideMark/>
          </w:tcPr>
          <w:p w14:paraId="33E6B423"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404" w:type="dxa"/>
            <w:noWrap/>
            <w:hideMark/>
          </w:tcPr>
          <w:p w14:paraId="34996CE5"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61F3ED05" w14:textId="77777777" w:rsidTr="00B962F8">
        <w:trPr>
          <w:trHeight w:val="510"/>
        </w:trPr>
        <w:tc>
          <w:tcPr>
            <w:tcW w:w="1268" w:type="dxa"/>
            <w:noWrap/>
            <w:hideMark/>
          </w:tcPr>
          <w:p w14:paraId="1FC1BB38"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7393" w:type="dxa"/>
            <w:gridSpan w:val="4"/>
            <w:hideMark/>
          </w:tcPr>
          <w:p w14:paraId="66381FF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DEBERÁ HABER UN NUMERO DE ATENCIÓN AL CLIENTE PERMANENTE PARA LOS REPORTES DE FALLAS.</w:t>
            </w:r>
          </w:p>
        </w:tc>
        <w:tc>
          <w:tcPr>
            <w:tcW w:w="1404" w:type="dxa"/>
            <w:noWrap/>
            <w:hideMark/>
          </w:tcPr>
          <w:p w14:paraId="12304C83"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1688B8F5" w14:textId="77777777" w:rsidTr="00B962F8">
        <w:trPr>
          <w:trHeight w:val="255"/>
        </w:trPr>
        <w:tc>
          <w:tcPr>
            <w:tcW w:w="1268" w:type="dxa"/>
            <w:noWrap/>
            <w:hideMark/>
          </w:tcPr>
          <w:p w14:paraId="65D8B1D4"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3858" w:type="dxa"/>
            <w:hideMark/>
          </w:tcPr>
          <w:p w14:paraId="452B0A20"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317" w:type="dxa"/>
            <w:hideMark/>
          </w:tcPr>
          <w:p w14:paraId="1F304DFC"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054" w:type="dxa"/>
            <w:hideMark/>
          </w:tcPr>
          <w:p w14:paraId="1B2C86A7"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164" w:type="dxa"/>
            <w:hideMark/>
          </w:tcPr>
          <w:p w14:paraId="163680CC"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404" w:type="dxa"/>
            <w:noWrap/>
            <w:hideMark/>
          </w:tcPr>
          <w:p w14:paraId="43F7DA91"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50A536AD" w14:textId="77777777" w:rsidTr="00B962F8">
        <w:trPr>
          <w:trHeight w:val="555"/>
        </w:trPr>
        <w:tc>
          <w:tcPr>
            <w:tcW w:w="1268" w:type="dxa"/>
            <w:noWrap/>
            <w:hideMark/>
          </w:tcPr>
          <w:p w14:paraId="162C3F09"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7393" w:type="dxa"/>
            <w:gridSpan w:val="4"/>
            <w:hideMark/>
          </w:tcPr>
          <w:p w14:paraId="3A7B004E"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RENGLÓN B: MANTENIMIENTO PREVENTIVO A COMPRESORES DE GRADO MÉDICO DE LAS UNIDADES MÉDICAS DEL O.P.D SERVICIOS DE SALUD JALISCO</w:t>
            </w:r>
          </w:p>
        </w:tc>
        <w:tc>
          <w:tcPr>
            <w:tcW w:w="1404" w:type="dxa"/>
            <w:noWrap/>
            <w:hideMark/>
          </w:tcPr>
          <w:p w14:paraId="1BC7877B"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p>
        </w:tc>
      </w:tr>
      <w:tr w:rsidR="00B962F8" w:rsidRPr="00B962F8" w14:paraId="52B35201" w14:textId="77777777" w:rsidTr="00B962F8">
        <w:trPr>
          <w:trHeight w:val="255"/>
        </w:trPr>
        <w:tc>
          <w:tcPr>
            <w:tcW w:w="1268" w:type="dxa"/>
            <w:noWrap/>
            <w:hideMark/>
          </w:tcPr>
          <w:p w14:paraId="6D2F5F24"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3858" w:type="dxa"/>
            <w:hideMark/>
          </w:tcPr>
          <w:p w14:paraId="4D61CF2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317" w:type="dxa"/>
            <w:hideMark/>
          </w:tcPr>
          <w:p w14:paraId="3C55EF27"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054" w:type="dxa"/>
            <w:hideMark/>
          </w:tcPr>
          <w:p w14:paraId="47C48408"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164" w:type="dxa"/>
            <w:hideMark/>
          </w:tcPr>
          <w:p w14:paraId="590A1114"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404" w:type="dxa"/>
            <w:noWrap/>
            <w:hideMark/>
          </w:tcPr>
          <w:p w14:paraId="723E14DD"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689B3CC5" w14:textId="77777777" w:rsidTr="00B962F8">
        <w:trPr>
          <w:trHeight w:val="255"/>
        </w:trPr>
        <w:tc>
          <w:tcPr>
            <w:tcW w:w="1268" w:type="dxa"/>
            <w:noWrap/>
            <w:hideMark/>
          </w:tcPr>
          <w:p w14:paraId="445DC39C"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7393" w:type="dxa"/>
            <w:gridSpan w:val="4"/>
            <w:hideMark/>
          </w:tcPr>
          <w:p w14:paraId="5C2609F1"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EL MANTENIMIENTO PREVENTIVO A COMPRESORES DE GRADO MÉDICO INCLUYE LO SIGUIENTE:</w:t>
            </w:r>
          </w:p>
        </w:tc>
        <w:tc>
          <w:tcPr>
            <w:tcW w:w="1404" w:type="dxa"/>
            <w:noWrap/>
            <w:hideMark/>
          </w:tcPr>
          <w:p w14:paraId="3A584D53"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2F43FDA0" w14:textId="77777777" w:rsidTr="00B962F8">
        <w:trPr>
          <w:trHeight w:val="255"/>
        </w:trPr>
        <w:tc>
          <w:tcPr>
            <w:tcW w:w="1268" w:type="dxa"/>
            <w:noWrap/>
            <w:hideMark/>
          </w:tcPr>
          <w:p w14:paraId="267746AE"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3858" w:type="dxa"/>
            <w:hideMark/>
          </w:tcPr>
          <w:p w14:paraId="48DF5761"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317" w:type="dxa"/>
            <w:hideMark/>
          </w:tcPr>
          <w:p w14:paraId="3B27F9BB"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054" w:type="dxa"/>
            <w:hideMark/>
          </w:tcPr>
          <w:p w14:paraId="07A45E71"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164" w:type="dxa"/>
            <w:hideMark/>
          </w:tcPr>
          <w:p w14:paraId="47C7D0EB"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404" w:type="dxa"/>
            <w:noWrap/>
            <w:hideMark/>
          </w:tcPr>
          <w:p w14:paraId="57A6A63B"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1C7A5EE1" w14:textId="77777777" w:rsidTr="00B962F8">
        <w:trPr>
          <w:trHeight w:val="5110"/>
        </w:trPr>
        <w:tc>
          <w:tcPr>
            <w:tcW w:w="1268" w:type="dxa"/>
            <w:noWrap/>
            <w:hideMark/>
          </w:tcPr>
          <w:p w14:paraId="5E65B4F2"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7393" w:type="dxa"/>
            <w:gridSpan w:val="4"/>
            <w:hideMark/>
          </w:tcPr>
          <w:p w14:paraId="7EDB8F3D" w14:textId="77777777" w:rsidR="00B962F8" w:rsidRPr="00B962F8" w:rsidRDefault="00B962F8" w:rsidP="00B962F8">
            <w:pPr>
              <w:pStyle w:val="Prrafodelista"/>
              <w:tabs>
                <w:tab w:val="center" w:pos="4632"/>
              </w:tabs>
              <w:spacing w:after="200"/>
              <w:rPr>
                <w:rFonts w:ascii="Arial Narrow" w:hAnsi="Arial Narrow" w:cs="Arial"/>
                <w:sz w:val="18"/>
                <w:szCs w:val="18"/>
                <w:lang w:eastAsia="es-ES" w:bidi="es-ES"/>
              </w:rPr>
            </w:pPr>
            <w:r w:rsidRPr="00B962F8">
              <w:rPr>
                <w:rFonts w:ascii="Arial Narrow" w:hAnsi="Arial Narrow" w:cs="Arial"/>
                <w:sz w:val="18"/>
                <w:szCs w:val="18"/>
                <w:lang w:eastAsia="es-ES" w:bidi="es-ES"/>
              </w:rPr>
              <w:t>1. LIMPIEZA GENERAL EXTERIOR DEL EQUIPO.</w:t>
            </w:r>
            <w:r w:rsidRPr="00B962F8">
              <w:rPr>
                <w:rFonts w:ascii="Arial Narrow" w:hAnsi="Arial Narrow" w:cs="Arial"/>
                <w:sz w:val="18"/>
                <w:szCs w:val="18"/>
                <w:lang w:eastAsia="es-ES" w:bidi="es-ES"/>
              </w:rPr>
              <w:br/>
              <w:t>2. LIMPIEZA POST ENFRIADOR.</w:t>
            </w:r>
            <w:r w:rsidRPr="00B962F8">
              <w:rPr>
                <w:rFonts w:ascii="Arial Narrow" w:hAnsi="Arial Narrow" w:cs="Arial"/>
                <w:sz w:val="18"/>
                <w:szCs w:val="18"/>
                <w:lang w:eastAsia="es-ES" w:bidi="es-ES"/>
              </w:rPr>
              <w:br/>
              <w:t>3. REVISIÓN Y AJUSTE DE JUEGO DE BANDAS DE TRANSMISIÓN.</w:t>
            </w:r>
            <w:r w:rsidRPr="00B962F8">
              <w:rPr>
                <w:rFonts w:ascii="Arial Narrow" w:hAnsi="Arial Narrow" w:cs="Arial"/>
                <w:sz w:val="18"/>
                <w:szCs w:val="18"/>
                <w:lang w:eastAsia="es-ES" w:bidi="es-ES"/>
              </w:rPr>
              <w:br/>
              <w:t>4. REVISIÓN DE MOTOR ELÉCTRICO DE TRANSMISIÓN A CABEZAL.</w:t>
            </w:r>
            <w:r w:rsidRPr="00B962F8">
              <w:rPr>
                <w:rFonts w:ascii="Arial Narrow" w:hAnsi="Arial Narrow" w:cs="Arial"/>
                <w:sz w:val="18"/>
                <w:szCs w:val="18"/>
                <w:lang w:eastAsia="es-ES" w:bidi="es-ES"/>
              </w:rPr>
              <w:br/>
              <w:t>5. REVISIÓN Y AJUSTE DE TACONES</w:t>
            </w:r>
            <w:r w:rsidRPr="00B962F8">
              <w:rPr>
                <w:rFonts w:ascii="Arial Narrow" w:hAnsi="Arial Narrow" w:cs="Arial"/>
                <w:sz w:val="18"/>
                <w:szCs w:val="18"/>
                <w:lang w:eastAsia="es-ES" w:bidi="es-ES"/>
              </w:rPr>
              <w:br/>
              <w:t>6. REVISIÓN JUEGO DE CILINDRO DE ALTA Y BAJA PRESIÓN</w:t>
            </w:r>
            <w:r w:rsidRPr="00B962F8">
              <w:rPr>
                <w:rFonts w:ascii="Arial Narrow" w:hAnsi="Arial Narrow" w:cs="Arial"/>
                <w:sz w:val="18"/>
                <w:szCs w:val="18"/>
                <w:lang w:eastAsia="es-ES" w:bidi="es-ES"/>
              </w:rPr>
              <w:br/>
              <w:t>7. REVISIÓN JUEGO DE PLATO DE VÁLVULAS DE ALTA Y BAJA PRESIÓN.</w:t>
            </w:r>
            <w:r w:rsidRPr="00B962F8">
              <w:rPr>
                <w:rFonts w:ascii="Arial Narrow" w:hAnsi="Arial Narrow" w:cs="Arial"/>
                <w:sz w:val="18"/>
                <w:szCs w:val="18"/>
                <w:lang w:eastAsia="es-ES" w:bidi="es-ES"/>
              </w:rPr>
              <w:br/>
              <w:t>8. REVISIÓN JUEGO DE PISTONES DE ALTA Y BAJA PRESIÓN.</w:t>
            </w:r>
            <w:r w:rsidRPr="00B962F8">
              <w:rPr>
                <w:rFonts w:ascii="Arial Narrow" w:hAnsi="Arial Narrow" w:cs="Arial"/>
                <w:sz w:val="18"/>
                <w:szCs w:val="18"/>
                <w:lang w:eastAsia="es-ES" w:bidi="es-ES"/>
              </w:rPr>
              <w:br/>
              <w:t>9. REVISIÓN JUEGO DE ANILLOS DE ALTA Y BAJA PRESIÓN.</w:t>
            </w:r>
            <w:r w:rsidRPr="00B962F8">
              <w:rPr>
                <w:rFonts w:ascii="Arial Narrow" w:hAnsi="Arial Narrow" w:cs="Arial"/>
                <w:sz w:val="18"/>
                <w:szCs w:val="18"/>
                <w:lang w:eastAsia="es-ES" w:bidi="es-ES"/>
              </w:rPr>
              <w:br/>
              <w:t>10. REVISIÓN JUEGO DE PERNOS DE ALTA Y BAJA PRESIÓN.</w:t>
            </w:r>
            <w:r w:rsidRPr="00B962F8">
              <w:rPr>
                <w:rFonts w:ascii="Arial Narrow" w:hAnsi="Arial Narrow" w:cs="Arial"/>
                <w:sz w:val="18"/>
                <w:szCs w:val="18"/>
                <w:lang w:eastAsia="es-ES" w:bidi="es-ES"/>
              </w:rPr>
              <w:br/>
              <w:t>11. REVISIÓN JUEGO DE RETENES DE ALTA Y BAJA PRESIÓN.</w:t>
            </w:r>
            <w:r w:rsidRPr="00B962F8">
              <w:rPr>
                <w:rFonts w:ascii="Arial Narrow" w:hAnsi="Arial Narrow" w:cs="Arial"/>
                <w:sz w:val="18"/>
                <w:szCs w:val="18"/>
                <w:lang w:eastAsia="es-ES" w:bidi="es-ES"/>
              </w:rPr>
              <w:br/>
              <w:t>12. REVISIÓN JUEGO DE RODAMIENTOS DE PISTÓN ALTA Y BAJA PRESIÓN.</w:t>
            </w:r>
            <w:r w:rsidRPr="00B962F8">
              <w:rPr>
                <w:rFonts w:ascii="Arial Narrow" w:hAnsi="Arial Narrow" w:cs="Arial"/>
                <w:sz w:val="18"/>
                <w:szCs w:val="18"/>
                <w:lang w:eastAsia="es-ES" w:bidi="es-ES"/>
              </w:rPr>
              <w:br/>
              <w:t>13. REVISIÓN JUEGO DE VÁLVULAS DE CONDENSADOS.</w:t>
            </w:r>
            <w:r w:rsidRPr="00B962F8">
              <w:rPr>
                <w:rFonts w:ascii="Arial Narrow" w:hAnsi="Arial Narrow" w:cs="Arial"/>
                <w:sz w:val="18"/>
                <w:szCs w:val="18"/>
                <w:lang w:eastAsia="es-ES" w:bidi="es-ES"/>
              </w:rPr>
              <w:br/>
              <w:t>14. REVISIÓN JUEGO DE VÁLVULAS SOLENOIDE.</w:t>
            </w:r>
            <w:r w:rsidRPr="00B962F8">
              <w:rPr>
                <w:rFonts w:ascii="Arial Narrow" w:hAnsi="Arial Narrow" w:cs="Arial"/>
                <w:sz w:val="18"/>
                <w:szCs w:val="18"/>
                <w:lang w:eastAsia="es-ES" w:bidi="es-ES"/>
              </w:rPr>
              <w:br/>
              <w:t>15. REVISIÓN JUEGO DE VÁLVULAS DE SECCIONAMIENTO.</w:t>
            </w:r>
            <w:r w:rsidRPr="00B962F8">
              <w:rPr>
                <w:rFonts w:ascii="Arial Narrow" w:hAnsi="Arial Narrow" w:cs="Arial"/>
                <w:sz w:val="18"/>
                <w:szCs w:val="18"/>
                <w:lang w:eastAsia="es-ES" w:bidi="es-ES"/>
              </w:rPr>
              <w:br/>
              <w:t>16. REVISIÓN JUEGO DE VÁLVULAS CHECK.</w:t>
            </w:r>
            <w:r w:rsidRPr="00B962F8">
              <w:rPr>
                <w:rFonts w:ascii="Arial Narrow" w:hAnsi="Arial Narrow" w:cs="Arial"/>
                <w:sz w:val="18"/>
                <w:szCs w:val="18"/>
                <w:lang w:eastAsia="es-ES" w:bidi="es-ES"/>
              </w:rPr>
              <w:br/>
              <w:t>17. REVISIÓN REGULADORES DE PRESIÓN.</w:t>
            </w:r>
            <w:r w:rsidRPr="00B962F8">
              <w:rPr>
                <w:rFonts w:ascii="Arial Narrow" w:hAnsi="Arial Narrow" w:cs="Arial"/>
                <w:sz w:val="18"/>
                <w:szCs w:val="18"/>
                <w:lang w:eastAsia="es-ES" w:bidi="es-ES"/>
              </w:rPr>
              <w:br/>
              <w:t>18. LIMPIEZA DE SECADORES.</w:t>
            </w:r>
            <w:r w:rsidRPr="00B962F8">
              <w:rPr>
                <w:rFonts w:ascii="Arial Narrow" w:hAnsi="Arial Narrow" w:cs="Arial"/>
                <w:sz w:val="18"/>
                <w:szCs w:val="18"/>
                <w:lang w:eastAsia="es-ES" w:bidi="es-ES"/>
              </w:rPr>
              <w:br/>
              <w:t>19. REVISIÓN MONITOR DE PUNTO DE ROCIÓ.</w:t>
            </w:r>
            <w:r w:rsidRPr="00B962F8">
              <w:rPr>
                <w:rFonts w:ascii="Arial Narrow" w:hAnsi="Arial Narrow" w:cs="Arial"/>
                <w:sz w:val="18"/>
                <w:szCs w:val="18"/>
                <w:lang w:eastAsia="es-ES" w:bidi="es-ES"/>
              </w:rPr>
              <w:br/>
              <w:t>20. REVISIÓN TABLERO DE CONTROL PLC/COMPONENTES.</w:t>
            </w:r>
            <w:r w:rsidRPr="00B962F8">
              <w:rPr>
                <w:rFonts w:ascii="Arial Narrow" w:hAnsi="Arial Narrow" w:cs="Arial"/>
                <w:sz w:val="18"/>
                <w:szCs w:val="18"/>
                <w:lang w:eastAsia="es-ES" w:bidi="es-ES"/>
              </w:rPr>
              <w:br/>
              <w:t>21. REVISIÓN MONITOR DE CO.</w:t>
            </w:r>
            <w:r w:rsidRPr="00B962F8">
              <w:rPr>
                <w:rFonts w:ascii="Arial Narrow" w:hAnsi="Arial Narrow" w:cs="Arial"/>
                <w:sz w:val="18"/>
                <w:szCs w:val="18"/>
                <w:lang w:eastAsia="es-ES" w:bidi="es-ES"/>
              </w:rPr>
              <w:br/>
              <w:t>22. REVISIÓN INTERRUPTORES DE PRESIÓN.</w:t>
            </w:r>
            <w:r w:rsidRPr="00B962F8">
              <w:rPr>
                <w:rFonts w:ascii="Arial Narrow" w:hAnsi="Arial Narrow" w:cs="Arial"/>
                <w:sz w:val="18"/>
                <w:szCs w:val="18"/>
                <w:lang w:eastAsia="es-ES" w:bidi="es-ES"/>
              </w:rPr>
              <w:br/>
              <w:t>23. REVISIÓN DE JUEGO DE TERMOPARES.</w:t>
            </w:r>
            <w:r w:rsidRPr="00B962F8">
              <w:rPr>
                <w:rFonts w:ascii="Arial Narrow" w:hAnsi="Arial Narrow" w:cs="Arial"/>
                <w:sz w:val="18"/>
                <w:szCs w:val="18"/>
                <w:lang w:eastAsia="es-ES" w:bidi="es-ES"/>
              </w:rPr>
              <w:br/>
              <w:t>24. REVISIÓN DE MANGUERAS, TUBERÍAS Y CONEXIONES GENERALES.</w:t>
            </w:r>
            <w:r w:rsidRPr="00B962F8">
              <w:rPr>
                <w:rFonts w:ascii="Arial Narrow" w:hAnsi="Arial Narrow" w:cs="Arial"/>
                <w:sz w:val="18"/>
                <w:szCs w:val="18"/>
                <w:lang w:eastAsia="es-ES" w:bidi="es-ES"/>
              </w:rPr>
              <w:br/>
              <w:t>25. LIMPIEZA DE TANQUE.</w:t>
            </w:r>
          </w:p>
        </w:tc>
        <w:tc>
          <w:tcPr>
            <w:tcW w:w="1404" w:type="dxa"/>
            <w:noWrap/>
            <w:hideMark/>
          </w:tcPr>
          <w:p w14:paraId="48130382" w14:textId="77777777" w:rsidR="00B962F8" w:rsidRPr="00B962F8" w:rsidRDefault="00B962F8" w:rsidP="00B962F8">
            <w:pPr>
              <w:pStyle w:val="Prrafodelista"/>
              <w:tabs>
                <w:tab w:val="center" w:pos="4632"/>
              </w:tabs>
              <w:spacing w:after="200"/>
              <w:rPr>
                <w:rFonts w:ascii="Arial Narrow" w:hAnsi="Arial Narrow" w:cs="Arial"/>
                <w:sz w:val="18"/>
                <w:szCs w:val="18"/>
                <w:lang w:eastAsia="es-ES" w:bidi="es-ES"/>
              </w:rPr>
            </w:pPr>
          </w:p>
        </w:tc>
      </w:tr>
      <w:tr w:rsidR="00B962F8" w:rsidRPr="00B962F8" w14:paraId="35CD4EA2" w14:textId="77777777" w:rsidTr="00B962F8">
        <w:trPr>
          <w:trHeight w:val="255"/>
        </w:trPr>
        <w:tc>
          <w:tcPr>
            <w:tcW w:w="1268" w:type="dxa"/>
            <w:noWrap/>
            <w:hideMark/>
          </w:tcPr>
          <w:p w14:paraId="1D96B09D"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7393" w:type="dxa"/>
            <w:gridSpan w:val="4"/>
            <w:hideMark/>
          </w:tcPr>
          <w:p w14:paraId="39022677"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r w:rsidRPr="00B962F8">
              <w:rPr>
                <w:rFonts w:ascii="Arial Narrow" w:hAnsi="Arial Narrow" w:cs="Arial"/>
                <w:b/>
                <w:bCs/>
                <w:sz w:val="18"/>
                <w:szCs w:val="18"/>
                <w:lang w:eastAsia="es-ES" w:bidi="es-ES"/>
              </w:rPr>
              <w:t>CONSIDERACIONES PARA PRESTAR EL SERVICIO DE LOS EQUIPOS ELECTROMECÁNICOS</w:t>
            </w:r>
          </w:p>
        </w:tc>
        <w:tc>
          <w:tcPr>
            <w:tcW w:w="1404" w:type="dxa"/>
            <w:noWrap/>
            <w:hideMark/>
          </w:tcPr>
          <w:p w14:paraId="228A7C3F" w14:textId="77777777" w:rsidR="00B962F8" w:rsidRPr="00B962F8" w:rsidRDefault="00B962F8" w:rsidP="00B962F8">
            <w:pPr>
              <w:pStyle w:val="Prrafodelista"/>
              <w:tabs>
                <w:tab w:val="center" w:pos="4632"/>
              </w:tabs>
              <w:rPr>
                <w:rFonts w:ascii="Arial Narrow" w:hAnsi="Arial Narrow" w:cs="Arial"/>
                <w:b/>
                <w:bCs/>
                <w:sz w:val="18"/>
                <w:szCs w:val="18"/>
                <w:lang w:eastAsia="es-ES" w:bidi="es-ES"/>
              </w:rPr>
            </w:pPr>
          </w:p>
        </w:tc>
      </w:tr>
      <w:tr w:rsidR="00B962F8" w:rsidRPr="00B962F8" w14:paraId="034216B4" w14:textId="77777777" w:rsidTr="00B962F8">
        <w:trPr>
          <w:trHeight w:val="8190"/>
        </w:trPr>
        <w:tc>
          <w:tcPr>
            <w:tcW w:w="1268" w:type="dxa"/>
            <w:noWrap/>
            <w:hideMark/>
          </w:tcPr>
          <w:p w14:paraId="204E7D36"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7393" w:type="dxa"/>
            <w:gridSpan w:val="4"/>
            <w:hideMark/>
          </w:tcPr>
          <w:p w14:paraId="7E264AB8"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1. EL PARTICIPANTE MUESTRA MEDIANTE CURRICULUM Y CARTA DE AFILIACIÓN, TODA LA INFORMACIÓN EMPRESARIAL QUE DA CUENTA DE EXPERIENCIA, INSTALACIONES, CAPACIDAD DE RESPUESTA, PRINCIPALES CLIENTES Y DEMÁS DATOS TALES COMO PARTICIPACIÓN EN CÁMARAS O AGRUPACIONES PROFESIONALES O CERTIFICACIONES.</w:t>
            </w:r>
            <w:r w:rsidRPr="00B962F8">
              <w:rPr>
                <w:rFonts w:ascii="Arial Narrow" w:hAnsi="Arial Narrow" w:cs="Arial"/>
                <w:sz w:val="18"/>
                <w:szCs w:val="18"/>
                <w:lang w:eastAsia="es-ES" w:bidi="es-ES"/>
              </w:rPr>
              <w:br w:type="page"/>
              <w:t>2. EL PARTICIPANTE DEBERÁ CONTAR CON UN EQUIPO DE TRABAJO EN EL QUE CUANDO MENOS TENGA UN SUPERVISOR DEL SERVICIO INGENIERO ELECTRÓNICO, ELÉCTRICO, ELECTROMECÁNICO, O AFINES A ÉSTOS Y DOS INGENIEROS ELECTRÓNICOS, ELÉCTRICOS, ELECTROMECÁNICA, O AFINES A ÉSTOS.</w:t>
            </w:r>
            <w:r w:rsidRPr="00B962F8">
              <w:rPr>
                <w:rFonts w:ascii="Arial Narrow" w:hAnsi="Arial Narrow" w:cs="Arial"/>
                <w:sz w:val="18"/>
                <w:szCs w:val="18"/>
                <w:lang w:eastAsia="es-ES" w:bidi="es-ES"/>
              </w:rPr>
              <w:br w:type="page"/>
              <w:t>3. PARA ACREDITAR EL PERFIL ACADÉMICO EL PARTICIPANTE DEBERÁ INTEGRAR A LA PROPUESTA TÉCNICA CURRICULUM DE LOS INTEGRANTES DEL EQUIPO DE TRABAJO, COPIA SIMPLE DE SUS CEDULAS PROFESIONALES O TÍTULOS Y DIPLOMAS O CERTIFICACIONES.</w:t>
            </w:r>
            <w:r w:rsidRPr="00B962F8">
              <w:rPr>
                <w:rFonts w:ascii="Arial Narrow" w:hAnsi="Arial Narrow" w:cs="Arial"/>
                <w:sz w:val="18"/>
                <w:szCs w:val="18"/>
                <w:lang w:eastAsia="es-ES" w:bidi="es-ES"/>
              </w:rPr>
              <w:br w:type="page"/>
              <w:t>4. SE VERIFICARÁ EN LOS CURRICULUM QUE LOS INTEGRANTES DEL EQUIPO CUENTEN CON LA EXPERIENCIA EN MANTENIMIENTOS DE EQUIPOS ELECTROMECÁNICOS.</w:t>
            </w:r>
            <w:r w:rsidRPr="00B962F8">
              <w:rPr>
                <w:rFonts w:ascii="Arial Narrow" w:hAnsi="Arial Narrow" w:cs="Arial"/>
                <w:sz w:val="18"/>
                <w:szCs w:val="18"/>
                <w:lang w:eastAsia="es-ES" w:bidi="es-ES"/>
              </w:rPr>
              <w:br w:type="page"/>
              <w:t>5. EL PARTICIPANTE PRESENTARÁ LOS ÚLTIMOS 3 CONTRATOS DE MANTENIMIENTO QUE HAYA TENIDO PREVIAMENTE, CELEBRADOS CON ORGANISMOS PRIVADOS O PÚBLICOS, DEBIENDO CONCORDAR CON EL GIRO DE LOS TRABAJOS SOLICITADOS ANTERIORMENTE. ASIMISMO, DEBERÁ PRESENTAR UNA CARTA DE RECOMENDACIÓN FIRMADAS POR EL TITULAR U EQUIVALENTE DE LA UNIDAD MÉDICA POR CADA CONTRATO EXHIBIDO.</w:t>
            </w:r>
            <w:r w:rsidRPr="00B962F8">
              <w:rPr>
                <w:rFonts w:ascii="Arial Narrow" w:hAnsi="Arial Narrow" w:cs="Arial"/>
                <w:sz w:val="18"/>
                <w:szCs w:val="18"/>
                <w:lang w:eastAsia="es-ES" w:bidi="es-ES"/>
              </w:rPr>
              <w:br w:type="page"/>
              <w:t>6. EL PARTICIPANTE DEBERÁ PRESENTAR DENTRO DE LA PROPUESTA TÉCNICA, UN DIRECTORIO DE CONTACTOS DE EMERGENCIA (NOMBRE Y TELÉFONO) PARA REALIZAR REPORTES CON RESPUESTA DE ATENCIÓN LAS 24 HORAS DURANTE LA VIGENCIA DEL CONTRATO.</w:t>
            </w:r>
            <w:r w:rsidRPr="00B962F8">
              <w:rPr>
                <w:rFonts w:ascii="Arial Narrow" w:hAnsi="Arial Narrow" w:cs="Arial"/>
                <w:sz w:val="18"/>
                <w:szCs w:val="18"/>
                <w:lang w:eastAsia="es-ES" w:bidi="es-ES"/>
              </w:rPr>
              <w:br w:type="page"/>
              <w:t>7. DERIVADO DEL TIPO DE MANTENIMIENTOS EL PROVEEDOR DEBERÁ ACREDITAR QUE CUENTA CON LAS HERRAMIENTAS, MAQUINARIA Y EQUIPO NECESARIO PARA REALIZAR DICHOS TRABAJOS POR LO QUE DEBERÁ ENTREGAR UNA RELACIÓN CON IMÁGENES Y DATOS GENERALES DE LO SIGUIENTE: 1 GRÚA HIDRÁULICA, 1 TORQUI METRO, 1 SOLDADORA AUTÓGENA, 1 ASPIRADORA INDUSTRIAL, 1 CARGADOR DE BATERÍAS, 1 FILTRADORA DE ACEITE PARA TRANSFORMADOR, 1 GATO HIDRÁULICO, 1 GRÚA NEUMÁTICA, 1 PATÍN NEUMÁTICO, 1 PÉRTIGAS TIPO ARTICULADA, 1 PINA PONCHADORA HIDRÁULICA, PINZAS DE CORTE TIPO INDUSTRIAL 1 MULTÍMETRO, 1 AMPERÍMETRO DE GANCHO, 1 MEDIDOR DE RESISTENCIA DE TIERRA, 1 GRÚA TELESCÓPICA ARTICULADA, 1 MEDIDOR DE RIGIDEZ DIELÉCTRICA DEL ACEITE, 1 MEDIDOR DE RESISTENCIA DE AISLAMIENTO Y 2 CAMIONETAS PARA TRABAJO.</w:t>
            </w:r>
            <w:r w:rsidRPr="00B962F8">
              <w:rPr>
                <w:rFonts w:ascii="Arial Narrow" w:hAnsi="Arial Narrow" w:cs="Arial"/>
                <w:sz w:val="18"/>
                <w:szCs w:val="18"/>
                <w:lang w:eastAsia="es-ES" w:bidi="es-ES"/>
              </w:rPr>
              <w:br w:type="page"/>
            </w:r>
          </w:p>
        </w:tc>
        <w:tc>
          <w:tcPr>
            <w:tcW w:w="1404" w:type="dxa"/>
            <w:noWrap/>
            <w:hideMark/>
          </w:tcPr>
          <w:p w14:paraId="1E0D6756"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6E46C588" w14:textId="77777777" w:rsidTr="00B962F8">
        <w:trPr>
          <w:trHeight w:val="8115"/>
        </w:trPr>
        <w:tc>
          <w:tcPr>
            <w:tcW w:w="1268" w:type="dxa"/>
            <w:noWrap/>
            <w:hideMark/>
          </w:tcPr>
          <w:p w14:paraId="196D9D4F"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7393" w:type="dxa"/>
            <w:gridSpan w:val="4"/>
            <w:hideMark/>
          </w:tcPr>
          <w:p w14:paraId="1D388FBC"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8. EL PARTICIPANTE DEBERÁ PRESENTAR LA DOCUMENTACIÓN QUE ACREDITE LA CALIBRACIÓN VIGENTE DE LOS SIGUIENTES EQUIPOS: 1.- MEDIDOR DE RESISTENCIA DE AISLAMIENTO, 2.- MEDIDOR DE RIGIDEZ DIELÉCTRICA DEL ACEITE POR ALGUNA INSTITUCIÓN AVALADA ANTE LA EMA AL PIE DE CADA FOTOGRAFÍA DEBERÁ MENCIONAR MARCA, MODELO Y NÚMERO DE SERIE.</w:t>
            </w:r>
            <w:r w:rsidRPr="00B962F8">
              <w:rPr>
                <w:rFonts w:ascii="Arial Narrow" w:hAnsi="Arial Narrow" w:cs="Arial"/>
                <w:sz w:val="18"/>
                <w:szCs w:val="18"/>
                <w:lang w:eastAsia="es-ES" w:bidi="es-ES"/>
              </w:rPr>
              <w:br w:type="page"/>
              <w:t xml:space="preserve">9. EL PARTICIPANTE DEBERÁ MANIFESTAR MEDIANTE ESCRITO LIBRE EL CUMPLIMIENTO DE LAS NORMAS OFICIALES MEXICANAS O LAS NORMAS MEXICANAS Y A FALTA DE ÉSTAS, LAS NORMAS INTERNACIONALES O NORMAS DE REFERENCIA, PARA LA PRESTACIÓN DEL SERVICIO. </w:t>
            </w:r>
            <w:r w:rsidRPr="00B962F8">
              <w:rPr>
                <w:rFonts w:ascii="Arial Narrow" w:hAnsi="Arial Narrow" w:cs="Arial"/>
                <w:sz w:val="18"/>
                <w:szCs w:val="18"/>
                <w:lang w:eastAsia="es-ES" w:bidi="es-ES"/>
              </w:rPr>
              <w:br w:type="page"/>
              <w:t xml:space="preserve">10. EL PRESTADOR DE SERVICIO DEBERÁ PROVEER LOS INSUMOS, MATERIALES Y HERRAMIENTAS PARA LA CORRECTA EJECUCIÓN DE LOS SERVICIOS DE MANTENIMIENTO, PARA LOS MANTENIMIENTOS DEBERÁ CONSIDERAR REFACCIONES NUEVAS Y ORIGINALES, DE NO SER POSIBLE LO ANTERIOR PODRÁ PROPONER REFACCIONES COMPATIBLES CON UNA CALIDAD IGUAL O MAYOR A LAS ORIGINALES. </w:t>
            </w:r>
            <w:r w:rsidRPr="00B962F8">
              <w:rPr>
                <w:rFonts w:ascii="Arial Narrow" w:hAnsi="Arial Narrow" w:cs="Arial"/>
                <w:sz w:val="18"/>
                <w:szCs w:val="18"/>
                <w:lang w:eastAsia="es-ES" w:bidi="es-ES"/>
              </w:rPr>
              <w:br w:type="page"/>
              <w:t xml:space="preserve"> REQUISITOS DE SEGURIDAD INDUSTRIAL DEL PERSONAL DE LA EMPRESA ADJUDICA.</w:t>
            </w:r>
            <w:r w:rsidRPr="00B962F8">
              <w:rPr>
                <w:rFonts w:ascii="Arial Narrow" w:hAnsi="Arial Narrow" w:cs="Arial"/>
                <w:sz w:val="18"/>
                <w:szCs w:val="18"/>
                <w:lang w:eastAsia="es-ES" w:bidi="es-ES"/>
              </w:rPr>
              <w:br w:type="page"/>
            </w:r>
            <w:r w:rsidRPr="00B962F8">
              <w:rPr>
                <w:rFonts w:ascii="Arial Narrow" w:hAnsi="Arial Narrow" w:cs="Arial"/>
                <w:sz w:val="18"/>
                <w:szCs w:val="18"/>
                <w:lang w:eastAsia="es-ES" w:bidi="es-ES"/>
              </w:rPr>
              <w:br w:type="page"/>
              <w:t>EL PARTICIPANTE ADJUDICADO DEBE PROPORCIONAR A SU PERSONAL EL EQUIPO DE PROTECCIÓN PERSONAL ADECUADO PARA LAS ACTIVIDADES EN LOS TRABAJOS A REALIZAR.</w:t>
            </w:r>
            <w:r w:rsidRPr="00B962F8">
              <w:rPr>
                <w:rFonts w:ascii="Arial Narrow" w:hAnsi="Arial Narrow" w:cs="Arial"/>
                <w:sz w:val="18"/>
                <w:szCs w:val="18"/>
                <w:lang w:eastAsia="es-ES" w:bidi="es-ES"/>
              </w:rPr>
              <w:br w:type="page"/>
            </w:r>
            <w:r w:rsidRPr="00B962F8">
              <w:rPr>
                <w:rFonts w:ascii="Arial Narrow" w:hAnsi="Arial Narrow" w:cs="Arial"/>
                <w:sz w:val="18"/>
                <w:szCs w:val="18"/>
                <w:lang w:eastAsia="es-ES" w:bidi="es-ES"/>
              </w:rPr>
              <w:br w:type="page"/>
              <w:t>EL EQUIPAMIENTO DEBERÁ ESTAR EN BUEN ESTADO FÍSICO Y SER ACORDE CON LAS ACTIVIDADES A DESEMPEÑAR, CUMPLIENDO CON LAS ESPECIFICACIONES TÉCNICAS ESTABLECIDAS EN LA NOM-017-STPS.</w:t>
            </w:r>
            <w:r w:rsidRPr="00B962F8">
              <w:rPr>
                <w:rFonts w:ascii="Arial Narrow" w:hAnsi="Arial Narrow" w:cs="Arial"/>
                <w:sz w:val="18"/>
                <w:szCs w:val="18"/>
                <w:lang w:eastAsia="es-ES" w:bidi="es-ES"/>
              </w:rPr>
              <w:br w:type="page"/>
            </w:r>
            <w:r w:rsidRPr="00B962F8">
              <w:rPr>
                <w:rFonts w:ascii="Arial Narrow" w:hAnsi="Arial Narrow" w:cs="Arial"/>
                <w:sz w:val="18"/>
                <w:szCs w:val="18"/>
                <w:lang w:eastAsia="es-ES" w:bidi="es-ES"/>
              </w:rPr>
              <w:br w:type="page"/>
              <w:t xml:space="preserve"> I.- EL PERSONAL DEBERÁ DE CONTAR POR LO MENOS CON EL SIGUIENTE EQUIPO DE PROTECCIÓN:</w:t>
            </w:r>
            <w:r w:rsidRPr="00B962F8">
              <w:rPr>
                <w:rFonts w:ascii="Arial Narrow" w:hAnsi="Arial Narrow" w:cs="Arial"/>
                <w:sz w:val="18"/>
                <w:szCs w:val="18"/>
                <w:lang w:eastAsia="es-ES" w:bidi="es-ES"/>
              </w:rPr>
              <w:br w:type="page"/>
              <w:t>1. PANTALÓN Y CAMISOLA 100% ALGODÓN.</w:t>
            </w:r>
            <w:r w:rsidRPr="00B962F8">
              <w:rPr>
                <w:rFonts w:ascii="Arial Narrow" w:hAnsi="Arial Narrow" w:cs="Arial"/>
                <w:sz w:val="18"/>
                <w:szCs w:val="18"/>
                <w:lang w:eastAsia="es-ES" w:bidi="es-ES"/>
              </w:rPr>
              <w:br w:type="page"/>
              <w:t>2. ZAPATO INDUSTRIAL CON SUELA ANTI-DERRAPANTE.</w:t>
            </w:r>
            <w:r w:rsidRPr="00B962F8">
              <w:rPr>
                <w:rFonts w:ascii="Arial Narrow" w:hAnsi="Arial Narrow" w:cs="Arial"/>
                <w:sz w:val="18"/>
                <w:szCs w:val="18"/>
                <w:lang w:eastAsia="es-ES" w:bidi="es-ES"/>
              </w:rPr>
              <w:br w:type="page"/>
              <w:t>3. GUANTE DE CARNAZA</w:t>
            </w:r>
            <w:r w:rsidRPr="00B962F8">
              <w:rPr>
                <w:rFonts w:ascii="Arial Narrow" w:hAnsi="Arial Narrow" w:cs="Arial"/>
                <w:sz w:val="18"/>
                <w:szCs w:val="18"/>
                <w:lang w:eastAsia="es-ES" w:bidi="es-ES"/>
              </w:rPr>
              <w:br w:type="page"/>
              <w:t>4. ZAPATO TIPO INDUSTRIAL DIELÉCTRICO.  (ZAPATO DE SEGURIDAD, CON SUELA ANTIDERRAPANTE Y CASQUILLO DE PVC)</w:t>
            </w:r>
            <w:r w:rsidRPr="00B962F8">
              <w:rPr>
                <w:rFonts w:ascii="Arial Narrow" w:hAnsi="Arial Narrow" w:cs="Arial"/>
                <w:sz w:val="18"/>
                <w:szCs w:val="18"/>
                <w:lang w:eastAsia="es-ES" w:bidi="es-ES"/>
              </w:rPr>
              <w:br w:type="page"/>
              <w:t>5. CASCO CLASE “E”</w:t>
            </w:r>
            <w:r w:rsidRPr="00B962F8">
              <w:rPr>
                <w:rFonts w:ascii="Arial Narrow" w:hAnsi="Arial Narrow" w:cs="Arial"/>
                <w:sz w:val="18"/>
                <w:szCs w:val="18"/>
                <w:lang w:eastAsia="es-ES" w:bidi="es-ES"/>
              </w:rPr>
              <w:br w:type="page"/>
              <w:t>6. LENTES DE SEGURIDAD.</w:t>
            </w:r>
            <w:r w:rsidRPr="00B962F8">
              <w:rPr>
                <w:rFonts w:ascii="Arial Narrow" w:hAnsi="Arial Narrow" w:cs="Arial"/>
                <w:sz w:val="18"/>
                <w:szCs w:val="18"/>
                <w:lang w:eastAsia="es-ES" w:bidi="es-ES"/>
              </w:rPr>
              <w:br w:type="page"/>
              <w:t>7. TAPONES AUDITIVOS</w:t>
            </w:r>
            <w:r w:rsidRPr="00B962F8">
              <w:rPr>
                <w:rFonts w:ascii="Arial Narrow" w:hAnsi="Arial Narrow" w:cs="Arial"/>
                <w:sz w:val="18"/>
                <w:szCs w:val="18"/>
                <w:lang w:eastAsia="es-ES" w:bidi="es-ES"/>
              </w:rPr>
              <w:br w:type="page"/>
              <w:t xml:space="preserve">EL EQUIPO ANTERIOR ES ENUNCIATIVO MAS NO LIMITATIVO. </w:t>
            </w:r>
          </w:p>
        </w:tc>
        <w:tc>
          <w:tcPr>
            <w:tcW w:w="1404" w:type="dxa"/>
            <w:noWrap/>
            <w:hideMark/>
          </w:tcPr>
          <w:p w14:paraId="1DEED3F9"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737D16B3" w14:textId="77777777" w:rsidTr="00B962F8">
        <w:trPr>
          <w:trHeight w:val="5784"/>
        </w:trPr>
        <w:tc>
          <w:tcPr>
            <w:tcW w:w="1268" w:type="dxa"/>
            <w:noWrap/>
            <w:hideMark/>
          </w:tcPr>
          <w:p w14:paraId="2C14D696"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7393" w:type="dxa"/>
            <w:gridSpan w:val="4"/>
            <w:hideMark/>
          </w:tcPr>
          <w:p w14:paraId="36790CCA"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EL PARTICIPANTE ADJUDICADO SERÁ EL RESPONSABLE DE LA SEGURIDAD DE SUS TRABAJADORES DESIGNADOS PARA LA PRESTACIÓN DEL SERVICIO INTEGRAL SOLICITADO.</w:t>
            </w:r>
            <w:r w:rsidRPr="00B962F8">
              <w:rPr>
                <w:rFonts w:ascii="Arial Narrow" w:hAnsi="Arial Narrow" w:cs="Arial"/>
                <w:sz w:val="18"/>
                <w:szCs w:val="18"/>
                <w:lang w:eastAsia="es-ES" w:bidi="es-ES"/>
              </w:rPr>
              <w:br w:type="page"/>
            </w:r>
            <w:r w:rsidRPr="00B962F8">
              <w:rPr>
                <w:rFonts w:ascii="Arial Narrow" w:hAnsi="Arial Narrow" w:cs="Arial"/>
                <w:sz w:val="18"/>
                <w:szCs w:val="18"/>
                <w:lang w:eastAsia="es-ES" w:bidi="es-ES"/>
              </w:rPr>
              <w:br w:type="page"/>
              <w:t>EL CASCO DE SEGURIDAD DEBERÁ CUMPLIR LAS ESPECIFICACIONES ESTABLECIDAS EN LA NORMA OFICIAL MEXICANA NOM-115-STPS-2009 “SEGURIDAD-EQUIPO DE PROTECCIÓN PERSONAL CASCOS DE PROTECCIÓN- CLASIFICACIONES, ESPECIFICACIONES Y MÉTODOS DE PRUEBA” Y CON LA NMX-055-SCFI-2002 “SEGURIDAD-EQUIPO DE PROTECCIÓN PERSONAL – CASCOS DE PROTECCIÓN INDUSTRIAL – CLASIFICACIÓN, ESPECIFICACIONES Y MÉTODOS DE PRUEBA”, CONFORME AL USO QUE ESTÉ DESTINADO. LOS CASCOS Y SUS ACCESORIOS NO DEBEN CONTENER ELEMENTOS METÁLICOS Y NO DEBEN SER UTILIZADOS SI PRESENTAN FRACTURAS O DEFORMACIONES.</w:t>
            </w:r>
            <w:r w:rsidRPr="00B962F8">
              <w:rPr>
                <w:rFonts w:ascii="Arial Narrow" w:hAnsi="Arial Narrow" w:cs="Arial"/>
                <w:sz w:val="18"/>
                <w:szCs w:val="18"/>
                <w:lang w:eastAsia="es-ES" w:bidi="es-ES"/>
              </w:rPr>
              <w:br w:type="page"/>
              <w:t>EL CALZADO DE SEGURIDAD ADECUADO A LAS ACTIVIDADES A DESARROLLAR, CON SUELA ANTIDERRAPANTE Y CASQUILLO DE PROTECCIÓN; LA CALIDAD DE LOS MATERIALES Y ESPECIFICACIONES DEBEN CUMPLIR O EXCEDER LO ESTABLECIDO EN LA NOM-113-STPS-2009 "SEGURIDAD-EQUIPO DE PROTECCIÓN PERSONAL-CALZADO DE PROTECCIÓN-CLASIFICACIÓN, ESPECIFICACIONES Y MÉTODOS DE PRUEBA".</w:t>
            </w:r>
            <w:r w:rsidRPr="00B962F8">
              <w:rPr>
                <w:rFonts w:ascii="Arial Narrow" w:hAnsi="Arial Narrow" w:cs="Arial"/>
                <w:sz w:val="18"/>
                <w:szCs w:val="18"/>
                <w:lang w:eastAsia="es-ES" w:bidi="es-ES"/>
              </w:rPr>
              <w:br w:type="page"/>
            </w:r>
            <w:r w:rsidRPr="00B962F8">
              <w:rPr>
                <w:rFonts w:ascii="Arial Narrow" w:hAnsi="Arial Narrow" w:cs="Arial"/>
                <w:sz w:val="18"/>
                <w:szCs w:val="18"/>
                <w:lang w:eastAsia="es-ES" w:bidi="es-ES"/>
              </w:rPr>
              <w:br w:type="page"/>
              <w:t>LOS LENTES DE SEGURIDAD AL REALIZAR ACTIVIDADES QUE IMPLIQUEN RIESGOS DE LESIONES O DAÑOS A LOS OJOS POR IMPACTO, QUE CUMPLAN O EXCEDAN LA NORMA NMX-S-057-SCFI-2002 "SEGURIDAD-EQUIPO DE PROTECCIÓN PERSONAL-PROTECTORES OCULARES PRIMARIOS CONTRA IMPACTOS-REQUERIMIENTOS Y MÉTODOS DE PRUEBA" Y LA ESPECIFICACIÓN TÉCNICA PARA OTROS TIPOS DE RIESGO. LOS LENTES DEBEN CUMPLIR O EXCEDER LAS ESPECIFICACIONES QUE EN MATERIA DE SEGURIDAD SE ESPECIFIQUEN EN LAS NORMAS INTERNACIONALES O EXTRANJERAS APLICABLES.</w:t>
            </w:r>
            <w:r w:rsidRPr="00B962F8">
              <w:rPr>
                <w:rFonts w:ascii="Arial Narrow" w:hAnsi="Arial Narrow" w:cs="Arial"/>
                <w:sz w:val="18"/>
                <w:szCs w:val="18"/>
                <w:lang w:eastAsia="es-ES" w:bidi="es-ES"/>
              </w:rPr>
              <w:br w:type="page"/>
            </w:r>
            <w:r w:rsidRPr="00B962F8">
              <w:rPr>
                <w:rFonts w:ascii="Arial Narrow" w:hAnsi="Arial Narrow" w:cs="Arial"/>
                <w:sz w:val="18"/>
                <w:szCs w:val="18"/>
                <w:lang w:eastAsia="es-ES" w:bidi="es-ES"/>
              </w:rPr>
              <w:br w:type="page"/>
              <w:t xml:space="preserve"> II. EL PERSONAL TÉCNICO DEL PROVEEDOR ADJUDICADO DEBERÁ CONTAR CON CAPACITACIÓN EN LAS SIGUIENTES NORMAS:</w:t>
            </w:r>
            <w:r w:rsidRPr="00B962F8">
              <w:rPr>
                <w:rFonts w:ascii="Arial Narrow" w:hAnsi="Arial Narrow" w:cs="Arial"/>
                <w:sz w:val="18"/>
                <w:szCs w:val="18"/>
                <w:lang w:eastAsia="es-ES" w:bidi="es-ES"/>
              </w:rPr>
              <w:br w:type="page"/>
            </w:r>
            <w:r w:rsidRPr="00B962F8">
              <w:rPr>
                <w:rFonts w:ascii="Arial Narrow" w:hAnsi="Arial Narrow" w:cs="Arial"/>
                <w:sz w:val="18"/>
                <w:szCs w:val="18"/>
                <w:lang w:eastAsia="es-ES" w:bidi="es-ES"/>
              </w:rPr>
              <w:br w:type="page"/>
              <w:t>A) NOM-029-STPS-2011, MANTENIMIENTO DE LAS INSTALACIONES ELÉCTRICAS EN LOS CENTROS DE TRABAJO-CONDICIONES DE SEGURIDAD.</w:t>
            </w:r>
            <w:r w:rsidRPr="00B962F8">
              <w:rPr>
                <w:rFonts w:ascii="Arial Narrow" w:hAnsi="Arial Narrow" w:cs="Arial"/>
                <w:sz w:val="18"/>
                <w:szCs w:val="18"/>
                <w:lang w:eastAsia="es-ES" w:bidi="es-ES"/>
              </w:rPr>
              <w:br w:type="page"/>
              <w:t>B) NOM-026-STPS-2008, COLORES Y SEÑALES DE SEGURIDAD E HIGIENE, E IDENTIFICACIÓN DE RIESGOS POR FLUIDOS CONDUCIDOS EN TUBERÍAS.</w:t>
            </w:r>
            <w:r w:rsidRPr="00B962F8">
              <w:rPr>
                <w:rFonts w:ascii="Arial Narrow" w:hAnsi="Arial Narrow" w:cs="Arial"/>
                <w:sz w:val="18"/>
                <w:szCs w:val="18"/>
                <w:lang w:eastAsia="es-ES" w:bidi="es-ES"/>
              </w:rPr>
              <w:br w:type="page"/>
            </w:r>
          </w:p>
        </w:tc>
        <w:tc>
          <w:tcPr>
            <w:tcW w:w="1404" w:type="dxa"/>
            <w:noWrap/>
            <w:hideMark/>
          </w:tcPr>
          <w:p w14:paraId="5CEC621F"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67412AE5" w14:textId="77777777" w:rsidTr="00B962F8">
        <w:trPr>
          <w:trHeight w:val="525"/>
        </w:trPr>
        <w:tc>
          <w:tcPr>
            <w:tcW w:w="1268" w:type="dxa"/>
            <w:noWrap/>
            <w:hideMark/>
          </w:tcPr>
          <w:p w14:paraId="20DCD042"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7393" w:type="dxa"/>
            <w:gridSpan w:val="4"/>
            <w:hideMark/>
          </w:tcPr>
          <w:p w14:paraId="522E37F0"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r w:rsidRPr="00B962F8">
              <w:rPr>
                <w:rFonts w:ascii="Arial Narrow" w:hAnsi="Arial Narrow" w:cs="Arial"/>
                <w:sz w:val="18"/>
                <w:szCs w:val="18"/>
                <w:lang w:eastAsia="es-ES" w:bidi="es-ES"/>
              </w:rPr>
              <w:t>PARA ACREDITAR LO ANTERIOR EL LICITANTE DEBERÁ MANIFESTAR MEDIANTE ESCRITO LIBRE BAJO PROTESTA DE DECIR VERDAD QUE EL PERSONAL TÉCNICO CUMPLE CON ESTA CONDICIÓN.</w:t>
            </w:r>
          </w:p>
        </w:tc>
        <w:tc>
          <w:tcPr>
            <w:tcW w:w="1404" w:type="dxa"/>
            <w:noWrap/>
            <w:hideMark/>
          </w:tcPr>
          <w:p w14:paraId="5224C25C"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r w:rsidR="00B962F8" w:rsidRPr="00B962F8" w14:paraId="23F430E9" w14:textId="77777777" w:rsidTr="00B962F8">
        <w:trPr>
          <w:trHeight w:val="255"/>
        </w:trPr>
        <w:tc>
          <w:tcPr>
            <w:tcW w:w="1268" w:type="dxa"/>
            <w:noWrap/>
            <w:hideMark/>
          </w:tcPr>
          <w:p w14:paraId="4A178D79"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3858" w:type="dxa"/>
            <w:hideMark/>
          </w:tcPr>
          <w:p w14:paraId="049B4595"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317" w:type="dxa"/>
            <w:noWrap/>
            <w:hideMark/>
          </w:tcPr>
          <w:p w14:paraId="53C92AD0"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054" w:type="dxa"/>
            <w:noWrap/>
            <w:hideMark/>
          </w:tcPr>
          <w:p w14:paraId="677C448D"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164" w:type="dxa"/>
            <w:noWrap/>
            <w:hideMark/>
          </w:tcPr>
          <w:p w14:paraId="255ED102"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c>
          <w:tcPr>
            <w:tcW w:w="1404" w:type="dxa"/>
            <w:noWrap/>
            <w:hideMark/>
          </w:tcPr>
          <w:p w14:paraId="4184EFE6" w14:textId="77777777" w:rsidR="00B962F8" w:rsidRPr="00B962F8" w:rsidRDefault="00B962F8" w:rsidP="00B962F8">
            <w:pPr>
              <w:pStyle w:val="Prrafodelista"/>
              <w:tabs>
                <w:tab w:val="center" w:pos="4632"/>
              </w:tabs>
              <w:rPr>
                <w:rFonts w:ascii="Arial Narrow" w:hAnsi="Arial Narrow" w:cs="Arial"/>
                <w:sz w:val="18"/>
                <w:szCs w:val="18"/>
                <w:lang w:eastAsia="es-ES" w:bidi="es-ES"/>
              </w:rPr>
            </w:pPr>
          </w:p>
        </w:tc>
      </w:tr>
    </w:tbl>
    <w:p w14:paraId="1B2690E9" w14:textId="77777777" w:rsidR="002F6FAC" w:rsidRDefault="003E736A" w:rsidP="003E736A">
      <w:pPr>
        <w:pStyle w:val="Prrafodelista"/>
        <w:tabs>
          <w:tab w:val="center" w:pos="4632"/>
        </w:tabs>
        <w:ind w:left="0"/>
        <w:rPr>
          <w:rFonts w:ascii="Arial Narrow" w:hAnsi="Arial Narrow" w:cs="Arial"/>
          <w:sz w:val="18"/>
          <w:szCs w:val="18"/>
          <w:lang w:val="es-ES" w:eastAsia="es-ES" w:bidi="es-ES"/>
        </w:rPr>
      </w:pPr>
      <w:r>
        <w:rPr>
          <w:rFonts w:ascii="Arial Narrow" w:hAnsi="Arial Narrow" w:cs="Arial"/>
          <w:sz w:val="18"/>
          <w:szCs w:val="18"/>
          <w:lang w:val="es-ES" w:eastAsia="es-ES" w:bidi="es-ES"/>
        </w:rPr>
        <w:tab/>
      </w:r>
    </w:p>
    <w:p w14:paraId="3E84E6E2" w14:textId="7F55C386" w:rsidR="00862552" w:rsidRDefault="00862552" w:rsidP="00DB361F">
      <w:pPr>
        <w:pStyle w:val="Prrafodelista"/>
        <w:shd w:val="clear" w:color="auto" w:fill="FFFFFF" w:themeFill="background1"/>
        <w:tabs>
          <w:tab w:val="center" w:pos="4632"/>
        </w:tabs>
        <w:ind w:left="0"/>
      </w:pPr>
      <w:r>
        <w:rPr>
          <w:rFonts w:ascii="Arial Narrow" w:hAnsi="Arial Narrow" w:cs="Arial"/>
          <w:sz w:val="18"/>
          <w:szCs w:val="18"/>
          <w:lang w:val="es-ES" w:eastAsia="es-ES" w:bidi="es-ES"/>
        </w:rPr>
        <w:fldChar w:fldCharType="begin"/>
      </w:r>
      <w:r>
        <w:rPr>
          <w:rFonts w:ascii="Arial Narrow" w:hAnsi="Arial Narrow" w:cs="Arial"/>
          <w:sz w:val="18"/>
          <w:szCs w:val="18"/>
          <w:lang w:val="es-ES" w:eastAsia="es-ES" w:bidi="es-ES"/>
        </w:rPr>
        <w:instrText xml:space="preserve"> LINK Excel.Sheet.12 "C:\\Users\\Adrycel Flores\\Downloads\\CAT. OPD SALUD 00-00-2022 -OE- MANTENIMIENTO PLANTAS (2).xlsx" "Costo Total!F12C1:F151C6" \a \f 5 \h  \* MERGEFORMAT </w:instrText>
      </w:r>
      <w:r>
        <w:rPr>
          <w:rFonts w:ascii="Arial Narrow" w:hAnsi="Arial Narrow" w:cs="Arial"/>
          <w:sz w:val="18"/>
          <w:szCs w:val="18"/>
          <w:lang w:val="es-ES" w:eastAsia="es-ES" w:bidi="es-ES"/>
        </w:rPr>
        <w:fldChar w:fldCharType="separate"/>
      </w:r>
    </w:p>
    <w:tbl>
      <w:tblPr>
        <w:tblStyle w:val="Tablaconcuadrcula"/>
        <w:tblW w:w="10207" w:type="dxa"/>
        <w:tblInd w:w="-431" w:type="dxa"/>
        <w:tblLayout w:type="fixed"/>
        <w:tblLook w:val="04A0" w:firstRow="1" w:lastRow="0" w:firstColumn="1" w:lastColumn="0" w:noHBand="0" w:noVBand="1"/>
      </w:tblPr>
      <w:tblGrid>
        <w:gridCol w:w="1224"/>
        <w:gridCol w:w="4127"/>
        <w:gridCol w:w="1379"/>
        <w:gridCol w:w="2060"/>
        <w:gridCol w:w="480"/>
        <w:gridCol w:w="937"/>
      </w:tblGrid>
      <w:tr w:rsidR="00862552" w:rsidRPr="00DB361F" w14:paraId="4EA304B3" w14:textId="77777777" w:rsidTr="00DB361F">
        <w:trPr>
          <w:trHeight w:val="337"/>
        </w:trPr>
        <w:tc>
          <w:tcPr>
            <w:tcW w:w="10207" w:type="dxa"/>
            <w:gridSpan w:val="6"/>
            <w:shd w:val="clear" w:color="auto" w:fill="auto"/>
            <w:hideMark/>
          </w:tcPr>
          <w:p w14:paraId="691E68B0" w14:textId="11D3E1F9" w:rsidR="00862552" w:rsidRPr="00DB361F" w:rsidRDefault="00862552" w:rsidP="00AF1DE7">
            <w:pPr>
              <w:pStyle w:val="Prrafodelista"/>
              <w:tabs>
                <w:tab w:val="center" w:pos="4632"/>
              </w:tabs>
              <w:ind w:left="284"/>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 xml:space="preserve">PARTIDA </w:t>
            </w:r>
            <w:r w:rsidR="00A62387">
              <w:rPr>
                <w:rFonts w:ascii="Arial Narrow" w:hAnsi="Arial Narrow" w:cs="Arial"/>
                <w:b/>
                <w:bCs/>
                <w:sz w:val="18"/>
                <w:szCs w:val="18"/>
                <w:lang w:eastAsia="es-ES" w:bidi="es-ES"/>
              </w:rPr>
              <w:t>2</w:t>
            </w:r>
            <w:r w:rsidRPr="00DB361F">
              <w:rPr>
                <w:rFonts w:ascii="Arial Narrow" w:hAnsi="Arial Narrow" w:cs="Arial"/>
                <w:b/>
                <w:bCs/>
                <w:sz w:val="18"/>
                <w:szCs w:val="18"/>
                <w:lang w:eastAsia="es-ES" w:bidi="es-ES"/>
              </w:rPr>
              <w:t xml:space="preserve"> SERVICIO DE MANTENIMIENTO PREVENTIVO A PLANTAS DE EMERGENCIA DEL O.P.D SERVICIOS DE SALUD JALISCO</w:t>
            </w:r>
          </w:p>
        </w:tc>
      </w:tr>
      <w:tr w:rsidR="00DB361F" w:rsidRPr="00DB361F" w14:paraId="7A029497" w14:textId="77777777" w:rsidTr="00DB361F">
        <w:trPr>
          <w:trHeight w:val="540"/>
        </w:trPr>
        <w:tc>
          <w:tcPr>
            <w:tcW w:w="1224" w:type="dxa"/>
            <w:shd w:val="clear" w:color="auto" w:fill="auto"/>
            <w:noWrap/>
            <w:hideMark/>
          </w:tcPr>
          <w:p w14:paraId="5EF81BEB"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p>
        </w:tc>
        <w:tc>
          <w:tcPr>
            <w:tcW w:w="4127" w:type="dxa"/>
            <w:shd w:val="clear" w:color="auto" w:fill="auto"/>
            <w:hideMark/>
          </w:tcPr>
          <w:p w14:paraId="6F53FEDA" w14:textId="77777777" w:rsidR="00862552" w:rsidRPr="00DB361F" w:rsidRDefault="00862552" w:rsidP="00AF1DE7">
            <w:pPr>
              <w:pStyle w:val="Prrafodelista"/>
              <w:tabs>
                <w:tab w:val="center" w:pos="4632"/>
              </w:tabs>
              <w:ind w:left="198"/>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 xml:space="preserve">SERVICIO DE MANTENIMIENTO PREVENTIVO A PLANTAS DE EMERGENCIA </w:t>
            </w:r>
          </w:p>
        </w:tc>
        <w:tc>
          <w:tcPr>
            <w:tcW w:w="1379" w:type="dxa"/>
            <w:shd w:val="clear" w:color="auto" w:fill="auto"/>
            <w:noWrap/>
            <w:hideMark/>
          </w:tcPr>
          <w:p w14:paraId="0464F466" w14:textId="77777777" w:rsidR="00862552" w:rsidRPr="00DB361F" w:rsidRDefault="00862552" w:rsidP="00AF1DE7">
            <w:pPr>
              <w:pStyle w:val="Prrafodelista"/>
              <w:tabs>
                <w:tab w:val="center" w:pos="4632"/>
              </w:tabs>
              <w:ind w:left="325"/>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SERV.</w:t>
            </w:r>
          </w:p>
        </w:tc>
        <w:tc>
          <w:tcPr>
            <w:tcW w:w="2060" w:type="dxa"/>
            <w:shd w:val="clear" w:color="auto" w:fill="auto"/>
            <w:noWrap/>
            <w:hideMark/>
          </w:tcPr>
          <w:p w14:paraId="3000A2A1"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41.00</w:t>
            </w:r>
          </w:p>
        </w:tc>
        <w:tc>
          <w:tcPr>
            <w:tcW w:w="1417" w:type="dxa"/>
            <w:gridSpan w:val="2"/>
            <w:shd w:val="clear" w:color="auto" w:fill="auto"/>
            <w:noWrap/>
            <w:hideMark/>
          </w:tcPr>
          <w:p w14:paraId="236BCF76" w14:textId="77777777" w:rsidR="00862552" w:rsidRPr="00DB361F" w:rsidRDefault="00862552" w:rsidP="00DB361F">
            <w:pPr>
              <w:pStyle w:val="Prrafodelista"/>
              <w:tabs>
                <w:tab w:val="center" w:pos="4632"/>
              </w:tabs>
              <w:ind w:left="177"/>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VARIOS MUNICIPIOS</w:t>
            </w:r>
          </w:p>
        </w:tc>
      </w:tr>
      <w:tr w:rsidR="00862552" w:rsidRPr="00DB361F" w14:paraId="6005A40F" w14:textId="77777777" w:rsidTr="00AF1DE7">
        <w:trPr>
          <w:trHeight w:val="223"/>
        </w:trPr>
        <w:tc>
          <w:tcPr>
            <w:tcW w:w="10207" w:type="dxa"/>
            <w:gridSpan w:val="6"/>
            <w:shd w:val="clear" w:color="auto" w:fill="auto"/>
            <w:hideMark/>
          </w:tcPr>
          <w:p w14:paraId="500B63EF"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TABLA 3. RELACIÓN DE PLANTAS DE EMERGENCIA DE LAS UNIDADES MÉDICAS</w:t>
            </w:r>
          </w:p>
        </w:tc>
      </w:tr>
      <w:tr w:rsidR="00862552" w:rsidRPr="00DB361F" w14:paraId="1B3E39DB" w14:textId="77777777" w:rsidTr="00DB361F">
        <w:trPr>
          <w:trHeight w:val="267"/>
        </w:trPr>
        <w:tc>
          <w:tcPr>
            <w:tcW w:w="10207" w:type="dxa"/>
            <w:gridSpan w:val="6"/>
            <w:shd w:val="clear" w:color="auto" w:fill="auto"/>
            <w:hideMark/>
          </w:tcPr>
          <w:p w14:paraId="5373C44A"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COMUNITARIO HUEJUQUILLA</w:t>
            </w:r>
          </w:p>
        </w:tc>
      </w:tr>
      <w:tr w:rsidR="00862552" w:rsidRPr="00DB361F" w14:paraId="7D9FD464" w14:textId="77777777" w:rsidTr="00DB361F">
        <w:trPr>
          <w:trHeight w:val="377"/>
        </w:trPr>
        <w:tc>
          <w:tcPr>
            <w:tcW w:w="1224" w:type="dxa"/>
            <w:shd w:val="clear" w:color="auto" w:fill="auto"/>
            <w:hideMark/>
          </w:tcPr>
          <w:p w14:paraId="3D3E3A69"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1.0</w:t>
            </w:r>
          </w:p>
        </w:tc>
        <w:tc>
          <w:tcPr>
            <w:tcW w:w="8983" w:type="dxa"/>
            <w:gridSpan w:val="5"/>
            <w:shd w:val="clear" w:color="auto" w:fill="auto"/>
            <w:hideMark/>
          </w:tcPr>
          <w:p w14:paraId="17539C4C"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CATERPILLAR 300 SERIE CAT000C9PNGPOO432 DE 300 KW, INCLUYE: MATERIALES DE CONSUMO, MANO DE OBRA, HERRAMIENTA Y TODO LO NECESARIO PARA SU CORRECTO FUNCIONAMIENTO </w:t>
            </w:r>
          </w:p>
        </w:tc>
      </w:tr>
      <w:tr w:rsidR="00862552" w:rsidRPr="00DB361F" w14:paraId="683F83F7" w14:textId="77777777" w:rsidTr="00DB361F">
        <w:trPr>
          <w:trHeight w:val="267"/>
        </w:trPr>
        <w:tc>
          <w:tcPr>
            <w:tcW w:w="10207" w:type="dxa"/>
            <w:gridSpan w:val="6"/>
            <w:shd w:val="clear" w:color="auto" w:fill="auto"/>
            <w:hideMark/>
          </w:tcPr>
          <w:p w14:paraId="77A3F6C9"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COMUNITARIO COLOTLAN</w:t>
            </w:r>
          </w:p>
        </w:tc>
      </w:tr>
      <w:tr w:rsidR="00862552" w:rsidRPr="00DB361F" w14:paraId="7254D1DA" w14:textId="77777777" w:rsidTr="00DB361F">
        <w:trPr>
          <w:trHeight w:val="807"/>
        </w:trPr>
        <w:tc>
          <w:tcPr>
            <w:tcW w:w="1224" w:type="dxa"/>
            <w:shd w:val="clear" w:color="auto" w:fill="auto"/>
            <w:hideMark/>
          </w:tcPr>
          <w:p w14:paraId="67B679D0"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2.0</w:t>
            </w:r>
          </w:p>
        </w:tc>
        <w:tc>
          <w:tcPr>
            <w:tcW w:w="8983" w:type="dxa"/>
            <w:gridSpan w:val="5"/>
            <w:shd w:val="clear" w:color="auto" w:fill="auto"/>
            <w:hideMark/>
          </w:tcPr>
          <w:p w14:paraId="5E6C0DA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CUMMINS 6BTA DE 120 KW, INCLUYE: MATERIALES DE CONSUMO, MANO DE OBRA, HERRAMIENTA Y TODO LO NECESARIO PARA SU CORRECTO FUNCIONAMIENTO </w:t>
            </w:r>
          </w:p>
        </w:tc>
      </w:tr>
      <w:tr w:rsidR="00862552" w:rsidRPr="00DB361F" w14:paraId="106B1BE0" w14:textId="77777777" w:rsidTr="00DB361F">
        <w:trPr>
          <w:trHeight w:val="267"/>
        </w:trPr>
        <w:tc>
          <w:tcPr>
            <w:tcW w:w="10207" w:type="dxa"/>
            <w:gridSpan w:val="6"/>
            <w:shd w:val="clear" w:color="auto" w:fill="auto"/>
            <w:hideMark/>
          </w:tcPr>
          <w:p w14:paraId="3B0380A5"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REGIONAL LAGOS DE MORENO</w:t>
            </w:r>
          </w:p>
        </w:tc>
      </w:tr>
      <w:tr w:rsidR="00862552" w:rsidRPr="00DB361F" w14:paraId="61C2B47A" w14:textId="77777777" w:rsidTr="00DB361F">
        <w:trPr>
          <w:trHeight w:val="589"/>
        </w:trPr>
        <w:tc>
          <w:tcPr>
            <w:tcW w:w="1224" w:type="dxa"/>
            <w:shd w:val="clear" w:color="auto" w:fill="auto"/>
            <w:hideMark/>
          </w:tcPr>
          <w:p w14:paraId="7819235C"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lastRenderedPageBreak/>
              <w:t>3.0</w:t>
            </w:r>
          </w:p>
        </w:tc>
        <w:tc>
          <w:tcPr>
            <w:tcW w:w="8983" w:type="dxa"/>
            <w:gridSpan w:val="5"/>
            <w:shd w:val="clear" w:color="auto" w:fill="auto"/>
            <w:hideMark/>
          </w:tcPr>
          <w:p w14:paraId="776E691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IGSA GS-750 3018C000064 DE 792 KW, INCLUYE: MATERIALES DE CONSUMO, MANO DE OBRA, HERRAMIENTA Y TODO LO NECESARIO PARA SU CORRECTO FUNCIONAMIENTO </w:t>
            </w:r>
          </w:p>
        </w:tc>
      </w:tr>
      <w:tr w:rsidR="00862552" w:rsidRPr="00DB361F" w14:paraId="6661A8D1" w14:textId="77777777" w:rsidTr="00DB361F">
        <w:trPr>
          <w:trHeight w:val="267"/>
        </w:trPr>
        <w:tc>
          <w:tcPr>
            <w:tcW w:w="10207" w:type="dxa"/>
            <w:gridSpan w:val="6"/>
            <w:shd w:val="clear" w:color="auto" w:fill="auto"/>
            <w:hideMark/>
          </w:tcPr>
          <w:p w14:paraId="0592A8C8"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COMUNITARIO OJUELOS</w:t>
            </w:r>
          </w:p>
        </w:tc>
      </w:tr>
      <w:tr w:rsidR="00862552" w:rsidRPr="00DB361F" w14:paraId="48D301A5" w14:textId="77777777" w:rsidTr="00DB361F">
        <w:trPr>
          <w:trHeight w:val="900"/>
        </w:trPr>
        <w:tc>
          <w:tcPr>
            <w:tcW w:w="1224" w:type="dxa"/>
            <w:shd w:val="clear" w:color="auto" w:fill="auto"/>
            <w:hideMark/>
          </w:tcPr>
          <w:p w14:paraId="4B96418D"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4.0</w:t>
            </w:r>
          </w:p>
        </w:tc>
        <w:tc>
          <w:tcPr>
            <w:tcW w:w="8983" w:type="dxa"/>
            <w:gridSpan w:val="5"/>
            <w:shd w:val="clear" w:color="auto" w:fill="auto"/>
            <w:hideMark/>
          </w:tcPr>
          <w:p w14:paraId="5E5DA014"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STANFORD UCI164D16 CO13213/05 DE 16 KW, INCLUYE: MATERIALES DE CONSUMO, MANO DE OBRA, HERRAMIENTA Y TODO LO NECESARIO PARA SU CORRECTO FUNCIONAMIENTO </w:t>
            </w:r>
          </w:p>
        </w:tc>
      </w:tr>
      <w:tr w:rsidR="00862552" w:rsidRPr="00DB361F" w14:paraId="42E3399C" w14:textId="77777777" w:rsidTr="00DB361F">
        <w:trPr>
          <w:trHeight w:val="267"/>
        </w:trPr>
        <w:tc>
          <w:tcPr>
            <w:tcW w:w="10207" w:type="dxa"/>
            <w:gridSpan w:val="6"/>
            <w:shd w:val="clear" w:color="auto" w:fill="auto"/>
            <w:hideMark/>
          </w:tcPr>
          <w:p w14:paraId="61F303BC"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COMUNITARIO ENCARNACIÓN DE DÍAZ</w:t>
            </w:r>
          </w:p>
        </w:tc>
      </w:tr>
      <w:tr w:rsidR="00862552" w:rsidRPr="00DB361F" w14:paraId="20803256" w14:textId="77777777" w:rsidTr="00DB361F">
        <w:trPr>
          <w:trHeight w:val="769"/>
        </w:trPr>
        <w:tc>
          <w:tcPr>
            <w:tcW w:w="1224" w:type="dxa"/>
            <w:shd w:val="clear" w:color="auto" w:fill="auto"/>
            <w:hideMark/>
          </w:tcPr>
          <w:p w14:paraId="2225E83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5.0</w:t>
            </w:r>
          </w:p>
        </w:tc>
        <w:tc>
          <w:tcPr>
            <w:tcW w:w="8983" w:type="dxa"/>
            <w:gridSpan w:val="5"/>
            <w:shd w:val="clear" w:color="auto" w:fill="auto"/>
            <w:hideMark/>
          </w:tcPr>
          <w:p w14:paraId="234B72C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IGSA GSJD10050S PE4045T DE 40 KW, INCLUYE: MATERIALES DE CONSUMO, MANO DE OBRA, HERRAMIENTA Y TODO LO NECESARIO PARA SU CORRECTO FUNCIONAMIENTO </w:t>
            </w:r>
          </w:p>
        </w:tc>
      </w:tr>
      <w:tr w:rsidR="00862552" w:rsidRPr="00DB361F" w14:paraId="3B98F2DB" w14:textId="77777777" w:rsidTr="00DB361F">
        <w:trPr>
          <w:trHeight w:val="267"/>
        </w:trPr>
        <w:tc>
          <w:tcPr>
            <w:tcW w:w="10207" w:type="dxa"/>
            <w:gridSpan w:val="6"/>
            <w:shd w:val="clear" w:color="auto" w:fill="auto"/>
            <w:hideMark/>
          </w:tcPr>
          <w:p w14:paraId="7117DD7D"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COMUNITARIO SAN JUAN DE LOS LAGOS</w:t>
            </w:r>
          </w:p>
        </w:tc>
      </w:tr>
      <w:tr w:rsidR="00862552" w:rsidRPr="00DB361F" w14:paraId="04128E8C" w14:textId="77777777" w:rsidTr="00DB361F">
        <w:trPr>
          <w:trHeight w:val="960"/>
        </w:trPr>
        <w:tc>
          <w:tcPr>
            <w:tcW w:w="1224" w:type="dxa"/>
            <w:shd w:val="clear" w:color="auto" w:fill="auto"/>
            <w:hideMark/>
          </w:tcPr>
          <w:p w14:paraId="75A98B81"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6.0</w:t>
            </w:r>
          </w:p>
        </w:tc>
        <w:tc>
          <w:tcPr>
            <w:tcW w:w="8983" w:type="dxa"/>
            <w:gridSpan w:val="5"/>
            <w:shd w:val="clear" w:color="auto" w:fill="auto"/>
            <w:hideMark/>
          </w:tcPr>
          <w:p w14:paraId="0459CCCD"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CUMMINS APD250C-6 DE 225 KW, INCLUYE: MATERIALES DE CONSUMO, MANO DE OBRA, HERRAMIENTA Y TODO LO NECESARIO PARA SU CORRECTO FUNCIONAMIENTO </w:t>
            </w:r>
          </w:p>
        </w:tc>
      </w:tr>
      <w:tr w:rsidR="00862552" w:rsidRPr="00DB361F" w14:paraId="4C41180B" w14:textId="77777777" w:rsidTr="00DB361F">
        <w:trPr>
          <w:trHeight w:val="267"/>
        </w:trPr>
        <w:tc>
          <w:tcPr>
            <w:tcW w:w="10207" w:type="dxa"/>
            <w:gridSpan w:val="6"/>
            <w:shd w:val="clear" w:color="auto" w:fill="auto"/>
            <w:hideMark/>
          </w:tcPr>
          <w:p w14:paraId="56F33B91"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COMUNITARIO DE TEOCALTICHE</w:t>
            </w:r>
          </w:p>
        </w:tc>
      </w:tr>
      <w:tr w:rsidR="00862552" w:rsidRPr="00DB361F" w14:paraId="3BAB44D0" w14:textId="77777777" w:rsidTr="00DB361F">
        <w:trPr>
          <w:trHeight w:val="987"/>
        </w:trPr>
        <w:tc>
          <w:tcPr>
            <w:tcW w:w="1224" w:type="dxa"/>
            <w:shd w:val="clear" w:color="auto" w:fill="auto"/>
            <w:hideMark/>
          </w:tcPr>
          <w:p w14:paraId="78444D30"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7.0</w:t>
            </w:r>
          </w:p>
        </w:tc>
        <w:tc>
          <w:tcPr>
            <w:tcW w:w="8983" w:type="dxa"/>
            <w:gridSpan w:val="5"/>
            <w:shd w:val="clear" w:color="auto" w:fill="auto"/>
            <w:hideMark/>
          </w:tcPr>
          <w:p w14:paraId="6F52198E"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CUMMINS 4BT 3.9G5 DE 60 KW, INCLUYE: MATERIALES DE CONSUMO, MANO DE OBRA, HERRAMIENTA Y TODO LO NECESARIO PARA SU CORRECTO FUNCIONAMIENTO </w:t>
            </w:r>
          </w:p>
        </w:tc>
      </w:tr>
      <w:tr w:rsidR="00862552" w:rsidRPr="00DB361F" w14:paraId="07960C56" w14:textId="77777777" w:rsidTr="00DB361F">
        <w:trPr>
          <w:trHeight w:val="267"/>
        </w:trPr>
        <w:tc>
          <w:tcPr>
            <w:tcW w:w="10207" w:type="dxa"/>
            <w:gridSpan w:val="6"/>
            <w:shd w:val="clear" w:color="auto" w:fill="auto"/>
            <w:hideMark/>
          </w:tcPr>
          <w:p w14:paraId="347BAC84"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REGIONAL DE TEPATITLÁN</w:t>
            </w:r>
          </w:p>
        </w:tc>
      </w:tr>
      <w:tr w:rsidR="00862552" w:rsidRPr="00DB361F" w14:paraId="553E6952" w14:textId="77777777" w:rsidTr="00DB361F">
        <w:trPr>
          <w:trHeight w:val="780"/>
        </w:trPr>
        <w:tc>
          <w:tcPr>
            <w:tcW w:w="1224" w:type="dxa"/>
            <w:shd w:val="clear" w:color="auto" w:fill="auto"/>
            <w:hideMark/>
          </w:tcPr>
          <w:p w14:paraId="2264048E"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8.0</w:t>
            </w:r>
          </w:p>
        </w:tc>
        <w:tc>
          <w:tcPr>
            <w:tcW w:w="8983" w:type="dxa"/>
            <w:gridSpan w:val="5"/>
            <w:shd w:val="clear" w:color="auto" w:fill="auto"/>
            <w:hideMark/>
          </w:tcPr>
          <w:p w14:paraId="720F6FBC"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CUMMINS 325 KW, INCLUYE: MATERIALES DE CONSUMO, MANO DE OBRA, HERRAMIENTA Y TODO LO NECESARIO PARA SU CORRECTO FUNCIONAMIENTO </w:t>
            </w:r>
          </w:p>
        </w:tc>
      </w:tr>
      <w:tr w:rsidR="00862552" w:rsidRPr="00DB361F" w14:paraId="0720989D" w14:textId="77777777" w:rsidTr="00DB361F">
        <w:trPr>
          <w:trHeight w:val="267"/>
        </w:trPr>
        <w:tc>
          <w:tcPr>
            <w:tcW w:w="10207" w:type="dxa"/>
            <w:gridSpan w:val="6"/>
            <w:shd w:val="clear" w:color="auto" w:fill="auto"/>
            <w:hideMark/>
          </w:tcPr>
          <w:p w14:paraId="565B4987"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COMUNITARIO DE YAHUALICA</w:t>
            </w:r>
          </w:p>
        </w:tc>
      </w:tr>
      <w:tr w:rsidR="00862552" w:rsidRPr="00DB361F" w14:paraId="273D7992" w14:textId="77777777" w:rsidTr="00DB361F">
        <w:trPr>
          <w:trHeight w:val="792"/>
        </w:trPr>
        <w:tc>
          <w:tcPr>
            <w:tcW w:w="1224" w:type="dxa"/>
            <w:shd w:val="clear" w:color="auto" w:fill="auto"/>
            <w:hideMark/>
          </w:tcPr>
          <w:p w14:paraId="088B66FA"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9.0</w:t>
            </w:r>
          </w:p>
        </w:tc>
        <w:tc>
          <w:tcPr>
            <w:tcW w:w="8983" w:type="dxa"/>
            <w:gridSpan w:val="5"/>
            <w:shd w:val="clear" w:color="auto" w:fill="auto"/>
            <w:hideMark/>
          </w:tcPr>
          <w:p w14:paraId="66FA312D"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CUMMINS 6BTA 150 KW, INCLUYE: MATERIALES DE CONSUMO, MANO DE OBRA, HERRAMIENTA Y TODO LO NECESARIO PARA SU CORRECTO FUNCIONAMIENTO </w:t>
            </w:r>
          </w:p>
        </w:tc>
      </w:tr>
      <w:tr w:rsidR="00862552" w:rsidRPr="00DB361F" w14:paraId="125DF1D3" w14:textId="77777777" w:rsidTr="00DB361F">
        <w:trPr>
          <w:trHeight w:val="267"/>
        </w:trPr>
        <w:tc>
          <w:tcPr>
            <w:tcW w:w="10207" w:type="dxa"/>
            <w:gridSpan w:val="6"/>
            <w:shd w:val="clear" w:color="auto" w:fill="auto"/>
            <w:hideMark/>
          </w:tcPr>
          <w:p w14:paraId="7C6D90EE"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UEAON SAN MIGUEL EL ALTO</w:t>
            </w:r>
          </w:p>
        </w:tc>
      </w:tr>
      <w:tr w:rsidR="00862552" w:rsidRPr="00DB361F" w14:paraId="190F62E3" w14:textId="77777777" w:rsidTr="00DB361F">
        <w:trPr>
          <w:trHeight w:val="900"/>
        </w:trPr>
        <w:tc>
          <w:tcPr>
            <w:tcW w:w="1224" w:type="dxa"/>
            <w:shd w:val="clear" w:color="auto" w:fill="auto"/>
            <w:hideMark/>
          </w:tcPr>
          <w:p w14:paraId="3912ECC4"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10.0</w:t>
            </w:r>
          </w:p>
        </w:tc>
        <w:tc>
          <w:tcPr>
            <w:tcW w:w="8983" w:type="dxa"/>
            <w:gridSpan w:val="5"/>
            <w:shd w:val="clear" w:color="auto" w:fill="auto"/>
            <w:hideMark/>
          </w:tcPr>
          <w:p w14:paraId="2611EF20"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CUMMINS 4BT3.9 80 KW, INCLUYE: MATERIALES DE CONSUMO, MANO DE OBRA, HERRAMIENTA Y TODO LO NECESARIO PARA SU CORRECTO FUNCIONAMIENTO </w:t>
            </w:r>
          </w:p>
        </w:tc>
      </w:tr>
      <w:tr w:rsidR="00862552" w:rsidRPr="00DB361F" w14:paraId="137BDCCD" w14:textId="77777777" w:rsidTr="00DB361F">
        <w:trPr>
          <w:trHeight w:val="267"/>
        </w:trPr>
        <w:tc>
          <w:tcPr>
            <w:tcW w:w="10207" w:type="dxa"/>
            <w:gridSpan w:val="6"/>
            <w:shd w:val="clear" w:color="auto" w:fill="auto"/>
            <w:hideMark/>
          </w:tcPr>
          <w:p w14:paraId="7E516425"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REGIONAL LA BARCA</w:t>
            </w:r>
          </w:p>
        </w:tc>
      </w:tr>
      <w:tr w:rsidR="00862552" w:rsidRPr="00DB361F" w14:paraId="00430403" w14:textId="77777777" w:rsidTr="00DB361F">
        <w:trPr>
          <w:trHeight w:val="874"/>
        </w:trPr>
        <w:tc>
          <w:tcPr>
            <w:tcW w:w="1224" w:type="dxa"/>
            <w:shd w:val="clear" w:color="auto" w:fill="auto"/>
            <w:hideMark/>
          </w:tcPr>
          <w:p w14:paraId="11D2539B"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11.0</w:t>
            </w:r>
          </w:p>
        </w:tc>
        <w:tc>
          <w:tcPr>
            <w:tcW w:w="8983" w:type="dxa"/>
            <w:gridSpan w:val="5"/>
            <w:shd w:val="clear" w:color="auto" w:fill="auto"/>
            <w:hideMark/>
          </w:tcPr>
          <w:p w14:paraId="4CDE1E73"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GP STANFORD HCI434E1L-0080EMO9G005701 DE 350 KW, INCLUYE: MATERIALES DE CONSUMO, MANO DE OBRA, HERRAMIENTA Y TODO LO NECESARIO PARA SU CORRECTO FUNCIONAMIENTO </w:t>
            </w:r>
          </w:p>
        </w:tc>
      </w:tr>
      <w:tr w:rsidR="00862552" w:rsidRPr="00DB361F" w14:paraId="0DE015B0" w14:textId="77777777" w:rsidTr="00DB361F">
        <w:trPr>
          <w:trHeight w:val="267"/>
        </w:trPr>
        <w:tc>
          <w:tcPr>
            <w:tcW w:w="10207" w:type="dxa"/>
            <w:gridSpan w:val="6"/>
            <w:shd w:val="clear" w:color="auto" w:fill="auto"/>
            <w:hideMark/>
          </w:tcPr>
          <w:p w14:paraId="25FD9F96"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COMUNITARIO JOCOTEPEC</w:t>
            </w:r>
          </w:p>
        </w:tc>
      </w:tr>
      <w:tr w:rsidR="00862552" w:rsidRPr="00DB361F" w14:paraId="51179ECE" w14:textId="77777777" w:rsidTr="00DB361F">
        <w:trPr>
          <w:trHeight w:val="852"/>
        </w:trPr>
        <w:tc>
          <w:tcPr>
            <w:tcW w:w="1224" w:type="dxa"/>
            <w:shd w:val="clear" w:color="auto" w:fill="auto"/>
            <w:hideMark/>
          </w:tcPr>
          <w:p w14:paraId="68ACBAC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12.0</w:t>
            </w:r>
          </w:p>
        </w:tc>
        <w:tc>
          <w:tcPr>
            <w:tcW w:w="8983" w:type="dxa"/>
            <w:gridSpan w:val="5"/>
            <w:shd w:val="clear" w:color="auto" w:fill="auto"/>
            <w:hideMark/>
          </w:tcPr>
          <w:p w14:paraId="45866D30"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CATGERPILLAR-OLYMPIAN DE 250 KW, INCLUYE: MATERIALES DE CONSUMO, MANO DE OBRA, HERRAMIENTA Y TODO LO NECESARIO PARA SU CORRECTO FUNCIONAMIENTO </w:t>
            </w:r>
          </w:p>
        </w:tc>
      </w:tr>
      <w:tr w:rsidR="00862552" w:rsidRPr="00DB361F" w14:paraId="7791C199" w14:textId="77777777" w:rsidTr="00DB361F">
        <w:trPr>
          <w:trHeight w:val="267"/>
        </w:trPr>
        <w:tc>
          <w:tcPr>
            <w:tcW w:w="10207" w:type="dxa"/>
            <w:gridSpan w:val="6"/>
            <w:shd w:val="clear" w:color="auto" w:fill="auto"/>
            <w:hideMark/>
          </w:tcPr>
          <w:p w14:paraId="123432E9"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lastRenderedPageBreak/>
              <w:t>UEAON OCOTLÁN</w:t>
            </w:r>
          </w:p>
        </w:tc>
      </w:tr>
      <w:tr w:rsidR="00862552" w:rsidRPr="00DB361F" w14:paraId="56FEFA6F" w14:textId="77777777" w:rsidTr="00DB361F">
        <w:trPr>
          <w:trHeight w:val="814"/>
        </w:trPr>
        <w:tc>
          <w:tcPr>
            <w:tcW w:w="1224" w:type="dxa"/>
            <w:shd w:val="clear" w:color="auto" w:fill="auto"/>
            <w:hideMark/>
          </w:tcPr>
          <w:p w14:paraId="2DBD0A30"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13.0</w:t>
            </w:r>
          </w:p>
        </w:tc>
        <w:tc>
          <w:tcPr>
            <w:tcW w:w="8983" w:type="dxa"/>
            <w:gridSpan w:val="5"/>
            <w:shd w:val="clear" w:color="auto" w:fill="auto"/>
            <w:hideMark/>
          </w:tcPr>
          <w:p w14:paraId="483C93CD"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CUMMINS 6BTA 5.9G3 DE 120 KW, INCLUYE: MATERIALES DE CONSUMO, MANO DE OBRA, HERRAMIENTA Y TODO LO NECESARIO PARA SU CORRECTO FUNCIONAMIENTO </w:t>
            </w:r>
          </w:p>
        </w:tc>
      </w:tr>
      <w:tr w:rsidR="00862552" w:rsidRPr="00DB361F" w14:paraId="6AE6910B" w14:textId="77777777" w:rsidTr="00DB361F">
        <w:trPr>
          <w:trHeight w:val="267"/>
        </w:trPr>
        <w:tc>
          <w:tcPr>
            <w:tcW w:w="10207" w:type="dxa"/>
            <w:gridSpan w:val="6"/>
            <w:shd w:val="clear" w:color="auto" w:fill="auto"/>
            <w:hideMark/>
          </w:tcPr>
          <w:p w14:paraId="0EDA61CC"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COMUNITARIO ATOTONILCO DEL ALTO</w:t>
            </w:r>
          </w:p>
        </w:tc>
      </w:tr>
      <w:tr w:rsidR="00862552" w:rsidRPr="00DB361F" w14:paraId="28E04F89" w14:textId="77777777" w:rsidTr="00DB361F">
        <w:trPr>
          <w:trHeight w:val="780"/>
        </w:trPr>
        <w:tc>
          <w:tcPr>
            <w:tcW w:w="1224" w:type="dxa"/>
            <w:shd w:val="clear" w:color="auto" w:fill="auto"/>
            <w:hideMark/>
          </w:tcPr>
          <w:p w14:paraId="2A574D35"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14.0</w:t>
            </w:r>
          </w:p>
        </w:tc>
        <w:tc>
          <w:tcPr>
            <w:tcW w:w="8983" w:type="dxa"/>
            <w:gridSpan w:val="5"/>
            <w:shd w:val="clear" w:color="auto" w:fill="auto"/>
            <w:hideMark/>
          </w:tcPr>
          <w:p w14:paraId="7239A79E"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JOHN DEERE DE 125 KW, INCLUYE: MATERIALES DE CONSUMO, MANO DE OBRA, HERRAMIENTA Y TODO LO NECESARIO PARA SU CORRECTO FUNCIONAMIENTO </w:t>
            </w:r>
          </w:p>
        </w:tc>
      </w:tr>
      <w:tr w:rsidR="00862552" w:rsidRPr="00DB361F" w14:paraId="0D0782C3" w14:textId="77777777" w:rsidTr="00DB361F">
        <w:trPr>
          <w:trHeight w:val="267"/>
        </w:trPr>
        <w:tc>
          <w:tcPr>
            <w:tcW w:w="10207" w:type="dxa"/>
            <w:gridSpan w:val="6"/>
            <w:shd w:val="clear" w:color="auto" w:fill="auto"/>
            <w:hideMark/>
          </w:tcPr>
          <w:p w14:paraId="40580D6A"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COMUNITARIO TAMAZULA</w:t>
            </w:r>
          </w:p>
        </w:tc>
      </w:tr>
      <w:tr w:rsidR="00862552" w:rsidRPr="00DB361F" w14:paraId="1DB722A3" w14:textId="77777777" w:rsidTr="00DB361F">
        <w:trPr>
          <w:trHeight w:val="867"/>
        </w:trPr>
        <w:tc>
          <w:tcPr>
            <w:tcW w:w="1224" w:type="dxa"/>
            <w:shd w:val="clear" w:color="auto" w:fill="auto"/>
            <w:hideMark/>
          </w:tcPr>
          <w:p w14:paraId="743031DA"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15.0</w:t>
            </w:r>
          </w:p>
        </w:tc>
        <w:tc>
          <w:tcPr>
            <w:tcW w:w="8983" w:type="dxa"/>
            <w:gridSpan w:val="5"/>
            <w:shd w:val="clear" w:color="auto" w:fill="auto"/>
            <w:hideMark/>
          </w:tcPr>
          <w:p w14:paraId="77F56F2E"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CUMMINGS 4BTAG5 DE 50 KW, INCLUYE: MATERIALES DE CONSUMO, MANO DE OBRA, HERRAMIENTA Y TODO LO NECESARIO PARA SU CORRECTO FUNCIONAMIENTO </w:t>
            </w:r>
          </w:p>
        </w:tc>
      </w:tr>
      <w:tr w:rsidR="00862552" w:rsidRPr="00DB361F" w14:paraId="62729C85" w14:textId="77777777" w:rsidTr="00DB361F">
        <w:trPr>
          <w:trHeight w:val="267"/>
        </w:trPr>
        <w:tc>
          <w:tcPr>
            <w:tcW w:w="10207" w:type="dxa"/>
            <w:gridSpan w:val="6"/>
            <w:shd w:val="clear" w:color="auto" w:fill="auto"/>
            <w:hideMark/>
          </w:tcPr>
          <w:p w14:paraId="15B8827C"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COMUNITARIO MAZAMITLA</w:t>
            </w:r>
          </w:p>
        </w:tc>
      </w:tr>
      <w:tr w:rsidR="00862552" w:rsidRPr="00DB361F" w14:paraId="0D452E95" w14:textId="77777777" w:rsidTr="00DB361F">
        <w:trPr>
          <w:trHeight w:val="754"/>
        </w:trPr>
        <w:tc>
          <w:tcPr>
            <w:tcW w:w="1224" w:type="dxa"/>
            <w:shd w:val="clear" w:color="auto" w:fill="auto"/>
            <w:hideMark/>
          </w:tcPr>
          <w:p w14:paraId="61EB9379"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16.0</w:t>
            </w:r>
          </w:p>
        </w:tc>
        <w:tc>
          <w:tcPr>
            <w:tcW w:w="8983" w:type="dxa"/>
            <w:gridSpan w:val="5"/>
            <w:shd w:val="clear" w:color="auto" w:fill="auto"/>
            <w:hideMark/>
          </w:tcPr>
          <w:p w14:paraId="25857E26"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IGSA 6M16G256E2 DE 288 KW , INCLUYE: MATERIALES DE CONSUMO, MANO DE OBRA, HERRAMIENTA Y TODO LO NECESARIO PARA SU CORRECTO FUNCIONAMIENTO </w:t>
            </w:r>
          </w:p>
        </w:tc>
      </w:tr>
      <w:tr w:rsidR="00862552" w:rsidRPr="00DB361F" w14:paraId="78E9E397" w14:textId="77777777" w:rsidTr="00DB361F">
        <w:trPr>
          <w:trHeight w:val="267"/>
        </w:trPr>
        <w:tc>
          <w:tcPr>
            <w:tcW w:w="10207" w:type="dxa"/>
            <w:gridSpan w:val="6"/>
            <w:shd w:val="clear" w:color="auto" w:fill="auto"/>
            <w:hideMark/>
          </w:tcPr>
          <w:p w14:paraId="3218B524"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COMUNITARIO EL GRULLO</w:t>
            </w:r>
          </w:p>
        </w:tc>
      </w:tr>
      <w:tr w:rsidR="00862552" w:rsidRPr="00DB361F" w14:paraId="16B1668C" w14:textId="77777777" w:rsidTr="00DB361F">
        <w:trPr>
          <w:trHeight w:val="780"/>
        </w:trPr>
        <w:tc>
          <w:tcPr>
            <w:tcW w:w="1224" w:type="dxa"/>
            <w:shd w:val="clear" w:color="auto" w:fill="auto"/>
            <w:hideMark/>
          </w:tcPr>
          <w:p w14:paraId="3FCD1CEE"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17.0</w:t>
            </w:r>
          </w:p>
        </w:tc>
        <w:tc>
          <w:tcPr>
            <w:tcW w:w="8983" w:type="dxa"/>
            <w:gridSpan w:val="5"/>
            <w:shd w:val="clear" w:color="auto" w:fill="auto"/>
            <w:hideMark/>
          </w:tcPr>
          <w:p w14:paraId="3ADBA0B7"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SELMEC 125DGEA J930523718 DE 125 KW , INCLUYE: MATERIALES DE CONSUMO, MANO DE OBRA, HERRAMIENTA Y TODO LO NECESARIO PARA SU CORRECTO FUNCIONAMIENTO </w:t>
            </w:r>
          </w:p>
        </w:tc>
      </w:tr>
      <w:tr w:rsidR="00862552" w:rsidRPr="00DB361F" w14:paraId="5BA9AAED" w14:textId="77777777" w:rsidTr="00DB361F">
        <w:trPr>
          <w:trHeight w:val="267"/>
        </w:trPr>
        <w:tc>
          <w:tcPr>
            <w:tcW w:w="10207" w:type="dxa"/>
            <w:gridSpan w:val="6"/>
            <w:shd w:val="clear" w:color="auto" w:fill="auto"/>
            <w:hideMark/>
          </w:tcPr>
          <w:p w14:paraId="2EB7C913"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REGIONAL CIUDAD GUZMÁN</w:t>
            </w:r>
          </w:p>
        </w:tc>
      </w:tr>
      <w:tr w:rsidR="00862552" w:rsidRPr="00DB361F" w14:paraId="5DAAAFA3" w14:textId="77777777" w:rsidTr="00DB361F">
        <w:trPr>
          <w:trHeight w:val="807"/>
        </w:trPr>
        <w:tc>
          <w:tcPr>
            <w:tcW w:w="1224" w:type="dxa"/>
            <w:shd w:val="clear" w:color="auto" w:fill="auto"/>
            <w:hideMark/>
          </w:tcPr>
          <w:p w14:paraId="170F3BD0"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18.0</w:t>
            </w:r>
          </w:p>
        </w:tc>
        <w:tc>
          <w:tcPr>
            <w:tcW w:w="8983" w:type="dxa"/>
            <w:gridSpan w:val="5"/>
            <w:shd w:val="clear" w:color="auto" w:fill="auto"/>
            <w:hideMark/>
          </w:tcPr>
          <w:p w14:paraId="3E765BC0"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JOHN DEERE 6068HF150 DE 100 KW , INCLUYE: MATERIALES DE CONSUMO, MANO DE OBRA, HERRAMIENTA Y TODO LO NECESARIO PARA SU CORRECTO FUNCIONAMIENTO </w:t>
            </w:r>
          </w:p>
        </w:tc>
      </w:tr>
      <w:tr w:rsidR="00862552" w:rsidRPr="00DB361F" w14:paraId="213FE6E7" w14:textId="77777777" w:rsidTr="00DB361F">
        <w:trPr>
          <w:trHeight w:val="267"/>
        </w:trPr>
        <w:tc>
          <w:tcPr>
            <w:tcW w:w="10207" w:type="dxa"/>
            <w:gridSpan w:val="6"/>
            <w:shd w:val="clear" w:color="auto" w:fill="auto"/>
            <w:hideMark/>
          </w:tcPr>
          <w:p w14:paraId="7820E6B7"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COMUNITARIO SAYULA</w:t>
            </w:r>
          </w:p>
        </w:tc>
      </w:tr>
      <w:tr w:rsidR="00862552" w:rsidRPr="00DB361F" w14:paraId="52168D61" w14:textId="77777777" w:rsidTr="00DB361F">
        <w:trPr>
          <w:trHeight w:val="814"/>
        </w:trPr>
        <w:tc>
          <w:tcPr>
            <w:tcW w:w="1224" w:type="dxa"/>
            <w:shd w:val="clear" w:color="auto" w:fill="auto"/>
            <w:hideMark/>
          </w:tcPr>
          <w:p w14:paraId="2B89FF77"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19.0</w:t>
            </w:r>
          </w:p>
        </w:tc>
        <w:tc>
          <w:tcPr>
            <w:tcW w:w="8983" w:type="dxa"/>
            <w:gridSpan w:val="5"/>
            <w:shd w:val="clear" w:color="auto" w:fill="auto"/>
            <w:hideMark/>
          </w:tcPr>
          <w:p w14:paraId="681A4002"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SELMEC ONAN 64340153125212 DE 23 KW , INCLUYE: MATERIALES DE CONSUMO, MANO DE OBRA, HERRAMIENTA Y TODO LO NECESARIO PARA SU CORRECTO FUNCIONAMIENTO </w:t>
            </w:r>
          </w:p>
        </w:tc>
      </w:tr>
      <w:tr w:rsidR="00862552" w:rsidRPr="00DB361F" w14:paraId="50CD6516" w14:textId="77777777" w:rsidTr="00DB361F">
        <w:trPr>
          <w:trHeight w:val="267"/>
        </w:trPr>
        <w:tc>
          <w:tcPr>
            <w:tcW w:w="10207" w:type="dxa"/>
            <w:gridSpan w:val="6"/>
            <w:shd w:val="clear" w:color="auto" w:fill="auto"/>
            <w:hideMark/>
          </w:tcPr>
          <w:p w14:paraId="463A975B"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REGIONAL  AUTLÁN</w:t>
            </w:r>
          </w:p>
        </w:tc>
      </w:tr>
      <w:tr w:rsidR="00862552" w:rsidRPr="00DB361F" w14:paraId="55E4C6DA" w14:textId="77777777" w:rsidTr="00DB361F">
        <w:trPr>
          <w:trHeight w:val="912"/>
        </w:trPr>
        <w:tc>
          <w:tcPr>
            <w:tcW w:w="1224" w:type="dxa"/>
            <w:shd w:val="clear" w:color="auto" w:fill="auto"/>
            <w:hideMark/>
          </w:tcPr>
          <w:p w14:paraId="72ABCD76"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20.0</w:t>
            </w:r>
          </w:p>
        </w:tc>
        <w:tc>
          <w:tcPr>
            <w:tcW w:w="8983" w:type="dxa"/>
            <w:gridSpan w:val="5"/>
            <w:shd w:val="clear" w:color="auto" w:fill="auto"/>
            <w:hideMark/>
          </w:tcPr>
          <w:p w14:paraId="43F62B37"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DETROIT DIÉSEL DE 100 KW , INCLUYE: MATERIALES DE CONSUMO, MANO DE OBRA, HERRAMIENTA Y TODO LO NECESARIO PARA SU CORRECTO FUNCIONAMIENTO </w:t>
            </w:r>
          </w:p>
        </w:tc>
      </w:tr>
      <w:tr w:rsidR="00862552" w:rsidRPr="00DB361F" w14:paraId="50EBA65C" w14:textId="77777777" w:rsidTr="00DB361F">
        <w:trPr>
          <w:trHeight w:val="267"/>
        </w:trPr>
        <w:tc>
          <w:tcPr>
            <w:tcW w:w="10207" w:type="dxa"/>
            <w:gridSpan w:val="6"/>
            <w:shd w:val="clear" w:color="auto" w:fill="auto"/>
            <w:hideMark/>
          </w:tcPr>
          <w:p w14:paraId="44AD8C49"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COMUNITARIO CIHUATLAN</w:t>
            </w:r>
          </w:p>
        </w:tc>
      </w:tr>
      <w:tr w:rsidR="00862552" w:rsidRPr="00DB361F" w14:paraId="72935B78" w14:textId="77777777" w:rsidTr="00DB361F">
        <w:trPr>
          <w:trHeight w:val="867"/>
        </w:trPr>
        <w:tc>
          <w:tcPr>
            <w:tcW w:w="1224" w:type="dxa"/>
            <w:shd w:val="clear" w:color="auto" w:fill="auto"/>
            <w:hideMark/>
          </w:tcPr>
          <w:p w14:paraId="7B59E917"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21.0</w:t>
            </w:r>
          </w:p>
        </w:tc>
        <w:tc>
          <w:tcPr>
            <w:tcW w:w="8983" w:type="dxa"/>
            <w:gridSpan w:val="5"/>
            <w:shd w:val="clear" w:color="auto" w:fill="auto"/>
            <w:hideMark/>
          </w:tcPr>
          <w:p w14:paraId="4350171C"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CUMMINS DG250 DE 250 KW , INCLUYE: MATERIALES DE CONSUMO, MANO DE OBRA, HERRAMIENTA Y TODO LO NECESARIO PARA SU CORRECTO FUNCIONAMIENTO </w:t>
            </w:r>
          </w:p>
        </w:tc>
      </w:tr>
      <w:tr w:rsidR="00862552" w:rsidRPr="00DB361F" w14:paraId="327EF211" w14:textId="77777777" w:rsidTr="00DB361F">
        <w:trPr>
          <w:trHeight w:val="267"/>
        </w:trPr>
        <w:tc>
          <w:tcPr>
            <w:tcW w:w="10207" w:type="dxa"/>
            <w:gridSpan w:val="6"/>
            <w:shd w:val="clear" w:color="auto" w:fill="auto"/>
            <w:hideMark/>
          </w:tcPr>
          <w:p w14:paraId="1A2903AE"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COMUNITARIO HUERTA</w:t>
            </w:r>
          </w:p>
        </w:tc>
      </w:tr>
      <w:tr w:rsidR="00862552" w:rsidRPr="00DB361F" w14:paraId="68FE4730" w14:textId="77777777" w:rsidTr="00DB361F">
        <w:trPr>
          <w:trHeight w:val="780"/>
        </w:trPr>
        <w:tc>
          <w:tcPr>
            <w:tcW w:w="1224" w:type="dxa"/>
            <w:shd w:val="clear" w:color="auto" w:fill="auto"/>
            <w:hideMark/>
          </w:tcPr>
          <w:p w14:paraId="4B19576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22.0</w:t>
            </w:r>
          </w:p>
        </w:tc>
        <w:tc>
          <w:tcPr>
            <w:tcW w:w="8983" w:type="dxa"/>
            <w:gridSpan w:val="5"/>
            <w:shd w:val="clear" w:color="auto" w:fill="auto"/>
            <w:hideMark/>
          </w:tcPr>
          <w:p w14:paraId="263C0E53"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OTTO MOTORES DALE ELECTRIC 4B39G2 DE 68 KW, INCLUYE: MATERIALES DE CONSUMO, MANO DE OBRA, HERRAMIENTA Y TODO LO NECESARIO PARA SU CORRECTO FUNCIONAMIENTO </w:t>
            </w:r>
          </w:p>
        </w:tc>
      </w:tr>
      <w:tr w:rsidR="00862552" w:rsidRPr="00DB361F" w14:paraId="11E3877F" w14:textId="77777777" w:rsidTr="00DB361F">
        <w:trPr>
          <w:trHeight w:val="267"/>
        </w:trPr>
        <w:tc>
          <w:tcPr>
            <w:tcW w:w="10207" w:type="dxa"/>
            <w:gridSpan w:val="6"/>
            <w:shd w:val="clear" w:color="auto" w:fill="auto"/>
            <w:hideMark/>
          </w:tcPr>
          <w:p w14:paraId="7DFDEFC0"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lastRenderedPageBreak/>
              <w:t>HOSPITAL REGIONAL PUERTO VALLARTA</w:t>
            </w:r>
          </w:p>
        </w:tc>
      </w:tr>
      <w:tr w:rsidR="00862552" w:rsidRPr="00DB361F" w14:paraId="5C51ACE7" w14:textId="77777777" w:rsidTr="00DB361F">
        <w:trPr>
          <w:trHeight w:val="747"/>
        </w:trPr>
        <w:tc>
          <w:tcPr>
            <w:tcW w:w="1224" w:type="dxa"/>
            <w:shd w:val="clear" w:color="auto" w:fill="auto"/>
            <w:hideMark/>
          </w:tcPr>
          <w:p w14:paraId="60D1D89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23.0</w:t>
            </w:r>
          </w:p>
        </w:tc>
        <w:tc>
          <w:tcPr>
            <w:tcW w:w="8983" w:type="dxa"/>
            <w:gridSpan w:val="5"/>
            <w:shd w:val="clear" w:color="auto" w:fill="auto"/>
            <w:hideMark/>
          </w:tcPr>
          <w:p w14:paraId="6D6F27AB"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IGSA MODELO DDC-500 VJPE0000201 DE 500 KW, INCLUYE: MATERIALES DE CONSUMO, MANO DE OBRA, HERRAMIENTA Y TODO LO NECESARIO PARA SU CORRECTO FUNCIONAMIENTO </w:t>
            </w:r>
          </w:p>
        </w:tc>
      </w:tr>
      <w:tr w:rsidR="00862552" w:rsidRPr="00DB361F" w14:paraId="236D684E" w14:textId="77777777" w:rsidTr="00DB361F">
        <w:trPr>
          <w:trHeight w:val="267"/>
        </w:trPr>
        <w:tc>
          <w:tcPr>
            <w:tcW w:w="10207" w:type="dxa"/>
            <w:gridSpan w:val="6"/>
            <w:shd w:val="clear" w:color="auto" w:fill="auto"/>
            <w:hideMark/>
          </w:tcPr>
          <w:p w14:paraId="4462F568"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COMUNITARIO TOMATLAN</w:t>
            </w:r>
          </w:p>
        </w:tc>
      </w:tr>
      <w:tr w:rsidR="00862552" w:rsidRPr="00DB361F" w14:paraId="6042E032" w14:textId="77777777" w:rsidTr="00DB361F">
        <w:trPr>
          <w:trHeight w:val="754"/>
        </w:trPr>
        <w:tc>
          <w:tcPr>
            <w:tcW w:w="1224" w:type="dxa"/>
            <w:shd w:val="clear" w:color="auto" w:fill="auto"/>
            <w:hideMark/>
          </w:tcPr>
          <w:p w14:paraId="374743CA"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24.0</w:t>
            </w:r>
          </w:p>
        </w:tc>
        <w:tc>
          <w:tcPr>
            <w:tcW w:w="8983" w:type="dxa"/>
            <w:gridSpan w:val="5"/>
            <w:shd w:val="clear" w:color="auto" w:fill="auto"/>
            <w:hideMark/>
          </w:tcPr>
          <w:p w14:paraId="440072DA"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JOHN DEERE ZE401D844725 DE 50 KW, INCLUYE: MATERIALES DE CONSUMO, MANO DE OBRA, HERRAMIENTA Y TODO LO NECESARIO PARA SU CORRECTO FUNCIONAMIENTO </w:t>
            </w:r>
          </w:p>
        </w:tc>
      </w:tr>
      <w:tr w:rsidR="00862552" w:rsidRPr="00DB361F" w14:paraId="0F1CF998" w14:textId="77777777" w:rsidTr="00DB361F">
        <w:trPr>
          <w:trHeight w:val="267"/>
        </w:trPr>
        <w:tc>
          <w:tcPr>
            <w:tcW w:w="10207" w:type="dxa"/>
            <w:gridSpan w:val="6"/>
            <w:shd w:val="clear" w:color="auto" w:fill="auto"/>
            <w:hideMark/>
          </w:tcPr>
          <w:p w14:paraId="009FD78D"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COMUNITARIO MASCOTA</w:t>
            </w:r>
          </w:p>
        </w:tc>
      </w:tr>
      <w:tr w:rsidR="00862552" w:rsidRPr="00DB361F" w14:paraId="669D590C" w14:textId="77777777" w:rsidTr="00DB361F">
        <w:trPr>
          <w:trHeight w:val="814"/>
        </w:trPr>
        <w:tc>
          <w:tcPr>
            <w:tcW w:w="1224" w:type="dxa"/>
            <w:shd w:val="clear" w:color="auto" w:fill="auto"/>
            <w:hideMark/>
          </w:tcPr>
          <w:p w14:paraId="659FE6A1"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25.0</w:t>
            </w:r>
          </w:p>
        </w:tc>
        <w:tc>
          <w:tcPr>
            <w:tcW w:w="8983" w:type="dxa"/>
            <w:gridSpan w:val="5"/>
            <w:shd w:val="clear" w:color="auto" w:fill="auto"/>
            <w:hideMark/>
          </w:tcPr>
          <w:p w14:paraId="425F8C7C"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STANFORD CUMMINS UC1274F1L63D DE 160 KW, INCLUYE: MATERIALES DE CONSUMO, MANO DE OBRA, HERRAMIENTA Y TODO LO NECESARIO PARA SU CORRECTO FUNCIONAMIENTO </w:t>
            </w:r>
          </w:p>
        </w:tc>
      </w:tr>
      <w:tr w:rsidR="00862552" w:rsidRPr="00DB361F" w14:paraId="3FF71D71" w14:textId="77777777" w:rsidTr="00DB361F">
        <w:trPr>
          <w:trHeight w:val="267"/>
        </w:trPr>
        <w:tc>
          <w:tcPr>
            <w:tcW w:w="10207" w:type="dxa"/>
            <w:gridSpan w:val="6"/>
            <w:shd w:val="clear" w:color="auto" w:fill="auto"/>
            <w:hideMark/>
          </w:tcPr>
          <w:p w14:paraId="3D6DFFB2"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REGIONAL AMECA</w:t>
            </w:r>
          </w:p>
        </w:tc>
      </w:tr>
      <w:tr w:rsidR="00862552" w:rsidRPr="00DB361F" w14:paraId="5CC26279" w14:textId="77777777" w:rsidTr="00DB361F">
        <w:trPr>
          <w:trHeight w:val="814"/>
        </w:trPr>
        <w:tc>
          <w:tcPr>
            <w:tcW w:w="1224" w:type="dxa"/>
            <w:shd w:val="clear" w:color="auto" w:fill="auto"/>
            <w:hideMark/>
          </w:tcPr>
          <w:p w14:paraId="0631405C"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26.0</w:t>
            </w:r>
          </w:p>
        </w:tc>
        <w:tc>
          <w:tcPr>
            <w:tcW w:w="8983" w:type="dxa"/>
            <w:gridSpan w:val="5"/>
            <w:shd w:val="clear" w:color="auto" w:fill="auto"/>
            <w:hideMark/>
          </w:tcPr>
          <w:p w14:paraId="2A7EC7C4"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CUMMINS 6BTA DE 120 KW, INCLUYE: MATERIALES DE CONSUMO, MANO DE OBRA, HERRAMIENTA Y TODO LO NECESARIO PARA SU CORRECTO FUNCIONAMIENTO </w:t>
            </w:r>
          </w:p>
        </w:tc>
      </w:tr>
      <w:tr w:rsidR="00862552" w:rsidRPr="00DB361F" w14:paraId="0606097F" w14:textId="77777777" w:rsidTr="00DB361F">
        <w:trPr>
          <w:trHeight w:val="267"/>
        </w:trPr>
        <w:tc>
          <w:tcPr>
            <w:tcW w:w="10207" w:type="dxa"/>
            <w:gridSpan w:val="6"/>
            <w:shd w:val="clear" w:color="auto" w:fill="auto"/>
            <w:hideMark/>
          </w:tcPr>
          <w:p w14:paraId="2848A59C"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REGIONAL DE MAGDALENA</w:t>
            </w:r>
          </w:p>
        </w:tc>
      </w:tr>
      <w:tr w:rsidR="00862552" w:rsidRPr="00DB361F" w14:paraId="6DED311A" w14:textId="77777777" w:rsidTr="00DB361F">
        <w:trPr>
          <w:trHeight w:val="754"/>
        </w:trPr>
        <w:tc>
          <w:tcPr>
            <w:tcW w:w="1224" w:type="dxa"/>
            <w:shd w:val="clear" w:color="auto" w:fill="auto"/>
            <w:hideMark/>
          </w:tcPr>
          <w:p w14:paraId="30A70CFA"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27.0</w:t>
            </w:r>
          </w:p>
        </w:tc>
        <w:tc>
          <w:tcPr>
            <w:tcW w:w="8983" w:type="dxa"/>
            <w:gridSpan w:val="5"/>
            <w:shd w:val="clear" w:color="auto" w:fill="auto"/>
            <w:hideMark/>
          </w:tcPr>
          <w:p w14:paraId="13A9A35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CUMMINS 4BTA3.9G3 DE 81 KW, INCLUYE: MATERIALES DE CONSUMO, MANO DE OBRA, HERRAMIENTA Y TODO LO NECESARIO PARA SU CORRECTO FUNCIONAMIENTO </w:t>
            </w:r>
          </w:p>
        </w:tc>
      </w:tr>
      <w:tr w:rsidR="00862552" w:rsidRPr="00DB361F" w14:paraId="69B5C9D5" w14:textId="77777777" w:rsidTr="00DB361F">
        <w:trPr>
          <w:trHeight w:val="267"/>
        </w:trPr>
        <w:tc>
          <w:tcPr>
            <w:tcW w:w="10207" w:type="dxa"/>
            <w:gridSpan w:val="6"/>
            <w:shd w:val="clear" w:color="auto" w:fill="auto"/>
            <w:hideMark/>
          </w:tcPr>
          <w:p w14:paraId="3F819820"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REGIONAL COCULA</w:t>
            </w:r>
          </w:p>
        </w:tc>
      </w:tr>
      <w:tr w:rsidR="00862552" w:rsidRPr="00DB361F" w14:paraId="38BA71E0" w14:textId="77777777" w:rsidTr="00DB361F">
        <w:trPr>
          <w:trHeight w:val="874"/>
        </w:trPr>
        <w:tc>
          <w:tcPr>
            <w:tcW w:w="1224" w:type="dxa"/>
            <w:shd w:val="clear" w:color="auto" w:fill="auto"/>
            <w:hideMark/>
          </w:tcPr>
          <w:p w14:paraId="7E0CD1C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28.0</w:t>
            </w:r>
          </w:p>
        </w:tc>
        <w:tc>
          <w:tcPr>
            <w:tcW w:w="8983" w:type="dxa"/>
            <w:gridSpan w:val="5"/>
            <w:shd w:val="clear" w:color="auto" w:fill="auto"/>
            <w:hideMark/>
          </w:tcPr>
          <w:p w14:paraId="4CD8EAF4"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IGSA DL-200 OT-3609, INCLUYE: MATERIALES DE CONSUMO, MANO DE OBRA, HERRAMIENTA Y TODO LO NECESARIO PARA SU CORRECTO FUNCIONAMIENTO </w:t>
            </w:r>
          </w:p>
        </w:tc>
      </w:tr>
      <w:tr w:rsidR="00862552" w:rsidRPr="00DB361F" w14:paraId="5CDD5093" w14:textId="77777777" w:rsidTr="00DB361F">
        <w:trPr>
          <w:trHeight w:val="267"/>
        </w:trPr>
        <w:tc>
          <w:tcPr>
            <w:tcW w:w="10207" w:type="dxa"/>
            <w:gridSpan w:val="6"/>
            <w:shd w:val="clear" w:color="auto" w:fill="auto"/>
            <w:hideMark/>
          </w:tcPr>
          <w:p w14:paraId="63AF730B"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UEAON TALA</w:t>
            </w:r>
          </w:p>
        </w:tc>
      </w:tr>
      <w:tr w:rsidR="00862552" w:rsidRPr="00DB361F" w14:paraId="1CF98824" w14:textId="77777777" w:rsidTr="00DB361F">
        <w:trPr>
          <w:trHeight w:val="829"/>
        </w:trPr>
        <w:tc>
          <w:tcPr>
            <w:tcW w:w="1224" w:type="dxa"/>
            <w:shd w:val="clear" w:color="auto" w:fill="auto"/>
            <w:hideMark/>
          </w:tcPr>
          <w:p w14:paraId="3169009A"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29.0</w:t>
            </w:r>
          </w:p>
        </w:tc>
        <w:tc>
          <w:tcPr>
            <w:tcW w:w="8983" w:type="dxa"/>
            <w:gridSpan w:val="5"/>
            <w:shd w:val="clear" w:color="auto" w:fill="auto"/>
            <w:hideMark/>
          </w:tcPr>
          <w:p w14:paraId="2448EEA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IGSA JD-40 VJPE000081, INCLUYE: MATERIALES DE CONSUMO, MANO DE OBRA, HERRAMIENTA Y TODO LO NECESARIO PARA SU CORRECTO FUNCIONAMIENTO </w:t>
            </w:r>
          </w:p>
        </w:tc>
      </w:tr>
      <w:tr w:rsidR="00862552" w:rsidRPr="00DB361F" w14:paraId="159DAAF6" w14:textId="77777777" w:rsidTr="00DB361F">
        <w:trPr>
          <w:trHeight w:val="267"/>
        </w:trPr>
        <w:tc>
          <w:tcPr>
            <w:tcW w:w="10207" w:type="dxa"/>
            <w:gridSpan w:val="6"/>
            <w:shd w:val="clear" w:color="auto" w:fill="auto"/>
            <w:hideMark/>
          </w:tcPr>
          <w:p w14:paraId="2BE89B61"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UEAON ZAPOTLANEJO</w:t>
            </w:r>
          </w:p>
        </w:tc>
      </w:tr>
      <w:tr w:rsidR="00862552" w:rsidRPr="00DB361F" w14:paraId="728B92BA" w14:textId="77777777" w:rsidTr="00DB361F">
        <w:trPr>
          <w:trHeight w:val="900"/>
        </w:trPr>
        <w:tc>
          <w:tcPr>
            <w:tcW w:w="1224" w:type="dxa"/>
            <w:shd w:val="clear" w:color="auto" w:fill="auto"/>
            <w:hideMark/>
          </w:tcPr>
          <w:p w14:paraId="5CB46739"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30.0</w:t>
            </w:r>
          </w:p>
        </w:tc>
        <w:tc>
          <w:tcPr>
            <w:tcW w:w="8983" w:type="dxa"/>
            <w:gridSpan w:val="5"/>
            <w:shd w:val="clear" w:color="auto" w:fill="auto"/>
            <w:hideMark/>
          </w:tcPr>
          <w:p w14:paraId="0FE8D6F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JOHN DEERE GS-12550681 150 KW, INCLUYE: MATERIALES DE CONSUMO, MANO DE OBRA, HERRAMIENTA Y TODO LO NECESARIO PARA SU CORRECTO FUNCIONAMIENTO </w:t>
            </w:r>
          </w:p>
        </w:tc>
      </w:tr>
      <w:tr w:rsidR="00862552" w:rsidRPr="00DB361F" w14:paraId="6EC5AD68" w14:textId="77777777" w:rsidTr="00DB361F">
        <w:trPr>
          <w:trHeight w:val="267"/>
        </w:trPr>
        <w:tc>
          <w:tcPr>
            <w:tcW w:w="10207" w:type="dxa"/>
            <w:gridSpan w:val="6"/>
            <w:shd w:val="clear" w:color="auto" w:fill="auto"/>
            <w:hideMark/>
          </w:tcPr>
          <w:p w14:paraId="6F88D0F8"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MATERNO INFANTIL ESPERANZA LÓPEZ MATEOS</w:t>
            </w:r>
          </w:p>
        </w:tc>
      </w:tr>
      <w:tr w:rsidR="00862552" w:rsidRPr="00DB361F" w14:paraId="4D3CA5F8" w14:textId="77777777" w:rsidTr="00DB361F">
        <w:trPr>
          <w:trHeight w:val="829"/>
        </w:trPr>
        <w:tc>
          <w:tcPr>
            <w:tcW w:w="1224" w:type="dxa"/>
            <w:shd w:val="clear" w:color="auto" w:fill="auto"/>
            <w:hideMark/>
          </w:tcPr>
          <w:p w14:paraId="309A5D9A"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31.0</w:t>
            </w:r>
          </w:p>
        </w:tc>
        <w:tc>
          <w:tcPr>
            <w:tcW w:w="8983" w:type="dxa"/>
            <w:gridSpan w:val="5"/>
            <w:shd w:val="clear" w:color="auto" w:fill="auto"/>
            <w:hideMark/>
          </w:tcPr>
          <w:p w14:paraId="2D05A94C"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CUMMINS QSX15G9 DE 60 KW, INCLUYE: MATERIALES DE CONSUMO, MANO DE OBRA, HERRAMIENTA Y TODO LO NECESARIO PARA SU CORRECTO FUNCIONAMIENTO </w:t>
            </w:r>
          </w:p>
        </w:tc>
      </w:tr>
      <w:tr w:rsidR="00862552" w:rsidRPr="00DB361F" w14:paraId="1B11F961" w14:textId="77777777" w:rsidTr="00DB361F">
        <w:trPr>
          <w:trHeight w:val="900"/>
        </w:trPr>
        <w:tc>
          <w:tcPr>
            <w:tcW w:w="1224" w:type="dxa"/>
            <w:shd w:val="clear" w:color="auto" w:fill="auto"/>
            <w:hideMark/>
          </w:tcPr>
          <w:p w14:paraId="2AB8015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32.0</w:t>
            </w:r>
          </w:p>
        </w:tc>
        <w:tc>
          <w:tcPr>
            <w:tcW w:w="8983" w:type="dxa"/>
            <w:gridSpan w:val="5"/>
            <w:shd w:val="clear" w:color="auto" w:fill="auto"/>
            <w:hideMark/>
          </w:tcPr>
          <w:p w14:paraId="70197106"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PLANELEC DE 331 KW, INCLUYE: MATERIALES DE CONSUMO, MANO DE OBRA, HERRAMIENTA Y TODO LO NECESARIO PARA SU CORRECTO FUNCIONAMIENTO </w:t>
            </w:r>
          </w:p>
        </w:tc>
      </w:tr>
      <w:tr w:rsidR="00862552" w:rsidRPr="00DB361F" w14:paraId="4DBDF5F1" w14:textId="77777777" w:rsidTr="00DB361F">
        <w:trPr>
          <w:trHeight w:val="267"/>
        </w:trPr>
        <w:tc>
          <w:tcPr>
            <w:tcW w:w="10207" w:type="dxa"/>
            <w:gridSpan w:val="6"/>
            <w:shd w:val="clear" w:color="auto" w:fill="auto"/>
            <w:hideMark/>
          </w:tcPr>
          <w:p w14:paraId="1B98BE01"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INSTITUTO JALISCIENSE DE CIRUGÍA RECONSTRUCTIVA DR. JOSÉ GUERRERO SANTOS</w:t>
            </w:r>
          </w:p>
        </w:tc>
      </w:tr>
      <w:tr w:rsidR="00862552" w:rsidRPr="00DB361F" w14:paraId="10E7FE9E" w14:textId="77777777" w:rsidTr="00DB361F">
        <w:trPr>
          <w:trHeight w:val="852"/>
        </w:trPr>
        <w:tc>
          <w:tcPr>
            <w:tcW w:w="1224" w:type="dxa"/>
            <w:shd w:val="clear" w:color="auto" w:fill="auto"/>
            <w:hideMark/>
          </w:tcPr>
          <w:p w14:paraId="0B9106A1"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lastRenderedPageBreak/>
              <w:t>33.0</w:t>
            </w:r>
          </w:p>
        </w:tc>
        <w:tc>
          <w:tcPr>
            <w:tcW w:w="8983" w:type="dxa"/>
            <w:gridSpan w:val="5"/>
            <w:shd w:val="clear" w:color="auto" w:fill="auto"/>
            <w:hideMark/>
          </w:tcPr>
          <w:p w14:paraId="55B80D6D"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JOHN DEERE 60638 DE 50 KW, INCLUYE: MATERIALES DE CONSUMO, MANO DE OBRA, HERRAMIENTA Y TODO LO NECESARIO PARA SU CORRECTO FUNCIONAMIENTO </w:t>
            </w:r>
          </w:p>
        </w:tc>
      </w:tr>
      <w:tr w:rsidR="00862552" w:rsidRPr="00DB361F" w14:paraId="7CD901CE" w14:textId="77777777" w:rsidTr="00DB361F">
        <w:trPr>
          <w:trHeight w:val="780"/>
        </w:trPr>
        <w:tc>
          <w:tcPr>
            <w:tcW w:w="1224" w:type="dxa"/>
            <w:shd w:val="clear" w:color="auto" w:fill="auto"/>
            <w:hideMark/>
          </w:tcPr>
          <w:p w14:paraId="2F1FBC15"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34.0</w:t>
            </w:r>
          </w:p>
        </w:tc>
        <w:tc>
          <w:tcPr>
            <w:tcW w:w="8983" w:type="dxa"/>
            <w:gridSpan w:val="5"/>
            <w:shd w:val="clear" w:color="auto" w:fill="auto"/>
            <w:hideMark/>
          </w:tcPr>
          <w:p w14:paraId="6F7F2C72"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IGSA PE4045D821024/M11379692 DE 20 KW, INCLUYE: MATERIALES DE CONSUMO, MANO DE OBRA, HERRAMIENTA Y TODO LO NECESARIO PARA SU CORRECTO FUNCIONAMIENTO </w:t>
            </w:r>
          </w:p>
        </w:tc>
      </w:tr>
      <w:tr w:rsidR="00862552" w:rsidRPr="00DB361F" w14:paraId="1184C8C7" w14:textId="77777777" w:rsidTr="00DB361F">
        <w:trPr>
          <w:trHeight w:val="889"/>
        </w:trPr>
        <w:tc>
          <w:tcPr>
            <w:tcW w:w="1224" w:type="dxa"/>
            <w:shd w:val="clear" w:color="auto" w:fill="auto"/>
            <w:hideMark/>
          </w:tcPr>
          <w:p w14:paraId="2C27275C"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35.0</w:t>
            </w:r>
          </w:p>
        </w:tc>
        <w:tc>
          <w:tcPr>
            <w:tcW w:w="8983" w:type="dxa"/>
            <w:gridSpan w:val="5"/>
            <w:shd w:val="clear" w:color="auto" w:fill="auto"/>
            <w:hideMark/>
          </w:tcPr>
          <w:p w14:paraId="751DC112"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ROOLS ROYCE DE 125 KW, INCLUYE: MATERIALES DE CONSUMO, MANO DE OBRA, HERRAMIENTA Y TODO LO NECESARIO PARA SU CORRECTO FUNCIONAMIENTO </w:t>
            </w:r>
          </w:p>
        </w:tc>
      </w:tr>
      <w:tr w:rsidR="00862552" w:rsidRPr="00DB361F" w14:paraId="49AE36F7" w14:textId="77777777" w:rsidTr="00DB361F">
        <w:trPr>
          <w:trHeight w:val="267"/>
        </w:trPr>
        <w:tc>
          <w:tcPr>
            <w:tcW w:w="10207" w:type="dxa"/>
            <w:gridSpan w:val="6"/>
            <w:shd w:val="clear" w:color="auto" w:fill="auto"/>
            <w:hideMark/>
          </w:tcPr>
          <w:p w14:paraId="2E1729E0"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INSTITUTO DE DERMATOLÓGICO DE JALISCO DR. JOSÉ BARBA RUBIO</w:t>
            </w:r>
          </w:p>
        </w:tc>
      </w:tr>
      <w:tr w:rsidR="00862552" w:rsidRPr="00DB361F" w14:paraId="4F1F3057" w14:textId="77777777" w:rsidTr="00DB361F">
        <w:trPr>
          <w:trHeight w:val="769"/>
        </w:trPr>
        <w:tc>
          <w:tcPr>
            <w:tcW w:w="1224" w:type="dxa"/>
            <w:shd w:val="clear" w:color="auto" w:fill="auto"/>
            <w:hideMark/>
          </w:tcPr>
          <w:p w14:paraId="3B7F6B3C"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36.0</w:t>
            </w:r>
          </w:p>
        </w:tc>
        <w:tc>
          <w:tcPr>
            <w:tcW w:w="8983" w:type="dxa"/>
            <w:gridSpan w:val="5"/>
            <w:shd w:val="clear" w:color="auto" w:fill="auto"/>
            <w:hideMark/>
          </w:tcPr>
          <w:p w14:paraId="2241BDE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CUMMINS 6CT.3G2 DE 125 KW, INCLUYE: MATERIALES DE CONSUMO, MANO DE OBRA, HERRAMIENTA Y TODO LO NECESARIO PARA SU CORRECTO FUNCIONAMIENTO </w:t>
            </w:r>
          </w:p>
        </w:tc>
      </w:tr>
      <w:tr w:rsidR="00862552" w:rsidRPr="00DB361F" w14:paraId="44688874" w14:textId="77777777" w:rsidTr="00DB361F">
        <w:trPr>
          <w:trHeight w:val="267"/>
        </w:trPr>
        <w:tc>
          <w:tcPr>
            <w:tcW w:w="10207" w:type="dxa"/>
            <w:gridSpan w:val="6"/>
            <w:shd w:val="clear" w:color="auto" w:fill="auto"/>
            <w:hideMark/>
          </w:tcPr>
          <w:p w14:paraId="7A8E693F"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GENERAL DE OCCIDENTE - URGENCIAS</w:t>
            </w:r>
          </w:p>
        </w:tc>
      </w:tr>
      <w:tr w:rsidR="00862552" w:rsidRPr="00DB361F" w14:paraId="40748709" w14:textId="77777777" w:rsidTr="00DB361F">
        <w:trPr>
          <w:trHeight w:val="874"/>
        </w:trPr>
        <w:tc>
          <w:tcPr>
            <w:tcW w:w="1224" w:type="dxa"/>
            <w:shd w:val="clear" w:color="auto" w:fill="auto"/>
            <w:hideMark/>
          </w:tcPr>
          <w:p w14:paraId="794799A3"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37.0</w:t>
            </w:r>
          </w:p>
        </w:tc>
        <w:tc>
          <w:tcPr>
            <w:tcW w:w="8983" w:type="dxa"/>
            <w:gridSpan w:val="5"/>
            <w:shd w:val="clear" w:color="auto" w:fill="auto"/>
            <w:hideMark/>
          </w:tcPr>
          <w:p w14:paraId="4ADDF7B4"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STANFORD DE 75 KW, INCLUYE: MATERIALES DE CONSUMO, MANO DE OBRA, HERRAMIENTA Y TODO LO NECESARIO PARA SU CORRECTO FUNCIONAMIENTO </w:t>
            </w:r>
          </w:p>
        </w:tc>
      </w:tr>
      <w:tr w:rsidR="00862552" w:rsidRPr="00DB361F" w14:paraId="68F712B1" w14:textId="77777777" w:rsidTr="00DB361F">
        <w:trPr>
          <w:trHeight w:val="267"/>
        </w:trPr>
        <w:tc>
          <w:tcPr>
            <w:tcW w:w="10207" w:type="dxa"/>
            <w:gridSpan w:val="6"/>
            <w:shd w:val="clear" w:color="auto" w:fill="auto"/>
            <w:hideMark/>
          </w:tcPr>
          <w:p w14:paraId="516D4B85"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GENERAL DE OCCIDENTE</w:t>
            </w:r>
          </w:p>
        </w:tc>
      </w:tr>
      <w:tr w:rsidR="00862552" w:rsidRPr="00DB361F" w14:paraId="2277DE9C" w14:textId="77777777" w:rsidTr="00DB361F">
        <w:trPr>
          <w:trHeight w:val="792"/>
        </w:trPr>
        <w:tc>
          <w:tcPr>
            <w:tcW w:w="1224" w:type="dxa"/>
            <w:shd w:val="clear" w:color="auto" w:fill="auto"/>
            <w:hideMark/>
          </w:tcPr>
          <w:p w14:paraId="69950749"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38.0</w:t>
            </w:r>
          </w:p>
        </w:tc>
        <w:tc>
          <w:tcPr>
            <w:tcW w:w="8983" w:type="dxa"/>
            <w:gridSpan w:val="5"/>
            <w:shd w:val="clear" w:color="auto" w:fill="auto"/>
            <w:hideMark/>
          </w:tcPr>
          <w:p w14:paraId="15456672"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STANFORD DE 800 KW, INCLUYE: MATERIALES DE CONSUMO, MANO DE OBRA, HERRAMIENTA Y TODO LO NECESARIO PARA SU CORRECTO FUNCIONAMIENTO </w:t>
            </w:r>
          </w:p>
        </w:tc>
      </w:tr>
      <w:tr w:rsidR="00862552" w:rsidRPr="00DB361F" w14:paraId="4406D2F0" w14:textId="77777777" w:rsidTr="00DB361F">
        <w:trPr>
          <w:trHeight w:val="852"/>
        </w:trPr>
        <w:tc>
          <w:tcPr>
            <w:tcW w:w="1224" w:type="dxa"/>
            <w:shd w:val="clear" w:color="auto" w:fill="auto"/>
            <w:hideMark/>
          </w:tcPr>
          <w:p w14:paraId="6BA3CD2D"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39.0</w:t>
            </w:r>
          </w:p>
        </w:tc>
        <w:tc>
          <w:tcPr>
            <w:tcW w:w="8983" w:type="dxa"/>
            <w:gridSpan w:val="5"/>
            <w:shd w:val="clear" w:color="auto" w:fill="auto"/>
            <w:hideMark/>
          </w:tcPr>
          <w:p w14:paraId="060334A2"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STANFORD HC1434D1 DE 308 KW, INCLUYE: MATERIALES DE CONSUMO, MANO DE OBRA, HERRAMIENTA Y TODO LO NECESARIO PARA SU CORRECTO FUNCIONAMIENTO </w:t>
            </w:r>
          </w:p>
        </w:tc>
      </w:tr>
      <w:tr w:rsidR="00862552" w:rsidRPr="00DB361F" w14:paraId="5C3A4172" w14:textId="77777777" w:rsidTr="00DB361F">
        <w:trPr>
          <w:trHeight w:val="267"/>
        </w:trPr>
        <w:tc>
          <w:tcPr>
            <w:tcW w:w="10207" w:type="dxa"/>
            <w:gridSpan w:val="6"/>
            <w:shd w:val="clear" w:color="auto" w:fill="auto"/>
            <w:hideMark/>
          </w:tcPr>
          <w:p w14:paraId="54D721D8"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HOSPITAL GERIÁTRICO</w:t>
            </w:r>
          </w:p>
        </w:tc>
      </w:tr>
      <w:tr w:rsidR="00862552" w:rsidRPr="00DB361F" w14:paraId="575DBEFD" w14:textId="77777777" w:rsidTr="00DB361F">
        <w:trPr>
          <w:trHeight w:val="807"/>
        </w:trPr>
        <w:tc>
          <w:tcPr>
            <w:tcW w:w="1224" w:type="dxa"/>
            <w:shd w:val="clear" w:color="auto" w:fill="auto"/>
            <w:hideMark/>
          </w:tcPr>
          <w:p w14:paraId="41ED946C"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40.0</w:t>
            </w:r>
          </w:p>
        </w:tc>
        <w:tc>
          <w:tcPr>
            <w:tcW w:w="8983" w:type="dxa"/>
            <w:gridSpan w:val="5"/>
            <w:shd w:val="clear" w:color="auto" w:fill="auto"/>
            <w:hideMark/>
          </w:tcPr>
          <w:p w14:paraId="5263BD30"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STANFORD UCD1274K1 DE 260 KW, INCLUYE: MATERIALES DE CONSUMO, MANO DE OBRA, HERRAMIENTA Y TODO LO NECESARIO PARA SU CORRECTO FUNCIONAMIENTO </w:t>
            </w:r>
          </w:p>
        </w:tc>
      </w:tr>
      <w:tr w:rsidR="00862552" w:rsidRPr="00DB361F" w14:paraId="01FF05FD" w14:textId="77777777" w:rsidTr="00DB361F">
        <w:trPr>
          <w:trHeight w:val="792"/>
        </w:trPr>
        <w:tc>
          <w:tcPr>
            <w:tcW w:w="1224" w:type="dxa"/>
            <w:shd w:val="clear" w:color="auto" w:fill="auto"/>
            <w:hideMark/>
          </w:tcPr>
          <w:p w14:paraId="4274E6F9"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41.0</w:t>
            </w:r>
          </w:p>
        </w:tc>
        <w:tc>
          <w:tcPr>
            <w:tcW w:w="8983" w:type="dxa"/>
            <w:gridSpan w:val="5"/>
            <w:shd w:val="clear" w:color="auto" w:fill="auto"/>
            <w:hideMark/>
          </w:tcPr>
          <w:p w14:paraId="19CDA9FD"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SERVICIO DE MANTENIMIENTO PREVENTIVO A PLANTA DE EMERGENCIA MODELO STANFORD UCD1274K1 DE 260 KW, INCLUYE: MATERIALES DE CONSUMO, MANO DE OBRA, HERRAMIENTA Y TODO LO NECESARIO PARA SU CORRECTO FUNCIONAMIENTO </w:t>
            </w:r>
          </w:p>
        </w:tc>
      </w:tr>
      <w:tr w:rsidR="00DB361F" w:rsidRPr="00DB361F" w14:paraId="47EA9F1E" w14:textId="77777777" w:rsidTr="00DB361F">
        <w:trPr>
          <w:trHeight w:val="255"/>
        </w:trPr>
        <w:tc>
          <w:tcPr>
            <w:tcW w:w="1224" w:type="dxa"/>
            <w:shd w:val="clear" w:color="auto" w:fill="auto"/>
            <w:hideMark/>
          </w:tcPr>
          <w:p w14:paraId="2F955B6E"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127" w:type="dxa"/>
            <w:shd w:val="clear" w:color="auto" w:fill="auto"/>
            <w:hideMark/>
          </w:tcPr>
          <w:p w14:paraId="0FE15E5D"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1379" w:type="dxa"/>
            <w:shd w:val="clear" w:color="auto" w:fill="auto"/>
            <w:hideMark/>
          </w:tcPr>
          <w:p w14:paraId="53EDC045"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2060" w:type="dxa"/>
            <w:shd w:val="clear" w:color="auto" w:fill="auto"/>
            <w:hideMark/>
          </w:tcPr>
          <w:p w14:paraId="62F5F087"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noWrap/>
            <w:hideMark/>
          </w:tcPr>
          <w:p w14:paraId="1019669A"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3981E994"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862552" w:rsidRPr="00DB361F" w14:paraId="53A70D41" w14:textId="77777777" w:rsidTr="00DB361F">
        <w:trPr>
          <w:trHeight w:val="270"/>
        </w:trPr>
        <w:tc>
          <w:tcPr>
            <w:tcW w:w="10207" w:type="dxa"/>
            <w:gridSpan w:val="6"/>
            <w:shd w:val="clear" w:color="auto" w:fill="auto"/>
            <w:noWrap/>
            <w:hideMark/>
          </w:tcPr>
          <w:p w14:paraId="0EE71F43"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NOTAS:</w:t>
            </w:r>
          </w:p>
        </w:tc>
      </w:tr>
      <w:tr w:rsidR="00862552" w:rsidRPr="00DB361F" w14:paraId="0CD28958" w14:textId="77777777" w:rsidTr="00DB361F">
        <w:trPr>
          <w:trHeight w:val="540"/>
        </w:trPr>
        <w:tc>
          <w:tcPr>
            <w:tcW w:w="1224" w:type="dxa"/>
            <w:shd w:val="clear" w:color="auto" w:fill="auto"/>
            <w:noWrap/>
            <w:hideMark/>
          </w:tcPr>
          <w:p w14:paraId="4AB44E21"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w:t>
            </w:r>
          </w:p>
        </w:tc>
        <w:tc>
          <w:tcPr>
            <w:tcW w:w="8983" w:type="dxa"/>
            <w:gridSpan w:val="5"/>
            <w:shd w:val="clear" w:color="auto" w:fill="auto"/>
            <w:hideMark/>
          </w:tcPr>
          <w:p w14:paraId="022627D3"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EL  PLAZO  DE EJECUCIÓN  DE  LOS  TRABAJOS SERA DE MAYO AL 31 DE DICIEMBRE DEL 2022 Y ASÍ DEBERÁ ESPECIFICAR EN SU COTIZACIÓN DE LO CONTRARIO SERÁ MOTIVO DE DESCALIFICACIÓN.</w:t>
            </w:r>
          </w:p>
        </w:tc>
      </w:tr>
      <w:tr w:rsidR="00862552" w:rsidRPr="00DB361F" w14:paraId="5347A29C" w14:textId="77777777" w:rsidTr="00DB361F">
        <w:trPr>
          <w:trHeight w:val="735"/>
        </w:trPr>
        <w:tc>
          <w:tcPr>
            <w:tcW w:w="1224" w:type="dxa"/>
            <w:shd w:val="clear" w:color="auto" w:fill="auto"/>
            <w:noWrap/>
            <w:hideMark/>
          </w:tcPr>
          <w:p w14:paraId="03EBB796"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w:t>
            </w:r>
          </w:p>
        </w:tc>
        <w:tc>
          <w:tcPr>
            <w:tcW w:w="8983" w:type="dxa"/>
            <w:gridSpan w:val="5"/>
            <w:shd w:val="clear" w:color="auto" w:fill="auto"/>
            <w:hideMark/>
          </w:tcPr>
          <w:p w14:paraId="04EEABF6"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TODAS LAS MARCAS  DE ESTE CATALOGO SON COMO REFERENCIA DE CALIDAD,  POR LO  QUE SE PODRÁN COTIZAR  MARCAS  DE  EQUIVALENTE  CALIDAD,  EN CUYO  CASO  DEBERÁ  ESPECIFICARLO  Y ANEXAR  FICHA TÉCNICA  E INDICAR  GARANTÍAS  Y TIEMPOS DE ENTREGA.</w:t>
            </w:r>
          </w:p>
        </w:tc>
      </w:tr>
      <w:tr w:rsidR="00862552" w:rsidRPr="00DB361F" w14:paraId="30748121" w14:textId="77777777" w:rsidTr="00DB361F">
        <w:trPr>
          <w:trHeight w:val="255"/>
        </w:trPr>
        <w:tc>
          <w:tcPr>
            <w:tcW w:w="1224" w:type="dxa"/>
            <w:shd w:val="clear" w:color="auto" w:fill="auto"/>
            <w:noWrap/>
            <w:hideMark/>
          </w:tcPr>
          <w:p w14:paraId="7E360DFB"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w:t>
            </w:r>
          </w:p>
        </w:tc>
        <w:tc>
          <w:tcPr>
            <w:tcW w:w="8983" w:type="dxa"/>
            <w:gridSpan w:val="5"/>
            <w:shd w:val="clear" w:color="auto" w:fill="auto"/>
            <w:hideMark/>
          </w:tcPr>
          <w:p w14:paraId="7AC3467F"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SE TIENE QUE COTIZAR APEGADO A LAS BASES DE CONCURSO.</w:t>
            </w:r>
          </w:p>
        </w:tc>
      </w:tr>
      <w:tr w:rsidR="00862552" w:rsidRPr="00DB361F" w14:paraId="2BD00A64" w14:textId="77777777" w:rsidTr="00DB361F">
        <w:trPr>
          <w:trHeight w:val="255"/>
        </w:trPr>
        <w:tc>
          <w:tcPr>
            <w:tcW w:w="1224" w:type="dxa"/>
            <w:shd w:val="clear" w:color="auto" w:fill="auto"/>
            <w:noWrap/>
            <w:hideMark/>
          </w:tcPr>
          <w:p w14:paraId="008AA6BC"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w:t>
            </w:r>
          </w:p>
        </w:tc>
        <w:tc>
          <w:tcPr>
            <w:tcW w:w="8983" w:type="dxa"/>
            <w:gridSpan w:val="5"/>
            <w:shd w:val="clear" w:color="auto" w:fill="auto"/>
            <w:hideMark/>
          </w:tcPr>
          <w:p w14:paraId="622B224F"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SE TIENE QUE CONTEMPLAR FIANZA POR CUMPLIMIENTO EN CASO DE REQUERIRSE.</w:t>
            </w:r>
          </w:p>
        </w:tc>
      </w:tr>
      <w:tr w:rsidR="00862552" w:rsidRPr="00DB361F" w14:paraId="42B3E929" w14:textId="77777777" w:rsidTr="00DB361F">
        <w:trPr>
          <w:trHeight w:val="255"/>
        </w:trPr>
        <w:tc>
          <w:tcPr>
            <w:tcW w:w="1224" w:type="dxa"/>
            <w:shd w:val="clear" w:color="auto" w:fill="auto"/>
            <w:noWrap/>
            <w:hideMark/>
          </w:tcPr>
          <w:p w14:paraId="672B6D86"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lastRenderedPageBreak/>
              <w:t>*</w:t>
            </w:r>
          </w:p>
        </w:tc>
        <w:tc>
          <w:tcPr>
            <w:tcW w:w="8983" w:type="dxa"/>
            <w:gridSpan w:val="5"/>
            <w:shd w:val="clear" w:color="auto" w:fill="auto"/>
            <w:hideMark/>
          </w:tcPr>
          <w:p w14:paraId="0815ADA9"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SE TIENE QUE ESPECIFICAR: MARCA, GARANTÍAS, TIEMPO DE ENTREGA Y VIGENCIA DE LA COTIZACIÓN.</w:t>
            </w:r>
          </w:p>
        </w:tc>
      </w:tr>
      <w:tr w:rsidR="00DB361F" w:rsidRPr="00DB361F" w14:paraId="56E4DDE7" w14:textId="77777777" w:rsidTr="00DB361F">
        <w:trPr>
          <w:trHeight w:val="255"/>
        </w:trPr>
        <w:tc>
          <w:tcPr>
            <w:tcW w:w="1224" w:type="dxa"/>
            <w:shd w:val="clear" w:color="auto" w:fill="auto"/>
            <w:noWrap/>
            <w:hideMark/>
          </w:tcPr>
          <w:p w14:paraId="0B04AFA7"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p>
        </w:tc>
        <w:tc>
          <w:tcPr>
            <w:tcW w:w="4127" w:type="dxa"/>
            <w:shd w:val="clear" w:color="auto" w:fill="auto"/>
            <w:hideMark/>
          </w:tcPr>
          <w:p w14:paraId="4DD3406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1379" w:type="dxa"/>
            <w:shd w:val="clear" w:color="auto" w:fill="auto"/>
            <w:noWrap/>
            <w:hideMark/>
          </w:tcPr>
          <w:p w14:paraId="3C5AAC19"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2060" w:type="dxa"/>
            <w:shd w:val="clear" w:color="auto" w:fill="auto"/>
            <w:noWrap/>
            <w:hideMark/>
          </w:tcPr>
          <w:p w14:paraId="7D891E82"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noWrap/>
            <w:hideMark/>
          </w:tcPr>
          <w:p w14:paraId="106462DB"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76312853"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862552" w:rsidRPr="00DB361F" w14:paraId="1EC977AA" w14:textId="77777777" w:rsidTr="00DB361F">
        <w:trPr>
          <w:trHeight w:val="270"/>
        </w:trPr>
        <w:tc>
          <w:tcPr>
            <w:tcW w:w="10207" w:type="dxa"/>
            <w:gridSpan w:val="6"/>
            <w:shd w:val="clear" w:color="auto" w:fill="auto"/>
            <w:noWrap/>
            <w:hideMark/>
          </w:tcPr>
          <w:p w14:paraId="2521DA89"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ANEXO TÉCNICO</w:t>
            </w:r>
          </w:p>
        </w:tc>
      </w:tr>
      <w:tr w:rsidR="00DB361F" w:rsidRPr="00DB361F" w14:paraId="166FC86D" w14:textId="77777777" w:rsidTr="00DB361F">
        <w:trPr>
          <w:trHeight w:val="570"/>
        </w:trPr>
        <w:tc>
          <w:tcPr>
            <w:tcW w:w="1224" w:type="dxa"/>
            <w:shd w:val="clear" w:color="auto" w:fill="auto"/>
            <w:hideMark/>
          </w:tcPr>
          <w:p w14:paraId="32006995"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p>
        </w:tc>
        <w:tc>
          <w:tcPr>
            <w:tcW w:w="8046" w:type="dxa"/>
            <w:gridSpan w:val="4"/>
            <w:shd w:val="clear" w:color="auto" w:fill="auto"/>
            <w:hideMark/>
          </w:tcPr>
          <w:p w14:paraId="54DF5524"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1.- CONSIDERACIONES GENERALES PARA MANTENIMIENTO PREVENTIVO DE ELECTROMECÁNICO.</w:t>
            </w:r>
          </w:p>
        </w:tc>
        <w:tc>
          <w:tcPr>
            <w:tcW w:w="937" w:type="dxa"/>
            <w:shd w:val="clear" w:color="auto" w:fill="auto"/>
            <w:hideMark/>
          </w:tcPr>
          <w:p w14:paraId="16D22205"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p>
        </w:tc>
      </w:tr>
      <w:tr w:rsidR="00DB361F" w:rsidRPr="00DB361F" w14:paraId="4CB47DBE" w14:textId="77777777" w:rsidTr="00DB361F">
        <w:trPr>
          <w:trHeight w:val="255"/>
        </w:trPr>
        <w:tc>
          <w:tcPr>
            <w:tcW w:w="1224" w:type="dxa"/>
            <w:shd w:val="clear" w:color="auto" w:fill="auto"/>
            <w:hideMark/>
          </w:tcPr>
          <w:p w14:paraId="5968B053"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127" w:type="dxa"/>
            <w:shd w:val="clear" w:color="auto" w:fill="auto"/>
            <w:hideMark/>
          </w:tcPr>
          <w:p w14:paraId="204138D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1379" w:type="dxa"/>
            <w:shd w:val="clear" w:color="auto" w:fill="auto"/>
            <w:hideMark/>
          </w:tcPr>
          <w:p w14:paraId="012F78E4"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2060" w:type="dxa"/>
            <w:shd w:val="clear" w:color="auto" w:fill="auto"/>
            <w:hideMark/>
          </w:tcPr>
          <w:p w14:paraId="153D66F2"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noWrap/>
            <w:hideMark/>
          </w:tcPr>
          <w:p w14:paraId="6FA31A85"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5F3D460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05910465" w14:textId="77777777" w:rsidTr="00DB361F">
        <w:trPr>
          <w:trHeight w:val="1305"/>
        </w:trPr>
        <w:tc>
          <w:tcPr>
            <w:tcW w:w="1224" w:type="dxa"/>
            <w:shd w:val="clear" w:color="auto" w:fill="auto"/>
            <w:noWrap/>
            <w:hideMark/>
          </w:tcPr>
          <w:p w14:paraId="4348BDE3"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58A97B77"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bookmarkStart w:id="60" w:name="RANGE!B103"/>
            <w:r w:rsidRPr="00DB361F">
              <w:rPr>
                <w:rFonts w:ascii="Arial Narrow" w:hAnsi="Arial Narrow" w:cs="Arial"/>
                <w:sz w:val="18"/>
                <w:szCs w:val="18"/>
                <w:lang w:eastAsia="es-ES" w:bidi="es-ES"/>
              </w:rPr>
              <w:t>SE ENTIENDE POR EQUIPO ELECTROMECÁNICO: A LOS EQUIPOS QUE COMBINAN PARTES ELÉCTRICAS Y MECÁNICAS PARA CONFORMAR SU MECANISMO Y QUE A LA VEZ NO ESTÁN DESTINADOS DIRECTAMENTE A LA ATENCIÓN MÉDICA QUIRÚRGICA O PROCEDIMIENTOS MÉDICOS EN GENERAL. SIN EMBARGO, SON PRIMORDIALES PARA EL FUNCIONAMIENTO GENERAL DE LAS ACTIVIDADES DE LA UNIDAD MÉDICA.</w:t>
            </w:r>
            <w:bookmarkEnd w:id="60"/>
          </w:p>
        </w:tc>
        <w:tc>
          <w:tcPr>
            <w:tcW w:w="937" w:type="dxa"/>
            <w:shd w:val="clear" w:color="auto" w:fill="auto"/>
            <w:noWrap/>
            <w:hideMark/>
          </w:tcPr>
          <w:p w14:paraId="78F26170"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79DDF5F6" w14:textId="77777777" w:rsidTr="00DB361F">
        <w:trPr>
          <w:trHeight w:val="255"/>
        </w:trPr>
        <w:tc>
          <w:tcPr>
            <w:tcW w:w="1224" w:type="dxa"/>
            <w:shd w:val="clear" w:color="auto" w:fill="auto"/>
            <w:noWrap/>
            <w:hideMark/>
          </w:tcPr>
          <w:p w14:paraId="2762502A"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127" w:type="dxa"/>
            <w:shd w:val="clear" w:color="auto" w:fill="auto"/>
            <w:hideMark/>
          </w:tcPr>
          <w:p w14:paraId="01AA1AF3"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1379" w:type="dxa"/>
            <w:shd w:val="clear" w:color="auto" w:fill="auto"/>
            <w:hideMark/>
          </w:tcPr>
          <w:p w14:paraId="75D89EE3"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2060" w:type="dxa"/>
            <w:shd w:val="clear" w:color="auto" w:fill="auto"/>
            <w:hideMark/>
          </w:tcPr>
          <w:p w14:paraId="125456AA"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hideMark/>
          </w:tcPr>
          <w:p w14:paraId="488D81DD"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77BBC769"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52FCA9D8" w14:textId="77777777" w:rsidTr="00DB361F">
        <w:trPr>
          <w:trHeight w:val="525"/>
        </w:trPr>
        <w:tc>
          <w:tcPr>
            <w:tcW w:w="1224" w:type="dxa"/>
            <w:shd w:val="clear" w:color="auto" w:fill="auto"/>
            <w:noWrap/>
            <w:hideMark/>
          </w:tcPr>
          <w:p w14:paraId="5331D115"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392EF011"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PARA EFECTOS DEL ANEXO TÉCNICO SE ENTIENDE QUE LA RUTINA DE MANTENIMIENTO PREVENTIVO CONTEMPLA LOS SIGUIENTES LOS PROCEDIMIENTOS: </w:t>
            </w:r>
          </w:p>
        </w:tc>
        <w:tc>
          <w:tcPr>
            <w:tcW w:w="937" w:type="dxa"/>
            <w:shd w:val="clear" w:color="auto" w:fill="auto"/>
            <w:noWrap/>
            <w:hideMark/>
          </w:tcPr>
          <w:p w14:paraId="58BC830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6FC5A787" w14:textId="77777777" w:rsidTr="00DB361F">
        <w:trPr>
          <w:trHeight w:val="255"/>
        </w:trPr>
        <w:tc>
          <w:tcPr>
            <w:tcW w:w="1224" w:type="dxa"/>
            <w:shd w:val="clear" w:color="auto" w:fill="auto"/>
            <w:noWrap/>
            <w:hideMark/>
          </w:tcPr>
          <w:p w14:paraId="420CA3AD"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79F00660"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08318B9C"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4E0762DE" w14:textId="77777777" w:rsidTr="00DB361F">
        <w:trPr>
          <w:trHeight w:val="4650"/>
        </w:trPr>
        <w:tc>
          <w:tcPr>
            <w:tcW w:w="1224" w:type="dxa"/>
            <w:shd w:val="clear" w:color="auto" w:fill="auto"/>
            <w:noWrap/>
            <w:hideMark/>
          </w:tcPr>
          <w:p w14:paraId="0CB8C74E"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27C2A61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1. INSPECCIÓN DE FUNCIONAMIENTO: ACTIVIDADES IDEADAS PARA VERIFICAR EL FUNCIONAMIENTO DE UN DISPOSITIVO. EN LA PRUEBA SE COMPARA EL DESEMPEÑO DEL DISPOSITIVO CON LAS ESPECIFICACIONES TÉCNICAS ESTABLECIDAS POR EL FABRICANTE EN EL MANUAL DE SERVICIO O MANTENIMIENTO. ESTAS INSPECCIONES NO TIENEN LA FINALIDAD DE PROLONGAR LA VIDA ÚTIL DEL EQUIPO, SINO SOLAMENTE EVALUAR SU ESTADO ACTUAL TANTO FUNCIONAL COMO FÍSICAMENTE. </w:t>
            </w:r>
            <w:r w:rsidRPr="00DB361F">
              <w:rPr>
                <w:rFonts w:ascii="Arial Narrow" w:hAnsi="Arial Narrow" w:cs="Arial"/>
                <w:sz w:val="18"/>
                <w:szCs w:val="18"/>
                <w:lang w:eastAsia="es-ES" w:bidi="es-ES"/>
              </w:rPr>
              <w:br/>
              <w:t xml:space="preserve">2. MANTENIMIENTO PREVENTIVO COMPRENDE TODAS LAS ACTIVIDADES QUE SE REALIZAN CON EL FIN DE ASEGURAR EL CORRECTO FUNCIONAMIENTO DE LOS EQUIPOS MÉDICOS Y REDUCIR LA FRECUENCIA DE DESPERFECTOS, TALES COMO: </w:t>
            </w:r>
            <w:r w:rsidRPr="00DB361F">
              <w:rPr>
                <w:rFonts w:ascii="Arial Narrow" w:hAnsi="Arial Narrow" w:cs="Arial"/>
                <w:sz w:val="18"/>
                <w:szCs w:val="18"/>
                <w:lang w:eastAsia="es-ES" w:bidi="es-ES"/>
              </w:rPr>
              <w:br/>
              <w:t xml:space="preserve">a. CALIBRACIÓN </w:t>
            </w:r>
            <w:r w:rsidRPr="00DB361F">
              <w:rPr>
                <w:rFonts w:ascii="Arial Narrow" w:hAnsi="Arial Narrow" w:cs="Arial"/>
                <w:sz w:val="18"/>
                <w:szCs w:val="18"/>
                <w:lang w:eastAsia="es-ES" w:bidi="es-ES"/>
              </w:rPr>
              <w:br/>
              <w:t>b. REEMPLAZO DE PIEZAS QUE COMÚNMENTE SE DESGASTAN POR EL USO DEL EQUIPO O QUE TIENEN UNA VIDA ÚTIL LIMITADA</w:t>
            </w:r>
            <w:r w:rsidRPr="00DB361F">
              <w:rPr>
                <w:rFonts w:ascii="Arial Narrow" w:hAnsi="Arial Narrow" w:cs="Arial"/>
                <w:sz w:val="18"/>
                <w:szCs w:val="18"/>
                <w:lang w:eastAsia="es-ES" w:bidi="es-ES"/>
              </w:rPr>
              <w:br/>
              <w:t>c. LUBRICACIÓN DE PIEZAS</w:t>
            </w:r>
            <w:r w:rsidRPr="00DB361F">
              <w:rPr>
                <w:rFonts w:ascii="Arial Narrow" w:hAnsi="Arial Narrow" w:cs="Arial"/>
                <w:sz w:val="18"/>
                <w:szCs w:val="18"/>
                <w:lang w:eastAsia="es-ES" w:bidi="es-ES"/>
              </w:rPr>
              <w:br/>
              <w:t>d. LIMPIEZA</w:t>
            </w:r>
            <w:r w:rsidRPr="00DB361F">
              <w:rPr>
                <w:rFonts w:ascii="Arial Narrow" w:hAnsi="Arial Narrow" w:cs="Arial"/>
                <w:sz w:val="18"/>
                <w:szCs w:val="18"/>
                <w:lang w:eastAsia="es-ES" w:bidi="es-ES"/>
              </w:rPr>
              <w:br/>
              <w:t xml:space="preserve">3. INSPECCIÓN DE SEGURIDAD: ACTIVIDADES QUE CORROBORAN QUE EL EQUIPO ES SEGURO EN RELACIÓN CON SUS COMPONENTES ELÉCTRICOS Y MECÁNICOS TANTO PARA LOS PACIENTES COMO PARA EL PERSONAL DE SALUD QUE LOS MANEJA, SEGÚN LOS VALORES ESTABLECIDOS EN LA NORMATIVA NACIONAL O POR EL FABRICANTE. </w:t>
            </w:r>
            <w:r w:rsidRPr="00DB361F">
              <w:rPr>
                <w:rFonts w:ascii="Arial Narrow" w:hAnsi="Arial Narrow" w:cs="Arial"/>
                <w:sz w:val="18"/>
                <w:szCs w:val="18"/>
                <w:lang w:eastAsia="es-ES" w:bidi="es-ES"/>
              </w:rPr>
              <w:br/>
              <w:t xml:space="preserve">4. CAMBIO DE ACCESORIOS Y/O REFACCIONES MENORES PARA EL FUNCIONAMIENTO DE EQUIPO ELECTROMECÁNICO, TALES COMO: </w:t>
            </w:r>
            <w:r w:rsidRPr="00DB361F">
              <w:rPr>
                <w:rFonts w:ascii="Arial Narrow" w:hAnsi="Arial Narrow" w:cs="Arial"/>
                <w:sz w:val="18"/>
                <w:szCs w:val="18"/>
                <w:lang w:eastAsia="es-ES" w:bidi="es-ES"/>
              </w:rPr>
              <w:br/>
              <w:t>a.  PLANTAS DE EMERGENCIA.</w:t>
            </w:r>
            <w:r w:rsidRPr="00DB361F">
              <w:rPr>
                <w:rFonts w:ascii="Arial Narrow" w:hAnsi="Arial Narrow" w:cs="Arial"/>
                <w:sz w:val="18"/>
                <w:szCs w:val="18"/>
                <w:lang w:eastAsia="es-ES" w:bidi="es-ES"/>
              </w:rPr>
              <w:br/>
              <w:t>b. COMPRESORES GRADO MÉDICO.</w:t>
            </w:r>
            <w:r w:rsidRPr="00DB361F">
              <w:rPr>
                <w:rFonts w:ascii="Arial Narrow" w:hAnsi="Arial Narrow" w:cs="Arial"/>
                <w:sz w:val="18"/>
                <w:szCs w:val="18"/>
                <w:lang w:eastAsia="es-ES" w:bidi="es-ES"/>
              </w:rPr>
              <w:br/>
              <w:t xml:space="preserve">c. AIRES ACONDICIONADOS. </w:t>
            </w:r>
          </w:p>
        </w:tc>
        <w:tc>
          <w:tcPr>
            <w:tcW w:w="937" w:type="dxa"/>
            <w:shd w:val="clear" w:color="auto" w:fill="auto"/>
            <w:noWrap/>
            <w:hideMark/>
          </w:tcPr>
          <w:p w14:paraId="716BC23C"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5A65493E" w14:textId="77777777" w:rsidTr="00DB361F">
        <w:trPr>
          <w:trHeight w:val="255"/>
        </w:trPr>
        <w:tc>
          <w:tcPr>
            <w:tcW w:w="1224" w:type="dxa"/>
            <w:shd w:val="clear" w:color="auto" w:fill="auto"/>
            <w:noWrap/>
            <w:hideMark/>
          </w:tcPr>
          <w:p w14:paraId="0C68CE3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127" w:type="dxa"/>
            <w:shd w:val="clear" w:color="auto" w:fill="auto"/>
            <w:hideMark/>
          </w:tcPr>
          <w:p w14:paraId="2BBBFF94"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1379" w:type="dxa"/>
            <w:shd w:val="clear" w:color="auto" w:fill="auto"/>
            <w:hideMark/>
          </w:tcPr>
          <w:p w14:paraId="6648A44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2060" w:type="dxa"/>
            <w:shd w:val="clear" w:color="auto" w:fill="auto"/>
            <w:hideMark/>
          </w:tcPr>
          <w:p w14:paraId="0BD458D9"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hideMark/>
          </w:tcPr>
          <w:p w14:paraId="6C6130C1"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6798579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281B50D6" w14:textId="77777777" w:rsidTr="00DB361F">
        <w:trPr>
          <w:trHeight w:val="699"/>
        </w:trPr>
        <w:tc>
          <w:tcPr>
            <w:tcW w:w="1224" w:type="dxa"/>
            <w:shd w:val="clear" w:color="auto" w:fill="auto"/>
            <w:noWrap/>
            <w:hideMark/>
          </w:tcPr>
          <w:p w14:paraId="7AB7C65B"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7741946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POR ÚLTIMO, SE ENTIENDE COMO MANTENIMIENTO CORRECTIVO TODAS LAS ACTIVIDADES PARA RESTAURAR LA INTEGRIDAD, SEGURIDAD O EL FUNCIONAMIENTO DE UN DISPOSITIVO MEDIANTE LA RESTITUCIÓN DE ALGÚN COMPONENTE ELÉCTRICO O MECÁNICO CON LA FINALIDAD DE QUE SE ENCUENTRE NUEVAMENTE EN SERVICIO.</w:t>
            </w:r>
          </w:p>
        </w:tc>
        <w:tc>
          <w:tcPr>
            <w:tcW w:w="937" w:type="dxa"/>
            <w:shd w:val="clear" w:color="auto" w:fill="auto"/>
            <w:noWrap/>
            <w:hideMark/>
          </w:tcPr>
          <w:p w14:paraId="29E743A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3E9D893A" w14:textId="77777777" w:rsidTr="00DB361F">
        <w:trPr>
          <w:trHeight w:val="255"/>
        </w:trPr>
        <w:tc>
          <w:tcPr>
            <w:tcW w:w="1224" w:type="dxa"/>
            <w:shd w:val="clear" w:color="auto" w:fill="auto"/>
            <w:noWrap/>
            <w:hideMark/>
          </w:tcPr>
          <w:p w14:paraId="3AF8DC30"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127" w:type="dxa"/>
            <w:shd w:val="clear" w:color="auto" w:fill="auto"/>
            <w:hideMark/>
          </w:tcPr>
          <w:p w14:paraId="7823EAFC"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1379" w:type="dxa"/>
            <w:shd w:val="clear" w:color="auto" w:fill="auto"/>
            <w:hideMark/>
          </w:tcPr>
          <w:p w14:paraId="14FAC5AD"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2060" w:type="dxa"/>
            <w:shd w:val="clear" w:color="auto" w:fill="auto"/>
            <w:hideMark/>
          </w:tcPr>
          <w:p w14:paraId="737E48B3"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hideMark/>
          </w:tcPr>
          <w:p w14:paraId="4EB7E679"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00119C15"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2AF96423" w14:textId="77777777" w:rsidTr="00DB361F">
        <w:trPr>
          <w:trHeight w:val="6257"/>
        </w:trPr>
        <w:tc>
          <w:tcPr>
            <w:tcW w:w="1224" w:type="dxa"/>
            <w:shd w:val="clear" w:color="auto" w:fill="auto"/>
            <w:noWrap/>
            <w:hideMark/>
          </w:tcPr>
          <w:p w14:paraId="3CA6475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520CCBB2"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LAS PARTES ACUERDAN QUE AL TÉRMINO DE CADA MANTENIMIENTO O POSTERIOR A ESTE, SE FIRMARAN POR EL RESPONSABLE DE LA UNIDAD MÉDICA Y EL TÉCNICO LAS ORDENES DE LOS SERVICIOS REALIZADOS Y/O ORDENES QUE ACREDITEN EL MANTENIMIENTO, SIN EXCEPCIÓN.</w:t>
            </w:r>
            <w:r w:rsidRPr="00DB361F">
              <w:rPr>
                <w:rFonts w:ascii="Arial Narrow" w:hAnsi="Arial Narrow" w:cs="Arial"/>
                <w:sz w:val="18"/>
                <w:szCs w:val="18"/>
                <w:lang w:eastAsia="es-ES" w:bidi="es-ES"/>
              </w:rPr>
              <w:br w:type="page"/>
              <w:t>• LOS MANTENIMIENTOS DEBERÁN INCLUIR: MANO DE OBRA, CONSUMIBLES DE LIMPIEZA SUPERFICIAL, CONSUMIBLES DE LIMPIEZA ELÉCTRICA, CONSUMIBLES DE LUBRICACIÓN Y ENGRASADO, MATERIAL ELÉCTRICO Y MECÁNICO PARA AJUSTE, HERRAMIENTA DE USO RUDO Y DE PRECISIÓN, KIT DE MANTENIMIENTO BÁSICO, PRUEBAS DE SEGURIDAD ELÉCTRICA Y PRUEBAS FUNCIONALES CON EQUIPOS DE CALIBRACIÓN.</w:t>
            </w:r>
            <w:r w:rsidRPr="00DB361F">
              <w:rPr>
                <w:rFonts w:ascii="Arial Narrow" w:hAnsi="Arial Narrow" w:cs="Arial"/>
                <w:sz w:val="18"/>
                <w:szCs w:val="18"/>
                <w:lang w:eastAsia="es-ES" w:bidi="es-ES"/>
              </w:rPr>
              <w:br w:type="page"/>
              <w:t>• SE REALIZARÁN LAS PRUEBAS DE SEGURIDAD ELÉCTRICA A LOS EQUIPOS QUE POR SU FUNCIÓN Y RIESGO CON EL PACIENTE SE REQUIEREN, SIEMPRE Y CUANDO LOS EQUIPOS PERMITAN LA REALIZACIÓN DE DICHAS PRUEBAS, SIN QUE EXISTA COSTO EXTRA.</w:t>
            </w:r>
            <w:r w:rsidRPr="00DB361F">
              <w:rPr>
                <w:rFonts w:ascii="Arial Narrow" w:hAnsi="Arial Narrow" w:cs="Arial"/>
                <w:sz w:val="18"/>
                <w:szCs w:val="18"/>
                <w:lang w:eastAsia="es-ES" w:bidi="es-ES"/>
              </w:rPr>
              <w:br w:type="page"/>
              <w:t>• EN EL CASO QUE DURANTE EL MANTENIMIENTO SE DETECTA QUE EXISTEN PIEZAS MAYORES QUE REQUIERAN REMPLAZO, ESTE SE CONSIDERARÁ UN MANTENIMIENTO CORRECTIVO QUEDANDO SUJETO A LA APROBACIÓN Y SUFICIENCIA PRESUPUESTAL DEL O.P.D SSJ.</w:t>
            </w:r>
            <w:r w:rsidRPr="00DB361F">
              <w:rPr>
                <w:rFonts w:ascii="Arial Narrow" w:hAnsi="Arial Narrow" w:cs="Arial"/>
                <w:sz w:val="18"/>
                <w:szCs w:val="18"/>
                <w:lang w:eastAsia="es-ES" w:bidi="es-ES"/>
              </w:rPr>
              <w:br w:type="page"/>
              <w:t xml:space="preserve">• ES IMPORTANTE, QUE SI EL PROVEEDOR DEL SERVICIO DURANTE LA REALIZACIÓN DEL MANTENIMIENTO O AL TÉRMINO DE ESTE, ADVIERTE O DETECTA QUE EL EQUIPO MÉDICO PUEDE CAUSAR UN RIESGO QUE PUEDA AFECTAR O PROVOCAR UN DAÑO AL PACIENTE O AL PERSONAL, EL EQUIPO QUEDARÁ FUERA DE SERVICIO PARA EL SUPUESTO ANTERIOR SE REALIZARÁ UN DICTAMEN TÉCNICO QUE EXPRESE LAS CIRCUNSTANCIAS QUE LO GENERARON DONDE SE ESPECIFIQUE CUALQUIER DE LAS SIGUIENTES ACCIONES; SOLUCIÓN DE LA REPARACIÓN, EL COSTO BENEFICIO DE LA REPARACIÓN, LA SUSTITUCIÓN O BAJA DE EQUIPO. </w:t>
            </w:r>
            <w:r w:rsidRPr="00DB361F">
              <w:rPr>
                <w:rFonts w:ascii="Arial Narrow" w:hAnsi="Arial Narrow" w:cs="Arial"/>
                <w:sz w:val="18"/>
                <w:szCs w:val="18"/>
                <w:lang w:eastAsia="es-ES" w:bidi="es-ES"/>
              </w:rPr>
              <w:br w:type="page"/>
              <w:t xml:space="preserve">• LA GARANTÍA DE LOS SERVICIOS SERÁ CON COBERTURA POR 3 (TRES) MESES A PARTIR DE LA ÚLTIMA FECHA DE HABER SIDO REALIZADOS LOS SERVICIOS, CONTRA VICIOS OCULTOS, O CUALQUIER DAÑO QUE PRESENTEN QUE SEAN ATRIBUIBLES AL SERVICIO. </w:t>
            </w:r>
            <w:r w:rsidRPr="00DB361F">
              <w:rPr>
                <w:rFonts w:ascii="Arial Narrow" w:hAnsi="Arial Narrow" w:cs="Arial"/>
                <w:sz w:val="18"/>
                <w:szCs w:val="18"/>
                <w:lang w:eastAsia="es-ES" w:bidi="es-ES"/>
              </w:rPr>
              <w:br w:type="page"/>
              <w:t>• EL LICITANTE BRINDARÁ UN MEDIO DE CONTACTO VÍA TELEFÓNICA Y CORREO ELECTRÓNICO CON RESPUESTA DE ATENCIÓN LAS 24 HORAS DEL DÍA DURANTE EL PERIODO CONTRATADO, EN EL CUAL EL PERSONAL RESPONSABLE DE LA UNIDAD MÉDICA SE COMUNICARÁ PARA HACER EL REPORTE DE GARANTÍA DEL SERVICIO, EL LICITANTE ASIGNARÁ UN NÚMERO DE REPORTE PARA SEGUIMIENTO Y CONOCIMIENTO DE LAS PARTES. EL PERSONAL DEBERÁ INDICAR: NOMBRE DE QUIEN REPORTA, ÁREA, Y DATOS GENERALES DEL EQUIPO Y LA POSIBLE FALLA</w:t>
            </w:r>
            <w:r w:rsidRPr="00DB361F">
              <w:rPr>
                <w:rFonts w:ascii="Arial Narrow" w:hAnsi="Arial Narrow" w:cs="Arial"/>
                <w:sz w:val="18"/>
                <w:szCs w:val="18"/>
                <w:lang w:eastAsia="es-ES" w:bidi="es-ES"/>
              </w:rPr>
              <w:br w:type="page"/>
            </w:r>
          </w:p>
        </w:tc>
        <w:tc>
          <w:tcPr>
            <w:tcW w:w="937" w:type="dxa"/>
            <w:shd w:val="clear" w:color="auto" w:fill="auto"/>
            <w:noWrap/>
            <w:hideMark/>
          </w:tcPr>
          <w:p w14:paraId="4FEF50BE"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7F833D65" w14:textId="77777777" w:rsidTr="00DB361F">
        <w:trPr>
          <w:trHeight w:val="421"/>
        </w:trPr>
        <w:tc>
          <w:tcPr>
            <w:tcW w:w="1224" w:type="dxa"/>
            <w:shd w:val="clear" w:color="auto" w:fill="auto"/>
            <w:noWrap/>
            <w:hideMark/>
          </w:tcPr>
          <w:p w14:paraId="3C8367C2"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18305D8A"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EL PERSONAL RESPONSABLE DE LA UNIDAD MÉDICA PODRÁ SER APOYADO POR EL LICITANTE VÍA TELEFÓNICA PARA ATENDER LA SOLUCIÓN DE ALGUNA FALLA DE LOS EQUIPOS INCLUIDOS EN EL ANEXO TÉCNICO DE LOS CENTROS DE SALUD.</w:t>
            </w:r>
          </w:p>
        </w:tc>
        <w:tc>
          <w:tcPr>
            <w:tcW w:w="937" w:type="dxa"/>
            <w:shd w:val="clear" w:color="auto" w:fill="auto"/>
            <w:noWrap/>
            <w:hideMark/>
          </w:tcPr>
          <w:p w14:paraId="1281255E"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60759D97" w14:textId="77777777" w:rsidTr="00DB361F">
        <w:trPr>
          <w:trHeight w:val="255"/>
        </w:trPr>
        <w:tc>
          <w:tcPr>
            <w:tcW w:w="1224" w:type="dxa"/>
            <w:shd w:val="clear" w:color="auto" w:fill="auto"/>
            <w:noWrap/>
            <w:hideMark/>
          </w:tcPr>
          <w:p w14:paraId="68D73902"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127" w:type="dxa"/>
            <w:shd w:val="clear" w:color="auto" w:fill="auto"/>
            <w:hideMark/>
          </w:tcPr>
          <w:p w14:paraId="23B3028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1379" w:type="dxa"/>
            <w:shd w:val="clear" w:color="auto" w:fill="auto"/>
            <w:noWrap/>
            <w:hideMark/>
          </w:tcPr>
          <w:p w14:paraId="2574D81A"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2060" w:type="dxa"/>
            <w:shd w:val="clear" w:color="auto" w:fill="auto"/>
            <w:noWrap/>
            <w:hideMark/>
          </w:tcPr>
          <w:p w14:paraId="0E9315D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noWrap/>
            <w:hideMark/>
          </w:tcPr>
          <w:p w14:paraId="3BBAB6D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05065EF5"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0A43F9C5" w14:textId="77777777" w:rsidTr="00DB361F">
        <w:trPr>
          <w:trHeight w:val="660"/>
        </w:trPr>
        <w:tc>
          <w:tcPr>
            <w:tcW w:w="1224" w:type="dxa"/>
            <w:shd w:val="clear" w:color="auto" w:fill="auto"/>
            <w:noWrap/>
            <w:hideMark/>
          </w:tcPr>
          <w:p w14:paraId="1B2B99BA"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72B52F50"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SE DEBERÁ PRESENTAR POR CADA EQUIPO UN PERFIL TÉRMICO REALIZADO DURANTE 24 HRS CON 12 INSTRUMENTOS CALIBRADOS A NOMBRE DEL PROVEEDOR POR LABORATORIO ACREDITADO ANTE LA ENTIDAD MEXICANA DE ACREDITACIÓN (EMA) EN EL QUE SE DEMUESTRE EL BUEN FUNCIONAMIENTO DEL EQUIPO.</w:t>
            </w:r>
          </w:p>
        </w:tc>
        <w:tc>
          <w:tcPr>
            <w:tcW w:w="937" w:type="dxa"/>
            <w:shd w:val="clear" w:color="auto" w:fill="auto"/>
            <w:noWrap/>
            <w:hideMark/>
          </w:tcPr>
          <w:p w14:paraId="2BE4F97D"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15D700F2" w14:textId="77777777" w:rsidTr="00DB361F">
        <w:trPr>
          <w:trHeight w:val="255"/>
        </w:trPr>
        <w:tc>
          <w:tcPr>
            <w:tcW w:w="1224" w:type="dxa"/>
            <w:shd w:val="clear" w:color="auto" w:fill="auto"/>
            <w:noWrap/>
            <w:hideMark/>
          </w:tcPr>
          <w:p w14:paraId="6CD1A75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127" w:type="dxa"/>
            <w:shd w:val="clear" w:color="auto" w:fill="auto"/>
            <w:hideMark/>
          </w:tcPr>
          <w:p w14:paraId="420ED92E"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1379" w:type="dxa"/>
            <w:shd w:val="clear" w:color="auto" w:fill="auto"/>
            <w:noWrap/>
            <w:hideMark/>
          </w:tcPr>
          <w:p w14:paraId="4EAE8251"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2060" w:type="dxa"/>
            <w:shd w:val="clear" w:color="auto" w:fill="auto"/>
            <w:noWrap/>
            <w:hideMark/>
          </w:tcPr>
          <w:p w14:paraId="17CA37A4"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noWrap/>
            <w:hideMark/>
          </w:tcPr>
          <w:p w14:paraId="43C55CBA"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058336B9"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480B1620" w14:textId="77777777" w:rsidTr="00DB361F">
        <w:trPr>
          <w:trHeight w:val="300"/>
        </w:trPr>
        <w:tc>
          <w:tcPr>
            <w:tcW w:w="1224" w:type="dxa"/>
            <w:shd w:val="clear" w:color="auto" w:fill="auto"/>
            <w:noWrap/>
            <w:hideMark/>
          </w:tcPr>
          <w:p w14:paraId="744BFE0E"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127" w:type="dxa"/>
            <w:shd w:val="clear" w:color="auto" w:fill="auto"/>
            <w:noWrap/>
            <w:hideMark/>
          </w:tcPr>
          <w:p w14:paraId="225E5D7E"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bookmarkStart w:id="61" w:name="RANGE!B116"/>
            <w:r w:rsidRPr="00DB361F">
              <w:rPr>
                <w:rFonts w:ascii="Arial Narrow" w:hAnsi="Arial Narrow" w:cs="Arial"/>
                <w:b/>
                <w:bCs/>
                <w:sz w:val="18"/>
                <w:szCs w:val="18"/>
                <w:lang w:eastAsia="es-ES" w:bidi="es-ES"/>
              </w:rPr>
              <w:t>3.   GARANTÍA</w:t>
            </w:r>
            <w:bookmarkEnd w:id="61"/>
          </w:p>
        </w:tc>
        <w:tc>
          <w:tcPr>
            <w:tcW w:w="1379" w:type="dxa"/>
            <w:shd w:val="clear" w:color="auto" w:fill="auto"/>
            <w:noWrap/>
            <w:hideMark/>
          </w:tcPr>
          <w:p w14:paraId="19356EBC"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p>
        </w:tc>
        <w:tc>
          <w:tcPr>
            <w:tcW w:w="2060" w:type="dxa"/>
            <w:shd w:val="clear" w:color="auto" w:fill="auto"/>
            <w:noWrap/>
            <w:hideMark/>
          </w:tcPr>
          <w:p w14:paraId="31E5F279"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noWrap/>
            <w:hideMark/>
          </w:tcPr>
          <w:p w14:paraId="5D93CD11"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0A2EFF76"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21D5EBC5" w14:textId="77777777" w:rsidTr="00DB361F">
        <w:trPr>
          <w:trHeight w:val="255"/>
        </w:trPr>
        <w:tc>
          <w:tcPr>
            <w:tcW w:w="1224" w:type="dxa"/>
            <w:shd w:val="clear" w:color="auto" w:fill="auto"/>
            <w:noWrap/>
            <w:hideMark/>
          </w:tcPr>
          <w:p w14:paraId="6C5CB5AB"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127" w:type="dxa"/>
            <w:shd w:val="clear" w:color="auto" w:fill="auto"/>
            <w:hideMark/>
          </w:tcPr>
          <w:p w14:paraId="3BB25E7A"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1379" w:type="dxa"/>
            <w:shd w:val="clear" w:color="auto" w:fill="auto"/>
            <w:noWrap/>
            <w:hideMark/>
          </w:tcPr>
          <w:p w14:paraId="44DF43D0"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2060" w:type="dxa"/>
            <w:shd w:val="clear" w:color="auto" w:fill="auto"/>
            <w:noWrap/>
            <w:hideMark/>
          </w:tcPr>
          <w:p w14:paraId="44396611"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noWrap/>
            <w:hideMark/>
          </w:tcPr>
          <w:p w14:paraId="690D7C6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456A80A4"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2B8EADF0" w14:textId="77777777" w:rsidTr="00DB361F">
        <w:trPr>
          <w:trHeight w:val="840"/>
        </w:trPr>
        <w:tc>
          <w:tcPr>
            <w:tcW w:w="1224" w:type="dxa"/>
            <w:shd w:val="clear" w:color="auto" w:fill="auto"/>
            <w:noWrap/>
            <w:hideMark/>
          </w:tcPr>
          <w:p w14:paraId="26C2B664"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16DBDB4B"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EL PERIODO DE GARANTÍA DEL SERVICIO DE MANTENIMIENTO PREVENTIVO DEBERÁ SER POR LO MENOS 3 MESES Y EL DEL SERVICIO DE MANTENIMIENTO CORRECTIVO DEBERÁ DE SER POR LO MENOS DE 6 MESES.</w:t>
            </w:r>
          </w:p>
        </w:tc>
        <w:tc>
          <w:tcPr>
            <w:tcW w:w="937" w:type="dxa"/>
            <w:shd w:val="clear" w:color="auto" w:fill="auto"/>
            <w:noWrap/>
            <w:hideMark/>
          </w:tcPr>
          <w:p w14:paraId="0B78923C"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2089E7D6" w14:textId="77777777" w:rsidTr="00DB361F">
        <w:trPr>
          <w:trHeight w:val="255"/>
        </w:trPr>
        <w:tc>
          <w:tcPr>
            <w:tcW w:w="1224" w:type="dxa"/>
            <w:shd w:val="clear" w:color="auto" w:fill="auto"/>
            <w:noWrap/>
            <w:hideMark/>
          </w:tcPr>
          <w:p w14:paraId="1BB39520"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127" w:type="dxa"/>
            <w:shd w:val="clear" w:color="auto" w:fill="auto"/>
            <w:hideMark/>
          </w:tcPr>
          <w:p w14:paraId="536CA44C"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1379" w:type="dxa"/>
            <w:shd w:val="clear" w:color="auto" w:fill="auto"/>
            <w:noWrap/>
            <w:hideMark/>
          </w:tcPr>
          <w:p w14:paraId="09E7CFE1"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2060" w:type="dxa"/>
            <w:shd w:val="clear" w:color="auto" w:fill="auto"/>
            <w:noWrap/>
            <w:hideMark/>
          </w:tcPr>
          <w:p w14:paraId="1D1E9D2B"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noWrap/>
            <w:hideMark/>
          </w:tcPr>
          <w:p w14:paraId="3A803777"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63DC9696"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529A0EF3" w14:textId="77777777" w:rsidTr="00DB361F">
        <w:trPr>
          <w:trHeight w:val="300"/>
        </w:trPr>
        <w:tc>
          <w:tcPr>
            <w:tcW w:w="1224" w:type="dxa"/>
            <w:shd w:val="clear" w:color="auto" w:fill="auto"/>
            <w:noWrap/>
            <w:hideMark/>
          </w:tcPr>
          <w:p w14:paraId="658FD36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5506" w:type="dxa"/>
            <w:gridSpan w:val="2"/>
            <w:shd w:val="clear" w:color="auto" w:fill="auto"/>
            <w:noWrap/>
            <w:hideMark/>
          </w:tcPr>
          <w:p w14:paraId="59AF293B"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bookmarkStart w:id="62" w:name="RANGE!B120"/>
            <w:r w:rsidRPr="00DB361F">
              <w:rPr>
                <w:rFonts w:ascii="Arial Narrow" w:hAnsi="Arial Narrow" w:cs="Arial"/>
                <w:b/>
                <w:bCs/>
                <w:sz w:val="18"/>
                <w:szCs w:val="18"/>
                <w:lang w:eastAsia="es-ES" w:bidi="es-ES"/>
              </w:rPr>
              <w:t>4.   ESPECIFICACIONES GENERALES DEL SERVICIO.</w:t>
            </w:r>
            <w:bookmarkEnd w:id="62"/>
          </w:p>
        </w:tc>
        <w:tc>
          <w:tcPr>
            <w:tcW w:w="2060" w:type="dxa"/>
            <w:shd w:val="clear" w:color="auto" w:fill="auto"/>
            <w:noWrap/>
            <w:hideMark/>
          </w:tcPr>
          <w:p w14:paraId="2FCDA975"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p>
        </w:tc>
        <w:tc>
          <w:tcPr>
            <w:tcW w:w="480" w:type="dxa"/>
            <w:shd w:val="clear" w:color="auto" w:fill="auto"/>
            <w:noWrap/>
            <w:hideMark/>
          </w:tcPr>
          <w:p w14:paraId="7FEAABFE"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68D51BD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6633E569" w14:textId="77777777" w:rsidTr="00DB361F">
        <w:trPr>
          <w:trHeight w:val="255"/>
        </w:trPr>
        <w:tc>
          <w:tcPr>
            <w:tcW w:w="1224" w:type="dxa"/>
            <w:shd w:val="clear" w:color="auto" w:fill="auto"/>
            <w:noWrap/>
            <w:hideMark/>
          </w:tcPr>
          <w:p w14:paraId="7B3C662D"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127" w:type="dxa"/>
            <w:shd w:val="clear" w:color="auto" w:fill="auto"/>
            <w:hideMark/>
          </w:tcPr>
          <w:p w14:paraId="5728CDB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1379" w:type="dxa"/>
            <w:shd w:val="clear" w:color="auto" w:fill="auto"/>
            <w:noWrap/>
            <w:hideMark/>
          </w:tcPr>
          <w:p w14:paraId="536A0CE6"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2060" w:type="dxa"/>
            <w:shd w:val="clear" w:color="auto" w:fill="auto"/>
            <w:noWrap/>
            <w:hideMark/>
          </w:tcPr>
          <w:p w14:paraId="267DBEB4"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noWrap/>
            <w:hideMark/>
          </w:tcPr>
          <w:p w14:paraId="4109CF7D"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3069CEEB"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65697ACC" w14:textId="77777777" w:rsidTr="00A92382">
        <w:trPr>
          <w:trHeight w:val="552"/>
        </w:trPr>
        <w:tc>
          <w:tcPr>
            <w:tcW w:w="1224" w:type="dxa"/>
            <w:shd w:val="clear" w:color="auto" w:fill="auto"/>
            <w:noWrap/>
            <w:hideMark/>
          </w:tcPr>
          <w:p w14:paraId="6FF4D764"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1EF806E6"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EL PRESTADOR DEL SERVICIO DEBERÁ PRESENTARSE O COMUNICARSE E IDENTIFICARSE CON EL RESPONSABLE DE INGENIERÍA BIOMÉDICA Y/O MANTENIMIENTO, ASÍ COMO CON EL </w:t>
            </w:r>
            <w:r w:rsidRPr="00DB361F">
              <w:rPr>
                <w:rFonts w:ascii="Arial Narrow" w:hAnsi="Arial Narrow" w:cs="Arial"/>
                <w:sz w:val="18"/>
                <w:szCs w:val="18"/>
                <w:lang w:eastAsia="es-ES" w:bidi="es-ES"/>
              </w:rPr>
              <w:lastRenderedPageBreak/>
              <w:t>ADMINISTRADOR DE LA UNIDAD PREVIAMENTE AL SERVICIO EN LA UNIDAD HOSPITALARIA CORRESPONDIENTE</w:t>
            </w:r>
          </w:p>
        </w:tc>
        <w:tc>
          <w:tcPr>
            <w:tcW w:w="937" w:type="dxa"/>
            <w:shd w:val="clear" w:color="auto" w:fill="auto"/>
            <w:noWrap/>
            <w:hideMark/>
          </w:tcPr>
          <w:p w14:paraId="2C2D6ADD"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7D69C04D" w14:textId="77777777" w:rsidTr="00DB361F">
        <w:trPr>
          <w:trHeight w:val="255"/>
        </w:trPr>
        <w:tc>
          <w:tcPr>
            <w:tcW w:w="1224" w:type="dxa"/>
            <w:shd w:val="clear" w:color="auto" w:fill="auto"/>
            <w:noWrap/>
            <w:hideMark/>
          </w:tcPr>
          <w:p w14:paraId="1A98CE23"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127" w:type="dxa"/>
            <w:shd w:val="clear" w:color="auto" w:fill="auto"/>
            <w:hideMark/>
          </w:tcPr>
          <w:p w14:paraId="7328C903"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1379" w:type="dxa"/>
            <w:shd w:val="clear" w:color="auto" w:fill="auto"/>
            <w:noWrap/>
            <w:hideMark/>
          </w:tcPr>
          <w:p w14:paraId="7EB4700C"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2060" w:type="dxa"/>
            <w:shd w:val="clear" w:color="auto" w:fill="auto"/>
            <w:noWrap/>
            <w:hideMark/>
          </w:tcPr>
          <w:p w14:paraId="6B3B7537"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noWrap/>
            <w:hideMark/>
          </w:tcPr>
          <w:p w14:paraId="630CBEBB"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7AFE009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4F030FB5" w14:textId="77777777" w:rsidTr="00A92382">
        <w:trPr>
          <w:trHeight w:val="297"/>
        </w:trPr>
        <w:tc>
          <w:tcPr>
            <w:tcW w:w="1224" w:type="dxa"/>
            <w:shd w:val="clear" w:color="auto" w:fill="auto"/>
            <w:noWrap/>
            <w:hideMark/>
          </w:tcPr>
          <w:p w14:paraId="5D033831"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5F8F9122"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EN LA MEDIDA DE LO POSIBLE, DEBERÁ RESPETAR LA ORIGINALIDAD DE PIEZAS DE LOS EQUIPOS EN CUANTO A LAS REFACCIONES A UTILIZAR EN EL MOMENTO DE REALIZAR LOS SERVICIOS DE MANTENIMIENTO.</w:t>
            </w:r>
          </w:p>
        </w:tc>
        <w:tc>
          <w:tcPr>
            <w:tcW w:w="937" w:type="dxa"/>
            <w:shd w:val="clear" w:color="auto" w:fill="auto"/>
            <w:noWrap/>
            <w:hideMark/>
          </w:tcPr>
          <w:p w14:paraId="21BF9D52"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3BD5C94C" w14:textId="77777777" w:rsidTr="00DB361F">
        <w:trPr>
          <w:trHeight w:val="255"/>
        </w:trPr>
        <w:tc>
          <w:tcPr>
            <w:tcW w:w="1224" w:type="dxa"/>
            <w:shd w:val="clear" w:color="auto" w:fill="auto"/>
            <w:noWrap/>
            <w:hideMark/>
          </w:tcPr>
          <w:p w14:paraId="437E6014"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127" w:type="dxa"/>
            <w:shd w:val="clear" w:color="auto" w:fill="auto"/>
            <w:hideMark/>
          </w:tcPr>
          <w:p w14:paraId="6238CA7C"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1379" w:type="dxa"/>
            <w:shd w:val="clear" w:color="auto" w:fill="auto"/>
            <w:noWrap/>
            <w:hideMark/>
          </w:tcPr>
          <w:p w14:paraId="37BCF47A"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2060" w:type="dxa"/>
            <w:shd w:val="clear" w:color="auto" w:fill="auto"/>
            <w:noWrap/>
            <w:hideMark/>
          </w:tcPr>
          <w:p w14:paraId="66FBC8B4"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noWrap/>
            <w:hideMark/>
          </w:tcPr>
          <w:p w14:paraId="644FA02B"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5DC07859"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1C530D28" w14:textId="77777777" w:rsidTr="00A92382">
        <w:trPr>
          <w:trHeight w:val="536"/>
        </w:trPr>
        <w:tc>
          <w:tcPr>
            <w:tcW w:w="1224" w:type="dxa"/>
            <w:shd w:val="clear" w:color="auto" w:fill="auto"/>
            <w:noWrap/>
            <w:hideMark/>
          </w:tcPr>
          <w:p w14:paraId="13982FB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506B67C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EL HORARIO DE MANTENIMIENTO SERÁ DE LUNES A VIERNES O FIN DE SEMANA EN CASO DE SER CENTRO DE SALUD CON SERVICIO EN JORNADA ACUMULADA, EN LOS HORARIOS CORRESPONDIENTES DE ATENCIÓN DEL CENTRO DE SALUD. LO ANTERIOR CON LA FINALIDAD DE QUE SE ENCUENTRE PRESENTE EL PERSONAL QUE OPERA LA UNIDAD.</w:t>
            </w:r>
          </w:p>
        </w:tc>
        <w:tc>
          <w:tcPr>
            <w:tcW w:w="937" w:type="dxa"/>
            <w:shd w:val="clear" w:color="auto" w:fill="auto"/>
            <w:noWrap/>
            <w:hideMark/>
          </w:tcPr>
          <w:p w14:paraId="43793780"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519919BF" w14:textId="77777777" w:rsidTr="00DB361F">
        <w:trPr>
          <w:trHeight w:val="255"/>
        </w:trPr>
        <w:tc>
          <w:tcPr>
            <w:tcW w:w="1224" w:type="dxa"/>
            <w:shd w:val="clear" w:color="auto" w:fill="auto"/>
            <w:noWrap/>
            <w:hideMark/>
          </w:tcPr>
          <w:p w14:paraId="392C8156"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127" w:type="dxa"/>
            <w:shd w:val="clear" w:color="auto" w:fill="auto"/>
            <w:hideMark/>
          </w:tcPr>
          <w:p w14:paraId="7B6A96DB"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1379" w:type="dxa"/>
            <w:shd w:val="clear" w:color="auto" w:fill="auto"/>
            <w:noWrap/>
            <w:hideMark/>
          </w:tcPr>
          <w:p w14:paraId="432A4EDD"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2060" w:type="dxa"/>
            <w:shd w:val="clear" w:color="auto" w:fill="auto"/>
            <w:noWrap/>
            <w:hideMark/>
          </w:tcPr>
          <w:p w14:paraId="49203F23"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noWrap/>
            <w:hideMark/>
          </w:tcPr>
          <w:p w14:paraId="75230D29"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5CBCC9DD"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641714A6" w14:textId="77777777" w:rsidTr="00DB361F">
        <w:trPr>
          <w:trHeight w:val="585"/>
        </w:trPr>
        <w:tc>
          <w:tcPr>
            <w:tcW w:w="1224" w:type="dxa"/>
            <w:shd w:val="clear" w:color="auto" w:fill="auto"/>
            <w:noWrap/>
            <w:hideMark/>
          </w:tcPr>
          <w:p w14:paraId="797D94E4"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61C5ED3B"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 xml:space="preserve">EL TÉCNICO DE SERVICIO DEBERÁ INSTRUIR AL PERSONAL INVOLUCRADO EN LAS BUENAS PRÁCTICAS DE OPERACIÓN DEL EQUIPO EN LA OPERACIÓN ADECUADA, CUIDADO Y LIMPIEZA DEL EQUIPO. </w:t>
            </w:r>
          </w:p>
        </w:tc>
        <w:tc>
          <w:tcPr>
            <w:tcW w:w="937" w:type="dxa"/>
            <w:shd w:val="clear" w:color="auto" w:fill="auto"/>
            <w:noWrap/>
            <w:hideMark/>
          </w:tcPr>
          <w:p w14:paraId="012ADAC3"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342EEC8C" w14:textId="77777777" w:rsidTr="00DB361F">
        <w:trPr>
          <w:trHeight w:val="255"/>
        </w:trPr>
        <w:tc>
          <w:tcPr>
            <w:tcW w:w="1224" w:type="dxa"/>
            <w:shd w:val="clear" w:color="auto" w:fill="auto"/>
            <w:noWrap/>
            <w:hideMark/>
          </w:tcPr>
          <w:p w14:paraId="64800BC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127" w:type="dxa"/>
            <w:shd w:val="clear" w:color="auto" w:fill="auto"/>
            <w:hideMark/>
          </w:tcPr>
          <w:p w14:paraId="1F50D70B"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1379" w:type="dxa"/>
            <w:shd w:val="clear" w:color="auto" w:fill="auto"/>
            <w:noWrap/>
            <w:hideMark/>
          </w:tcPr>
          <w:p w14:paraId="7B567D3C"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2060" w:type="dxa"/>
            <w:shd w:val="clear" w:color="auto" w:fill="auto"/>
            <w:noWrap/>
            <w:hideMark/>
          </w:tcPr>
          <w:p w14:paraId="400F6880"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noWrap/>
            <w:hideMark/>
          </w:tcPr>
          <w:p w14:paraId="2A28BA29"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777A918E"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3797333A" w14:textId="77777777" w:rsidTr="00A92382">
        <w:trPr>
          <w:trHeight w:val="253"/>
        </w:trPr>
        <w:tc>
          <w:tcPr>
            <w:tcW w:w="1224" w:type="dxa"/>
            <w:shd w:val="clear" w:color="auto" w:fill="auto"/>
            <w:noWrap/>
            <w:hideMark/>
          </w:tcPr>
          <w:p w14:paraId="0735895C"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2BE34160"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EL PROVEEDOR DEL SERVICIO DEBERÁ ENTREGAR COPIA DE REPORTE DE SERVICIO (BITÁCORA DE MANTENIMIENTO) AL JEFE DEL SERVICIO (DIRECTOR DE LA UNIDAD, ADMINISTRADOR U RESPONSABLE DE LA UNIDAD) AL TÉRMINO DE CADA SERVICIO DE MANTENIMIENTO.</w:t>
            </w:r>
          </w:p>
        </w:tc>
        <w:tc>
          <w:tcPr>
            <w:tcW w:w="937" w:type="dxa"/>
            <w:shd w:val="clear" w:color="auto" w:fill="auto"/>
            <w:noWrap/>
            <w:hideMark/>
          </w:tcPr>
          <w:p w14:paraId="484FC722"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0AE1CADC" w14:textId="77777777" w:rsidTr="00DB361F">
        <w:trPr>
          <w:trHeight w:val="255"/>
        </w:trPr>
        <w:tc>
          <w:tcPr>
            <w:tcW w:w="1224" w:type="dxa"/>
            <w:shd w:val="clear" w:color="auto" w:fill="auto"/>
            <w:noWrap/>
            <w:hideMark/>
          </w:tcPr>
          <w:p w14:paraId="3E9503AC"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127" w:type="dxa"/>
            <w:shd w:val="clear" w:color="auto" w:fill="auto"/>
            <w:hideMark/>
          </w:tcPr>
          <w:p w14:paraId="75BAC1E3"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1379" w:type="dxa"/>
            <w:shd w:val="clear" w:color="auto" w:fill="auto"/>
            <w:noWrap/>
            <w:hideMark/>
          </w:tcPr>
          <w:p w14:paraId="18AD0A9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2060" w:type="dxa"/>
            <w:shd w:val="clear" w:color="auto" w:fill="auto"/>
            <w:noWrap/>
            <w:hideMark/>
          </w:tcPr>
          <w:p w14:paraId="417C16B3"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noWrap/>
            <w:hideMark/>
          </w:tcPr>
          <w:p w14:paraId="507FB4AE"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4E436761"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6C136C28" w14:textId="77777777" w:rsidTr="00DB361F">
        <w:trPr>
          <w:trHeight w:val="570"/>
        </w:trPr>
        <w:tc>
          <w:tcPr>
            <w:tcW w:w="1224" w:type="dxa"/>
            <w:shd w:val="clear" w:color="auto" w:fill="auto"/>
            <w:noWrap/>
            <w:hideMark/>
          </w:tcPr>
          <w:p w14:paraId="13300C80"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355C554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EL PERSONAL DE LA O.P.D. SERVICIOS DE SALUD JALISCO, EN CUALQUIER MOMENTO PODRÁ SUPERVISAR LOS TRABAJOS QUE REALIZA EL PROVEEDOR DEL SERVICIO DE MANTENIMIENTO.</w:t>
            </w:r>
          </w:p>
        </w:tc>
        <w:tc>
          <w:tcPr>
            <w:tcW w:w="937" w:type="dxa"/>
            <w:shd w:val="clear" w:color="auto" w:fill="auto"/>
            <w:noWrap/>
            <w:hideMark/>
          </w:tcPr>
          <w:p w14:paraId="32406946"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289EB295" w14:textId="77777777" w:rsidTr="00DB361F">
        <w:trPr>
          <w:trHeight w:val="255"/>
        </w:trPr>
        <w:tc>
          <w:tcPr>
            <w:tcW w:w="1224" w:type="dxa"/>
            <w:shd w:val="clear" w:color="auto" w:fill="auto"/>
            <w:noWrap/>
            <w:hideMark/>
          </w:tcPr>
          <w:p w14:paraId="4029308B"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127" w:type="dxa"/>
            <w:shd w:val="clear" w:color="auto" w:fill="auto"/>
            <w:hideMark/>
          </w:tcPr>
          <w:p w14:paraId="073821A3"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1379" w:type="dxa"/>
            <w:shd w:val="clear" w:color="auto" w:fill="auto"/>
            <w:noWrap/>
            <w:hideMark/>
          </w:tcPr>
          <w:p w14:paraId="0F6F153A"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2060" w:type="dxa"/>
            <w:shd w:val="clear" w:color="auto" w:fill="auto"/>
            <w:noWrap/>
            <w:hideMark/>
          </w:tcPr>
          <w:p w14:paraId="338E0F96"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noWrap/>
            <w:hideMark/>
          </w:tcPr>
          <w:p w14:paraId="6BF8CC33"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42BEB125"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6B2510D3" w14:textId="77777777" w:rsidTr="00DB361F">
        <w:trPr>
          <w:trHeight w:val="510"/>
        </w:trPr>
        <w:tc>
          <w:tcPr>
            <w:tcW w:w="1224" w:type="dxa"/>
            <w:shd w:val="clear" w:color="auto" w:fill="auto"/>
            <w:noWrap/>
            <w:hideMark/>
          </w:tcPr>
          <w:p w14:paraId="6B35C54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08DF56F9"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DEBERÁ HABER UN NUMERO DE ATENCIÓN AL CLIENTE PERMANENTE PARA LOS REPORTES DE FALLAS.</w:t>
            </w:r>
          </w:p>
        </w:tc>
        <w:tc>
          <w:tcPr>
            <w:tcW w:w="937" w:type="dxa"/>
            <w:shd w:val="clear" w:color="auto" w:fill="auto"/>
            <w:noWrap/>
            <w:hideMark/>
          </w:tcPr>
          <w:p w14:paraId="7B1837E4"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657368E9" w14:textId="77777777" w:rsidTr="00A92382">
        <w:trPr>
          <w:trHeight w:val="56"/>
        </w:trPr>
        <w:tc>
          <w:tcPr>
            <w:tcW w:w="1224" w:type="dxa"/>
            <w:shd w:val="clear" w:color="auto" w:fill="auto"/>
            <w:noWrap/>
            <w:hideMark/>
          </w:tcPr>
          <w:p w14:paraId="0803572E"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127" w:type="dxa"/>
            <w:shd w:val="clear" w:color="auto" w:fill="auto"/>
            <w:hideMark/>
          </w:tcPr>
          <w:p w14:paraId="0334422D"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1379" w:type="dxa"/>
            <w:shd w:val="clear" w:color="auto" w:fill="auto"/>
            <w:hideMark/>
          </w:tcPr>
          <w:p w14:paraId="06DB703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2060" w:type="dxa"/>
            <w:shd w:val="clear" w:color="auto" w:fill="auto"/>
            <w:hideMark/>
          </w:tcPr>
          <w:p w14:paraId="2B6DE7B3"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hideMark/>
          </w:tcPr>
          <w:p w14:paraId="325E7B16"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6DA4C701"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3CFA5A0F" w14:textId="77777777" w:rsidTr="00DB361F">
        <w:trPr>
          <w:trHeight w:val="555"/>
        </w:trPr>
        <w:tc>
          <w:tcPr>
            <w:tcW w:w="1224" w:type="dxa"/>
            <w:shd w:val="clear" w:color="auto" w:fill="auto"/>
            <w:noWrap/>
            <w:hideMark/>
          </w:tcPr>
          <w:p w14:paraId="178C9853"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07BC6E4A"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r w:rsidRPr="00DB361F">
              <w:rPr>
                <w:rFonts w:ascii="Arial Narrow" w:hAnsi="Arial Narrow" w:cs="Arial"/>
                <w:b/>
                <w:bCs/>
                <w:sz w:val="18"/>
                <w:szCs w:val="18"/>
                <w:lang w:eastAsia="es-ES" w:bidi="es-ES"/>
              </w:rPr>
              <w:t>RENGLÓN A : MANTENIMIENTO PREVENTIVO A PLANTAS DE EMERGENCIA DE LAS UNIDADES MÉDICAS DEL O.P.D SERVICIOS DE SALUD JALISCO</w:t>
            </w:r>
          </w:p>
        </w:tc>
        <w:tc>
          <w:tcPr>
            <w:tcW w:w="937" w:type="dxa"/>
            <w:shd w:val="clear" w:color="auto" w:fill="auto"/>
            <w:noWrap/>
            <w:hideMark/>
          </w:tcPr>
          <w:p w14:paraId="62DFC0F5" w14:textId="77777777" w:rsidR="00862552" w:rsidRPr="00DB361F" w:rsidRDefault="00862552" w:rsidP="00862552">
            <w:pPr>
              <w:pStyle w:val="Prrafodelista"/>
              <w:tabs>
                <w:tab w:val="center" w:pos="4632"/>
              </w:tabs>
              <w:rPr>
                <w:rFonts w:ascii="Arial Narrow" w:hAnsi="Arial Narrow" w:cs="Arial"/>
                <w:b/>
                <w:bCs/>
                <w:sz w:val="18"/>
                <w:szCs w:val="18"/>
                <w:lang w:eastAsia="es-ES" w:bidi="es-ES"/>
              </w:rPr>
            </w:pPr>
          </w:p>
        </w:tc>
      </w:tr>
      <w:tr w:rsidR="00DB361F" w:rsidRPr="00DB361F" w14:paraId="0A806074" w14:textId="77777777" w:rsidTr="00DB361F">
        <w:trPr>
          <w:trHeight w:val="255"/>
        </w:trPr>
        <w:tc>
          <w:tcPr>
            <w:tcW w:w="1224" w:type="dxa"/>
            <w:shd w:val="clear" w:color="auto" w:fill="auto"/>
            <w:noWrap/>
            <w:hideMark/>
          </w:tcPr>
          <w:p w14:paraId="6B5DD03B"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127" w:type="dxa"/>
            <w:shd w:val="clear" w:color="auto" w:fill="auto"/>
            <w:hideMark/>
          </w:tcPr>
          <w:p w14:paraId="090A5F06"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1379" w:type="dxa"/>
            <w:shd w:val="clear" w:color="auto" w:fill="auto"/>
            <w:hideMark/>
          </w:tcPr>
          <w:p w14:paraId="6DEC18C2"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2060" w:type="dxa"/>
            <w:shd w:val="clear" w:color="auto" w:fill="auto"/>
            <w:hideMark/>
          </w:tcPr>
          <w:p w14:paraId="157EB16E"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hideMark/>
          </w:tcPr>
          <w:p w14:paraId="3869929E"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452A8014"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196C3CC7" w14:textId="77777777" w:rsidTr="00DB361F">
        <w:trPr>
          <w:trHeight w:val="255"/>
        </w:trPr>
        <w:tc>
          <w:tcPr>
            <w:tcW w:w="1224" w:type="dxa"/>
            <w:shd w:val="clear" w:color="auto" w:fill="auto"/>
            <w:noWrap/>
            <w:hideMark/>
          </w:tcPr>
          <w:p w14:paraId="7A00E5CE"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0F7CFB5D"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EL MANTENIMIENTO PREVENTIVO A PLANTAS DE EMERGENCIA INCLUYE LO SIGUIENTE:</w:t>
            </w:r>
          </w:p>
        </w:tc>
        <w:tc>
          <w:tcPr>
            <w:tcW w:w="937" w:type="dxa"/>
            <w:shd w:val="clear" w:color="auto" w:fill="auto"/>
            <w:noWrap/>
            <w:hideMark/>
          </w:tcPr>
          <w:p w14:paraId="48C3C513"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529A463C" w14:textId="77777777" w:rsidTr="00DB361F">
        <w:trPr>
          <w:trHeight w:val="255"/>
        </w:trPr>
        <w:tc>
          <w:tcPr>
            <w:tcW w:w="1224" w:type="dxa"/>
            <w:shd w:val="clear" w:color="auto" w:fill="auto"/>
            <w:noWrap/>
            <w:hideMark/>
          </w:tcPr>
          <w:p w14:paraId="68644DB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127" w:type="dxa"/>
            <w:shd w:val="clear" w:color="auto" w:fill="auto"/>
            <w:hideMark/>
          </w:tcPr>
          <w:p w14:paraId="6B068B3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1379" w:type="dxa"/>
            <w:shd w:val="clear" w:color="auto" w:fill="auto"/>
            <w:hideMark/>
          </w:tcPr>
          <w:p w14:paraId="7517DB73"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2060" w:type="dxa"/>
            <w:shd w:val="clear" w:color="auto" w:fill="auto"/>
            <w:hideMark/>
          </w:tcPr>
          <w:p w14:paraId="2F4AD193"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hideMark/>
          </w:tcPr>
          <w:p w14:paraId="6456C58C"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6FE58132"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4BFACA96" w14:textId="77777777" w:rsidTr="00A92382">
        <w:trPr>
          <w:trHeight w:val="1524"/>
        </w:trPr>
        <w:tc>
          <w:tcPr>
            <w:tcW w:w="1224" w:type="dxa"/>
            <w:shd w:val="clear" w:color="auto" w:fill="auto"/>
            <w:noWrap/>
            <w:hideMark/>
          </w:tcPr>
          <w:p w14:paraId="03855B5E"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2E0EEA62"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1. MANTENIMIENTO PREVENTIVO AL MOTOR: SUMINISTRO Y CAMBIO DE ACEITE, FILTROS DE ACEITE, FILTROS DE AIRE, FILTROS DE AGUA, FILTROS DE DIÉSEL, DRENADO DE AGUA DE RADIADOR Y AGREGAR TRATAMIENTO, SOPLETEADO Y DES INCRUSTACIÓN DE PARTÍCULAS EN EL PANEL DEL RADIADOR EL LADO DE AFUERA, CALIBRACIÓN Y AJUSTE AL GOBERNADOR DE VELOCIDAD, REVISIÓN DE PRECALENTADOR DE AGUA Y CALIBRACIÓN, SUMINISTRO Y CAMBIO DE MANGUERAS PARA PRECALENTADOR, 10 LOOK, REVISIÓN DE BATERÍA (NIVELES, DENSIDAD Y RECUPERACIÓN DE ÁCIDO), REVISIÓN Y LIMPIEZA DE INYECTORES, REVISIÓN DE MARCHA, REVISIÓN DE ALTERNADOR; REVISIÓN Y LIMPIEZA DE BOMBA DE INYECCIÓN</w:t>
            </w:r>
          </w:p>
        </w:tc>
        <w:tc>
          <w:tcPr>
            <w:tcW w:w="937" w:type="dxa"/>
            <w:shd w:val="clear" w:color="auto" w:fill="auto"/>
            <w:noWrap/>
            <w:hideMark/>
          </w:tcPr>
          <w:p w14:paraId="0D428526"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1559677A" w14:textId="77777777" w:rsidTr="00DB361F">
        <w:trPr>
          <w:trHeight w:val="255"/>
        </w:trPr>
        <w:tc>
          <w:tcPr>
            <w:tcW w:w="1224" w:type="dxa"/>
            <w:shd w:val="clear" w:color="auto" w:fill="auto"/>
            <w:noWrap/>
            <w:hideMark/>
          </w:tcPr>
          <w:p w14:paraId="6F3AB6C7"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127" w:type="dxa"/>
            <w:shd w:val="clear" w:color="auto" w:fill="auto"/>
            <w:hideMark/>
          </w:tcPr>
          <w:p w14:paraId="3A82EBC7"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1379" w:type="dxa"/>
            <w:shd w:val="clear" w:color="auto" w:fill="auto"/>
            <w:hideMark/>
          </w:tcPr>
          <w:p w14:paraId="4B9BF1F5"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2060" w:type="dxa"/>
            <w:shd w:val="clear" w:color="auto" w:fill="auto"/>
            <w:hideMark/>
          </w:tcPr>
          <w:p w14:paraId="389E147A"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hideMark/>
          </w:tcPr>
          <w:p w14:paraId="2384694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29C8BF23"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2776D8BD" w14:textId="77777777" w:rsidTr="00883A3C">
        <w:trPr>
          <w:trHeight w:val="397"/>
        </w:trPr>
        <w:tc>
          <w:tcPr>
            <w:tcW w:w="1224" w:type="dxa"/>
            <w:shd w:val="clear" w:color="auto" w:fill="auto"/>
            <w:noWrap/>
            <w:hideMark/>
          </w:tcPr>
          <w:p w14:paraId="21E36AEB"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2C898AAB"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2. MANTENIMIENTO PREVENTIVO AL GENERADOR: LUBRICACIÓN DE BALEROS Y RODILLO, SOPLETEADO DE ROTOR, REVISIÓN DE EXCITATRIZ, MEDICIÓN ELÉCTRICA DE RESISTENCIA DE AISLAMIENTO.</w:t>
            </w:r>
          </w:p>
        </w:tc>
        <w:tc>
          <w:tcPr>
            <w:tcW w:w="937" w:type="dxa"/>
            <w:shd w:val="clear" w:color="auto" w:fill="auto"/>
            <w:noWrap/>
            <w:hideMark/>
          </w:tcPr>
          <w:p w14:paraId="33999F09"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66A4434F" w14:textId="77777777" w:rsidTr="00DB361F">
        <w:trPr>
          <w:trHeight w:val="255"/>
        </w:trPr>
        <w:tc>
          <w:tcPr>
            <w:tcW w:w="1224" w:type="dxa"/>
            <w:shd w:val="clear" w:color="auto" w:fill="auto"/>
            <w:noWrap/>
            <w:hideMark/>
          </w:tcPr>
          <w:p w14:paraId="1565948B"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127" w:type="dxa"/>
            <w:shd w:val="clear" w:color="auto" w:fill="auto"/>
            <w:hideMark/>
          </w:tcPr>
          <w:p w14:paraId="75004FB7"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1379" w:type="dxa"/>
            <w:shd w:val="clear" w:color="auto" w:fill="auto"/>
            <w:hideMark/>
          </w:tcPr>
          <w:p w14:paraId="27FF1AAA"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2060" w:type="dxa"/>
            <w:shd w:val="clear" w:color="auto" w:fill="auto"/>
            <w:hideMark/>
          </w:tcPr>
          <w:p w14:paraId="00AEB6EA"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hideMark/>
          </w:tcPr>
          <w:p w14:paraId="49ABE99A"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632D946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22E0ECA3" w14:textId="77777777" w:rsidTr="00883A3C">
        <w:trPr>
          <w:trHeight w:val="1408"/>
        </w:trPr>
        <w:tc>
          <w:tcPr>
            <w:tcW w:w="1224" w:type="dxa"/>
            <w:shd w:val="clear" w:color="auto" w:fill="auto"/>
            <w:noWrap/>
            <w:hideMark/>
          </w:tcPr>
          <w:p w14:paraId="46B7177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790D4F41"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3. MANTENIMIENTO A GABINETE DE TRANSFERENCIA AUTOMÁTICA.- REAPRIETE DE TERMINALES DE TRANSFERENCIA, DE TERMINALES DE CONTROL, CALIBRACIÓN DE SENSITIVOS DE VOLTAJE, PRUEBAS DE TRANSFERENCIA, REVISIÓN DE CIRCUITOS DE CONTROL, PRUEBAS DE VACÍO Y PRUEBAS EFECTIVAS CON CARGA, PRUEBAS DE FALLAS POR BAJA PRESIÓN DE ACEITE, ALTA TEMPERATURA, SOBRE VELOCIDAD Y SOBRE MARCHA,  LIMPIEZA EXTERIOR E INTERIOR CON TRAPO DE PAÑO HÚMEDO CON DESENGRASANTE Y DIELÉCTRICO, LIMPIEZA Y AJUSTE DE FRECUENCÍMETRO, VOLTÍMETRO, AMPERÍMETRO Y CONMUTADOR, LIMPIEZA DE LÁMPARAS INDICADORAS Y REPOSICIÓN DE DAÑADAS, REVISIÓN DE CARGADOR DE BATERÍAS, INCLUYE:  MATERIAL, MANO DE OBRA Y HERRAMIENTA.</w:t>
            </w:r>
          </w:p>
        </w:tc>
        <w:tc>
          <w:tcPr>
            <w:tcW w:w="937" w:type="dxa"/>
            <w:shd w:val="clear" w:color="auto" w:fill="auto"/>
            <w:noWrap/>
            <w:hideMark/>
          </w:tcPr>
          <w:p w14:paraId="0EA674F1"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2C16DC06" w14:textId="77777777" w:rsidTr="00883A3C">
        <w:trPr>
          <w:trHeight w:val="115"/>
        </w:trPr>
        <w:tc>
          <w:tcPr>
            <w:tcW w:w="1224" w:type="dxa"/>
            <w:shd w:val="clear" w:color="auto" w:fill="auto"/>
            <w:noWrap/>
            <w:hideMark/>
          </w:tcPr>
          <w:p w14:paraId="29E2EDB3"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127" w:type="dxa"/>
            <w:shd w:val="clear" w:color="auto" w:fill="auto"/>
            <w:hideMark/>
          </w:tcPr>
          <w:p w14:paraId="01C5C69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1379" w:type="dxa"/>
            <w:shd w:val="clear" w:color="auto" w:fill="auto"/>
            <w:hideMark/>
          </w:tcPr>
          <w:p w14:paraId="1B61660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2060" w:type="dxa"/>
            <w:shd w:val="clear" w:color="auto" w:fill="auto"/>
            <w:hideMark/>
          </w:tcPr>
          <w:p w14:paraId="0293F117"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hideMark/>
          </w:tcPr>
          <w:p w14:paraId="0094C1F9"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65E20CED"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5FEC2901" w14:textId="77777777" w:rsidTr="00883A3C">
        <w:trPr>
          <w:trHeight w:val="1973"/>
        </w:trPr>
        <w:tc>
          <w:tcPr>
            <w:tcW w:w="1224" w:type="dxa"/>
            <w:shd w:val="clear" w:color="auto" w:fill="auto"/>
            <w:noWrap/>
            <w:hideMark/>
          </w:tcPr>
          <w:p w14:paraId="0403A98D"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1B8C31C2"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4. REFACCIONES A UTILIZAR EN EL MOMENTO DE REALIZAR LOS SERVICIOS DE MANTENIMIENTO. EN CASO DE QUE NO ENCONTRAR DISPONIBILIDAD DE LA REFACCIÓN ORIGINAL EN EL MERCADO DEBERÁ PROPONER UNA REFACCIÓN QUE SEA COMPATIBLE CON EL EQUIPO, PREVIA AUTORIZACIÓN POR PARTE DE LA COORDINACIÓN DE BIENES MUEBLES Y EQUIPO ESPECIALIZADO.</w:t>
            </w:r>
            <w:r w:rsidRPr="00DB361F">
              <w:rPr>
                <w:rFonts w:ascii="Arial Narrow" w:hAnsi="Arial Narrow" w:cs="Arial"/>
                <w:sz w:val="18"/>
                <w:szCs w:val="18"/>
                <w:lang w:eastAsia="es-ES" w:bidi="es-ES"/>
              </w:rPr>
              <w:br/>
              <w:t>• SUMINISTRO DE DEPURADOR DE AIRE.</w:t>
            </w:r>
            <w:r w:rsidRPr="00DB361F">
              <w:rPr>
                <w:rFonts w:ascii="Arial Narrow" w:hAnsi="Arial Narrow" w:cs="Arial"/>
                <w:sz w:val="18"/>
                <w:szCs w:val="18"/>
                <w:lang w:eastAsia="es-ES" w:bidi="es-ES"/>
              </w:rPr>
              <w:br/>
              <w:t>• CAMBIO DE ACEITE AL MOTOR TIPO MULTIGRADO</w:t>
            </w:r>
            <w:r w:rsidRPr="00DB361F">
              <w:rPr>
                <w:rFonts w:ascii="Arial Narrow" w:hAnsi="Arial Narrow" w:cs="Arial"/>
                <w:sz w:val="18"/>
                <w:szCs w:val="18"/>
                <w:lang w:eastAsia="es-ES" w:bidi="es-ES"/>
              </w:rPr>
              <w:br/>
              <w:t>• CAMBIO DE FILTRO DE ACEITE</w:t>
            </w:r>
            <w:r w:rsidRPr="00DB361F">
              <w:rPr>
                <w:rFonts w:ascii="Arial Narrow" w:hAnsi="Arial Narrow" w:cs="Arial"/>
                <w:sz w:val="18"/>
                <w:szCs w:val="18"/>
                <w:lang w:eastAsia="es-ES" w:bidi="es-ES"/>
              </w:rPr>
              <w:br/>
              <w:t>• CAMBIO DE FILTROS DE COMBUSTIBLES</w:t>
            </w:r>
            <w:r w:rsidRPr="00DB361F">
              <w:rPr>
                <w:rFonts w:ascii="Arial Narrow" w:hAnsi="Arial Narrow" w:cs="Arial"/>
                <w:sz w:val="18"/>
                <w:szCs w:val="18"/>
                <w:lang w:eastAsia="es-ES" w:bidi="es-ES"/>
              </w:rPr>
              <w:br/>
              <w:t>• CAMBIO DE BATERÍAS</w:t>
            </w:r>
          </w:p>
        </w:tc>
        <w:tc>
          <w:tcPr>
            <w:tcW w:w="937" w:type="dxa"/>
            <w:shd w:val="clear" w:color="auto" w:fill="auto"/>
            <w:noWrap/>
            <w:hideMark/>
          </w:tcPr>
          <w:p w14:paraId="6C5DA76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04A956DB" w14:textId="77777777" w:rsidTr="00DB361F">
        <w:trPr>
          <w:trHeight w:val="255"/>
        </w:trPr>
        <w:tc>
          <w:tcPr>
            <w:tcW w:w="1224" w:type="dxa"/>
            <w:shd w:val="clear" w:color="auto" w:fill="auto"/>
            <w:noWrap/>
            <w:hideMark/>
          </w:tcPr>
          <w:p w14:paraId="01EDFEA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127" w:type="dxa"/>
            <w:shd w:val="clear" w:color="auto" w:fill="auto"/>
            <w:hideMark/>
          </w:tcPr>
          <w:p w14:paraId="22502198"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1379" w:type="dxa"/>
            <w:shd w:val="clear" w:color="auto" w:fill="auto"/>
            <w:noWrap/>
            <w:hideMark/>
          </w:tcPr>
          <w:p w14:paraId="77258987"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2060" w:type="dxa"/>
            <w:shd w:val="clear" w:color="auto" w:fill="auto"/>
            <w:noWrap/>
            <w:hideMark/>
          </w:tcPr>
          <w:p w14:paraId="7619F18E"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480" w:type="dxa"/>
            <w:shd w:val="clear" w:color="auto" w:fill="auto"/>
            <w:noWrap/>
            <w:hideMark/>
          </w:tcPr>
          <w:p w14:paraId="5C54DBFB"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937" w:type="dxa"/>
            <w:shd w:val="clear" w:color="auto" w:fill="auto"/>
            <w:noWrap/>
            <w:hideMark/>
          </w:tcPr>
          <w:p w14:paraId="3E880EB7"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122041B6" w14:textId="77777777" w:rsidTr="00DB361F">
        <w:trPr>
          <w:trHeight w:val="8190"/>
        </w:trPr>
        <w:tc>
          <w:tcPr>
            <w:tcW w:w="1224" w:type="dxa"/>
            <w:shd w:val="clear" w:color="auto" w:fill="auto"/>
            <w:noWrap/>
            <w:hideMark/>
          </w:tcPr>
          <w:p w14:paraId="6F75B0E6"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1110613E"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CONSIDERACIONES PARA PRESTAR EL SERVICIO DE LOS EQUIPOS ELECTROMECÁNICOS</w:t>
            </w:r>
            <w:r w:rsidRPr="00DB361F">
              <w:rPr>
                <w:rFonts w:ascii="Arial Narrow" w:hAnsi="Arial Narrow" w:cs="Arial"/>
                <w:sz w:val="18"/>
                <w:szCs w:val="18"/>
                <w:lang w:eastAsia="es-ES" w:bidi="es-ES"/>
              </w:rPr>
              <w:br w:type="page"/>
            </w:r>
            <w:r w:rsidRPr="00DB361F">
              <w:rPr>
                <w:rFonts w:ascii="Arial Narrow" w:hAnsi="Arial Narrow" w:cs="Arial"/>
                <w:sz w:val="18"/>
                <w:szCs w:val="18"/>
                <w:lang w:eastAsia="es-ES" w:bidi="es-ES"/>
              </w:rPr>
              <w:br w:type="page"/>
              <w:t>1. EL PARTICIPANTE MUESTRA MEDIANTE CURRICULUM Y CARTA DE AFILIACIÓN, TODA LA INFORMACIÓN EMPRESARIAL QUE DA CUENTA DE EXPERIENCIA, INSTALACIONES, CAPACIDAD DE RESPUESTA, PRINCIPALES CLIENTES Y DEMÁS DATOS TALES COMO PARTICIPACIÓN EN CÁMARAS O AGRUPACIONES PROFESIONALES O CERTIFICACIONES.</w:t>
            </w:r>
            <w:r w:rsidRPr="00DB361F">
              <w:rPr>
                <w:rFonts w:ascii="Arial Narrow" w:hAnsi="Arial Narrow" w:cs="Arial"/>
                <w:sz w:val="18"/>
                <w:szCs w:val="18"/>
                <w:lang w:eastAsia="es-ES" w:bidi="es-ES"/>
              </w:rPr>
              <w:br w:type="page"/>
              <w:t>2. EL PARTICIPANTE DEBERÁ CONTAR CON UN EQUIPO DE TRABAJO EN EL QUE CUANDO MENOS TENGA UN SUPERVISOR DEL SERVICIO INGENIERO ELECTRÓNICO, ELÉCTRICO, ELECTROMECÁNICO, O AFINES A ÉSTOS Y DOS INGENIEROS ELECTRÓNICOS, ELÉCTRICOS, ELECTROMECÁNICA, O AFINES A ÉSTOS.</w:t>
            </w:r>
            <w:r w:rsidRPr="00DB361F">
              <w:rPr>
                <w:rFonts w:ascii="Arial Narrow" w:hAnsi="Arial Narrow" w:cs="Arial"/>
                <w:sz w:val="18"/>
                <w:szCs w:val="18"/>
                <w:lang w:eastAsia="es-ES" w:bidi="es-ES"/>
              </w:rPr>
              <w:br w:type="page"/>
              <w:t>3. PARA ACREDITAR EL PERFIL ACADÉMICO EL PARTICIPANTE DEBERÁ INTEGRAR A LA PROPUESTA TÉCNICA CURRICULUM DE LOS INTEGRANTES DEL EQUIPO DE TRABAJO, COPIA SIMPLE DE SUS CEDULAS PROFESIONALES O TÍTULOS Y DIPLOMAS O CERTIFICACIONES.</w:t>
            </w:r>
            <w:r w:rsidRPr="00DB361F">
              <w:rPr>
                <w:rFonts w:ascii="Arial Narrow" w:hAnsi="Arial Narrow" w:cs="Arial"/>
                <w:sz w:val="18"/>
                <w:szCs w:val="18"/>
                <w:lang w:eastAsia="es-ES" w:bidi="es-ES"/>
              </w:rPr>
              <w:br w:type="page"/>
              <w:t>4. SE VERIFICARÁ EN LOS CURRICULUM QUE LOS INTEGRANTES DEL EQUIPO CUENTEN CON LA EXPERIENCIA EN MANTENIMIENTOS DE EQUIPOS ELECTROMECÁNICOS.</w:t>
            </w:r>
            <w:r w:rsidRPr="00DB361F">
              <w:rPr>
                <w:rFonts w:ascii="Arial Narrow" w:hAnsi="Arial Narrow" w:cs="Arial"/>
                <w:sz w:val="18"/>
                <w:szCs w:val="18"/>
                <w:lang w:eastAsia="es-ES" w:bidi="es-ES"/>
              </w:rPr>
              <w:br w:type="page"/>
              <w:t>5. EL PARTICIPANTE PRESENTARÁ LOS ÚLTIMOS 3 CONTRATOS DE MANTENIMIENTO QUE HAYA TENIDO PREVIAMENTE, CELEBRADOS CON ORGANISMOS PRIVADOS O PÚBLICOS, DEBIENDO CONCORDAR CON EL GIRO DE LOS TRABAJOS SOLICITADOS ANTERIORMENTE. ASIMISMO, DEBERÁ PRESENTAR UNA CARTA DE RECOMENDACIÓN FIRMADAS POR EL TITULAR U EQUIVALENTE DE LA UNIDAD MÉDICA POR CADA CONTRATO EXHIBIDO.</w:t>
            </w:r>
            <w:r w:rsidRPr="00DB361F">
              <w:rPr>
                <w:rFonts w:ascii="Arial Narrow" w:hAnsi="Arial Narrow" w:cs="Arial"/>
                <w:sz w:val="18"/>
                <w:szCs w:val="18"/>
                <w:lang w:eastAsia="es-ES" w:bidi="es-ES"/>
              </w:rPr>
              <w:br w:type="page"/>
              <w:t>6. EL PARTICIPANTE DEBERÁ PRESENTAR DENTRO DE LA PROPUESTA TÉCNICA, UN DIRECTORIO DE CONTACTOS DE EMERGENCIA (NOMBRE Y TELÉFONO) PARA REALIZAR REPORTES CON RESPUESTA DE ATENCIÓN LAS 24 HORAS DURANTE LA VIGENCIA DEL CONTRATO.</w:t>
            </w:r>
            <w:r w:rsidRPr="00DB361F">
              <w:rPr>
                <w:rFonts w:ascii="Arial Narrow" w:hAnsi="Arial Narrow" w:cs="Arial"/>
                <w:sz w:val="18"/>
                <w:szCs w:val="18"/>
                <w:lang w:eastAsia="es-ES" w:bidi="es-ES"/>
              </w:rPr>
              <w:br w:type="page"/>
              <w:t>7. DERIVADO DEL TIPO DE MANTENIMIENTOS EL PROVEEDOR DEBERÁ ACREDITAR QUE CUENTA CON LAS HERRAMIENTAS, MAQUINARIA Y EQUIPO NECESARIO PARA REALIZAR DICHOS TRABAJOS POR LO QUE DEBERÁ ENTREGAR UNA RELACIÓN CON IMÁGENES Y DATOS GENERALES DE LO SIGUIENTE: 1 GRÚA HIDRÁULICA, 1 TORQUI METRO, 1 SOLDADORA AUTÓGENA, 1 ASPIRADORA INDUSTRIAL, 1 CARGADOR DE BATERÍAS, 1 FILTRADORA DE ACEITE PARA TRANSFORMADOR, 1 GATO HIDRÁULICO, 1 GRÚA NEUMÁTICA, 1 PATÍN NEUMÁTICO, 1 PÉRTIGAS TIPO ARTICULADA, 1 PINA PONCHADORA HIDRÁULICA, PINZAS DE CORTE TIPO INDUSTRIAL 1 MULTÍMETRO, 1 AMPERÍMETRO DE GANCHO, 1 MEDIDOR DE RESISTENCIA DE TIERRA, 1 GRÚA TELESCÓPICA ARTICULADA, 1 MEDIDOR DE RIGIDEZ DIELÉCTRICA DEL ACEITE, 1 MEDIDOR DE RESISTENCIA DE AISLAMIENTO Y 2 CAMIONETAS PARA TRABAJO.</w:t>
            </w:r>
          </w:p>
        </w:tc>
        <w:tc>
          <w:tcPr>
            <w:tcW w:w="937" w:type="dxa"/>
            <w:shd w:val="clear" w:color="auto" w:fill="auto"/>
            <w:noWrap/>
            <w:hideMark/>
          </w:tcPr>
          <w:p w14:paraId="3C6F3A66"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56777CD4" w14:textId="77777777" w:rsidTr="00DB361F">
        <w:trPr>
          <w:trHeight w:val="8025"/>
        </w:trPr>
        <w:tc>
          <w:tcPr>
            <w:tcW w:w="1224" w:type="dxa"/>
            <w:shd w:val="clear" w:color="auto" w:fill="auto"/>
            <w:noWrap/>
            <w:hideMark/>
          </w:tcPr>
          <w:p w14:paraId="7A8590B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710EE0FA"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8. EL PARTICIPANTE DEBERÁ PRESENTAR LA DOCUMENTACIÓN QUE ACREDITE LA CALIBRACIÓN VIGENTE DE LOS SIGUIENTES EQUIPOS: 1.- MEDIDOR DE RESISTENCIA DE AISLAMIENTO, 2.- MEDIDOR DE RIGIDEZ DIELÉCTRICA DEL ACEITE POR ALGUNA INSTITUCIÓN AVALADA ANTE LA EMA AL PIE DE CADA FOTOGRAFÍA DEBERÁ MENCIONAR MARCA, MODELO Y NÚMERO DE SERIE.</w:t>
            </w:r>
            <w:r w:rsidRPr="00DB361F">
              <w:rPr>
                <w:rFonts w:ascii="Arial Narrow" w:hAnsi="Arial Narrow" w:cs="Arial"/>
                <w:sz w:val="18"/>
                <w:szCs w:val="18"/>
                <w:lang w:eastAsia="es-ES" w:bidi="es-ES"/>
              </w:rPr>
              <w:br w:type="page"/>
              <w:t xml:space="preserve">9. EL PARTICIPANTE DEBERÁ MANIFESTAR MEDIANTE ESCRITO LIBRE EL CUMPLIMIENTO DE LAS NORMAS OFICIALES MEXICANAS O LAS NORMAS MEXICANAS Y A FALTA DE ÉSTAS, LAS NORMAS INTERNACIONALES O NORMAS DE REFERENCIA, PARA LA PRESTACIÓN DEL SERVICIO. </w:t>
            </w:r>
            <w:r w:rsidRPr="00DB361F">
              <w:rPr>
                <w:rFonts w:ascii="Arial Narrow" w:hAnsi="Arial Narrow" w:cs="Arial"/>
                <w:sz w:val="18"/>
                <w:szCs w:val="18"/>
                <w:lang w:eastAsia="es-ES" w:bidi="es-ES"/>
              </w:rPr>
              <w:br w:type="page"/>
              <w:t xml:space="preserve">10. EL PRESTADOR DE SERVICIO DEBERÁ PROVEER LOS INSUMOS, MATERIALES Y HERRAMIENTAS PARA LA CORRECTA EJECUCIÓN DE LOS SERVICIOS DE MANTENIMIENTO, PARA LOS MANTENIMIENTOS DEBERÁ CONSIDERAR REFACCIONES NUEVAS Y ORIGINALES, DE NO SER POSIBLE LO ANTERIOR PODRÁ PROPONER REFACCIONES COMPATIBLES CON UNA CALIDAD IGUAL O MAYOR A LAS ORIGINALES. </w:t>
            </w:r>
            <w:r w:rsidRPr="00DB361F">
              <w:rPr>
                <w:rFonts w:ascii="Arial Narrow" w:hAnsi="Arial Narrow" w:cs="Arial"/>
                <w:sz w:val="18"/>
                <w:szCs w:val="18"/>
                <w:lang w:eastAsia="es-ES" w:bidi="es-ES"/>
              </w:rPr>
              <w:br w:type="page"/>
              <w:t xml:space="preserve"> REQUISITOS DE SEGURIDAD INDUSTRIAL DEL PERSONAL DE LA EMPRESA ADJUDICA.</w:t>
            </w:r>
            <w:r w:rsidRPr="00DB361F">
              <w:rPr>
                <w:rFonts w:ascii="Arial Narrow" w:hAnsi="Arial Narrow" w:cs="Arial"/>
                <w:sz w:val="18"/>
                <w:szCs w:val="18"/>
                <w:lang w:eastAsia="es-ES" w:bidi="es-ES"/>
              </w:rPr>
              <w:br w:type="page"/>
            </w:r>
            <w:r w:rsidRPr="00DB361F">
              <w:rPr>
                <w:rFonts w:ascii="Arial Narrow" w:hAnsi="Arial Narrow" w:cs="Arial"/>
                <w:sz w:val="18"/>
                <w:szCs w:val="18"/>
                <w:lang w:eastAsia="es-ES" w:bidi="es-ES"/>
              </w:rPr>
              <w:br w:type="page"/>
              <w:t>EL PARTICIPANTE ADJUDICADO DEBE PROPORCIONAR A SU PERSONAL EL EQUIPO DE PROTECCIÓN PERSONAL ADECUADO PARA LAS ACTIVIDADES EN LOS TRABAJOS A REALIZAR.</w:t>
            </w:r>
            <w:r w:rsidRPr="00DB361F">
              <w:rPr>
                <w:rFonts w:ascii="Arial Narrow" w:hAnsi="Arial Narrow" w:cs="Arial"/>
                <w:sz w:val="18"/>
                <w:szCs w:val="18"/>
                <w:lang w:eastAsia="es-ES" w:bidi="es-ES"/>
              </w:rPr>
              <w:br w:type="page"/>
            </w:r>
            <w:r w:rsidRPr="00DB361F">
              <w:rPr>
                <w:rFonts w:ascii="Arial Narrow" w:hAnsi="Arial Narrow" w:cs="Arial"/>
                <w:sz w:val="18"/>
                <w:szCs w:val="18"/>
                <w:lang w:eastAsia="es-ES" w:bidi="es-ES"/>
              </w:rPr>
              <w:br w:type="page"/>
              <w:t>EL EQUIPAMIENTO DEBERÁ ESTAR EN BUEN ESTADO FÍSICO Y SER ACORDE CON LAS ACTIVIDADES A DESEMPEÑAR, CUMPLIENDO CON LAS ESPECIFICACIONES TÉCNICAS ESTABLECIDAS EN LA NOM-017-STPS.</w:t>
            </w:r>
            <w:r w:rsidRPr="00DB361F">
              <w:rPr>
                <w:rFonts w:ascii="Arial Narrow" w:hAnsi="Arial Narrow" w:cs="Arial"/>
                <w:sz w:val="18"/>
                <w:szCs w:val="18"/>
                <w:lang w:eastAsia="es-ES" w:bidi="es-ES"/>
              </w:rPr>
              <w:br w:type="page"/>
            </w:r>
            <w:r w:rsidRPr="00DB361F">
              <w:rPr>
                <w:rFonts w:ascii="Arial Narrow" w:hAnsi="Arial Narrow" w:cs="Arial"/>
                <w:sz w:val="18"/>
                <w:szCs w:val="18"/>
                <w:lang w:eastAsia="es-ES" w:bidi="es-ES"/>
              </w:rPr>
              <w:br w:type="page"/>
              <w:t xml:space="preserve"> I.- EL PERSONAL DEBERÁ DE CONTAR POR LO MENOS CON EL SIGUIENTE EQUIPO DE PROTECCIÓN:</w:t>
            </w:r>
            <w:r w:rsidRPr="00DB361F">
              <w:rPr>
                <w:rFonts w:ascii="Arial Narrow" w:hAnsi="Arial Narrow" w:cs="Arial"/>
                <w:sz w:val="18"/>
                <w:szCs w:val="18"/>
                <w:lang w:eastAsia="es-ES" w:bidi="es-ES"/>
              </w:rPr>
              <w:br w:type="page"/>
              <w:t>1. PANTALÓN Y CAMISOLA 100% ALGODÓN.</w:t>
            </w:r>
            <w:r w:rsidRPr="00DB361F">
              <w:rPr>
                <w:rFonts w:ascii="Arial Narrow" w:hAnsi="Arial Narrow" w:cs="Arial"/>
                <w:sz w:val="18"/>
                <w:szCs w:val="18"/>
                <w:lang w:eastAsia="es-ES" w:bidi="es-ES"/>
              </w:rPr>
              <w:br w:type="page"/>
              <w:t>2. ZAPATO INDUSTRIAL CON SUELA ANTI-DERRAPANTE.</w:t>
            </w:r>
            <w:r w:rsidRPr="00DB361F">
              <w:rPr>
                <w:rFonts w:ascii="Arial Narrow" w:hAnsi="Arial Narrow" w:cs="Arial"/>
                <w:sz w:val="18"/>
                <w:szCs w:val="18"/>
                <w:lang w:eastAsia="es-ES" w:bidi="es-ES"/>
              </w:rPr>
              <w:br w:type="page"/>
              <w:t>3. GUANTE DE CARNAZA</w:t>
            </w:r>
            <w:r w:rsidRPr="00DB361F">
              <w:rPr>
                <w:rFonts w:ascii="Arial Narrow" w:hAnsi="Arial Narrow" w:cs="Arial"/>
                <w:sz w:val="18"/>
                <w:szCs w:val="18"/>
                <w:lang w:eastAsia="es-ES" w:bidi="es-ES"/>
              </w:rPr>
              <w:br w:type="page"/>
              <w:t>4. ZAPATO TIPO INDUSTRIAL DIELÉCTRICO.  (ZAPATO DE SEGURIDAD, CON SUELA ANTIDERRAPANTE Y CASQUILLO DE PVC)</w:t>
            </w:r>
            <w:r w:rsidRPr="00DB361F">
              <w:rPr>
                <w:rFonts w:ascii="Arial Narrow" w:hAnsi="Arial Narrow" w:cs="Arial"/>
                <w:sz w:val="18"/>
                <w:szCs w:val="18"/>
                <w:lang w:eastAsia="es-ES" w:bidi="es-ES"/>
              </w:rPr>
              <w:br w:type="page"/>
              <w:t>5. CASCO CLASE “E”</w:t>
            </w:r>
            <w:r w:rsidRPr="00DB361F">
              <w:rPr>
                <w:rFonts w:ascii="Arial Narrow" w:hAnsi="Arial Narrow" w:cs="Arial"/>
                <w:sz w:val="18"/>
                <w:szCs w:val="18"/>
                <w:lang w:eastAsia="es-ES" w:bidi="es-ES"/>
              </w:rPr>
              <w:br w:type="page"/>
              <w:t>6. LENTES DE SEGURIDAD.</w:t>
            </w:r>
            <w:r w:rsidRPr="00DB361F">
              <w:rPr>
                <w:rFonts w:ascii="Arial Narrow" w:hAnsi="Arial Narrow" w:cs="Arial"/>
                <w:sz w:val="18"/>
                <w:szCs w:val="18"/>
                <w:lang w:eastAsia="es-ES" w:bidi="es-ES"/>
              </w:rPr>
              <w:br w:type="page"/>
              <w:t>7. TAPONES AUDITIVOS</w:t>
            </w:r>
            <w:r w:rsidRPr="00DB361F">
              <w:rPr>
                <w:rFonts w:ascii="Arial Narrow" w:hAnsi="Arial Narrow" w:cs="Arial"/>
                <w:sz w:val="18"/>
                <w:szCs w:val="18"/>
                <w:lang w:eastAsia="es-ES" w:bidi="es-ES"/>
              </w:rPr>
              <w:br w:type="page"/>
              <w:t xml:space="preserve">EL EQUIPO ANTERIOR ES ENUNCIATIVO MAS NO LIMITATIVO. </w:t>
            </w:r>
          </w:p>
        </w:tc>
        <w:tc>
          <w:tcPr>
            <w:tcW w:w="937" w:type="dxa"/>
            <w:shd w:val="clear" w:color="auto" w:fill="auto"/>
            <w:noWrap/>
            <w:hideMark/>
          </w:tcPr>
          <w:p w14:paraId="62D9BEBE"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DB361F" w14:paraId="6C38973D" w14:textId="77777777" w:rsidTr="00DB361F">
        <w:trPr>
          <w:trHeight w:val="5075"/>
        </w:trPr>
        <w:tc>
          <w:tcPr>
            <w:tcW w:w="1224" w:type="dxa"/>
            <w:shd w:val="clear" w:color="auto" w:fill="auto"/>
            <w:noWrap/>
            <w:hideMark/>
          </w:tcPr>
          <w:p w14:paraId="40FCA9E1"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380E06EA"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EL PARTICIPANTE ADJUDICADO SERÁ EL RESPONSABLE DE LA SEGURIDAD DE SUS TRABAJADORES DESIGNADOS PARA LA PRESTACIÓN DEL SERVICIO INTEGRAL SOLICITADO.</w:t>
            </w:r>
            <w:r w:rsidRPr="00DB361F">
              <w:rPr>
                <w:rFonts w:ascii="Arial Narrow" w:hAnsi="Arial Narrow" w:cs="Arial"/>
                <w:sz w:val="18"/>
                <w:szCs w:val="18"/>
                <w:lang w:eastAsia="es-ES" w:bidi="es-ES"/>
              </w:rPr>
              <w:br w:type="page"/>
            </w:r>
            <w:r w:rsidRPr="00DB361F">
              <w:rPr>
                <w:rFonts w:ascii="Arial Narrow" w:hAnsi="Arial Narrow" w:cs="Arial"/>
                <w:sz w:val="18"/>
                <w:szCs w:val="18"/>
                <w:lang w:eastAsia="es-ES" w:bidi="es-ES"/>
              </w:rPr>
              <w:br w:type="page"/>
              <w:t>EL CASCO DE SEGURIDAD DEBERÁ CUMPLIR LAS ESPECIFICACIONES ESTABLECIDAS EN LA NORMA OFICIAL MEXICANA NOM-115-STPS-2009 “SEGURIDAD-EQUIPO DE PROTECCIÓN PERSONAL CASCOS DE PROTECCIÓN- CLASIFICACIONES, ESPECIFICACIONES Y MÉTODOS DE PRUEBA” Y CON LA NMX-055-SCFI-2002 “SEGURIDAD-EQUIPO DE PROTECCIÓN PERSONAL – CASCOS DE PROTECCIÓN INDUSTRIAL – CLASIFICACIÓN, ESPECIFICACIONES Y MÉTODOS DE PRUEBA”, CONFORME AL USO QUE ESTÉ DESTINADO. LOS CASCOS Y SUS ACCESORIOS NO DEBEN CONTENER ELEMENTOS METÁLICOS Y NO DEBEN SER UTILIZADOS SI PRESENTAN FRACTURAS O DEFORMACIONES.</w:t>
            </w:r>
            <w:r w:rsidRPr="00DB361F">
              <w:rPr>
                <w:rFonts w:ascii="Arial Narrow" w:hAnsi="Arial Narrow" w:cs="Arial"/>
                <w:sz w:val="18"/>
                <w:szCs w:val="18"/>
                <w:lang w:eastAsia="es-ES" w:bidi="es-ES"/>
              </w:rPr>
              <w:br w:type="page"/>
              <w:t>EL CALZADO DE SEGURIDAD ADECUADO A LAS ACTIVIDADES A DESARROLLAR, CON SUELA ANTIDERRAPANTE Y CASQUILLO DE PROTECCIÓN; LA CALIDAD DE LOS MATERIALES Y ESPECIFICACIONES DEBEN CUMPLIR O EXCEDER LO ESTABLECIDO EN LA NOM-113-STPS-2009 "SEGURIDAD-EQUIPO DE PROTECCIÓN PERSONAL-CALZADO DE PROTECCIÓN-CLASIFICACIÓN, ESPECIFICACIONES Y MÉTODOS DE PRUEBA".</w:t>
            </w:r>
            <w:r w:rsidRPr="00DB361F">
              <w:rPr>
                <w:rFonts w:ascii="Arial Narrow" w:hAnsi="Arial Narrow" w:cs="Arial"/>
                <w:sz w:val="18"/>
                <w:szCs w:val="18"/>
                <w:lang w:eastAsia="es-ES" w:bidi="es-ES"/>
              </w:rPr>
              <w:br w:type="page"/>
            </w:r>
            <w:r w:rsidRPr="00DB361F">
              <w:rPr>
                <w:rFonts w:ascii="Arial Narrow" w:hAnsi="Arial Narrow" w:cs="Arial"/>
                <w:sz w:val="18"/>
                <w:szCs w:val="18"/>
                <w:lang w:eastAsia="es-ES" w:bidi="es-ES"/>
              </w:rPr>
              <w:br w:type="page"/>
              <w:t>LOS LENTES DE SEGURIDAD AL REALIZAR ACTIVIDADES QUE IMPLIQUEN RIESGOS DE LESIONES O DAÑOS A LOS OJOS POR IMPACTO, QUE CUMPLAN O EXCEDAN LA NORMA NMX-S-057-SCFI-2002 "SEGURIDAD-EQUIPO DE PROTECCIÓN PERSONAL-PROTECTORES OCULARES PRIMARIOS CONTRA IMPACTOS-REQUERIMIENTOS Y MÉTODOS DE PRUEBA" Y LA ESPECIFICACIÓN TÉCNICA PARA OTROS TIPOS DE RIESGO. LOS LENTES DEBEN CUMPLIR O EXCEDER LAS ESPECIFICACIONES QUE EN MATERIA DE SEGURIDAD SE ESPECIFIQUEN EN LAS NORMAS INTERNACIONALES O EXTRANJERAS APLICABLES.</w:t>
            </w:r>
            <w:r w:rsidRPr="00DB361F">
              <w:rPr>
                <w:rFonts w:ascii="Arial Narrow" w:hAnsi="Arial Narrow" w:cs="Arial"/>
                <w:sz w:val="18"/>
                <w:szCs w:val="18"/>
                <w:lang w:eastAsia="es-ES" w:bidi="es-ES"/>
              </w:rPr>
              <w:br w:type="page"/>
            </w:r>
            <w:r w:rsidRPr="00DB361F">
              <w:rPr>
                <w:rFonts w:ascii="Arial Narrow" w:hAnsi="Arial Narrow" w:cs="Arial"/>
                <w:sz w:val="18"/>
                <w:szCs w:val="18"/>
                <w:lang w:eastAsia="es-ES" w:bidi="es-ES"/>
              </w:rPr>
              <w:br w:type="page"/>
              <w:t xml:space="preserve"> II. EL PERSONAL TÉCNICO DEL PROVEEDOR ADJUDICADO DEBERÁ CONTAR CON CAPACITACIÓN EN LAS SIGUIENTES NORMAS:</w:t>
            </w:r>
            <w:r w:rsidRPr="00DB361F">
              <w:rPr>
                <w:rFonts w:ascii="Arial Narrow" w:hAnsi="Arial Narrow" w:cs="Arial"/>
                <w:sz w:val="18"/>
                <w:szCs w:val="18"/>
                <w:lang w:eastAsia="es-ES" w:bidi="es-ES"/>
              </w:rPr>
              <w:br w:type="page"/>
            </w:r>
            <w:r w:rsidRPr="00DB361F">
              <w:rPr>
                <w:rFonts w:ascii="Arial Narrow" w:hAnsi="Arial Narrow" w:cs="Arial"/>
                <w:sz w:val="18"/>
                <w:szCs w:val="18"/>
                <w:lang w:eastAsia="es-ES" w:bidi="es-ES"/>
              </w:rPr>
              <w:br w:type="page"/>
              <w:t>A) NOM-029-STPS-2011, MANTENIMIENTO DE LAS INSTALACIONES ELÉCTRICAS EN LOS CENTROS DE TRABAJO-CONDICIONES DE SEGURIDAD.</w:t>
            </w:r>
            <w:r w:rsidRPr="00DB361F">
              <w:rPr>
                <w:rFonts w:ascii="Arial Narrow" w:hAnsi="Arial Narrow" w:cs="Arial"/>
                <w:sz w:val="18"/>
                <w:szCs w:val="18"/>
                <w:lang w:eastAsia="es-ES" w:bidi="es-ES"/>
              </w:rPr>
              <w:br w:type="page"/>
              <w:t>B) NOM-026-STPS-2008, COLORES Y SEÑALES DE SEGURIDAD E HIGIENE, E IDENTIFICACIÓN DE RIESGOS POR FLUIDOS CONDUCIDOS EN TUBERÍAS.</w:t>
            </w:r>
          </w:p>
        </w:tc>
        <w:tc>
          <w:tcPr>
            <w:tcW w:w="937" w:type="dxa"/>
            <w:shd w:val="clear" w:color="auto" w:fill="auto"/>
            <w:noWrap/>
            <w:hideMark/>
          </w:tcPr>
          <w:p w14:paraId="0D2C013F"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r>
      <w:tr w:rsidR="00DB361F" w:rsidRPr="00862552" w14:paraId="34A4D227" w14:textId="77777777" w:rsidTr="00DB361F">
        <w:trPr>
          <w:trHeight w:val="525"/>
        </w:trPr>
        <w:tc>
          <w:tcPr>
            <w:tcW w:w="1224" w:type="dxa"/>
            <w:shd w:val="clear" w:color="auto" w:fill="auto"/>
            <w:noWrap/>
            <w:hideMark/>
          </w:tcPr>
          <w:p w14:paraId="520EF8B1" w14:textId="77777777" w:rsidR="00862552" w:rsidRPr="00DB361F" w:rsidRDefault="00862552" w:rsidP="00862552">
            <w:pPr>
              <w:pStyle w:val="Prrafodelista"/>
              <w:tabs>
                <w:tab w:val="center" w:pos="4632"/>
              </w:tabs>
              <w:rPr>
                <w:rFonts w:ascii="Arial Narrow" w:hAnsi="Arial Narrow" w:cs="Arial"/>
                <w:sz w:val="18"/>
                <w:szCs w:val="18"/>
                <w:lang w:eastAsia="es-ES" w:bidi="es-ES"/>
              </w:rPr>
            </w:pPr>
          </w:p>
        </w:tc>
        <w:tc>
          <w:tcPr>
            <w:tcW w:w="8046" w:type="dxa"/>
            <w:gridSpan w:val="4"/>
            <w:shd w:val="clear" w:color="auto" w:fill="auto"/>
            <w:hideMark/>
          </w:tcPr>
          <w:p w14:paraId="2367901E" w14:textId="77777777" w:rsidR="00862552" w:rsidRPr="00862552" w:rsidRDefault="00862552" w:rsidP="00862552">
            <w:pPr>
              <w:pStyle w:val="Prrafodelista"/>
              <w:tabs>
                <w:tab w:val="center" w:pos="4632"/>
              </w:tabs>
              <w:rPr>
                <w:rFonts w:ascii="Arial Narrow" w:hAnsi="Arial Narrow" w:cs="Arial"/>
                <w:sz w:val="18"/>
                <w:szCs w:val="18"/>
                <w:lang w:eastAsia="es-ES" w:bidi="es-ES"/>
              </w:rPr>
            </w:pPr>
            <w:r w:rsidRPr="00DB361F">
              <w:rPr>
                <w:rFonts w:ascii="Arial Narrow" w:hAnsi="Arial Narrow" w:cs="Arial"/>
                <w:sz w:val="18"/>
                <w:szCs w:val="18"/>
                <w:lang w:eastAsia="es-ES" w:bidi="es-ES"/>
              </w:rPr>
              <w:t>PARA ACREDITAR LO ANTERIOR EL LICITANTE DEBERÁ MANIFESTAR MEDIANTE ESCRITO LIBRE BAJO PROTESTA DE DECIR VERDAD QUE EL PERSONAL TÉCNICO CUMPLE CON ESTA CONDICIÓN.</w:t>
            </w:r>
          </w:p>
        </w:tc>
        <w:tc>
          <w:tcPr>
            <w:tcW w:w="937" w:type="dxa"/>
            <w:shd w:val="clear" w:color="auto" w:fill="auto"/>
            <w:noWrap/>
            <w:hideMark/>
          </w:tcPr>
          <w:p w14:paraId="5710A55D" w14:textId="77777777" w:rsidR="00862552" w:rsidRPr="00862552" w:rsidRDefault="00862552" w:rsidP="00862552">
            <w:pPr>
              <w:pStyle w:val="Prrafodelista"/>
              <w:tabs>
                <w:tab w:val="center" w:pos="4632"/>
              </w:tabs>
              <w:rPr>
                <w:rFonts w:ascii="Arial Narrow" w:hAnsi="Arial Narrow" w:cs="Arial"/>
                <w:sz w:val="18"/>
                <w:szCs w:val="18"/>
                <w:lang w:eastAsia="es-ES" w:bidi="es-ES"/>
              </w:rPr>
            </w:pPr>
          </w:p>
        </w:tc>
      </w:tr>
    </w:tbl>
    <w:p w14:paraId="040F0D93" w14:textId="4286BBFE" w:rsidR="00AF1DE7" w:rsidRDefault="00862552" w:rsidP="003C1CB9">
      <w:pPr>
        <w:pStyle w:val="Prrafodelista"/>
        <w:tabs>
          <w:tab w:val="center" w:pos="4632"/>
        </w:tabs>
        <w:ind w:left="0"/>
        <w:rPr>
          <w:rFonts w:ascii="Arial Narrow" w:hAnsi="Arial Narrow" w:cs="Arial"/>
          <w:sz w:val="18"/>
          <w:szCs w:val="18"/>
          <w:lang w:val="es-ES" w:eastAsia="es-ES" w:bidi="es-ES"/>
        </w:rPr>
      </w:pPr>
      <w:r>
        <w:rPr>
          <w:rFonts w:ascii="Arial Narrow" w:hAnsi="Arial Narrow" w:cs="Arial"/>
          <w:sz w:val="18"/>
          <w:szCs w:val="18"/>
          <w:lang w:val="es-ES" w:eastAsia="es-ES" w:bidi="es-ES"/>
        </w:rPr>
        <w:fldChar w:fldCharType="end"/>
      </w:r>
    </w:p>
    <w:tbl>
      <w:tblPr>
        <w:tblStyle w:val="Tablaconcuadrcula"/>
        <w:tblW w:w="10348" w:type="dxa"/>
        <w:tblInd w:w="-459" w:type="dxa"/>
        <w:tblLook w:val="04A0" w:firstRow="1" w:lastRow="0" w:firstColumn="1" w:lastColumn="0" w:noHBand="0" w:noVBand="1"/>
      </w:tblPr>
      <w:tblGrid>
        <w:gridCol w:w="1276"/>
        <w:gridCol w:w="3035"/>
        <w:gridCol w:w="979"/>
        <w:gridCol w:w="1940"/>
        <w:gridCol w:w="2126"/>
        <w:gridCol w:w="992"/>
      </w:tblGrid>
      <w:tr w:rsidR="00AF1DE7" w:rsidRPr="00AF1DE7" w14:paraId="04D12C50" w14:textId="77777777" w:rsidTr="00AF1DE7">
        <w:trPr>
          <w:trHeight w:val="540"/>
        </w:trPr>
        <w:tc>
          <w:tcPr>
            <w:tcW w:w="1276" w:type="dxa"/>
            <w:noWrap/>
            <w:hideMark/>
          </w:tcPr>
          <w:p w14:paraId="50887560" w14:textId="77777777" w:rsidR="00AF1DE7" w:rsidRPr="00AF1DE7" w:rsidRDefault="00AF1DE7" w:rsidP="00AF1DE7">
            <w:pPr>
              <w:tabs>
                <w:tab w:val="left" w:pos="2408"/>
              </w:tabs>
              <w:rPr>
                <w:rFonts w:ascii="Arial Narrow" w:hAnsi="Arial Narrow" w:cs="Arial"/>
                <w:sz w:val="18"/>
                <w:szCs w:val="18"/>
                <w:lang w:eastAsia="es-ES" w:bidi="es-ES"/>
              </w:rPr>
            </w:pPr>
          </w:p>
        </w:tc>
        <w:tc>
          <w:tcPr>
            <w:tcW w:w="3035" w:type="dxa"/>
            <w:hideMark/>
          </w:tcPr>
          <w:p w14:paraId="1E0BCDD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 SERVICIO DE MANTENIMIENTO PREVENTIVO A AIRES ACONDICIONADOS </w:t>
            </w:r>
          </w:p>
        </w:tc>
        <w:tc>
          <w:tcPr>
            <w:tcW w:w="979" w:type="dxa"/>
            <w:noWrap/>
            <w:hideMark/>
          </w:tcPr>
          <w:p w14:paraId="45E3EB5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 SERV. </w:t>
            </w:r>
          </w:p>
        </w:tc>
        <w:tc>
          <w:tcPr>
            <w:tcW w:w="1940" w:type="dxa"/>
            <w:noWrap/>
            <w:hideMark/>
          </w:tcPr>
          <w:p w14:paraId="53C88B0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399</w:t>
            </w:r>
          </w:p>
        </w:tc>
        <w:tc>
          <w:tcPr>
            <w:tcW w:w="2126" w:type="dxa"/>
            <w:noWrap/>
            <w:hideMark/>
          </w:tcPr>
          <w:p w14:paraId="4F8B43C5"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2CB3B270"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251C70E3" w14:textId="77777777" w:rsidTr="00AF1DE7">
        <w:trPr>
          <w:trHeight w:val="56"/>
        </w:trPr>
        <w:tc>
          <w:tcPr>
            <w:tcW w:w="10348" w:type="dxa"/>
            <w:gridSpan w:val="6"/>
            <w:hideMark/>
          </w:tcPr>
          <w:p w14:paraId="679DA053" w14:textId="5450E6C8" w:rsidR="00AF1DE7" w:rsidRPr="00AF1DE7" w:rsidRDefault="00AF1DE7" w:rsidP="00AF1DE7">
            <w:pPr>
              <w:tabs>
                <w:tab w:val="left" w:pos="2408"/>
              </w:tabs>
              <w:rPr>
                <w:rFonts w:ascii="Arial Narrow" w:hAnsi="Arial Narrow" w:cs="Arial"/>
                <w:b/>
                <w:bCs/>
                <w:sz w:val="18"/>
                <w:szCs w:val="18"/>
                <w:lang w:eastAsia="es-ES" w:bidi="es-ES"/>
              </w:rPr>
            </w:pPr>
            <w:r>
              <w:rPr>
                <w:rFonts w:ascii="Arial Narrow" w:hAnsi="Arial Narrow" w:cs="Arial"/>
                <w:b/>
                <w:bCs/>
                <w:sz w:val="18"/>
                <w:szCs w:val="18"/>
                <w:lang w:eastAsia="es-ES" w:bidi="es-ES"/>
              </w:rPr>
              <w:t xml:space="preserve">PARTIDA 3 </w:t>
            </w:r>
            <w:r w:rsidRPr="00AF1DE7">
              <w:rPr>
                <w:rFonts w:ascii="Arial Narrow" w:hAnsi="Arial Narrow" w:cs="Arial"/>
                <w:b/>
                <w:bCs/>
                <w:sz w:val="18"/>
                <w:szCs w:val="18"/>
                <w:lang w:eastAsia="es-ES" w:bidi="es-ES"/>
              </w:rPr>
              <w:t>RELACIÓN DE AIRES ACONDICIONADOS DE LAS UNIDADES MÉDICAS</w:t>
            </w:r>
          </w:p>
        </w:tc>
      </w:tr>
      <w:tr w:rsidR="00AF1DE7" w:rsidRPr="00AF1DE7" w14:paraId="1F34593F" w14:textId="77777777" w:rsidTr="00AF1DE7">
        <w:trPr>
          <w:trHeight w:val="267"/>
        </w:trPr>
        <w:tc>
          <w:tcPr>
            <w:tcW w:w="10348" w:type="dxa"/>
            <w:gridSpan w:val="6"/>
            <w:hideMark/>
          </w:tcPr>
          <w:p w14:paraId="4F237B0C"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REGIONAL AMECA</w:t>
            </w:r>
          </w:p>
        </w:tc>
      </w:tr>
      <w:tr w:rsidR="00AF1DE7" w:rsidRPr="00AF1DE7" w14:paraId="23E4A88C" w14:textId="77777777" w:rsidTr="00AF1DE7">
        <w:trPr>
          <w:trHeight w:val="245"/>
        </w:trPr>
        <w:tc>
          <w:tcPr>
            <w:tcW w:w="1276" w:type="dxa"/>
            <w:hideMark/>
          </w:tcPr>
          <w:p w14:paraId="3650903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1.0</w:t>
            </w:r>
          </w:p>
        </w:tc>
        <w:tc>
          <w:tcPr>
            <w:tcW w:w="9072" w:type="dxa"/>
            <w:gridSpan w:val="5"/>
            <w:hideMark/>
          </w:tcPr>
          <w:p w14:paraId="4BB96F0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MODELO 2170001009080600000 DE 1.0 T.R. INCLUYE: MATERIALES DE CONSUMO, MANO DE OBRA, HERRAMIENTA Y TODO LO NECESARIO PARA SU CORRECTO FUNCIONAMIENTO </w:t>
            </w:r>
          </w:p>
        </w:tc>
      </w:tr>
      <w:tr w:rsidR="00AF1DE7" w:rsidRPr="00AF1DE7" w14:paraId="1B085292" w14:textId="77777777" w:rsidTr="00AF1DE7">
        <w:trPr>
          <w:trHeight w:val="56"/>
        </w:trPr>
        <w:tc>
          <w:tcPr>
            <w:tcW w:w="1276" w:type="dxa"/>
            <w:hideMark/>
          </w:tcPr>
          <w:p w14:paraId="1622D04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2.0</w:t>
            </w:r>
          </w:p>
        </w:tc>
        <w:tc>
          <w:tcPr>
            <w:tcW w:w="9072" w:type="dxa"/>
            <w:gridSpan w:val="5"/>
            <w:hideMark/>
          </w:tcPr>
          <w:p w14:paraId="509C662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SIN MARCA MODELO 14046RJX5F DE 1.0 T.R. INCLUYE: MATERIALES DE CONSUMO, MANO DE OBRA, HERRAMIENTA Y TODO LO NECESARIO PARA SU CORRECTO FUNCIONAMIENTO </w:t>
            </w:r>
          </w:p>
        </w:tc>
      </w:tr>
      <w:tr w:rsidR="00AF1DE7" w:rsidRPr="00AF1DE7" w14:paraId="252ADA95" w14:textId="77777777" w:rsidTr="00AF1DE7">
        <w:trPr>
          <w:trHeight w:val="267"/>
        </w:trPr>
        <w:tc>
          <w:tcPr>
            <w:tcW w:w="10348" w:type="dxa"/>
            <w:gridSpan w:val="6"/>
            <w:hideMark/>
          </w:tcPr>
          <w:p w14:paraId="29546170"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REGIONAL AUTLÁN</w:t>
            </w:r>
          </w:p>
        </w:tc>
      </w:tr>
      <w:tr w:rsidR="00AF1DE7" w:rsidRPr="00AF1DE7" w14:paraId="453D63EE" w14:textId="77777777" w:rsidTr="00AF1DE7">
        <w:trPr>
          <w:trHeight w:val="612"/>
        </w:trPr>
        <w:tc>
          <w:tcPr>
            <w:tcW w:w="1276" w:type="dxa"/>
            <w:hideMark/>
          </w:tcPr>
          <w:p w14:paraId="7810583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3.0</w:t>
            </w:r>
          </w:p>
        </w:tc>
        <w:tc>
          <w:tcPr>
            <w:tcW w:w="9072" w:type="dxa"/>
            <w:gridSpan w:val="5"/>
            <w:hideMark/>
          </w:tcPr>
          <w:p w14:paraId="26166C1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1.5 T.R INCLUYE: MATERIALES DE CONSUMO, MANO DE OBRA, HERRAMIENTA Y TODO LO NECESARIO PARA SU CORRECTO FUNCIONAMIENTO </w:t>
            </w:r>
          </w:p>
        </w:tc>
      </w:tr>
      <w:tr w:rsidR="00AF1DE7" w:rsidRPr="00AF1DE7" w14:paraId="1FB65271" w14:textId="77777777" w:rsidTr="00AF1DE7">
        <w:trPr>
          <w:trHeight w:val="529"/>
        </w:trPr>
        <w:tc>
          <w:tcPr>
            <w:tcW w:w="1276" w:type="dxa"/>
            <w:hideMark/>
          </w:tcPr>
          <w:p w14:paraId="5F2F766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4.0</w:t>
            </w:r>
          </w:p>
        </w:tc>
        <w:tc>
          <w:tcPr>
            <w:tcW w:w="9072" w:type="dxa"/>
            <w:gridSpan w:val="5"/>
            <w:hideMark/>
          </w:tcPr>
          <w:p w14:paraId="3ADF330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2.0 T.R. INCLUYE: MATERIALES DE CONSUMO, MANO DE OBRA, HERRAMIENTA Y TODO LO NECESARIO PARA SU CORRECTO FUNCIONAMIENTO </w:t>
            </w:r>
          </w:p>
        </w:tc>
      </w:tr>
      <w:tr w:rsidR="00AF1DE7" w:rsidRPr="00AF1DE7" w14:paraId="543CAA5F" w14:textId="77777777" w:rsidTr="00AF1DE7">
        <w:trPr>
          <w:trHeight w:val="840"/>
        </w:trPr>
        <w:tc>
          <w:tcPr>
            <w:tcW w:w="1276" w:type="dxa"/>
            <w:hideMark/>
          </w:tcPr>
          <w:p w14:paraId="30856EE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5.0</w:t>
            </w:r>
          </w:p>
        </w:tc>
        <w:tc>
          <w:tcPr>
            <w:tcW w:w="9072" w:type="dxa"/>
            <w:gridSpan w:val="5"/>
            <w:hideMark/>
          </w:tcPr>
          <w:p w14:paraId="09FD449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3.0 T.R. MODELO EXF261J8071703449 INCLUYE: MATERIALES DE CONSUMO, MANO DE OBRA, HERRAMIENTA Y TODO LO NECESARIO PARA SU CORRECTO FUNCIONAMIENTO </w:t>
            </w:r>
          </w:p>
        </w:tc>
      </w:tr>
      <w:tr w:rsidR="00AF1DE7" w:rsidRPr="00AF1DE7" w14:paraId="5C1EEEFD" w14:textId="77777777" w:rsidTr="00AF1DE7">
        <w:trPr>
          <w:trHeight w:val="822"/>
        </w:trPr>
        <w:tc>
          <w:tcPr>
            <w:tcW w:w="1276" w:type="dxa"/>
            <w:hideMark/>
          </w:tcPr>
          <w:p w14:paraId="3660D8B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6.0</w:t>
            </w:r>
          </w:p>
        </w:tc>
        <w:tc>
          <w:tcPr>
            <w:tcW w:w="9072" w:type="dxa"/>
            <w:gridSpan w:val="5"/>
            <w:hideMark/>
          </w:tcPr>
          <w:p w14:paraId="3C6725B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2.0 T.R. MODELO 361T8041700021 INCLUYE: MATERIALES DE CONSUMO, MANO DE OBRA, HERRAMIENTA Y TODO LO NECESARIO PARA SU CORRECTO FUNCIONAMIENTO </w:t>
            </w:r>
          </w:p>
        </w:tc>
      </w:tr>
      <w:tr w:rsidR="00AF1DE7" w:rsidRPr="00AF1DE7" w14:paraId="2511A6DC" w14:textId="77777777" w:rsidTr="00AF1DE7">
        <w:trPr>
          <w:trHeight w:val="589"/>
        </w:trPr>
        <w:tc>
          <w:tcPr>
            <w:tcW w:w="1276" w:type="dxa"/>
            <w:hideMark/>
          </w:tcPr>
          <w:p w14:paraId="29C3566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7.0</w:t>
            </w:r>
          </w:p>
        </w:tc>
        <w:tc>
          <w:tcPr>
            <w:tcW w:w="9072" w:type="dxa"/>
            <w:gridSpan w:val="5"/>
            <w:hideMark/>
          </w:tcPr>
          <w:p w14:paraId="45D55B0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1.0 T.R. INCLUYE: MATERIALES DE CONSUMO, MANO DE OBRA, HERRAMIENTA Y TODO LO NECESARIO PARA SU CORRECTO FUNCIONAMIENTO </w:t>
            </w:r>
          </w:p>
        </w:tc>
      </w:tr>
      <w:tr w:rsidR="00AF1DE7" w:rsidRPr="00AF1DE7" w14:paraId="6E994203" w14:textId="77777777" w:rsidTr="00AF1DE7">
        <w:trPr>
          <w:trHeight w:val="822"/>
        </w:trPr>
        <w:tc>
          <w:tcPr>
            <w:tcW w:w="1276" w:type="dxa"/>
            <w:hideMark/>
          </w:tcPr>
          <w:p w14:paraId="313B09C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8.0</w:t>
            </w:r>
          </w:p>
        </w:tc>
        <w:tc>
          <w:tcPr>
            <w:tcW w:w="9072" w:type="dxa"/>
            <w:gridSpan w:val="5"/>
            <w:hideMark/>
          </w:tcPr>
          <w:p w14:paraId="40F4136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2.0 T.R. MODELO EXF261J0871703374 INCLUYE: MATERIALES DE CONSUMO, MANO DE OBRA, HERRAMIENTA Y TODO LO NECESARIO PARA SU CORRECTO FUNCIONAMIENTO </w:t>
            </w:r>
          </w:p>
        </w:tc>
      </w:tr>
      <w:tr w:rsidR="00AF1DE7" w:rsidRPr="00AF1DE7" w14:paraId="18EDDCD1" w14:textId="77777777" w:rsidTr="00AF1DE7">
        <w:trPr>
          <w:trHeight w:val="912"/>
        </w:trPr>
        <w:tc>
          <w:tcPr>
            <w:tcW w:w="1276" w:type="dxa"/>
            <w:hideMark/>
          </w:tcPr>
          <w:p w14:paraId="0886670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9.0</w:t>
            </w:r>
          </w:p>
        </w:tc>
        <w:tc>
          <w:tcPr>
            <w:tcW w:w="9072" w:type="dxa"/>
            <w:gridSpan w:val="5"/>
            <w:hideMark/>
          </w:tcPr>
          <w:p w14:paraId="272A32D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1.0 T.R. MODELO RAEM7780 INCLUYE: MATERIALES DE CONSUMO, MANO DE OBRA, HERRAMIENTA Y TODO LO NECESARIO PARA SU CORRECTO FUNCIONAMIENTO </w:t>
            </w:r>
          </w:p>
        </w:tc>
      </w:tr>
      <w:tr w:rsidR="00AF1DE7" w:rsidRPr="00AF1DE7" w14:paraId="131F1AAB" w14:textId="77777777" w:rsidTr="00AF1DE7">
        <w:trPr>
          <w:trHeight w:val="840"/>
        </w:trPr>
        <w:tc>
          <w:tcPr>
            <w:tcW w:w="1276" w:type="dxa"/>
            <w:hideMark/>
          </w:tcPr>
          <w:p w14:paraId="783D0EE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10.0</w:t>
            </w:r>
          </w:p>
        </w:tc>
        <w:tc>
          <w:tcPr>
            <w:tcW w:w="9072" w:type="dxa"/>
            <w:gridSpan w:val="5"/>
            <w:hideMark/>
          </w:tcPr>
          <w:p w14:paraId="59725B2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DE 5.0 T.R. MODELO M-18015 INCLUYE: MATERIALES DE CONSUMO, MANO DE OBRA, HERRAMIENTA Y TODO LO NECESARIO PARA SU CORRECTO FUNCIONAMIENTO </w:t>
            </w:r>
          </w:p>
        </w:tc>
      </w:tr>
      <w:tr w:rsidR="00AF1DE7" w:rsidRPr="00AF1DE7" w14:paraId="17740E80" w14:textId="77777777" w:rsidTr="00AF1DE7">
        <w:trPr>
          <w:trHeight w:val="852"/>
        </w:trPr>
        <w:tc>
          <w:tcPr>
            <w:tcW w:w="1276" w:type="dxa"/>
            <w:hideMark/>
          </w:tcPr>
          <w:p w14:paraId="2B4EDA8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11.0</w:t>
            </w:r>
          </w:p>
        </w:tc>
        <w:tc>
          <w:tcPr>
            <w:tcW w:w="9072" w:type="dxa"/>
            <w:gridSpan w:val="5"/>
            <w:hideMark/>
          </w:tcPr>
          <w:p w14:paraId="0B214C2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3.0 T.R. MODELO W0E9813167 INCLUYE: MATERIALES DE CONSUMO, MANO DE OBRA, HERRAMIENTA Y TODO LO NECESARIO PARA SU CORRECTO FUNCIONAMIENTO </w:t>
            </w:r>
          </w:p>
        </w:tc>
      </w:tr>
      <w:tr w:rsidR="00AF1DE7" w:rsidRPr="00AF1DE7" w14:paraId="5CD62A8B" w14:textId="77777777" w:rsidTr="00AF1DE7">
        <w:trPr>
          <w:trHeight w:val="807"/>
        </w:trPr>
        <w:tc>
          <w:tcPr>
            <w:tcW w:w="1276" w:type="dxa"/>
            <w:hideMark/>
          </w:tcPr>
          <w:p w14:paraId="5A5D082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12.0</w:t>
            </w:r>
          </w:p>
        </w:tc>
        <w:tc>
          <w:tcPr>
            <w:tcW w:w="9072" w:type="dxa"/>
            <w:gridSpan w:val="5"/>
            <w:hideMark/>
          </w:tcPr>
          <w:p w14:paraId="3E0EE78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DE 5.0 T.R. MODELO 72003793 INCLUYE: MATERIALES DE CONSUMO, MANO DE OBRA, HERRAMIENTA Y TODO LO NECESARIO PARA SU CORRECTO FUNCIONAMIENTO </w:t>
            </w:r>
          </w:p>
        </w:tc>
      </w:tr>
      <w:tr w:rsidR="00AF1DE7" w:rsidRPr="00AF1DE7" w14:paraId="67BD933D" w14:textId="77777777" w:rsidTr="00AF1DE7">
        <w:trPr>
          <w:trHeight w:val="852"/>
        </w:trPr>
        <w:tc>
          <w:tcPr>
            <w:tcW w:w="1276" w:type="dxa"/>
            <w:hideMark/>
          </w:tcPr>
          <w:p w14:paraId="1F2B0F4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13.0</w:t>
            </w:r>
          </w:p>
        </w:tc>
        <w:tc>
          <w:tcPr>
            <w:tcW w:w="9072" w:type="dxa"/>
            <w:gridSpan w:val="5"/>
            <w:hideMark/>
          </w:tcPr>
          <w:p w14:paraId="51F60F8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DE 5.0 T.R. MODELO 3606N84163 INCLUYE: MATERIALES DE CONSUMO, MANO DE OBRA, HERRAMIENTA Y TODO LO NECESARIO PARA SU CORRECTO FUNCIONAMIENTO </w:t>
            </w:r>
          </w:p>
        </w:tc>
      </w:tr>
      <w:tr w:rsidR="00AF1DE7" w:rsidRPr="00AF1DE7" w14:paraId="3E098CFB" w14:textId="77777777" w:rsidTr="00AF1DE7">
        <w:trPr>
          <w:trHeight w:val="882"/>
        </w:trPr>
        <w:tc>
          <w:tcPr>
            <w:tcW w:w="1276" w:type="dxa"/>
            <w:hideMark/>
          </w:tcPr>
          <w:p w14:paraId="6EC6810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14.0</w:t>
            </w:r>
          </w:p>
        </w:tc>
        <w:tc>
          <w:tcPr>
            <w:tcW w:w="9072" w:type="dxa"/>
            <w:gridSpan w:val="5"/>
            <w:hideMark/>
          </w:tcPr>
          <w:p w14:paraId="5050924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DE 12.0 T.R. MODELO DM150C00A2AAA4A INCLUYE: MATERIALES DE CONSUMO, MANO DE OBRA, HERRAMIENTA Y TODO LO NECESARIO PARA SU CORRECTO FUNCIONAMIENTO </w:t>
            </w:r>
          </w:p>
        </w:tc>
      </w:tr>
      <w:tr w:rsidR="00AF1DE7" w:rsidRPr="00AF1DE7" w14:paraId="08993504" w14:textId="77777777" w:rsidTr="00AF1DE7">
        <w:trPr>
          <w:trHeight w:val="900"/>
        </w:trPr>
        <w:tc>
          <w:tcPr>
            <w:tcW w:w="1276" w:type="dxa"/>
            <w:hideMark/>
          </w:tcPr>
          <w:p w14:paraId="0F72607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15.0</w:t>
            </w:r>
          </w:p>
        </w:tc>
        <w:tc>
          <w:tcPr>
            <w:tcW w:w="9072" w:type="dxa"/>
            <w:gridSpan w:val="5"/>
            <w:hideMark/>
          </w:tcPr>
          <w:p w14:paraId="31EA67B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DE 5.0 T.R. MODELO WOK6990903 INCLUYE: MATERIALES DE CONSUMO, MANO DE OBRA, HERRAMIENTA Y TODO LO NECESARIO PARA SU CORRECTO FUNCIONAMIENTO </w:t>
            </w:r>
          </w:p>
        </w:tc>
      </w:tr>
      <w:tr w:rsidR="00AF1DE7" w:rsidRPr="00AF1DE7" w14:paraId="32C001F7" w14:textId="77777777" w:rsidTr="00AF1DE7">
        <w:trPr>
          <w:trHeight w:val="780"/>
        </w:trPr>
        <w:tc>
          <w:tcPr>
            <w:tcW w:w="1276" w:type="dxa"/>
            <w:hideMark/>
          </w:tcPr>
          <w:p w14:paraId="78939F0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16.0</w:t>
            </w:r>
          </w:p>
        </w:tc>
        <w:tc>
          <w:tcPr>
            <w:tcW w:w="9072" w:type="dxa"/>
            <w:gridSpan w:val="5"/>
            <w:hideMark/>
          </w:tcPr>
          <w:p w14:paraId="524817A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1.5 T.R. MODELO 7031901663 INCLUYE: MATERIALES DE CONSUMO, MANO DE OBRA, HERRAMIENTA Y TODO LO NECESARIO PARA SU CORRECTO FUNCIONAMIENTO </w:t>
            </w:r>
          </w:p>
        </w:tc>
      </w:tr>
      <w:tr w:rsidR="00AF1DE7" w:rsidRPr="00AF1DE7" w14:paraId="377293EA" w14:textId="77777777" w:rsidTr="00AF1DE7">
        <w:trPr>
          <w:trHeight w:val="267"/>
        </w:trPr>
        <w:tc>
          <w:tcPr>
            <w:tcW w:w="10348" w:type="dxa"/>
            <w:gridSpan w:val="6"/>
            <w:hideMark/>
          </w:tcPr>
          <w:p w14:paraId="0B181F39"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COMUNITARIO CIHUATLAN</w:t>
            </w:r>
          </w:p>
        </w:tc>
      </w:tr>
      <w:tr w:rsidR="00AF1DE7" w:rsidRPr="00AF1DE7" w14:paraId="4699CC36" w14:textId="77777777" w:rsidTr="00AF1DE7">
        <w:trPr>
          <w:trHeight w:val="807"/>
        </w:trPr>
        <w:tc>
          <w:tcPr>
            <w:tcW w:w="1276" w:type="dxa"/>
            <w:hideMark/>
          </w:tcPr>
          <w:p w14:paraId="41A1596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17.0</w:t>
            </w:r>
          </w:p>
        </w:tc>
        <w:tc>
          <w:tcPr>
            <w:tcW w:w="9072" w:type="dxa"/>
            <w:gridSpan w:val="5"/>
            <w:hideMark/>
          </w:tcPr>
          <w:p w14:paraId="65F0167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1.0 T.R. MODELO EXF121J8051500854 INCLUYE: MATERIALES DE CONSUMO, MANO DE OBRA, HERRAMIENTA Y TODO LO NECESARIO PARA SU CORRECTO FUNCIONAMIENTO </w:t>
            </w:r>
          </w:p>
        </w:tc>
      </w:tr>
      <w:tr w:rsidR="00AF1DE7" w:rsidRPr="00AF1DE7" w14:paraId="62A67C73" w14:textId="77777777" w:rsidTr="00AF1DE7">
        <w:trPr>
          <w:trHeight w:val="889"/>
        </w:trPr>
        <w:tc>
          <w:tcPr>
            <w:tcW w:w="1276" w:type="dxa"/>
            <w:hideMark/>
          </w:tcPr>
          <w:p w14:paraId="153C015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18.0</w:t>
            </w:r>
          </w:p>
        </w:tc>
        <w:tc>
          <w:tcPr>
            <w:tcW w:w="9072" w:type="dxa"/>
            <w:gridSpan w:val="5"/>
            <w:hideMark/>
          </w:tcPr>
          <w:p w14:paraId="3A0B682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1.0 T.R. MODELO EXF121J8051500854 INCLUYE: MATERIALES DE CONSUMO, MANO DE OBRA, HERRAMIENTA Y TODO LO NECESARIO PARA SU CORRECTO FUNCIONAMIENTO </w:t>
            </w:r>
          </w:p>
        </w:tc>
      </w:tr>
      <w:tr w:rsidR="00AF1DE7" w:rsidRPr="00AF1DE7" w14:paraId="29A5FF7B" w14:textId="77777777" w:rsidTr="00AF1DE7">
        <w:trPr>
          <w:trHeight w:val="942"/>
        </w:trPr>
        <w:tc>
          <w:tcPr>
            <w:tcW w:w="1276" w:type="dxa"/>
            <w:hideMark/>
          </w:tcPr>
          <w:p w14:paraId="2801260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19.0</w:t>
            </w:r>
          </w:p>
        </w:tc>
        <w:tc>
          <w:tcPr>
            <w:tcW w:w="9072" w:type="dxa"/>
            <w:gridSpan w:val="5"/>
            <w:hideMark/>
          </w:tcPr>
          <w:p w14:paraId="4F1D147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1.0 T.R. MODELO EXF121J8051500854 INCLUYE: MATERIALES DE CONSUMO, MANO DE OBRA, HERRAMIENTA Y TODO LO NECESARIO PARA SU CORRECTO FUNCIONAMIENTO </w:t>
            </w:r>
          </w:p>
        </w:tc>
      </w:tr>
      <w:tr w:rsidR="00AF1DE7" w:rsidRPr="00AF1DE7" w14:paraId="620D87C2" w14:textId="77777777" w:rsidTr="00AF1DE7">
        <w:trPr>
          <w:trHeight w:val="889"/>
        </w:trPr>
        <w:tc>
          <w:tcPr>
            <w:tcW w:w="1276" w:type="dxa"/>
            <w:hideMark/>
          </w:tcPr>
          <w:p w14:paraId="6046CFA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20.0</w:t>
            </w:r>
          </w:p>
        </w:tc>
        <w:tc>
          <w:tcPr>
            <w:tcW w:w="9072" w:type="dxa"/>
            <w:gridSpan w:val="5"/>
            <w:hideMark/>
          </w:tcPr>
          <w:p w14:paraId="1798F57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1.0 T.R. MODELO EXF121J8051500854 INCLUYE: MATERIALES DE CONSUMO, MANO DE OBRA, HERRAMIENTA Y TODO LO NECESARIO PARA SU CORRECTO FUNCIONAMIENTO </w:t>
            </w:r>
          </w:p>
        </w:tc>
      </w:tr>
      <w:tr w:rsidR="00AF1DE7" w:rsidRPr="00AF1DE7" w14:paraId="7A752EDC" w14:textId="77777777" w:rsidTr="00AF1DE7">
        <w:trPr>
          <w:trHeight w:val="972"/>
        </w:trPr>
        <w:tc>
          <w:tcPr>
            <w:tcW w:w="1276" w:type="dxa"/>
            <w:hideMark/>
          </w:tcPr>
          <w:p w14:paraId="3C1DF9C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21.0</w:t>
            </w:r>
          </w:p>
        </w:tc>
        <w:tc>
          <w:tcPr>
            <w:tcW w:w="9072" w:type="dxa"/>
            <w:gridSpan w:val="5"/>
            <w:hideMark/>
          </w:tcPr>
          <w:p w14:paraId="65048BD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1.0 T.R. MODELO EXF121J8051500854 INCLUYE: MATERIALES DE CONSUMO, MANO DE OBRA, HERRAMIENTA Y TODO LO NECESARIO PARA SU CORRECTO FUNCIONAMIENTO </w:t>
            </w:r>
          </w:p>
        </w:tc>
      </w:tr>
      <w:tr w:rsidR="00AF1DE7" w:rsidRPr="00AF1DE7" w14:paraId="05F8E6DB" w14:textId="77777777" w:rsidTr="00AF1DE7">
        <w:trPr>
          <w:trHeight w:val="840"/>
        </w:trPr>
        <w:tc>
          <w:tcPr>
            <w:tcW w:w="1276" w:type="dxa"/>
            <w:hideMark/>
          </w:tcPr>
          <w:p w14:paraId="7C93AED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22.0</w:t>
            </w:r>
          </w:p>
        </w:tc>
        <w:tc>
          <w:tcPr>
            <w:tcW w:w="9072" w:type="dxa"/>
            <w:gridSpan w:val="5"/>
            <w:hideMark/>
          </w:tcPr>
          <w:p w14:paraId="48A8921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2.0 T.R. MODELO EXF121J8051500854 INCLUYE: MATERIALES DE CONSUMO, MANO DE OBRA, HERRAMIENTA Y TODO LO NECESARIO PARA SU CORRECTO FUNCIONAMIENTO </w:t>
            </w:r>
          </w:p>
        </w:tc>
      </w:tr>
      <w:tr w:rsidR="00AF1DE7" w:rsidRPr="00AF1DE7" w14:paraId="7D9F6D43" w14:textId="77777777" w:rsidTr="00AF1DE7">
        <w:trPr>
          <w:trHeight w:val="660"/>
        </w:trPr>
        <w:tc>
          <w:tcPr>
            <w:tcW w:w="1276" w:type="dxa"/>
            <w:hideMark/>
          </w:tcPr>
          <w:p w14:paraId="38BD0E0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23.0</w:t>
            </w:r>
          </w:p>
        </w:tc>
        <w:tc>
          <w:tcPr>
            <w:tcW w:w="9072" w:type="dxa"/>
            <w:gridSpan w:val="5"/>
            <w:hideMark/>
          </w:tcPr>
          <w:p w14:paraId="47CF7A9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DE 5.0 T.R. MODELO  INCLUYE: MATERIALES DE CONSUMO, MANO DE OBRA, HERRAMIENTA Y TODO LO NECESARIO PARA SU CORRECTO FUNCIONAMIENTO </w:t>
            </w:r>
          </w:p>
        </w:tc>
      </w:tr>
      <w:tr w:rsidR="00AF1DE7" w:rsidRPr="00AF1DE7" w14:paraId="06E11A67" w14:textId="77777777" w:rsidTr="00AF1DE7">
        <w:trPr>
          <w:trHeight w:val="267"/>
        </w:trPr>
        <w:tc>
          <w:tcPr>
            <w:tcW w:w="10348" w:type="dxa"/>
            <w:gridSpan w:val="6"/>
            <w:hideMark/>
          </w:tcPr>
          <w:p w14:paraId="682FA530"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REGIONAL CIUDAD GUZMÁN</w:t>
            </w:r>
          </w:p>
        </w:tc>
      </w:tr>
      <w:tr w:rsidR="00AF1DE7" w:rsidRPr="00AF1DE7" w14:paraId="2E049280" w14:textId="77777777" w:rsidTr="00AF1DE7">
        <w:trPr>
          <w:trHeight w:val="882"/>
        </w:trPr>
        <w:tc>
          <w:tcPr>
            <w:tcW w:w="1276" w:type="dxa"/>
            <w:hideMark/>
          </w:tcPr>
          <w:p w14:paraId="04BE8D7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24.0</w:t>
            </w:r>
          </w:p>
        </w:tc>
        <w:tc>
          <w:tcPr>
            <w:tcW w:w="9072" w:type="dxa"/>
            <w:gridSpan w:val="5"/>
            <w:hideMark/>
          </w:tcPr>
          <w:p w14:paraId="1D4653A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1.0 T.R. MODELO EXF121J8051500854 INCLUYE: MATERIALES DE CONSUMO, MANO DE OBRA, HERRAMIENTA Y TODO LO NECESARIO PARA SU CORRECTO FUNCIONAMIENTO </w:t>
            </w:r>
          </w:p>
        </w:tc>
      </w:tr>
      <w:tr w:rsidR="00AF1DE7" w:rsidRPr="00AF1DE7" w14:paraId="103E1946" w14:textId="77777777" w:rsidTr="00AF1DE7">
        <w:trPr>
          <w:trHeight w:val="942"/>
        </w:trPr>
        <w:tc>
          <w:tcPr>
            <w:tcW w:w="1276" w:type="dxa"/>
            <w:hideMark/>
          </w:tcPr>
          <w:p w14:paraId="0075080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25.0</w:t>
            </w:r>
          </w:p>
        </w:tc>
        <w:tc>
          <w:tcPr>
            <w:tcW w:w="9072" w:type="dxa"/>
            <w:gridSpan w:val="5"/>
            <w:hideMark/>
          </w:tcPr>
          <w:p w14:paraId="24C0B72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1.0 T.R. MODELO EXF121J8051500854 INCLUYE: MATERIALES DE CONSUMO, MANO DE OBRA, HERRAMIENTA Y TODO LO NECESARIO PARA SU CORRECTO FUNCIONAMIENTO </w:t>
            </w:r>
          </w:p>
        </w:tc>
      </w:tr>
      <w:tr w:rsidR="00AF1DE7" w:rsidRPr="00AF1DE7" w14:paraId="697040B6" w14:textId="77777777" w:rsidTr="00AF1DE7">
        <w:trPr>
          <w:trHeight w:val="942"/>
        </w:trPr>
        <w:tc>
          <w:tcPr>
            <w:tcW w:w="1276" w:type="dxa"/>
            <w:hideMark/>
          </w:tcPr>
          <w:p w14:paraId="395C5ED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26.0</w:t>
            </w:r>
          </w:p>
        </w:tc>
        <w:tc>
          <w:tcPr>
            <w:tcW w:w="9072" w:type="dxa"/>
            <w:gridSpan w:val="5"/>
            <w:hideMark/>
          </w:tcPr>
          <w:p w14:paraId="27AE6BF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1.0 T.R. MODELO EXF121J8051500854 INCLUYE: MATERIALES DE CONSUMO, MANO DE OBRA, HERRAMIENTA Y TODO LO NECESARIO PARA SU CORRECTO FUNCIONAMIENTO </w:t>
            </w:r>
          </w:p>
        </w:tc>
      </w:tr>
      <w:tr w:rsidR="00AF1DE7" w:rsidRPr="00AF1DE7" w14:paraId="71471B47" w14:textId="77777777" w:rsidTr="00AF1DE7">
        <w:trPr>
          <w:trHeight w:val="882"/>
        </w:trPr>
        <w:tc>
          <w:tcPr>
            <w:tcW w:w="1276" w:type="dxa"/>
            <w:hideMark/>
          </w:tcPr>
          <w:p w14:paraId="126F747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27.0</w:t>
            </w:r>
          </w:p>
        </w:tc>
        <w:tc>
          <w:tcPr>
            <w:tcW w:w="9072" w:type="dxa"/>
            <w:gridSpan w:val="5"/>
            <w:hideMark/>
          </w:tcPr>
          <w:p w14:paraId="58D4A83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1.0 T.R. MODELO EXF121J8051500854 INCLUYE: MATERIALES DE CONSUMO, MANO DE OBRA, HERRAMIENTA Y TODO LO NECESARIO PARA SU CORRECTO FUNCIONAMIENTO </w:t>
            </w:r>
          </w:p>
        </w:tc>
      </w:tr>
      <w:tr w:rsidR="00AF1DE7" w:rsidRPr="00AF1DE7" w14:paraId="23EF12EE" w14:textId="77777777" w:rsidTr="00AF1DE7">
        <w:trPr>
          <w:trHeight w:val="589"/>
        </w:trPr>
        <w:tc>
          <w:tcPr>
            <w:tcW w:w="1276" w:type="dxa"/>
            <w:hideMark/>
          </w:tcPr>
          <w:p w14:paraId="4FEE5AF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28.0</w:t>
            </w:r>
          </w:p>
        </w:tc>
        <w:tc>
          <w:tcPr>
            <w:tcW w:w="9072" w:type="dxa"/>
            <w:gridSpan w:val="5"/>
            <w:hideMark/>
          </w:tcPr>
          <w:p w14:paraId="0623BBF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DE 5.0 T.R. MODELO  INCLUYE: MATERIALES DE CONSUMO, MANO DE OBRA, HERRAMIENTA Y TODO LO NECESARIO PARA SU CORRECTO FUNCIONAMIENTO </w:t>
            </w:r>
          </w:p>
        </w:tc>
      </w:tr>
      <w:tr w:rsidR="00AF1DE7" w:rsidRPr="00AF1DE7" w14:paraId="26E978DA" w14:textId="77777777" w:rsidTr="00AF1DE7">
        <w:trPr>
          <w:trHeight w:val="672"/>
        </w:trPr>
        <w:tc>
          <w:tcPr>
            <w:tcW w:w="1276" w:type="dxa"/>
            <w:hideMark/>
          </w:tcPr>
          <w:p w14:paraId="25B5F54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29.0</w:t>
            </w:r>
          </w:p>
        </w:tc>
        <w:tc>
          <w:tcPr>
            <w:tcW w:w="9072" w:type="dxa"/>
            <w:gridSpan w:val="5"/>
            <w:hideMark/>
          </w:tcPr>
          <w:p w14:paraId="508F5CD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DE 5.0 T.R. MODELO  INCLUYE: MATERIALES DE CONSUMO, MANO DE OBRA, HERRAMIENTA Y TODO LO NECESARIO PARA SU CORRECTO FUNCIONAMIENTO </w:t>
            </w:r>
          </w:p>
        </w:tc>
      </w:tr>
      <w:tr w:rsidR="00AF1DE7" w:rsidRPr="00AF1DE7" w14:paraId="4952738A" w14:textId="77777777" w:rsidTr="00AF1DE7">
        <w:trPr>
          <w:trHeight w:val="582"/>
        </w:trPr>
        <w:tc>
          <w:tcPr>
            <w:tcW w:w="1276" w:type="dxa"/>
            <w:hideMark/>
          </w:tcPr>
          <w:p w14:paraId="65CE076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30.0</w:t>
            </w:r>
          </w:p>
        </w:tc>
        <w:tc>
          <w:tcPr>
            <w:tcW w:w="9072" w:type="dxa"/>
            <w:gridSpan w:val="5"/>
            <w:hideMark/>
          </w:tcPr>
          <w:p w14:paraId="2BFDF95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DE 5.0 T.R. MODELO  INCLUYE: MATERIALES DE CONSUMO, MANO DE OBRA, HERRAMIENTA Y TODO LO NECESARIO PARA SU CORRECTO FUNCIONAMIENTO </w:t>
            </w:r>
          </w:p>
        </w:tc>
      </w:tr>
      <w:tr w:rsidR="00AF1DE7" w:rsidRPr="00AF1DE7" w14:paraId="442BEA86" w14:textId="77777777" w:rsidTr="00AF1DE7">
        <w:trPr>
          <w:trHeight w:val="702"/>
        </w:trPr>
        <w:tc>
          <w:tcPr>
            <w:tcW w:w="1276" w:type="dxa"/>
            <w:hideMark/>
          </w:tcPr>
          <w:p w14:paraId="7B274A2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31.0</w:t>
            </w:r>
          </w:p>
        </w:tc>
        <w:tc>
          <w:tcPr>
            <w:tcW w:w="9072" w:type="dxa"/>
            <w:gridSpan w:val="5"/>
            <w:hideMark/>
          </w:tcPr>
          <w:p w14:paraId="2D55806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DE 5.0 T.R. MODELO  INCLUYE: MATERIALES DE CONSUMO, MANO DE OBRA, HERRAMIENTA Y TODO LO NECESARIO PARA SU CORRECTO FUNCIONAMIENTO </w:t>
            </w:r>
          </w:p>
        </w:tc>
      </w:tr>
      <w:tr w:rsidR="00AF1DE7" w:rsidRPr="00AF1DE7" w14:paraId="1204D3EC" w14:textId="77777777" w:rsidTr="00AF1DE7">
        <w:trPr>
          <w:trHeight w:val="720"/>
        </w:trPr>
        <w:tc>
          <w:tcPr>
            <w:tcW w:w="1276" w:type="dxa"/>
            <w:hideMark/>
          </w:tcPr>
          <w:p w14:paraId="63D1013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32.0</w:t>
            </w:r>
          </w:p>
        </w:tc>
        <w:tc>
          <w:tcPr>
            <w:tcW w:w="9072" w:type="dxa"/>
            <w:gridSpan w:val="5"/>
            <w:hideMark/>
          </w:tcPr>
          <w:p w14:paraId="6428F32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DE 5.0 T.R. MODELO  INCLUYE: MATERIALES DE CONSUMO, MANO DE OBRA, HERRAMIENTA Y TODO LO NECESARIO PARA SU CORRECTO FUNCIONAMIENTO </w:t>
            </w:r>
          </w:p>
        </w:tc>
      </w:tr>
      <w:tr w:rsidR="00AF1DE7" w:rsidRPr="00AF1DE7" w14:paraId="06E69446" w14:textId="77777777" w:rsidTr="00AF1DE7">
        <w:trPr>
          <w:trHeight w:val="709"/>
        </w:trPr>
        <w:tc>
          <w:tcPr>
            <w:tcW w:w="1276" w:type="dxa"/>
            <w:hideMark/>
          </w:tcPr>
          <w:p w14:paraId="5E42B36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33.0</w:t>
            </w:r>
          </w:p>
        </w:tc>
        <w:tc>
          <w:tcPr>
            <w:tcW w:w="9072" w:type="dxa"/>
            <w:gridSpan w:val="5"/>
            <w:hideMark/>
          </w:tcPr>
          <w:p w14:paraId="3FE9C99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DE 5.0 T.R. MODELO  INCLUYE: MATERIALES DE CONSUMO, MANO DE OBRA, HERRAMIENTA Y TODO LO NECESARIO PARA SU CORRECTO FUNCIONAMIENTO </w:t>
            </w:r>
          </w:p>
        </w:tc>
      </w:tr>
      <w:tr w:rsidR="00AF1DE7" w:rsidRPr="00AF1DE7" w14:paraId="718B6CFB" w14:textId="77777777" w:rsidTr="00AF1DE7">
        <w:trPr>
          <w:trHeight w:val="660"/>
        </w:trPr>
        <w:tc>
          <w:tcPr>
            <w:tcW w:w="1276" w:type="dxa"/>
            <w:hideMark/>
          </w:tcPr>
          <w:p w14:paraId="56D2F7A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34.0</w:t>
            </w:r>
          </w:p>
        </w:tc>
        <w:tc>
          <w:tcPr>
            <w:tcW w:w="9072" w:type="dxa"/>
            <w:gridSpan w:val="5"/>
            <w:hideMark/>
          </w:tcPr>
          <w:p w14:paraId="7674952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DE 5.0 T.R. MODELO  INCLUYE: MATERIALES DE CONSUMO, MANO DE OBRA, HERRAMIENTA Y TODO LO NECESARIO PARA SU CORRECTO FUNCIONAMIENTO </w:t>
            </w:r>
          </w:p>
        </w:tc>
      </w:tr>
      <w:tr w:rsidR="00AF1DE7" w:rsidRPr="00AF1DE7" w14:paraId="5B8A6EFA" w14:textId="77777777" w:rsidTr="00AF1DE7">
        <w:trPr>
          <w:trHeight w:val="807"/>
        </w:trPr>
        <w:tc>
          <w:tcPr>
            <w:tcW w:w="1276" w:type="dxa"/>
            <w:hideMark/>
          </w:tcPr>
          <w:p w14:paraId="0CE0DBC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35.0</w:t>
            </w:r>
          </w:p>
        </w:tc>
        <w:tc>
          <w:tcPr>
            <w:tcW w:w="9072" w:type="dxa"/>
            <w:gridSpan w:val="5"/>
            <w:hideMark/>
          </w:tcPr>
          <w:p w14:paraId="295C789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DE 20.0 T.R. MODELO 163902240 INCLUYE: MATERIALES DE CONSUMO, MANO DE OBRA, HERRAMIENTA Y TODO LO NECESARIO PARA SU CORRECTO FUNCIONAMIENTO </w:t>
            </w:r>
          </w:p>
        </w:tc>
      </w:tr>
      <w:tr w:rsidR="00AF1DE7" w:rsidRPr="00AF1DE7" w14:paraId="60DD1E08" w14:textId="77777777" w:rsidTr="00AF1DE7">
        <w:trPr>
          <w:trHeight w:val="822"/>
        </w:trPr>
        <w:tc>
          <w:tcPr>
            <w:tcW w:w="1276" w:type="dxa"/>
            <w:hideMark/>
          </w:tcPr>
          <w:p w14:paraId="68D042E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36.0</w:t>
            </w:r>
          </w:p>
        </w:tc>
        <w:tc>
          <w:tcPr>
            <w:tcW w:w="9072" w:type="dxa"/>
            <w:gridSpan w:val="5"/>
            <w:hideMark/>
          </w:tcPr>
          <w:p w14:paraId="18A3D98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DE 20.0 T.R. MODELO 163902240 INCLUYE: MATERIALES DE CONSUMO, MANO DE OBRA, HERRAMIENTA Y TODO LO NECESARIO PARA SU CORRECTO FUNCIONAMIENTO </w:t>
            </w:r>
          </w:p>
        </w:tc>
      </w:tr>
      <w:tr w:rsidR="00AF1DE7" w:rsidRPr="00AF1DE7" w14:paraId="3501ED39" w14:textId="77777777" w:rsidTr="00AF1DE7">
        <w:trPr>
          <w:trHeight w:val="267"/>
        </w:trPr>
        <w:tc>
          <w:tcPr>
            <w:tcW w:w="10348" w:type="dxa"/>
            <w:gridSpan w:val="6"/>
            <w:hideMark/>
          </w:tcPr>
          <w:p w14:paraId="1DD5FAC4"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REGIONAL COCULA</w:t>
            </w:r>
          </w:p>
        </w:tc>
      </w:tr>
      <w:tr w:rsidR="00AF1DE7" w:rsidRPr="00AF1DE7" w14:paraId="75445A1C" w14:textId="77777777" w:rsidTr="00AF1DE7">
        <w:trPr>
          <w:trHeight w:val="882"/>
        </w:trPr>
        <w:tc>
          <w:tcPr>
            <w:tcW w:w="1276" w:type="dxa"/>
            <w:hideMark/>
          </w:tcPr>
          <w:p w14:paraId="25F66A2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37.0</w:t>
            </w:r>
          </w:p>
        </w:tc>
        <w:tc>
          <w:tcPr>
            <w:tcW w:w="9072" w:type="dxa"/>
            <w:gridSpan w:val="5"/>
            <w:hideMark/>
          </w:tcPr>
          <w:p w14:paraId="7952B70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DE 30.0 T.R. MODELO 163902240 INCLUYE: MATERIALES DE CONSUMO, MANO DE OBRA, HERRAMIENTA Y TODO LO NECESARIO PARA SU CORRECTO FUNCIONAMIENTO </w:t>
            </w:r>
          </w:p>
        </w:tc>
      </w:tr>
      <w:tr w:rsidR="00AF1DE7" w:rsidRPr="00AF1DE7" w14:paraId="05030280" w14:textId="77777777" w:rsidTr="00AF1DE7">
        <w:trPr>
          <w:trHeight w:val="900"/>
        </w:trPr>
        <w:tc>
          <w:tcPr>
            <w:tcW w:w="1276" w:type="dxa"/>
            <w:hideMark/>
          </w:tcPr>
          <w:p w14:paraId="5A41EAF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38.0</w:t>
            </w:r>
          </w:p>
        </w:tc>
        <w:tc>
          <w:tcPr>
            <w:tcW w:w="9072" w:type="dxa"/>
            <w:gridSpan w:val="5"/>
            <w:hideMark/>
          </w:tcPr>
          <w:p w14:paraId="2DDFFD3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DE 5.0 T.R. MODELO N1A2501295 INCLUYE: MATERIALES DE CONSUMO, MANO DE OBRA, HERRAMIENTA Y TODO LO NECESARIO PARA SU CORRECTO FUNCIONAMIENTO </w:t>
            </w:r>
          </w:p>
        </w:tc>
      </w:tr>
      <w:tr w:rsidR="00AF1DE7" w:rsidRPr="00AF1DE7" w14:paraId="531AB904" w14:textId="77777777" w:rsidTr="00AF1DE7">
        <w:trPr>
          <w:trHeight w:val="792"/>
        </w:trPr>
        <w:tc>
          <w:tcPr>
            <w:tcW w:w="1276" w:type="dxa"/>
            <w:hideMark/>
          </w:tcPr>
          <w:p w14:paraId="5F83AD3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39.0</w:t>
            </w:r>
          </w:p>
        </w:tc>
        <w:tc>
          <w:tcPr>
            <w:tcW w:w="9072" w:type="dxa"/>
            <w:gridSpan w:val="5"/>
            <w:hideMark/>
          </w:tcPr>
          <w:p w14:paraId="5998B9B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DE 10.0 T.R. MODELO NOM7468514 INCLUYE: MATERIALES DE CONSUMO, MANO DE OBRA, HERRAMIENTA Y TODO LO NECESARIO PARA SU CORRECTO FUNCIONAMIENTO </w:t>
            </w:r>
          </w:p>
        </w:tc>
      </w:tr>
      <w:tr w:rsidR="00AF1DE7" w:rsidRPr="00AF1DE7" w14:paraId="7A8B0FEE" w14:textId="77777777" w:rsidTr="00AF1DE7">
        <w:trPr>
          <w:trHeight w:val="660"/>
        </w:trPr>
        <w:tc>
          <w:tcPr>
            <w:tcW w:w="1276" w:type="dxa"/>
            <w:hideMark/>
          </w:tcPr>
          <w:p w14:paraId="4338A61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40.0</w:t>
            </w:r>
          </w:p>
        </w:tc>
        <w:tc>
          <w:tcPr>
            <w:tcW w:w="9072" w:type="dxa"/>
            <w:gridSpan w:val="5"/>
            <w:hideMark/>
          </w:tcPr>
          <w:p w14:paraId="6F49BAA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1.0 T.R. INCLUYE: MATERIALES DE CONSUMO, MANO DE OBRA, HERRAMIENTA Y TODO LO NECESARIO PARA SU CORRECTO FUNCIONAMIENTO </w:t>
            </w:r>
          </w:p>
        </w:tc>
      </w:tr>
      <w:tr w:rsidR="00AF1DE7" w:rsidRPr="00AF1DE7" w14:paraId="6ECE2205" w14:textId="77777777" w:rsidTr="00AF1DE7">
        <w:trPr>
          <w:trHeight w:val="672"/>
        </w:trPr>
        <w:tc>
          <w:tcPr>
            <w:tcW w:w="1276" w:type="dxa"/>
            <w:hideMark/>
          </w:tcPr>
          <w:p w14:paraId="43EF072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41.0</w:t>
            </w:r>
          </w:p>
        </w:tc>
        <w:tc>
          <w:tcPr>
            <w:tcW w:w="9072" w:type="dxa"/>
            <w:gridSpan w:val="5"/>
            <w:hideMark/>
          </w:tcPr>
          <w:p w14:paraId="43F37B4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1.0 T.R. INCLUYE: MATERIALES DE CONSUMO, MANO DE OBRA, HERRAMIENTA Y TODO LO NECESARIO PARA SU CORRECTO FUNCIONAMIENTO </w:t>
            </w:r>
          </w:p>
        </w:tc>
      </w:tr>
      <w:tr w:rsidR="00AF1DE7" w:rsidRPr="00AF1DE7" w14:paraId="5DDC92C5" w14:textId="77777777" w:rsidTr="00AF1DE7">
        <w:trPr>
          <w:trHeight w:val="540"/>
        </w:trPr>
        <w:tc>
          <w:tcPr>
            <w:tcW w:w="1276" w:type="dxa"/>
            <w:hideMark/>
          </w:tcPr>
          <w:p w14:paraId="74FC0CF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42.0</w:t>
            </w:r>
          </w:p>
        </w:tc>
        <w:tc>
          <w:tcPr>
            <w:tcW w:w="9072" w:type="dxa"/>
            <w:gridSpan w:val="5"/>
            <w:hideMark/>
          </w:tcPr>
          <w:p w14:paraId="048ADA1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1.0 T.R. INCLUYE: MATERIALES DE CONSUMO, MANO DE OBRA, HERRAMIENTA Y TODO LO NECESARIO PARA SU CORRECTO FUNCIONAMIENTO </w:t>
            </w:r>
          </w:p>
        </w:tc>
      </w:tr>
      <w:tr w:rsidR="00AF1DE7" w:rsidRPr="00AF1DE7" w14:paraId="3BFDE7AB" w14:textId="77777777" w:rsidTr="00AF1DE7">
        <w:trPr>
          <w:trHeight w:val="267"/>
        </w:trPr>
        <w:tc>
          <w:tcPr>
            <w:tcW w:w="10348" w:type="dxa"/>
            <w:gridSpan w:val="6"/>
            <w:hideMark/>
          </w:tcPr>
          <w:p w14:paraId="71F76C2D"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REGIONAL MAGDALENA</w:t>
            </w:r>
          </w:p>
        </w:tc>
      </w:tr>
      <w:tr w:rsidR="00AF1DE7" w:rsidRPr="00AF1DE7" w14:paraId="3B3FBF26" w14:textId="77777777" w:rsidTr="00AF1DE7">
        <w:trPr>
          <w:trHeight w:val="642"/>
        </w:trPr>
        <w:tc>
          <w:tcPr>
            <w:tcW w:w="1276" w:type="dxa"/>
            <w:hideMark/>
          </w:tcPr>
          <w:p w14:paraId="16AD659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43.0</w:t>
            </w:r>
          </w:p>
        </w:tc>
        <w:tc>
          <w:tcPr>
            <w:tcW w:w="9072" w:type="dxa"/>
            <w:gridSpan w:val="5"/>
            <w:hideMark/>
          </w:tcPr>
          <w:p w14:paraId="151E020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DE 4.0 T.R. INCLUYE: MATERIALES DE CONSUMO, MANO DE OBRA, HERRAMIENTA Y TODO LO NECESARIO PARA SU CORRECTO FUNCIONAMIENTO </w:t>
            </w:r>
          </w:p>
        </w:tc>
      </w:tr>
      <w:tr w:rsidR="00AF1DE7" w:rsidRPr="00AF1DE7" w14:paraId="0A6D2C00" w14:textId="77777777" w:rsidTr="00AF1DE7">
        <w:trPr>
          <w:trHeight w:val="672"/>
        </w:trPr>
        <w:tc>
          <w:tcPr>
            <w:tcW w:w="1276" w:type="dxa"/>
            <w:hideMark/>
          </w:tcPr>
          <w:p w14:paraId="1794E60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44.0</w:t>
            </w:r>
          </w:p>
        </w:tc>
        <w:tc>
          <w:tcPr>
            <w:tcW w:w="9072" w:type="dxa"/>
            <w:gridSpan w:val="5"/>
            <w:hideMark/>
          </w:tcPr>
          <w:p w14:paraId="4649707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DE 4.0 T.R. INCLUYE: MATERIALES DE CONSUMO, MANO DE OBRA, HERRAMIENTA Y TODO LO NECESARIO PARA SU CORRECTO FUNCIONAMIENTO </w:t>
            </w:r>
          </w:p>
        </w:tc>
      </w:tr>
      <w:tr w:rsidR="00AF1DE7" w:rsidRPr="00AF1DE7" w14:paraId="24B40185" w14:textId="77777777" w:rsidTr="00AF1DE7">
        <w:trPr>
          <w:trHeight w:val="649"/>
        </w:trPr>
        <w:tc>
          <w:tcPr>
            <w:tcW w:w="1276" w:type="dxa"/>
            <w:hideMark/>
          </w:tcPr>
          <w:p w14:paraId="193DC58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45.0</w:t>
            </w:r>
          </w:p>
        </w:tc>
        <w:tc>
          <w:tcPr>
            <w:tcW w:w="9072" w:type="dxa"/>
            <w:gridSpan w:val="5"/>
            <w:hideMark/>
          </w:tcPr>
          <w:p w14:paraId="71CEC6F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DE 4.0 T.R. INCLUYE: MATERIALES DE CONSUMO, MANO DE OBRA, HERRAMIENTA Y TODO LO NECESARIO PARA SU CORRECTO FUNCIONAMIENTO </w:t>
            </w:r>
          </w:p>
        </w:tc>
      </w:tr>
      <w:tr w:rsidR="00AF1DE7" w:rsidRPr="00AF1DE7" w14:paraId="4644DDA8" w14:textId="77777777" w:rsidTr="00AF1DE7">
        <w:trPr>
          <w:trHeight w:val="267"/>
        </w:trPr>
        <w:tc>
          <w:tcPr>
            <w:tcW w:w="10348" w:type="dxa"/>
            <w:gridSpan w:val="6"/>
            <w:hideMark/>
          </w:tcPr>
          <w:p w14:paraId="28AB14AC"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REGIONAL PUERTO VALLARTA</w:t>
            </w:r>
          </w:p>
        </w:tc>
      </w:tr>
      <w:tr w:rsidR="00AF1DE7" w:rsidRPr="00AF1DE7" w14:paraId="76C7A72C" w14:textId="77777777" w:rsidTr="00AF1DE7">
        <w:trPr>
          <w:trHeight w:val="972"/>
        </w:trPr>
        <w:tc>
          <w:tcPr>
            <w:tcW w:w="1276" w:type="dxa"/>
            <w:hideMark/>
          </w:tcPr>
          <w:p w14:paraId="5AF8415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46.0</w:t>
            </w:r>
          </w:p>
        </w:tc>
        <w:tc>
          <w:tcPr>
            <w:tcW w:w="9072" w:type="dxa"/>
            <w:gridSpan w:val="5"/>
            <w:hideMark/>
          </w:tcPr>
          <w:p w14:paraId="00EF48C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5 T.R. MODELO K15B13187 INCLUYE: MATERIALES DE CONSUMO, MANO DE OBRA, HERRAMIENTA Y TODO LO NECESARIO PARA SU CORRECTO FUNCIONAMIENTO </w:t>
            </w:r>
          </w:p>
        </w:tc>
      </w:tr>
      <w:tr w:rsidR="00AF1DE7" w:rsidRPr="00AF1DE7" w14:paraId="7CB3A2AF" w14:textId="77777777" w:rsidTr="00AF1DE7">
        <w:trPr>
          <w:trHeight w:val="840"/>
        </w:trPr>
        <w:tc>
          <w:tcPr>
            <w:tcW w:w="1276" w:type="dxa"/>
            <w:hideMark/>
          </w:tcPr>
          <w:p w14:paraId="64653B9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47.0</w:t>
            </w:r>
          </w:p>
        </w:tc>
        <w:tc>
          <w:tcPr>
            <w:tcW w:w="9072" w:type="dxa"/>
            <w:gridSpan w:val="5"/>
            <w:hideMark/>
          </w:tcPr>
          <w:p w14:paraId="1AAD12B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1.5 T.R. MODELO 145120BCTA INCLUYE: MATERIALES DE CONSUMO, MANO DE OBRA, HERRAMIENTA Y TODO LO NECESARIO PARA SU CORRECTO FUNCIONAMIENTO </w:t>
            </w:r>
          </w:p>
        </w:tc>
      </w:tr>
      <w:tr w:rsidR="00AF1DE7" w:rsidRPr="00AF1DE7" w14:paraId="737E7196" w14:textId="77777777" w:rsidTr="00AF1DE7">
        <w:trPr>
          <w:trHeight w:val="949"/>
        </w:trPr>
        <w:tc>
          <w:tcPr>
            <w:tcW w:w="1276" w:type="dxa"/>
            <w:hideMark/>
          </w:tcPr>
          <w:p w14:paraId="12751A3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48.0</w:t>
            </w:r>
          </w:p>
        </w:tc>
        <w:tc>
          <w:tcPr>
            <w:tcW w:w="9072" w:type="dxa"/>
            <w:gridSpan w:val="5"/>
            <w:hideMark/>
          </w:tcPr>
          <w:p w14:paraId="317BBFE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1.5 T.R. MODELO 145120BCTA INCLUYE: MATERIALES DE CONSUMO, MANO DE OBRA, HERRAMIENTA Y TODO LO NECESARIO PARA SU CORRECTO FUNCIONAMIENTO </w:t>
            </w:r>
          </w:p>
        </w:tc>
      </w:tr>
      <w:tr w:rsidR="00AF1DE7" w:rsidRPr="00AF1DE7" w14:paraId="3F85996E" w14:textId="77777777" w:rsidTr="00AF1DE7">
        <w:trPr>
          <w:trHeight w:val="769"/>
        </w:trPr>
        <w:tc>
          <w:tcPr>
            <w:tcW w:w="1276" w:type="dxa"/>
            <w:hideMark/>
          </w:tcPr>
          <w:p w14:paraId="54D871D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49.0</w:t>
            </w:r>
          </w:p>
        </w:tc>
        <w:tc>
          <w:tcPr>
            <w:tcW w:w="9072" w:type="dxa"/>
            <w:gridSpan w:val="5"/>
            <w:hideMark/>
          </w:tcPr>
          <w:p w14:paraId="0E932F2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1.5 T.R. MODELO W1F2829167 INCLUYE: MATERIALES DE CONSUMO, MANO DE OBRA, HERRAMIENTA Y TODO LO NECESARIO PARA SU CORRECTO FUNCIONAMIENTO </w:t>
            </w:r>
          </w:p>
        </w:tc>
      </w:tr>
      <w:tr w:rsidR="00AF1DE7" w:rsidRPr="00AF1DE7" w14:paraId="4C70D37B" w14:textId="77777777" w:rsidTr="00AF1DE7">
        <w:trPr>
          <w:trHeight w:val="822"/>
        </w:trPr>
        <w:tc>
          <w:tcPr>
            <w:tcW w:w="1276" w:type="dxa"/>
            <w:hideMark/>
          </w:tcPr>
          <w:p w14:paraId="035BE0C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50.0</w:t>
            </w:r>
          </w:p>
        </w:tc>
        <w:tc>
          <w:tcPr>
            <w:tcW w:w="9072" w:type="dxa"/>
            <w:gridSpan w:val="5"/>
            <w:hideMark/>
          </w:tcPr>
          <w:p w14:paraId="76CA5D7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2 T.R. MODELO 63229985261 INCLUYE: MATERIALES DE CONSUMO, MANO DE OBRA, HERRAMIENTA Y TODO LO NECESARIO PARA SU CORRECTO FUNCIONAMIENTO </w:t>
            </w:r>
          </w:p>
        </w:tc>
      </w:tr>
      <w:tr w:rsidR="00AF1DE7" w:rsidRPr="00AF1DE7" w14:paraId="26F84538" w14:textId="77777777" w:rsidTr="00AF1DE7">
        <w:trPr>
          <w:trHeight w:val="1047"/>
        </w:trPr>
        <w:tc>
          <w:tcPr>
            <w:tcW w:w="1276" w:type="dxa"/>
            <w:hideMark/>
          </w:tcPr>
          <w:p w14:paraId="1F6DFE8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51.0</w:t>
            </w:r>
          </w:p>
        </w:tc>
        <w:tc>
          <w:tcPr>
            <w:tcW w:w="9072" w:type="dxa"/>
            <w:gridSpan w:val="5"/>
            <w:hideMark/>
          </w:tcPr>
          <w:p w14:paraId="59C99F7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2 T.R. MODELO 1521J4M5F INCLUYE: MATERIALES DE CONSUMO, MANO DE OBRA, HERRAMIENTA Y TODO LO NECESARIO PARA SU CORRECTO FUNCIONAMIENTO </w:t>
            </w:r>
          </w:p>
        </w:tc>
      </w:tr>
      <w:tr w:rsidR="00AF1DE7" w:rsidRPr="00AF1DE7" w14:paraId="1501615A" w14:textId="77777777" w:rsidTr="00AF1DE7">
        <w:trPr>
          <w:trHeight w:val="889"/>
        </w:trPr>
        <w:tc>
          <w:tcPr>
            <w:tcW w:w="1276" w:type="dxa"/>
            <w:hideMark/>
          </w:tcPr>
          <w:p w14:paraId="1D8441C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52.0</w:t>
            </w:r>
          </w:p>
        </w:tc>
        <w:tc>
          <w:tcPr>
            <w:tcW w:w="9072" w:type="dxa"/>
            <w:gridSpan w:val="5"/>
            <w:hideMark/>
          </w:tcPr>
          <w:p w14:paraId="75DC06E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2 T.R. MODELO 1449H0G5F INCLUYE: MATERIALES DE CONSUMO, MANO DE OBRA, HERRAMIENTA Y TODO LO NECESARIO PARA SU CORRECTO FUNCIONAMIENTO </w:t>
            </w:r>
          </w:p>
        </w:tc>
      </w:tr>
      <w:tr w:rsidR="00AF1DE7" w:rsidRPr="00AF1DE7" w14:paraId="58FDD332" w14:textId="77777777" w:rsidTr="00AF1DE7">
        <w:trPr>
          <w:trHeight w:val="972"/>
        </w:trPr>
        <w:tc>
          <w:tcPr>
            <w:tcW w:w="1276" w:type="dxa"/>
            <w:hideMark/>
          </w:tcPr>
          <w:p w14:paraId="71006B5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53.0</w:t>
            </w:r>
          </w:p>
        </w:tc>
        <w:tc>
          <w:tcPr>
            <w:tcW w:w="9072" w:type="dxa"/>
            <w:gridSpan w:val="5"/>
            <w:hideMark/>
          </w:tcPr>
          <w:p w14:paraId="382405C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2 T.R.  MODELO 1511575G5F INCLUYE: MATERIALES DE CONSUMO, MANO DE OBRA, HERRAMIENTA Y TODO LO NECESARIO PARA SU CORRECTO FUNCIONAMIENTO </w:t>
            </w:r>
          </w:p>
        </w:tc>
      </w:tr>
      <w:tr w:rsidR="00AF1DE7" w:rsidRPr="00AF1DE7" w14:paraId="67D7B163" w14:textId="77777777" w:rsidTr="00AF1DE7">
        <w:trPr>
          <w:trHeight w:val="867"/>
        </w:trPr>
        <w:tc>
          <w:tcPr>
            <w:tcW w:w="1276" w:type="dxa"/>
            <w:hideMark/>
          </w:tcPr>
          <w:p w14:paraId="1C9BF85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54.0</w:t>
            </w:r>
          </w:p>
        </w:tc>
        <w:tc>
          <w:tcPr>
            <w:tcW w:w="9072" w:type="dxa"/>
            <w:gridSpan w:val="5"/>
            <w:hideMark/>
          </w:tcPr>
          <w:p w14:paraId="2692C68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2 T.R  MODELO 14182U8J5F INCLUYE: MATERIALES DE CONSUMO, MANO DE OBRA, HERRAMIENTA Y TODO LO NECESARIO PARA SU CORRECTO FUNCIONAMIENTO </w:t>
            </w:r>
          </w:p>
        </w:tc>
      </w:tr>
      <w:tr w:rsidR="00AF1DE7" w:rsidRPr="00AF1DE7" w14:paraId="512C8242" w14:textId="77777777" w:rsidTr="00AF1DE7">
        <w:trPr>
          <w:trHeight w:val="769"/>
        </w:trPr>
        <w:tc>
          <w:tcPr>
            <w:tcW w:w="1276" w:type="dxa"/>
            <w:hideMark/>
          </w:tcPr>
          <w:p w14:paraId="58BD1C9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55.0</w:t>
            </w:r>
          </w:p>
        </w:tc>
        <w:tc>
          <w:tcPr>
            <w:tcW w:w="9072" w:type="dxa"/>
            <w:gridSpan w:val="5"/>
            <w:hideMark/>
          </w:tcPr>
          <w:p w14:paraId="69FE05A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5.0 T.R. SIN MODELO INCLUYE: MATERIALES DE CONSUMO, MANO DE OBRA, HERRAMIENTA Y TODO LO NECESARIO PARA SU CORRECTO FUNCIONAMIENTO </w:t>
            </w:r>
          </w:p>
        </w:tc>
      </w:tr>
      <w:tr w:rsidR="00AF1DE7" w:rsidRPr="00AF1DE7" w14:paraId="595C180C" w14:textId="77777777" w:rsidTr="00AF1DE7">
        <w:trPr>
          <w:trHeight w:val="867"/>
        </w:trPr>
        <w:tc>
          <w:tcPr>
            <w:tcW w:w="1276" w:type="dxa"/>
            <w:hideMark/>
          </w:tcPr>
          <w:p w14:paraId="338DF19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56.0</w:t>
            </w:r>
          </w:p>
        </w:tc>
        <w:tc>
          <w:tcPr>
            <w:tcW w:w="9072" w:type="dxa"/>
            <w:gridSpan w:val="5"/>
            <w:hideMark/>
          </w:tcPr>
          <w:p w14:paraId="677A495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3.0 T.R SIN MODELO  INCLUYE: MATERIALES DE CONSUMO, MANO DE OBRA, HERRAMIENTA Y TODO LO NECESARIO PARA SU CORRECTO FUNCIONAMIENTO </w:t>
            </w:r>
          </w:p>
        </w:tc>
      </w:tr>
      <w:tr w:rsidR="00AF1DE7" w:rsidRPr="00AF1DE7" w14:paraId="61AE2C42" w14:textId="77777777" w:rsidTr="00AF1DE7">
        <w:trPr>
          <w:trHeight w:val="762"/>
        </w:trPr>
        <w:tc>
          <w:tcPr>
            <w:tcW w:w="1276" w:type="dxa"/>
            <w:hideMark/>
          </w:tcPr>
          <w:p w14:paraId="3D1359D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57.0</w:t>
            </w:r>
          </w:p>
        </w:tc>
        <w:tc>
          <w:tcPr>
            <w:tcW w:w="9072" w:type="dxa"/>
            <w:gridSpan w:val="5"/>
            <w:hideMark/>
          </w:tcPr>
          <w:p w14:paraId="2A6AE3B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5 T.R. MODELO 14044MSRTA INCLUYE: MATERIALES DE CONSUMO, MANO DE OBRA, HERRAMIENTA Y TODO LO NECESARIO PARA SU CORRECTO FUNCIONAMIENTO </w:t>
            </w:r>
          </w:p>
        </w:tc>
      </w:tr>
      <w:tr w:rsidR="00AF1DE7" w:rsidRPr="00AF1DE7" w14:paraId="33F675B9" w14:textId="77777777" w:rsidTr="00AF1DE7">
        <w:trPr>
          <w:trHeight w:val="822"/>
        </w:trPr>
        <w:tc>
          <w:tcPr>
            <w:tcW w:w="1276" w:type="dxa"/>
            <w:hideMark/>
          </w:tcPr>
          <w:p w14:paraId="71E4BED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58.0</w:t>
            </w:r>
          </w:p>
        </w:tc>
        <w:tc>
          <w:tcPr>
            <w:tcW w:w="9072" w:type="dxa"/>
            <w:gridSpan w:val="5"/>
            <w:hideMark/>
          </w:tcPr>
          <w:p w14:paraId="6F79EFE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5 T.R. MODELO K14578501 INCLUYE: MATERIALES DE CONSUMO, MANO DE OBRA, HERRAMIENTA Y TODO LO NECESARIO PARA SU CORRECTO FUNCIONAMIENTO </w:t>
            </w:r>
          </w:p>
        </w:tc>
      </w:tr>
      <w:tr w:rsidR="00AF1DE7" w:rsidRPr="00AF1DE7" w14:paraId="07F5B452" w14:textId="77777777" w:rsidTr="00AF1DE7">
        <w:trPr>
          <w:trHeight w:val="780"/>
        </w:trPr>
        <w:tc>
          <w:tcPr>
            <w:tcW w:w="1276" w:type="dxa"/>
            <w:hideMark/>
          </w:tcPr>
          <w:p w14:paraId="110F023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59.0</w:t>
            </w:r>
          </w:p>
        </w:tc>
        <w:tc>
          <w:tcPr>
            <w:tcW w:w="9072" w:type="dxa"/>
            <w:gridSpan w:val="5"/>
            <w:hideMark/>
          </w:tcPr>
          <w:p w14:paraId="07D4C0D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3 T.R. MODELO N1M1406020 INCLUYE: MATERIALES DE CONSUMO, MANO DE OBRA, HERRAMIENTA Y TODO LO NECESARIO PARA SU CORRECTO FUNCIONAMIENTO </w:t>
            </w:r>
          </w:p>
        </w:tc>
      </w:tr>
      <w:tr w:rsidR="00AF1DE7" w:rsidRPr="00AF1DE7" w14:paraId="18202075" w14:textId="77777777" w:rsidTr="00AF1DE7">
        <w:trPr>
          <w:trHeight w:val="889"/>
        </w:trPr>
        <w:tc>
          <w:tcPr>
            <w:tcW w:w="1276" w:type="dxa"/>
            <w:hideMark/>
          </w:tcPr>
          <w:p w14:paraId="78136F9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60.0</w:t>
            </w:r>
          </w:p>
        </w:tc>
        <w:tc>
          <w:tcPr>
            <w:tcW w:w="9072" w:type="dxa"/>
            <w:gridSpan w:val="5"/>
            <w:hideMark/>
          </w:tcPr>
          <w:p w14:paraId="1CAC46A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DE2 T.R. MODELO 141754PW5F INCLUYE: MATERIALES DE CONSUMO, MANO DE OBRA, HERRAMIENTA Y TODO LO NECESARIO PARA SU CORRECTO FUNCIONAMIENTO </w:t>
            </w:r>
          </w:p>
        </w:tc>
      </w:tr>
      <w:tr w:rsidR="00AF1DE7" w:rsidRPr="00AF1DE7" w14:paraId="2A8B2C4B" w14:textId="77777777" w:rsidTr="00AF1DE7">
        <w:trPr>
          <w:trHeight w:val="792"/>
        </w:trPr>
        <w:tc>
          <w:tcPr>
            <w:tcW w:w="1276" w:type="dxa"/>
            <w:hideMark/>
          </w:tcPr>
          <w:p w14:paraId="2389F88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61.0</w:t>
            </w:r>
          </w:p>
        </w:tc>
        <w:tc>
          <w:tcPr>
            <w:tcW w:w="9072" w:type="dxa"/>
            <w:gridSpan w:val="5"/>
            <w:hideMark/>
          </w:tcPr>
          <w:p w14:paraId="7F102C9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3 T.R. MODELO N1L1388767 INCLUYE: MATERIALES DE CONSUMO, MANO DE OBRA, HERRAMIENTA Y TODO LO NECESARIO PARA SU CORRECTO FUNCIONAMIENTO </w:t>
            </w:r>
          </w:p>
        </w:tc>
      </w:tr>
      <w:tr w:rsidR="00AF1DE7" w:rsidRPr="00AF1DE7" w14:paraId="5DE15782" w14:textId="77777777" w:rsidTr="00AF1DE7">
        <w:trPr>
          <w:trHeight w:val="882"/>
        </w:trPr>
        <w:tc>
          <w:tcPr>
            <w:tcW w:w="1276" w:type="dxa"/>
            <w:hideMark/>
          </w:tcPr>
          <w:p w14:paraId="382EFCE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62.0</w:t>
            </w:r>
          </w:p>
        </w:tc>
        <w:tc>
          <w:tcPr>
            <w:tcW w:w="9072" w:type="dxa"/>
            <w:gridSpan w:val="5"/>
            <w:hideMark/>
          </w:tcPr>
          <w:p w14:paraId="7DA92AF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2 T.R. MODELO 14163KLJTA INCLUYE: MATERIALES DE CONSUMO, MANO DE OBRA, HERRAMIENTA Y TODO LO NECESARIO PARA SU CORRECTO FUNCIONAMIENTO </w:t>
            </w:r>
          </w:p>
        </w:tc>
      </w:tr>
      <w:tr w:rsidR="00AF1DE7" w:rsidRPr="00AF1DE7" w14:paraId="39F1D5F5" w14:textId="77777777" w:rsidTr="00AF1DE7">
        <w:trPr>
          <w:trHeight w:val="762"/>
        </w:trPr>
        <w:tc>
          <w:tcPr>
            <w:tcW w:w="1276" w:type="dxa"/>
            <w:hideMark/>
          </w:tcPr>
          <w:p w14:paraId="28E70F1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63.0</w:t>
            </w:r>
          </w:p>
        </w:tc>
        <w:tc>
          <w:tcPr>
            <w:tcW w:w="9072" w:type="dxa"/>
            <w:gridSpan w:val="5"/>
            <w:hideMark/>
          </w:tcPr>
          <w:p w14:paraId="433A984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2 T.R. MODELO K14J78491 INCLUYE: MATERIALES DE CONSUMO, MANO DE OBRA, HERRAMIENTA Y TODO LO NECESARIO PARA SU CORRECTO FUNCIONAMIENTO </w:t>
            </w:r>
          </w:p>
        </w:tc>
      </w:tr>
      <w:tr w:rsidR="00AF1DE7" w:rsidRPr="00AF1DE7" w14:paraId="6562E402" w14:textId="77777777" w:rsidTr="00AF1DE7">
        <w:trPr>
          <w:trHeight w:val="900"/>
        </w:trPr>
        <w:tc>
          <w:tcPr>
            <w:tcW w:w="1276" w:type="dxa"/>
            <w:hideMark/>
          </w:tcPr>
          <w:p w14:paraId="0DA9E7E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64.0</w:t>
            </w:r>
          </w:p>
        </w:tc>
        <w:tc>
          <w:tcPr>
            <w:tcW w:w="9072" w:type="dxa"/>
            <w:gridSpan w:val="5"/>
            <w:hideMark/>
          </w:tcPr>
          <w:p w14:paraId="4A316E5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2 T.R. MODELO 1418205A5F INCLUYE: MATERIALES DE CONSUMO, MANO DE OBRA, HERRAMIENTA Y TODO LO NECESARIO PARA SU CORRECTO FUNCIONAMIENTO </w:t>
            </w:r>
          </w:p>
        </w:tc>
      </w:tr>
      <w:tr w:rsidR="00AF1DE7" w:rsidRPr="00AF1DE7" w14:paraId="1DD0C3F8" w14:textId="77777777" w:rsidTr="00AF1DE7">
        <w:trPr>
          <w:trHeight w:val="267"/>
        </w:trPr>
        <w:tc>
          <w:tcPr>
            <w:tcW w:w="10348" w:type="dxa"/>
            <w:gridSpan w:val="6"/>
            <w:hideMark/>
          </w:tcPr>
          <w:p w14:paraId="1DD209DA"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REGIONAL TEPATITLÁN</w:t>
            </w:r>
          </w:p>
        </w:tc>
      </w:tr>
      <w:tr w:rsidR="00AF1DE7" w:rsidRPr="00AF1DE7" w14:paraId="6F5DD559" w14:textId="77777777" w:rsidTr="00AF1DE7">
        <w:trPr>
          <w:trHeight w:val="987"/>
        </w:trPr>
        <w:tc>
          <w:tcPr>
            <w:tcW w:w="1276" w:type="dxa"/>
            <w:hideMark/>
          </w:tcPr>
          <w:p w14:paraId="6CFAB76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65.0</w:t>
            </w:r>
          </w:p>
        </w:tc>
        <w:tc>
          <w:tcPr>
            <w:tcW w:w="9072" w:type="dxa"/>
            <w:gridSpan w:val="5"/>
            <w:hideMark/>
          </w:tcPr>
          <w:p w14:paraId="695B51C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CON CAPACIDAD DE 3.0 T.R. MODELO 1000076 INCLUYE: MATERIALES DE CONSUMO, MANO DE OBRA, HERRAMIENTA Y TODO LO NECESARIO PARA SU CORRECTO FUNCIONAMIENTO </w:t>
            </w:r>
          </w:p>
        </w:tc>
      </w:tr>
      <w:tr w:rsidR="00AF1DE7" w:rsidRPr="00AF1DE7" w14:paraId="6A80066D" w14:textId="77777777" w:rsidTr="00AF1DE7">
        <w:trPr>
          <w:trHeight w:val="762"/>
        </w:trPr>
        <w:tc>
          <w:tcPr>
            <w:tcW w:w="1276" w:type="dxa"/>
            <w:hideMark/>
          </w:tcPr>
          <w:p w14:paraId="7DCEBA2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66.0</w:t>
            </w:r>
          </w:p>
        </w:tc>
        <w:tc>
          <w:tcPr>
            <w:tcW w:w="9072" w:type="dxa"/>
            <w:gridSpan w:val="5"/>
            <w:hideMark/>
          </w:tcPr>
          <w:p w14:paraId="7EC8701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CON CAPACIDAD DE 3.0 T.R. INCLUYE: MATERIALES DE CONSUMO, MANO DE OBRA, HERRAMIENTA Y TODO LO NECESARIO PARA SU CORRECTO FUNCIONAMIENTO </w:t>
            </w:r>
          </w:p>
        </w:tc>
      </w:tr>
      <w:tr w:rsidR="00AF1DE7" w:rsidRPr="00AF1DE7" w14:paraId="11720966" w14:textId="77777777" w:rsidTr="00AF1DE7">
        <w:trPr>
          <w:trHeight w:val="867"/>
        </w:trPr>
        <w:tc>
          <w:tcPr>
            <w:tcW w:w="1276" w:type="dxa"/>
            <w:hideMark/>
          </w:tcPr>
          <w:p w14:paraId="4C83841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67.0</w:t>
            </w:r>
          </w:p>
        </w:tc>
        <w:tc>
          <w:tcPr>
            <w:tcW w:w="9072" w:type="dxa"/>
            <w:gridSpan w:val="5"/>
            <w:hideMark/>
          </w:tcPr>
          <w:p w14:paraId="6C6FA0A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2 T.R. MODELO 1000003 INCLUYE: MATERIALES DE CONSUMO, MANO DE OBRA, HERRAMIENTA Y TODO LO NECESARIO PARA SU CORRECTO FUNCIONAMIENTO </w:t>
            </w:r>
          </w:p>
        </w:tc>
      </w:tr>
      <w:tr w:rsidR="00AF1DE7" w:rsidRPr="00AF1DE7" w14:paraId="7A1CFB4E" w14:textId="77777777" w:rsidTr="00AF1DE7">
        <w:trPr>
          <w:trHeight w:val="769"/>
        </w:trPr>
        <w:tc>
          <w:tcPr>
            <w:tcW w:w="1276" w:type="dxa"/>
            <w:hideMark/>
          </w:tcPr>
          <w:p w14:paraId="5EDF377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68.0</w:t>
            </w:r>
          </w:p>
        </w:tc>
        <w:tc>
          <w:tcPr>
            <w:tcW w:w="9072" w:type="dxa"/>
            <w:gridSpan w:val="5"/>
            <w:hideMark/>
          </w:tcPr>
          <w:p w14:paraId="3460A16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CON CAPACIDAD DE 2.0 T.R. INCLUYE: MATERIALES DE CONSUMO, MANO DE OBRA, HERRAMIENTA Y TODO LO NECESARIO PARA SU CORRECTO FUNCIONAMIENTO </w:t>
            </w:r>
          </w:p>
        </w:tc>
      </w:tr>
      <w:tr w:rsidR="00AF1DE7" w:rsidRPr="00AF1DE7" w14:paraId="531A3A30" w14:textId="77777777" w:rsidTr="00AF1DE7">
        <w:trPr>
          <w:trHeight w:val="792"/>
        </w:trPr>
        <w:tc>
          <w:tcPr>
            <w:tcW w:w="1276" w:type="dxa"/>
            <w:hideMark/>
          </w:tcPr>
          <w:p w14:paraId="44E1C81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69.0</w:t>
            </w:r>
          </w:p>
        </w:tc>
        <w:tc>
          <w:tcPr>
            <w:tcW w:w="9072" w:type="dxa"/>
            <w:gridSpan w:val="5"/>
            <w:hideMark/>
          </w:tcPr>
          <w:p w14:paraId="24C5CB6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CON CAPACIDAD DE 2.0 T.R. INCLUYE: MATERIALES DE CONSUMO, MANO DE OBRA, HERRAMIENTA Y TODO LO NECESARIO PARA SU CORRECTO FUNCIONAMIENTO </w:t>
            </w:r>
          </w:p>
        </w:tc>
      </w:tr>
      <w:tr w:rsidR="00AF1DE7" w:rsidRPr="00AF1DE7" w14:paraId="04A720CA" w14:textId="77777777" w:rsidTr="00AF1DE7">
        <w:trPr>
          <w:trHeight w:val="822"/>
        </w:trPr>
        <w:tc>
          <w:tcPr>
            <w:tcW w:w="1276" w:type="dxa"/>
            <w:hideMark/>
          </w:tcPr>
          <w:p w14:paraId="30372D9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70.0</w:t>
            </w:r>
          </w:p>
        </w:tc>
        <w:tc>
          <w:tcPr>
            <w:tcW w:w="9072" w:type="dxa"/>
            <w:gridSpan w:val="5"/>
            <w:hideMark/>
          </w:tcPr>
          <w:p w14:paraId="4FDDA24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CON CAPACIDAD DE 1.0 T.R. INCLUYE: MATERIALES DE CONSUMO, MANO DE OBRA, HERRAMIENTA Y TODO LO NECESARIO PARA SU CORRECTO FUNCIONAMIENTO </w:t>
            </w:r>
          </w:p>
        </w:tc>
      </w:tr>
      <w:tr w:rsidR="00AF1DE7" w:rsidRPr="00AF1DE7" w14:paraId="0E392D58" w14:textId="77777777" w:rsidTr="00AF1DE7">
        <w:trPr>
          <w:trHeight w:val="769"/>
        </w:trPr>
        <w:tc>
          <w:tcPr>
            <w:tcW w:w="1276" w:type="dxa"/>
            <w:hideMark/>
          </w:tcPr>
          <w:p w14:paraId="1AA1923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71.0</w:t>
            </w:r>
          </w:p>
        </w:tc>
        <w:tc>
          <w:tcPr>
            <w:tcW w:w="9072" w:type="dxa"/>
            <w:gridSpan w:val="5"/>
            <w:hideMark/>
          </w:tcPr>
          <w:p w14:paraId="43722D1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CON CAPACIDAD DE 3.0 T.R. MODELO C121998030 INCLUYE: MATERIALES DE CONSUMO, MANO DE OBRA, HERRAMIENTA Y TODO LO NECESARIO PARA SU CORRECTO FUNCIONAMIENTO </w:t>
            </w:r>
          </w:p>
        </w:tc>
      </w:tr>
      <w:tr w:rsidR="00AF1DE7" w:rsidRPr="00AF1DE7" w14:paraId="4732C601" w14:textId="77777777" w:rsidTr="00AF1DE7">
        <w:trPr>
          <w:trHeight w:val="762"/>
        </w:trPr>
        <w:tc>
          <w:tcPr>
            <w:tcW w:w="1276" w:type="dxa"/>
            <w:hideMark/>
          </w:tcPr>
          <w:p w14:paraId="428D35D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72.0</w:t>
            </w:r>
          </w:p>
        </w:tc>
        <w:tc>
          <w:tcPr>
            <w:tcW w:w="9072" w:type="dxa"/>
            <w:gridSpan w:val="5"/>
            <w:hideMark/>
          </w:tcPr>
          <w:p w14:paraId="3E57BE7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CON CAPACIDAD DE 3.0 T.R. MODELO C121998040 INCLUYE: MATERIALES DE CONSUMO, MANO DE OBRA, HERRAMIENTA Y TODO LO NECESARIO PARA SU CORRECTO FUNCIONAMIENTO </w:t>
            </w:r>
          </w:p>
        </w:tc>
      </w:tr>
      <w:tr w:rsidR="00AF1DE7" w:rsidRPr="00AF1DE7" w14:paraId="56D5A2C7" w14:textId="77777777" w:rsidTr="00AF1DE7">
        <w:trPr>
          <w:trHeight w:val="792"/>
        </w:trPr>
        <w:tc>
          <w:tcPr>
            <w:tcW w:w="1276" w:type="dxa"/>
            <w:hideMark/>
          </w:tcPr>
          <w:p w14:paraId="01E2E7F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73.0</w:t>
            </w:r>
          </w:p>
        </w:tc>
        <w:tc>
          <w:tcPr>
            <w:tcW w:w="9072" w:type="dxa"/>
            <w:gridSpan w:val="5"/>
            <w:hideMark/>
          </w:tcPr>
          <w:p w14:paraId="78EA7D4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CON CAPACIDAD DE 3.0 T.R. MODELO C135197140 INCLUYE: MATERIALES DE CONSUMO, MANO DE OBRA, HERRAMIENTA Y TODO LO NECESARIO PARA SU CORRECTO FUNCIONAMIENTO </w:t>
            </w:r>
          </w:p>
        </w:tc>
      </w:tr>
      <w:tr w:rsidR="00AF1DE7" w:rsidRPr="00AF1DE7" w14:paraId="1248603D" w14:textId="77777777" w:rsidTr="00AF1DE7">
        <w:trPr>
          <w:trHeight w:val="769"/>
        </w:trPr>
        <w:tc>
          <w:tcPr>
            <w:tcW w:w="1276" w:type="dxa"/>
            <w:hideMark/>
          </w:tcPr>
          <w:p w14:paraId="5CD298D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74.0</w:t>
            </w:r>
          </w:p>
        </w:tc>
        <w:tc>
          <w:tcPr>
            <w:tcW w:w="9072" w:type="dxa"/>
            <w:gridSpan w:val="5"/>
            <w:hideMark/>
          </w:tcPr>
          <w:p w14:paraId="163F37B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CON CAPACIDAD DE 3.0 T.R. MODELO 0407G20883 INCLUYE: MATERIALES DE CONSUMO, MANO DE OBRA, HERRAMIENTA Y TODO LO NECESARIO PARA SU CORRECTO FUNCIONAMIENTO </w:t>
            </w:r>
          </w:p>
        </w:tc>
      </w:tr>
      <w:tr w:rsidR="00AF1DE7" w:rsidRPr="00AF1DE7" w14:paraId="67BC712A" w14:textId="77777777" w:rsidTr="00AF1DE7">
        <w:trPr>
          <w:trHeight w:val="780"/>
        </w:trPr>
        <w:tc>
          <w:tcPr>
            <w:tcW w:w="1276" w:type="dxa"/>
            <w:hideMark/>
          </w:tcPr>
          <w:p w14:paraId="7DA0BCF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75.0</w:t>
            </w:r>
          </w:p>
        </w:tc>
        <w:tc>
          <w:tcPr>
            <w:tcW w:w="9072" w:type="dxa"/>
            <w:gridSpan w:val="5"/>
            <w:hideMark/>
          </w:tcPr>
          <w:p w14:paraId="1A7DD0B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DE CON CAPACIDAD DE 5.0 T.R. MODELO 0618C95765 INCLUYE: MATERIALES DE CONSUMO, MANO DE OBRA, HERRAMIENTA Y TODO LO NECESARIO PARA SU CORRECTO FUNCIONAMIENTO </w:t>
            </w:r>
          </w:p>
        </w:tc>
      </w:tr>
      <w:tr w:rsidR="00AF1DE7" w:rsidRPr="00AF1DE7" w14:paraId="7D748977" w14:textId="77777777" w:rsidTr="00AF1DE7">
        <w:trPr>
          <w:trHeight w:val="762"/>
        </w:trPr>
        <w:tc>
          <w:tcPr>
            <w:tcW w:w="1276" w:type="dxa"/>
            <w:hideMark/>
          </w:tcPr>
          <w:p w14:paraId="434E480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76.0</w:t>
            </w:r>
          </w:p>
        </w:tc>
        <w:tc>
          <w:tcPr>
            <w:tcW w:w="9072" w:type="dxa"/>
            <w:gridSpan w:val="5"/>
            <w:hideMark/>
          </w:tcPr>
          <w:p w14:paraId="2D2EF4D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CON CAPACIDAD DE 3.0 T.R. MODELO C121998034 INCLUYE: MATERIALES DE CONSUMO, MANO DE OBRA, HERRAMIENTA Y TODO LO NECESARIO PARA SU CORRECTO FUNCIONAMIENTO </w:t>
            </w:r>
          </w:p>
        </w:tc>
      </w:tr>
      <w:tr w:rsidR="00AF1DE7" w:rsidRPr="00AF1DE7" w14:paraId="5C9625AE" w14:textId="77777777" w:rsidTr="00AF1DE7">
        <w:trPr>
          <w:trHeight w:val="927"/>
        </w:trPr>
        <w:tc>
          <w:tcPr>
            <w:tcW w:w="1276" w:type="dxa"/>
            <w:hideMark/>
          </w:tcPr>
          <w:p w14:paraId="7ACA897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77.0</w:t>
            </w:r>
          </w:p>
        </w:tc>
        <w:tc>
          <w:tcPr>
            <w:tcW w:w="9072" w:type="dxa"/>
            <w:gridSpan w:val="5"/>
            <w:hideMark/>
          </w:tcPr>
          <w:p w14:paraId="4709C34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CON CAPACIDAD DE 3.0 T.R. MODELO C121998034 INCLUYE: MATERIALES DE CONSUMO, MANO DE OBRA, HERRAMIENTA Y TODO LO NECESARIO PARA SU CORRECTO FUNCIONAMIENTO </w:t>
            </w:r>
          </w:p>
        </w:tc>
      </w:tr>
      <w:tr w:rsidR="00AF1DE7" w:rsidRPr="00AF1DE7" w14:paraId="1A6E887C" w14:textId="77777777" w:rsidTr="00AF1DE7">
        <w:trPr>
          <w:trHeight w:val="912"/>
        </w:trPr>
        <w:tc>
          <w:tcPr>
            <w:tcW w:w="1276" w:type="dxa"/>
            <w:hideMark/>
          </w:tcPr>
          <w:p w14:paraId="073073B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78.0</w:t>
            </w:r>
          </w:p>
        </w:tc>
        <w:tc>
          <w:tcPr>
            <w:tcW w:w="9072" w:type="dxa"/>
            <w:gridSpan w:val="5"/>
            <w:hideMark/>
          </w:tcPr>
          <w:p w14:paraId="68D3A50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DE CON CAPACIDAD DE 3.0 T.R. MODELO C121998034 INCLUYE: MATERIALES DE CONSUMO, MANO DE OBRA, HERRAMIENTA Y TODO LO NECESARIO PARA SU CORRECTO FUNCIONAMIENTO </w:t>
            </w:r>
          </w:p>
        </w:tc>
      </w:tr>
      <w:tr w:rsidR="00AF1DE7" w:rsidRPr="00AF1DE7" w14:paraId="7F7C1AFF" w14:textId="77777777" w:rsidTr="00AF1DE7">
        <w:trPr>
          <w:trHeight w:val="900"/>
        </w:trPr>
        <w:tc>
          <w:tcPr>
            <w:tcW w:w="1276" w:type="dxa"/>
            <w:hideMark/>
          </w:tcPr>
          <w:p w14:paraId="1D76C47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79.0</w:t>
            </w:r>
          </w:p>
        </w:tc>
        <w:tc>
          <w:tcPr>
            <w:tcW w:w="9072" w:type="dxa"/>
            <w:gridSpan w:val="5"/>
            <w:hideMark/>
          </w:tcPr>
          <w:p w14:paraId="705B73F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CON CAPACIDAD DE 5.0 T.R. MODELO C121998034 INCLUYE: MATERIALES DE CONSUMO, MANO DE OBRA, HERRAMIENTA Y TODO LO NECESARIO PARA SU CORRECTO FUNCIONAMIENTO </w:t>
            </w:r>
          </w:p>
        </w:tc>
      </w:tr>
      <w:tr w:rsidR="00AF1DE7" w:rsidRPr="00AF1DE7" w14:paraId="777E97EE" w14:textId="77777777" w:rsidTr="00AF1DE7">
        <w:trPr>
          <w:trHeight w:val="702"/>
        </w:trPr>
        <w:tc>
          <w:tcPr>
            <w:tcW w:w="1276" w:type="dxa"/>
            <w:hideMark/>
          </w:tcPr>
          <w:p w14:paraId="5724B43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80.0</w:t>
            </w:r>
          </w:p>
        </w:tc>
        <w:tc>
          <w:tcPr>
            <w:tcW w:w="9072" w:type="dxa"/>
            <w:gridSpan w:val="5"/>
            <w:hideMark/>
          </w:tcPr>
          <w:p w14:paraId="3622FE3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CON CAPACIDAD DE 3.0 T.R. INCLUYE: MATERIALES DE CONSUMO, MANO DE OBRA, HERRAMIENTA Y TODO LO NECESARIO PARA SU CORRECTO FUNCIONAMIENTO </w:t>
            </w:r>
          </w:p>
        </w:tc>
      </w:tr>
      <w:tr w:rsidR="00AF1DE7" w:rsidRPr="00AF1DE7" w14:paraId="265CD798" w14:textId="77777777" w:rsidTr="00AF1DE7">
        <w:trPr>
          <w:trHeight w:val="267"/>
        </w:trPr>
        <w:tc>
          <w:tcPr>
            <w:tcW w:w="10348" w:type="dxa"/>
            <w:gridSpan w:val="6"/>
            <w:hideMark/>
          </w:tcPr>
          <w:p w14:paraId="4E978883"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REGIONAL YAHUALICA</w:t>
            </w:r>
          </w:p>
        </w:tc>
      </w:tr>
      <w:tr w:rsidR="00AF1DE7" w:rsidRPr="00AF1DE7" w14:paraId="3A3C1CB6" w14:textId="77777777" w:rsidTr="00AF1DE7">
        <w:trPr>
          <w:trHeight w:val="900"/>
        </w:trPr>
        <w:tc>
          <w:tcPr>
            <w:tcW w:w="1276" w:type="dxa"/>
            <w:hideMark/>
          </w:tcPr>
          <w:p w14:paraId="52C7991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81.0</w:t>
            </w:r>
          </w:p>
        </w:tc>
        <w:tc>
          <w:tcPr>
            <w:tcW w:w="9072" w:type="dxa"/>
            <w:gridSpan w:val="5"/>
            <w:hideMark/>
          </w:tcPr>
          <w:p w14:paraId="4E47F98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15.0 T.R. INCLUYE: MATERIALES DE CONSUMO, MANO DE OBRA, HERRAMIENTA Y TODO LO NECESARIO PARA SU CORRECTO FUNCIONAMIENTO </w:t>
            </w:r>
          </w:p>
        </w:tc>
      </w:tr>
      <w:tr w:rsidR="00AF1DE7" w:rsidRPr="00AF1DE7" w14:paraId="3D060596" w14:textId="77777777" w:rsidTr="00AF1DE7">
        <w:trPr>
          <w:trHeight w:val="900"/>
        </w:trPr>
        <w:tc>
          <w:tcPr>
            <w:tcW w:w="1276" w:type="dxa"/>
            <w:hideMark/>
          </w:tcPr>
          <w:p w14:paraId="2F26513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82.0</w:t>
            </w:r>
          </w:p>
        </w:tc>
        <w:tc>
          <w:tcPr>
            <w:tcW w:w="9072" w:type="dxa"/>
            <w:gridSpan w:val="5"/>
            <w:hideMark/>
          </w:tcPr>
          <w:p w14:paraId="6C05FE9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5.0 T.R. INCLUYE: MATERIALES DE CONSUMO, MANO DE OBRA, HERRAMIENTA Y TODO LO NECESARIO PARA SU CORRECTO FUNCIONAMIENTO </w:t>
            </w:r>
          </w:p>
        </w:tc>
      </w:tr>
      <w:tr w:rsidR="00AF1DE7" w:rsidRPr="00AF1DE7" w14:paraId="335AE82A" w14:textId="77777777" w:rsidTr="00AF1DE7">
        <w:trPr>
          <w:trHeight w:val="900"/>
        </w:trPr>
        <w:tc>
          <w:tcPr>
            <w:tcW w:w="1276" w:type="dxa"/>
            <w:hideMark/>
          </w:tcPr>
          <w:p w14:paraId="2B110DA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83.0</w:t>
            </w:r>
          </w:p>
        </w:tc>
        <w:tc>
          <w:tcPr>
            <w:tcW w:w="9072" w:type="dxa"/>
            <w:gridSpan w:val="5"/>
            <w:hideMark/>
          </w:tcPr>
          <w:p w14:paraId="4845A86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5.0 T.R. INCLUYE: MATERIALES DE CONSUMO, MANO DE OBRA, HERRAMIENTA Y TODO LO NECESARIO PARA SU CORRECTO FUNCIONAMIENTO </w:t>
            </w:r>
          </w:p>
        </w:tc>
      </w:tr>
      <w:tr w:rsidR="00AF1DE7" w:rsidRPr="00AF1DE7" w14:paraId="4DEF237D" w14:textId="77777777" w:rsidTr="00AF1DE7">
        <w:trPr>
          <w:trHeight w:val="267"/>
        </w:trPr>
        <w:tc>
          <w:tcPr>
            <w:tcW w:w="10348" w:type="dxa"/>
            <w:gridSpan w:val="6"/>
            <w:hideMark/>
          </w:tcPr>
          <w:p w14:paraId="41895E30"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REGIONAL LA BARCA</w:t>
            </w:r>
          </w:p>
        </w:tc>
      </w:tr>
      <w:tr w:rsidR="00AF1DE7" w:rsidRPr="00AF1DE7" w14:paraId="4D0404AD" w14:textId="77777777" w:rsidTr="00AF1DE7">
        <w:trPr>
          <w:trHeight w:val="900"/>
        </w:trPr>
        <w:tc>
          <w:tcPr>
            <w:tcW w:w="1276" w:type="dxa"/>
            <w:hideMark/>
          </w:tcPr>
          <w:p w14:paraId="6A315A4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84.0</w:t>
            </w:r>
          </w:p>
        </w:tc>
        <w:tc>
          <w:tcPr>
            <w:tcW w:w="9072" w:type="dxa"/>
            <w:gridSpan w:val="5"/>
            <w:noWrap/>
            <w:hideMark/>
          </w:tcPr>
          <w:p w14:paraId="02608CB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2 T.R.  INCLUYE: MATERIALES DE CONSUMO, MANO DE OBRA, HERRAMIENTA Y TODO LO NECESARIO PARA SU CORRECTO FUNCIONAMIENTO </w:t>
            </w:r>
          </w:p>
        </w:tc>
      </w:tr>
      <w:tr w:rsidR="00AF1DE7" w:rsidRPr="00AF1DE7" w14:paraId="5AA3E40E" w14:textId="77777777" w:rsidTr="00AF1DE7">
        <w:trPr>
          <w:trHeight w:val="900"/>
        </w:trPr>
        <w:tc>
          <w:tcPr>
            <w:tcW w:w="1276" w:type="dxa"/>
            <w:hideMark/>
          </w:tcPr>
          <w:p w14:paraId="2E344EC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85.0</w:t>
            </w:r>
          </w:p>
        </w:tc>
        <w:tc>
          <w:tcPr>
            <w:tcW w:w="9072" w:type="dxa"/>
            <w:gridSpan w:val="5"/>
            <w:noWrap/>
            <w:hideMark/>
          </w:tcPr>
          <w:p w14:paraId="27BEB7F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5 T.R. INCLUYE: MATERIALES DE CONSUMO, MANO DE OBRA, HERRAMIENTA Y TODO LO NECESARIO PARA SU CORRECTO FUNCIONAMIENTO </w:t>
            </w:r>
          </w:p>
        </w:tc>
      </w:tr>
      <w:tr w:rsidR="00AF1DE7" w:rsidRPr="00AF1DE7" w14:paraId="505FDB26" w14:textId="77777777" w:rsidTr="00AF1DE7">
        <w:trPr>
          <w:trHeight w:val="900"/>
        </w:trPr>
        <w:tc>
          <w:tcPr>
            <w:tcW w:w="1276" w:type="dxa"/>
            <w:hideMark/>
          </w:tcPr>
          <w:p w14:paraId="5C70D3D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86.0</w:t>
            </w:r>
          </w:p>
        </w:tc>
        <w:tc>
          <w:tcPr>
            <w:tcW w:w="9072" w:type="dxa"/>
            <w:gridSpan w:val="5"/>
            <w:noWrap/>
            <w:hideMark/>
          </w:tcPr>
          <w:p w14:paraId="6F7AAD8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5 T.R. INCLUYE: MATERIALES DE CONSUMO, MANO DE OBRA, HERRAMIENTA Y TODO LO NECESARIO PARA SU CORRECTO FUNCIONAMIENTO </w:t>
            </w:r>
          </w:p>
        </w:tc>
      </w:tr>
      <w:tr w:rsidR="00AF1DE7" w:rsidRPr="00AF1DE7" w14:paraId="38EB8837" w14:textId="77777777" w:rsidTr="00AF1DE7">
        <w:trPr>
          <w:trHeight w:val="900"/>
        </w:trPr>
        <w:tc>
          <w:tcPr>
            <w:tcW w:w="1276" w:type="dxa"/>
            <w:hideMark/>
          </w:tcPr>
          <w:p w14:paraId="0867292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87.0</w:t>
            </w:r>
          </w:p>
        </w:tc>
        <w:tc>
          <w:tcPr>
            <w:tcW w:w="9072" w:type="dxa"/>
            <w:gridSpan w:val="5"/>
            <w:noWrap/>
            <w:hideMark/>
          </w:tcPr>
          <w:p w14:paraId="78A3A48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5 T.R. INCLUYE: MATERIALES DE CONSUMO, MANO DE OBRA, HERRAMIENTA Y TODO LO NECESARIO PARA SU CORRECTO FUNCIONAMIENTO </w:t>
            </w:r>
          </w:p>
        </w:tc>
      </w:tr>
      <w:tr w:rsidR="00AF1DE7" w:rsidRPr="00AF1DE7" w14:paraId="294BE980" w14:textId="77777777" w:rsidTr="00AF1DE7">
        <w:trPr>
          <w:trHeight w:val="900"/>
        </w:trPr>
        <w:tc>
          <w:tcPr>
            <w:tcW w:w="1276" w:type="dxa"/>
            <w:hideMark/>
          </w:tcPr>
          <w:p w14:paraId="3ED5703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88.0</w:t>
            </w:r>
          </w:p>
        </w:tc>
        <w:tc>
          <w:tcPr>
            <w:tcW w:w="9072" w:type="dxa"/>
            <w:gridSpan w:val="5"/>
            <w:noWrap/>
            <w:hideMark/>
          </w:tcPr>
          <w:p w14:paraId="1D3F87D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CON CAPACIDAD DE 5.0 T.R. INCLUYE: MATERIALES DE CONSUMO, MANO DE OBRA, HERRAMIENTA Y TODO LO NECESARIO PARA SU CORRECTO FUNCIONAMIENTO </w:t>
            </w:r>
          </w:p>
        </w:tc>
      </w:tr>
      <w:tr w:rsidR="00AF1DE7" w:rsidRPr="00AF1DE7" w14:paraId="328725E1" w14:textId="77777777" w:rsidTr="00AF1DE7">
        <w:trPr>
          <w:trHeight w:val="900"/>
        </w:trPr>
        <w:tc>
          <w:tcPr>
            <w:tcW w:w="1276" w:type="dxa"/>
            <w:hideMark/>
          </w:tcPr>
          <w:p w14:paraId="6049A08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89.0</w:t>
            </w:r>
          </w:p>
        </w:tc>
        <w:tc>
          <w:tcPr>
            <w:tcW w:w="9072" w:type="dxa"/>
            <w:gridSpan w:val="5"/>
            <w:noWrap/>
            <w:hideMark/>
          </w:tcPr>
          <w:p w14:paraId="03A02A6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15.0 T.R. INCLUYE: MATERIALES DE CONSUMO, MANO DE OBRA, HERRAMIENTA Y TODO LO NECESARIO PARA SU CORRECTO FUNCIONAMIENTO </w:t>
            </w:r>
          </w:p>
        </w:tc>
      </w:tr>
      <w:tr w:rsidR="00AF1DE7" w:rsidRPr="00AF1DE7" w14:paraId="28B0A18C" w14:textId="77777777" w:rsidTr="00AF1DE7">
        <w:trPr>
          <w:trHeight w:val="900"/>
        </w:trPr>
        <w:tc>
          <w:tcPr>
            <w:tcW w:w="1276" w:type="dxa"/>
            <w:hideMark/>
          </w:tcPr>
          <w:p w14:paraId="05C503A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90.0</w:t>
            </w:r>
          </w:p>
        </w:tc>
        <w:tc>
          <w:tcPr>
            <w:tcW w:w="9072" w:type="dxa"/>
            <w:gridSpan w:val="5"/>
            <w:noWrap/>
            <w:hideMark/>
          </w:tcPr>
          <w:p w14:paraId="7228F7A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15.0 T.R. INCLUYE: MATERIALES DE CONSUMO, MANO DE OBRA, HERRAMIENTA Y TODO LO NECESARIO PARA SU CORRECTO FUNCIONAMIENTO </w:t>
            </w:r>
          </w:p>
        </w:tc>
      </w:tr>
      <w:tr w:rsidR="00AF1DE7" w:rsidRPr="00AF1DE7" w14:paraId="1B1A1A9B" w14:textId="77777777" w:rsidTr="00AF1DE7">
        <w:trPr>
          <w:trHeight w:val="900"/>
        </w:trPr>
        <w:tc>
          <w:tcPr>
            <w:tcW w:w="1276" w:type="dxa"/>
            <w:hideMark/>
          </w:tcPr>
          <w:p w14:paraId="1B324B6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91.0</w:t>
            </w:r>
          </w:p>
        </w:tc>
        <w:tc>
          <w:tcPr>
            <w:tcW w:w="9072" w:type="dxa"/>
            <w:gridSpan w:val="5"/>
            <w:noWrap/>
            <w:hideMark/>
          </w:tcPr>
          <w:p w14:paraId="73839C8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15.0 T.R. INCLUYE: MATERIALES DE CONSUMO, MANO DE OBRA, HERRAMIENTA Y TODO LO NECESARIO PARA SU CORRECTO FUNCIONAMIENTO </w:t>
            </w:r>
          </w:p>
        </w:tc>
      </w:tr>
      <w:tr w:rsidR="00AF1DE7" w:rsidRPr="00AF1DE7" w14:paraId="26538179" w14:textId="77777777" w:rsidTr="00AF1DE7">
        <w:trPr>
          <w:trHeight w:val="900"/>
        </w:trPr>
        <w:tc>
          <w:tcPr>
            <w:tcW w:w="1276" w:type="dxa"/>
            <w:hideMark/>
          </w:tcPr>
          <w:p w14:paraId="537B5B2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92.0</w:t>
            </w:r>
          </w:p>
        </w:tc>
        <w:tc>
          <w:tcPr>
            <w:tcW w:w="9072" w:type="dxa"/>
            <w:gridSpan w:val="5"/>
            <w:noWrap/>
            <w:hideMark/>
          </w:tcPr>
          <w:p w14:paraId="3E643BB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CON CAPACIDAD DE 5.0 T.R. INCLUYE: MATERIALES DE CONSUMO, MANO DE OBRA, HERRAMIENTA Y TODO LO NECESARIO PARA SU CORRECTO FUNCIONAMIENTO </w:t>
            </w:r>
          </w:p>
        </w:tc>
      </w:tr>
      <w:tr w:rsidR="00AF1DE7" w:rsidRPr="00AF1DE7" w14:paraId="5BC509F6" w14:textId="77777777" w:rsidTr="00AF1DE7">
        <w:trPr>
          <w:trHeight w:val="900"/>
        </w:trPr>
        <w:tc>
          <w:tcPr>
            <w:tcW w:w="1276" w:type="dxa"/>
            <w:hideMark/>
          </w:tcPr>
          <w:p w14:paraId="6C9AB5F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93.0</w:t>
            </w:r>
          </w:p>
        </w:tc>
        <w:tc>
          <w:tcPr>
            <w:tcW w:w="9072" w:type="dxa"/>
            <w:gridSpan w:val="5"/>
            <w:noWrap/>
            <w:hideMark/>
          </w:tcPr>
          <w:p w14:paraId="064337E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15.0 T.R. INCLUYE: MATERIALES DE CONSUMO, MANO DE OBRA, HERRAMIENTA Y TODO LO NECESARIO PARA SU CORRECTO FUNCIONAMIENTO </w:t>
            </w:r>
          </w:p>
        </w:tc>
      </w:tr>
      <w:tr w:rsidR="00AF1DE7" w:rsidRPr="00AF1DE7" w14:paraId="48214292" w14:textId="77777777" w:rsidTr="00AF1DE7">
        <w:trPr>
          <w:trHeight w:val="900"/>
        </w:trPr>
        <w:tc>
          <w:tcPr>
            <w:tcW w:w="1276" w:type="dxa"/>
            <w:hideMark/>
          </w:tcPr>
          <w:p w14:paraId="311C092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94.0</w:t>
            </w:r>
          </w:p>
        </w:tc>
        <w:tc>
          <w:tcPr>
            <w:tcW w:w="9072" w:type="dxa"/>
            <w:gridSpan w:val="5"/>
            <w:noWrap/>
            <w:hideMark/>
          </w:tcPr>
          <w:p w14:paraId="1B98988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2 T.R. INCLUYE: MATERIALES DE CONSUMO, MANO DE OBRA, HERRAMIENTA Y TODO LO NECESARIO PARA SU CORRECTO FUNCIONAMIENTO </w:t>
            </w:r>
          </w:p>
        </w:tc>
      </w:tr>
      <w:tr w:rsidR="00AF1DE7" w:rsidRPr="00AF1DE7" w14:paraId="2F9C94E3" w14:textId="77777777" w:rsidTr="00AF1DE7">
        <w:trPr>
          <w:trHeight w:val="900"/>
        </w:trPr>
        <w:tc>
          <w:tcPr>
            <w:tcW w:w="1276" w:type="dxa"/>
            <w:hideMark/>
          </w:tcPr>
          <w:p w14:paraId="3F03C3B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95.0</w:t>
            </w:r>
          </w:p>
        </w:tc>
        <w:tc>
          <w:tcPr>
            <w:tcW w:w="9072" w:type="dxa"/>
            <w:gridSpan w:val="5"/>
            <w:noWrap/>
            <w:hideMark/>
          </w:tcPr>
          <w:p w14:paraId="0E7813C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15.0 T.R. INCLUYE: MATERIALES DE CONSUMO, MANO DE OBRA, HERRAMIENTA Y TODO LO NECESARIO PARA SU CORRECTO FUNCIONAMIENTO </w:t>
            </w:r>
          </w:p>
        </w:tc>
      </w:tr>
      <w:tr w:rsidR="00AF1DE7" w:rsidRPr="00AF1DE7" w14:paraId="7DA564C7" w14:textId="77777777" w:rsidTr="00AF1DE7">
        <w:trPr>
          <w:trHeight w:val="900"/>
        </w:trPr>
        <w:tc>
          <w:tcPr>
            <w:tcW w:w="1276" w:type="dxa"/>
            <w:hideMark/>
          </w:tcPr>
          <w:p w14:paraId="2508942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96.0</w:t>
            </w:r>
          </w:p>
        </w:tc>
        <w:tc>
          <w:tcPr>
            <w:tcW w:w="9072" w:type="dxa"/>
            <w:gridSpan w:val="5"/>
            <w:noWrap/>
            <w:hideMark/>
          </w:tcPr>
          <w:p w14:paraId="5528147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CON CAPACIDAD DE 5.0 T.R. INCLUYE: MATERIALES DE CONSUMO, MANO DE OBRA, HERRAMIENTA Y TODO LO NECESARIO PARA SU CORRECTO FUNCIONAMIENTO </w:t>
            </w:r>
          </w:p>
        </w:tc>
      </w:tr>
      <w:tr w:rsidR="00AF1DE7" w:rsidRPr="00AF1DE7" w14:paraId="2912F9C5" w14:textId="77777777" w:rsidTr="00AF1DE7">
        <w:trPr>
          <w:trHeight w:val="900"/>
        </w:trPr>
        <w:tc>
          <w:tcPr>
            <w:tcW w:w="1276" w:type="dxa"/>
            <w:hideMark/>
          </w:tcPr>
          <w:p w14:paraId="4D1820C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97.0</w:t>
            </w:r>
          </w:p>
        </w:tc>
        <w:tc>
          <w:tcPr>
            <w:tcW w:w="9072" w:type="dxa"/>
            <w:gridSpan w:val="5"/>
            <w:noWrap/>
            <w:hideMark/>
          </w:tcPr>
          <w:p w14:paraId="31AF31B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CON CAPACIDAD DE 5.0 T.R. INCLUYE: MATERIALES DE CONSUMO, MANO DE OBRA, HERRAMIENTA Y TODO LO NECESARIO PARA SU CORRECTO FUNCIONAMIENTO </w:t>
            </w:r>
          </w:p>
        </w:tc>
      </w:tr>
      <w:tr w:rsidR="00AF1DE7" w:rsidRPr="00AF1DE7" w14:paraId="6A93D70E" w14:textId="77777777" w:rsidTr="00AF1DE7">
        <w:trPr>
          <w:trHeight w:val="900"/>
        </w:trPr>
        <w:tc>
          <w:tcPr>
            <w:tcW w:w="1276" w:type="dxa"/>
            <w:hideMark/>
          </w:tcPr>
          <w:p w14:paraId="5804CE8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98.0</w:t>
            </w:r>
          </w:p>
        </w:tc>
        <w:tc>
          <w:tcPr>
            <w:tcW w:w="9072" w:type="dxa"/>
            <w:gridSpan w:val="5"/>
            <w:noWrap/>
            <w:hideMark/>
          </w:tcPr>
          <w:p w14:paraId="4B75358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2 T.R.  INCLUYE: MATERIALES DE CONSUMO, MANO DE OBRA, HERRAMIENTA Y TODO LO NECESARIO PARA SU CORRECTO FUNCIONAMIENTO </w:t>
            </w:r>
          </w:p>
        </w:tc>
      </w:tr>
      <w:tr w:rsidR="00AF1DE7" w:rsidRPr="00AF1DE7" w14:paraId="1D589696" w14:textId="77777777" w:rsidTr="00AF1DE7">
        <w:trPr>
          <w:trHeight w:val="900"/>
        </w:trPr>
        <w:tc>
          <w:tcPr>
            <w:tcW w:w="1276" w:type="dxa"/>
            <w:hideMark/>
          </w:tcPr>
          <w:p w14:paraId="44AE31D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99.0</w:t>
            </w:r>
          </w:p>
        </w:tc>
        <w:tc>
          <w:tcPr>
            <w:tcW w:w="9072" w:type="dxa"/>
            <w:gridSpan w:val="5"/>
            <w:noWrap/>
            <w:hideMark/>
          </w:tcPr>
          <w:p w14:paraId="69B9F0D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2 T.R  INCLUYE: MATERIALES DE CONSUMO, MANO DE OBRA, HERRAMIENTA Y TODO LO NECESARIO PARA SU CORRECTO FUNCIONAMIENTO </w:t>
            </w:r>
          </w:p>
        </w:tc>
      </w:tr>
      <w:tr w:rsidR="00AF1DE7" w:rsidRPr="00AF1DE7" w14:paraId="60261599" w14:textId="77777777" w:rsidTr="00AF1DE7">
        <w:trPr>
          <w:trHeight w:val="900"/>
        </w:trPr>
        <w:tc>
          <w:tcPr>
            <w:tcW w:w="1276" w:type="dxa"/>
            <w:hideMark/>
          </w:tcPr>
          <w:p w14:paraId="6A95BA5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100.0</w:t>
            </w:r>
          </w:p>
        </w:tc>
        <w:tc>
          <w:tcPr>
            <w:tcW w:w="9072" w:type="dxa"/>
            <w:gridSpan w:val="5"/>
            <w:noWrap/>
            <w:hideMark/>
          </w:tcPr>
          <w:p w14:paraId="0D1B01F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2 T.R.  INCLUYE: MATERIALES DE CONSUMO, MANO DE OBRA, HERRAMIENTA Y TODO LO NECESARIO PARA SU CORRECTO FUNCIONAMIENTO </w:t>
            </w:r>
          </w:p>
        </w:tc>
      </w:tr>
      <w:tr w:rsidR="00AF1DE7" w:rsidRPr="00AF1DE7" w14:paraId="1B7877A3" w14:textId="77777777" w:rsidTr="00AF1DE7">
        <w:trPr>
          <w:trHeight w:val="900"/>
        </w:trPr>
        <w:tc>
          <w:tcPr>
            <w:tcW w:w="1276" w:type="dxa"/>
            <w:hideMark/>
          </w:tcPr>
          <w:p w14:paraId="30177E6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101.0</w:t>
            </w:r>
          </w:p>
        </w:tc>
        <w:tc>
          <w:tcPr>
            <w:tcW w:w="9072" w:type="dxa"/>
            <w:gridSpan w:val="5"/>
            <w:noWrap/>
            <w:hideMark/>
          </w:tcPr>
          <w:p w14:paraId="1058030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5 T.R  INCLUYE: MATERIALES DE CONSUMO, MANO DE OBRA, HERRAMIENTA Y TODO LO NECESARIO PARA SU CORRECTO FUNCIONAMIENTO </w:t>
            </w:r>
          </w:p>
        </w:tc>
      </w:tr>
      <w:tr w:rsidR="00AF1DE7" w:rsidRPr="00AF1DE7" w14:paraId="480A81FC" w14:textId="77777777" w:rsidTr="00AF1DE7">
        <w:trPr>
          <w:trHeight w:val="267"/>
        </w:trPr>
        <w:tc>
          <w:tcPr>
            <w:tcW w:w="10348" w:type="dxa"/>
            <w:gridSpan w:val="6"/>
            <w:hideMark/>
          </w:tcPr>
          <w:p w14:paraId="7792711E"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REGIONAL LAGOS DE MORENO</w:t>
            </w:r>
          </w:p>
        </w:tc>
      </w:tr>
      <w:tr w:rsidR="00AF1DE7" w:rsidRPr="00AF1DE7" w14:paraId="7005FCBB" w14:textId="77777777" w:rsidTr="00AF1DE7">
        <w:trPr>
          <w:trHeight w:val="900"/>
        </w:trPr>
        <w:tc>
          <w:tcPr>
            <w:tcW w:w="1276" w:type="dxa"/>
            <w:hideMark/>
          </w:tcPr>
          <w:p w14:paraId="5629849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102.0</w:t>
            </w:r>
          </w:p>
        </w:tc>
        <w:tc>
          <w:tcPr>
            <w:tcW w:w="9072" w:type="dxa"/>
            <w:gridSpan w:val="5"/>
            <w:hideMark/>
          </w:tcPr>
          <w:p w14:paraId="11CFE80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CON CAPACIDAD DE 3.0 T.R. INCLUYE: MATERIALES DE CONSUMO, MANO DE OBRA, HERRAMIENTA Y TODO LO NECESARIO PARA SU CORRECTO FUNCIONAMIENTO </w:t>
            </w:r>
          </w:p>
        </w:tc>
      </w:tr>
      <w:tr w:rsidR="00AF1DE7" w:rsidRPr="00AF1DE7" w14:paraId="604081EE" w14:textId="77777777" w:rsidTr="00AF1DE7">
        <w:trPr>
          <w:trHeight w:val="900"/>
        </w:trPr>
        <w:tc>
          <w:tcPr>
            <w:tcW w:w="1276" w:type="dxa"/>
            <w:hideMark/>
          </w:tcPr>
          <w:p w14:paraId="30BD931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103.0</w:t>
            </w:r>
          </w:p>
        </w:tc>
        <w:tc>
          <w:tcPr>
            <w:tcW w:w="9072" w:type="dxa"/>
            <w:gridSpan w:val="5"/>
            <w:hideMark/>
          </w:tcPr>
          <w:p w14:paraId="73C178B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12.0 T.R. INCLUYE: MATERIALES DE CONSUMO, MANO DE OBRA, HERRAMIENTA Y TODO LO NECESARIO PARA SU CORRECTO FUNCIONAMIENTO </w:t>
            </w:r>
          </w:p>
        </w:tc>
      </w:tr>
      <w:tr w:rsidR="00AF1DE7" w:rsidRPr="00AF1DE7" w14:paraId="74B62CF8" w14:textId="77777777" w:rsidTr="00AF1DE7">
        <w:trPr>
          <w:trHeight w:val="900"/>
        </w:trPr>
        <w:tc>
          <w:tcPr>
            <w:tcW w:w="1276" w:type="dxa"/>
            <w:hideMark/>
          </w:tcPr>
          <w:p w14:paraId="25C5811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104.0</w:t>
            </w:r>
          </w:p>
        </w:tc>
        <w:tc>
          <w:tcPr>
            <w:tcW w:w="9072" w:type="dxa"/>
            <w:gridSpan w:val="5"/>
            <w:hideMark/>
          </w:tcPr>
          <w:p w14:paraId="24F561D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12.0 T.R. INCLUYE: MATERIALES DE CONSUMO, MANO DE OBRA, HERRAMIENTA Y TODO LO NECESARIO PARA SU CORRECTO FUNCIONAMIENTO </w:t>
            </w:r>
          </w:p>
        </w:tc>
      </w:tr>
      <w:tr w:rsidR="00AF1DE7" w:rsidRPr="00AF1DE7" w14:paraId="6140659E" w14:textId="77777777" w:rsidTr="00AF1DE7">
        <w:trPr>
          <w:trHeight w:val="900"/>
        </w:trPr>
        <w:tc>
          <w:tcPr>
            <w:tcW w:w="1276" w:type="dxa"/>
            <w:hideMark/>
          </w:tcPr>
          <w:p w14:paraId="0BE8201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105.0</w:t>
            </w:r>
          </w:p>
        </w:tc>
        <w:tc>
          <w:tcPr>
            <w:tcW w:w="9072" w:type="dxa"/>
            <w:gridSpan w:val="5"/>
            <w:hideMark/>
          </w:tcPr>
          <w:p w14:paraId="63236E0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8.0 T.R. INCLUYE: MATERIALES DE CONSUMO, MANO DE OBRA, HERRAMIENTA Y TODO LO NECESARIO PARA SU CORRECTO FUNCIONAMIENTO </w:t>
            </w:r>
          </w:p>
        </w:tc>
      </w:tr>
      <w:tr w:rsidR="00AF1DE7" w:rsidRPr="00AF1DE7" w14:paraId="39E78821" w14:textId="77777777" w:rsidTr="00AF1DE7">
        <w:trPr>
          <w:trHeight w:val="900"/>
        </w:trPr>
        <w:tc>
          <w:tcPr>
            <w:tcW w:w="1276" w:type="dxa"/>
            <w:hideMark/>
          </w:tcPr>
          <w:p w14:paraId="7E875A4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106.0</w:t>
            </w:r>
          </w:p>
        </w:tc>
        <w:tc>
          <w:tcPr>
            <w:tcW w:w="9072" w:type="dxa"/>
            <w:gridSpan w:val="5"/>
            <w:hideMark/>
          </w:tcPr>
          <w:p w14:paraId="299E531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7.0 T.R. INCLUYE: MATERIALES DE CONSUMO, MANO DE OBRA, HERRAMIENTA Y TODO LO NECESARIO PARA SU CORRECTO FUNCIONAMIENTO </w:t>
            </w:r>
          </w:p>
        </w:tc>
      </w:tr>
      <w:tr w:rsidR="00AF1DE7" w:rsidRPr="00AF1DE7" w14:paraId="69A87900" w14:textId="77777777" w:rsidTr="00AF1DE7">
        <w:trPr>
          <w:trHeight w:val="900"/>
        </w:trPr>
        <w:tc>
          <w:tcPr>
            <w:tcW w:w="1276" w:type="dxa"/>
            <w:hideMark/>
          </w:tcPr>
          <w:p w14:paraId="025E38D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107.0</w:t>
            </w:r>
          </w:p>
        </w:tc>
        <w:tc>
          <w:tcPr>
            <w:tcW w:w="9072" w:type="dxa"/>
            <w:gridSpan w:val="5"/>
            <w:hideMark/>
          </w:tcPr>
          <w:p w14:paraId="73B7B50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5.0 T.R. INCLUYE: MATERIALES DE CONSUMO, MANO DE OBRA, HERRAMIENTA Y TODO LO NECESARIO PARA SU CORRECTO FUNCIONAMIENTO </w:t>
            </w:r>
          </w:p>
        </w:tc>
      </w:tr>
      <w:tr w:rsidR="00AF1DE7" w:rsidRPr="00AF1DE7" w14:paraId="6A348979" w14:textId="77777777" w:rsidTr="00AF1DE7">
        <w:trPr>
          <w:trHeight w:val="900"/>
        </w:trPr>
        <w:tc>
          <w:tcPr>
            <w:tcW w:w="1276" w:type="dxa"/>
            <w:hideMark/>
          </w:tcPr>
          <w:p w14:paraId="7F36F36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108.0</w:t>
            </w:r>
          </w:p>
        </w:tc>
        <w:tc>
          <w:tcPr>
            <w:tcW w:w="9072" w:type="dxa"/>
            <w:gridSpan w:val="5"/>
            <w:hideMark/>
          </w:tcPr>
          <w:p w14:paraId="7A24A0A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5.0 T.R. INCLUYE: MATERIALES DE CONSUMO, MANO DE OBRA, HERRAMIENTA Y TODO LO NECESARIO PARA SU CORRECTO FUNCIONAMIENTO </w:t>
            </w:r>
          </w:p>
        </w:tc>
      </w:tr>
      <w:tr w:rsidR="00AF1DE7" w:rsidRPr="00AF1DE7" w14:paraId="76D5ECF2" w14:textId="77777777" w:rsidTr="00AF1DE7">
        <w:trPr>
          <w:trHeight w:val="267"/>
        </w:trPr>
        <w:tc>
          <w:tcPr>
            <w:tcW w:w="10348" w:type="dxa"/>
            <w:gridSpan w:val="6"/>
            <w:hideMark/>
          </w:tcPr>
          <w:p w14:paraId="7C8AE090"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GENERAL DE OCCIDENTE</w:t>
            </w:r>
          </w:p>
        </w:tc>
      </w:tr>
      <w:tr w:rsidR="00AF1DE7" w:rsidRPr="00AF1DE7" w14:paraId="17A2315B" w14:textId="77777777" w:rsidTr="00AF1DE7">
        <w:trPr>
          <w:trHeight w:val="900"/>
        </w:trPr>
        <w:tc>
          <w:tcPr>
            <w:tcW w:w="1276" w:type="dxa"/>
            <w:hideMark/>
          </w:tcPr>
          <w:p w14:paraId="07EFEAD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109.0</w:t>
            </w:r>
          </w:p>
        </w:tc>
        <w:tc>
          <w:tcPr>
            <w:tcW w:w="9072" w:type="dxa"/>
            <w:gridSpan w:val="5"/>
            <w:hideMark/>
          </w:tcPr>
          <w:p w14:paraId="1A10F56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32.0 T.R. MARCA GOODMAN INCLUYE: MATERIALES DE CONSUMO, MANO DE OBRA, HERRAMIENTA Y TODO LO NECESARIO PARA SU CORRECTO FUNCIONAMIENTO </w:t>
            </w:r>
          </w:p>
        </w:tc>
      </w:tr>
      <w:tr w:rsidR="00AF1DE7" w:rsidRPr="00AF1DE7" w14:paraId="5E34B6B7" w14:textId="77777777" w:rsidTr="00AF1DE7">
        <w:trPr>
          <w:trHeight w:val="900"/>
        </w:trPr>
        <w:tc>
          <w:tcPr>
            <w:tcW w:w="1276" w:type="dxa"/>
            <w:hideMark/>
          </w:tcPr>
          <w:p w14:paraId="444C1C7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110.0</w:t>
            </w:r>
          </w:p>
        </w:tc>
        <w:tc>
          <w:tcPr>
            <w:tcW w:w="9072" w:type="dxa"/>
            <w:gridSpan w:val="5"/>
            <w:hideMark/>
          </w:tcPr>
          <w:p w14:paraId="36EDDC9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7.5 T.R. MARCA YORK INCLUYE: MATERIALES DE CONSUMO, MANO DE OBRA, HERRAMIENTA Y TODO LO NECESARIO PARA SU CORRECTO FUNCIONAMIENTO </w:t>
            </w:r>
          </w:p>
        </w:tc>
      </w:tr>
      <w:tr w:rsidR="00AF1DE7" w:rsidRPr="00AF1DE7" w14:paraId="5C82E5A1" w14:textId="77777777" w:rsidTr="00AF1DE7">
        <w:trPr>
          <w:trHeight w:val="900"/>
        </w:trPr>
        <w:tc>
          <w:tcPr>
            <w:tcW w:w="1276" w:type="dxa"/>
            <w:hideMark/>
          </w:tcPr>
          <w:p w14:paraId="2752823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111.0</w:t>
            </w:r>
          </w:p>
        </w:tc>
        <w:tc>
          <w:tcPr>
            <w:tcW w:w="9072" w:type="dxa"/>
            <w:gridSpan w:val="5"/>
            <w:hideMark/>
          </w:tcPr>
          <w:p w14:paraId="235A5BD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S5 T.R.  MARCA CARRIER INCLUYE: MATERIALES DE CONSUMO, MANO DE OBRA, HERRAMIENTA Y TODO LO NECESARIO PARA SU CORRECTO FUNCIONAMIENTO </w:t>
            </w:r>
          </w:p>
        </w:tc>
      </w:tr>
      <w:tr w:rsidR="00AF1DE7" w:rsidRPr="00AF1DE7" w14:paraId="1F6D5497" w14:textId="77777777" w:rsidTr="00AF1DE7">
        <w:trPr>
          <w:trHeight w:val="900"/>
        </w:trPr>
        <w:tc>
          <w:tcPr>
            <w:tcW w:w="1276" w:type="dxa"/>
            <w:hideMark/>
          </w:tcPr>
          <w:p w14:paraId="24B0421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112.0</w:t>
            </w:r>
          </w:p>
        </w:tc>
        <w:tc>
          <w:tcPr>
            <w:tcW w:w="9072" w:type="dxa"/>
            <w:gridSpan w:val="5"/>
            <w:hideMark/>
          </w:tcPr>
          <w:p w14:paraId="18E4DFE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5 T.R.  MARCA CARRIER INCLUYE: MATERIALES DE CONSUMO, MANO DE OBRA, HERRAMIENTA Y TODO LO NECESARIO PARA SU CORRECTO FUNCIONAMIENTO </w:t>
            </w:r>
          </w:p>
        </w:tc>
      </w:tr>
      <w:tr w:rsidR="00AF1DE7" w:rsidRPr="00AF1DE7" w14:paraId="74CD3553" w14:textId="77777777" w:rsidTr="00AF1DE7">
        <w:trPr>
          <w:trHeight w:val="900"/>
        </w:trPr>
        <w:tc>
          <w:tcPr>
            <w:tcW w:w="1276" w:type="dxa"/>
            <w:hideMark/>
          </w:tcPr>
          <w:p w14:paraId="4052F1E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113.0</w:t>
            </w:r>
          </w:p>
        </w:tc>
        <w:tc>
          <w:tcPr>
            <w:tcW w:w="9072" w:type="dxa"/>
            <w:gridSpan w:val="5"/>
            <w:hideMark/>
          </w:tcPr>
          <w:p w14:paraId="49163A7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10.0 T.R. MARCA TRANE INCLUYE: MATERIALES DE CONSUMO, MANO DE OBRA, HERRAMIENTA Y TODO LO NECESARIO PARA SU CORRECTO FUNCIONAMIENTO </w:t>
            </w:r>
          </w:p>
        </w:tc>
      </w:tr>
      <w:tr w:rsidR="00AF1DE7" w:rsidRPr="00AF1DE7" w14:paraId="4FECA6BD" w14:textId="77777777" w:rsidTr="00AF1DE7">
        <w:trPr>
          <w:trHeight w:val="900"/>
        </w:trPr>
        <w:tc>
          <w:tcPr>
            <w:tcW w:w="1276" w:type="dxa"/>
            <w:hideMark/>
          </w:tcPr>
          <w:p w14:paraId="7F83B26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114.0</w:t>
            </w:r>
          </w:p>
        </w:tc>
        <w:tc>
          <w:tcPr>
            <w:tcW w:w="9072" w:type="dxa"/>
            <w:gridSpan w:val="5"/>
            <w:hideMark/>
          </w:tcPr>
          <w:p w14:paraId="7A5FFFF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3.0 T.R. MARCA YORK INCLUYE: MATERIALES DE CONSUMO, MANO DE OBRA, HERRAMIENTA Y TODO LO NECESARIO PARA SU CORRECTO FUNCIONAMIENTO </w:t>
            </w:r>
          </w:p>
        </w:tc>
      </w:tr>
      <w:tr w:rsidR="00AF1DE7" w:rsidRPr="00AF1DE7" w14:paraId="352B3468" w14:textId="77777777" w:rsidTr="00AF1DE7">
        <w:trPr>
          <w:trHeight w:val="900"/>
        </w:trPr>
        <w:tc>
          <w:tcPr>
            <w:tcW w:w="1276" w:type="dxa"/>
            <w:hideMark/>
          </w:tcPr>
          <w:p w14:paraId="44C5770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115.0</w:t>
            </w:r>
          </w:p>
        </w:tc>
        <w:tc>
          <w:tcPr>
            <w:tcW w:w="9072" w:type="dxa"/>
            <w:gridSpan w:val="5"/>
            <w:hideMark/>
          </w:tcPr>
          <w:p w14:paraId="6675181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3.0 T.R. MARCA YORK INCLUYE: MATERIALES DE CONSUMO, MANO DE OBRA, HERRAMIENTA Y TODO LO NECESARIO PARA SU CORRECTO FUNCIONAMIENTO </w:t>
            </w:r>
          </w:p>
        </w:tc>
      </w:tr>
      <w:tr w:rsidR="00AF1DE7" w:rsidRPr="00AF1DE7" w14:paraId="4EC457CF" w14:textId="77777777" w:rsidTr="00AF1DE7">
        <w:trPr>
          <w:trHeight w:val="900"/>
        </w:trPr>
        <w:tc>
          <w:tcPr>
            <w:tcW w:w="1276" w:type="dxa"/>
            <w:hideMark/>
          </w:tcPr>
          <w:p w14:paraId="558636C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116.0</w:t>
            </w:r>
          </w:p>
        </w:tc>
        <w:tc>
          <w:tcPr>
            <w:tcW w:w="9072" w:type="dxa"/>
            <w:gridSpan w:val="5"/>
            <w:hideMark/>
          </w:tcPr>
          <w:p w14:paraId="18F01E3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5 T.R MARCA YORK INCLUYE: MATERIALES DE CONSUMO, MANO DE OBRA, HERRAMIENTA Y TODO LO NECESARIO PARA SU CORRECTO FUNCIONAMIENTO </w:t>
            </w:r>
          </w:p>
        </w:tc>
      </w:tr>
      <w:tr w:rsidR="00AF1DE7" w:rsidRPr="00AF1DE7" w14:paraId="0367843A" w14:textId="77777777" w:rsidTr="00AF1DE7">
        <w:trPr>
          <w:trHeight w:val="900"/>
        </w:trPr>
        <w:tc>
          <w:tcPr>
            <w:tcW w:w="1276" w:type="dxa"/>
            <w:hideMark/>
          </w:tcPr>
          <w:p w14:paraId="5D6977A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117.0</w:t>
            </w:r>
          </w:p>
        </w:tc>
        <w:tc>
          <w:tcPr>
            <w:tcW w:w="9072" w:type="dxa"/>
            <w:gridSpan w:val="5"/>
            <w:hideMark/>
          </w:tcPr>
          <w:p w14:paraId="321FA77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2.0 T.R. MARCA CARRIER INCLUYE: MATERIALES DE CONSUMO, MANO DE OBRA, HERRAMIENTA Y TODO LO NECESARIO PARA SU CORRECTO FUNCIONAMIENTO </w:t>
            </w:r>
          </w:p>
        </w:tc>
      </w:tr>
      <w:tr w:rsidR="00AF1DE7" w:rsidRPr="00AF1DE7" w14:paraId="3DA4EB42" w14:textId="77777777" w:rsidTr="00AF1DE7">
        <w:trPr>
          <w:trHeight w:val="900"/>
        </w:trPr>
        <w:tc>
          <w:tcPr>
            <w:tcW w:w="1276" w:type="dxa"/>
            <w:hideMark/>
          </w:tcPr>
          <w:p w14:paraId="3548674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118.0</w:t>
            </w:r>
          </w:p>
        </w:tc>
        <w:tc>
          <w:tcPr>
            <w:tcW w:w="9072" w:type="dxa"/>
            <w:gridSpan w:val="5"/>
            <w:hideMark/>
          </w:tcPr>
          <w:p w14:paraId="35B00B0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2.0 T.R. MARCA CARRIER INCLUYE: MATERIALES DE CONSUMO, MANO DE OBRA, HERRAMIENTA Y TODO LO NECESARIO PARA SU CORRECTO FUNCIONAMIENTO </w:t>
            </w:r>
          </w:p>
        </w:tc>
      </w:tr>
      <w:tr w:rsidR="00AF1DE7" w:rsidRPr="00AF1DE7" w14:paraId="44363B2F" w14:textId="77777777" w:rsidTr="00AF1DE7">
        <w:trPr>
          <w:trHeight w:val="900"/>
        </w:trPr>
        <w:tc>
          <w:tcPr>
            <w:tcW w:w="1276" w:type="dxa"/>
            <w:hideMark/>
          </w:tcPr>
          <w:p w14:paraId="7AE20E4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119.0</w:t>
            </w:r>
          </w:p>
        </w:tc>
        <w:tc>
          <w:tcPr>
            <w:tcW w:w="9072" w:type="dxa"/>
            <w:gridSpan w:val="5"/>
            <w:hideMark/>
          </w:tcPr>
          <w:p w14:paraId="4D4AA8B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2.0 T.R. MARCA CARRIER INCLUYE: MATERIALES DE CONSUMO, MANO DE OBRA, HERRAMIENTA Y TODO LO NECESARIO PARA SU CORRECTO FUNCIONAMIENTO </w:t>
            </w:r>
          </w:p>
        </w:tc>
      </w:tr>
      <w:tr w:rsidR="00AF1DE7" w:rsidRPr="00AF1DE7" w14:paraId="77696AB7" w14:textId="77777777" w:rsidTr="00AF1DE7">
        <w:trPr>
          <w:trHeight w:val="900"/>
        </w:trPr>
        <w:tc>
          <w:tcPr>
            <w:tcW w:w="1276" w:type="dxa"/>
            <w:hideMark/>
          </w:tcPr>
          <w:p w14:paraId="6F894C5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120.0</w:t>
            </w:r>
          </w:p>
        </w:tc>
        <w:tc>
          <w:tcPr>
            <w:tcW w:w="9072" w:type="dxa"/>
            <w:gridSpan w:val="5"/>
            <w:hideMark/>
          </w:tcPr>
          <w:p w14:paraId="0142B6B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2.0 T.R. MARCA CARRIER INCLUYE: MATERIALES DE CONSUMO, MANO DE OBRA, HERRAMIENTA Y TODO LO NECESARIO PARA SU CORRECTO FUNCIONAMIENTO </w:t>
            </w:r>
          </w:p>
        </w:tc>
      </w:tr>
      <w:tr w:rsidR="00AF1DE7" w:rsidRPr="00AF1DE7" w14:paraId="60D9135F" w14:textId="77777777" w:rsidTr="00AF1DE7">
        <w:trPr>
          <w:trHeight w:val="900"/>
        </w:trPr>
        <w:tc>
          <w:tcPr>
            <w:tcW w:w="1276" w:type="dxa"/>
            <w:hideMark/>
          </w:tcPr>
          <w:p w14:paraId="222FEA9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121.0</w:t>
            </w:r>
          </w:p>
        </w:tc>
        <w:tc>
          <w:tcPr>
            <w:tcW w:w="9072" w:type="dxa"/>
            <w:gridSpan w:val="5"/>
            <w:hideMark/>
          </w:tcPr>
          <w:p w14:paraId="234673E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3.0 T.R. MARCA YORK INCLUYE: MATERIALES DE CONSUMO, MANO DE OBRA, HERRAMIENTA Y TODO LO NECESARIO PARA SU CORRECTO FUNCIONAMIENTO </w:t>
            </w:r>
          </w:p>
        </w:tc>
      </w:tr>
      <w:tr w:rsidR="00AF1DE7" w:rsidRPr="00AF1DE7" w14:paraId="4FBF9FFD" w14:textId="77777777" w:rsidTr="00AF1DE7">
        <w:trPr>
          <w:trHeight w:val="900"/>
        </w:trPr>
        <w:tc>
          <w:tcPr>
            <w:tcW w:w="1276" w:type="dxa"/>
            <w:hideMark/>
          </w:tcPr>
          <w:p w14:paraId="02C9150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122.0</w:t>
            </w:r>
          </w:p>
        </w:tc>
        <w:tc>
          <w:tcPr>
            <w:tcW w:w="9072" w:type="dxa"/>
            <w:gridSpan w:val="5"/>
            <w:hideMark/>
          </w:tcPr>
          <w:p w14:paraId="77388E7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5.0 T.R. MARCA TRANE INCLUYE: MATERIALES DE CONSUMO, MANO DE OBRA, HERRAMIENTA Y TODO LO NECESARIO PARA SU CORRECTO FUNCIONAMIENTO </w:t>
            </w:r>
          </w:p>
        </w:tc>
      </w:tr>
      <w:tr w:rsidR="00AF1DE7" w:rsidRPr="00AF1DE7" w14:paraId="35542C32" w14:textId="77777777" w:rsidTr="00AF1DE7">
        <w:trPr>
          <w:trHeight w:val="900"/>
        </w:trPr>
        <w:tc>
          <w:tcPr>
            <w:tcW w:w="1276" w:type="dxa"/>
            <w:hideMark/>
          </w:tcPr>
          <w:p w14:paraId="0569957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123.0</w:t>
            </w:r>
          </w:p>
        </w:tc>
        <w:tc>
          <w:tcPr>
            <w:tcW w:w="9072" w:type="dxa"/>
            <w:gridSpan w:val="5"/>
            <w:hideMark/>
          </w:tcPr>
          <w:p w14:paraId="3E96AC1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CON CAPACIDAD DE 4.0 T.R. MARCA TEMPSTAR INCLUYE: MATERIALES DE CONSUMO, MANO DE OBRA, HERRAMIENTA Y TODO LO NECESARIO PARA SU CORRECTO FUNCIONAMIENTO </w:t>
            </w:r>
          </w:p>
        </w:tc>
      </w:tr>
      <w:tr w:rsidR="00AF1DE7" w:rsidRPr="00AF1DE7" w14:paraId="23CDEE7E" w14:textId="77777777" w:rsidTr="00AF1DE7">
        <w:trPr>
          <w:trHeight w:val="900"/>
        </w:trPr>
        <w:tc>
          <w:tcPr>
            <w:tcW w:w="1276" w:type="dxa"/>
            <w:hideMark/>
          </w:tcPr>
          <w:p w14:paraId="7930451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124.0</w:t>
            </w:r>
          </w:p>
        </w:tc>
        <w:tc>
          <w:tcPr>
            <w:tcW w:w="9072" w:type="dxa"/>
            <w:gridSpan w:val="5"/>
            <w:hideMark/>
          </w:tcPr>
          <w:p w14:paraId="4BD775C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CON CAPACIDAD DE 4.0 T.R. MARCA TEMPSTAR INCLUYE: MATERIALES DE CONSUMO, MANO DE OBRA, HERRAMIENTA Y TODO LO NECESARIO PARA SU CORRECTO FUNCIONAMIENTO </w:t>
            </w:r>
          </w:p>
        </w:tc>
      </w:tr>
      <w:tr w:rsidR="00AF1DE7" w:rsidRPr="00AF1DE7" w14:paraId="2246C3C1" w14:textId="77777777" w:rsidTr="00AF1DE7">
        <w:trPr>
          <w:trHeight w:val="900"/>
        </w:trPr>
        <w:tc>
          <w:tcPr>
            <w:tcW w:w="1276" w:type="dxa"/>
            <w:hideMark/>
          </w:tcPr>
          <w:p w14:paraId="2E432F2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125.0</w:t>
            </w:r>
          </w:p>
        </w:tc>
        <w:tc>
          <w:tcPr>
            <w:tcW w:w="9072" w:type="dxa"/>
            <w:gridSpan w:val="5"/>
            <w:hideMark/>
          </w:tcPr>
          <w:p w14:paraId="627449F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CASSETE CON CAPACIDAD DE 1.0 T.R. MARCA TRANE INCLUYE: MATERIALES DE CONSUMO, MANO DE OBRA, HERRAMIENTA Y TODO LO NECESARIO PARA SU CORRECTO FUNCIONAMIENTO </w:t>
            </w:r>
          </w:p>
        </w:tc>
      </w:tr>
      <w:tr w:rsidR="00AF1DE7" w:rsidRPr="00AF1DE7" w14:paraId="4A878F70" w14:textId="77777777" w:rsidTr="00AF1DE7">
        <w:trPr>
          <w:trHeight w:val="900"/>
        </w:trPr>
        <w:tc>
          <w:tcPr>
            <w:tcW w:w="1276" w:type="dxa"/>
            <w:hideMark/>
          </w:tcPr>
          <w:p w14:paraId="0FD084F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126.0</w:t>
            </w:r>
          </w:p>
        </w:tc>
        <w:tc>
          <w:tcPr>
            <w:tcW w:w="9072" w:type="dxa"/>
            <w:gridSpan w:val="5"/>
            <w:hideMark/>
          </w:tcPr>
          <w:p w14:paraId="4D8A37B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CASSETE CON CAPACIDAD DE 1.0 T.R. MARCA TRANE INCLUYE: MATERIALES DE CONSUMO, MANO DE OBRA, HERRAMIENTA Y TODO LO NECESARIO PARA SU CORRECTO FUNCIONAMIENTO </w:t>
            </w:r>
          </w:p>
        </w:tc>
      </w:tr>
      <w:tr w:rsidR="00AF1DE7" w:rsidRPr="00AF1DE7" w14:paraId="56C4D0D5" w14:textId="77777777" w:rsidTr="00AF1DE7">
        <w:trPr>
          <w:trHeight w:val="900"/>
        </w:trPr>
        <w:tc>
          <w:tcPr>
            <w:tcW w:w="1276" w:type="dxa"/>
            <w:hideMark/>
          </w:tcPr>
          <w:p w14:paraId="4D96AB7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127.0</w:t>
            </w:r>
          </w:p>
        </w:tc>
        <w:tc>
          <w:tcPr>
            <w:tcW w:w="9072" w:type="dxa"/>
            <w:gridSpan w:val="5"/>
            <w:hideMark/>
          </w:tcPr>
          <w:p w14:paraId="283D67D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CASSETE CON CAPACIDAD DE 1.0 T.R. MARCA TRANE INCLUYE: MATERIALES DE CONSUMO, MANO DE OBRA, HERRAMIENTA Y TODO LO NECESARIO PARA SU CORRECTO FUNCIONAMIENTO </w:t>
            </w:r>
          </w:p>
        </w:tc>
      </w:tr>
      <w:tr w:rsidR="00AF1DE7" w:rsidRPr="00AF1DE7" w14:paraId="0D601A93" w14:textId="77777777" w:rsidTr="00AF1DE7">
        <w:trPr>
          <w:trHeight w:val="900"/>
        </w:trPr>
        <w:tc>
          <w:tcPr>
            <w:tcW w:w="1276" w:type="dxa"/>
            <w:hideMark/>
          </w:tcPr>
          <w:p w14:paraId="578C6AA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128.0</w:t>
            </w:r>
          </w:p>
        </w:tc>
        <w:tc>
          <w:tcPr>
            <w:tcW w:w="9072" w:type="dxa"/>
            <w:gridSpan w:val="5"/>
            <w:hideMark/>
          </w:tcPr>
          <w:p w14:paraId="40E4320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CASSETE CON CAPACIDAD DE 1.0 T.R. MARCA TRANE INCLUYE: MATERIALES DE CONSUMO, MANO DE OBRA, HERRAMIENTA Y TODO LO NECESARIO PARA SU CORRECTO FUNCIONAMIENTO </w:t>
            </w:r>
          </w:p>
        </w:tc>
      </w:tr>
      <w:tr w:rsidR="00AF1DE7" w:rsidRPr="00AF1DE7" w14:paraId="7F2AB916" w14:textId="77777777" w:rsidTr="00AF1DE7">
        <w:trPr>
          <w:trHeight w:val="900"/>
        </w:trPr>
        <w:tc>
          <w:tcPr>
            <w:tcW w:w="1276" w:type="dxa"/>
            <w:hideMark/>
          </w:tcPr>
          <w:p w14:paraId="3AE83FB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129.0</w:t>
            </w:r>
          </w:p>
        </w:tc>
        <w:tc>
          <w:tcPr>
            <w:tcW w:w="9072" w:type="dxa"/>
            <w:gridSpan w:val="5"/>
            <w:hideMark/>
          </w:tcPr>
          <w:p w14:paraId="7AE004F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CASSETE CON CAPACIDAD DE 1.0 T.R. MARCA TRANE INCLUYE: MATERIALES DE CONSUMO, MANO DE OBRA, HERRAMIENTA Y TODO LO NECESARIO PARA SU CORRECTO FUNCIONAMIENTO </w:t>
            </w:r>
          </w:p>
        </w:tc>
      </w:tr>
      <w:tr w:rsidR="00AF1DE7" w:rsidRPr="00AF1DE7" w14:paraId="057736B2" w14:textId="77777777" w:rsidTr="00AF1DE7">
        <w:trPr>
          <w:trHeight w:val="900"/>
        </w:trPr>
        <w:tc>
          <w:tcPr>
            <w:tcW w:w="1276" w:type="dxa"/>
            <w:hideMark/>
          </w:tcPr>
          <w:p w14:paraId="250B86E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130.0</w:t>
            </w:r>
          </w:p>
        </w:tc>
        <w:tc>
          <w:tcPr>
            <w:tcW w:w="9072" w:type="dxa"/>
            <w:gridSpan w:val="5"/>
            <w:hideMark/>
          </w:tcPr>
          <w:p w14:paraId="4642A31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CASSETE CON CAPACIDAD DE 1.0 T.R. MARCA TRANE INCLUYE: MATERIALES DE CONSUMO, MANO DE OBRA, HERRAMIENTA Y TODO LO NECESARIO PARA SU CORRECTO FUNCIONAMIENTO </w:t>
            </w:r>
          </w:p>
        </w:tc>
      </w:tr>
      <w:tr w:rsidR="00AF1DE7" w:rsidRPr="00AF1DE7" w14:paraId="22DBFC8E" w14:textId="77777777" w:rsidTr="00AF1DE7">
        <w:trPr>
          <w:trHeight w:val="900"/>
        </w:trPr>
        <w:tc>
          <w:tcPr>
            <w:tcW w:w="1276" w:type="dxa"/>
            <w:hideMark/>
          </w:tcPr>
          <w:p w14:paraId="497A0AE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131.0</w:t>
            </w:r>
          </w:p>
        </w:tc>
        <w:tc>
          <w:tcPr>
            <w:tcW w:w="9072" w:type="dxa"/>
            <w:gridSpan w:val="5"/>
            <w:hideMark/>
          </w:tcPr>
          <w:p w14:paraId="6A0026C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CASSETE CON CAPACIDAD DE 1.0 T.R. MARCA TRANE INCLUYE: MATERIALES DE CONSUMO, MANO DE OBRA, HERRAMIENTA Y TODO LO NECESARIO PARA SU CORRECTO FUNCIONAMIENTO </w:t>
            </w:r>
          </w:p>
        </w:tc>
      </w:tr>
      <w:tr w:rsidR="00AF1DE7" w:rsidRPr="00AF1DE7" w14:paraId="6E4F1A80" w14:textId="77777777" w:rsidTr="00AF1DE7">
        <w:trPr>
          <w:trHeight w:val="900"/>
        </w:trPr>
        <w:tc>
          <w:tcPr>
            <w:tcW w:w="1276" w:type="dxa"/>
            <w:hideMark/>
          </w:tcPr>
          <w:p w14:paraId="6C7494C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132.0</w:t>
            </w:r>
          </w:p>
        </w:tc>
        <w:tc>
          <w:tcPr>
            <w:tcW w:w="9072" w:type="dxa"/>
            <w:gridSpan w:val="5"/>
            <w:hideMark/>
          </w:tcPr>
          <w:p w14:paraId="4F7C4AD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CASSETE CON CAPACIDAD DE 1.0 T.R. MARCA MIRAGE INCLUYE: MATERIALES DE CONSUMO, MANO DE OBRA, HERRAMIENTA Y TODO LO NECESARIO PARA SU CORRECTO FUNCIONAMIENTO </w:t>
            </w:r>
          </w:p>
        </w:tc>
      </w:tr>
      <w:tr w:rsidR="00AF1DE7" w:rsidRPr="00AF1DE7" w14:paraId="79B2E2F8" w14:textId="77777777" w:rsidTr="00AF1DE7">
        <w:trPr>
          <w:trHeight w:val="900"/>
        </w:trPr>
        <w:tc>
          <w:tcPr>
            <w:tcW w:w="1276" w:type="dxa"/>
            <w:hideMark/>
          </w:tcPr>
          <w:p w14:paraId="6BB893E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133.0</w:t>
            </w:r>
          </w:p>
        </w:tc>
        <w:tc>
          <w:tcPr>
            <w:tcW w:w="9072" w:type="dxa"/>
            <w:gridSpan w:val="5"/>
            <w:hideMark/>
          </w:tcPr>
          <w:p w14:paraId="230E612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CASSETE CON CAPACIDAD DE 1.0 T.R. MARCA MIRAGE INCLUYE: MATERIALES DE CONSUMO, MANO DE OBRA, HERRAMIENTA Y TODO LO NECESARIO PARA SU CORRECTO FUNCIONAMIENTO </w:t>
            </w:r>
          </w:p>
        </w:tc>
      </w:tr>
      <w:tr w:rsidR="00AF1DE7" w:rsidRPr="00AF1DE7" w14:paraId="42A84A97" w14:textId="77777777" w:rsidTr="00AF1DE7">
        <w:trPr>
          <w:trHeight w:val="900"/>
        </w:trPr>
        <w:tc>
          <w:tcPr>
            <w:tcW w:w="1276" w:type="dxa"/>
            <w:hideMark/>
          </w:tcPr>
          <w:p w14:paraId="5EBA4C5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134.0</w:t>
            </w:r>
          </w:p>
        </w:tc>
        <w:tc>
          <w:tcPr>
            <w:tcW w:w="9072" w:type="dxa"/>
            <w:gridSpan w:val="5"/>
            <w:hideMark/>
          </w:tcPr>
          <w:p w14:paraId="2C0E7B9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3.0 T.R. MARCA MIRAGE INCLUYE: MATERIALES DE CONSUMO, MANO DE OBRA, HERRAMIENTA Y TODO LO NECESARIO PARA SU CORRECTO FUNCIONAMIENTO </w:t>
            </w:r>
          </w:p>
        </w:tc>
      </w:tr>
      <w:tr w:rsidR="00AF1DE7" w:rsidRPr="00AF1DE7" w14:paraId="619CA517" w14:textId="77777777" w:rsidTr="00AF1DE7">
        <w:trPr>
          <w:trHeight w:val="900"/>
        </w:trPr>
        <w:tc>
          <w:tcPr>
            <w:tcW w:w="1276" w:type="dxa"/>
            <w:hideMark/>
          </w:tcPr>
          <w:p w14:paraId="4D424A9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135.0</w:t>
            </w:r>
          </w:p>
        </w:tc>
        <w:tc>
          <w:tcPr>
            <w:tcW w:w="9072" w:type="dxa"/>
            <w:gridSpan w:val="5"/>
            <w:hideMark/>
          </w:tcPr>
          <w:p w14:paraId="033349A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3.0 T.R. MARCA MIDEA INCLUYE: MATERIALES DE CONSUMO, MANO DE OBRA, HERRAMIENTA Y TODO LO NECESARIO PARA SU CORRECTO FUNCIONAMIENTO </w:t>
            </w:r>
          </w:p>
        </w:tc>
      </w:tr>
      <w:tr w:rsidR="00AF1DE7" w:rsidRPr="00AF1DE7" w14:paraId="65A1B6BB" w14:textId="77777777" w:rsidTr="00AF1DE7">
        <w:trPr>
          <w:trHeight w:val="900"/>
        </w:trPr>
        <w:tc>
          <w:tcPr>
            <w:tcW w:w="1276" w:type="dxa"/>
            <w:hideMark/>
          </w:tcPr>
          <w:p w14:paraId="51764A0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136.0</w:t>
            </w:r>
          </w:p>
        </w:tc>
        <w:tc>
          <w:tcPr>
            <w:tcW w:w="9072" w:type="dxa"/>
            <w:gridSpan w:val="5"/>
            <w:hideMark/>
          </w:tcPr>
          <w:p w14:paraId="420219B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3.0 T.R. MARCA MIDEA INCLUYE: MATERIALES DE CONSUMO, MANO DE OBRA, HERRAMIENTA Y TODO LO NECESARIO PARA SU CORRECTO FUNCIONAMIENTO </w:t>
            </w:r>
          </w:p>
        </w:tc>
      </w:tr>
      <w:tr w:rsidR="00AF1DE7" w:rsidRPr="00AF1DE7" w14:paraId="35F04B94" w14:textId="77777777" w:rsidTr="00AF1DE7">
        <w:trPr>
          <w:trHeight w:val="900"/>
        </w:trPr>
        <w:tc>
          <w:tcPr>
            <w:tcW w:w="1276" w:type="dxa"/>
            <w:hideMark/>
          </w:tcPr>
          <w:p w14:paraId="07EC0CB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137.0</w:t>
            </w:r>
          </w:p>
        </w:tc>
        <w:tc>
          <w:tcPr>
            <w:tcW w:w="9072" w:type="dxa"/>
            <w:gridSpan w:val="5"/>
            <w:hideMark/>
          </w:tcPr>
          <w:p w14:paraId="05AF6CD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3.0 T.R. MARCA MIDEA INCLUYE: MATERIALES DE CONSUMO, MANO DE OBRA, HERRAMIENTA Y TODO LO NECESARIO PARA SU CORRECTO FUNCIONAMIENTO </w:t>
            </w:r>
          </w:p>
        </w:tc>
      </w:tr>
      <w:tr w:rsidR="00AF1DE7" w:rsidRPr="00AF1DE7" w14:paraId="0B454FB2" w14:textId="77777777" w:rsidTr="00AF1DE7">
        <w:trPr>
          <w:trHeight w:val="900"/>
        </w:trPr>
        <w:tc>
          <w:tcPr>
            <w:tcW w:w="1276" w:type="dxa"/>
            <w:hideMark/>
          </w:tcPr>
          <w:p w14:paraId="5E9038D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138.0</w:t>
            </w:r>
          </w:p>
        </w:tc>
        <w:tc>
          <w:tcPr>
            <w:tcW w:w="9072" w:type="dxa"/>
            <w:gridSpan w:val="5"/>
            <w:hideMark/>
          </w:tcPr>
          <w:p w14:paraId="5DE091C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3.0 T.R. MARCA MIDEA INCLUYE: MATERIALES DE CONSUMO, MANO DE OBRA, HERRAMIENTA Y TODO LO NECESARIO PARA SU CORRECTO FUNCIONAMIENTO </w:t>
            </w:r>
          </w:p>
        </w:tc>
      </w:tr>
      <w:tr w:rsidR="00AF1DE7" w:rsidRPr="00AF1DE7" w14:paraId="2BA10FCB" w14:textId="77777777" w:rsidTr="00AF1DE7">
        <w:trPr>
          <w:trHeight w:val="900"/>
        </w:trPr>
        <w:tc>
          <w:tcPr>
            <w:tcW w:w="1276" w:type="dxa"/>
            <w:hideMark/>
          </w:tcPr>
          <w:p w14:paraId="7D0F0F5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139.0</w:t>
            </w:r>
          </w:p>
        </w:tc>
        <w:tc>
          <w:tcPr>
            <w:tcW w:w="9072" w:type="dxa"/>
            <w:gridSpan w:val="5"/>
            <w:hideMark/>
          </w:tcPr>
          <w:p w14:paraId="45CB845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5.0 T.R. MARCA YORK INCLUYE: MATERIALES DE CONSUMO, MANO DE OBRA, HERRAMIENTA Y TODO LO NECESARIO PARA SU CORRECTO FUNCIONAMIENTO </w:t>
            </w:r>
          </w:p>
        </w:tc>
      </w:tr>
      <w:tr w:rsidR="00AF1DE7" w:rsidRPr="00AF1DE7" w14:paraId="73C4194E" w14:textId="77777777" w:rsidTr="00AF1DE7">
        <w:trPr>
          <w:trHeight w:val="900"/>
        </w:trPr>
        <w:tc>
          <w:tcPr>
            <w:tcW w:w="1276" w:type="dxa"/>
            <w:hideMark/>
          </w:tcPr>
          <w:p w14:paraId="5CE7A0D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140.0</w:t>
            </w:r>
          </w:p>
        </w:tc>
        <w:tc>
          <w:tcPr>
            <w:tcW w:w="9072" w:type="dxa"/>
            <w:gridSpan w:val="5"/>
            <w:hideMark/>
          </w:tcPr>
          <w:p w14:paraId="3D11ED2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5.0 T.R. MARCA YORK INCLUYE: MATERIALES DE CONSUMO, MANO DE OBRA, HERRAMIENTA Y TODO LO NECESARIO PARA SU CORRECTO FUNCIONAMIENTO </w:t>
            </w:r>
          </w:p>
        </w:tc>
      </w:tr>
      <w:tr w:rsidR="00AF1DE7" w:rsidRPr="00AF1DE7" w14:paraId="70C60666" w14:textId="77777777" w:rsidTr="00AF1DE7">
        <w:trPr>
          <w:trHeight w:val="900"/>
        </w:trPr>
        <w:tc>
          <w:tcPr>
            <w:tcW w:w="1276" w:type="dxa"/>
            <w:hideMark/>
          </w:tcPr>
          <w:p w14:paraId="450BB64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141.0</w:t>
            </w:r>
          </w:p>
        </w:tc>
        <w:tc>
          <w:tcPr>
            <w:tcW w:w="9072" w:type="dxa"/>
            <w:gridSpan w:val="5"/>
            <w:hideMark/>
          </w:tcPr>
          <w:p w14:paraId="6D5BAB4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5.0 T.R. MARCA YORK INCLUYE: MATERIALES DE CONSUMO, MANO DE OBRA, HERRAMIENTA Y TODO LO NECESARIO PARA SU CORRECTO FUNCIONAMIENTO </w:t>
            </w:r>
          </w:p>
        </w:tc>
      </w:tr>
      <w:tr w:rsidR="00AF1DE7" w:rsidRPr="00AF1DE7" w14:paraId="6DD267F1" w14:textId="77777777" w:rsidTr="00AF1DE7">
        <w:trPr>
          <w:trHeight w:val="900"/>
        </w:trPr>
        <w:tc>
          <w:tcPr>
            <w:tcW w:w="1276" w:type="dxa"/>
            <w:hideMark/>
          </w:tcPr>
          <w:p w14:paraId="77F067F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142.0</w:t>
            </w:r>
          </w:p>
        </w:tc>
        <w:tc>
          <w:tcPr>
            <w:tcW w:w="9072" w:type="dxa"/>
            <w:gridSpan w:val="5"/>
            <w:hideMark/>
          </w:tcPr>
          <w:p w14:paraId="5CD18B1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CON CAPACIDAD DE 3.0 T.R. MARCA TEMPSTAR INCLUYE: MATERIALES DE CONSUMO, MANO DE OBRA, HERRAMIENTA Y TODO LO NECESARIO PARA SU CORRECTO FUNCIONAMIENTO </w:t>
            </w:r>
          </w:p>
        </w:tc>
      </w:tr>
      <w:tr w:rsidR="00AF1DE7" w:rsidRPr="00AF1DE7" w14:paraId="27E06B82" w14:textId="77777777" w:rsidTr="00AF1DE7">
        <w:trPr>
          <w:trHeight w:val="900"/>
        </w:trPr>
        <w:tc>
          <w:tcPr>
            <w:tcW w:w="1276" w:type="dxa"/>
            <w:hideMark/>
          </w:tcPr>
          <w:p w14:paraId="3BEA804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143.0</w:t>
            </w:r>
          </w:p>
        </w:tc>
        <w:tc>
          <w:tcPr>
            <w:tcW w:w="9072" w:type="dxa"/>
            <w:gridSpan w:val="5"/>
            <w:hideMark/>
          </w:tcPr>
          <w:p w14:paraId="2E48548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CON CAPACIDAD DE 3.0 T.R. MARCA TEMPSTAR INCLUYE: MATERIALES DE CONSUMO, MANO DE OBRA, HERRAMIENTA Y TODO LO NECESARIO PARA SU CORRECTO FUNCIONAMIENTO </w:t>
            </w:r>
          </w:p>
        </w:tc>
      </w:tr>
      <w:tr w:rsidR="00AF1DE7" w:rsidRPr="00AF1DE7" w14:paraId="1E3671FE" w14:textId="77777777" w:rsidTr="00AF1DE7">
        <w:trPr>
          <w:trHeight w:val="900"/>
        </w:trPr>
        <w:tc>
          <w:tcPr>
            <w:tcW w:w="1276" w:type="dxa"/>
            <w:hideMark/>
          </w:tcPr>
          <w:p w14:paraId="67891C3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144.0</w:t>
            </w:r>
          </w:p>
        </w:tc>
        <w:tc>
          <w:tcPr>
            <w:tcW w:w="9072" w:type="dxa"/>
            <w:gridSpan w:val="5"/>
            <w:hideMark/>
          </w:tcPr>
          <w:p w14:paraId="120D2AF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CON CAPACIDAD DE 3.0 T.R. MARCA TEMPSTAR INCLUYE: MATERIALES DE CONSUMO, MANO DE OBRA, HERRAMIENTA Y TODO LO NECESARIO PARA SU CORRECTO FUNCIONAMIENTO </w:t>
            </w:r>
          </w:p>
        </w:tc>
      </w:tr>
      <w:tr w:rsidR="00AF1DE7" w:rsidRPr="00AF1DE7" w14:paraId="3F24887F" w14:textId="77777777" w:rsidTr="00AF1DE7">
        <w:trPr>
          <w:trHeight w:val="900"/>
        </w:trPr>
        <w:tc>
          <w:tcPr>
            <w:tcW w:w="1276" w:type="dxa"/>
            <w:hideMark/>
          </w:tcPr>
          <w:p w14:paraId="29BFE77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145.0</w:t>
            </w:r>
          </w:p>
        </w:tc>
        <w:tc>
          <w:tcPr>
            <w:tcW w:w="9072" w:type="dxa"/>
            <w:gridSpan w:val="5"/>
            <w:hideMark/>
          </w:tcPr>
          <w:p w14:paraId="421F203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CON CAPACIDAD DE 3.0 T.R. MARCA TEMPSTAR INCLUYE: MATERIALES DE CONSUMO, MANO DE OBRA, HERRAMIENTA Y TODO LO NECESARIO PARA SU CORRECTO FUNCIONAMIENTO </w:t>
            </w:r>
          </w:p>
        </w:tc>
      </w:tr>
      <w:tr w:rsidR="00AF1DE7" w:rsidRPr="00AF1DE7" w14:paraId="34C6678F" w14:textId="77777777" w:rsidTr="00AF1DE7">
        <w:trPr>
          <w:trHeight w:val="900"/>
        </w:trPr>
        <w:tc>
          <w:tcPr>
            <w:tcW w:w="1276" w:type="dxa"/>
            <w:hideMark/>
          </w:tcPr>
          <w:p w14:paraId="77953CC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146.0</w:t>
            </w:r>
          </w:p>
        </w:tc>
        <w:tc>
          <w:tcPr>
            <w:tcW w:w="9072" w:type="dxa"/>
            <w:gridSpan w:val="5"/>
            <w:hideMark/>
          </w:tcPr>
          <w:p w14:paraId="3349E44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CON CAPACIDAD DE 3.0 T.R. MARCA TEMPSTAR INCLUYE: MATERIALES DE CONSUMO, MANO DE OBRA, HERRAMIENTA Y TODO LO NECESARIO PARA SU CORRECTO FUNCIONAMIENTO </w:t>
            </w:r>
          </w:p>
        </w:tc>
      </w:tr>
      <w:tr w:rsidR="00AF1DE7" w:rsidRPr="00AF1DE7" w14:paraId="371BAA53" w14:textId="77777777" w:rsidTr="00AF1DE7">
        <w:trPr>
          <w:trHeight w:val="900"/>
        </w:trPr>
        <w:tc>
          <w:tcPr>
            <w:tcW w:w="1276" w:type="dxa"/>
            <w:hideMark/>
          </w:tcPr>
          <w:p w14:paraId="3A7F998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147.0</w:t>
            </w:r>
          </w:p>
        </w:tc>
        <w:tc>
          <w:tcPr>
            <w:tcW w:w="9072" w:type="dxa"/>
            <w:gridSpan w:val="5"/>
            <w:hideMark/>
          </w:tcPr>
          <w:p w14:paraId="4C320CA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3.0 T.R. MARCA CARRIER INCLUYE: MATERIALES DE CONSUMO, MANO DE OBRA, HERRAMIENTA Y TODO LO NECESARIO PARA SU CORRECTO FUNCIONAMIENTO </w:t>
            </w:r>
          </w:p>
        </w:tc>
      </w:tr>
      <w:tr w:rsidR="00AF1DE7" w:rsidRPr="00AF1DE7" w14:paraId="4D8EBE8B" w14:textId="77777777" w:rsidTr="00AF1DE7">
        <w:trPr>
          <w:trHeight w:val="900"/>
        </w:trPr>
        <w:tc>
          <w:tcPr>
            <w:tcW w:w="1276" w:type="dxa"/>
            <w:hideMark/>
          </w:tcPr>
          <w:p w14:paraId="3B61F53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148.0</w:t>
            </w:r>
          </w:p>
        </w:tc>
        <w:tc>
          <w:tcPr>
            <w:tcW w:w="9072" w:type="dxa"/>
            <w:gridSpan w:val="5"/>
            <w:hideMark/>
          </w:tcPr>
          <w:p w14:paraId="3809084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3.0 T.R. MARCA CARRIER INCLUYE: MATERIALES DE CONSUMO, MANO DE OBRA, HERRAMIENTA Y TODO LO NECESARIO PARA SU CORRECTO FUNCIONAMIENTO </w:t>
            </w:r>
          </w:p>
        </w:tc>
      </w:tr>
      <w:tr w:rsidR="00AF1DE7" w:rsidRPr="00AF1DE7" w14:paraId="032423AD" w14:textId="77777777" w:rsidTr="00AF1DE7">
        <w:trPr>
          <w:trHeight w:val="900"/>
        </w:trPr>
        <w:tc>
          <w:tcPr>
            <w:tcW w:w="1276" w:type="dxa"/>
            <w:hideMark/>
          </w:tcPr>
          <w:p w14:paraId="7830A9E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149.0</w:t>
            </w:r>
          </w:p>
        </w:tc>
        <w:tc>
          <w:tcPr>
            <w:tcW w:w="9072" w:type="dxa"/>
            <w:gridSpan w:val="5"/>
            <w:hideMark/>
          </w:tcPr>
          <w:p w14:paraId="7DF38AE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3.0 T.R. MARCA CARRIER INCLUYE: MATERIALES DE CONSUMO, MANO DE OBRA, HERRAMIENTA Y TODO LO NECESARIO PARA SU CORRECTO FUNCIONAMIENTO </w:t>
            </w:r>
          </w:p>
        </w:tc>
      </w:tr>
      <w:tr w:rsidR="00AF1DE7" w:rsidRPr="00AF1DE7" w14:paraId="71628DB8" w14:textId="77777777" w:rsidTr="00AF1DE7">
        <w:trPr>
          <w:trHeight w:val="900"/>
        </w:trPr>
        <w:tc>
          <w:tcPr>
            <w:tcW w:w="1276" w:type="dxa"/>
            <w:hideMark/>
          </w:tcPr>
          <w:p w14:paraId="1C79450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150.0</w:t>
            </w:r>
          </w:p>
        </w:tc>
        <w:tc>
          <w:tcPr>
            <w:tcW w:w="9072" w:type="dxa"/>
            <w:gridSpan w:val="5"/>
            <w:hideMark/>
          </w:tcPr>
          <w:p w14:paraId="735A7C6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5.0 T.R. MARCA CARRIER INCLUYE: MATERIALES DE CONSUMO, MANO DE OBRA, HERRAMIENTA Y TODO LO NECESARIO PARA SU CORRECTO FUNCIONAMIENTO </w:t>
            </w:r>
          </w:p>
        </w:tc>
      </w:tr>
      <w:tr w:rsidR="00AF1DE7" w:rsidRPr="00AF1DE7" w14:paraId="364C09DE" w14:textId="77777777" w:rsidTr="00AF1DE7">
        <w:trPr>
          <w:trHeight w:val="900"/>
        </w:trPr>
        <w:tc>
          <w:tcPr>
            <w:tcW w:w="1276" w:type="dxa"/>
            <w:hideMark/>
          </w:tcPr>
          <w:p w14:paraId="6CE3CF0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151.0</w:t>
            </w:r>
          </w:p>
        </w:tc>
        <w:tc>
          <w:tcPr>
            <w:tcW w:w="9072" w:type="dxa"/>
            <w:gridSpan w:val="5"/>
            <w:hideMark/>
          </w:tcPr>
          <w:p w14:paraId="7A8AB4E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5.0 T.R. MARCA CARRIER INCLUYE: MATERIALES DE CONSUMO, MANO DE OBRA, HERRAMIENTA Y TODO LO NECESARIO PARA SU CORRECTO FUNCIONAMIENTO </w:t>
            </w:r>
          </w:p>
        </w:tc>
      </w:tr>
      <w:tr w:rsidR="00AF1DE7" w:rsidRPr="00AF1DE7" w14:paraId="7A6EB1D5" w14:textId="77777777" w:rsidTr="00AF1DE7">
        <w:trPr>
          <w:trHeight w:val="900"/>
        </w:trPr>
        <w:tc>
          <w:tcPr>
            <w:tcW w:w="1276" w:type="dxa"/>
            <w:hideMark/>
          </w:tcPr>
          <w:p w14:paraId="1E2369C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152.0</w:t>
            </w:r>
          </w:p>
        </w:tc>
        <w:tc>
          <w:tcPr>
            <w:tcW w:w="9072" w:type="dxa"/>
            <w:gridSpan w:val="5"/>
            <w:hideMark/>
          </w:tcPr>
          <w:p w14:paraId="4F9DF93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5.0 T.R. MARCA CARRIER INCLUYE: MATERIALES DE CONSUMO, MANO DE OBRA, HERRAMIENTA Y TODO LO NECESARIO PARA SU CORRECTO FUNCIONAMIENTO </w:t>
            </w:r>
          </w:p>
        </w:tc>
      </w:tr>
      <w:tr w:rsidR="00AF1DE7" w:rsidRPr="00AF1DE7" w14:paraId="5EB2CFDE" w14:textId="77777777" w:rsidTr="00AF1DE7">
        <w:trPr>
          <w:trHeight w:val="900"/>
        </w:trPr>
        <w:tc>
          <w:tcPr>
            <w:tcW w:w="1276" w:type="dxa"/>
            <w:hideMark/>
          </w:tcPr>
          <w:p w14:paraId="03A9261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153.0</w:t>
            </w:r>
          </w:p>
        </w:tc>
        <w:tc>
          <w:tcPr>
            <w:tcW w:w="9072" w:type="dxa"/>
            <w:gridSpan w:val="5"/>
            <w:hideMark/>
          </w:tcPr>
          <w:p w14:paraId="0B267DB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10.0 T.R. MARCA YORK INCLUYE: MATERIALES DE CONSUMO, MANO DE OBRA, HERRAMIENTA Y TODO LO NECESARIO PARA SU CORRECTO FUNCIONAMIENTO </w:t>
            </w:r>
          </w:p>
        </w:tc>
      </w:tr>
      <w:tr w:rsidR="00AF1DE7" w:rsidRPr="00AF1DE7" w14:paraId="762E350D" w14:textId="77777777" w:rsidTr="00AF1DE7">
        <w:trPr>
          <w:trHeight w:val="900"/>
        </w:trPr>
        <w:tc>
          <w:tcPr>
            <w:tcW w:w="1276" w:type="dxa"/>
            <w:hideMark/>
          </w:tcPr>
          <w:p w14:paraId="0CDD5C6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154.0</w:t>
            </w:r>
          </w:p>
        </w:tc>
        <w:tc>
          <w:tcPr>
            <w:tcW w:w="9072" w:type="dxa"/>
            <w:gridSpan w:val="5"/>
            <w:hideMark/>
          </w:tcPr>
          <w:p w14:paraId="232FA73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5.0 T.R. MARCA MIDEA INCLUYE: MATERIALES DE CONSUMO, MANO DE OBRA, HERRAMIENTA Y TODO LO NECESARIO PARA SU CORRECTO FUNCIONAMIENTO </w:t>
            </w:r>
          </w:p>
        </w:tc>
      </w:tr>
      <w:tr w:rsidR="00AF1DE7" w:rsidRPr="00AF1DE7" w14:paraId="386619CF" w14:textId="77777777" w:rsidTr="00AF1DE7">
        <w:trPr>
          <w:trHeight w:val="900"/>
        </w:trPr>
        <w:tc>
          <w:tcPr>
            <w:tcW w:w="1276" w:type="dxa"/>
            <w:hideMark/>
          </w:tcPr>
          <w:p w14:paraId="65B638A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155.0</w:t>
            </w:r>
          </w:p>
        </w:tc>
        <w:tc>
          <w:tcPr>
            <w:tcW w:w="9072" w:type="dxa"/>
            <w:gridSpan w:val="5"/>
            <w:hideMark/>
          </w:tcPr>
          <w:p w14:paraId="1AA7F4C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5.0 T.R. MARCA MIDEA INCLUYE: MATERIALES DE CONSUMO, MANO DE OBRA, HERRAMIENTA Y TODO LO NECESARIO PARA SU CORRECTO FUNCIONAMIENTO </w:t>
            </w:r>
          </w:p>
        </w:tc>
      </w:tr>
      <w:tr w:rsidR="00AF1DE7" w:rsidRPr="00AF1DE7" w14:paraId="2BAE3943" w14:textId="77777777" w:rsidTr="00AF1DE7">
        <w:trPr>
          <w:trHeight w:val="900"/>
        </w:trPr>
        <w:tc>
          <w:tcPr>
            <w:tcW w:w="1276" w:type="dxa"/>
            <w:hideMark/>
          </w:tcPr>
          <w:p w14:paraId="3FF8F7C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156.0</w:t>
            </w:r>
          </w:p>
        </w:tc>
        <w:tc>
          <w:tcPr>
            <w:tcW w:w="9072" w:type="dxa"/>
            <w:gridSpan w:val="5"/>
            <w:hideMark/>
          </w:tcPr>
          <w:p w14:paraId="4D46AED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5.0 T.R. MARCA MIDEA INCLUYE: MATERIALES DE CONSUMO, MANO DE OBRA, HERRAMIENTA Y TODO LO NECESARIO PARA SU CORRECTO FUNCIONAMIENTO </w:t>
            </w:r>
          </w:p>
        </w:tc>
      </w:tr>
      <w:tr w:rsidR="00AF1DE7" w:rsidRPr="00AF1DE7" w14:paraId="76D24B95" w14:textId="77777777" w:rsidTr="00AF1DE7">
        <w:trPr>
          <w:trHeight w:val="900"/>
        </w:trPr>
        <w:tc>
          <w:tcPr>
            <w:tcW w:w="1276" w:type="dxa"/>
            <w:hideMark/>
          </w:tcPr>
          <w:p w14:paraId="55D779E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157.0</w:t>
            </w:r>
          </w:p>
        </w:tc>
        <w:tc>
          <w:tcPr>
            <w:tcW w:w="9072" w:type="dxa"/>
            <w:gridSpan w:val="5"/>
            <w:hideMark/>
          </w:tcPr>
          <w:p w14:paraId="466DA15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5.0 T.R. MARCA INCLUYE: MATERIALES DE CONSUMO, MANO DE OBRA, HERRAMIENTA Y TODO LO NECESARIO PARA SU CORRECTO FUNCIONAMIENTO </w:t>
            </w:r>
          </w:p>
        </w:tc>
      </w:tr>
      <w:tr w:rsidR="00AF1DE7" w:rsidRPr="00AF1DE7" w14:paraId="0726708E" w14:textId="77777777" w:rsidTr="00AF1DE7">
        <w:trPr>
          <w:trHeight w:val="900"/>
        </w:trPr>
        <w:tc>
          <w:tcPr>
            <w:tcW w:w="1276" w:type="dxa"/>
            <w:hideMark/>
          </w:tcPr>
          <w:p w14:paraId="7CAA84F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158.0</w:t>
            </w:r>
          </w:p>
        </w:tc>
        <w:tc>
          <w:tcPr>
            <w:tcW w:w="9072" w:type="dxa"/>
            <w:gridSpan w:val="5"/>
            <w:hideMark/>
          </w:tcPr>
          <w:p w14:paraId="34BB0E7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5.0 T.R. MARCA INCLUYE: MATERIALES DE CONSUMO, MANO DE OBRA, HERRAMIENTA Y TODO LO NECESARIO PARA SU CORRECTO FUNCIONAMIENTO </w:t>
            </w:r>
          </w:p>
        </w:tc>
      </w:tr>
      <w:tr w:rsidR="00AF1DE7" w:rsidRPr="00AF1DE7" w14:paraId="0EEEFD58" w14:textId="77777777" w:rsidTr="00AF1DE7">
        <w:trPr>
          <w:trHeight w:val="267"/>
        </w:trPr>
        <w:tc>
          <w:tcPr>
            <w:tcW w:w="10348" w:type="dxa"/>
            <w:gridSpan w:val="6"/>
            <w:hideMark/>
          </w:tcPr>
          <w:p w14:paraId="68B8A717"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COMUNITARIO COLOTLAN</w:t>
            </w:r>
          </w:p>
        </w:tc>
      </w:tr>
      <w:tr w:rsidR="00AF1DE7" w:rsidRPr="00AF1DE7" w14:paraId="769ED034" w14:textId="77777777" w:rsidTr="00AF1DE7">
        <w:trPr>
          <w:trHeight w:val="900"/>
        </w:trPr>
        <w:tc>
          <w:tcPr>
            <w:tcW w:w="1276" w:type="dxa"/>
            <w:hideMark/>
          </w:tcPr>
          <w:p w14:paraId="0179C03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159.0</w:t>
            </w:r>
          </w:p>
        </w:tc>
        <w:tc>
          <w:tcPr>
            <w:tcW w:w="9072" w:type="dxa"/>
            <w:gridSpan w:val="5"/>
            <w:hideMark/>
          </w:tcPr>
          <w:p w14:paraId="36D0782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6.0 T.R. MARCA INCLUYE: MATERIALES DE CONSUMO, MANO DE OBRA, HERRAMIENTA Y TODO LO NECESARIO PARA SU CORRECTO FUNCIONAMIENTO </w:t>
            </w:r>
          </w:p>
        </w:tc>
      </w:tr>
      <w:tr w:rsidR="00AF1DE7" w:rsidRPr="00AF1DE7" w14:paraId="63BC61CE" w14:textId="77777777" w:rsidTr="00AF1DE7">
        <w:trPr>
          <w:trHeight w:val="900"/>
        </w:trPr>
        <w:tc>
          <w:tcPr>
            <w:tcW w:w="1276" w:type="dxa"/>
            <w:hideMark/>
          </w:tcPr>
          <w:p w14:paraId="45A6443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160.0</w:t>
            </w:r>
          </w:p>
        </w:tc>
        <w:tc>
          <w:tcPr>
            <w:tcW w:w="9072" w:type="dxa"/>
            <w:gridSpan w:val="5"/>
            <w:hideMark/>
          </w:tcPr>
          <w:p w14:paraId="1694C0F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10.0 T.R. MARCA INCLUYE: MATERIALES DE CONSUMO, MANO DE OBRA, HERRAMIENTA Y TODO LO NECESARIO PARA SU CORRECTO FUNCIONAMIENTO </w:t>
            </w:r>
          </w:p>
        </w:tc>
      </w:tr>
      <w:tr w:rsidR="00AF1DE7" w:rsidRPr="00AF1DE7" w14:paraId="50FFE27F" w14:textId="77777777" w:rsidTr="00AF1DE7">
        <w:trPr>
          <w:trHeight w:val="900"/>
        </w:trPr>
        <w:tc>
          <w:tcPr>
            <w:tcW w:w="1276" w:type="dxa"/>
            <w:hideMark/>
          </w:tcPr>
          <w:p w14:paraId="4D01090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161.0</w:t>
            </w:r>
          </w:p>
        </w:tc>
        <w:tc>
          <w:tcPr>
            <w:tcW w:w="9072" w:type="dxa"/>
            <w:gridSpan w:val="5"/>
            <w:hideMark/>
          </w:tcPr>
          <w:p w14:paraId="3BC35E2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10.0 T.R. MARCA INCLUYE: MATERIALES DE CONSUMO, MANO DE OBRA, HERRAMIENTA Y TODO LO NECESARIO PARA SU CORRECTO FUNCIONAMIENTO </w:t>
            </w:r>
          </w:p>
        </w:tc>
      </w:tr>
      <w:tr w:rsidR="00AF1DE7" w:rsidRPr="00AF1DE7" w14:paraId="3B4FE007" w14:textId="77777777" w:rsidTr="00AF1DE7">
        <w:trPr>
          <w:trHeight w:val="900"/>
        </w:trPr>
        <w:tc>
          <w:tcPr>
            <w:tcW w:w="1276" w:type="dxa"/>
            <w:hideMark/>
          </w:tcPr>
          <w:p w14:paraId="03A1044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162.0</w:t>
            </w:r>
          </w:p>
        </w:tc>
        <w:tc>
          <w:tcPr>
            <w:tcW w:w="9072" w:type="dxa"/>
            <w:gridSpan w:val="5"/>
            <w:hideMark/>
          </w:tcPr>
          <w:p w14:paraId="532E892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10.0 T.R. MARCA INCLUYE: MATERIALES DE CONSUMO, MANO DE OBRA, HERRAMIENTA Y TODO LO NECESARIO PARA SU CORRECTO FUNCIONAMIENTO </w:t>
            </w:r>
          </w:p>
        </w:tc>
      </w:tr>
      <w:tr w:rsidR="00AF1DE7" w:rsidRPr="00AF1DE7" w14:paraId="14B3D612" w14:textId="77777777" w:rsidTr="00AF1DE7">
        <w:trPr>
          <w:trHeight w:val="900"/>
        </w:trPr>
        <w:tc>
          <w:tcPr>
            <w:tcW w:w="1276" w:type="dxa"/>
            <w:hideMark/>
          </w:tcPr>
          <w:p w14:paraId="02523DF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163.0</w:t>
            </w:r>
          </w:p>
        </w:tc>
        <w:tc>
          <w:tcPr>
            <w:tcW w:w="9072" w:type="dxa"/>
            <w:gridSpan w:val="5"/>
            <w:hideMark/>
          </w:tcPr>
          <w:p w14:paraId="2820FDC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20.0 T.R. MARCA INCLUYE: MATERIALES DE CONSUMO, MANO DE OBRA, HERRAMIENTA Y TODO LO NECESARIO PARA SU CORRECTO FUNCIONAMIENTO </w:t>
            </w:r>
          </w:p>
        </w:tc>
      </w:tr>
      <w:tr w:rsidR="00AF1DE7" w:rsidRPr="00AF1DE7" w14:paraId="3986CCA5" w14:textId="77777777" w:rsidTr="00AF1DE7">
        <w:trPr>
          <w:trHeight w:val="900"/>
        </w:trPr>
        <w:tc>
          <w:tcPr>
            <w:tcW w:w="1276" w:type="dxa"/>
            <w:hideMark/>
          </w:tcPr>
          <w:p w14:paraId="52282BC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164.0</w:t>
            </w:r>
          </w:p>
        </w:tc>
        <w:tc>
          <w:tcPr>
            <w:tcW w:w="9072" w:type="dxa"/>
            <w:gridSpan w:val="5"/>
            <w:hideMark/>
          </w:tcPr>
          <w:p w14:paraId="6A2571A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6.0 T.R. MARCA INCLUYE: MATERIALES DE CONSUMO, MANO DE OBRA, HERRAMIENTA Y TODO LO NECESARIO PARA SU CORRECTO FUNCIONAMIENTO </w:t>
            </w:r>
          </w:p>
        </w:tc>
      </w:tr>
      <w:tr w:rsidR="00AF1DE7" w:rsidRPr="00AF1DE7" w14:paraId="4F3B6AFA" w14:textId="77777777" w:rsidTr="00AF1DE7">
        <w:trPr>
          <w:trHeight w:val="900"/>
        </w:trPr>
        <w:tc>
          <w:tcPr>
            <w:tcW w:w="1276" w:type="dxa"/>
            <w:hideMark/>
          </w:tcPr>
          <w:p w14:paraId="0365A4C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165.0</w:t>
            </w:r>
          </w:p>
        </w:tc>
        <w:tc>
          <w:tcPr>
            <w:tcW w:w="9072" w:type="dxa"/>
            <w:gridSpan w:val="5"/>
            <w:hideMark/>
          </w:tcPr>
          <w:p w14:paraId="6D6ED05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6.0 T.R. MARCA INCLUYE: MATERIALES DE CONSUMO, MANO DE OBRA, HERRAMIENTA Y TODO LO NECESARIO PARA SU CORRECTO FUNCIONAMIENTO </w:t>
            </w:r>
          </w:p>
        </w:tc>
      </w:tr>
      <w:tr w:rsidR="00AF1DE7" w:rsidRPr="00AF1DE7" w14:paraId="3B5AF9B2" w14:textId="77777777" w:rsidTr="00AF1DE7">
        <w:trPr>
          <w:trHeight w:val="900"/>
        </w:trPr>
        <w:tc>
          <w:tcPr>
            <w:tcW w:w="1276" w:type="dxa"/>
            <w:hideMark/>
          </w:tcPr>
          <w:p w14:paraId="3583DCD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166.0</w:t>
            </w:r>
          </w:p>
        </w:tc>
        <w:tc>
          <w:tcPr>
            <w:tcW w:w="9072" w:type="dxa"/>
            <w:gridSpan w:val="5"/>
            <w:hideMark/>
          </w:tcPr>
          <w:p w14:paraId="1EBC5D7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6.0 T.R. MARCA INCLUYE: MATERIALES DE CONSUMO, MANO DE OBRA, HERRAMIENTA Y TODO LO NECESARIO PARA SU CORRECTO FUNCIONAMIENTO </w:t>
            </w:r>
          </w:p>
        </w:tc>
      </w:tr>
      <w:tr w:rsidR="00AF1DE7" w:rsidRPr="00AF1DE7" w14:paraId="454BA2BD" w14:textId="77777777" w:rsidTr="00AF1DE7">
        <w:trPr>
          <w:trHeight w:val="900"/>
        </w:trPr>
        <w:tc>
          <w:tcPr>
            <w:tcW w:w="1276" w:type="dxa"/>
            <w:hideMark/>
          </w:tcPr>
          <w:p w14:paraId="2C29FC7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167.0</w:t>
            </w:r>
          </w:p>
        </w:tc>
        <w:tc>
          <w:tcPr>
            <w:tcW w:w="9072" w:type="dxa"/>
            <w:gridSpan w:val="5"/>
            <w:hideMark/>
          </w:tcPr>
          <w:p w14:paraId="61C7B3D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6.0 T.R. MARCA INCLUYE: MATERIALES DE CONSUMO, MANO DE OBRA, HERRAMIENTA Y TODO LO NECESARIO PARA SU CORRECTO FUNCIONAMIENTO </w:t>
            </w:r>
          </w:p>
        </w:tc>
      </w:tr>
      <w:tr w:rsidR="00AF1DE7" w:rsidRPr="00AF1DE7" w14:paraId="74CBED37" w14:textId="77777777" w:rsidTr="00AF1DE7">
        <w:trPr>
          <w:trHeight w:val="900"/>
        </w:trPr>
        <w:tc>
          <w:tcPr>
            <w:tcW w:w="1276" w:type="dxa"/>
            <w:hideMark/>
          </w:tcPr>
          <w:p w14:paraId="01AEFFC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168.0</w:t>
            </w:r>
          </w:p>
        </w:tc>
        <w:tc>
          <w:tcPr>
            <w:tcW w:w="9072" w:type="dxa"/>
            <w:gridSpan w:val="5"/>
            <w:hideMark/>
          </w:tcPr>
          <w:p w14:paraId="319679D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6.0 T.R. MARCA INCLUYE: MATERIALES DE CONSUMO, MANO DE OBRA, HERRAMIENTA Y TODO LO NECESARIO PARA SU CORRECTO FUNCIONAMIENTO </w:t>
            </w:r>
          </w:p>
        </w:tc>
      </w:tr>
      <w:tr w:rsidR="00AF1DE7" w:rsidRPr="00AF1DE7" w14:paraId="2AAB503B" w14:textId="77777777" w:rsidTr="00AF1DE7">
        <w:trPr>
          <w:trHeight w:val="900"/>
        </w:trPr>
        <w:tc>
          <w:tcPr>
            <w:tcW w:w="1276" w:type="dxa"/>
            <w:hideMark/>
          </w:tcPr>
          <w:p w14:paraId="4E5840D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169.0</w:t>
            </w:r>
          </w:p>
        </w:tc>
        <w:tc>
          <w:tcPr>
            <w:tcW w:w="9072" w:type="dxa"/>
            <w:gridSpan w:val="5"/>
            <w:hideMark/>
          </w:tcPr>
          <w:p w14:paraId="2ABCDE5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6.0 T.R. MARCA INCLUYE: MATERIALES DE CONSUMO, MANO DE OBRA, HERRAMIENTA Y TODO LO NECESARIO PARA SU CORRECTO FUNCIONAMIENTO </w:t>
            </w:r>
          </w:p>
        </w:tc>
      </w:tr>
      <w:tr w:rsidR="00AF1DE7" w:rsidRPr="00AF1DE7" w14:paraId="52F9014F" w14:textId="77777777" w:rsidTr="00AF1DE7">
        <w:trPr>
          <w:trHeight w:val="267"/>
        </w:trPr>
        <w:tc>
          <w:tcPr>
            <w:tcW w:w="10348" w:type="dxa"/>
            <w:gridSpan w:val="6"/>
            <w:hideMark/>
          </w:tcPr>
          <w:p w14:paraId="0931B4FD"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COMUNITARIO ENCARNACIÓN DE DÍAZ</w:t>
            </w:r>
          </w:p>
        </w:tc>
      </w:tr>
      <w:tr w:rsidR="00AF1DE7" w:rsidRPr="00AF1DE7" w14:paraId="436C4A55" w14:textId="77777777" w:rsidTr="00AF1DE7">
        <w:trPr>
          <w:trHeight w:val="900"/>
        </w:trPr>
        <w:tc>
          <w:tcPr>
            <w:tcW w:w="1276" w:type="dxa"/>
            <w:hideMark/>
          </w:tcPr>
          <w:p w14:paraId="35B424C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170.0</w:t>
            </w:r>
          </w:p>
        </w:tc>
        <w:tc>
          <w:tcPr>
            <w:tcW w:w="9072" w:type="dxa"/>
            <w:gridSpan w:val="5"/>
            <w:hideMark/>
          </w:tcPr>
          <w:p w14:paraId="5AF350B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5.0 T.R. MARCA INCLUYE: MATERIALES DE CONSUMO, MANO DE OBRA, HERRAMIENTA Y TODO LO NECESARIO PARA SU CORRECTO FUNCIONAMIENTO </w:t>
            </w:r>
          </w:p>
        </w:tc>
      </w:tr>
      <w:tr w:rsidR="00AF1DE7" w:rsidRPr="00AF1DE7" w14:paraId="389EDAC3" w14:textId="77777777" w:rsidTr="00AF1DE7">
        <w:trPr>
          <w:trHeight w:val="900"/>
        </w:trPr>
        <w:tc>
          <w:tcPr>
            <w:tcW w:w="1276" w:type="dxa"/>
            <w:hideMark/>
          </w:tcPr>
          <w:p w14:paraId="2C6C6E2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171.0</w:t>
            </w:r>
          </w:p>
        </w:tc>
        <w:tc>
          <w:tcPr>
            <w:tcW w:w="9072" w:type="dxa"/>
            <w:gridSpan w:val="5"/>
            <w:hideMark/>
          </w:tcPr>
          <w:p w14:paraId="56CAAEC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CON CAPACIDAD DE 4.0 T.R. MARCA INCLUYE: MATERIALES DE CONSUMO, MANO DE OBRA, HERRAMIENTA Y TODO LO NECESARIO PARA SU CORRECTO FUNCIONAMIENTO </w:t>
            </w:r>
          </w:p>
        </w:tc>
      </w:tr>
      <w:tr w:rsidR="00AF1DE7" w:rsidRPr="00AF1DE7" w14:paraId="15DE45E4" w14:textId="77777777" w:rsidTr="00AF1DE7">
        <w:trPr>
          <w:trHeight w:val="267"/>
        </w:trPr>
        <w:tc>
          <w:tcPr>
            <w:tcW w:w="10348" w:type="dxa"/>
            <w:gridSpan w:val="6"/>
            <w:hideMark/>
          </w:tcPr>
          <w:p w14:paraId="413B2A9B"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COMUNITARIO EL GRULLO</w:t>
            </w:r>
          </w:p>
        </w:tc>
      </w:tr>
      <w:tr w:rsidR="00AF1DE7" w:rsidRPr="00AF1DE7" w14:paraId="74749E57" w14:textId="77777777" w:rsidTr="00AF1DE7">
        <w:trPr>
          <w:trHeight w:val="900"/>
        </w:trPr>
        <w:tc>
          <w:tcPr>
            <w:tcW w:w="1276" w:type="dxa"/>
            <w:hideMark/>
          </w:tcPr>
          <w:p w14:paraId="0B2BFD8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171.0</w:t>
            </w:r>
          </w:p>
        </w:tc>
        <w:tc>
          <w:tcPr>
            <w:tcW w:w="9072" w:type="dxa"/>
            <w:gridSpan w:val="5"/>
            <w:hideMark/>
          </w:tcPr>
          <w:p w14:paraId="31AA7C7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CON CAPACIDAD DE 1.0 T.R. MARCA INCLUYE: MATERIALES DE CONSUMO, MANO DE OBRA, HERRAMIENTA Y TODO LO NECESARIO PARA SU CORRECTO FUNCIONAMIENTO </w:t>
            </w:r>
          </w:p>
        </w:tc>
      </w:tr>
      <w:tr w:rsidR="00AF1DE7" w:rsidRPr="00AF1DE7" w14:paraId="29B5302F" w14:textId="77777777" w:rsidTr="00AF1DE7">
        <w:trPr>
          <w:trHeight w:val="900"/>
        </w:trPr>
        <w:tc>
          <w:tcPr>
            <w:tcW w:w="1276" w:type="dxa"/>
            <w:hideMark/>
          </w:tcPr>
          <w:p w14:paraId="38EB5EA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172.0</w:t>
            </w:r>
          </w:p>
        </w:tc>
        <w:tc>
          <w:tcPr>
            <w:tcW w:w="9072" w:type="dxa"/>
            <w:gridSpan w:val="5"/>
            <w:hideMark/>
          </w:tcPr>
          <w:p w14:paraId="389AE7A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CON CAPACIDAD DE 1.0 T.R. MARCA INCLUYE: MATERIALES DE CONSUMO, MANO DE OBRA, HERRAMIENTA Y TODO LO NECESARIO PARA SU CORRECTO FUNCIONAMIENTO </w:t>
            </w:r>
          </w:p>
        </w:tc>
      </w:tr>
      <w:tr w:rsidR="00AF1DE7" w:rsidRPr="00AF1DE7" w14:paraId="4CE850CE" w14:textId="77777777" w:rsidTr="00AF1DE7">
        <w:trPr>
          <w:trHeight w:val="900"/>
        </w:trPr>
        <w:tc>
          <w:tcPr>
            <w:tcW w:w="1276" w:type="dxa"/>
            <w:hideMark/>
          </w:tcPr>
          <w:p w14:paraId="270637F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173.0</w:t>
            </w:r>
          </w:p>
        </w:tc>
        <w:tc>
          <w:tcPr>
            <w:tcW w:w="9072" w:type="dxa"/>
            <w:gridSpan w:val="5"/>
            <w:hideMark/>
          </w:tcPr>
          <w:p w14:paraId="349ED89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CON CAPACIDAD DE 1.0 T.R. MARCA INCLUYE: MATERIALES DE CONSUMO, MANO DE OBRA, HERRAMIENTA Y TODO LO NECESARIO PARA SU CORRECTO FUNCIONAMIENTO </w:t>
            </w:r>
          </w:p>
        </w:tc>
      </w:tr>
      <w:tr w:rsidR="00AF1DE7" w:rsidRPr="00AF1DE7" w14:paraId="1B6F87C1" w14:textId="77777777" w:rsidTr="00AF1DE7">
        <w:trPr>
          <w:trHeight w:val="900"/>
        </w:trPr>
        <w:tc>
          <w:tcPr>
            <w:tcW w:w="1276" w:type="dxa"/>
            <w:hideMark/>
          </w:tcPr>
          <w:p w14:paraId="0770C5E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174.0</w:t>
            </w:r>
          </w:p>
        </w:tc>
        <w:tc>
          <w:tcPr>
            <w:tcW w:w="9072" w:type="dxa"/>
            <w:gridSpan w:val="5"/>
            <w:hideMark/>
          </w:tcPr>
          <w:p w14:paraId="0C650B4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CON CAPACIDAD DE 1.0 T.R. MARCA INCLUYE: MATERIALES DE CONSUMO, MANO DE OBRA, HERRAMIENTA Y TODO LO NECESARIO PARA SU CORRECTO FUNCIONAMIENTO </w:t>
            </w:r>
          </w:p>
        </w:tc>
      </w:tr>
      <w:tr w:rsidR="00AF1DE7" w:rsidRPr="00AF1DE7" w14:paraId="6FF31DA0" w14:textId="77777777" w:rsidTr="00AF1DE7">
        <w:trPr>
          <w:trHeight w:val="900"/>
        </w:trPr>
        <w:tc>
          <w:tcPr>
            <w:tcW w:w="1276" w:type="dxa"/>
            <w:hideMark/>
          </w:tcPr>
          <w:p w14:paraId="20B7B77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175.0</w:t>
            </w:r>
          </w:p>
        </w:tc>
        <w:tc>
          <w:tcPr>
            <w:tcW w:w="9072" w:type="dxa"/>
            <w:gridSpan w:val="5"/>
            <w:hideMark/>
          </w:tcPr>
          <w:p w14:paraId="43069E4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CON CAPACIDAD DE 1.0 T.R. MARCA INCLUYE: MATERIALES DE CONSUMO, MANO DE OBRA, HERRAMIENTA Y TODO LO NECESARIO PARA SU CORRECTO FUNCIONAMIENTO </w:t>
            </w:r>
          </w:p>
        </w:tc>
      </w:tr>
      <w:tr w:rsidR="00AF1DE7" w:rsidRPr="00AF1DE7" w14:paraId="7702BAB4" w14:textId="77777777" w:rsidTr="00AF1DE7">
        <w:trPr>
          <w:trHeight w:val="900"/>
        </w:trPr>
        <w:tc>
          <w:tcPr>
            <w:tcW w:w="1276" w:type="dxa"/>
            <w:hideMark/>
          </w:tcPr>
          <w:p w14:paraId="5CC46B6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176.0</w:t>
            </w:r>
          </w:p>
        </w:tc>
        <w:tc>
          <w:tcPr>
            <w:tcW w:w="9072" w:type="dxa"/>
            <w:gridSpan w:val="5"/>
            <w:hideMark/>
          </w:tcPr>
          <w:p w14:paraId="765A087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CON CAPACIDAD DE 1.0 T.R. MARCA INCLUYE: MATERIALES DE CONSUMO, MANO DE OBRA, HERRAMIENTA Y TODO LO NECESARIO PARA SU CORRECTO FUNCIONAMIENTO </w:t>
            </w:r>
          </w:p>
        </w:tc>
      </w:tr>
      <w:tr w:rsidR="00AF1DE7" w:rsidRPr="00AF1DE7" w14:paraId="4BF58E44" w14:textId="77777777" w:rsidTr="00AF1DE7">
        <w:trPr>
          <w:trHeight w:val="900"/>
        </w:trPr>
        <w:tc>
          <w:tcPr>
            <w:tcW w:w="1276" w:type="dxa"/>
            <w:hideMark/>
          </w:tcPr>
          <w:p w14:paraId="3EC17BB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177.0</w:t>
            </w:r>
          </w:p>
        </w:tc>
        <w:tc>
          <w:tcPr>
            <w:tcW w:w="9072" w:type="dxa"/>
            <w:gridSpan w:val="5"/>
            <w:hideMark/>
          </w:tcPr>
          <w:p w14:paraId="1FB3B36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CON CAPACIDAD DE 1.0 T.R. MARCA INCLUYE: MATERIALES DE CONSUMO, MANO DE OBRA, HERRAMIENTA Y TODO LO NECESARIO PARA SU CORRECTO FUNCIONAMIENTO </w:t>
            </w:r>
          </w:p>
        </w:tc>
      </w:tr>
      <w:tr w:rsidR="00AF1DE7" w:rsidRPr="00AF1DE7" w14:paraId="244F3FEE" w14:textId="77777777" w:rsidTr="00AF1DE7">
        <w:trPr>
          <w:trHeight w:val="900"/>
        </w:trPr>
        <w:tc>
          <w:tcPr>
            <w:tcW w:w="1276" w:type="dxa"/>
            <w:hideMark/>
          </w:tcPr>
          <w:p w14:paraId="265FB47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178.0</w:t>
            </w:r>
          </w:p>
        </w:tc>
        <w:tc>
          <w:tcPr>
            <w:tcW w:w="9072" w:type="dxa"/>
            <w:gridSpan w:val="5"/>
            <w:hideMark/>
          </w:tcPr>
          <w:p w14:paraId="409B63C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CON CAPACIDAD DE 1.0 T.R. MARCA INCLUYE: MATERIALES DE CONSUMO, MANO DE OBRA, HERRAMIENTA Y TODO LO NECESARIO PARA SU CORRECTO FUNCIONAMIENTO </w:t>
            </w:r>
          </w:p>
        </w:tc>
      </w:tr>
      <w:tr w:rsidR="00AF1DE7" w:rsidRPr="00AF1DE7" w14:paraId="41852ECD" w14:textId="77777777" w:rsidTr="00AF1DE7">
        <w:trPr>
          <w:trHeight w:val="900"/>
        </w:trPr>
        <w:tc>
          <w:tcPr>
            <w:tcW w:w="1276" w:type="dxa"/>
            <w:hideMark/>
          </w:tcPr>
          <w:p w14:paraId="0F544C4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179.0</w:t>
            </w:r>
          </w:p>
        </w:tc>
        <w:tc>
          <w:tcPr>
            <w:tcW w:w="9072" w:type="dxa"/>
            <w:gridSpan w:val="5"/>
            <w:hideMark/>
          </w:tcPr>
          <w:p w14:paraId="2FFE155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CON CAPACIDAD DE 1.0 T.R. MARCA INCLUYE: MATERIALES DE CONSUMO, MANO DE OBRA, HERRAMIENTA Y TODO LO NECESARIO PARA SU CORRECTO FUNCIONAMIENTO </w:t>
            </w:r>
          </w:p>
        </w:tc>
      </w:tr>
      <w:tr w:rsidR="00AF1DE7" w:rsidRPr="00AF1DE7" w14:paraId="357DCA11" w14:textId="77777777" w:rsidTr="00AF1DE7">
        <w:trPr>
          <w:trHeight w:val="900"/>
        </w:trPr>
        <w:tc>
          <w:tcPr>
            <w:tcW w:w="1276" w:type="dxa"/>
            <w:hideMark/>
          </w:tcPr>
          <w:p w14:paraId="2D614EE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180.0</w:t>
            </w:r>
          </w:p>
        </w:tc>
        <w:tc>
          <w:tcPr>
            <w:tcW w:w="9072" w:type="dxa"/>
            <w:gridSpan w:val="5"/>
            <w:hideMark/>
          </w:tcPr>
          <w:p w14:paraId="091CEB5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CON CAPACIDAD DE 1.0 T.R. MARCA INCLUYE: MATERIALES DE CONSUMO, MANO DE OBRA, HERRAMIENTA Y TODO LO NECESARIO PARA SU CORRECTO FUNCIONAMIENTO </w:t>
            </w:r>
          </w:p>
        </w:tc>
      </w:tr>
      <w:tr w:rsidR="00AF1DE7" w:rsidRPr="00AF1DE7" w14:paraId="2B0DA6D6" w14:textId="77777777" w:rsidTr="00AF1DE7">
        <w:trPr>
          <w:trHeight w:val="900"/>
        </w:trPr>
        <w:tc>
          <w:tcPr>
            <w:tcW w:w="1276" w:type="dxa"/>
            <w:hideMark/>
          </w:tcPr>
          <w:p w14:paraId="35BDB70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181.0</w:t>
            </w:r>
          </w:p>
        </w:tc>
        <w:tc>
          <w:tcPr>
            <w:tcW w:w="9072" w:type="dxa"/>
            <w:gridSpan w:val="5"/>
            <w:hideMark/>
          </w:tcPr>
          <w:p w14:paraId="4A22907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CON CAPACIDAD DE 1.0 T.R. MARCA INCLUYE: MATERIALES DE CONSUMO, MANO DE OBRA, HERRAMIENTA Y TODO LO NECESARIO PARA SU CORRECTO FUNCIONAMIENTO </w:t>
            </w:r>
          </w:p>
        </w:tc>
      </w:tr>
      <w:tr w:rsidR="00AF1DE7" w:rsidRPr="00AF1DE7" w14:paraId="40FBBCF2" w14:textId="77777777" w:rsidTr="00AF1DE7">
        <w:trPr>
          <w:trHeight w:val="900"/>
        </w:trPr>
        <w:tc>
          <w:tcPr>
            <w:tcW w:w="1276" w:type="dxa"/>
            <w:hideMark/>
          </w:tcPr>
          <w:p w14:paraId="45C625A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182.0</w:t>
            </w:r>
          </w:p>
        </w:tc>
        <w:tc>
          <w:tcPr>
            <w:tcW w:w="9072" w:type="dxa"/>
            <w:gridSpan w:val="5"/>
            <w:hideMark/>
          </w:tcPr>
          <w:p w14:paraId="5D9F3D3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CON CAPACIDAD DE 1.0 T.R. MARCA INCLUYE: MATERIALES DE CONSUMO, MANO DE OBRA, HERRAMIENTA Y TODO LO NECESARIO PARA SU CORRECTO FUNCIONAMIENTO </w:t>
            </w:r>
          </w:p>
        </w:tc>
      </w:tr>
      <w:tr w:rsidR="00AF1DE7" w:rsidRPr="00AF1DE7" w14:paraId="462D2AD5" w14:textId="77777777" w:rsidTr="00AF1DE7">
        <w:trPr>
          <w:trHeight w:val="900"/>
        </w:trPr>
        <w:tc>
          <w:tcPr>
            <w:tcW w:w="1276" w:type="dxa"/>
            <w:hideMark/>
          </w:tcPr>
          <w:p w14:paraId="148C6D9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183.0</w:t>
            </w:r>
          </w:p>
        </w:tc>
        <w:tc>
          <w:tcPr>
            <w:tcW w:w="9072" w:type="dxa"/>
            <w:gridSpan w:val="5"/>
            <w:hideMark/>
          </w:tcPr>
          <w:p w14:paraId="6A547C3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CON CAPACIDAD DE 1.0 T.R. MARCA INCLUYE: MATERIALES DE CONSUMO, MANO DE OBRA, HERRAMIENTA Y TODO LO NECESARIO PARA SU CORRECTO FUNCIONAMIENTO </w:t>
            </w:r>
          </w:p>
        </w:tc>
      </w:tr>
      <w:tr w:rsidR="00AF1DE7" w:rsidRPr="00AF1DE7" w14:paraId="4F90ECE9" w14:textId="77777777" w:rsidTr="00AF1DE7">
        <w:trPr>
          <w:trHeight w:val="900"/>
        </w:trPr>
        <w:tc>
          <w:tcPr>
            <w:tcW w:w="1276" w:type="dxa"/>
            <w:hideMark/>
          </w:tcPr>
          <w:p w14:paraId="4DD10EB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184.0</w:t>
            </w:r>
          </w:p>
        </w:tc>
        <w:tc>
          <w:tcPr>
            <w:tcW w:w="9072" w:type="dxa"/>
            <w:gridSpan w:val="5"/>
            <w:hideMark/>
          </w:tcPr>
          <w:p w14:paraId="682E341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CON CAPACIDAD DE 2.0 T.R. MARCA INCLUYE: MATERIALES DE CONSUMO, MANO DE OBRA, HERRAMIENTA Y TODO LO NECESARIO PARA SU CORRECTO FUNCIONAMIENTO </w:t>
            </w:r>
          </w:p>
        </w:tc>
      </w:tr>
      <w:tr w:rsidR="00AF1DE7" w:rsidRPr="00AF1DE7" w14:paraId="512EE67E" w14:textId="77777777" w:rsidTr="00AF1DE7">
        <w:trPr>
          <w:trHeight w:val="900"/>
        </w:trPr>
        <w:tc>
          <w:tcPr>
            <w:tcW w:w="1276" w:type="dxa"/>
            <w:hideMark/>
          </w:tcPr>
          <w:p w14:paraId="05DD73F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185.0</w:t>
            </w:r>
          </w:p>
        </w:tc>
        <w:tc>
          <w:tcPr>
            <w:tcW w:w="9072" w:type="dxa"/>
            <w:gridSpan w:val="5"/>
            <w:hideMark/>
          </w:tcPr>
          <w:p w14:paraId="1BB6DC5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CON CAPACIDAD DE 1.0 T.R. MARCA INCLUYE: MATERIALES DE CONSUMO, MANO DE OBRA, HERRAMIENTA Y TODO LO NECESARIO PARA SU CORRECTO FUNCIONAMIENTO </w:t>
            </w:r>
          </w:p>
        </w:tc>
      </w:tr>
      <w:tr w:rsidR="00AF1DE7" w:rsidRPr="00AF1DE7" w14:paraId="236F9950" w14:textId="77777777" w:rsidTr="00AF1DE7">
        <w:trPr>
          <w:trHeight w:val="267"/>
        </w:trPr>
        <w:tc>
          <w:tcPr>
            <w:tcW w:w="10348" w:type="dxa"/>
            <w:gridSpan w:val="6"/>
            <w:hideMark/>
          </w:tcPr>
          <w:p w14:paraId="0F4D4C2A"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COMUNITARIO HUEJUQUILLA</w:t>
            </w:r>
          </w:p>
        </w:tc>
      </w:tr>
      <w:tr w:rsidR="00AF1DE7" w:rsidRPr="00AF1DE7" w14:paraId="52882D6B" w14:textId="77777777" w:rsidTr="00AF1DE7">
        <w:trPr>
          <w:trHeight w:val="900"/>
        </w:trPr>
        <w:tc>
          <w:tcPr>
            <w:tcW w:w="1276" w:type="dxa"/>
            <w:hideMark/>
          </w:tcPr>
          <w:p w14:paraId="0B59526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185.0</w:t>
            </w:r>
          </w:p>
        </w:tc>
        <w:tc>
          <w:tcPr>
            <w:tcW w:w="9072" w:type="dxa"/>
            <w:gridSpan w:val="5"/>
            <w:hideMark/>
          </w:tcPr>
          <w:p w14:paraId="7CBBFA8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4EDA0B8F" w14:textId="77777777" w:rsidTr="00AF1DE7">
        <w:trPr>
          <w:trHeight w:val="900"/>
        </w:trPr>
        <w:tc>
          <w:tcPr>
            <w:tcW w:w="1276" w:type="dxa"/>
            <w:hideMark/>
          </w:tcPr>
          <w:p w14:paraId="4D434A3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186.0</w:t>
            </w:r>
          </w:p>
        </w:tc>
        <w:tc>
          <w:tcPr>
            <w:tcW w:w="9072" w:type="dxa"/>
            <w:gridSpan w:val="5"/>
            <w:hideMark/>
          </w:tcPr>
          <w:p w14:paraId="29842DB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6DA69858" w14:textId="77777777" w:rsidTr="00AF1DE7">
        <w:trPr>
          <w:trHeight w:val="900"/>
        </w:trPr>
        <w:tc>
          <w:tcPr>
            <w:tcW w:w="1276" w:type="dxa"/>
            <w:hideMark/>
          </w:tcPr>
          <w:p w14:paraId="1DFA5D7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187.0</w:t>
            </w:r>
          </w:p>
        </w:tc>
        <w:tc>
          <w:tcPr>
            <w:tcW w:w="9072" w:type="dxa"/>
            <w:gridSpan w:val="5"/>
            <w:hideMark/>
          </w:tcPr>
          <w:p w14:paraId="28E17DD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0263E68A" w14:textId="77777777" w:rsidTr="00AF1DE7">
        <w:trPr>
          <w:trHeight w:val="900"/>
        </w:trPr>
        <w:tc>
          <w:tcPr>
            <w:tcW w:w="1276" w:type="dxa"/>
            <w:hideMark/>
          </w:tcPr>
          <w:p w14:paraId="2B2F5AF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188.0</w:t>
            </w:r>
          </w:p>
        </w:tc>
        <w:tc>
          <w:tcPr>
            <w:tcW w:w="9072" w:type="dxa"/>
            <w:gridSpan w:val="5"/>
            <w:hideMark/>
          </w:tcPr>
          <w:p w14:paraId="52C2487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62FAA493" w14:textId="77777777" w:rsidTr="00AF1DE7">
        <w:trPr>
          <w:trHeight w:val="900"/>
        </w:trPr>
        <w:tc>
          <w:tcPr>
            <w:tcW w:w="1276" w:type="dxa"/>
            <w:hideMark/>
          </w:tcPr>
          <w:p w14:paraId="4D8FEAA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189.0</w:t>
            </w:r>
          </w:p>
        </w:tc>
        <w:tc>
          <w:tcPr>
            <w:tcW w:w="9072" w:type="dxa"/>
            <w:gridSpan w:val="5"/>
            <w:hideMark/>
          </w:tcPr>
          <w:p w14:paraId="252A4DE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21C246DA" w14:textId="77777777" w:rsidTr="00AF1DE7">
        <w:trPr>
          <w:trHeight w:val="900"/>
        </w:trPr>
        <w:tc>
          <w:tcPr>
            <w:tcW w:w="1276" w:type="dxa"/>
            <w:hideMark/>
          </w:tcPr>
          <w:p w14:paraId="4488949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190.0</w:t>
            </w:r>
          </w:p>
        </w:tc>
        <w:tc>
          <w:tcPr>
            <w:tcW w:w="9072" w:type="dxa"/>
            <w:gridSpan w:val="5"/>
            <w:hideMark/>
          </w:tcPr>
          <w:p w14:paraId="46B8272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2AE7464C" w14:textId="77777777" w:rsidTr="00AF1DE7">
        <w:trPr>
          <w:trHeight w:val="900"/>
        </w:trPr>
        <w:tc>
          <w:tcPr>
            <w:tcW w:w="1276" w:type="dxa"/>
            <w:hideMark/>
          </w:tcPr>
          <w:p w14:paraId="3524EA9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191.0</w:t>
            </w:r>
          </w:p>
        </w:tc>
        <w:tc>
          <w:tcPr>
            <w:tcW w:w="9072" w:type="dxa"/>
            <w:gridSpan w:val="5"/>
            <w:hideMark/>
          </w:tcPr>
          <w:p w14:paraId="6447A08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3 T.R.  INCLUYE: MATERIALES DE CONSUMO, MANO DE OBRA, HERRAMIENTA Y TODO LO NECESARIO PARA SU CORRECTO FUNCIONAMIENTO </w:t>
            </w:r>
          </w:p>
        </w:tc>
      </w:tr>
      <w:tr w:rsidR="00AF1DE7" w:rsidRPr="00AF1DE7" w14:paraId="370607E9" w14:textId="77777777" w:rsidTr="00AF1DE7">
        <w:trPr>
          <w:trHeight w:val="900"/>
        </w:trPr>
        <w:tc>
          <w:tcPr>
            <w:tcW w:w="1276" w:type="dxa"/>
            <w:hideMark/>
          </w:tcPr>
          <w:p w14:paraId="05809BD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192.0</w:t>
            </w:r>
          </w:p>
        </w:tc>
        <w:tc>
          <w:tcPr>
            <w:tcW w:w="9072" w:type="dxa"/>
            <w:gridSpan w:val="5"/>
            <w:hideMark/>
          </w:tcPr>
          <w:p w14:paraId="31E8475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5 T.R. INCLUYE: MATERIALES DE CONSUMO, MANO DE OBRA, HERRAMIENTA Y TODO LO NECESARIO PARA SU CORRECTO FUNCIONAMIENTO </w:t>
            </w:r>
          </w:p>
        </w:tc>
      </w:tr>
      <w:tr w:rsidR="00AF1DE7" w:rsidRPr="00AF1DE7" w14:paraId="5B76C601" w14:textId="77777777" w:rsidTr="00AF1DE7">
        <w:trPr>
          <w:trHeight w:val="900"/>
        </w:trPr>
        <w:tc>
          <w:tcPr>
            <w:tcW w:w="1276" w:type="dxa"/>
            <w:hideMark/>
          </w:tcPr>
          <w:p w14:paraId="7D6A42A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193.0</w:t>
            </w:r>
          </w:p>
        </w:tc>
        <w:tc>
          <w:tcPr>
            <w:tcW w:w="9072" w:type="dxa"/>
            <w:gridSpan w:val="5"/>
            <w:hideMark/>
          </w:tcPr>
          <w:p w14:paraId="708C8FD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5 T.R. INCLUYE: MATERIALES DE CONSUMO, MANO DE OBRA, HERRAMIENTA Y TODO LO NECESARIO PARA SU CORRECTO FUNCIONAMIENTO </w:t>
            </w:r>
          </w:p>
        </w:tc>
      </w:tr>
      <w:tr w:rsidR="00AF1DE7" w:rsidRPr="00AF1DE7" w14:paraId="22B2A40C" w14:textId="77777777" w:rsidTr="00AF1DE7">
        <w:trPr>
          <w:trHeight w:val="900"/>
        </w:trPr>
        <w:tc>
          <w:tcPr>
            <w:tcW w:w="1276" w:type="dxa"/>
            <w:hideMark/>
          </w:tcPr>
          <w:p w14:paraId="7696F64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194.0</w:t>
            </w:r>
          </w:p>
        </w:tc>
        <w:tc>
          <w:tcPr>
            <w:tcW w:w="9072" w:type="dxa"/>
            <w:gridSpan w:val="5"/>
            <w:hideMark/>
          </w:tcPr>
          <w:p w14:paraId="1873849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2B198573" w14:textId="77777777" w:rsidTr="00AF1DE7">
        <w:trPr>
          <w:trHeight w:val="900"/>
        </w:trPr>
        <w:tc>
          <w:tcPr>
            <w:tcW w:w="1276" w:type="dxa"/>
            <w:hideMark/>
          </w:tcPr>
          <w:p w14:paraId="3A4C184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195.0</w:t>
            </w:r>
          </w:p>
        </w:tc>
        <w:tc>
          <w:tcPr>
            <w:tcW w:w="9072" w:type="dxa"/>
            <w:gridSpan w:val="5"/>
            <w:hideMark/>
          </w:tcPr>
          <w:p w14:paraId="144B62C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3560E59A" w14:textId="77777777" w:rsidTr="00AF1DE7">
        <w:trPr>
          <w:trHeight w:val="900"/>
        </w:trPr>
        <w:tc>
          <w:tcPr>
            <w:tcW w:w="1276" w:type="dxa"/>
            <w:hideMark/>
          </w:tcPr>
          <w:p w14:paraId="0D214AB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196.0</w:t>
            </w:r>
          </w:p>
        </w:tc>
        <w:tc>
          <w:tcPr>
            <w:tcW w:w="9072" w:type="dxa"/>
            <w:gridSpan w:val="5"/>
            <w:hideMark/>
          </w:tcPr>
          <w:p w14:paraId="513D3D2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356EC415" w14:textId="77777777" w:rsidTr="00AF1DE7">
        <w:trPr>
          <w:trHeight w:val="900"/>
        </w:trPr>
        <w:tc>
          <w:tcPr>
            <w:tcW w:w="1276" w:type="dxa"/>
            <w:hideMark/>
          </w:tcPr>
          <w:p w14:paraId="6155214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197.0</w:t>
            </w:r>
          </w:p>
        </w:tc>
        <w:tc>
          <w:tcPr>
            <w:tcW w:w="9072" w:type="dxa"/>
            <w:gridSpan w:val="5"/>
            <w:hideMark/>
          </w:tcPr>
          <w:p w14:paraId="19E9B26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4691B100" w14:textId="77777777" w:rsidTr="00AF1DE7">
        <w:trPr>
          <w:trHeight w:val="900"/>
        </w:trPr>
        <w:tc>
          <w:tcPr>
            <w:tcW w:w="1276" w:type="dxa"/>
            <w:hideMark/>
          </w:tcPr>
          <w:p w14:paraId="7565343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198.0</w:t>
            </w:r>
          </w:p>
        </w:tc>
        <w:tc>
          <w:tcPr>
            <w:tcW w:w="9072" w:type="dxa"/>
            <w:gridSpan w:val="5"/>
            <w:hideMark/>
          </w:tcPr>
          <w:p w14:paraId="469112F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2567582A" w14:textId="77777777" w:rsidTr="00AF1DE7">
        <w:trPr>
          <w:trHeight w:val="900"/>
        </w:trPr>
        <w:tc>
          <w:tcPr>
            <w:tcW w:w="1276" w:type="dxa"/>
            <w:hideMark/>
          </w:tcPr>
          <w:p w14:paraId="5E401EF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199.0</w:t>
            </w:r>
          </w:p>
        </w:tc>
        <w:tc>
          <w:tcPr>
            <w:tcW w:w="9072" w:type="dxa"/>
            <w:gridSpan w:val="5"/>
            <w:hideMark/>
          </w:tcPr>
          <w:p w14:paraId="5CF1055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06765CE0" w14:textId="77777777" w:rsidTr="00AF1DE7">
        <w:trPr>
          <w:trHeight w:val="900"/>
        </w:trPr>
        <w:tc>
          <w:tcPr>
            <w:tcW w:w="1276" w:type="dxa"/>
            <w:hideMark/>
          </w:tcPr>
          <w:p w14:paraId="08AE108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200.0</w:t>
            </w:r>
          </w:p>
        </w:tc>
        <w:tc>
          <w:tcPr>
            <w:tcW w:w="9072" w:type="dxa"/>
            <w:gridSpan w:val="5"/>
            <w:hideMark/>
          </w:tcPr>
          <w:p w14:paraId="18BC2F7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60CD58DE" w14:textId="77777777" w:rsidTr="00AF1DE7">
        <w:trPr>
          <w:trHeight w:val="900"/>
        </w:trPr>
        <w:tc>
          <w:tcPr>
            <w:tcW w:w="1276" w:type="dxa"/>
            <w:hideMark/>
          </w:tcPr>
          <w:p w14:paraId="05D5B30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201.0</w:t>
            </w:r>
          </w:p>
        </w:tc>
        <w:tc>
          <w:tcPr>
            <w:tcW w:w="9072" w:type="dxa"/>
            <w:gridSpan w:val="5"/>
            <w:hideMark/>
          </w:tcPr>
          <w:p w14:paraId="7241C91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505F2EE4" w14:textId="77777777" w:rsidTr="00AF1DE7">
        <w:trPr>
          <w:trHeight w:val="900"/>
        </w:trPr>
        <w:tc>
          <w:tcPr>
            <w:tcW w:w="1276" w:type="dxa"/>
            <w:hideMark/>
          </w:tcPr>
          <w:p w14:paraId="40D715E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202.0</w:t>
            </w:r>
          </w:p>
        </w:tc>
        <w:tc>
          <w:tcPr>
            <w:tcW w:w="9072" w:type="dxa"/>
            <w:gridSpan w:val="5"/>
            <w:hideMark/>
          </w:tcPr>
          <w:p w14:paraId="166F8C1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1BC37B8E" w14:textId="77777777" w:rsidTr="00AF1DE7">
        <w:trPr>
          <w:trHeight w:val="900"/>
        </w:trPr>
        <w:tc>
          <w:tcPr>
            <w:tcW w:w="1276" w:type="dxa"/>
            <w:hideMark/>
          </w:tcPr>
          <w:p w14:paraId="6E96D26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203.0</w:t>
            </w:r>
          </w:p>
        </w:tc>
        <w:tc>
          <w:tcPr>
            <w:tcW w:w="9072" w:type="dxa"/>
            <w:gridSpan w:val="5"/>
            <w:hideMark/>
          </w:tcPr>
          <w:p w14:paraId="2B133AC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652382DB" w14:textId="77777777" w:rsidTr="00AF1DE7">
        <w:trPr>
          <w:trHeight w:val="900"/>
        </w:trPr>
        <w:tc>
          <w:tcPr>
            <w:tcW w:w="1276" w:type="dxa"/>
            <w:hideMark/>
          </w:tcPr>
          <w:p w14:paraId="3567A91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204.0</w:t>
            </w:r>
          </w:p>
        </w:tc>
        <w:tc>
          <w:tcPr>
            <w:tcW w:w="9072" w:type="dxa"/>
            <w:gridSpan w:val="5"/>
            <w:hideMark/>
          </w:tcPr>
          <w:p w14:paraId="64CE9B2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68E6C008" w14:textId="77777777" w:rsidTr="00AF1DE7">
        <w:trPr>
          <w:trHeight w:val="900"/>
        </w:trPr>
        <w:tc>
          <w:tcPr>
            <w:tcW w:w="1276" w:type="dxa"/>
            <w:hideMark/>
          </w:tcPr>
          <w:p w14:paraId="1E5FFB4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205.0</w:t>
            </w:r>
          </w:p>
        </w:tc>
        <w:tc>
          <w:tcPr>
            <w:tcW w:w="9072" w:type="dxa"/>
            <w:gridSpan w:val="5"/>
            <w:hideMark/>
          </w:tcPr>
          <w:p w14:paraId="6337A5F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4E928D30" w14:textId="77777777" w:rsidTr="00AF1DE7">
        <w:trPr>
          <w:trHeight w:val="900"/>
        </w:trPr>
        <w:tc>
          <w:tcPr>
            <w:tcW w:w="1276" w:type="dxa"/>
            <w:hideMark/>
          </w:tcPr>
          <w:p w14:paraId="7761E1C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206.0</w:t>
            </w:r>
          </w:p>
        </w:tc>
        <w:tc>
          <w:tcPr>
            <w:tcW w:w="9072" w:type="dxa"/>
            <w:gridSpan w:val="5"/>
            <w:hideMark/>
          </w:tcPr>
          <w:p w14:paraId="012048B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5B5852F4" w14:textId="77777777" w:rsidTr="00AF1DE7">
        <w:trPr>
          <w:trHeight w:val="900"/>
        </w:trPr>
        <w:tc>
          <w:tcPr>
            <w:tcW w:w="1276" w:type="dxa"/>
            <w:hideMark/>
          </w:tcPr>
          <w:p w14:paraId="673F5C2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207.0</w:t>
            </w:r>
          </w:p>
        </w:tc>
        <w:tc>
          <w:tcPr>
            <w:tcW w:w="9072" w:type="dxa"/>
            <w:gridSpan w:val="5"/>
            <w:hideMark/>
          </w:tcPr>
          <w:p w14:paraId="04C02BA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05E2655A" w14:textId="77777777" w:rsidTr="00AF1DE7">
        <w:trPr>
          <w:trHeight w:val="900"/>
        </w:trPr>
        <w:tc>
          <w:tcPr>
            <w:tcW w:w="1276" w:type="dxa"/>
            <w:hideMark/>
          </w:tcPr>
          <w:p w14:paraId="667342F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208.0</w:t>
            </w:r>
          </w:p>
        </w:tc>
        <w:tc>
          <w:tcPr>
            <w:tcW w:w="9072" w:type="dxa"/>
            <w:gridSpan w:val="5"/>
            <w:hideMark/>
          </w:tcPr>
          <w:p w14:paraId="6EDBEB6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28CD239A" w14:textId="77777777" w:rsidTr="00AF1DE7">
        <w:trPr>
          <w:trHeight w:val="900"/>
        </w:trPr>
        <w:tc>
          <w:tcPr>
            <w:tcW w:w="1276" w:type="dxa"/>
            <w:hideMark/>
          </w:tcPr>
          <w:p w14:paraId="5956D14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209.0</w:t>
            </w:r>
          </w:p>
        </w:tc>
        <w:tc>
          <w:tcPr>
            <w:tcW w:w="9072" w:type="dxa"/>
            <w:gridSpan w:val="5"/>
            <w:hideMark/>
          </w:tcPr>
          <w:p w14:paraId="72A7C21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11A5BC78" w14:textId="77777777" w:rsidTr="00AF1DE7">
        <w:trPr>
          <w:trHeight w:val="900"/>
        </w:trPr>
        <w:tc>
          <w:tcPr>
            <w:tcW w:w="1276" w:type="dxa"/>
            <w:hideMark/>
          </w:tcPr>
          <w:p w14:paraId="60DB968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210.0</w:t>
            </w:r>
          </w:p>
        </w:tc>
        <w:tc>
          <w:tcPr>
            <w:tcW w:w="9072" w:type="dxa"/>
            <w:gridSpan w:val="5"/>
            <w:hideMark/>
          </w:tcPr>
          <w:p w14:paraId="632B5D4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236F76DD" w14:textId="77777777" w:rsidTr="00AF1DE7">
        <w:trPr>
          <w:trHeight w:val="900"/>
        </w:trPr>
        <w:tc>
          <w:tcPr>
            <w:tcW w:w="1276" w:type="dxa"/>
            <w:hideMark/>
          </w:tcPr>
          <w:p w14:paraId="1E3BF50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211.0</w:t>
            </w:r>
          </w:p>
        </w:tc>
        <w:tc>
          <w:tcPr>
            <w:tcW w:w="9072" w:type="dxa"/>
            <w:gridSpan w:val="5"/>
            <w:hideMark/>
          </w:tcPr>
          <w:p w14:paraId="7D32DDA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3725713F" w14:textId="77777777" w:rsidTr="00AF1DE7">
        <w:trPr>
          <w:trHeight w:val="900"/>
        </w:trPr>
        <w:tc>
          <w:tcPr>
            <w:tcW w:w="1276" w:type="dxa"/>
            <w:hideMark/>
          </w:tcPr>
          <w:p w14:paraId="062FD28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212.0</w:t>
            </w:r>
          </w:p>
        </w:tc>
        <w:tc>
          <w:tcPr>
            <w:tcW w:w="9072" w:type="dxa"/>
            <w:gridSpan w:val="5"/>
            <w:hideMark/>
          </w:tcPr>
          <w:p w14:paraId="73AC618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02637CFC" w14:textId="77777777" w:rsidTr="00AF1DE7">
        <w:trPr>
          <w:trHeight w:val="267"/>
        </w:trPr>
        <w:tc>
          <w:tcPr>
            <w:tcW w:w="10348" w:type="dxa"/>
            <w:gridSpan w:val="6"/>
            <w:hideMark/>
          </w:tcPr>
          <w:p w14:paraId="32766092"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COMUNITARIO LA HUERTA</w:t>
            </w:r>
          </w:p>
        </w:tc>
      </w:tr>
      <w:tr w:rsidR="00AF1DE7" w:rsidRPr="00AF1DE7" w14:paraId="42A12018" w14:textId="77777777" w:rsidTr="00AF1DE7">
        <w:trPr>
          <w:trHeight w:val="900"/>
        </w:trPr>
        <w:tc>
          <w:tcPr>
            <w:tcW w:w="1276" w:type="dxa"/>
            <w:hideMark/>
          </w:tcPr>
          <w:p w14:paraId="3DBE8F0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213.0</w:t>
            </w:r>
          </w:p>
        </w:tc>
        <w:tc>
          <w:tcPr>
            <w:tcW w:w="9072" w:type="dxa"/>
            <w:gridSpan w:val="5"/>
            <w:hideMark/>
          </w:tcPr>
          <w:p w14:paraId="52813A2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MARCA LG 2 T.R. INCLUYE: MATERIALES DE CONSUMO, MANO DE OBRA, HERRAMIENTA Y TODO LO NECESARIO PARA SU CORRECTO FUNCIONAMIENTO </w:t>
            </w:r>
          </w:p>
        </w:tc>
      </w:tr>
      <w:tr w:rsidR="00AF1DE7" w:rsidRPr="00AF1DE7" w14:paraId="3775A8D7" w14:textId="77777777" w:rsidTr="00AF1DE7">
        <w:trPr>
          <w:trHeight w:val="900"/>
        </w:trPr>
        <w:tc>
          <w:tcPr>
            <w:tcW w:w="1276" w:type="dxa"/>
            <w:hideMark/>
          </w:tcPr>
          <w:p w14:paraId="3A59137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214.0</w:t>
            </w:r>
          </w:p>
        </w:tc>
        <w:tc>
          <w:tcPr>
            <w:tcW w:w="9072" w:type="dxa"/>
            <w:gridSpan w:val="5"/>
            <w:hideMark/>
          </w:tcPr>
          <w:p w14:paraId="064C481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MARCA LG 2 T.R. INCLUYE: MATERIALES DE CONSUMO, MANO DE OBRA, HERRAMIENTA Y TODO LO NECESARIO PARA SU CORRECTO FUNCIONAMIENTO </w:t>
            </w:r>
          </w:p>
        </w:tc>
      </w:tr>
      <w:tr w:rsidR="00AF1DE7" w:rsidRPr="00AF1DE7" w14:paraId="1C704A45" w14:textId="77777777" w:rsidTr="00AF1DE7">
        <w:trPr>
          <w:trHeight w:val="900"/>
        </w:trPr>
        <w:tc>
          <w:tcPr>
            <w:tcW w:w="1276" w:type="dxa"/>
            <w:hideMark/>
          </w:tcPr>
          <w:p w14:paraId="37DB12D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215.0</w:t>
            </w:r>
          </w:p>
        </w:tc>
        <w:tc>
          <w:tcPr>
            <w:tcW w:w="9072" w:type="dxa"/>
            <w:gridSpan w:val="5"/>
            <w:hideMark/>
          </w:tcPr>
          <w:p w14:paraId="6A6E16D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MARCA CARRIER 2 T.R. INCLUYE: MATERIALES DE CONSUMO, MANO DE OBRA, HERRAMIENTA Y TODO LO NECESARIO PARA SU CORRECTO FUNCIONAMIENTO </w:t>
            </w:r>
          </w:p>
        </w:tc>
      </w:tr>
      <w:tr w:rsidR="00AF1DE7" w:rsidRPr="00AF1DE7" w14:paraId="30C9DDEF" w14:textId="77777777" w:rsidTr="00AF1DE7">
        <w:trPr>
          <w:trHeight w:val="900"/>
        </w:trPr>
        <w:tc>
          <w:tcPr>
            <w:tcW w:w="1276" w:type="dxa"/>
            <w:hideMark/>
          </w:tcPr>
          <w:p w14:paraId="1ADE0A1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216.0</w:t>
            </w:r>
          </w:p>
        </w:tc>
        <w:tc>
          <w:tcPr>
            <w:tcW w:w="9072" w:type="dxa"/>
            <w:gridSpan w:val="5"/>
            <w:hideMark/>
          </w:tcPr>
          <w:p w14:paraId="5334EF3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MARCA MIRAGE ABSOLUT 2 T.R. INCLUYE: MATERIALES DE CONSUMO, MANO DE OBRA, HERRAMIENTA Y TODO LO NECESARIO PARA SU CORRECTO FUNCIONAMIENTO </w:t>
            </w:r>
          </w:p>
        </w:tc>
      </w:tr>
      <w:tr w:rsidR="00AF1DE7" w:rsidRPr="00AF1DE7" w14:paraId="3562FED4" w14:textId="77777777" w:rsidTr="00AF1DE7">
        <w:trPr>
          <w:trHeight w:val="900"/>
        </w:trPr>
        <w:tc>
          <w:tcPr>
            <w:tcW w:w="1276" w:type="dxa"/>
            <w:hideMark/>
          </w:tcPr>
          <w:p w14:paraId="4B53E23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217.0</w:t>
            </w:r>
          </w:p>
        </w:tc>
        <w:tc>
          <w:tcPr>
            <w:tcW w:w="9072" w:type="dxa"/>
            <w:gridSpan w:val="5"/>
            <w:hideMark/>
          </w:tcPr>
          <w:p w14:paraId="6C19D08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MARCA MIRAGE ABSOLUT 2 T.R. INCLUYE: MATERIALES DE CONSUMO, MANO DE OBRA, HERRAMIENTA Y TODO LO NECESARIO PARA SU CORRECTO FUNCIONAMIENTO </w:t>
            </w:r>
          </w:p>
        </w:tc>
      </w:tr>
      <w:tr w:rsidR="00AF1DE7" w:rsidRPr="00AF1DE7" w14:paraId="237E7C30" w14:textId="77777777" w:rsidTr="00AF1DE7">
        <w:trPr>
          <w:trHeight w:val="900"/>
        </w:trPr>
        <w:tc>
          <w:tcPr>
            <w:tcW w:w="1276" w:type="dxa"/>
            <w:hideMark/>
          </w:tcPr>
          <w:p w14:paraId="31D6CEA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218.0</w:t>
            </w:r>
          </w:p>
        </w:tc>
        <w:tc>
          <w:tcPr>
            <w:tcW w:w="9072" w:type="dxa"/>
            <w:gridSpan w:val="5"/>
            <w:hideMark/>
          </w:tcPr>
          <w:p w14:paraId="18C39D8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MARCA MIRAGE ABSOLUT 2 T.R. INCLUYE: MATERIALES DE CONSUMO, MANO DE OBRA, HERRAMIENTA Y TODO LO NECESARIO PARA SU CORRECTO FUNCIONAMIENTO </w:t>
            </w:r>
          </w:p>
        </w:tc>
      </w:tr>
      <w:tr w:rsidR="00AF1DE7" w:rsidRPr="00AF1DE7" w14:paraId="42FB4B72" w14:textId="77777777" w:rsidTr="00AF1DE7">
        <w:trPr>
          <w:trHeight w:val="900"/>
        </w:trPr>
        <w:tc>
          <w:tcPr>
            <w:tcW w:w="1276" w:type="dxa"/>
            <w:hideMark/>
          </w:tcPr>
          <w:p w14:paraId="466F0FD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219.0</w:t>
            </w:r>
          </w:p>
        </w:tc>
        <w:tc>
          <w:tcPr>
            <w:tcW w:w="9072" w:type="dxa"/>
            <w:gridSpan w:val="5"/>
            <w:hideMark/>
          </w:tcPr>
          <w:p w14:paraId="2DC03D4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MARCA MIRAGE ABSOLUT 2 T.R.  INCLUYE: MATERIALES DE CONSUMO, MANO DE OBRA, HERRAMIENTA Y TODO LO NECESARIO PARA SU CORRECTO FUNCIONAMIENTO </w:t>
            </w:r>
          </w:p>
        </w:tc>
      </w:tr>
      <w:tr w:rsidR="00AF1DE7" w:rsidRPr="00AF1DE7" w14:paraId="0102C600" w14:textId="77777777" w:rsidTr="00AF1DE7">
        <w:trPr>
          <w:trHeight w:val="900"/>
        </w:trPr>
        <w:tc>
          <w:tcPr>
            <w:tcW w:w="1276" w:type="dxa"/>
            <w:hideMark/>
          </w:tcPr>
          <w:p w14:paraId="3D8A23E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220.0</w:t>
            </w:r>
          </w:p>
        </w:tc>
        <w:tc>
          <w:tcPr>
            <w:tcW w:w="9072" w:type="dxa"/>
            <w:gridSpan w:val="5"/>
            <w:hideMark/>
          </w:tcPr>
          <w:p w14:paraId="7790972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MARCA MIRAGE ABSOLUT 2 T.R.  INCLUYE: MATERIALES DE CONSUMO, MANO DE OBRA, HERRAMIENTA Y TODO LO NECESARIO PARA SU CORRECTO FUNCIONAMIENTO </w:t>
            </w:r>
          </w:p>
        </w:tc>
      </w:tr>
      <w:tr w:rsidR="00AF1DE7" w:rsidRPr="00AF1DE7" w14:paraId="2894E773" w14:textId="77777777" w:rsidTr="00AF1DE7">
        <w:trPr>
          <w:trHeight w:val="900"/>
        </w:trPr>
        <w:tc>
          <w:tcPr>
            <w:tcW w:w="1276" w:type="dxa"/>
            <w:hideMark/>
          </w:tcPr>
          <w:p w14:paraId="6272AEF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221.0</w:t>
            </w:r>
          </w:p>
        </w:tc>
        <w:tc>
          <w:tcPr>
            <w:tcW w:w="9072" w:type="dxa"/>
            <w:gridSpan w:val="5"/>
            <w:hideMark/>
          </w:tcPr>
          <w:p w14:paraId="64AEFFB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MARCA MIRAGE ABSOLUT 2 T.R.  INCLUYE: MATERIALES DE CONSUMO, MANO DE OBRA, HERRAMIENTA Y TODO LO NECESARIO PARA SU CORRECTO FUNCIONAMIENTO </w:t>
            </w:r>
          </w:p>
        </w:tc>
      </w:tr>
      <w:tr w:rsidR="00AF1DE7" w:rsidRPr="00AF1DE7" w14:paraId="4B800522" w14:textId="77777777" w:rsidTr="00AF1DE7">
        <w:trPr>
          <w:trHeight w:val="900"/>
        </w:trPr>
        <w:tc>
          <w:tcPr>
            <w:tcW w:w="1276" w:type="dxa"/>
            <w:hideMark/>
          </w:tcPr>
          <w:p w14:paraId="737FE3B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222.0</w:t>
            </w:r>
          </w:p>
        </w:tc>
        <w:tc>
          <w:tcPr>
            <w:tcW w:w="9072" w:type="dxa"/>
            <w:gridSpan w:val="5"/>
            <w:hideMark/>
          </w:tcPr>
          <w:p w14:paraId="0C4EF0F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MARCA MIRAGE ABSOLUT 2 T.R. INCLUYE: MATERIALES DE CONSUMO, MANO DE OBRA, HERRAMIENTA Y TODO LO NECESARIO PARA SU CORRECTO FUNCIONAMIENTO </w:t>
            </w:r>
          </w:p>
        </w:tc>
      </w:tr>
      <w:tr w:rsidR="00AF1DE7" w:rsidRPr="00AF1DE7" w14:paraId="2A83AD65" w14:textId="77777777" w:rsidTr="00AF1DE7">
        <w:trPr>
          <w:trHeight w:val="900"/>
        </w:trPr>
        <w:tc>
          <w:tcPr>
            <w:tcW w:w="1276" w:type="dxa"/>
            <w:hideMark/>
          </w:tcPr>
          <w:p w14:paraId="0951C06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223.0</w:t>
            </w:r>
          </w:p>
        </w:tc>
        <w:tc>
          <w:tcPr>
            <w:tcW w:w="9072" w:type="dxa"/>
            <w:gridSpan w:val="5"/>
            <w:hideMark/>
          </w:tcPr>
          <w:p w14:paraId="204FA54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MARCA MIRAGE ABSOLUT 2 T.R. INCLUYE: MATERIALES DE CONSUMO, MANO DE OBRA, HERRAMIENTA Y TODO LO NECESARIO PARA SU CORRECTO FUNCIONAMIENTO </w:t>
            </w:r>
          </w:p>
        </w:tc>
      </w:tr>
      <w:tr w:rsidR="00AF1DE7" w:rsidRPr="00AF1DE7" w14:paraId="2EEBF9D5" w14:textId="77777777" w:rsidTr="00AF1DE7">
        <w:trPr>
          <w:trHeight w:val="900"/>
        </w:trPr>
        <w:tc>
          <w:tcPr>
            <w:tcW w:w="1276" w:type="dxa"/>
            <w:hideMark/>
          </w:tcPr>
          <w:p w14:paraId="189FBC0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224.0</w:t>
            </w:r>
          </w:p>
        </w:tc>
        <w:tc>
          <w:tcPr>
            <w:tcW w:w="9072" w:type="dxa"/>
            <w:gridSpan w:val="5"/>
            <w:hideMark/>
          </w:tcPr>
          <w:p w14:paraId="42FE400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MARCA MIRAGE ABSOLUT 2 T.R. INCLUYE: MATERIALES DE CONSUMO, MANO DE OBRA, HERRAMIENTA Y TODO LO NECESARIO PARA SU CORRECTO FUNCIONAMIENTO </w:t>
            </w:r>
          </w:p>
        </w:tc>
      </w:tr>
      <w:tr w:rsidR="00AF1DE7" w:rsidRPr="00AF1DE7" w14:paraId="0CC3A7B9" w14:textId="77777777" w:rsidTr="00AF1DE7">
        <w:trPr>
          <w:trHeight w:val="900"/>
        </w:trPr>
        <w:tc>
          <w:tcPr>
            <w:tcW w:w="1276" w:type="dxa"/>
            <w:hideMark/>
          </w:tcPr>
          <w:p w14:paraId="2DDC225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225.0</w:t>
            </w:r>
          </w:p>
        </w:tc>
        <w:tc>
          <w:tcPr>
            <w:tcW w:w="9072" w:type="dxa"/>
            <w:gridSpan w:val="5"/>
            <w:hideMark/>
          </w:tcPr>
          <w:p w14:paraId="711D514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MARCA MIRAGE ABSOLUT 2 T.R. INCLUYE: MATERIALES DE CONSUMO, MANO DE OBRA, HERRAMIENTA Y TODO LO NECESARIO PARA SU CORRECTO FUNCIONAMIENTO </w:t>
            </w:r>
          </w:p>
        </w:tc>
      </w:tr>
      <w:tr w:rsidR="00AF1DE7" w:rsidRPr="00AF1DE7" w14:paraId="0D25BF74" w14:textId="77777777" w:rsidTr="00AF1DE7">
        <w:trPr>
          <w:trHeight w:val="267"/>
        </w:trPr>
        <w:tc>
          <w:tcPr>
            <w:tcW w:w="10348" w:type="dxa"/>
            <w:gridSpan w:val="6"/>
            <w:hideMark/>
          </w:tcPr>
          <w:p w14:paraId="49062E29"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COMUNITARIO MASCOTA</w:t>
            </w:r>
          </w:p>
        </w:tc>
      </w:tr>
      <w:tr w:rsidR="00AF1DE7" w:rsidRPr="00AF1DE7" w14:paraId="2BB17045" w14:textId="77777777" w:rsidTr="00AF1DE7">
        <w:trPr>
          <w:trHeight w:val="900"/>
        </w:trPr>
        <w:tc>
          <w:tcPr>
            <w:tcW w:w="1276" w:type="dxa"/>
            <w:hideMark/>
          </w:tcPr>
          <w:p w14:paraId="7C2E6F7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226.0</w:t>
            </w:r>
          </w:p>
        </w:tc>
        <w:tc>
          <w:tcPr>
            <w:tcW w:w="9072" w:type="dxa"/>
            <w:gridSpan w:val="5"/>
            <w:hideMark/>
          </w:tcPr>
          <w:p w14:paraId="1C7766D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1.0 T.R. INCLUYE: MATERIALES DE CONSUMO, MANO DE OBRA, HERRAMIENTA Y TODO LO NECESARIO PARA SU CORRECTO FUNCIONAMIENTO </w:t>
            </w:r>
          </w:p>
        </w:tc>
      </w:tr>
      <w:tr w:rsidR="00AF1DE7" w:rsidRPr="00AF1DE7" w14:paraId="0D9DC4B2" w14:textId="77777777" w:rsidTr="00AF1DE7">
        <w:trPr>
          <w:trHeight w:val="900"/>
        </w:trPr>
        <w:tc>
          <w:tcPr>
            <w:tcW w:w="1276" w:type="dxa"/>
            <w:hideMark/>
          </w:tcPr>
          <w:p w14:paraId="512CCDF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227.0</w:t>
            </w:r>
          </w:p>
        </w:tc>
        <w:tc>
          <w:tcPr>
            <w:tcW w:w="9072" w:type="dxa"/>
            <w:gridSpan w:val="5"/>
            <w:hideMark/>
          </w:tcPr>
          <w:p w14:paraId="3EE5B6A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31B26C9C" w14:textId="77777777" w:rsidTr="00AF1DE7">
        <w:trPr>
          <w:trHeight w:val="900"/>
        </w:trPr>
        <w:tc>
          <w:tcPr>
            <w:tcW w:w="1276" w:type="dxa"/>
            <w:hideMark/>
          </w:tcPr>
          <w:p w14:paraId="788F9CD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228.0</w:t>
            </w:r>
          </w:p>
        </w:tc>
        <w:tc>
          <w:tcPr>
            <w:tcW w:w="9072" w:type="dxa"/>
            <w:gridSpan w:val="5"/>
            <w:hideMark/>
          </w:tcPr>
          <w:p w14:paraId="38806BC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14797BE3" w14:textId="77777777" w:rsidTr="00AF1DE7">
        <w:trPr>
          <w:trHeight w:val="900"/>
        </w:trPr>
        <w:tc>
          <w:tcPr>
            <w:tcW w:w="1276" w:type="dxa"/>
            <w:hideMark/>
          </w:tcPr>
          <w:p w14:paraId="24FD579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229.0</w:t>
            </w:r>
          </w:p>
        </w:tc>
        <w:tc>
          <w:tcPr>
            <w:tcW w:w="9072" w:type="dxa"/>
            <w:gridSpan w:val="5"/>
            <w:hideMark/>
          </w:tcPr>
          <w:p w14:paraId="261526A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421AEFEC" w14:textId="77777777" w:rsidTr="00AF1DE7">
        <w:trPr>
          <w:trHeight w:val="900"/>
        </w:trPr>
        <w:tc>
          <w:tcPr>
            <w:tcW w:w="1276" w:type="dxa"/>
            <w:hideMark/>
          </w:tcPr>
          <w:p w14:paraId="1392806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230.0</w:t>
            </w:r>
          </w:p>
        </w:tc>
        <w:tc>
          <w:tcPr>
            <w:tcW w:w="9072" w:type="dxa"/>
            <w:gridSpan w:val="5"/>
            <w:hideMark/>
          </w:tcPr>
          <w:p w14:paraId="7655514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3E638433" w14:textId="77777777" w:rsidTr="00AF1DE7">
        <w:trPr>
          <w:trHeight w:val="900"/>
        </w:trPr>
        <w:tc>
          <w:tcPr>
            <w:tcW w:w="1276" w:type="dxa"/>
            <w:hideMark/>
          </w:tcPr>
          <w:p w14:paraId="1E730B5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231.0</w:t>
            </w:r>
          </w:p>
        </w:tc>
        <w:tc>
          <w:tcPr>
            <w:tcW w:w="9072" w:type="dxa"/>
            <w:gridSpan w:val="5"/>
            <w:hideMark/>
          </w:tcPr>
          <w:p w14:paraId="3E8639C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SIN MARCA CON CAPACIDAD DE 5.0 T.R. INCLUYE: MATERIALES DE CONSUMO, MANO DE OBRA, HERRAMIENTA Y TODO LO NECESARIO PARA SU CORRECTO FUNCIONAMIENTO </w:t>
            </w:r>
          </w:p>
        </w:tc>
      </w:tr>
      <w:tr w:rsidR="00AF1DE7" w:rsidRPr="00AF1DE7" w14:paraId="6BA97F66" w14:textId="77777777" w:rsidTr="00AF1DE7">
        <w:trPr>
          <w:trHeight w:val="267"/>
        </w:trPr>
        <w:tc>
          <w:tcPr>
            <w:tcW w:w="10348" w:type="dxa"/>
            <w:gridSpan w:val="6"/>
            <w:hideMark/>
          </w:tcPr>
          <w:p w14:paraId="0AD36A81"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COMUNITARIO OJUELOS</w:t>
            </w:r>
          </w:p>
        </w:tc>
      </w:tr>
      <w:tr w:rsidR="00AF1DE7" w:rsidRPr="00AF1DE7" w14:paraId="1CC029B3" w14:textId="77777777" w:rsidTr="00AF1DE7">
        <w:trPr>
          <w:trHeight w:val="900"/>
        </w:trPr>
        <w:tc>
          <w:tcPr>
            <w:tcW w:w="1276" w:type="dxa"/>
            <w:hideMark/>
          </w:tcPr>
          <w:p w14:paraId="6089502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232.0</w:t>
            </w:r>
          </w:p>
        </w:tc>
        <w:tc>
          <w:tcPr>
            <w:tcW w:w="9072" w:type="dxa"/>
            <w:gridSpan w:val="5"/>
            <w:hideMark/>
          </w:tcPr>
          <w:p w14:paraId="0ED5022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SIN MARCA CON CAPACIDAD DE 5.0 T.R. INCLUYE: MATERIALES DE CONSUMO, MANO DE OBRA, HERRAMIENTA Y TODO LO NECESARIO PARA SU CORRECTO FUNCIONAMIENTO </w:t>
            </w:r>
          </w:p>
        </w:tc>
      </w:tr>
      <w:tr w:rsidR="00AF1DE7" w:rsidRPr="00AF1DE7" w14:paraId="7125A430" w14:textId="77777777" w:rsidTr="00AF1DE7">
        <w:trPr>
          <w:trHeight w:val="900"/>
        </w:trPr>
        <w:tc>
          <w:tcPr>
            <w:tcW w:w="1276" w:type="dxa"/>
            <w:hideMark/>
          </w:tcPr>
          <w:p w14:paraId="130C6CD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233.0</w:t>
            </w:r>
          </w:p>
        </w:tc>
        <w:tc>
          <w:tcPr>
            <w:tcW w:w="9072" w:type="dxa"/>
            <w:gridSpan w:val="5"/>
            <w:hideMark/>
          </w:tcPr>
          <w:p w14:paraId="5EB8C33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SIN MARCA CON CAPACIDAD DE 5.0 T.R. INCLUYE: MATERIALES DE CONSUMO, MANO DE OBRA, HERRAMIENTA Y TODO LO NECESARIO PARA SU CORRECTO FUNCIONAMIENTO </w:t>
            </w:r>
          </w:p>
        </w:tc>
      </w:tr>
      <w:tr w:rsidR="00AF1DE7" w:rsidRPr="00AF1DE7" w14:paraId="08B2AB7E" w14:textId="77777777" w:rsidTr="00AF1DE7">
        <w:trPr>
          <w:trHeight w:val="900"/>
        </w:trPr>
        <w:tc>
          <w:tcPr>
            <w:tcW w:w="1276" w:type="dxa"/>
            <w:hideMark/>
          </w:tcPr>
          <w:p w14:paraId="4C18C0C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234.0</w:t>
            </w:r>
          </w:p>
        </w:tc>
        <w:tc>
          <w:tcPr>
            <w:tcW w:w="9072" w:type="dxa"/>
            <w:gridSpan w:val="5"/>
            <w:hideMark/>
          </w:tcPr>
          <w:p w14:paraId="6CA81EC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SIN MARCA CON CAPACIDAD DE 4.0 T.R. INCLUYE: MATERIALES DE CONSUMO, MANO DE OBRA, HERRAMIENTA Y TODO LO NECESARIO PARA SU CORRECTO FUNCIONAMIENTO </w:t>
            </w:r>
          </w:p>
        </w:tc>
      </w:tr>
      <w:tr w:rsidR="00AF1DE7" w:rsidRPr="00AF1DE7" w14:paraId="02BEE370" w14:textId="77777777" w:rsidTr="00AF1DE7">
        <w:trPr>
          <w:trHeight w:val="900"/>
        </w:trPr>
        <w:tc>
          <w:tcPr>
            <w:tcW w:w="1276" w:type="dxa"/>
            <w:hideMark/>
          </w:tcPr>
          <w:p w14:paraId="4969AE8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235.0</w:t>
            </w:r>
          </w:p>
        </w:tc>
        <w:tc>
          <w:tcPr>
            <w:tcW w:w="9072" w:type="dxa"/>
            <w:gridSpan w:val="5"/>
            <w:hideMark/>
          </w:tcPr>
          <w:p w14:paraId="765A56B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SIN MARCA CON CAPACIDAD DE 4.0 T.R. INCLUYE: MATERIALES DE CONSUMO, MANO DE OBRA, HERRAMIENTA Y TODO LO NECESARIO PARA SU CORRECTO FUNCIONAMIENTO </w:t>
            </w:r>
          </w:p>
        </w:tc>
      </w:tr>
      <w:tr w:rsidR="00AF1DE7" w:rsidRPr="00AF1DE7" w14:paraId="28017856" w14:textId="77777777" w:rsidTr="00AF1DE7">
        <w:trPr>
          <w:trHeight w:val="900"/>
        </w:trPr>
        <w:tc>
          <w:tcPr>
            <w:tcW w:w="1276" w:type="dxa"/>
            <w:hideMark/>
          </w:tcPr>
          <w:p w14:paraId="7027F18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236.0</w:t>
            </w:r>
          </w:p>
        </w:tc>
        <w:tc>
          <w:tcPr>
            <w:tcW w:w="9072" w:type="dxa"/>
            <w:gridSpan w:val="5"/>
            <w:hideMark/>
          </w:tcPr>
          <w:p w14:paraId="476926C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387DA966" w14:textId="77777777" w:rsidTr="00AF1DE7">
        <w:trPr>
          <w:trHeight w:val="900"/>
        </w:trPr>
        <w:tc>
          <w:tcPr>
            <w:tcW w:w="1276" w:type="dxa"/>
            <w:hideMark/>
          </w:tcPr>
          <w:p w14:paraId="5B723F2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237.0</w:t>
            </w:r>
          </w:p>
        </w:tc>
        <w:tc>
          <w:tcPr>
            <w:tcW w:w="9072" w:type="dxa"/>
            <w:gridSpan w:val="5"/>
            <w:hideMark/>
          </w:tcPr>
          <w:p w14:paraId="48EC9E3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48EB91DC" w14:textId="77777777" w:rsidTr="00AF1DE7">
        <w:trPr>
          <w:trHeight w:val="900"/>
        </w:trPr>
        <w:tc>
          <w:tcPr>
            <w:tcW w:w="1276" w:type="dxa"/>
            <w:hideMark/>
          </w:tcPr>
          <w:p w14:paraId="47D8819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238.0</w:t>
            </w:r>
          </w:p>
        </w:tc>
        <w:tc>
          <w:tcPr>
            <w:tcW w:w="9072" w:type="dxa"/>
            <w:gridSpan w:val="5"/>
            <w:hideMark/>
          </w:tcPr>
          <w:p w14:paraId="57F0B8B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25B5FBDF" w14:textId="77777777" w:rsidTr="00AF1DE7">
        <w:trPr>
          <w:trHeight w:val="900"/>
        </w:trPr>
        <w:tc>
          <w:tcPr>
            <w:tcW w:w="1276" w:type="dxa"/>
            <w:hideMark/>
          </w:tcPr>
          <w:p w14:paraId="10477A0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239.0</w:t>
            </w:r>
          </w:p>
        </w:tc>
        <w:tc>
          <w:tcPr>
            <w:tcW w:w="9072" w:type="dxa"/>
            <w:gridSpan w:val="5"/>
            <w:hideMark/>
          </w:tcPr>
          <w:p w14:paraId="2121B8A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4B030C6D" w14:textId="77777777" w:rsidTr="00AF1DE7">
        <w:trPr>
          <w:trHeight w:val="900"/>
        </w:trPr>
        <w:tc>
          <w:tcPr>
            <w:tcW w:w="1276" w:type="dxa"/>
            <w:hideMark/>
          </w:tcPr>
          <w:p w14:paraId="518C50A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240.0</w:t>
            </w:r>
          </w:p>
        </w:tc>
        <w:tc>
          <w:tcPr>
            <w:tcW w:w="9072" w:type="dxa"/>
            <w:gridSpan w:val="5"/>
            <w:hideMark/>
          </w:tcPr>
          <w:p w14:paraId="0EFE40A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2DE477CD" w14:textId="77777777" w:rsidTr="00AF1DE7">
        <w:trPr>
          <w:trHeight w:val="900"/>
        </w:trPr>
        <w:tc>
          <w:tcPr>
            <w:tcW w:w="1276" w:type="dxa"/>
            <w:hideMark/>
          </w:tcPr>
          <w:p w14:paraId="4F008F8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241.0</w:t>
            </w:r>
          </w:p>
        </w:tc>
        <w:tc>
          <w:tcPr>
            <w:tcW w:w="9072" w:type="dxa"/>
            <w:gridSpan w:val="5"/>
            <w:hideMark/>
          </w:tcPr>
          <w:p w14:paraId="6390323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2B5BAB8C" w14:textId="77777777" w:rsidTr="00AF1DE7">
        <w:trPr>
          <w:trHeight w:val="900"/>
        </w:trPr>
        <w:tc>
          <w:tcPr>
            <w:tcW w:w="1276" w:type="dxa"/>
            <w:hideMark/>
          </w:tcPr>
          <w:p w14:paraId="30D4AFF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242.0</w:t>
            </w:r>
          </w:p>
        </w:tc>
        <w:tc>
          <w:tcPr>
            <w:tcW w:w="9072" w:type="dxa"/>
            <w:gridSpan w:val="5"/>
            <w:hideMark/>
          </w:tcPr>
          <w:p w14:paraId="6A6E7A6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58EE54D1" w14:textId="77777777" w:rsidTr="00AF1DE7">
        <w:trPr>
          <w:trHeight w:val="900"/>
        </w:trPr>
        <w:tc>
          <w:tcPr>
            <w:tcW w:w="1276" w:type="dxa"/>
            <w:hideMark/>
          </w:tcPr>
          <w:p w14:paraId="76D0EEA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243.0</w:t>
            </w:r>
          </w:p>
        </w:tc>
        <w:tc>
          <w:tcPr>
            <w:tcW w:w="9072" w:type="dxa"/>
            <w:gridSpan w:val="5"/>
            <w:hideMark/>
          </w:tcPr>
          <w:p w14:paraId="4861545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76F7D330" w14:textId="77777777" w:rsidTr="00AF1DE7">
        <w:trPr>
          <w:trHeight w:val="900"/>
        </w:trPr>
        <w:tc>
          <w:tcPr>
            <w:tcW w:w="1276" w:type="dxa"/>
            <w:hideMark/>
          </w:tcPr>
          <w:p w14:paraId="4A38B86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244.0</w:t>
            </w:r>
          </w:p>
        </w:tc>
        <w:tc>
          <w:tcPr>
            <w:tcW w:w="9072" w:type="dxa"/>
            <w:gridSpan w:val="5"/>
            <w:hideMark/>
          </w:tcPr>
          <w:p w14:paraId="7D06550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76158B91" w14:textId="77777777" w:rsidTr="00AF1DE7">
        <w:trPr>
          <w:trHeight w:val="900"/>
        </w:trPr>
        <w:tc>
          <w:tcPr>
            <w:tcW w:w="1276" w:type="dxa"/>
            <w:hideMark/>
          </w:tcPr>
          <w:p w14:paraId="1C6DD1C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245.0</w:t>
            </w:r>
          </w:p>
        </w:tc>
        <w:tc>
          <w:tcPr>
            <w:tcW w:w="9072" w:type="dxa"/>
            <w:gridSpan w:val="5"/>
            <w:hideMark/>
          </w:tcPr>
          <w:p w14:paraId="3C14693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3F81A0AE" w14:textId="77777777" w:rsidTr="00AF1DE7">
        <w:trPr>
          <w:trHeight w:val="900"/>
        </w:trPr>
        <w:tc>
          <w:tcPr>
            <w:tcW w:w="1276" w:type="dxa"/>
            <w:hideMark/>
          </w:tcPr>
          <w:p w14:paraId="33982E0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246.0</w:t>
            </w:r>
          </w:p>
        </w:tc>
        <w:tc>
          <w:tcPr>
            <w:tcW w:w="9072" w:type="dxa"/>
            <w:gridSpan w:val="5"/>
            <w:hideMark/>
          </w:tcPr>
          <w:p w14:paraId="702B12E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3B3C529B" w14:textId="77777777" w:rsidTr="00AF1DE7">
        <w:trPr>
          <w:trHeight w:val="900"/>
        </w:trPr>
        <w:tc>
          <w:tcPr>
            <w:tcW w:w="1276" w:type="dxa"/>
            <w:hideMark/>
          </w:tcPr>
          <w:p w14:paraId="6AFE0ED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247.0</w:t>
            </w:r>
          </w:p>
        </w:tc>
        <w:tc>
          <w:tcPr>
            <w:tcW w:w="9072" w:type="dxa"/>
            <w:gridSpan w:val="5"/>
            <w:hideMark/>
          </w:tcPr>
          <w:p w14:paraId="2F8C7A4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78287C32" w14:textId="77777777" w:rsidTr="00AF1DE7">
        <w:trPr>
          <w:trHeight w:val="900"/>
        </w:trPr>
        <w:tc>
          <w:tcPr>
            <w:tcW w:w="1276" w:type="dxa"/>
            <w:hideMark/>
          </w:tcPr>
          <w:p w14:paraId="1439E97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248.0</w:t>
            </w:r>
          </w:p>
        </w:tc>
        <w:tc>
          <w:tcPr>
            <w:tcW w:w="9072" w:type="dxa"/>
            <w:gridSpan w:val="5"/>
            <w:hideMark/>
          </w:tcPr>
          <w:p w14:paraId="0CBE35F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6E3ADCED" w14:textId="77777777" w:rsidTr="00AF1DE7">
        <w:trPr>
          <w:trHeight w:val="900"/>
        </w:trPr>
        <w:tc>
          <w:tcPr>
            <w:tcW w:w="1276" w:type="dxa"/>
            <w:hideMark/>
          </w:tcPr>
          <w:p w14:paraId="443190F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249.0</w:t>
            </w:r>
          </w:p>
        </w:tc>
        <w:tc>
          <w:tcPr>
            <w:tcW w:w="9072" w:type="dxa"/>
            <w:gridSpan w:val="5"/>
            <w:hideMark/>
          </w:tcPr>
          <w:p w14:paraId="3C92FE8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3484CD09" w14:textId="77777777" w:rsidTr="00AF1DE7">
        <w:trPr>
          <w:trHeight w:val="900"/>
        </w:trPr>
        <w:tc>
          <w:tcPr>
            <w:tcW w:w="1276" w:type="dxa"/>
            <w:hideMark/>
          </w:tcPr>
          <w:p w14:paraId="633A5B2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250.0</w:t>
            </w:r>
          </w:p>
        </w:tc>
        <w:tc>
          <w:tcPr>
            <w:tcW w:w="9072" w:type="dxa"/>
            <w:gridSpan w:val="5"/>
            <w:hideMark/>
          </w:tcPr>
          <w:p w14:paraId="50C8703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44780AB5" w14:textId="77777777" w:rsidTr="00AF1DE7">
        <w:trPr>
          <w:trHeight w:val="267"/>
        </w:trPr>
        <w:tc>
          <w:tcPr>
            <w:tcW w:w="10348" w:type="dxa"/>
            <w:gridSpan w:val="6"/>
            <w:hideMark/>
          </w:tcPr>
          <w:p w14:paraId="65BAA5D0"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COMUNITARIO SAYULA</w:t>
            </w:r>
          </w:p>
        </w:tc>
      </w:tr>
      <w:tr w:rsidR="00AF1DE7" w:rsidRPr="00AF1DE7" w14:paraId="4DB36A90" w14:textId="77777777" w:rsidTr="00AF1DE7">
        <w:trPr>
          <w:trHeight w:val="900"/>
        </w:trPr>
        <w:tc>
          <w:tcPr>
            <w:tcW w:w="1276" w:type="dxa"/>
            <w:hideMark/>
          </w:tcPr>
          <w:p w14:paraId="4C3F9C0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251.0</w:t>
            </w:r>
          </w:p>
        </w:tc>
        <w:tc>
          <w:tcPr>
            <w:tcW w:w="9072" w:type="dxa"/>
            <w:gridSpan w:val="5"/>
            <w:hideMark/>
          </w:tcPr>
          <w:p w14:paraId="3F52271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SIN MARCA CON CAPACIDAD DE 5.0 T.R. INCLUYE: MATERIALES DE CONSUMO, MANO DE OBRA, HERRAMIENTA Y TODO LO NECESARIO PARA SU CORRECTO FUNCIONAMIENTO </w:t>
            </w:r>
          </w:p>
        </w:tc>
      </w:tr>
      <w:tr w:rsidR="00AF1DE7" w:rsidRPr="00AF1DE7" w14:paraId="3638323D" w14:textId="77777777" w:rsidTr="00AF1DE7">
        <w:trPr>
          <w:trHeight w:val="900"/>
        </w:trPr>
        <w:tc>
          <w:tcPr>
            <w:tcW w:w="1276" w:type="dxa"/>
            <w:hideMark/>
          </w:tcPr>
          <w:p w14:paraId="770BE6C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252.0</w:t>
            </w:r>
          </w:p>
        </w:tc>
        <w:tc>
          <w:tcPr>
            <w:tcW w:w="9072" w:type="dxa"/>
            <w:gridSpan w:val="5"/>
            <w:hideMark/>
          </w:tcPr>
          <w:p w14:paraId="1EA18A0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2.0 T.R. INCLUYE: MATERIALES DE CONSUMO, MANO DE OBRA, HERRAMIENTA Y TODO LO NECESARIO PARA SU CORRECTO FUNCIONAMIENTO </w:t>
            </w:r>
          </w:p>
        </w:tc>
      </w:tr>
      <w:tr w:rsidR="00AF1DE7" w:rsidRPr="00AF1DE7" w14:paraId="10D0504F" w14:textId="77777777" w:rsidTr="00AF1DE7">
        <w:trPr>
          <w:trHeight w:val="267"/>
        </w:trPr>
        <w:tc>
          <w:tcPr>
            <w:tcW w:w="10348" w:type="dxa"/>
            <w:gridSpan w:val="6"/>
            <w:hideMark/>
          </w:tcPr>
          <w:p w14:paraId="24EC1AE4"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COMUNITARIO TAMAZULA</w:t>
            </w:r>
          </w:p>
        </w:tc>
      </w:tr>
      <w:tr w:rsidR="00AF1DE7" w:rsidRPr="00AF1DE7" w14:paraId="4145BD20" w14:textId="77777777" w:rsidTr="00AF1DE7">
        <w:trPr>
          <w:trHeight w:val="900"/>
        </w:trPr>
        <w:tc>
          <w:tcPr>
            <w:tcW w:w="1276" w:type="dxa"/>
            <w:hideMark/>
          </w:tcPr>
          <w:p w14:paraId="22A5920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253.0</w:t>
            </w:r>
          </w:p>
        </w:tc>
        <w:tc>
          <w:tcPr>
            <w:tcW w:w="9072" w:type="dxa"/>
            <w:gridSpan w:val="5"/>
            <w:hideMark/>
          </w:tcPr>
          <w:p w14:paraId="44DF301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3 T.R. INCLUYE: MATERIALES DE CONSUMO, MANO DE OBRA, HERRAMIENTA Y TODO LO NECESARIO PARA SU CORRECTO FUNCIONAMIENTO </w:t>
            </w:r>
          </w:p>
        </w:tc>
      </w:tr>
      <w:tr w:rsidR="00AF1DE7" w:rsidRPr="00AF1DE7" w14:paraId="71F03FDC" w14:textId="77777777" w:rsidTr="00AF1DE7">
        <w:trPr>
          <w:trHeight w:val="900"/>
        </w:trPr>
        <w:tc>
          <w:tcPr>
            <w:tcW w:w="1276" w:type="dxa"/>
            <w:hideMark/>
          </w:tcPr>
          <w:p w14:paraId="2B75406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254.0</w:t>
            </w:r>
          </w:p>
        </w:tc>
        <w:tc>
          <w:tcPr>
            <w:tcW w:w="9072" w:type="dxa"/>
            <w:gridSpan w:val="5"/>
            <w:hideMark/>
          </w:tcPr>
          <w:p w14:paraId="4C33953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5 T.R. INCLUYE: MATERIALES DE CONSUMO, MANO DE OBRA, HERRAMIENTA Y TODO LO NECESARIO PARA SU CORRECTO FUNCIONAMIENTO </w:t>
            </w:r>
          </w:p>
        </w:tc>
      </w:tr>
      <w:tr w:rsidR="00AF1DE7" w:rsidRPr="00AF1DE7" w14:paraId="1F5DDAC4" w14:textId="77777777" w:rsidTr="00AF1DE7">
        <w:trPr>
          <w:trHeight w:val="900"/>
        </w:trPr>
        <w:tc>
          <w:tcPr>
            <w:tcW w:w="1276" w:type="dxa"/>
            <w:hideMark/>
          </w:tcPr>
          <w:p w14:paraId="28CED5C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255.0</w:t>
            </w:r>
          </w:p>
        </w:tc>
        <w:tc>
          <w:tcPr>
            <w:tcW w:w="9072" w:type="dxa"/>
            <w:gridSpan w:val="5"/>
            <w:hideMark/>
          </w:tcPr>
          <w:p w14:paraId="21ED157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5 T.R  INCLUYE: MATERIALES DE CONSUMO, MANO DE OBRA, HERRAMIENTA Y TODO LO NECESARIO PARA SU CORRECTO FUNCIONAMIENTO </w:t>
            </w:r>
          </w:p>
        </w:tc>
      </w:tr>
      <w:tr w:rsidR="00AF1DE7" w:rsidRPr="00AF1DE7" w14:paraId="092BC347" w14:textId="77777777" w:rsidTr="00AF1DE7">
        <w:trPr>
          <w:trHeight w:val="900"/>
        </w:trPr>
        <w:tc>
          <w:tcPr>
            <w:tcW w:w="1276" w:type="dxa"/>
            <w:hideMark/>
          </w:tcPr>
          <w:p w14:paraId="6E9E44D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256.0</w:t>
            </w:r>
          </w:p>
        </w:tc>
        <w:tc>
          <w:tcPr>
            <w:tcW w:w="9072" w:type="dxa"/>
            <w:gridSpan w:val="5"/>
            <w:hideMark/>
          </w:tcPr>
          <w:p w14:paraId="48C358A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6D61D7FA" w14:textId="77777777" w:rsidTr="00AF1DE7">
        <w:trPr>
          <w:trHeight w:val="900"/>
        </w:trPr>
        <w:tc>
          <w:tcPr>
            <w:tcW w:w="1276" w:type="dxa"/>
            <w:hideMark/>
          </w:tcPr>
          <w:p w14:paraId="6EEF236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257.0</w:t>
            </w:r>
          </w:p>
        </w:tc>
        <w:tc>
          <w:tcPr>
            <w:tcW w:w="9072" w:type="dxa"/>
            <w:gridSpan w:val="5"/>
            <w:hideMark/>
          </w:tcPr>
          <w:p w14:paraId="672E117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300AE1A7" w14:textId="77777777" w:rsidTr="00AF1DE7">
        <w:trPr>
          <w:trHeight w:val="900"/>
        </w:trPr>
        <w:tc>
          <w:tcPr>
            <w:tcW w:w="1276" w:type="dxa"/>
            <w:hideMark/>
          </w:tcPr>
          <w:p w14:paraId="5DA77D6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258.0</w:t>
            </w:r>
          </w:p>
        </w:tc>
        <w:tc>
          <w:tcPr>
            <w:tcW w:w="9072" w:type="dxa"/>
            <w:gridSpan w:val="5"/>
            <w:hideMark/>
          </w:tcPr>
          <w:p w14:paraId="7D83456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7D818111" w14:textId="77777777" w:rsidTr="00AF1DE7">
        <w:trPr>
          <w:trHeight w:val="900"/>
        </w:trPr>
        <w:tc>
          <w:tcPr>
            <w:tcW w:w="1276" w:type="dxa"/>
            <w:hideMark/>
          </w:tcPr>
          <w:p w14:paraId="2C7F9E1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259.0</w:t>
            </w:r>
          </w:p>
        </w:tc>
        <w:tc>
          <w:tcPr>
            <w:tcW w:w="9072" w:type="dxa"/>
            <w:gridSpan w:val="5"/>
            <w:hideMark/>
          </w:tcPr>
          <w:p w14:paraId="36E154D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1ABA55AF" w14:textId="77777777" w:rsidTr="00AF1DE7">
        <w:trPr>
          <w:trHeight w:val="900"/>
        </w:trPr>
        <w:tc>
          <w:tcPr>
            <w:tcW w:w="1276" w:type="dxa"/>
            <w:hideMark/>
          </w:tcPr>
          <w:p w14:paraId="6C4160C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260.0</w:t>
            </w:r>
          </w:p>
        </w:tc>
        <w:tc>
          <w:tcPr>
            <w:tcW w:w="9072" w:type="dxa"/>
            <w:gridSpan w:val="5"/>
            <w:hideMark/>
          </w:tcPr>
          <w:p w14:paraId="2329EEC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5D9801D7" w14:textId="77777777" w:rsidTr="00AF1DE7">
        <w:trPr>
          <w:trHeight w:val="900"/>
        </w:trPr>
        <w:tc>
          <w:tcPr>
            <w:tcW w:w="1276" w:type="dxa"/>
            <w:hideMark/>
          </w:tcPr>
          <w:p w14:paraId="7975EB0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261.0</w:t>
            </w:r>
          </w:p>
        </w:tc>
        <w:tc>
          <w:tcPr>
            <w:tcW w:w="9072" w:type="dxa"/>
            <w:gridSpan w:val="5"/>
            <w:hideMark/>
          </w:tcPr>
          <w:p w14:paraId="3BC7085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2276B80A" w14:textId="77777777" w:rsidTr="00AF1DE7">
        <w:trPr>
          <w:trHeight w:val="900"/>
        </w:trPr>
        <w:tc>
          <w:tcPr>
            <w:tcW w:w="1276" w:type="dxa"/>
            <w:hideMark/>
          </w:tcPr>
          <w:p w14:paraId="2B8B883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262.0</w:t>
            </w:r>
          </w:p>
        </w:tc>
        <w:tc>
          <w:tcPr>
            <w:tcW w:w="9072" w:type="dxa"/>
            <w:gridSpan w:val="5"/>
            <w:hideMark/>
          </w:tcPr>
          <w:p w14:paraId="22F4C00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3C057684" w14:textId="77777777" w:rsidTr="00AF1DE7">
        <w:trPr>
          <w:trHeight w:val="900"/>
        </w:trPr>
        <w:tc>
          <w:tcPr>
            <w:tcW w:w="1276" w:type="dxa"/>
            <w:hideMark/>
          </w:tcPr>
          <w:p w14:paraId="3F7F0AA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263.0</w:t>
            </w:r>
          </w:p>
        </w:tc>
        <w:tc>
          <w:tcPr>
            <w:tcW w:w="9072" w:type="dxa"/>
            <w:gridSpan w:val="5"/>
            <w:hideMark/>
          </w:tcPr>
          <w:p w14:paraId="07C8C3A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68C43C7C" w14:textId="77777777" w:rsidTr="00AF1DE7">
        <w:trPr>
          <w:trHeight w:val="900"/>
        </w:trPr>
        <w:tc>
          <w:tcPr>
            <w:tcW w:w="1276" w:type="dxa"/>
            <w:hideMark/>
          </w:tcPr>
          <w:p w14:paraId="38A071E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264.0</w:t>
            </w:r>
          </w:p>
        </w:tc>
        <w:tc>
          <w:tcPr>
            <w:tcW w:w="9072" w:type="dxa"/>
            <w:gridSpan w:val="5"/>
            <w:hideMark/>
          </w:tcPr>
          <w:p w14:paraId="7E3F985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3CDEFE3F" w14:textId="77777777" w:rsidTr="00AF1DE7">
        <w:trPr>
          <w:trHeight w:val="900"/>
        </w:trPr>
        <w:tc>
          <w:tcPr>
            <w:tcW w:w="1276" w:type="dxa"/>
            <w:hideMark/>
          </w:tcPr>
          <w:p w14:paraId="4B515D0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265.0</w:t>
            </w:r>
          </w:p>
        </w:tc>
        <w:tc>
          <w:tcPr>
            <w:tcW w:w="9072" w:type="dxa"/>
            <w:gridSpan w:val="5"/>
            <w:hideMark/>
          </w:tcPr>
          <w:p w14:paraId="0B6BAD2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SIN TIPO SIN MARCA 2 T.R. INCLUYE: MATERIALES DE CONSUMO, MANO DE OBRA, HERRAMIENTA Y TODO LO NECESARIO PARA SU CORRECTO FUNCIONAMIENTO </w:t>
            </w:r>
          </w:p>
        </w:tc>
      </w:tr>
      <w:tr w:rsidR="00AF1DE7" w:rsidRPr="00AF1DE7" w14:paraId="30B65749" w14:textId="77777777" w:rsidTr="00AF1DE7">
        <w:trPr>
          <w:trHeight w:val="267"/>
        </w:trPr>
        <w:tc>
          <w:tcPr>
            <w:tcW w:w="10348" w:type="dxa"/>
            <w:gridSpan w:val="6"/>
            <w:hideMark/>
          </w:tcPr>
          <w:p w14:paraId="51CC967F"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COMUNITARIO TEOCALTICHE</w:t>
            </w:r>
          </w:p>
        </w:tc>
      </w:tr>
      <w:tr w:rsidR="00AF1DE7" w:rsidRPr="00AF1DE7" w14:paraId="193213F7" w14:textId="77777777" w:rsidTr="00AF1DE7">
        <w:trPr>
          <w:trHeight w:val="900"/>
        </w:trPr>
        <w:tc>
          <w:tcPr>
            <w:tcW w:w="1276" w:type="dxa"/>
            <w:hideMark/>
          </w:tcPr>
          <w:p w14:paraId="5E3F5A7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266.0</w:t>
            </w:r>
          </w:p>
        </w:tc>
        <w:tc>
          <w:tcPr>
            <w:tcW w:w="9072" w:type="dxa"/>
            <w:gridSpan w:val="5"/>
            <w:hideMark/>
          </w:tcPr>
          <w:p w14:paraId="3F7F7ED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SIN MARCA CON CAPACIDAD DE 5.0 T.R. INCLUYE: MATERIALES DE CONSUMO, MANO DE OBRA, HERRAMIENTA Y TODO LO NECESARIO PARA SU CORRECTO FUNCIONAMIENTO </w:t>
            </w:r>
          </w:p>
        </w:tc>
      </w:tr>
      <w:tr w:rsidR="00AF1DE7" w:rsidRPr="00AF1DE7" w14:paraId="6B1875BE" w14:textId="77777777" w:rsidTr="00AF1DE7">
        <w:trPr>
          <w:trHeight w:val="900"/>
        </w:trPr>
        <w:tc>
          <w:tcPr>
            <w:tcW w:w="1276" w:type="dxa"/>
            <w:hideMark/>
          </w:tcPr>
          <w:p w14:paraId="3134A8F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267.0</w:t>
            </w:r>
          </w:p>
        </w:tc>
        <w:tc>
          <w:tcPr>
            <w:tcW w:w="9072" w:type="dxa"/>
            <w:gridSpan w:val="5"/>
            <w:hideMark/>
          </w:tcPr>
          <w:p w14:paraId="4C44164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SIN MARCA CON CAPACIDAD DE 4.0 T.R. INCLUYE: MATERIALES DE CONSUMO, MANO DE OBRA, HERRAMIENTA Y TODO LO NECESARIO PARA SU CORRECTO FUNCIONAMIENTO </w:t>
            </w:r>
          </w:p>
        </w:tc>
      </w:tr>
      <w:tr w:rsidR="00AF1DE7" w:rsidRPr="00AF1DE7" w14:paraId="0B89F01B" w14:textId="77777777" w:rsidTr="00AF1DE7">
        <w:trPr>
          <w:trHeight w:val="267"/>
        </w:trPr>
        <w:tc>
          <w:tcPr>
            <w:tcW w:w="10348" w:type="dxa"/>
            <w:gridSpan w:val="6"/>
            <w:hideMark/>
          </w:tcPr>
          <w:p w14:paraId="2469D7D6"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COMUNITARIO TOMATLAN</w:t>
            </w:r>
          </w:p>
        </w:tc>
      </w:tr>
      <w:tr w:rsidR="00AF1DE7" w:rsidRPr="00AF1DE7" w14:paraId="7064C7AE" w14:textId="77777777" w:rsidTr="00AF1DE7">
        <w:trPr>
          <w:trHeight w:val="900"/>
        </w:trPr>
        <w:tc>
          <w:tcPr>
            <w:tcW w:w="1276" w:type="dxa"/>
            <w:hideMark/>
          </w:tcPr>
          <w:p w14:paraId="45CCFA9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268.0</w:t>
            </w:r>
          </w:p>
        </w:tc>
        <w:tc>
          <w:tcPr>
            <w:tcW w:w="9072" w:type="dxa"/>
            <w:gridSpan w:val="5"/>
            <w:hideMark/>
          </w:tcPr>
          <w:p w14:paraId="63B6A1A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5CC16E54" w14:textId="77777777" w:rsidTr="00AF1DE7">
        <w:trPr>
          <w:trHeight w:val="900"/>
        </w:trPr>
        <w:tc>
          <w:tcPr>
            <w:tcW w:w="1276" w:type="dxa"/>
            <w:hideMark/>
          </w:tcPr>
          <w:p w14:paraId="654D3EA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269.0</w:t>
            </w:r>
          </w:p>
        </w:tc>
        <w:tc>
          <w:tcPr>
            <w:tcW w:w="9072" w:type="dxa"/>
            <w:gridSpan w:val="5"/>
            <w:hideMark/>
          </w:tcPr>
          <w:p w14:paraId="5F69111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2AA03C2D" w14:textId="77777777" w:rsidTr="00AF1DE7">
        <w:trPr>
          <w:trHeight w:val="900"/>
        </w:trPr>
        <w:tc>
          <w:tcPr>
            <w:tcW w:w="1276" w:type="dxa"/>
            <w:hideMark/>
          </w:tcPr>
          <w:p w14:paraId="03B2779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270.0</w:t>
            </w:r>
          </w:p>
        </w:tc>
        <w:tc>
          <w:tcPr>
            <w:tcW w:w="9072" w:type="dxa"/>
            <w:gridSpan w:val="5"/>
            <w:hideMark/>
          </w:tcPr>
          <w:p w14:paraId="70A2A4F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618CDABB" w14:textId="77777777" w:rsidTr="00AF1DE7">
        <w:trPr>
          <w:trHeight w:val="267"/>
        </w:trPr>
        <w:tc>
          <w:tcPr>
            <w:tcW w:w="10348" w:type="dxa"/>
            <w:gridSpan w:val="6"/>
            <w:hideMark/>
          </w:tcPr>
          <w:p w14:paraId="60316216"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COMUNITARIO MAZAMITLA</w:t>
            </w:r>
          </w:p>
        </w:tc>
      </w:tr>
      <w:tr w:rsidR="00AF1DE7" w:rsidRPr="00AF1DE7" w14:paraId="6C5EDB8D" w14:textId="77777777" w:rsidTr="00AF1DE7">
        <w:trPr>
          <w:trHeight w:val="900"/>
        </w:trPr>
        <w:tc>
          <w:tcPr>
            <w:tcW w:w="1276" w:type="dxa"/>
            <w:hideMark/>
          </w:tcPr>
          <w:p w14:paraId="73B0119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271.0</w:t>
            </w:r>
          </w:p>
        </w:tc>
        <w:tc>
          <w:tcPr>
            <w:tcW w:w="9072" w:type="dxa"/>
            <w:gridSpan w:val="5"/>
            <w:hideMark/>
          </w:tcPr>
          <w:p w14:paraId="44A0EAD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0E370B3E" w14:textId="77777777" w:rsidTr="00AF1DE7">
        <w:trPr>
          <w:trHeight w:val="900"/>
        </w:trPr>
        <w:tc>
          <w:tcPr>
            <w:tcW w:w="1276" w:type="dxa"/>
            <w:hideMark/>
          </w:tcPr>
          <w:p w14:paraId="0E19A41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272.0</w:t>
            </w:r>
          </w:p>
        </w:tc>
        <w:tc>
          <w:tcPr>
            <w:tcW w:w="9072" w:type="dxa"/>
            <w:gridSpan w:val="5"/>
            <w:hideMark/>
          </w:tcPr>
          <w:p w14:paraId="08B7CCC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4322E517" w14:textId="77777777" w:rsidTr="00AF1DE7">
        <w:trPr>
          <w:trHeight w:val="900"/>
        </w:trPr>
        <w:tc>
          <w:tcPr>
            <w:tcW w:w="1276" w:type="dxa"/>
            <w:hideMark/>
          </w:tcPr>
          <w:p w14:paraId="70B6F80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273.0</w:t>
            </w:r>
          </w:p>
        </w:tc>
        <w:tc>
          <w:tcPr>
            <w:tcW w:w="9072" w:type="dxa"/>
            <w:gridSpan w:val="5"/>
            <w:hideMark/>
          </w:tcPr>
          <w:p w14:paraId="3657033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6432EE2D" w14:textId="77777777" w:rsidTr="00AF1DE7">
        <w:trPr>
          <w:trHeight w:val="900"/>
        </w:trPr>
        <w:tc>
          <w:tcPr>
            <w:tcW w:w="1276" w:type="dxa"/>
            <w:hideMark/>
          </w:tcPr>
          <w:p w14:paraId="2CBB7F3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274.0</w:t>
            </w:r>
          </w:p>
        </w:tc>
        <w:tc>
          <w:tcPr>
            <w:tcW w:w="9072" w:type="dxa"/>
            <w:gridSpan w:val="5"/>
            <w:hideMark/>
          </w:tcPr>
          <w:p w14:paraId="300C555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63A4A2C4" w14:textId="77777777" w:rsidTr="00AF1DE7">
        <w:trPr>
          <w:trHeight w:val="900"/>
        </w:trPr>
        <w:tc>
          <w:tcPr>
            <w:tcW w:w="1276" w:type="dxa"/>
            <w:hideMark/>
          </w:tcPr>
          <w:p w14:paraId="10E8330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275.0</w:t>
            </w:r>
          </w:p>
        </w:tc>
        <w:tc>
          <w:tcPr>
            <w:tcW w:w="9072" w:type="dxa"/>
            <w:gridSpan w:val="5"/>
            <w:hideMark/>
          </w:tcPr>
          <w:p w14:paraId="36FB597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67C4ED69" w14:textId="77777777" w:rsidTr="00AF1DE7">
        <w:trPr>
          <w:trHeight w:val="900"/>
        </w:trPr>
        <w:tc>
          <w:tcPr>
            <w:tcW w:w="1276" w:type="dxa"/>
            <w:hideMark/>
          </w:tcPr>
          <w:p w14:paraId="3E05264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276.0</w:t>
            </w:r>
          </w:p>
        </w:tc>
        <w:tc>
          <w:tcPr>
            <w:tcW w:w="9072" w:type="dxa"/>
            <w:gridSpan w:val="5"/>
            <w:hideMark/>
          </w:tcPr>
          <w:p w14:paraId="669B1D6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6D2DD524" w14:textId="77777777" w:rsidTr="00AF1DE7">
        <w:trPr>
          <w:trHeight w:val="900"/>
        </w:trPr>
        <w:tc>
          <w:tcPr>
            <w:tcW w:w="1276" w:type="dxa"/>
            <w:hideMark/>
          </w:tcPr>
          <w:p w14:paraId="08D4B6E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277.0</w:t>
            </w:r>
          </w:p>
        </w:tc>
        <w:tc>
          <w:tcPr>
            <w:tcW w:w="9072" w:type="dxa"/>
            <w:gridSpan w:val="5"/>
            <w:hideMark/>
          </w:tcPr>
          <w:p w14:paraId="637A7D8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20687821" w14:textId="77777777" w:rsidTr="00AF1DE7">
        <w:trPr>
          <w:trHeight w:val="900"/>
        </w:trPr>
        <w:tc>
          <w:tcPr>
            <w:tcW w:w="1276" w:type="dxa"/>
            <w:hideMark/>
          </w:tcPr>
          <w:p w14:paraId="1256BC0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278.0</w:t>
            </w:r>
          </w:p>
        </w:tc>
        <w:tc>
          <w:tcPr>
            <w:tcW w:w="9072" w:type="dxa"/>
            <w:gridSpan w:val="5"/>
            <w:hideMark/>
          </w:tcPr>
          <w:p w14:paraId="2477BBB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6CC64637" w14:textId="77777777" w:rsidTr="00AF1DE7">
        <w:trPr>
          <w:trHeight w:val="900"/>
        </w:trPr>
        <w:tc>
          <w:tcPr>
            <w:tcW w:w="1276" w:type="dxa"/>
            <w:hideMark/>
          </w:tcPr>
          <w:p w14:paraId="62D5430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279.0</w:t>
            </w:r>
          </w:p>
        </w:tc>
        <w:tc>
          <w:tcPr>
            <w:tcW w:w="9072" w:type="dxa"/>
            <w:gridSpan w:val="5"/>
            <w:hideMark/>
          </w:tcPr>
          <w:p w14:paraId="2A78865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3.0 T.R. INCLUYE: MATERIALES DE CONSUMO, MANO DE OBRA, HERRAMIENTA Y TODO LO NECESARIO PARA SU CORRECTO FUNCIONAMIENTO </w:t>
            </w:r>
          </w:p>
        </w:tc>
      </w:tr>
      <w:tr w:rsidR="00AF1DE7" w:rsidRPr="00AF1DE7" w14:paraId="616056FD" w14:textId="77777777" w:rsidTr="00AF1DE7">
        <w:trPr>
          <w:trHeight w:val="900"/>
        </w:trPr>
        <w:tc>
          <w:tcPr>
            <w:tcW w:w="1276" w:type="dxa"/>
            <w:hideMark/>
          </w:tcPr>
          <w:p w14:paraId="0D8095E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280.0</w:t>
            </w:r>
          </w:p>
        </w:tc>
        <w:tc>
          <w:tcPr>
            <w:tcW w:w="9072" w:type="dxa"/>
            <w:gridSpan w:val="5"/>
            <w:hideMark/>
          </w:tcPr>
          <w:p w14:paraId="19049F4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SIN MARCA CON CAPACIDAD DE 7.0 T.R. INCLUYE: MATERIALES DE CONSUMO, MANO DE OBRA, HERRAMIENTA Y TODO LO NECESARIO PARA SU CORRECTO FUNCIONAMIENTO </w:t>
            </w:r>
          </w:p>
        </w:tc>
      </w:tr>
      <w:tr w:rsidR="00AF1DE7" w:rsidRPr="00AF1DE7" w14:paraId="617DF00A" w14:textId="77777777" w:rsidTr="00AF1DE7">
        <w:trPr>
          <w:trHeight w:val="900"/>
        </w:trPr>
        <w:tc>
          <w:tcPr>
            <w:tcW w:w="1276" w:type="dxa"/>
            <w:hideMark/>
          </w:tcPr>
          <w:p w14:paraId="47F6181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281.0</w:t>
            </w:r>
          </w:p>
        </w:tc>
        <w:tc>
          <w:tcPr>
            <w:tcW w:w="9072" w:type="dxa"/>
            <w:gridSpan w:val="5"/>
            <w:hideMark/>
          </w:tcPr>
          <w:p w14:paraId="47068DE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3.0 T.R. INCLUYE: MATERIALES DE CONSUMO, MANO DE OBRA, HERRAMIENTA Y TODO LO NECESARIO PARA SU CORRECTO FUNCIONAMIENTO </w:t>
            </w:r>
          </w:p>
        </w:tc>
      </w:tr>
      <w:tr w:rsidR="00AF1DE7" w:rsidRPr="00AF1DE7" w14:paraId="5CEE75DF" w14:textId="77777777" w:rsidTr="00AF1DE7">
        <w:trPr>
          <w:trHeight w:val="900"/>
        </w:trPr>
        <w:tc>
          <w:tcPr>
            <w:tcW w:w="1276" w:type="dxa"/>
            <w:hideMark/>
          </w:tcPr>
          <w:p w14:paraId="376EA0C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282.0</w:t>
            </w:r>
          </w:p>
        </w:tc>
        <w:tc>
          <w:tcPr>
            <w:tcW w:w="9072" w:type="dxa"/>
            <w:gridSpan w:val="5"/>
            <w:hideMark/>
          </w:tcPr>
          <w:p w14:paraId="2A1AB06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SIN MARCA CON CAPACIDAD DE 10.0 T.R. INCLUYE: MATERIALES DE CONSUMO, MANO DE OBRA, HERRAMIENTA Y TODO LO NECESARIO PARA SU CORRECTO FUNCIONAMIENTO </w:t>
            </w:r>
          </w:p>
        </w:tc>
      </w:tr>
      <w:tr w:rsidR="00AF1DE7" w:rsidRPr="00AF1DE7" w14:paraId="791F5DED" w14:textId="77777777" w:rsidTr="00AF1DE7">
        <w:trPr>
          <w:trHeight w:val="900"/>
        </w:trPr>
        <w:tc>
          <w:tcPr>
            <w:tcW w:w="1276" w:type="dxa"/>
            <w:hideMark/>
          </w:tcPr>
          <w:p w14:paraId="432CE20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283.0</w:t>
            </w:r>
          </w:p>
        </w:tc>
        <w:tc>
          <w:tcPr>
            <w:tcW w:w="9072" w:type="dxa"/>
            <w:gridSpan w:val="5"/>
            <w:hideMark/>
          </w:tcPr>
          <w:p w14:paraId="2BE7DD3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3.0 T.R. INCLUYE: MATERIALES DE CONSUMO, MANO DE OBRA, HERRAMIENTA Y TODO LO NECESARIO PARA SU CORRECTO FUNCIONAMIENTO </w:t>
            </w:r>
          </w:p>
        </w:tc>
      </w:tr>
      <w:tr w:rsidR="00AF1DE7" w:rsidRPr="00AF1DE7" w14:paraId="4FF8DE6B" w14:textId="77777777" w:rsidTr="00AF1DE7">
        <w:trPr>
          <w:trHeight w:val="267"/>
        </w:trPr>
        <w:tc>
          <w:tcPr>
            <w:tcW w:w="10348" w:type="dxa"/>
            <w:gridSpan w:val="6"/>
            <w:hideMark/>
          </w:tcPr>
          <w:p w14:paraId="43633519"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lastRenderedPageBreak/>
              <w:t>HOSPITAL COMUNITARIO JOCOTEPEC</w:t>
            </w:r>
          </w:p>
        </w:tc>
      </w:tr>
      <w:tr w:rsidR="00AF1DE7" w:rsidRPr="00AF1DE7" w14:paraId="43B0A960" w14:textId="77777777" w:rsidTr="00AF1DE7">
        <w:trPr>
          <w:trHeight w:val="900"/>
        </w:trPr>
        <w:tc>
          <w:tcPr>
            <w:tcW w:w="1276" w:type="dxa"/>
            <w:hideMark/>
          </w:tcPr>
          <w:p w14:paraId="19797CA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284.0</w:t>
            </w:r>
          </w:p>
        </w:tc>
        <w:tc>
          <w:tcPr>
            <w:tcW w:w="9072" w:type="dxa"/>
            <w:gridSpan w:val="5"/>
            <w:hideMark/>
          </w:tcPr>
          <w:p w14:paraId="64AFB49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SIN MARCA CON CAPACIDAD DE 15.0 T.R. INCLUYE: MATERIALES DE CONSUMO, MANO DE OBRA, HERRAMIENTA Y TODO LO NECESARIO PARA SU CORRECTO FUNCIONAMIENTO </w:t>
            </w:r>
          </w:p>
        </w:tc>
      </w:tr>
      <w:tr w:rsidR="00AF1DE7" w:rsidRPr="00AF1DE7" w14:paraId="4CA919B6" w14:textId="77777777" w:rsidTr="00AF1DE7">
        <w:trPr>
          <w:trHeight w:val="900"/>
        </w:trPr>
        <w:tc>
          <w:tcPr>
            <w:tcW w:w="1276" w:type="dxa"/>
            <w:hideMark/>
          </w:tcPr>
          <w:p w14:paraId="6B5EA68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285.0</w:t>
            </w:r>
          </w:p>
        </w:tc>
        <w:tc>
          <w:tcPr>
            <w:tcW w:w="9072" w:type="dxa"/>
            <w:gridSpan w:val="5"/>
            <w:hideMark/>
          </w:tcPr>
          <w:p w14:paraId="2926B2E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SIN MARCA CON CAPACIDAD DE 7.5 T.R. INCLUYE: MATERIALES DE CONSUMO, MANO DE OBRA, HERRAMIENTA Y TODO LO NECESARIO PARA SU CORRECTO FUNCIONAMIENTO </w:t>
            </w:r>
          </w:p>
        </w:tc>
      </w:tr>
      <w:tr w:rsidR="00AF1DE7" w:rsidRPr="00AF1DE7" w14:paraId="444569D7" w14:textId="77777777" w:rsidTr="00AF1DE7">
        <w:trPr>
          <w:trHeight w:val="900"/>
        </w:trPr>
        <w:tc>
          <w:tcPr>
            <w:tcW w:w="1276" w:type="dxa"/>
            <w:hideMark/>
          </w:tcPr>
          <w:p w14:paraId="0E4C28E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286.0</w:t>
            </w:r>
          </w:p>
        </w:tc>
        <w:tc>
          <w:tcPr>
            <w:tcW w:w="9072" w:type="dxa"/>
            <w:gridSpan w:val="5"/>
            <w:hideMark/>
          </w:tcPr>
          <w:p w14:paraId="1AC9A18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SIN MARCA CON CAPACIDAD DE 7.5 T.R. INCLUYE: MATERIALES DE CONSUMO, MANO DE OBRA, HERRAMIENTA Y TODO LO NECESARIO PARA SU CORRECTO FUNCIONAMIENTO </w:t>
            </w:r>
          </w:p>
        </w:tc>
      </w:tr>
      <w:tr w:rsidR="00AF1DE7" w:rsidRPr="00AF1DE7" w14:paraId="3C02D3E2" w14:textId="77777777" w:rsidTr="00AF1DE7">
        <w:trPr>
          <w:trHeight w:val="900"/>
        </w:trPr>
        <w:tc>
          <w:tcPr>
            <w:tcW w:w="1276" w:type="dxa"/>
            <w:hideMark/>
          </w:tcPr>
          <w:p w14:paraId="35FA3BB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287.0</w:t>
            </w:r>
          </w:p>
        </w:tc>
        <w:tc>
          <w:tcPr>
            <w:tcW w:w="9072" w:type="dxa"/>
            <w:gridSpan w:val="5"/>
            <w:hideMark/>
          </w:tcPr>
          <w:p w14:paraId="5BD2AB4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SIN MARCA CON CAPACIDAD DE 15.0 T.R. INCLUYE: MATERIALES DE CONSUMO, MANO DE OBRA, HERRAMIENTA Y TODO LO NECESARIO PARA SU CORRECTO FUNCIONAMIENTO </w:t>
            </w:r>
          </w:p>
        </w:tc>
      </w:tr>
      <w:tr w:rsidR="00AF1DE7" w:rsidRPr="00AF1DE7" w14:paraId="7A67450D" w14:textId="77777777" w:rsidTr="00AF1DE7">
        <w:trPr>
          <w:trHeight w:val="900"/>
        </w:trPr>
        <w:tc>
          <w:tcPr>
            <w:tcW w:w="1276" w:type="dxa"/>
            <w:hideMark/>
          </w:tcPr>
          <w:p w14:paraId="53876B4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288.0</w:t>
            </w:r>
          </w:p>
        </w:tc>
        <w:tc>
          <w:tcPr>
            <w:tcW w:w="9072" w:type="dxa"/>
            <w:gridSpan w:val="5"/>
            <w:hideMark/>
          </w:tcPr>
          <w:p w14:paraId="0D2C5FE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SIN MARCA CON CAPACIDAD DE 15.0 T.R. INCLUYE: MATERIALES DE CONSUMO, MANO DE OBRA, HERRAMIENTA Y TODO LO NECESARIO PARA SU CORRECTO FUNCIONAMIENTO </w:t>
            </w:r>
          </w:p>
        </w:tc>
      </w:tr>
      <w:tr w:rsidR="00AF1DE7" w:rsidRPr="00AF1DE7" w14:paraId="7E21D58C" w14:textId="77777777" w:rsidTr="00AF1DE7">
        <w:trPr>
          <w:trHeight w:val="900"/>
        </w:trPr>
        <w:tc>
          <w:tcPr>
            <w:tcW w:w="1276" w:type="dxa"/>
            <w:hideMark/>
          </w:tcPr>
          <w:p w14:paraId="66D10FC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289.0</w:t>
            </w:r>
          </w:p>
        </w:tc>
        <w:tc>
          <w:tcPr>
            <w:tcW w:w="9072" w:type="dxa"/>
            <w:gridSpan w:val="5"/>
            <w:hideMark/>
          </w:tcPr>
          <w:p w14:paraId="7D56986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SIN MARCA CON CAPACIDAD DE 7.5 T.R. INCLUYE: MATERIALES DE CONSUMO, MANO DE OBRA, HERRAMIENTA Y TODO LO NECESARIO PARA SU CORRECTO FUNCIONAMIENTO </w:t>
            </w:r>
          </w:p>
        </w:tc>
      </w:tr>
      <w:tr w:rsidR="00AF1DE7" w:rsidRPr="00AF1DE7" w14:paraId="1995A5F3" w14:textId="77777777" w:rsidTr="00AF1DE7">
        <w:trPr>
          <w:trHeight w:val="900"/>
        </w:trPr>
        <w:tc>
          <w:tcPr>
            <w:tcW w:w="1276" w:type="dxa"/>
            <w:hideMark/>
          </w:tcPr>
          <w:p w14:paraId="730A612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290.0</w:t>
            </w:r>
          </w:p>
        </w:tc>
        <w:tc>
          <w:tcPr>
            <w:tcW w:w="9072" w:type="dxa"/>
            <w:gridSpan w:val="5"/>
            <w:hideMark/>
          </w:tcPr>
          <w:p w14:paraId="703E1AC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SIN MARCA CON CAPACIDAD DE 7.5 T.R. INCLUYE: MATERIALES DE CONSUMO, MANO DE OBRA, HERRAMIENTA Y TODO LO NECESARIO PARA SU CORRECTO FUNCIONAMIENTO </w:t>
            </w:r>
          </w:p>
        </w:tc>
      </w:tr>
      <w:tr w:rsidR="00AF1DE7" w:rsidRPr="00AF1DE7" w14:paraId="4FCC46EB" w14:textId="77777777" w:rsidTr="00AF1DE7">
        <w:trPr>
          <w:trHeight w:val="900"/>
        </w:trPr>
        <w:tc>
          <w:tcPr>
            <w:tcW w:w="1276" w:type="dxa"/>
            <w:hideMark/>
          </w:tcPr>
          <w:p w14:paraId="1D0C1F8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291.0</w:t>
            </w:r>
          </w:p>
        </w:tc>
        <w:tc>
          <w:tcPr>
            <w:tcW w:w="9072" w:type="dxa"/>
            <w:gridSpan w:val="5"/>
            <w:hideMark/>
          </w:tcPr>
          <w:p w14:paraId="7522B6D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SIN MARCA CON CAPACIDAD DE 7.5 T.R. INCLUYE: MATERIALES DE CONSUMO, MANO DE OBRA, HERRAMIENTA Y TODO LO NECESARIO PARA SU CORRECTO FUNCIONAMIENTO </w:t>
            </w:r>
          </w:p>
        </w:tc>
      </w:tr>
      <w:tr w:rsidR="00AF1DE7" w:rsidRPr="00AF1DE7" w14:paraId="6C4A4E9D" w14:textId="77777777" w:rsidTr="00AF1DE7">
        <w:trPr>
          <w:trHeight w:val="900"/>
        </w:trPr>
        <w:tc>
          <w:tcPr>
            <w:tcW w:w="1276" w:type="dxa"/>
            <w:hideMark/>
          </w:tcPr>
          <w:p w14:paraId="6AC97AD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292.0</w:t>
            </w:r>
          </w:p>
        </w:tc>
        <w:tc>
          <w:tcPr>
            <w:tcW w:w="9072" w:type="dxa"/>
            <w:gridSpan w:val="5"/>
            <w:hideMark/>
          </w:tcPr>
          <w:p w14:paraId="4E7B53C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SIN MARCA CON CAPACIDAD DE 7.5 T.R. INCLUYE: MATERIALES DE CONSUMO, MANO DE OBRA, HERRAMIENTA Y TODO LO NECESARIO PARA SU CORRECTO FUNCIONAMIENTO </w:t>
            </w:r>
          </w:p>
        </w:tc>
      </w:tr>
      <w:tr w:rsidR="00AF1DE7" w:rsidRPr="00AF1DE7" w14:paraId="78E0F93D" w14:textId="77777777" w:rsidTr="00AF1DE7">
        <w:trPr>
          <w:trHeight w:val="900"/>
        </w:trPr>
        <w:tc>
          <w:tcPr>
            <w:tcW w:w="1276" w:type="dxa"/>
            <w:hideMark/>
          </w:tcPr>
          <w:p w14:paraId="79B6BBE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293.0</w:t>
            </w:r>
          </w:p>
        </w:tc>
        <w:tc>
          <w:tcPr>
            <w:tcW w:w="9072" w:type="dxa"/>
            <w:gridSpan w:val="5"/>
            <w:hideMark/>
          </w:tcPr>
          <w:p w14:paraId="7253188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SIN MARCA CON CAPACIDAD DE 20.0 T.R. INCLUYE: MATERIALES DE CONSUMO, MANO DE OBRA, HERRAMIENTA Y TODO LO NECESARIO PARA SU CORRECTO FUNCIONAMIENTO </w:t>
            </w:r>
          </w:p>
        </w:tc>
      </w:tr>
      <w:tr w:rsidR="00AF1DE7" w:rsidRPr="00AF1DE7" w14:paraId="57AA8DD0" w14:textId="77777777" w:rsidTr="00AF1DE7">
        <w:trPr>
          <w:trHeight w:val="900"/>
        </w:trPr>
        <w:tc>
          <w:tcPr>
            <w:tcW w:w="1276" w:type="dxa"/>
            <w:hideMark/>
          </w:tcPr>
          <w:p w14:paraId="69C67F4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294.0</w:t>
            </w:r>
          </w:p>
        </w:tc>
        <w:tc>
          <w:tcPr>
            <w:tcW w:w="9072" w:type="dxa"/>
            <w:gridSpan w:val="5"/>
            <w:hideMark/>
          </w:tcPr>
          <w:p w14:paraId="7F0E038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2.0 T.R. INCLUYE: MATERIALES DE CONSUMO, MANO DE OBRA, HERRAMIENTA Y TODO LO NECESARIO PARA SU CORRECTO FUNCIONAMIENTO </w:t>
            </w:r>
          </w:p>
        </w:tc>
      </w:tr>
      <w:tr w:rsidR="00AF1DE7" w:rsidRPr="00AF1DE7" w14:paraId="7538F3CF" w14:textId="77777777" w:rsidTr="00AF1DE7">
        <w:trPr>
          <w:trHeight w:val="900"/>
        </w:trPr>
        <w:tc>
          <w:tcPr>
            <w:tcW w:w="1276" w:type="dxa"/>
            <w:hideMark/>
          </w:tcPr>
          <w:p w14:paraId="450F45E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295.0</w:t>
            </w:r>
          </w:p>
        </w:tc>
        <w:tc>
          <w:tcPr>
            <w:tcW w:w="9072" w:type="dxa"/>
            <w:gridSpan w:val="5"/>
            <w:hideMark/>
          </w:tcPr>
          <w:p w14:paraId="75F93A2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1.0 T.R. INCLUYE: MATERIALES DE CONSUMO, MANO DE OBRA, HERRAMIENTA Y TODO LO NECESARIO PARA SU CORRECTO FUNCIONAMIENTO </w:t>
            </w:r>
          </w:p>
        </w:tc>
      </w:tr>
      <w:tr w:rsidR="00AF1DE7" w:rsidRPr="00AF1DE7" w14:paraId="6318B2A2" w14:textId="77777777" w:rsidTr="00AF1DE7">
        <w:trPr>
          <w:trHeight w:val="267"/>
        </w:trPr>
        <w:tc>
          <w:tcPr>
            <w:tcW w:w="10348" w:type="dxa"/>
            <w:gridSpan w:val="6"/>
            <w:hideMark/>
          </w:tcPr>
          <w:p w14:paraId="24EE3FF7"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COMUNITARIO SAN JUAN DE LOS LAGOS</w:t>
            </w:r>
          </w:p>
        </w:tc>
      </w:tr>
      <w:tr w:rsidR="00AF1DE7" w:rsidRPr="00AF1DE7" w14:paraId="46FEC8BD" w14:textId="77777777" w:rsidTr="00AF1DE7">
        <w:trPr>
          <w:trHeight w:val="900"/>
        </w:trPr>
        <w:tc>
          <w:tcPr>
            <w:tcW w:w="1276" w:type="dxa"/>
            <w:hideMark/>
          </w:tcPr>
          <w:p w14:paraId="4589CAC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296.0</w:t>
            </w:r>
          </w:p>
        </w:tc>
        <w:tc>
          <w:tcPr>
            <w:tcW w:w="9072" w:type="dxa"/>
            <w:gridSpan w:val="5"/>
            <w:hideMark/>
          </w:tcPr>
          <w:p w14:paraId="523499D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3.0 T.R. INCLUYE: MATERIALES DE CONSUMO, MANO DE OBRA, HERRAMIENTA Y TODO LO NECESARIO PARA SU CORRECTO FUNCIONAMIENTO </w:t>
            </w:r>
          </w:p>
        </w:tc>
      </w:tr>
      <w:tr w:rsidR="00AF1DE7" w:rsidRPr="00AF1DE7" w14:paraId="6C7AD9C6" w14:textId="77777777" w:rsidTr="00AF1DE7">
        <w:trPr>
          <w:trHeight w:val="900"/>
        </w:trPr>
        <w:tc>
          <w:tcPr>
            <w:tcW w:w="1276" w:type="dxa"/>
            <w:hideMark/>
          </w:tcPr>
          <w:p w14:paraId="3767C94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297.0</w:t>
            </w:r>
          </w:p>
        </w:tc>
        <w:tc>
          <w:tcPr>
            <w:tcW w:w="9072" w:type="dxa"/>
            <w:gridSpan w:val="5"/>
            <w:hideMark/>
          </w:tcPr>
          <w:p w14:paraId="23A0D79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4.0 T.R. INCLUYE: MATERIALES DE CONSUMO, MANO DE OBRA, HERRAMIENTA Y TODO LO NECESARIO PARA SU CORRECTO FUNCIONAMIENTO </w:t>
            </w:r>
          </w:p>
        </w:tc>
      </w:tr>
      <w:tr w:rsidR="00AF1DE7" w:rsidRPr="00AF1DE7" w14:paraId="6BA43B47" w14:textId="77777777" w:rsidTr="00AF1DE7">
        <w:trPr>
          <w:trHeight w:val="900"/>
        </w:trPr>
        <w:tc>
          <w:tcPr>
            <w:tcW w:w="1276" w:type="dxa"/>
            <w:hideMark/>
          </w:tcPr>
          <w:p w14:paraId="400163A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298.0</w:t>
            </w:r>
          </w:p>
        </w:tc>
        <w:tc>
          <w:tcPr>
            <w:tcW w:w="9072" w:type="dxa"/>
            <w:gridSpan w:val="5"/>
            <w:hideMark/>
          </w:tcPr>
          <w:p w14:paraId="105A1A0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4.0 T.R. INCLUYE: MATERIALES DE CONSUMO, MANO DE OBRA, HERRAMIENTA Y TODO LO NECESARIO PARA SU CORRECTO FUNCIONAMIENTO </w:t>
            </w:r>
          </w:p>
        </w:tc>
      </w:tr>
      <w:tr w:rsidR="00AF1DE7" w:rsidRPr="00AF1DE7" w14:paraId="08F951DD" w14:textId="77777777" w:rsidTr="00AF1DE7">
        <w:trPr>
          <w:trHeight w:val="900"/>
        </w:trPr>
        <w:tc>
          <w:tcPr>
            <w:tcW w:w="1276" w:type="dxa"/>
            <w:hideMark/>
          </w:tcPr>
          <w:p w14:paraId="1683055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299.0</w:t>
            </w:r>
          </w:p>
        </w:tc>
        <w:tc>
          <w:tcPr>
            <w:tcW w:w="9072" w:type="dxa"/>
            <w:gridSpan w:val="5"/>
            <w:hideMark/>
          </w:tcPr>
          <w:p w14:paraId="3B7169E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3.0 T.R. INCLUYE: MATERIALES DE CONSUMO, MANO DE OBRA, HERRAMIENTA Y TODO LO NECESARIO PARA SU CORRECTO FUNCIONAMIENTO </w:t>
            </w:r>
          </w:p>
        </w:tc>
      </w:tr>
      <w:tr w:rsidR="00AF1DE7" w:rsidRPr="00AF1DE7" w14:paraId="2CE7157A" w14:textId="77777777" w:rsidTr="00AF1DE7">
        <w:trPr>
          <w:trHeight w:val="900"/>
        </w:trPr>
        <w:tc>
          <w:tcPr>
            <w:tcW w:w="1276" w:type="dxa"/>
            <w:hideMark/>
          </w:tcPr>
          <w:p w14:paraId="5FC6379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300.0</w:t>
            </w:r>
          </w:p>
        </w:tc>
        <w:tc>
          <w:tcPr>
            <w:tcW w:w="9072" w:type="dxa"/>
            <w:gridSpan w:val="5"/>
            <w:hideMark/>
          </w:tcPr>
          <w:p w14:paraId="524E9CE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3.0 T.R. INCLUYE: MATERIALES DE CONSUMO, MANO DE OBRA, HERRAMIENTA Y TODO LO NECESARIO PARA SU CORRECTO FUNCIONAMIENTO </w:t>
            </w:r>
          </w:p>
        </w:tc>
      </w:tr>
      <w:tr w:rsidR="00AF1DE7" w:rsidRPr="00AF1DE7" w14:paraId="232C2C84" w14:textId="77777777" w:rsidTr="00AF1DE7">
        <w:trPr>
          <w:trHeight w:val="900"/>
        </w:trPr>
        <w:tc>
          <w:tcPr>
            <w:tcW w:w="1276" w:type="dxa"/>
            <w:hideMark/>
          </w:tcPr>
          <w:p w14:paraId="382FB9F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301.0</w:t>
            </w:r>
          </w:p>
        </w:tc>
        <w:tc>
          <w:tcPr>
            <w:tcW w:w="9072" w:type="dxa"/>
            <w:gridSpan w:val="5"/>
            <w:hideMark/>
          </w:tcPr>
          <w:p w14:paraId="19FD3D7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8.5 T.R. INCLUYE: MATERIALES DE CONSUMO, MANO DE OBRA, HERRAMIENTA Y TODO LO NECESARIO PARA SU CORRECTO FUNCIONAMIENTO </w:t>
            </w:r>
          </w:p>
        </w:tc>
      </w:tr>
      <w:tr w:rsidR="00AF1DE7" w:rsidRPr="00AF1DE7" w14:paraId="5930A7C8" w14:textId="77777777" w:rsidTr="00AF1DE7">
        <w:trPr>
          <w:trHeight w:val="267"/>
        </w:trPr>
        <w:tc>
          <w:tcPr>
            <w:tcW w:w="10348" w:type="dxa"/>
            <w:gridSpan w:val="6"/>
            <w:hideMark/>
          </w:tcPr>
          <w:p w14:paraId="70B48A75"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COMUNITARIO ATOTONILCO EL ALTO</w:t>
            </w:r>
          </w:p>
        </w:tc>
      </w:tr>
      <w:tr w:rsidR="00AF1DE7" w:rsidRPr="00AF1DE7" w14:paraId="480CC13A" w14:textId="77777777" w:rsidTr="00AF1DE7">
        <w:trPr>
          <w:trHeight w:val="900"/>
        </w:trPr>
        <w:tc>
          <w:tcPr>
            <w:tcW w:w="1276" w:type="dxa"/>
            <w:hideMark/>
          </w:tcPr>
          <w:p w14:paraId="3AA1987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302.0</w:t>
            </w:r>
          </w:p>
        </w:tc>
        <w:tc>
          <w:tcPr>
            <w:tcW w:w="9072" w:type="dxa"/>
            <w:gridSpan w:val="5"/>
            <w:hideMark/>
          </w:tcPr>
          <w:p w14:paraId="6463144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3 T.R.  INCLUYE: MATERIALES DE CONSUMO, MANO DE OBRA, HERRAMIENTA Y TODO LO NECESARIO PARA SU CORRECTO FUNCIONAMIENTO </w:t>
            </w:r>
          </w:p>
        </w:tc>
      </w:tr>
      <w:tr w:rsidR="00AF1DE7" w:rsidRPr="00AF1DE7" w14:paraId="18267DE6" w14:textId="77777777" w:rsidTr="00AF1DE7">
        <w:trPr>
          <w:trHeight w:val="900"/>
        </w:trPr>
        <w:tc>
          <w:tcPr>
            <w:tcW w:w="1276" w:type="dxa"/>
            <w:hideMark/>
          </w:tcPr>
          <w:p w14:paraId="2C5DB01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303.0</w:t>
            </w:r>
          </w:p>
        </w:tc>
        <w:tc>
          <w:tcPr>
            <w:tcW w:w="9072" w:type="dxa"/>
            <w:gridSpan w:val="5"/>
            <w:hideMark/>
          </w:tcPr>
          <w:p w14:paraId="2138B93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2 T.R.  INCLUYE: MATERIALES DE CONSUMO, MANO DE OBRA, HERRAMIENTA Y TODO LO NECESARIO PARA SU CORRECTO FUNCIONAMIENTO </w:t>
            </w:r>
          </w:p>
        </w:tc>
      </w:tr>
      <w:tr w:rsidR="00AF1DE7" w:rsidRPr="00AF1DE7" w14:paraId="54480083" w14:textId="77777777" w:rsidTr="00AF1DE7">
        <w:trPr>
          <w:trHeight w:val="900"/>
        </w:trPr>
        <w:tc>
          <w:tcPr>
            <w:tcW w:w="1276" w:type="dxa"/>
            <w:hideMark/>
          </w:tcPr>
          <w:p w14:paraId="17B8B14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304.0</w:t>
            </w:r>
          </w:p>
        </w:tc>
        <w:tc>
          <w:tcPr>
            <w:tcW w:w="9072" w:type="dxa"/>
            <w:gridSpan w:val="5"/>
            <w:hideMark/>
          </w:tcPr>
          <w:p w14:paraId="2374D62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5 T.R.  INCLUYE: MATERIALES DE CONSUMO, MANO DE OBRA, HERRAMIENTA Y TODO LO NECESARIO PARA SU CORRECTO FUNCIONAMIENTO </w:t>
            </w:r>
          </w:p>
        </w:tc>
      </w:tr>
      <w:tr w:rsidR="00AF1DE7" w:rsidRPr="00AF1DE7" w14:paraId="512CCDEC" w14:textId="77777777" w:rsidTr="00AF1DE7">
        <w:trPr>
          <w:trHeight w:val="900"/>
        </w:trPr>
        <w:tc>
          <w:tcPr>
            <w:tcW w:w="1276" w:type="dxa"/>
            <w:hideMark/>
          </w:tcPr>
          <w:p w14:paraId="69488ED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305.0</w:t>
            </w:r>
          </w:p>
        </w:tc>
        <w:tc>
          <w:tcPr>
            <w:tcW w:w="9072" w:type="dxa"/>
            <w:gridSpan w:val="5"/>
            <w:hideMark/>
          </w:tcPr>
          <w:p w14:paraId="1F9C7B2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5 T.R.  INCLUYE: MATERIALES DE CONSUMO, MANO DE OBRA, HERRAMIENTA Y TODO LO NECESARIO PARA SU CORRECTO FUNCIONAMIENTO </w:t>
            </w:r>
          </w:p>
        </w:tc>
      </w:tr>
      <w:tr w:rsidR="00AF1DE7" w:rsidRPr="00AF1DE7" w14:paraId="2254B29C" w14:textId="77777777" w:rsidTr="00AF1DE7">
        <w:trPr>
          <w:trHeight w:val="900"/>
        </w:trPr>
        <w:tc>
          <w:tcPr>
            <w:tcW w:w="1276" w:type="dxa"/>
            <w:hideMark/>
          </w:tcPr>
          <w:p w14:paraId="3EE4B94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306.0</w:t>
            </w:r>
          </w:p>
        </w:tc>
        <w:tc>
          <w:tcPr>
            <w:tcW w:w="9072" w:type="dxa"/>
            <w:gridSpan w:val="5"/>
            <w:hideMark/>
          </w:tcPr>
          <w:p w14:paraId="67A43A1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2 T.R.  INCLUYE: MATERIALES DE CONSUMO, MANO DE OBRA, HERRAMIENTA Y TODO LO NECESARIO PARA SU CORRECTO FUNCIONAMIENTO </w:t>
            </w:r>
          </w:p>
        </w:tc>
      </w:tr>
      <w:tr w:rsidR="00AF1DE7" w:rsidRPr="00AF1DE7" w14:paraId="2DFFB23E" w14:textId="77777777" w:rsidTr="00AF1DE7">
        <w:trPr>
          <w:trHeight w:val="900"/>
        </w:trPr>
        <w:tc>
          <w:tcPr>
            <w:tcW w:w="1276" w:type="dxa"/>
            <w:hideMark/>
          </w:tcPr>
          <w:p w14:paraId="2654DDF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307.0</w:t>
            </w:r>
          </w:p>
        </w:tc>
        <w:tc>
          <w:tcPr>
            <w:tcW w:w="9072" w:type="dxa"/>
            <w:gridSpan w:val="5"/>
            <w:hideMark/>
          </w:tcPr>
          <w:p w14:paraId="20D5328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5 T.R.  INCLUYE: MATERIALES DE CONSUMO, MANO DE OBRA, HERRAMIENTA Y TODO LO NECESARIO PARA SU CORRECTO FUNCIONAMIENTO </w:t>
            </w:r>
          </w:p>
        </w:tc>
      </w:tr>
      <w:tr w:rsidR="00AF1DE7" w:rsidRPr="00AF1DE7" w14:paraId="2B0CF96C" w14:textId="77777777" w:rsidTr="00AF1DE7">
        <w:trPr>
          <w:trHeight w:val="900"/>
        </w:trPr>
        <w:tc>
          <w:tcPr>
            <w:tcW w:w="1276" w:type="dxa"/>
            <w:hideMark/>
          </w:tcPr>
          <w:p w14:paraId="4565C88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308.0</w:t>
            </w:r>
          </w:p>
        </w:tc>
        <w:tc>
          <w:tcPr>
            <w:tcW w:w="9072" w:type="dxa"/>
            <w:gridSpan w:val="5"/>
            <w:hideMark/>
          </w:tcPr>
          <w:p w14:paraId="6CCA618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2 T.R.  INCLUYE: MATERIALES DE CONSUMO, MANO DE OBRA, HERRAMIENTA Y TODO LO NECESARIO PARA SU CORRECTO FUNCIONAMIENTO </w:t>
            </w:r>
          </w:p>
        </w:tc>
      </w:tr>
      <w:tr w:rsidR="00AF1DE7" w:rsidRPr="00AF1DE7" w14:paraId="1F7C544B" w14:textId="77777777" w:rsidTr="00AF1DE7">
        <w:trPr>
          <w:trHeight w:val="900"/>
        </w:trPr>
        <w:tc>
          <w:tcPr>
            <w:tcW w:w="1276" w:type="dxa"/>
            <w:hideMark/>
          </w:tcPr>
          <w:p w14:paraId="2BC97BA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309.0</w:t>
            </w:r>
          </w:p>
        </w:tc>
        <w:tc>
          <w:tcPr>
            <w:tcW w:w="9072" w:type="dxa"/>
            <w:gridSpan w:val="5"/>
            <w:hideMark/>
          </w:tcPr>
          <w:p w14:paraId="6B9A74B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2 T.R.  INCLUYE: MATERIALES DE CONSUMO, MANO DE OBRA, HERRAMIENTA Y TODO LO NECESARIO PARA SU CORRECTO FUNCIONAMIENTO </w:t>
            </w:r>
          </w:p>
        </w:tc>
      </w:tr>
      <w:tr w:rsidR="00AF1DE7" w:rsidRPr="00AF1DE7" w14:paraId="44E3AD7B" w14:textId="77777777" w:rsidTr="00AF1DE7">
        <w:trPr>
          <w:trHeight w:val="900"/>
        </w:trPr>
        <w:tc>
          <w:tcPr>
            <w:tcW w:w="1276" w:type="dxa"/>
            <w:hideMark/>
          </w:tcPr>
          <w:p w14:paraId="7FBA838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310.0</w:t>
            </w:r>
          </w:p>
        </w:tc>
        <w:tc>
          <w:tcPr>
            <w:tcW w:w="9072" w:type="dxa"/>
            <w:gridSpan w:val="5"/>
            <w:hideMark/>
          </w:tcPr>
          <w:p w14:paraId="3155D54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2 T.R.  INCLUYE: MATERIALES DE CONSUMO, MANO DE OBRA, HERRAMIENTA Y TODO LO NECESARIO PARA SU CORRECTO FUNCIONAMIENTO </w:t>
            </w:r>
          </w:p>
        </w:tc>
      </w:tr>
      <w:tr w:rsidR="00AF1DE7" w:rsidRPr="00AF1DE7" w14:paraId="58879FD3" w14:textId="77777777" w:rsidTr="00AF1DE7">
        <w:trPr>
          <w:trHeight w:val="900"/>
        </w:trPr>
        <w:tc>
          <w:tcPr>
            <w:tcW w:w="1276" w:type="dxa"/>
            <w:hideMark/>
          </w:tcPr>
          <w:p w14:paraId="6D83135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311.0</w:t>
            </w:r>
          </w:p>
        </w:tc>
        <w:tc>
          <w:tcPr>
            <w:tcW w:w="9072" w:type="dxa"/>
            <w:gridSpan w:val="5"/>
            <w:hideMark/>
          </w:tcPr>
          <w:p w14:paraId="588A9BC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2 T.R.  INCLUYE: MATERIALES DE CONSUMO, MANO DE OBRA, HERRAMIENTA Y TODO LO NECESARIO PARA SU CORRECTO FUNCIONAMIENTO </w:t>
            </w:r>
          </w:p>
        </w:tc>
      </w:tr>
      <w:tr w:rsidR="00AF1DE7" w:rsidRPr="00AF1DE7" w14:paraId="6B4150F1" w14:textId="77777777" w:rsidTr="00AF1DE7">
        <w:trPr>
          <w:trHeight w:val="900"/>
        </w:trPr>
        <w:tc>
          <w:tcPr>
            <w:tcW w:w="1276" w:type="dxa"/>
            <w:hideMark/>
          </w:tcPr>
          <w:p w14:paraId="660B3CC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312.0</w:t>
            </w:r>
          </w:p>
        </w:tc>
        <w:tc>
          <w:tcPr>
            <w:tcW w:w="9072" w:type="dxa"/>
            <w:gridSpan w:val="5"/>
            <w:hideMark/>
          </w:tcPr>
          <w:p w14:paraId="5827003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2 T.R. INCLUYE: MATERIALES DE CONSUMO, MANO DE OBRA, HERRAMIENTA Y TODO LO NECESARIO PARA SU CORRECTO FUNCIONAMIENTO </w:t>
            </w:r>
          </w:p>
        </w:tc>
      </w:tr>
      <w:tr w:rsidR="00AF1DE7" w:rsidRPr="00AF1DE7" w14:paraId="51E3E1EF" w14:textId="77777777" w:rsidTr="00AF1DE7">
        <w:trPr>
          <w:trHeight w:val="900"/>
        </w:trPr>
        <w:tc>
          <w:tcPr>
            <w:tcW w:w="1276" w:type="dxa"/>
            <w:hideMark/>
          </w:tcPr>
          <w:p w14:paraId="43CB288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313.0</w:t>
            </w:r>
          </w:p>
        </w:tc>
        <w:tc>
          <w:tcPr>
            <w:tcW w:w="9072" w:type="dxa"/>
            <w:gridSpan w:val="5"/>
            <w:hideMark/>
          </w:tcPr>
          <w:p w14:paraId="63DDDFE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2 T.R.  INCLUYE: MATERIALES DE CONSUMO, MANO DE OBRA, HERRAMIENTA Y TODO LO NECESARIO PARA SU CORRECTO FUNCIONAMIENTO </w:t>
            </w:r>
          </w:p>
        </w:tc>
      </w:tr>
      <w:tr w:rsidR="00AF1DE7" w:rsidRPr="00AF1DE7" w14:paraId="2AE7989A" w14:textId="77777777" w:rsidTr="00AF1DE7">
        <w:trPr>
          <w:trHeight w:val="900"/>
        </w:trPr>
        <w:tc>
          <w:tcPr>
            <w:tcW w:w="1276" w:type="dxa"/>
            <w:hideMark/>
          </w:tcPr>
          <w:p w14:paraId="2E5F641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314.0</w:t>
            </w:r>
          </w:p>
        </w:tc>
        <w:tc>
          <w:tcPr>
            <w:tcW w:w="9072" w:type="dxa"/>
            <w:gridSpan w:val="5"/>
            <w:hideMark/>
          </w:tcPr>
          <w:p w14:paraId="1C8EBCA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2 T.R. INCLUYE: MATERIALES DE CONSUMO, MANO DE OBRA, HERRAMIENTA Y TODO LO NECESARIO PARA SU CORRECTO FUNCIONAMIENTO </w:t>
            </w:r>
          </w:p>
        </w:tc>
      </w:tr>
      <w:tr w:rsidR="00AF1DE7" w:rsidRPr="00AF1DE7" w14:paraId="5B04F4C6" w14:textId="77777777" w:rsidTr="00AF1DE7">
        <w:trPr>
          <w:trHeight w:val="267"/>
        </w:trPr>
        <w:tc>
          <w:tcPr>
            <w:tcW w:w="10348" w:type="dxa"/>
            <w:gridSpan w:val="6"/>
            <w:hideMark/>
          </w:tcPr>
          <w:p w14:paraId="11D60831"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HOSPITAL MATERNO INFANTIL ESPERANZA LÓPEZ MATEOS</w:t>
            </w:r>
          </w:p>
        </w:tc>
      </w:tr>
      <w:tr w:rsidR="00AF1DE7" w:rsidRPr="00AF1DE7" w14:paraId="14D0B80C" w14:textId="77777777" w:rsidTr="00AF1DE7">
        <w:trPr>
          <w:trHeight w:val="900"/>
        </w:trPr>
        <w:tc>
          <w:tcPr>
            <w:tcW w:w="1276" w:type="dxa"/>
            <w:hideMark/>
          </w:tcPr>
          <w:p w14:paraId="682F39E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314.0</w:t>
            </w:r>
          </w:p>
        </w:tc>
        <w:tc>
          <w:tcPr>
            <w:tcW w:w="9072" w:type="dxa"/>
            <w:gridSpan w:val="5"/>
            <w:hideMark/>
          </w:tcPr>
          <w:p w14:paraId="76CC406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3.0 T.R.  INCLUYE: MATERIALES DE CONSUMO, MANO DE OBRA, HERRAMIENTA Y TODO LO NECESARIO PARA SU CORRECTO FUNCIONAMIENTO </w:t>
            </w:r>
          </w:p>
        </w:tc>
      </w:tr>
      <w:tr w:rsidR="00AF1DE7" w:rsidRPr="00AF1DE7" w14:paraId="2A7A7D45" w14:textId="77777777" w:rsidTr="00AF1DE7">
        <w:trPr>
          <w:trHeight w:val="900"/>
        </w:trPr>
        <w:tc>
          <w:tcPr>
            <w:tcW w:w="1276" w:type="dxa"/>
            <w:hideMark/>
          </w:tcPr>
          <w:p w14:paraId="2631500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315.0</w:t>
            </w:r>
          </w:p>
        </w:tc>
        <w:tc>
          <w:tcPr>
            <w:tcW w:w="9072" w:type="dxa"/>
            <w:gridSpan w:val="5"/>
            <w:hideMark/>
          </w:tcPr>
          <w:p w14:paraId="4CD88BD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3.0 T.R.  INCLUYE: MATERIALES DE CONSUMO, MANO DE OBRA, HERRAMIENTA Y TODO LO NECESARIO PARA SU CORRECTO FUNCIONAMIENTO </w:t>
            </w:r>
          </w:p>
        </w:tc>
      </w:tr>
      <w:tr w:rsidR="00AF1DE7" w:rsidRPr="00AF1DE7" w14:paraId="15743FDB" w14:textId="77777777" w:rsidTr="00AF1DE7">
        <w:trPr>
          <w:trHeight w:val="900"/>
        </w:trPr>
        <w:tc>
          <w:tcPr>
            <w:tcW w:w="1276" w:type="dxa"/>
            <w:hideMark/>
          </w:tcPr>
          <w:p w14:paraId="38248DB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316.0</w:t>
            </w:r>
          </w:p>
        </w:tc>
        <w:tc>
          <w:tcPr>
            <w:tcW w:w="9072" w:type="dxa"/>
            <w:gridSpan w:val="5"/>
            <w:hideMark/>
          </w:tcPr>
          <w:p w14:paraId="6D5CA00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3.0 T.R.  INCLUYE: MATERIALES DE CONSUMO, MANO DE OBRA, HERRAMIENTA Y TODO LO NECESARIO PARA SU CORRECTO FUNCIONAMIENTO </w:t>
            </w:r>
          </w:p>
        </w:tc>
      </w:tr>
      <w:tr w:rsidR="00AF1DE7" w:rsidRPr="00AF1DE7" w14:paraId="7F650AD0" w14:textId="77777777" w:rsidTr="00AF1DE7">
        <w:trPr>
          <w:trHeight w:val="900"/>
        </w:trPr>
        <w:tc>
          <w:tcPr>
            <w:tcW w:w="1276" w:type="dxa"/>
            <w:hideMark/>
          </w:tcPr>
          <w:p w14:paraId="27C26C3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317.0</w:t>
            </w:r>
          </w:p>
        </w:tc>
        <w:tc>
          <w:tcPr>
            <w:tcW w:w="9072" w:type="dxa"/>
            <w:gridSpan w:val="5"/>
            <w:hideMark/>
          </w:tcPr>
          <w:p w14:paraId="68BEEBB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3.0 T.R.  INCLUYE: MATERIALES DE CONSUMO, MANO DE OBRA, HERRAMIENTA Y TODO LO NECESARIO PARA SU CORRECTO FUNCIONAMIENTO </w:t>
            </w:r>
          </w:p>
        </w:tc>
      </w:tr>
      <w:tr w:rsidR="00AF1DE7" w:rsidRPr="00AF1DE7" w14:paraId="46398419" w14:textId="77777777" w:rsidTr="00AF1DE7">
        <w:trPr>
          <w:trHeight w:val="900"/>
        </w:trPr>
        <w:tc>
          <w:tcPr>
            <w:tcW w:w="1276" w:type="dxa"/>
            <w:hideMark/>
          </w:tcPr>
          <w:p w14:paraId="625CD72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318.0</w:t>
            </w:r>
          </w:p>
        </w:tc>
        <w:tc>
          <w:tcPr>
            <w:tcW w:w="9072" w:type="dxa"/>
            <w:gridSpan w:val="5"/>
            <w:hideMark/>
          </w:tcPr>
          <w:p w14:paraId="1EB5F9B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3.0 T.R.  INCLUYE: MATERIALES DE CONSUMO, MANO DE OBRA, HERRAMIENTA Y TODO LO NECESARIO PARA SU CORRECTO FUNCIONAMIENTO </w:t>
            </w:r>
          </w:p>
        </w:tc>
      </w:tr>
      <w:tr w:rsidR="00AF1DE7" w:rsidRPr="00AF1DE7" w14:paraId="0D890EC4" w14:textId="77777777" w:rsidTr="00AF1DE7">
        <w:trPr>
          <w:trHeight w:val="900"/>
        </w:trPr>
        <w:tc>
          <w:tcPr>
            <w:tcW w:w="1276" w:type="dxa"/>
            <w:hideMark/>
          </w:tcPr>
          <w:p w14:paraId="278D89C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319.0</w:t>
            </w:r>
          </w:p>
        </w:tc>
        <w:tc>
          <w:tcPr>
            <w:tcW w:w="9072" w:type="dxa"/>
            <w:gridSpan w:val="5"/>
            <w:hideMark/>
          </w:tcPr>
          <w:p w14:paraId="7BEB50D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1.0 T.R.  INCLUYE: MATERIALES DE CONSUMO, MANO DE OBRA, HERRAMIENTA Y TODO LO NECESARIO PARA SU CORRECTO FUNCIONAMIENTO </w:t>
            </w:r>
          </w:p>
        </w:tc>
      </w:tr>
      <w:tr w:rsidR="00AF1DE7" w:rsidRPr="00AF1DE7" w14:paraId="30CC2B4F" w14:textId="77777777" w:rsidTr="00AF1DE7">
        <w:trPr>
          <w:trHeight w:val="900"/>
        </w:trPr>
        <w:tc>
          <w:tcPr>
            <w:tcW w:w="1276" w:type="dxa"/>
            <w:hideMark/>
          </w:tcPr>
          <w:p w14:paraId="5E0833C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320.0</w:t>
            </w:r>
          </w:p>
        </w:tc>
        <w:tc>
          <w:tcPr>
            <w:tcW w:w="9072" w:type="dxa"/>
            <w:gridSpan w:val="5"/>
            <w:hideMark/>
          </w:tcPr>
          <w:p w14:paraId="7BB6D9B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3.0 T.R.  INCLUYE: MATERIALES DE CONSUMO, MANO DE OBRA, HERRAMIENTA Y TODO LO NECESARIO PARA SU CORRECTO FUNCIONAMIENTO </w:t>
            </w:r>
          </w:p>
        </w:tc>
      </w:tr>
      <w:tr w:rsidR="00AF1DE7" w:rsidRPr="00AF1DE7" w14:paraId="06727E23" w14:textId="77777777" w:rsidTr="00AF1DE7">
        <w:trPr>
          <w:trHeight w:val="900"/>
        </w:trPr>
        <w:tc>
          <w:tcPr>
            <w:tcW w:w="1276" w:type="dxa"/>
            <w:hideMark/>
          </w:tcPr>
          <w:p w14:paraId="23A6551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321.0</w:t>
            </w:r>
          </w:p>
        </w:tc>
        <w:tc>
          <w:tcPr>
            <w:tcW w:w="9072" w:type="dxa"/>
            <w:gridSpan w:val="5"/>
            <w:hideMark/>
          </w:tcPr>
          <w:p w14:paraId="3F1AE93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3.0 T.R.  INCLUYE: MATERIALES DE CONSUMO, MANO DE OBRA, HERRAMIENTA Y TODO LO NECESARIO PARA SU CORRECTO FUNCIONAMIENTO </w:t>
            </w:r>
          </w:p>
        </w:tc>
      </w:tr>
      <w:tr w:rsidR="00AF1DE7" w:rsidRPr="00AF1DE7" w14:paraId="081846EB" w14:textId="77777777" w:rsidTr="00AF1DE7">
        <w:trPr>
          <w:trHeight w:val="900"/>
        </w:trPr>
        <w:tc>
          <w:tcPr>
            <w:tcW w:w="1276" w:type="dxa"/>
            <w:hideMark/>
          </w:tcPr>
          <w:p w14:paraId="715DC84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322.0</w:t>
            </w:r>
          </w:p>
        </w:tc>
        <w:tc>
          <w:tcPr>
            <w:tcW w:w="9072" w:type="dxa"/>
            <w:gridSpan w:val="5"/>
            <w:hideMark/>
          </w:tcPr>
          <w:p w14:paraId="35DA05A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SIN MARCA CON CAPACIDAD DE 5.0 T.R.  INCLUYE: MATERIALES DE CONSUMO, MANO DE OBRA, HERRAMIENTA Y TODO LO NECESARIO PARA SU CORRECTO FUNCIONAMIENTO </w:t>
            </w:r>
          </w:p>
        </w:tc>
      </w:tr>
      <w:tr w:rsidR="00AF1DE7" w:rsidRPr="00AF1DE7" w14:paraId="17DFF775" w14:textId="77777777" w:rsidTr="00AF1DE7">
        <w:trPr>
          <w:trHeight w:val="900"/>
        </w:trPr>
        <w:tc>
          <w:tcPr>
            <w:tcW w:w="1276" w:type="dxa"/>
            <w:hideMark/>
          </w:tcPr>
          <w:p w14:paraId="2665580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323.0</w:t>
            </w:r>
          </w:p>
        </w:tc>
        <w:tc>
          <w:tcPr>
            <w:tcW w:w="9072" w:type="dxa"/>
            <w:gridSpan w:val="5"/>
            <w:hideMark/>
          </w:tcPr>
          <w:p w14:paraId="18EEAFE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SIN MARCA CON CAPACIDAD DE 5.0 T.R.  INCLUYE: MATERIALES DE CONSUMO, MANO DE OBRA, HERRAMIENTA Y TODO LO NECESARIO PARA SU CORRECTO FUNCIONAMIENTO </w:t>
            </w:r>
          </w:p>
        </w:tc>
      </w:tr>
      <w:tr w:rsidR="00AF1DE7" w:rsidRPr="00AF1DE7" w14:paraId="3687B1EE" w14:textId="77777777" w:rsidTr="00AF1DE7">
        <w:trPr>
          <w:trHeight w:val="900"/>
        </w:trPr>
        <w:tc>
          <w:tcPr>
            <w:tcW w:w="1276" w:type="dxa"/>
            <w:hideMark/>
          </w:tcPr>
          <w:p w14:paraId="06250D9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324.0</w:t>
            </w:r>
          </w:p>
        </w:tc>
        <w:tc>
          <w:tcPr>
            <w:tcW w:w="9072" w:type="dxa"/>
            <w:gridSpan w:val="5"/>
            <w:hideMark/>
          </w:tcPr>
          <w:p w14:paraId="5687E5C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SIN MARCA CON CAPACIDAD DE 5.0 T.R.  INCLUYE: MATERIALES DE CONSUMO, MANO DE OBRA, HERRAMIENTA Y TODO LO NECESARIO PARA SU CORRECTO FUNCIONAMIENTO </w:t>
            </w:r>
          </w:p>
        </w:tc>
      </w:tr>
      <w:tr w:rsidR="00AF1DE7" w:rsidRPr="00AF1DE7" w14:paraId="3531DD1F" w14:textId="77777777" w:rsidTr="00AF1DE7">
        <w:trPr>
          <w:trHeight w:val="900"/>
        </w:trPr>
        <w:tc>
          <w:tcPr>
            <w:tcW w:w="1276" w:type="dxa"/>
            <w:hideMark/>
          </w:tcPr>
          <w:p w14:paraId="0EC1C3B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325.0</w:t>
            </w:r>
          </w:p>
        </w:tc>
        <w:tc>
          <w:tcPr>
            <w:tcW w:w="9072" w:type="dxa"/>
            <w:gridSpan w:val="5"/>
            <w:hideMark/>
          </w:tcPr>
          <w:p w14:paraId="3A7F000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SIN MARCA CON CAPACIDAD DE 5.0 T.R.  INCLUYE: MATERIALES DE CONSUMO, MANO DE OBRA, HERRAMIENTA Y TODO LO NECESARIO PARA SU CORRECTO FUNCIONAMIENTO </w:t>
            </w:r>
          </w:p>
        </w:tc>
      </w:tr>
      <w:tr w:rsidR="00AF1DE7" w:rsidRPr="00AF1DE7" w14:paraId="7B87F739" w14:textId="77777777" w:rsidTr="00AF1DE7">
        <w:trPr>
          <w:trHeight w:val="900"/>
        </w:trPr>
        <w:tc>
          <w:tcPr>
            <w:tcW w:w="1276" w:type="dxa"/>
            <w:hideMark/>
          </w:tcPr>
          <w:p w14:paraId="54FCC56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326.0</w:t>
            </w:r>
          </w:p>
        </w:tc>
        <w:tc>
          <w:tcPr>
            <w:tcW w:w="9072" w:type="dxa"/>
            <w:gridSpan w:val="5"/>
            <w:hideMark/>
          </w:tcPr>
          <w:p w14:paraId="002DE3C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1.0 T.R.  INCLUYE: MATERIALES DE CONSUMO, MANO DE OBRA, HERRAMIENTA Y TODO LO NECESARIO PARA SU CORRECTO FUNCIONAMIENTO </w:t>
            </w:r>
          </w:p>
        </w:tc>
      </w:tr>
      <w:tr w:rsidR="00AF1DE7" w:rsidRPr="00AF1DE7" w14:paraId="1DC6CB9D" w14:textId="77777777" w:rsidTr="00AF1DE7">
        <w:trPr>
          <w:trHeight w:val="900"/>
        </w:trPr>
        <w:tc>
          <w:tcPr>
            <w:tcW w:w="1276" w:type="dxa"/>
            <w:hideMark/>
          </w:tcPr>
          <w:p w14:paraId="2A242CD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327.0</w:t>
            </w:r>
          </w:p>
        </w:tc>
        <w:tc>
          <w:tcPr>
            <w:tcW w:w="9072" w:type="dxa"/>
            <w:gridSpan w:val="5"/>
            <w:hideMark/>
          </w:tcPr>
          <w:p w14:paraId="48D7E70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1.0 T.R.  INCLUYE: MATERIALES DE CONSUMO, MANO DE OBRA, HERRAMIENTA Y TODO LO NECESARIO PARA SU CORRECTO FUNCIONAMIENTO </w:t>
            </w:r>
          </w:p>
        </w:tc>
      </w:tr>
      <w:tr w:rsidR="00AF1DE7" w:rsidRPr="00AF1DE7" w14:paraId="6C75C2E6" w14:textId="77777777" w:rsidTr="00AF1DE7">
        <w:trPr>
          <w:trHeight w:val="900"/>
        </w:trPr>
        <w:tc>
          <w:tcPr>
            <w:tcW w:w="1276" w:type="dxa"/>
            <w:hideMark/>
          </w:tcPr>
          <w:p w14:paraId="6E7E183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328.0</w:t>
            </w:r>
          </w:p>
        </w:tc>
        <w:tc>
          <w:tcPr>
            <w:tcW w:w="9072" w:type="dxa"/>
            <w:gridSpan w:val="5"/>
            <w:hideMark/>
          </w:tcPr>
          <w:p w14:paraId="7674733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SIN MARCA CON CAPACIDAD DE 5.0 T.R.  INCLUYE: MATERIALES DE CONSUMO, MANO DE OBRA, HERRAMIENTA Y TODO LO NECESARIO PARA SU CORRECTO FUNCIONAMIENTO </w:t>
            </w:r>
          </w:p>
        </w:tc>
      </w:tr>
      <w:tr w:rsidR="00AF1DE7" w:rsidRPr="00AF1DE7" w14:paraId="5C0C84E1" w14:textId="77777777" w:rsidTr="00AF1DE7">
        <w:trPr>
          <w:trHeight w:val="267"/>
        </w:trPr>
        <w:tc>
          <w:tcPr>
            <w:tcW w:w="10348" w:type="dxa"/>
            <w:gridSpan w:val="6"/>
            <w:hideMark/>
          </w:tcPr>
          <w:p w14:paraId="7CC2E65D"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UEAON TALA</w:t>
            </w:r>
          </w:p>
        </w:tc>
      </w:tr>
      <w:tr w:rsidR="00AF1DE7" w:rsidRPr="00AF1DE7" w14:paraId="36139616" w14:textId="77777777" w:rsidTr="00AF1DE7">
        <w:trPr>
          <w:trHeight w:val="900"/>
        </w:trPr>
        <w:tc>
          <w:tcPr>
            <w:tcW w:w="1276" w:type="dxa"/>
            <w:hideMark/>
          </w:tcPr>
          <w:p w14:paraId="675298C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329.0</w:t>
            </w:r>
          </w:p>
        </w:tc>
        <w:tc>
          <w:tcPr>
            <w:tcW w:w="9072" w:type="dxa"/>
            <w:gridSpan w:val="5"/>
            <w:hideMark/>
          </w:tcPr>
          <w:p w14:paraId="66BB2F5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SIN MARCA CON CAPACIDAD DE 10.0 T.R.  INCLUYE: MATERIALES DE CONSUMO, MANO DE OBRA, HERRAMIENTA Y TODO LO NECESARIO PARA SU CORRECTO FUNCIONAMIENTO </w:t>
            </w:r>
          </w:p>
        </w:tc>
      </w:tr>
      <w:tr w:rsidR="00AF1DE7" w:rsidRPr="00AF1DE7" w14:paraId="63B53711" w14:textId="77777777" w:rsidTr="00AF1DE7">
        <w:trPr>
          <w:trHeight w:val="900"/>
        </w:trPr>
        <w:tc>
          <w:tcPr>
            <w:tcW w:w="1276" w:type="dxa"/>
            <w:hideMark/>
          </w:tcPr>
          <w:p w14:paraId="2871AB6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330.0</w:t>
            </w:r>
          </w:p>
        </w:tc>
        <w:tc>
          <w:tcPr>
            <w:tcW w:w="9072" w:type="dxa"/>
            <w:gridSpan w:val="5"/>
            <w:hideMark/>
          </w:tcPr>
          <w:p w14:paraId="2BC946F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1.0 T.R.  INCLUYE: MATERIALES DE CONSUMO, MANO DE OBRA, HERRAMIENTA Y TODO LO NECESARIO PARA SU CORRECTO FUNCIONAMIENTO </w:t>
            </w:r>
          </w:p>
        </w:tc>
      </w:tr>
      <w:tr w:rsidR="00AF1DE7" w:rsidRPr="00AF1DE7" w14:paraId="42FF72BF" w14:textId="77777777" w:rsidTr="00AF1DE7">
        <w:trPr>
          <w:trHeight w:val="900"/>
        </w:trPr>
        <w:tc>
          <w:tcPr>
            <w:tcW w:w="1276" w:type="dxa"/>
            <w:hideMark/>
          </w:tcPr>
          <w:p w14:paraId="3A0E7B3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331.0</w:t>
            </w:r>
          </w:p>
        </w:tc>
        <w:tc>
          <w:tcPr>
            <w:tcW w:w="9072" w:type="dxa"/>
            <w:gridSpan w:val="5"/>
            <w:hideMark/>
          </w:tcPr>
          <w:p w14:paraId="589ABAD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1.5 T.R.  INCLUYE: MATERIALES DE CONSUMO, MANO DE OBRA, HERRAMIENTA Y TODO LO NECESARIO PARA SU CORRECTO FUNCIONAMIENTO </w:t>
            </w:r>
          </w:p>
        </w:tc>
      </w:tr>
      <w:tr w:rsidR="00AF1DE7" w:rsidRPr="00AF1DE7" w14:paraId="1C722EF7" w14:textId="77777777" w:rsidTr="00AF1DE7">
        <w:trPr>
          <w:trHeight w:val="900"/>
        </w:trPr>
        <w:tc>
          <w:tcPr>
            <w:tcW w:w="1276" w:type="dxa"/>
            <w:hideMark/>
          </w:tcPr>
          <w:p w14:paraId="5CE1E7A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332.0</w:t>
            </w:r>
          </w:p>
        </w:tc>
        <w:tc>
          <w:tcPr>
            <w:tcW w:w="9072" w:type="dxa"/>
            <w:gridSpan w:val="5"/>
            <w:hideMark/>
          </w:tcPr>
          <w:p w14:paraId="6180921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1.0 T.R.  INCLUYE: MATERIALES DE CONSUMO, MANO DE OBRA, HERRAMIENTA Y TODO LO NECESARIO PARA SU CORRECTO FUNCIONAMIENTO </w:t>
            </w:r>
          </w:p>
        </w:tc>
      </w:tr>
      <w:tr w:rsidR="00AF1DE7" w:rsidRPr="00AF1DE7" w14:paraId="527CC9D2" w14:textId="77777777" w:rsidTr="00AF1DE7">
        <w:trPr>
          <w:trHeight w:val="267"/>
        </w:trPr>
        <w:tc>
          <w:tcPr>
            <w:tcW w:w="10348" w:type="dxa"/>
            <w:gridSpan w:val="6"/>
            <w:hideMark/>
          </w:tcPr>
          <w:p w14:paraId="638077B2"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UEAON SAN MIGUEL EL ALTO</w:t>
            </w:r>
          </w:p>
        </w:tc>
      </w:tr>
      <w:tr w:rsidR="00AF1DE7" w:rsidRPr="00AF1DE7" w14:paraId="613391A0" w14:textId="77777777" w:rsidTr="00AF1DE7">
        <w:trPr>
          <w:trHeight w:val="900"/>
        </w:trPr>
        <w:tc>
          <w:tcPr>
            <w:tcW w:w="1276" w:type="dxa"/>
            <w:hideMark/>
          </w:tcPr>
          <w:p w14:paraId="1857552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333.0</w:t>
            </w:r>
          </w:p>
        </w:tc>
        <w:tc>
          <w:tcPr>
            <w:tcW w:w="9072" w:type="dxa"/>
            <w:gridSpan w:val="5"/>
            <w:hideMark/>
          </w:tcPr>
          <w:p w14:paraId="696BA20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2.0 T.R.  INCLUYE: MATERIALES DE CONSUMO, MANO DE OBRA, HERRAMIENTA Y TODO LO NECESARIO PARA SU CORRECTO FUNCIONAMIENTO </w:t>
            </w:r>
          </w:p>
        </w:tc>
      </w:tr>
      <w:tr w:rsidR="00AF1DE7" w:rsidRPr="00AF1DE7" w14:paraId="493F0EFD" w14:textId="77777777" w:rsidTr="00AF1DE7">
        <w:trPr>
          <w:trHeight w:val="900"/>
        </w:trPr>
        <w:tc>
          <w:tcPr>
            <w:tcW w:w="1276" w:type="dxa"/>
            <w:hideMark/>
          </w:tcPr>
          <w:p w14:paraId="126691F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334.0</w:t>
            </w:r>
          </w:p>
        </w:tc>
        <w:tc>
          <w:tcPr>
            <w:tcW w:w="9072" w:type="dxa"/>
            <w:gridSpan w:val="5"/>
            <w:hideMark/>
          </w:tcPr>
          <w:p w14:paraId="03FAD80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3.0 T.R.  INCLUYE: MATERIALES DE CONSUMO, MANO DE OBRA, HERRAMIENTA Y TODO LO NECESARIO PARA SU CORRECTO FUNCIONAMIENTO </w:t>
            </w:r>
          </w:p>
        </w:tc>
      </w:tr>
      <w:tr w:rsidR="00AF1DE7" w:rsidRPr="00AF1DE7" w14:paraId="3E86116F" w14:textId="77777777" w:rsidTr="00AF1DE7">
        <w:trPr>
          <w:trHeight w:val="900"/>
        </w:trPr>
        <w:tc>
          <w:tcPr>
            <w:tcW w:w="1276" w:type="dxa"/>
            <w:hideMark/>
          </w:tcPr>
          <w:p w14:paraId="132ED67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335.0</w:t>
            </w:r>
          </w:p>
        </w:tc>
        <w:tc>
          <w:tcPr>
            <w:tcW w:w="9072" w:type="dxa"/>
            <w:gridSpan w:val="5"/>
            <w:hideMark/>
          </w:tcPr>
          <w:p w14:paraId="06E5F21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2.0 T.R.  INCLUYE: MATERIALES DE CONSUMO, MANO DE OBRA, HERRAMIENTA Y TODO LO NECESARIO PARA SU CORRECTO FUNCIONAMIENTO </w:t>
            </w:r>
          </w:p>
        </w:tc>
      </w:tr>
      <w:tr w:rsidR="00AF1DE7" w:rsidRPr="00AF1DE7" w14:paraId="178B5037" w14:textId="77777777" w:rsidTr="00AF1DE7">
        <w:trPr>
          <w:trHeight w:val="267"/>
        </w:trPr>
        <w:tc>
          <w:tcPr>
            <w:tcW w:w="10348" w:type="dxa"/>
            <w:gridSpan w:val="6"/>
            <w:hideMark/>
          </w:tcPr>
          <w:p w14:paraId="3857B36E"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UEAON ZAPOTLANEJO</w:t>
            </w:r>
          </w:p>
        </w:tc>
      </w:tr>
      <w:tr w:rsidR="00AF1DE7" w:rsidRPr="00AF1DE7" w14:paraId="1B48918B" w14:textId="77777777" w:rsidTr="00AF1DE7">
        <w:trPr>
          <w:trHeight w:val="900"/>
        </w:trPr>
        <w:tc>
          <w:tcPr>
            <w:tcW w:w="1276" w:type="dxa"/>
            <w:hideMark/>
          </w:tcPr>
          <w:p w14:paraId="56910BD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336.0</w:t>
            </w:r>
          </w:p>
        </w:tc>
        <w:tc>
          <w:tcPr>
            <w:tcW w:w="9072" w:type="dxa"/>
            <w:gridSpan w:val="5"/>
            <w:hideMark/>
          </w:tcPr>
          <w:p w14:paraId="1581453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1.0 T.R.  INCLUYE: MATERIALES DE CONSUMO, MANO DE OBRA, HERRAMIENTA Y TODO LO NECESARIO PARA SU CORRECTO FUNCIONAMIENTO </w:t>
            </w:r>
          </w:p>
        </w:tc>
      </w:tr>
      <w:tr w:rsidR="00AF1DE7" w:rsidRPr="00AF1DE7" w14:paraId="00B88E52" w14:textId="77777777" w:rsidTr="00AF1DE7">
        <w:trPr>
          <w:trHeight w:val="900"/>
        </w:trPr>
        <w:tc>
          <w:tcPr>
            <w:tcW w:w="1276" w:type="dxa"/>
            <w:hideMark/>
          </w:tcPr>
          <w:p w14:paraId="4A04371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337.0</w:t>
            </w:r>
          </w:p>
        </w:tc>
        <w:tc>
          <w:tcPr>
            <w:tcW w:w="9072" w:type="dxa"/>
            <w:gridSpan w:val="5"/>
            <w:hideMark/>
          </w:tcPr>
          <w:p w14:paraId="1EC1828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3.0 T.R.  INCLUYE: MATERIALES DE CONSUMO, MANO DE OBRA, HERRAMIENTA Y TODO LO NECESARIO PARA SU CORRECTO FUNCIONAMIENTO </w:t>
            </w:r>
          </w:p>
        </w:tc>
      </w:tr>
      <w:tr w:rsidR="00AF1DE7" w:rsidRPr="00AF1DE7" w14:paraId="1F95385F" w14:textId="77777777" w:rsidTr="00AF1DE7">
        <w:trPr>
          <w:trHeight w:val="900"/>
        </w:trPr>
        <w:tc>
          <w:tcPr>
            <w:tcW w:w="1276" w:type="dxa"/>
            <w:hideMark/>
          </w:tcPr>
          <w:p w14:paraId="4338922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338.0</w:t>
            </w:r>
          </w:p>
        </w:tc>
        <w:tc>
          <w:tcPr>
            <w:tcW w:w="9072" w:type="dxa"/>
            <w:gridSpan w:val="5"/>
            <w:hideMark/>
          </w:tcPr>
          <w:p w14:paraId="6C4B4B5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1.0 T.R.  INCLUYE: MATERIALES DE CONSUMO, MANO DE OBRA, HERRAMIENTA Y TODO LO NECESARIO PARA SU CORRECTO FUNCIONAMIENTO </w:t>
            </w:r>
          </w:p>
        </w:tc>
      </w:tr>
      <w:tr w:rsidR="00AF1DE7" w:rsidRPr="00AF1DE7" w14:paraId="29FEA847" w14:textId="77777777" w:rsidTr="00AF1DE7">
        <w:trPr>
          <w:trHeight w:val="900"/>
        </w:trPr>
        <w:tc>
          <w:tcPr>
            <w:tcW w:w="1276" w:type="dxa"/>
            <w:hideMark/>
          </w:tcPr>
          <w:p w14:paraId="3AA0552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339.0</w:t>
            </w:r>
          </w:p>
        </w:tc>
        <w:tc>
          <w:tcPr>
            <w:tcW w:w="9072" w:type="dxa"/>
            <w:gridSpan w:val="5"/>
            <w:hideMark/>
          </w:tcPr>
          <w:p w14:paraId="33F06FD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5.0 T.R.  INCLUYE: MATERIALES DE CONSUMO, MANO DE OBRA, HERRAMIENTA Y TODO LO NECESARIO PARA SU CORRECTO FUNCIONAMIENTO </w:t>
            </w:r>
          </w:p>
        </w:tc>
      </w:tr>
      <w:tr w:rsidR="00AF1DE7" w:rsidRPr="00AF1DE7" w14:paraId="49E065C3" w14:textId="77777777" w:rsidTr="00AF1DE7">
        <w:trPr>
          <w:trHeight w:val="900"/>
        </w:trPr>
        <w:tc>
          <w:tcPr>
            <w:tcW w:w="1276" w:type="dxa"/>
            <w:hideMark/>
          </w:tcPr>
          <w:p w14:paraId="298A6F3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340.0</w:t>
            </w:r>
          </w:p>
        </w:tc>
        <w:tc>
          <w:tcPr>
            <w:tcW w:w="9072" w:type="dxa"/>
            <w:gridSpan w:val="5"/>
            <w:hideMark/>
          </w:tcPr>
          <w:p w14:paraId="3ED9F03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1.0 T.R.  INCLUYE: MATERIALES DE CONSUMO, MANO DE OBRA, HERRAMIENTA Y TODO LO NECESARIO PARA SU CORRECTO FUNCIONAMIENTO </w:t>
            </w:r>
          </w:p>
        </w:tc>
      </w:tr>
      <w:tr w:rsidR="00AF1DE7" w:rsidRPr="00AF1DE7" w14:paraId="73687EF4" w14:textId="77777777" w:rsidTr="00AF1DE7">
        <w:trPr>
          <w:trHeight w:val="900"/>
        </w:trPr>
        <w:tc>
          <w:tcPr>
            <w:tcW w:w="1276" w:type="dxa"/>
            <w:hideMark/>
          </w:tcPr>
          <w:p w14:paraId="40ACBB2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341.0</w:t>
            </w:r>
          </w:p>
        </w:tc>
        <w:tc>
          <w:tcPr>
            <w:tcW w:w="9072" w:type="dxa"/>
            <w:gridSpan w:val="5"/>
            <w:hideMark/>
          </w:tcPr>
          <w:p w14:paraId="3D940AA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1.0 T.R.  INCLUYE: MATERIALES DE CONSUMO, MANO DE OBRA, HERRAMIENTA Y TODO LO NECESARIO PARA SU CORRECTO FUNCIONAMIENTO </w:t>
            </w:r>
          </w:p>
        </w:tc>
      </w:tr>
      <w:tr w:rsidR="00AF1DE7" w:rsidRPr="00AF1DE7" w14:paraId="193B29D7" w14:textId="77777777" w:rsidTr="00AF1DE7">
        <w:trPr>
          <w:trHeight w:val="267"/>
        </w:trPr>
        <w:tc>
          <w:tcPr>
            <w:tcW w:w="10348" w:type="dxa"/>
            <w:gridSpan w:val="6"/>
            <w:hideMark/>
          </w:tcPr>
          <w:p w14:paraId="0ADB46E3"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UEAON OCOTLÁN</w:t>
            </w:r>
          </w:p>
        </w:tc>
      </w:tr>
      <w:tr w:rsidR="00AF1DE7" w:rsidRPr="00AF1DE7" w14:paraId="471C8BDA" w14:textId="77777777" w:rsidTr="00AF1DE7">
        <w:trPr>
          <w:trHeight w:val="900"/>
        </w:trPr>
        <w:tc>
          <w:tcPr>
            <w:tcW w:w="1276" w:type="dxa"/>
            <w:hideMark/>
          </w:tcPr>
          <w:p w14:paraId="0DC0D98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342.0</w:t>
            </w:r>
          </w:p>
        </w:tc>
        <w:tc>
          <w:tcPr>
            <w:tcW w:w="9072" w:type="dxa"/>
            <w:gridSpan w:val="5"/>
            <w:hideMark/>
          </w:tcPr>
          <w:p w14:paraId="3A64C66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1.0 T.R.  INCLUYE: MATERIALES DE CONSUMO, MANO DE OBRA, HERRAMIENTA Y TODO LO NECESARIO PARA SU CORRECTO FUNCIONAMIENTO </w:t>
            </w:r>
          </w:p>
        </w:tc>
      </w:tr>
      <w:tr w:rsidR="00AF1DE7" w:rsidRPr="00AF1DE7" w14:paraId="73D994CF" w14:textId="77777777" w:rsidTr="00AF1DE7">
        <w:trPr>
          <w:trHeight w:val="900"/>
        </w:trPr>
        <w:tc>
          <w:tcPr>
            <w:tcW w:w="1276" w:type="dxa"/>
            <w:hideMark/>
          </w:tcPr>
          <w:p w14:paraId="2D2DFEA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343.0</w:t>
            </w:r>
          </w:p>
        </w:tc>
        <w:tc>
          <w:tcPr>
            <w:tcW w:w="9072" w:type="dxa"/>
            <w:gridSpan w:val="5"/>
            <w:hideMark/>
          </w:tcPr>
          <w:p w14:paraId="588EA84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1.0 T.R.  INCLUYE: MATERIALES DE CONSUMO, MANO DE OBRA, HERRAMIENTA Y TODO LO NECESARIO PARA SU CORRECTO FUNCIONAMIENTO </w:t>
            </w:r>
          </w:p>
        </w:tc>
      </w:tr>
      <w:tr w:rsidR="00AF1DE7" w:rsidRPr="00AF1DE7" w14:paraId="26477C26" w14:textId="77777777" w:rsidTr="00AF1DE7">
        <w:trPr>
          <w:trHeight w:val="900"/>
        </w:trPr>
        <w:tc>
          <w:tcPr>
            <w:tcW w:w="1276" w:type="dxa"/>
            <w:hideMark/>
          </w:tcPr>
          <w:p w14:paraId="7D2EC92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344.0</w:t>
            </w:r>
          </w:p>
        </w:tc>
        <w:tc>
          <w:tcPr>
            <w:tcW w:w="9072" w:type="dxa"/>
            <w:gridSpan w:val="5"/>
            <w:hideMark/>
          </w:tcPr>
          <w:p w14:paraId="06E8A67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1.0 T.R.  INCLUYE: MATERIALES DE CONSUMO, MANO DE OBRA, HERRAMIENTA Y TODO LO NECESARIO PARA SU CORRECTO FUNCIONAMIENTO </w:t>
            </w:r>
          </w:p>
        </w:tc>
      </w:tr>
      <w:tr w:rsidR="00AF1DE7" w:rsidRPr="00AF1DE7" w14:paraId="52AF94D8" w14:textId="77777777" w:rsidTr="00AF1DE7">
        <w:trPr>
          <w:trHeight w:val="900"/>
        </w:trPr>
        <w:tc>
          <w:tcPr>
            <w:tcW w:w="1276" w:type="dxa"/>
            <w:hideMark/>
          </w:tcPr>
          <w:p w14:paraId="1F7291E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345.0</w:t>
            </w:r>
          </w:p>
        </w:tc>
        <w:tc>
          <w:tcPr>
            <w:tcW w:w="9072" w:type="dxa"/>
            <w:gridSpan w:val="5"/>
            <w:hideMark/>
          </w:tcPr>
          <w:p w14:paraId="0953109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4.0 T.R.  INCLUYE: MATERIALES DE CONSUMO, MANO DE OBRA, HERRAMIENTA Y TODO LO NECESARIO PARA SU CORRECTO FUNCIONAMIENTO </w:t>
            </w:r>
          </w:p>
        </w:tc>
      </w:tr>
      <w:tr w:rsidR="00AF1DE7" w:rsidRPr="00AF1DE7" w14:paraId="523364F6" w14:textId="77777777" w:rsidTr="00AF1DE7">
        <w:trPr>
          <w:trHeight w:val="900"/>
        </w:trPr>
        <w:tc>
          <w:tcPr>
            <w:tcW w:w="1276" w:type="dxa"/>
            <w:hideMark/>
          </w:tcPr>
          <w:p w14:paraId="34EDFA3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346.0</w:t>
            </w:r>
          </w:p>
        </w:tc>
        <w:tc>
          <w:tcPr>
            <w:tcW w:w="9072" w:type="dxa"/>
            <w:gridSpan w:val="5"/>
            <w:hideMark/>
          </w:tcPr>
          <w:p w14:paraId="28A4B7F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SIN MARCA CON CAPACIDAD DE 10.0 T.R.  INCLUYE: MATERIALES DE CONSUMO, MANO DE OBRA, HERRAMIENTA Y TODO LO NECESARIO PARA SU CORRECTO FUNCIONAMIENTO </w:t>
            </w:r>
          </w:p>
        </w:tc>
      </w:tr>
      <w:tr w:rsidR="00AF1DE7" w:rsidRPr="00AF1DE7" w14:paraId="76EB85DC" w14:textId="77777777" w:rsidTr="00AF1DE7">
        <w:trPr>
          <w:trHeight w:val="267"/>
        </w:trPr>
        <w:tc>
          <w:tcPr>
            <w:tcW w:w="10348" w:type="dxa"/>
            <w:gridSpan w:val="6"/>
            <w:hideMark/>
          </w:tcPr>
          <w:p w14:paraId="18B51B78"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INSTITUTO DERMATOLÓGICO DEL ESTADO DE JALISCO</w:t>
            </w:r>
          </w:p>
        </w:tc>
      </w:tr>
      <w:tr w:rsidR="00AF1DE7" w:rsidRPr="00AF1DE7" w14:paraId="3B2116C8" w14:textId="77777777" w:rsidTr="00AF1DE7">
        <w:trPr>
          <w:trHeight w:val="900"/>
        </w:trPr>
        <w:tc>
          <w:tcPr>
            <w:tcW w:w="1276" w:type="dxa"/>
            <w:hideMark/>
          </w:tcPr>
          <w:p w14:paraId="447B3CC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347.0</w:t>
            </w:r>
          </w:p>
        </w:tc>
        <w:tc>
          <w:tcPr>
            <w:tcW w:w="9072" w:type="dxa"/>
            <w:gridSpan w:val="5"/>
            <w:hideMark/>
          </w:tcPr>
          <w:p w14:paraId="46D6D7C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2.0 T.R.  INCLUYE: MATERIALES DE CONSUMO, MANO DE OBRA, HERRAMIENTA Y TODO LO NECESARIO PARA SU CORRECTO FUNCIONAMIENTO </w:t>
            </w:r>
          </w:p>
        </w:tc>
      </w:tr>
      <w:tr w:rsidR="00AF1DE7" w:rsidRPr="00AF1DE7" w14:paraId="044AB6CF" w14:textId="77777777" w:rsidTr="00AF1DE7">
        <w:trPr>
          <w:trHeight w:val="900"/>
        </w:trPr>
        <w:tc>
          <w:tcPr>
            <w:tcW w:w="1276" w:type="dxa"/>
            <w:hideMark/>
          </w:tcPr>
          <w:p w14:paraId="7F73CB8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348.0</w:t>
            </w:r>
          </w:p>
        </w:tc>
        <w:tc>
          <w:tcPr>
            <w:tcW w:w="9072" w:type="dxa"/>
            <w:gridSpan w:val="5"/>
            <w:hideMark/>
          </w:tcPr>
          <w:p w14:paraId="1854B25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3.0 T.R.  INCLUYE: MATERIALES DE CONSUMO, MANO DE OBRA, HERRAMIENTA Y TODO LO NECESARIO PARA SU CORRECTO FUNCIONAMIENTO </w:t>
            </w:r>
          </w:p>
        </w:tc>
      </w:tr>
      <w:tr w:rsidR="00AF1DE7" w:rsidRPr="00AF1DE7" w14:paraId="33A5FEC1" w14:textId="77777777" w:rsidTr="00AF1DE7">
        <w:trPr>
          <w:trHeight w:val="900"/>
        </w:trPr>
        <w:tc>
          <w:tcPr>
            <w:tcW w:w="1276" w:type="dxa"/>
            <w:hideMark/>
          </w:tcPr>
          <w:p w14:paraId="4153D8B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349.0</w:t>
            </w:r>
          </w:p>
        </w:tc>
        <w:tc>
          <w:tcPr>
            <w:tcW w:w="9072" w:type="dxa"/>
            <w:gridSpan w:val="5"/>
            <w:hideMark/>
          </w:tcPr>
          <w:p w14:paraId="48AD190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2.0 T.R.  INCLUYE: MATERIALES DE CONSUMO, MANO DE OBRA, HERRAMIENTA Y TODO LO NECESARIO PARA SU CORRECTO FUNCIONAMIENTO </w:t>
            </w:r>
          </w:p>
        </w:tc>
      </w:tr>
      <w:tr w:rsidR="00AF1DE7" w:rsidRPr="00AF1DE7" w14:paraId="62FFCDA4" w14:textId="77777777" w:rsidTr="00AF1DE7">
        <w:trPr>
          <w:trHeight w:val="900"/>
        </w:trPr>
        <w:tc>
          <w:tcPr>
            <w:tcW w:w="1276" w:type="dxa"/>
            <w:hideMark/>
          </w:tcPr>
          <w:p w14:paraId="022B0A7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350.0</w:t>
            </w:r>
          </w:p>
        </w:tc>
        <w:tc>
          <w:tcPr>
            <w:tcW w:w="9072" w:type="dxa"/>
            <w:gridSpan w:val="5"/>
            <w:hideMark/>
          </w:tcPr>
          <w:p w14:paraId="483CE3E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3.0 T.R.  INCLUYE: MATERIALES DE CONSUMO, MANO DE OBRA, HERRAMIENTA Y TODO LO NECESARIO PARA SU CORRECTO FUNCIONAMIENTO </w:t>
            </w:r>
          </w:p>
        </w:tc>
      </w:tr>
      <w:tr w:rsidR="00AF1DE7" w:rsidRPr="00AF1DE7" w14:paraId="2648F834" w14:textId="77777777" w:rsidTr="00AF1DE7">
        <w:trPr>
          <w:trHeight w:val="900"/>
        </w:trPr>
        <w:tc>
          <w:tcPr>
            <w:tcW w:w="1276" w:type="dxa"/>
            <w:hideMark/>
          </w:tcPr>
          <w:p w14:paraId="0A80EA5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351.0</w:t>
            </w:r>
          </w:p>
        </w:tc>
        <w:tc>
          <w:tcPr>
            <w:tcW w:w="9072" w:type="dxa"/>
            <w:gridSpan w:val="5"/>
            <w:hideMark/>
          </w:tcPr>
          <w:p w14:paraId="0EA9E1D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2.0 T.R.  INCLUYE: MATERIALES DE CONSUMO, MANO DE OBRA, HERRAMIENTA Y TODO LO NECESARIO PARA SU CORRECTO FUNCIONAMIENTO </w:t>
            </w:r>
          </w:p>
        </w:tc>
      </w:tr>
      <w:tr w:rsidR="00AF1DE7" w:rsidRPr="00AF1DE7" w14:paraId="3C677133" w14:textId="77777777" w:rsidTr="00AF1DE7">
        <w:trPr>
          <w:trHeight w:val="900"/>
        </w:trPr>
        <w:tc>
          <w:tcPr>
            <w:tcW w:w="1276" w:type="dxa"/>
            <w:hideMark/>
          </w:tcPr>
          <w:p w14:paraId="58669E3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352.0</w:t>
            </w:r>
          </w:p>
        </w:tc>
        <w:tc>
          <w:tcPr>
            <w:tcW w:w="9072" w:type="dxa"/>
            <w:gridSpan w:val="5"/>
            <w:hideMark/>
          </w:tcPr>
          <w:p w14:paraId="73D1383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SIN MARCA CON CAPACIDAD DE 5.0 T.R.  INCLUYE: MATERIALES DE CONSUMO, MANO DE OBRA, HERRAMIENTA Y TODO LO NECESARIO PARA SU CORRECTO FUNCIONAMIENTO </w:t>
            </w:r>
          </w:p>
        </w:tc>
      </w:tr>
      <w:tr w:rsidR="00AF1DE7" w:rsidRPr="00AF1DE7" w14:paraId="2B2476FD" w14:textId="77777777" w:rsidTr="00AF1DE7">
        <w:trPr>
          <w:trHeight w:val="900"/>
        </w:trPr>
        <w:tc>
          <w:tcPr>
            <w:tcW w:w="1276" w:type="dxa"/>
            <w:hideMark/>
          </w:tcPr>
          <w:p w14:paraId="676E80E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353.0</w:t>
            </w:r>
          </w:p>
        </w:tc>
        <w:tc>
          <w:tcPr>
            <w:tcW w:w="9072" w:type="dxa"/>
            <w:gridSpan w:val="5"/>
            <w:hideMark/>
          </w:tcPr>
          <w:p w14:paraId="1552F8E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PISO TECHO SIN MARCA CON CAPACIDAD DE 5.0 T.R.  INCLUYE: MATERIALES DE CONSUMO, MANO DE OBRA, HERRAMIENTA Y TODO LO NECESARIO PARA SU CORRECTO FUNCIONAMIENTO </w:t>
            </w:r>
          </w:p>
        </w:tc>
      </w:tr>
      <w:tr w:rsidR="00AF1DE7" w:rsidRPr="00AF1DE7" w14:paraId="567120C8" w14:textId="77777777" w:rsidTr="00AF1DE7">
        <w:trPr>
          <w:trHeight w:val="267"/>
        </w:trPr>
        <w:tc>
          <w:tcPr>
            <w:tcW w:w="10348" w:type="dxa"/>
            <w:gridSpan w:val="6"/>
            <w:hideMark/>
          </w:tcPr>
          <w:p w14:paraId="30F5880D"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INSTITUTO JALISCIENSE DE CIRUGÍA RECONSTRUCTIVA</w:t>
            </w:r>
          </w:p>
        </w:tc>
      </w:tr>
      <w:tr w:rsidR="00AF1DE7" w:rsidRPr="00AF1DE7" w14:paraId="23710CE2" w14:textId="77777777" w:rsidTr="00AF1DE7">
        <w:trPr>
          <w:trHeight w:val="900"/>
        </w:trPr>
        <w:tc>
          <w:tcPr>
            <w:tcW w:w="1276" w:type="dxa"/>
            <w:hideMark/>
          </w:tcPr>
          <w:p w14:paraId="4D036C2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354.0</w:t>
            </w:r>
          </w:p>
        </w:tc>
        <w:tc>
          <w:tcPr>
            <w:tcW w:w="9072" w:type="dxa"/>
            <w:gridSpan w:val="5"/>
            <w:hideMark/>
          </w:tcPr>
          <w:p w14:paraId="1757EEC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SIN MARCA CON CAPACIDAD DE 15.0 T.R.  INCLUYE: MATERIALES DE CONSUMO, MANO DE OBRA, HERRAMIENTA Y TODO LO NECESARIO PARA SU CORRECTO FUNCIONAMIENTO </w:t>
            </w:r>
          </w:p>
        </w:tc>
      </w:tr>
      <w:tr w:rsidR="00AF1DE7" w:rsidRPr="00AF1DE7" w14:paraId="39000188" w14:textId="77777777" w:rsidTr="00AF1DE7">
        <w:trPr>
          <w:trHeight w:val="900"/>
        </w:trPr>
        <w:tc>
          <w:tcPr>
            <w:tcW w:w="1276" w:type="dxa"/>
            <w:hideMark/>
          </w:tcPr>
          <w:p w14:paraId="43080ED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355.0</w:t>
            </w:r>
          </w:p>
        </w:tc>
        <w:tc>
          <w:tcPr>
            <w:tcW w:w="9072" w:type="dxa"/>
            <w:gridSpan w:val="5"/>
            <w:hideMark/>
          </w:tcPr>
          <w:p w14:paraId="272E5F0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SIN MARCA CON CAPACIDAD DE 15.0 T.R.  INCLUYE: MATERIALES DE CONSUMO, MANO DE OBRA, HERRAMIENTA Y TODO LO NECESARIO PARA SU CORRECTO FUNCIONAMIENTO </w:t>
            </w:r>
          </w:p>
        </w:tc>
      </w:tr>
      <w:tr w:rsidR="00AF1DE7" w:rsidRPr="00AF1DE7" w14:paraId="5E1FA17A" w14:textId="77777777" w:rsidTr="00AF1DE7">
        <w:trPr>
          <w:trHeight w:val="900"/>
        </w:trPr>
        <w:tc>
          <w:tcPr>
            <w:tcW w:w="1276" w:type="dxa"/>
            <w:hideMark/>
          </w:tcPr>
          <w:p w14:paraId="5047998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356.0</w:t>
            </w:r>
          </w:p>
        </w:tc>
        <w:tc>
          <w:tcPr>
            <w:tcW w:w="9072" w:type="dxa"/>
            <w:gridSpan w:val="5"/>
            <w:hideMark/>
          </w:tcPr>
          <w:p w14:paraId="65D9585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PAQUETE SIN MARCA CON CAPACIDAD DE 5.0 T.R.  INCLUYE: MATERIALES DE CONSUMO, MANO DE OBRA, HERRAMIENTA Y TODO LO NECESARIO PARA SU CORRECTO FUNCIONAMIENTO </w:t>
            </w:r>
          </w:p>
        </w:tc>
      </w:tr>
      <w:tr w:rsidR="00AF1DE7" w:rsidRPr="00AF1DE7" w14:paraId="0C0E9CBE" w14:textId="77777777" w:rsidTr="00AF1DE7">
        <w:trPr>
          <w:trHeight w:val="900"/>
        </w:trPr>
        <w:tc>
          <w:tcPr>
            <w:tcW w:w="1276" w:type="dxa"/>
            <w:hideMark/>
          </w:tcPr>
          <w:p w14:paraId="7E82C04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357.0</w:t>
            </w:r>
          </w:p>
        </w:tc>
        <w:tc>
          <w:tcPr>
            <w:tcW w:w="9072" w:type="dxa"/>
            <w:gridSpan w:val="5"/>
            <w:hideMark/>
          </w:tcPr>
          <w:p w14:paraId="7917406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SIN MARCA CON CAPACIDAD DE 2.0 T.R.  INCLUYE: MATERIALES DE CONSUMO, MANO DE OBRA, HERRAMIENTA Y TODO LO NECESARIO PARA SU CORRECTO FUNCIONAMIENTO </w:t>
            </w:r>
          </w:p>
        </w:tc>
      </w:tr>
      <w:tr w:rsidR="00AF1DE7" w:rsidRPr="00AF1DE7" w14:paraId="3A587723" w14:textId="77777777" w:rsidTr="00AF1DE7">
        <w:trPr>
          <w:trHeight w:val="267"/>
        </w:trPr>
        <w:tc>
          <w:tcPr>
            <w:tcW w:w="10348" w:type="dxa"/>
            <w:gridSpan w:val="6"/>
            <w:hideMark/>
          </w:tcPr>
          <w:p w14:paraId="279FD91A"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INSTITUTO JALISCIENSE DE ALIVIO AL DOLOR Y CUIDADOS PALIATIVOS</w:t>
            </w:r>
          </w:p>
        </w:tc>
      </w:tr>
      <w:tr w:rsidR="00AF1DE7" w:rsidRPr="00AF1DE7" w14:paraId="4EF64A26" w14:textId="77777777" w:rsidTr="00AF1DE7">
        <w:trPr>
          <w:trHeight w:val="900"/>
        </w:trPr>
        <w:tc>
          <w:tcPr>
            <w:tcW w:w="1276" w:type="dxa"/>
            <w:hideMark/>
          </w:tcPr>
          <w:p w14:paraId="6EDF587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358.0</w:t>
            </w:r>
          </w:p>
        </w:tc>
        <w:tc>
          <w:tcPr>
            <w:tcW w:w="9072" w:type="dxa"/>
            <w:gridSpan w:val="5"/>
            <w:hideMark/>
          </w:tcPr>
          <w:p w14:paraId="0952F7B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TOTALINE CON CAPACIDAD DE 1.0 T.R.  INCLUYE: MATERIALES DE CONSUMO, MANO DE OBRA, HERRAMIENTA Y TODO LO NECESARIO PARA SU CORRECTO FUNCIONAMIENTO </w:t>
            </w:r>
          </w:p>
        </w:tc>
      </w:tr>
      <w:tr w:rsidR="00AF1DE7" w:rsidRPr="00AF1DE7" w14:paraId="0659D74B" w14:textId="77777777" w:rsidTr="00AF1DE7">
        <w:trPr>
          <w:trHeight w:val="900"/>
        </w:trPr>
        <w:tc>
          <w:tcPr>
            <w:tcW w:w="1276" w:type="dxa"/>
            <w:hideMark/>
          </w:tcPr>
          <w:p w14:paraId="59877AC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359.0</w:t>
            </w:r>
          </w:p>
        </w:tc>
        <w:tc>
          <w:tcPr>
            <w:tcW w:w="9072" w:type="dxa"/>
            <w:gridSpan w:val="5"/>
            <w:hideMark/>
          </w:tcPr>
          <w:p w14:paraId="3D7D2DF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CONFORSTAR CON CAPACIDAD DE 1.0 T.R.  INCLUYE: MATERIALES DE CONSUMO, MANO DE OBRA, HERRAMIENTA Y TODO LO NECESARIO PARA SU CORRECTO FUNCIONAMIENTO </w:t>
            </w:r>
          </w:p>
        </w:tc>
      </w:tr>
      <w:tr w:rsidR="00AF1DE7" w:rsidRPr="00AF1DE7" w14:paraId="1D4F5F63" w14:textId="77777777" w:rsidTr="00AF1DE7">
        <w:trPr>
          <w:trHeight w:val="900"/>
        </w:trPr>
        <w:tc>
          <w:tcPr>
            <w:tcW w:w="1276" w:type="dxa"/>
            <w:hideMark/>
          </w:tcPr>
          <w:p w14:paraId="3FA51B4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360.0</w:t>
            </w:r>
          </w:p>
        </w:tc>
        <w:tc>
          <w:tcPr>
            <w:tcW w:w="9072" w:type="dxa"/>
            <w:gridSpan w:val="5"/>
            <w:hideMark/>
          </w:tcPr>
          <w:p w14:paraId="3C156EF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CON CAPACIDAD DE 2.0 T.R.  INCLUYE: MATERIALES DE CONSUMO, MANO DE OBRA, HERRAMIENTA Y TODO LO NECESARIO PARA SU CORRECTO FUNCIONAMIENTO </w:t>
            </w:r>
          </w:p>
        </w:tc>
      </w:tr>
      <w:tr w:rsidR="00AF1DE7" w:rsidRPr="00AF1DE7" w14:paraId="419807D0" w14:textId="77777777" w:rsidTr="00AF1DE7">
        <w:trPr>
          <w:trHeight w:val="900"/>
        </w:trPr>
        <w:tc>
          <w:tcPr>
            <w:tcW w:w="1276" w:type="dxa"/>
            <w:hideMark/>
          </w:tcPr>
          <w:p w14:paraId="090B286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361.0</w:t>
            </w:r>
          </w:p>
        </w:tc>
        <w:tc>
          <w:tcPr>
            <w:tcW w:w="9072" w:type="dxa"/>
            <w:gridSpan w:val="5"/>
            <w:hideMark/>
          </w:tcPr>
          <w:p w14:paraId="0C194C7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CONFORSTAR CON CAPACIDAD DE 1.0 T.R.  INCLUYE: MATERIALES DE CONSUMO, MANO DE OBRA, HERRAMIENTA Y TODO LO NECESARIO PARA SU CORRECTO FUNCIONAMIENTO </w:t>
            </w:r>
          </w:p>
        </w:tc>
      </w:tr>
      <w:tr w:rsidR="00AF1DE7" w:rsidRPr="00AF1DE7" w14:paraId="7C86F1B8" w14:textId="77777777" w:rsidTr="00AF1DE7">
        <w:trPr>
          <w:trHeight w:val="900"/>
        </w:trPr>
        <w:tc>
          <w:tcPr>
            <w:tcW w:w="1276" w:type="dxa"/>
            <w:hideMark/>
          </w:tcPr>
          <w:p w14:paraId="00709D7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362.0</w:t>
            </w:r>
          </w:p>
        </w:tc>
        <w:tc>
          <w:tcPr>
            <w:tcW w:w="9072" w:type="dxa"/>
            <w:gridSpan w:val="5"/>
            <w:hideMark/>
          </w:tcPr>
          <w:p w14:paraId="7B54BA9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CON CAPACIDAD DE 2.0 T.R.  INCLUYE: MATERIALES DE CONSUMO, MANO DE OBRA, HERRAMIENTA Y TODO LO NECESARIO PARA SU CORRECTO FUNCIONAMIENTO </w:t>
            </w:r>
          </w:p>
        </w:tc>
      </w:tr>
      <w:tr w:rsidR="00AF1DE7" w:rsidRPr="00AF1DE7" w14:paraId="36C5BF01" w14:textId="77777777" w:rsidTr="00AF1DE7">
        <w:trPr>
          <w:trHeight w:val="900"/>
        </w:trPr>
        <w:tc>
          <w:tcPr>
            <w:tcW w:w="1276" w:type="dxa"/>
            <w:hideMark/>
          </w:tcPr>
          <w:p w14:paraId="5FF4148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363.0</w:t>
            </w:r>
          </w:p>
        </w:tc>
        <w:tc>
          <w:tcPr>
            <w:tcW w:w="9072" w:type="dxa"/>
            <w:gridSpan w:val="5"/>
            <w:hideMark/>
          </w:tcPr>
          <w:p w14:paraId="31C3920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CARRIER CON CAPACIDAD DE 1.0 T.R.  INCLUYE: MATERIALES DE CONSUMO, MANO DE OBRA, HERRAMIENTA Y TODO LO NECESARIO PARA SU CORRECTO FUNCIONAMIENTO </w:t>
            </w:r>
          </w:p>
        </w:tc>
      </w:tr>
      <w:tr w:rsidR="00AF1DE7" w:rsidRPr="00AF1DE7" w14:paraId="5D920DDF" w14:textId="77777777" w:rsidTr="00AF1DE7">
        <w:trPr>
          <w:trHeight w:val="267"/>
        </w:trPr>
        <w:tc>
          <w:tcPr>
            <w:tcW w:w="10348" w:type="dxa"/>
            <w:gridSpan w:val="6"/>
            <w:hideMark/>
          </w:tcPr>
          <w:p w14:paraId="5B3D667F"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INSTITUTO JALISCIENSE DE SALUD MENTAL</w:t>
            </w:r>
          </w:p>
        </w:tc>
      </w:tr>
      <w:tr w:rsidR="00AF1DE7" w:rsidRPr="00AF1DE7" w14:paraId="54813C63" w14:textId="77777777" w:rsidTr="00AF1DE7">
        <w:trPr>
          <w:trHeight w:val="900"/>
        </w:trPr>
        <w:tc>
          <w:tcPr>
            <w:tcW w:w="1276" w:type="dxa"/>
            <w:hideMark/>
          </w:tcPr>
          <w:p w14:paraId="472B07E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364.0</w:t>
            </w:r>
          </w:p>
        </w:tc>
        <w:tc>
          <w:tcPr>
            <w:tcW w:w="9072" w:type="dxa"/>
            <w:gridSpan w:val="5"/>
            <w:hideMark/>
          </w:tcPr>
          <w:p w14:paraId="58DA948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ABSOLUT X  CON CAPACIDAD DE 1.0 T.R.  INCLUYE: MATERIALES DE CONSUMO, MANO DE OBRA, HERRAMIENTA Y TODO LO NECESARIO PARA SU CORRECTO FUNCIONAMIENTO </w:t>
            </w:r>
          </w:p>
        </w:tc>
      </w:tr>
      <w:tr w:rsidR="00AF1DE7" w:rsidRPr="00AF1DE7" w14:paraId="1C48155E" w14:textId="77777777" w:rsidTr="00AF1DE7">
        <w:trPr>
          <w:trHeight w:val="900"/>
        </w:trPr>
        <w:tc>
          <w:tcPr>
            <w:tcW w:w="1276" w:type="dxa"/>
            <w:hideMark/>
          </w:tcPr>
          <w:p w14:paraId="7CF67C0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365.0</w:t>
            </w:r>
          </w:p>
        </w:tc>
        <w:tc>
          <w:tcPr>
            <w:tcW w:w="9072" w:type="dxa"/>
            <w:gridSpan w:val="5"/>
            <w:hideMark/>
          </w:tcPr>
          <w:p w14:paraId="1700FF1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ABSOLUT X  CON CAPACIDAD DE 1.0 T.R.  INCLUYE: MATERIALES DE CONSUMO, MANO DE OBRA, HERRAMIENTA Y TODO LO NECESARIO PARA SU CORRECTO FUNCIONAMIENTO </w:t>
            </w:r>
          </w:p>
        </w:tc>
      </w:tr>
      <w:tr w:rsidR="00AF1DE7" w:rsidRPr="00AF1DE7" w14:paraId="60FAF3A3" w14:textId="77777777" w:rsidTr="00AF1DE7">
        <w:trPr>
          <w:trHeight w:val="900"/>
        </w:trPr>
        <w:tc>
          <w:tcPr>
            <w:tcW w:w="1276" w:type="dxa"/>
            <w:hideMark/>
          </w:tcPr>
          <w:p w14:paraId="1468671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366.0</w:t>
            </w:r>
          </w:p>
        </w:tc>
        <w:tc>
          <w:tcPr>
            <w:tcW w:w="9072" w:type="dxa"/>
            <w:gridSpan w:val="5"/>
            <w:hideMark/>
          </w:tcPr>
          <w:p w14:paraId="044833E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ABSOLUT X  CON CAPACIDAD DE 1.0 T.R.  INCLUYE: MATERIALES DE CONSUMO, MANO DE OBRA, HERRAMIENTA Y TODO LO NECESARIO PARA SU CORRECTO FUNCIONAMIENTO </w:t>
            </w:r>
          </w:p>
        </w:tc>
      </w:tr>
      <w:tr w:rsidR="00AF1DE7" w:rsidRPr="00AF1DE7" w14:paraId="3E4DE287" w14:textId="77777777" w:rsidTr="00AF1DE7">
        <w:trPr>
          <w:trHeight w:val="900"/>
        </w:trPr>
        <w:tc>
          <w:tcPr>
            <w:tcW w:w="1276" w:type="dxa"/>
            <w:hideMark/>
          </w:tcPr>
          <w:p w14:paraId="1661973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367.0</w:t>
            </w:r>
          </w:p>
        </w:tc>
        <w:tc>
          <w:tcPr>
            <w:tcW w:w="9072" w:type="dxa"/>
            <w:gridSpan w:val="5"/>
            <w:hideMark/>
          </w:tcPr>
          <w:p w14:paraId="38F230F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ABSOLUT X  CON CAPACIDAD DE 1.0 T.R.  INCLUYE: MATERIALES DE CONSUMO, MANO DE OBRA, HERRAMIENTA Y TODO LO NECESARIO PARA SU CORRECTO FUNCIONAMIENTO </w:t>
            </w:r>
          </w:p>
        </w:tc>
      </w:tr>
      <w:tr w:rsidR="00AF1DE7" w:rsidRPr="00AF1DE7" w14:paraId="563EA28D" w14:textId="77777777" w:rsidTr="00AF1DE7">
        <w:trPr>
          <w:trHeight w:val="900"/>
        </w:trPr>
        <w:tc>
          <w:tcPr>
            <w:tcW w:w="1276" w:type="dxa"/>
            <w:hideMark/>
          </w:tcPr>
          <w:p w14:paraId="4CF82A9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368.0</w:t>
            </w:r>
          </w:p>
        </w:tc>
        <w:tc>
          <w:tcPr>
            <w:tcW w:w="9072" w:type="dxa"/>
            <w:gridSpan w:val="5"/>
            <w:hideMark/>
          </w:tcPr>
          <w:p w14:paraId="67878D2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ABSOLUT X  CON CAPACIDAD DE 3.0 T.R.  INCLUYE: MATERIALES DE CONSUMO, MANO DE OBRA, HERRAMIENTA Y TODO LO NECESARIO PARA SU CORRECTO FUNCIONAMIENTO </w:t>
            </w:r>
          </w:p>
        </w:tc>
      </w:tr>
      <w:tr w:rsidR="00AF1DE7" w:rsidRPr="00AF1DE7" w14:paraId="02646E91" w14:textId="77777777" w:rsidTr="00AF1DE7">
        <w:trPr>
          <w:trHeight w:val="900"/>
        </w:trPr>
        <w:tc>
          <w:tcPr>
            <w:tcW w:w="1276" w:type="dxa"/>
            <w:hideMark/>
          </w:tcPr>
          <w:p w14:paraId="3BEEDA7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369.0</w:t>
            </w:r>
          </w:p>
        </w:tc>
        <w:tc>
          <w:tcPr>
            <w:tcW w:w="9072" w:type="dxa"/>
            <w:gridSpan w:val="5"/>
            <w:hideMark/>
          </w:tcPr>
          <w:p w14:paraId="553F8F2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ABSOLUT X  CON CAPACIDAD DE 3.0 T.R.  INCLUYE: MATERIALES DE CONSUMO, MANO DE OBRA, HERRAMIENTA Y TODO LO NECESARIO PARA SU CORRECTO FUNCIONAMIENTO </w:t>
            </w:r>
          </w:p>
        </w:tc>
      </w:tr>
      <w:tr w:rsidR="00AF1DE7" w:rsidRPr="00AF1DE7" w14:paraId="7B91DD15" w14:textId="77777777" w:rsidTr="00AF1DE7">
        <w:trPr>
          <w:trHeight w:val="900"/>
        </w:trPr>
        <w:tc>
          <w:tcPr>
            <w:tcW w:w="1276" w:type="dxa"/>
            <w:hideMark/>
          </w:tcPr>
          <w:p w14:paraId="61F2738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370.0</w:t>
            </w:r>
          </w:p>
        </w:tc>
        <w:tc>
          <w:tcPr>
            <w:tcW w:w="9072" w:type="dxa"/>
            <w:gridSpan w:val="5"/>
            <w:hideMark/>
          </w:tcPr>
          <w:p w14:paraId="2D46435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ABSOLUT X  CON CAPACIDAD DE 1.0 T.R.  INCLUYE: MATERIALES DE CONSUMO, MANO DE OBRA, HERRAMIENTA Y TODO LO NECESARIO PARA SU CORRECTO FUNCIONAMIENTO </w:t>
            </w:r>
          </w:p>
        </w:tc>
      </w:tr>
      <w:tr w:rsidR="00AF1DE7" w:rsidRPr="00AF1DE7" w14:paraId="7439132D" w14:textId="77777777" w:rsidTr="00AF1DE7">
        <w:trPr>
          <w:trHeight w:val="900"/>
        </w:trPr>
        <w:tc>
          <w:tcPr>
            <w:tcW w:w="1276" w:type="dxa"/>
            <w:hideMark/>
          </w:tcPr>
          <w:p w14:paraId="25DB5A3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371.0</w:t>
            </w:r>
          </w:p>
        </w:tc>
        <w:tc>
          <w:tcPr>
            <w:tcW w:w="9072" w:type="dxa"/>
            <w:gridSpan w:val="5"/>
            <w:hideMark/>
          </w:tcPr>
          <w:p w14:paraId="6B21369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ABSOLUT X  CON CAPACIDAD DE 1.0 T.R.  INCLUYE: MATERIALES DE CONSUMO, MANO DE OBRA, HERRAMIENTA Y TODO LO NECESARIO PARA SU CORRECTO FUNCIONAMIENTO </w:t>
            </w:r>
          </w:p>
        </w:tc>
      </w:tr>
      <w:tr w:rsidR="00AF1DE7" w:rsidRPr="00AF1DE7" w14:paraId="0F61D095" w14:textId="77777777" w:rsidTr="00AF1DE7">
        <w:trPr>
          <w:trHeight w:val="900"/>
        </w:trPr>
        <w:tc>
          <w:tcPr>
            <w:tcW w:w="1276" w:type="dxa"/>
            <w:hideMark/>
          </w:tcPr>
          <w:p w14:paraId="4CA1A62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372.0</w:t>
            </w:r>
          </w:p>
        </w:tc>
        <w:tc>
          <w:tcPr>
            <w:tcW w:w="9072" w:type="dxa"/>
            <w:gridSpan w:val="5"/>
            <w:hideMark/>
          </w:tcPr>
          <w:p w14:paraId="706FE2E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ABSOLUT X  CON CAPACIDAD DE 1.0 T.R.  INCLUYE: MATERIALES DE CONSUMO, MANO DE OBRA, HERRAMIENTA Y TODO LO NECESARIO PARA SU CORRECTO FUNCIONAMIENTO </w:t>
            </w:r>
          </w:p>
        </w:tc>
      </w:tr>
      <w:tr w:rsidR="00AF1DE7" w:rsidRPr="00AF1DE7" w14:paraId="7DCB86F0" w14:textId="77777777" w:rsidTr="00AF1DE7">
        <w:trPr>
          <w:trHeight w:val="900"/>
        </w:trPr>
        <w:tc>
          <w:tcPr>
            <w:tcW w:w="1276" w:type="dxa"/>
            <w:hideMark/>
          </w:tcPr>
          <w:p w14:paraId="368B8B0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373.0</w:t>
            </w:r>
          </w:p>
        </w:tc>
        <w:tc>
          <w:tcPr>
            <w:tcW w:w="9072" w:type="dxa"/>
            <w:gridSpan w:val="5"/>
            <w:hideMark/>
          </w:tcPr>
          <w:p w14:paraId="2260FCB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CON CAPACIDAD DE 1.0 T.R.  INCLUYE: MATERIALES DE CONSUMO, MANO DE OBRA, HERRAMIENTA Y TODO LO NECESARIO PARA SU CORRECTO FUNCIONAMIENTO </w:t>
            </w:r>
          </w:p>
        </w:tc>
      </w:tr>
      <w:tr w:rsidR="00AF1DE7" w:rsidRPr="00AF1DE7" w14:paraId="432B3B38" w14:textId="77777777" w:rsidTr="00AF1DE7">
        <w:trPr>
          <w:trHeight w:val="900"/>
        </w:trPr>
        <w:tc>
          <w:tcPr>
            <w:tcW w:w="1276" w:type="dxa"/>
            <w:hideMark/>
          </w:tcPr>
          <w:p w14:paraId="0404A79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374.0</w:t>
            </w:r>
          </w:p>
        </w:tc>
        <w:tc>
          <w:tcPr>
            <w:tcW w:w="9072" w:type="dxa"/>
            <w:gridSpan w:val="5"/>
            <w:hideMark/>
          </w:tcPr>
          <w:p w14:paraId="419D1B4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CON CAPACIDAD DE 1.0 T.R.  INCLUYE: MATERIALES DE CONSUMO, MANO DE OBRA, HERRAMIENTA Y TODO LO NECESARIO PARA SU CORRECTO FUNCIONAMIENTO </w:t>
            </w:r>
          </w:p>
        </w:tc>
      </w:tr>
      <w:tr w:rsidR="00AF1DE7" w:rsidRPr="00AF1DE7" w14:paraId="00AC16E0" w14:textId="77777777" w:rsidTr="00AF1DE7">
        <w:trPr>
          <w:trHeight w:val="900"/>
        </w:trPr>
        <w:tc>
          <w:tcPr>
            <w:tcW w:w="1276" w:type="dxa"/>
            <w:hideMark/>
          </w:tcPr>
          <w:p w14:paraId="6C8BAC6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375.0</w:t>
            </w:r>
          </w:p>
        </w:tc>
        <w:tc>
          <w:tcPr>
            <w:tcW w:w="9072" w:type="dxa"/>
            <w:gridSpan w:val="5"/>
            <w:hideMark/>
          </w:tcPr>
          <w:p w14:paraId="4562F70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CON CAPACIDAD DE 1.0 T.R.  INCLUYE: MATERIALES DE CONSUMO, MANO DE OBRA, HERRAMIENTA Y TODO LO NECESARIO PARA SU CORRECTO FUNCIONAMIENTO </w:t>
            </w:r>
          </w:p>
        </w:tc>
      </w:tr>
      <w:tr w:rsidR="00AF1DE7" w:rsidRPr="00AF1DE7" w14:paraId="3ECD3BEB" w14:textId="77777777" w:rsidTr="00AF1DE7">
        <w:trPr>
          <w:trHeight w:val="900"/>
        </w:trPr>
        <w:tc>
          <w:tcPr>
            <w:tcW w:w="1276" w:type="dxa"/>
            <w:hideMark/>
          </w:tcPr>
          <w:p w14:paraId="64F6337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376.0</w:t>
            </w:r>
          </w:p>
        </w:tc>
        <w:tc>
          <w:tcPr>
            <w:tcW w:w="9072" w:type="dxa"/>
            <w:gridSpan w:val="5"/>
            <w:hideMark/>
          </w:tcPr>
          <w:p w14:paraId="5422316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CON CAPACIDAD DE 1.0 T.R.  INCLUYE: MATERIALES DE CONSUMO, MANO DE OBRA, HERRAMIENTA Y TODO LO NECESARIO PARA SU CORRECTO FUNCIONAMIENTO </w:t>
            </w:r>
          </w:p>
        </w:tc>
      </w:tr>
      <w:tr w:rsidR="00AF1DE7" w:rsidRPr="00AF1DE7" w14:paraId="77544C06" w14:textId="77777777" w:rsidTr="00AF1DE7">
        <w:trPr>
          <w:trHeight w:val="900"/>
        </w:trPr>
        <w:tc>
          <w:tcPr>
            <w:tcW w:w="1276" w:type="dxa"/>
            <w:hideMark/>
          </w:tcPr>
          <w:p w14:paraId="62806C8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377.0</w:t>
            </w:r>
          </w:p>
        </w:tc>
        <w:tc>
          <w:tcPr>
            <w:tcW w:w="9072" w:type="dxa"/>
            <w:gridSpan w:val="5"/>
            <w:hideMark/>
          </w:tcPr>
          <w:p w14:paraId="73CF6B4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CON CAPACIDAD DE 1.0 T.R.  INCLUYE: MATERIALES DE CONSUMO, MANO DE OBRA, HERRAMIENTA Y TODO LO NECESARIO PARA SU CORRECTO FUNCIONAMIENTO </w:t>
            </w:r>
          </w:p>
        </w:tc>
      </w:tr>
      <w:tr w:rsidR="00AF1DE7" w:rsidRPr="00AF1DE7" w14:paraId="42AF4654" w14:textId="77777777" w:rsidTr="00AF1DE7">
        <w:trPr>
          <w:trHeight w:val="900"/>
        </w:trPr>
        <w:tc>
          <w:tcPr>
            <w:tcW w:w="1276" w:type="dxa"/>
            <w:hideMark/>
          </w:tcPr>
          <w:p w14:paraId="77F5877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378.0</w:t>
            </w:r>
          </w:p>
        </w:tc>
        <w:tc>
          <w:tcPr>
            <w:tcW w:w="9072" w:type="dxa"/>
            <w:gridSpan w:val="5"/>
            <w:hideMark/>
          </w:tcPr>
          <w:p w14:paraId="215B328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CON CAPACIDAD DE 1.0 T.R.  INCLUYE: MATERIALES DE CONSUMO, MANO DE OBRA, HERRAMIENTA Y TODO LO NECESARIO PARA SU CORRECTO FUNCIONAMIENTO </w:t>
            </w:r>
          </w:p>
        </w:tc>
      </w:tr>
      <w:tr w:rsidR="00AF1DE7" w:rsidRPr="00AF1DE7" w14:paraId="7D188EF0" w14:textId="77777777" w:rsidTr="00AF1DE7">
        <w:trPr>
          <w:trHeight w:val="900"/>
        </w:trPr>
        <w:tc>
          <w:tcPr>
            <w:tcW w:w="1276" w:type="dxa"/>
            <w:hideMark/>
          </w:tcPr>
          <w:p w14:paraId="5929EF1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379.0</w:t>
            </w:r>
          </w:p>
        </w:tc>
        <w:tc>
          <w:tcPr>
            <w:tcW w:w="9072" w:type="dxa"/>
            <w:gridSpan w:val="5"/>
            <w:hideMark/>
          </w:tcPr>
          <w:p w14:paraId="38C51DE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CON CAPACIDAD DE 1.0 T.R.  INCLUYE: MATERIALES DE CONSUMO, MANO DE OBRA, HERRAMIENTA Y TODO LO NECESARIO PARA SU CORRECTO FUNCIONAMIENTO </w:t>
            </w:r>
          </w:p>
        </w:tc>
      </w:tr>
      <w:tr w:rsidR="00AF1DE7" w:rsidRPr="00AF1DE7" w14:paraId="765ACB41" w14:textId="77777777" w:rsidTr="00AF1DE7">
        <w:trPr>
          <w:trHeight w:val="900"/>
        </w:trPr>
        <w:tc>
          <w:tcPr>
            <w:tcW w:w="1276" w:type="dxa"/>
            <w:hideMark/>
          </w:tcPr>
          <w:p w14:paraId="3230889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380.0</w:t>
            </w:r>
          </w:p>
        </w:tc>
        <w:tc>
          <w:tcPr>
            <w:tcW w:w="9072" w:type="dxa"/>
            <w:gridSpan w:val="5"/>
            <w:hideMark/>
          </w:tcPr>
          <w:p w14:paraId="0AF50F5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CON CAPACIDAD DE 1.0 T.R.  INCLUYE: MATERIALES DE CONSUMO, MANO DE OBRA, HERRAMIENTA Y TODO LO NECESARIO PARA SU CORRECTO FUNCIONAMIENTO </w:t>
            </w:r>
          </w:p>
        </w:tc>
      </w:tr>
      <w:tr w:rsidR="00AF1DE7" w:rsidRPr="00AF1DE7" w14:paraId="672F47CF" w14:textId="77777777" w:rsidTr="00AF1DE7">
        <w:trPr>
          <w:trHeight w:val="900"/>
        </w:trPr>
        <w:tc>
          <w:tcPr>
            <w:tcW w:w="1276" w:type="dxa"/>
            <w:hideMark/>
          </w:tcPr>
          <w:p w14:paraId="14347B7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381.0</w:t>
            </w:r>
          </w:p>
        </w:tc>
        <w:tc>
          <w:tcPr>
            <w:tcW w:w="9072" w:type="dxa"/>
            <w:gridSpan w:val="5"/>
            <w:hideMark/>
          </w:tcPr>
          <w:p w14:paraId="3C71720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CON CAPACIDAD DE 1.0 T.R.  INCLUYE: MATERIALES DE CONSUMO, MANO DE OBRA, HERRAMIENTA Y TODO LO NECESARIO PARA SU CORRECTO FUNCIONAMIENTO </w:t>
            </w:r>
          </w:p>
        </w:tc>
      </w:tr>
      <w:tr w:rsidR="00AF1DE7" w:rsidRPr="00AF1DE7" w14:paraId="741B218B" w14:textId="77777777" w:rsidTr="00AF1DE7">
        <w:trPr>
          <w:trHeight w:val="900"/>
        </w:trPr>
        <w:tc>
          <w:tcPr>
            <w:tcW w:w="1276" w:type="dxa"/>
            <w:hideMark/>
          </w:tcPr>
          <w:p w14:paraId="1BE2B9E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382.0</w:t>
            </w:r>
          </w:p>
        </w:tc>
        <w:tc>
          <w:tcPr>
            <w:tcW w:w="9072" w:type="dxa"/>
            <w:gridSpan w:val="5"/>
            <w:hideMark/>
          </w:tcPr>
          <w:p w14:paraId="640377E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CON CAPACIDAD DE 1.0 T.R.  INCLUYE: MATERIALES DE CONSUMO, MANO DE OBRA, HERRAMIENTA Y TODO LO NECESARIO PARA SU CORRECTO FUNCIONAMIENTO </w:t>
            </w:r>
          </w:p>
        </w:tc>
      </w:tr>
      <w:tr w:rsidR="00AF1DE7" w:rsidRPr="00AF1DE7" w14:paraId="348E206E" w14:textId="77777777" w:rsidTr="00AF1DE7">
        <w:trPr>
          <w:trHeight w:val="900"/>
        </w:trPr>
        <w:tc>
          <w:tcPr>
            <w:tcW w:w="1276" w:type="dxa"/>
            <w:hideMark/>
          </w:tcPr>
          <w:p w14:paraId="4FE2C8C8"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383.0</w:t>
            </w:r>
          </w:p>
        </w:tc>
        <w:tc>
          <w:tcPr>
            <w:tcW w:w="9072" w:type="dxa"/>
            <w:gridSpan w:val="5"/>
            <w:hideMark/>
          </w:tcPr>
          <w:p w14:paraId="4A3D811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CON CAPACIDAD DE 1.0 T.R.  INCLUYE: MATERIALES DE CONSUMO, MANO DE OBRA, HERRAMIENTA Y TODO LO NECESARIO PARA SU CORRECTO FUNCIONAMIENTO </w:t>
            </w:r>
          </w:p>
        </w:tc>
      </w:tr>
      <w:tr w:rsidR="00AF1DE7" w:rsidRPr="00AF1DE7" w14:paraId="377871DB" w14:textId="77777777" w:rsidTr="00AF1DE7">
        <w:trPr>
          <w:trHeight w:val="900"/>
        </w:trPr>
        <w:tc>
          <w:tcPr>
            <w:tcW w:w="1276" w:type="dxa"/>
            <w:hideMark/>
          </w:tcPr>
          <w:p w14:paraId="4B7EE3F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384.0</w:t>
            </w:r>
          </w:p>
        </w:tc>
        <w:tc>
          <w:tcPr>
            <w:tcW w:w="9072" w:type="dxa"/>
            <w:gridSpan w:val="5"/>
            <w:hideMark/>
          </w:tcPr>
          <w:p w14:paraId="5DFC69E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CON CAPACIDAD DE 1.0 T.R.  INCLUYE: MATERIALES DE CONSUMO, MANO DE OBRA, HERRAMIENTA Y TODO LO NECESARIO PARA SU CORRECTO FUNCIONAMIENTO </w:t>
            </w:r>
          </w:p>
        </w:tc>
      </w:tr>
      <w:tr w:rsidR="00AF1DE7" w:rsidRPr="00AF1DE7" w14:paraId="4DABDC0E" w14:textId="77777777" w:rsidTr="00AF1DE7">
        <w:trPr>
          <w:trHeight w:val="900"/>
        </w:trPr>
        <w:tc>
          <w:tcPr>
            <w:tcW w:w="1276" w:type="dxa"/>
            <w:hideMark/>
          </w:tcPr>
          <w:p w14:paraId="22B4A05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385.0</w:t>
            </w:r>
          </w:p>
        </w:tc>
        <w:tc>
          <w:tcPr>
            <w:tcW w:w="9072" w:type="dxa"/>
            <w:gridSpan w:val="5"/>
            <w:hideMark/>
          </w:tcPr>
          <w:p w14:paraId="06783C3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YORK CON CAPACIDAD DE 3.0 T.R.  INCLUYE: MATERIALES DE CONSUMO, MANO DE OBRA, HERRAMIENTA Y TODO LO NECESARIO PARA SU CORRECTO FUNCIONAMIENTO </w:t>
            </w:r>
          </w:p>
        </w:tc>
      </w:tr>
      <w:tr w:rsidR="00AF1DE7" w:rsidRPr="00AF1DE7" w14:paraId="292FAE78" w14:textId="77777777" w:rsidTr="00AF1DE7">
        <w:trPr>
          <w:trHeight w:val="900"/>
        </w:trPr>
        <w:tc>
          <w:tcPr>
            <w:tcW w:w="1276" w:type="dxa"/>
            <w:hideMark/>
          </w:tcPr>
          <w:p w14:paraId="5525F48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386.0</w:t>
            </w:r>
          </w:p>
        </w:tc>
        <w:tc>
          <w:tcPr>
            <w:tcW w:w="9072" w:type="dxa"/>
            <w:gridSpan w:val="5"/>
            <w:hideMark/>
          </w:tcPr>
          <w:p w14:paraId="2C21D68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YORK CON CAPACIDAD DE 3.0 T.R.  INCLUYE: MATERIALES DE CONSUMO, MANO DE OBRA, HERRAMIENTA Y TODO LO NECESARIO PARA SU CORRECTO FUNCIONAMIENTO </w:t>
            </w:r>
          </w:p>
        </w:tc>
      </w:tr>
      <w:tr w:rsidR="00AF1DE7" w:rsidRPr="00AF1DE7" w14:paraId="2642A779" w14:textId="77777777" w:rsidTr="00AF1DE7">
        <w:trPr>
          <w:trHeight w:val="900"/>
        </w:trPr>
        <w:tc>
          <w:tcPr>
            <w:tcW w:w="1276" w:type="dxa"/>
            <w:hideMark/>
          </w:tcPr>
          <w:p w14:paraId="2544F8A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387.0</w:t>
            </w:r>
          </w:p>
        </w:tc>
        <w:tc>
          <w:tcPr>
            <w:tcW w:w="9072" w:type="dxa"/>
            <w:gridSpan w:val="5"/>
            <w:hideMark/>
          </w:tcPr>
          <w:p w14:paraId="6202F37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YORK CON CAPACIDAD DE 3.0 T.R.  INCLUYE: MATERIALES DE CONSUMO, MANO DE OBRA, HERRAMIENTA Y TODO LO NECESARIO PARA SU CORRECTO FUNCIONAMIENTO </w:t>
            </w:r>
          </w:p>
        </w:tc>
      </w:tr>
      <w:tr w:rsidR="00AF1DE7" w:rsidRPr="00AF1DE7" w14:paraId="0ADB7541" w14:textId="77777777" w:rsidTr="00AF1DE7">
        <w:trPr>
          <w:trHeight w:val="900"/>
        </w:trPr>
        <w:tc>
          <w:tcPr>
            <w:tcW w:w="1276" w:type="dxa"/>
            <w:hideMark/>
          </w:tcPr>
          <w:p w14:paraId="661F89D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388.0</w:t>
            </w:r>
          </w:p>
        </w:tc>
        <w:tc>
          <w:tcPr>
            <w:tcW w:w="9072" w:type="dxa"/>
            <w:gridSpan w:val="5"/>
            <w:hideMark/>
          </w:tcPr>
          <w:p w14:paraId="62F923B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YORK CON CAPACIDAD DE 3.0 T.R.  INCLUYE: MATERIALES DE CONSUMO, MANO DE OBRA, HERRAMIENTA Y TODO LO NECESARIO PARA SU CORRECTO FUNCIONAMIENTO </w:t>
            </w:r>
          </w:p>
        </w:tc>
      </w:tr>
      <w:tr w:rsidR="00AF1DE7" w:rsidRPr="00AF1DE7" w14:paraId="279E4DFB" w14:textId="77777777" w:rsidTr="00AF1DE7">
        <w:trPr>
          <w:trHeight w:val="900"/>
        </w:trPr>
        <w:tc>
          <w:tcPr>
            <w:tcW w:w="1276" w:type="dxa"/>
            <w:hideMark/>
          </w:tcPr>
          <w:p w14:paraId="202DEF5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389.0</w:t>
            </w:r>
          </w:p>
        </w:tc>
        <w:tc>
          <w:tcPr>
            <w:tcW w:w="9072" w:type="dxa"/>
            <w:gridSpan w:val="5"/>
            <w:hideMark/>
          </w:tcPr>
          <w:p w14:paraId="1D42D2D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CON CAPACIDAD DE 1.5 T.R.  INCLUYE: MATERIALES DE CONSUMO, MANO DE OBRA, HERRAMIENTA Y TODO LO NECESARIO PARA SU CORRECTO FUNCIONAMIENTO </w:t>
            </w:r>
          </w:p>
        </w:tc>
      </w:tr>
      <w:tr w:rsidR="00AF1DE7" w:rsidRPr="00AF1DE7" w14:paraId="51884CE9" w14:textId="77777777" w:rsidTr="00AF1DE7">
        <w:trPr>
          <w:trHeight w:val="900"/>
        </w:trPr>
        <w:tc>
          <w:tcPr>
            <w:tcW w:w="1276" w:type="dxa"/>
            <w:hideMark/>
          </w:tcPr>
          <w:p w14:paraId="7F22568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390.0</w:t>
            </w:r>
          </w:p>
        </w:tc>
        <w:tc>
          <w:tcPr>
            <w:tcW w:w="9072" w:type="dxa"/>
            <w:gridSpan w:val="5"/>
            <w:hideMark/>
          </w:tcPr>
          <w:p w14:paraId="635F13D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YORK CON CAPACIDAD DE 3.0 T.R.  INCLUYE: MATERIALES DE CONSUMO, MANO DE OBRA, HERRAMIENTA Y TODO LO NECESARIO PARA SU CORRECTO FUNCIONAMIENTO </w:t>
            </w:r>
          </w:p>
        </w:tc>
      </w:tr>
      <w:tr w:rsidR="00AF1DE7" w:rsidRPr="00AF1DE7" w14:paraId="635DD6D9" w14:textId="77777777" w:rsidTr="00AF1DE7">
        <w:trPr>
          <w:trHeight w:val="900"/>
        </w:trPr>
        <w:tc>
          <w:tcPr>
            <w:tcW w:w="1276" w:type="dxa"/>
            <w:hideMark/>
          </w:tcPr>
          <w:p w14:paraId="74FB568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391.0</w:t>
            </w:r>
          </w:p>
        </w:tc>
        <w:tc>
          <w:tcPr>
            <w:tcW w:w="9072" w:type="dxa"/>
            <w:gridSpan w:val="5"/>
            <w:hideMark/>
          </w:tcPr>
          <w:p w14:paraId="6932F7E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CON CAPACIDAD DE 1.0 T.R.  INCLUYE: MATERIALES DE CONSUMO, MANO DE OBRA, HERRAMIENTA Y TODO LO NECESARIO PARA SU CORRECTO FUNCIONAMIENTO </w:t>
            </w:r>
          </w:p>
        </w:tc>
      </w:tr>
      <w:tr w:rsidR="00AF1DE7" w:rsidRPr="00AF1DE7" w14:paraId="3B62E573" w14:textId="77777777" w:rsidTr="00AF1DE7">
        <w:trPr>
          <w:trHeight w:val="900"/>
        </w:trPr>
        <w:tc>
          <w:tcPr>
            <w:tcW w:w="1276" w:type="dxa"/>
            <w:hideMark/>
          </w:tcPr>
          <w:p w14:paraId="220832ED"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392.0</w:t>
            </w:r>
          </w:p>
        </w:tc>
        <w:tc>
          <w:tcPr>
            <w:tcW w:w="9072" w:type="dxa"/>
            <w:gridSpan w:val="5"/>
            <w:hideMark/>
          </w:tcPr>
          <w:p w14:paraId="2F967DB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CON CAPACIDAD DE 1.5 T.R.  INCLUYE: MATERIALES DE CONSUMO, MANO DE OBRA, HERRAMIENTA Y TODO LO NECESARIO PARA SU CORRECTO FUNCIONAMIENTO </w:t>
            </w:r>
          </w:p>
        </w:tc>
      </w:tr>
      <w:tr w:rsidR="00AF1DE7" w:rsidRPr="00AF1DE7" w14:paraId="7B786F73" w14:textId="77777777" w:rsidTr="00AF1DE7">
        <w:trPr>
          <w:trHeight w:val="900"/>
        </w:trPr>
        <w:tc>
          <w:tcPr>
            <w:tcW w:w="1276" w:type="dxa"/>
            <w:hideMark/>
          </w:tcPr>
          <w:p w14:paraId="5C09372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393.0</w:t>
            </w:r>
          </w:p>
        </w:tc>
        <w:tc>
          <w:tcPr>
            <w:tcW w:w="9072" w:type="dxa"/>
            <w:gridSpan w:val="5"/>
            <w:hideMark/>
          </w:tcPr>
          <w:p w14:paraId="6896C7B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YORK CON CAPACIDAD DE 3.0 T.R.  INCLUYE: MATERIALES DE CONSUMO, MANO DE OBRA, HERRAMIENTA Y TODO LO NECESARIO PARA SU CORRECTO FUNCIONAMIENTO </w:t>
            </w:r>
          </w:p>
        </w:tc>
      </w:tr>
      <w:tr w:rsidR="00AF1DE7" w:rsidRPr="00AF1DE7" w14:paraId="3CEE464B" w14:textId="77777777" w:rsidTr="00AF1DE7">
        <w:trPr>
          <w:trHeight w:val="900"/>
        </w:trPr>
        <w:tc>
          <w:tcPr>
            <w:tcW w:w="1276" w:type="dxa"/>
            <w:hideMark/>
          </w:tcPr>
          <w:p w14:paraId="565882E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394.0</w:t>
            </w:r>
          </w:p>
        </w:tc>
        <w:tc>
          <w:tcPr>
            <w:tcW w:w="9072" w:type="dxa"/>
            <w:gridSpan w:val="5"/>
            <w:hideMark/>
          </w:tcPr>
          <w:p w14:paraId="1CA339D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CON CAPACIDAD DE 3.0 T.R.  INCLUYE: MATERIALES DE CONSUMO, MANO DE OBRA, HERRAMIENTA Y TODO LO NECESARIO PARA SU CORRECTO FUNCIONAMIENTO </w:t>
            </w:r>
          </w:p>
        </w:tc>
      </w:tr>
      <w:tr w:rsidR="00AF1DE7" w:rsidRPr="00AF1DE7" w14:paraId="44E4422D" w14:textId="77777777" w:rsidTr="00AF1DE7">
        <w:trPr>
          <w:trHeight w:val="900"/>
        </w:trPr>
        <w:tc>
          <w:tcPr>
            <w:tcW w:w="1276" w:type="dxa"/>
            <w:hideMark/>
          </w:tcPr>
          <w:p w14:paraId="1C0B81A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395.0</w:t>
            </w:r>
          </w:p>
        </w:tc>
        <w:tc>
          <w:tcPr>
            <w:tcW w:w="9072" w:type="dxa"/>
            <w:gridSpan w:val="5"/>
            <w:hideMark/>
          </w:tcPr>
          <w:p w14:paraId="0079349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CON CAPACIDAD DE 3.0 T.R.  INCLUYE: MATERIALES DE CONSUMO, MANO DE OBRA, HERRAMIENTA Y TODO LO NECESARIO PARA SU CORRECTO FUNCIONAMIENTO </w:t>
            </w:r>
          </w:p>
        </w:tc>
      </w:tr>
      <w:tr w:rsidR="00AF1DE7" w:rsidRPr="00AF1DE7" w14:paraId="540E18E3" w14:textId="77777777" w:rsidTr="00AF1DE7">
        <w:trPr>
          <w:trHeight w:val="900"/>
        </w:trPr>
        <w:tc>
          <w:tcPr>
            <w:tcW w:w="1276" w:type="dxa"/>
            <w:hideMark/>
          </w:tcPr>
          <w:p w14:paraId="03CB9BB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lastRenderedPageBreak/>
              <w:t>396.0</w:t>
            </w:r>
          </w:p>
        </w:tc>
        <w:tc>
          <w:tcPr>
            <w:tcW w:w="9072" w:type="dxa"/>
            <w:gridSpan w:val="5"/>
            <w:hideMark/>
          </w:tcPr>
          <w:p w14:paraId="3521282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CON CAPACIDAD DE 1.0 T.R.  INCLUYE: MATERIALES DE CONSUMO, MANO DE OBRA, HERRAMIENTA Y TODO LO NECESARIO PARA SU CORRECTO FUNCIONAMIENTO </w:t>
            </w:r>
          </w:p>
        </w:tc>
      </w:tr>
      <w:tr w:rsidR="00AF1DE7" w:rsidRPr="00AF1DE7" w14:paraId="4DA97404" w14:textId="77777777" w:rsidTr="00AF1DE7">
        <w:trPr>
          <w:trHeight w:val="900"/>
        </w:trPr>
        <w:tc>
          <w:tcPr>
            <w:tcW w:w="1276" w:type="dxa"/>
            <w:hideMark/>
          </w:tcPr>
          <w:p w14:paraId="3BDDA99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397.0</w:t>
            </w:r>
          </w:p>
        </w:tc>
        <w:tc>
          <w:tcPr>
            <w:tcW w:w="9072" w:type="dxa"/>
            <w:gridSpan w:val="5"/>
            <w:hideMark/>
          </w:tcPr>
          <w:p w14:paraId="41BEBEC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CON CAPACIDAD DE 1.0 T.R.  INCLUYE: MATERIALES DE CONSUMO, MANO DE OBRA, HERRAMIENTA Y TODO LO NECESARIO PARA SU CORRECTO FUNCIONAMIENTO </w:t>
            </w:r>
          </w:p>
        </w:tc>
      </w:tr>
      <w:tr w:rsidR="00AF1DE7" w:rsidRPr="00AF1DE7" w14:paraId="298E8E2C" w14:textId="77777777" w:rsidTr="00AF1DE7">
        <w:trPr>
          <w:trHeight w:val="900"/>
        </w:trPr>
        <w:tc>
          <w:tcPr>
            <w:tcW w:w="1276" w:type="dxa"/>
            <w:hideMark/>
          </w:tcPr>
          <w:p w14:paraId="78D49F3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398.0</w:t>
            </w:r>
          </w:p>
        </w:tc>
        <w:tc>
          <w:tcPr>
            <w:tcW w:w="9072" w:type="dxa"/>
            <w:gridSpan w:val="5"/>
            <w:hideMark/>
          </w:tcPr>
          <w:p w14:paraId="0FED9C3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CON CAPACIDAD DE 1.5 T.R.  INCLUYE: MATERIALES DE CONSUMO, MANO DE OBRA, HERRAMIENTA Y TODO LO NECESARIO PARA SU CORRECTO FUNCIONAMIENTO </w:t>
            </w:r>
          </w:p>
        </w:tc>
      </w:tr>
      <w:tr w:rsidR="00AF1DE7" w:rsidRPr="00AF1DE7" w14:paraId="3398CD86" w14:textId="77777777" w:rsidTr="00AF1DE7">
        <w:trPr>
          <w:trHeight w:val="900"/>
        </w:trPr>
        <w:tc>
          <w:tcPr>
            <w:tcW w:w="1276" w:type="dxa"/>
            <w:hideMark/>
          </w:tcPr>
          <w:p w14:paraId="5CF0FD8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399.0</w:t>
            </w:r>
          </w:p>
        </w:tc>
        <w:tc>
          <w:tcPr>
            <w:tcW w:w="9072" w:type="dxa"/>
            <w:gridSpan w:val="5"/>
            <w:hideMark/>
          </w:tcPr>
          <w:p w14:paraId="243C2D0B"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SERVICIO DE MANTENIMIENTO PREVENTIVO A AIRE ACONDICIONADO TIPO MINI SPLIT MARCA MIRAGE CON CAPACIDAD DE 1.5 T.R.  INCLUYE: MATERIALES DE CONSUMO, MANO DE OBRA, HERRAMIENTA Y TODO LO NECESARIO PARA SU CORRECTO FUNCIONAMIENTO </w:t>
            </w:r>
          </w:p>
        </w:tc>
      </w:tr>
      <w:tr w:rsidR="00AF1DE7" w:rsidRPr="00AF1DE7" w14:paraId="2B27E172" w14:textId="77777777" w:rsidTr="00AF1DE7">
        <w:trPr>
          <w:trHeight w:val="255"/>
        </w:trPr>
        <w:tc>
          <w:tcPr>
            <w:tcW w:w="1276" w:type="dxa"/>
            <w:hideMark/>
          </w:tcPr>
          <w:p w14:paraId="08114EF2" w14:textId="77777777" w:rsidR="00AF1DE7" w:rsidRPr="00AF1DE7" w:rsidRDefault="00AF1DE7" w:rsidP="00AF1DE7">
            <w:pPr>
              <w:tabs>
                <w:tab w:val="left" w:pos="2408"/>
              </w:tabs>
              <w:rPr>
                <w:rFonts w:ascii="Arial Narrow" w:hAnsi="Arial Narrow" w:cs="Arial"/>
                <w:sz w:val="18"/>
                <w:szCs w:val="18"/>
                <w:lang w:eastAsia="es-ES" w:bidi="es-ES"/>
              </w:rPr>
            </w:pPr>
          </w:p>
        </w:tc>
        <w:tc>
          <w:tcPr>
            <w:tcW w:w="3035" w:type="dxa"/>
            <w:hideMark/>
          </w:tcPr>
          <w:p w14:paraId="1B0E5569" w14:textId="77777777" w:rsidR="00AF1DE7" w:rsidRPr="00AF1DE7" w:rsidRDefault="00AF1DE7" w:rsidP="00AF1DE7">
            <w:pPr>
              <w:tabs>
                <w:tab w:val="left" w:pos="2408"/>
              </w:tabs>
              <w:rPr>
                <w:rFonts w:ascii="Arial Narrow" w:hAnsi="Arial Narrow" w:cs="Arial"/>
                <w:sz w:val="18"/>
                <w:szCs w:val="18"/>
                <w:lang w:eastAsia="es-ES" w:bidi="es-ES"/>
              </w:rPr>
            </w:pPr>
          </w:p>
        </w:tc>
        <w:tc>
          <w:tcPr>
            <w:tcW w:w="979" w:type="dxa"/>
            <w:hideMark/>
          </w:tcPr>
          <w:p w14:paraId="0FEF592A" w14:textId="77777777" w:rsidR="00AF1DE7" w:rsidRPr="00AF1DE7" w:rsidRDefault="00AF1DE7" w:rsidP="00AF1DE7">
            <w:pPr>
              <w:tabs>
                <w:tab w:val="left" w:pos="2408"/>
              </w:tabs>
              <w:rPr>
                <w:rFonts w:ascii="Arial Narrow" w:hAnsi="Arial Narrow" w:cs="Arial"/>
                <w:sz w:val="18"/>
                <w:szCs w:val="18"/>
                <w:lang w:eastAsia="es-ES" w:bidi="es-ES"/>
              </w:rPr>
            </w:pPr>
          </w:p>
        </w:tc>
        <w:tc>
          <w:tcPr>
            <w:tcW w:w="1940" w:type="dxa"/>
            <w:noWrap/>
            <w:hideMark/>
          </w:tcPr>
          <w:p w14:paraId="6C3C66B0" w14:textId="77777777" w:rsidR="00AF1DE7" w:rsidRPr="00AF1DE7" w:rsidRDefault="00AF1DE7" w:rsidP="00AF1DE7">
            <w:pPr>
              <w:tabs>
                <w:tab w:val="left" w:pos="2408"/>
              </w:tabs>
              <w:rPr>
                <w:rFonts w:ascii="Arial Narrow" w:hAnsi="Arial Narrow" w:cs="Arial"/>
                <w:sz w:val="18"/>
                <w:szCs w:val="18"/>
                <w:lang w:eastAsia="es-ES" w:bidi="es-ES"/>
              </w:rPr>
            </w:pPr>
          </w:p>
        </w:tc>
        <w:tc>
          <w:tcPr>
            <w:tcW w:w="2126" w:type="dxa"/>
            <w:noWrap/>
            <w:hideMark/>
          </w:tcPr>
          <w:p w14:paraId="643C643F"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7BDEBDE5"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14DDB954" w14:textId="77777777" w:rsidTr="00AF1DE7">
        <w:trPr>
          <w:trHeight w:val="270"/>
        </w:trPr>
        <w:tc>
          <w:tcPr>
            <w:tcW w:w="10348" w:type="dxa"/>
            <w:gridSpan w:val="6"/>
            <w:noWrap/>
            <w:hideMark/>
          </w:tcPr>
          <w:p w14:paraId="34009194"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NOTAS:</w:t>
            </w:r>
          </w:p>
        </w:tc>
      </w:tr>
      <w:tr w:rsidR="00AF1DE7" w:rsidRPr="00AF1DE7" w14:paraId="63239766" w14:textId="77777777" w:rsidTr="00AF1DE7">
        <w:trPr>
          <w:trHeight w:val="540"/>
        </w:trPr>
        <w:tc>
          <w:tcPr>
            <w:tcW w:w="1276" w:type="dxa"/>
            <w:noWrap/>
            <w:hideMark/>
          </w:tcPr>
          <w:p w14:paraId="191B87D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w:t>
            </w:r>
          </w:p>
        </w:tc>
        <w:tc>
          <w:tcPr>
            <w:tcW w:w="9072" w:type="dxa"/>
            <w:gridSpan w:val="5"/>
            <w:hideMark/>
          </w:tcPr>
          <w:p w14:paraId="5036D8AF"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EL  PLAZO  DE EJECUCIÓN  DE  LOS  TRABAJOS SERA DE MAYO AL 31 DE DICIEMBRE DEL 2022 Y ASÍ DEBERÁ ESPECIFICAR EN SU COTIZACIÓN DE LO CONTRARIO SERÁ MOTIVO DE DESCALIFICACIÓN.</w:t>
            </w:r>
          </w:p>
        </w:tc>
      </w:tr>
      <w:tr w:rsidR="00AF1DE7" w:rsidRPr="00AF1DE7" w14:paraId="7AD9E51C" w14:textId="77777777" w:rsidTr="00AF1DE7">
        <w:trPr>
          <w:trHeight w:val="735"/>
        </w:trPr>
        <w:tc>
          <w:tcPr>
            <w:tcW w:w="1276" w:type="dxa"/>
            <w:noWrap/>
            <w:hideMark/>
          </w:tcPr>
          <w:p w14:paraId="67741E7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w:t>
            </w:r>
          </w:p>
        </w:tc>
        <w:tc>
          <w:tcPr>
            <w:tcW w:w="9072" w:type="dxa"/>
            <w:gridSpan w:val="5"/>
            <w:hideMark/>
          </w:tcPr>
          <w:p w14:paraId="6CC2739B"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TODAS LAS MARCAS  DE ESTE CATALOGO SON COMO REFERENCIA DE CALIDAD,  POR LO  QUE SE PODRÁN COTIZAR  MARCAS  DE  EQUIVALENTE  CALIDAD,  EN CUYO  CASO  DEBERÁ  ESPECIFICARLO  Y ANEXAR  FICHA TÉCNICA  E INDICAR  GARANTÍAS  Y TIEMPOS DE ENTREGA.</w:t>
            </w:r>
          </w:p>
        </w:tc>
      </w:tr>
      <w:tr w:rsidR="00AF1DE7" w:rsidRPr="00AF1DE7" w14:paraId="0E9EBE2F" w14:textId="77777777" w:rsidTr="00AF1DE7">
        <w:trPr>
          <w:trHeight w:val="255"/>
        </w:trPr>
        <w:tc>
          <w:tcPr>
            <w:tcW w:w="1276" w:type="dxa"/>
            <w:noWrap/>
            <w:hideMark/>
          </w:tcPr>
          <w:p w14:paraId="14376147"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w:t>
            </w:r>
          </w:p>
        </w:tc>
        <w:tc>
          <w:tcPr>
            <w:tcW w:w="9072" w:type="dxa"/>
            <w:gridSpan w:val="5"/>
            <w:hideMark/>
          </w:tcPr>
          <w:p w14:paraId="2B9BAF3F"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SE TIENE QUE COTIZAR APEGADO A LAS BASES DE CONCURSO.</w:t>
            </w:r>
          </w:p>
        </w:tc>
      </w:tr>
      <w:tr w:rsidR="00AF1DE7" w:rsidRPr="00AF1DE7" w14:paraId="484EFADE" w14:textId="77777777" w:rsidTr="00AF1DE7">
        <w:trPr>
          <w:trHeight w:val="255"/>
        </w:trPr>
        <w:tc>
          <w:tcPr>
            <w:tcW w:w="1276" w:type="dxa"/>
            <w:noWrap/>
            <w:hideMark/>
          </w:tcPr>
          <w:p w14:paraId="7AF2D0A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w:t>
            </w:r>
          </w:p>
        </w:tc>
        <w:tc>
          <w:tcPr>
            <w:tcW w:w="9072" w:type="dxa"/>
            <w:gridSpan w:val="5"/>
            <w:hideMark/>
          </w:tcPr>
          <w:p w14:paraId="503CD1F1"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SE TIENE QUE CONTEMPLAR FIANZA POR CUMPLIMIENTO EN CASO DE REQUERIRSE.</w:t>
            </w:r>
          </w:p>
        </w:tc>
      </w:tr>
      <w:tr w:rsidR="00AF1DE7" w:rsidRPr="00AF1DE7" w14:paraId="2DFFCE62" w14:textId="77777777" w:rsidTr="00AF1DE7">
        <w:trPr>
          <w:trHeight w:val="255"/>
        </w:trPr>
        <w:tc>
          <w:tcPr>
            <w:tcW w:w="1276" w:type="dxa"/>
            <w:noWrap/>
            <w:hideMark/>
          </w:tcPr>
          <w:p w14:paraId="18FAFB3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w:t>
            </w:r>
          </w:p>
        </w:tc>
        <w:tc>
          <w:tcPr>
            <w:tcW w:w="9072" w:type="dxa"/>
            <w:gridSpan w:val="5"/>
            <w:hideMark/>
          </w:tcPr>
          <w:p w14:paraId="6F83CA96"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SE TIENE QUE ESPECIFICAR: MARCA, GARANTÍAS, TIEMPO DE ENTREGA Y VIGENCIA DE LA COTIZACIÓN.</w:t>
            </w:r>
          </w:p>
        </w:tc>
      </w:tr>
      <w:tr w:rsidR="00AF1DE7" w:rsidRPr="00AF1DE7" w14:paraId="6F5631B1" w14:textId="77777777" w:rsidTr="00AF1DE7">
        <w:trPr>
          <w:trHeight w:val="255"/>
        </w:trPr>
        <w:tc>
          <w:tcPr>
            <w:tcW w:w="1276" w:type="dxa"/>
            <w:noWrap/>
            <w:hideMark/>
          </w:tcPr>
          <w:p w14:paraId="499D6309" w14:textId="77777777" w:rsidR="00AF1DE7" w:rsidRPr="00AF1DE7" w:rsidRDefault="00AF1DE7" w:rsidP="00AF1DE7">
            <w:pPr>
              <w:tabs>
                <w:tab w:val="left" w:pos="2408"/>
              </w:tabs>
              <w:rPr>
                <w:rFonts w:ascii="Arial Narrow" w:hAnsi="Arial Narrow" w:cs="Arial"/>
                <w:b/>
                <w:bCs/>
                <w:sz w:val="18"/>
                <w:szCs w:val="18"/>
                <w:lang w:eastAsia="es-ES" w:bidi="es-ES"/>
              </w:rPr>
            </w:pPr>
          </w:p>
        </w:tc>
        <w:tc>
          <w:tcPr>
            <w:tcW w:w="3035" w:type="dxa"/>
            <w:hideMark/>
          </w:tcPr>
          <w:p w14:paraId="35ED3D84" w14:textId="77777777" w:rsidR="00AF1DE7" w:rsidRPr="00AF1DE7" w:rsidRDefault="00AF1DE7" w:rsidP="00AF1DE7">
            <w:pPr>
              <w:tabs>
                <w:tab w:val="left" w:pos="2408"/>
              </w:tabs>
              <w:rPr>
                <w:rFonts w:ascii="Arial Narrow" w:hAnsi="Arial Narrow" w:cs="Arial"/>
                <w:sz w:val="18"/>
                <w:szCs w:val="18"/>
                <w:lang w:eastAsia="es-ES" w:bidi="es-ES"/>
              </w:rPr>
            </w:pPr>
          </w:p>
        </w:tc>
        <w:tc>
          <w:tcPr>
            <w:tcW w:w="979" w:type="dxa"/>
            <w:noWrap/>
            <w:hideMark/>
          </w:tcPr>
          <w:p w14:paraId="695DC459" w14:textId="77777777" w:rsidR="00AF1DE7" w:rsidRPr="00AF1DE7" w:rsidRDefault="00AF1DE7" w:rsidP="00AF1DE7">
            <w:pPr>
              <w:tabs>
                <w:tab w:val="left" w:pos="2408"/>
              </w:tabs>
              <w:rPr>
                <w:rFonts w:ascii="Arial Narrow" w:hAnsi="Arial Narrow" w:cs="Arial"/>
                <w:sz w:val="18"/>
                <w:szCs w:val="18"/>
                <w:lang w:eastAsia="es-ES" w:bidi="es-ES"/>
              </w:rPr>
            </w:pPr>
          </w:p>
        </w:tc>
        <w:tc>
          <w:tcPr>
            <w:tcW w:w="1940" w:type="dxa"/>
            <w:noWrap/>
            <w:hideMark/>
          </w:tcPr>
          <w:p w14:paraId="4D426A8A" w14:textId="77777777" w:rsidR="00AF1DE7" w:rsidRPr="00AF1DE7" w:rsidRDefault="00AF1DE7" w:rsidP="00AF1DE7">
            <w:pPr>
              <w:tabs>
                <w:tab w:val="left" w:pos="2408"/>
              </w:tabs>
              <w:rPr>
                <w:rFonts w:ascii="Arial Narrow" w:hAnsi="Arial Narrow" w:cs="Arial"/>
                <w:sz w:val="18"/>
                <w:szCs w:val="18"/>
                <w:lang w:eastAsia="es-ES" w:bidi="es-ES"/>
              </w:rPr>
            </w:pPr>
          </w:p>
        </w:tc>
        <w:tc>
          <w:tcPr>
            <w:tcW w:w="2126" w:type="dxa"/>
            <w:noWrap/>
            <w:hideMark/>
          </w:tcPr>
          <w:p w14:paraId="07FE12AB"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391ED821"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713F38C9" w14:textId="77777777" w:rsidTr="00AF1DE7">
        <w:trPr>
          <w:trHeight w:val="270"/>
        </w:trPr>
        <w:tc>
          <w:tcPr>
            <w:tcW w:w="10348" w:type="dxa"/>
            <w:gridSpan w:val="6"/>
            <w:noWrap/>
            <w:hideMark/>
          </w:tcPr>
          <w:p w14:paraId="58BD4CFC"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ANEXO TÉCNICO</w:t>
            </w:r>
          </w:p>
        </w:tc>
      </w:tr>
      <w:tr w:rsidR="00AF1DE7" w:rsidRPr="00AF1DE7" w14:paraId="526F165A" w14:textId="77777777" w:rsidTr="00AF1DE7">
        <w:trPr>
          <w:trHeight w:val="570"/>
        </w:trPr>
        <w:tc>
          <w:tcPr>
            <w:tcW w:w="1276" w:type="dxa"/>
            <w:hideMark/>
          </w:tcPr>
          <w:p w14:paraId="21725DAC" w14:textId="77777777" w:rsidR="00AF1DE7" w:rsidRPr="00AF1DE7" w:rsidRDefault="00AF1DE7" w:rsidP="00AF1DE7">
            <w:pPr>
              <w:tabs>
                <w:tab w:val="left" w:pos="2408"/>
              </w:tabs>
              <w:rPr>
                <w:rFonts w:ascii="Arial Narrow" w:hAnsi="Arial Narrow" w:cs="Arial"/>
                <w:b/>
                <w:bCs/>
                <w:sz w:val="18"/>
                <w:szCs w:val="18"/>
                <w:lang w:eastAsia="es-ES" w:bidi="es-ES"/>
              </w:rPr>
            </w:pPr>
          </w:p>
        </w:tc>
        <w:tc>
          <w:tcPr>
            <w:tcW w:w="8080" w:type="dxa"/>
            <w:gridSpan w:val="4"/>
            <w:hideMark/>
          </w:tcPr>
          <w:p w14:paraId="3B8063A1"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1.- CONSIDERACIONES GENERALES PARA MANTENIMIENTO PREVENTIVO DE ELECTROMECÁNICO.</w:t>
            </w:r>
          </w:p>
        </w:tc>
        <w:tc>
          <w:tcPr>
            <w:tcW w:w="992" w:type="dxa"/>
            <w:hideMark/>
          </w:tcPr>
          <w:p w14:paraId="477AF0A7" w14:textId="77777777" w:rsidR="00AF1DE7" w:rsidRPr="00AF1DE7" w:rsidRDefault="00AF1DE7" w:rsidP="00AF1DE7">
            <w:pPr>
              <w:tabs>
                <w:tab w:val="left" w:pos="2408"/>
              </w:tabs>
              <w:rPr>
                <w:rFonts w:ascii="Arial Narrow" w:hAnsi="Arial Narrow" w:cs="Arial"/>
                <w:b/>
                <w:bCs/>
                <w:sz w:val="18"/>
                <w:szCs w:val="18"/>
                <w:lang w:eastAsia="es-ES" w:bidi="es-ES"/>
              </w:rPr>
            </w:pPr>
          </w:p>
        </w:tc>
      </w:tr>
      <w:tr w:rsidR="00AF1DE7" w:rsidRPr="00AF1DE7" w14:paraId="135C5282" w14:textId="77777777" w:rsidTr="00AF1DE7">
        <w:trPr>
          <w:trHeight w:val="255"/>
        </w:trPr>
        <w:tc>
          <w:tcPr>
            <w:tcW w:w="1276" w:type="dxa"/>
            <w:hideMark/>
          </w:tcPr>
          <w:p w14:paraId="0AB952D1" w14:textId="77777777" w:rsidR="00AF1DE7" w:rsidRPr="00AF1DE7" w:rsidRDefault="00AF1DE7" w:rsidP="00AF1DE7">
            <w:pPr>
              <w:tabs>
                <w:tab w:val="left" w:pos="2408"/>
              </w:tabs>
              <w:rPr>
                <w:rFonts w:ascii="Arial Narrow" w:hAnsi="Arial Narrow" w:cs="Arial"/>
                <w:sz w:val="18"/>
                <w:szCs w:val="18"/>
                <w:lang w:eastAsia="es-ES" w:bidi="es-ES"/>
              </w:rPr>
            </w:pPr>
          </w:p>
        </w:tc>
        <w:tc>
          <w:tcPr>
            <w:tcW w:w="3035" w:type="dxa"/>
            <w:hideMark/>
          </w:tcPr>
          <w:p w14:paraId="02AAC06C" w14:textId="77777777" w:rsidR="00AF1DE7" w:rsidRPr="00AF1DE7" w:rsidRDefault="00AF1DE7" w:rsidP="00AF1DE7">
            <w:pPr>
              <w:tabs>
                <w:tab w:val="left" w:pos="2408"/>
              </w:tabs>
              <w:rPr>
                <w:rFonts w:ascii="Arial Narrow" w:hAnsi="Arial Narrow" w:cs="Arial"/>
                <w:sz w:val="18"/>
                <w:szCs w:val="18"/>
                <w:lang w:eastAsia="es-ES" w:bidi="es-ES"/>
              </w:rPr>
            </w:pPr>
          </w:p>
        </w:tc>
        <w:tc>
          <w:tcPr>
            <w:tcW w:w="979" w:type="dxa"/>
            <w:hideMark/>
          </w:tcPr>
          <w:p w14:paraId="6BA48DF4" w14:textId="77777777" w:rsidR="00AF1DE7" w:rsidRPr="00AF1DE7" w:rsidRDefault="00AF1DE7" w:rsidP="00AF1DE7">
            <w:pPr>
              <w:tabs>
                <w:tab w:val="left" w:pos="2408"/>
              </w:tabs>
              <w:rPr>
                <w:rFonts w:ascii="Arial Narrow" w:hAnsi="Arial Narrow" w:cs="Arial"/>
                <w:sz w:val="18"/>
                <w:szCs w:val="18"/>
                <w:lang w:eastAsia="es-ES" w:bidi="es-ES"/>
              </w:rPr>
            </w:pPr>
          </w:p>
        </w:tc>
        <w:tc>
          <w:tcPr>
            <w:tcW w:w="1940" w:type="dxa"/>
            <w:hideMark/>
          </w:tcPr>
          <w:p w14:paraId="22E6B59E" w14:textId="77777777" w:rsidR="00AF1DE7" w:rsidRPr="00AF1DE7" w:rsidRDefault="00AF1DE7" w:rsidP="00AF1DE7">
            <w:pPr>
              <w:tabs>
                <w:tab w:val="left" w:pos="2408"/>
              </w:tabs>
              <w:rPr>
                <w:rFonts w:ascii="Arial Narrow" w:hAnsi="Arial Narrow" w:cs="Arial"/>
                <w:sz w:val="18"/>
                <w:szCs w:val="18"/>
                <w:lang w:eastAsia="es-ES" w:bidi="es-ES"/>
              </w:rPr>
            </w:pPr>
          </w:p>
        </w:tc>
        <w:tc>
          <w:tcPr>
            <w:tcW w:w="2126" w:type="dxa"/>
            <w:noWrap/>
            <w:hideMark/>
          </w:tcPr>
          <w:p w14:paraId="07D22F11"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2564494A"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6282724E" w14:textId="77777777" w:rsidTr="00AF1DE7">
        <w:trPr>
          <w:trHeight w:val="1305"/>
        </w:trPr>
        <w:tc>
          <w:tcPr>
            <w:tcW w:w="1276" w:type="dxa"/>
            <w:noWrap/>
            <w:hideMark/>
          </w:tcPr>
          <w:p w14:paraId="57D608A9" w14:textId="77777777" w:rsidR="00AF1DE7" w:rsidRPr="00AF1DE7" w:rsidRDefault="00AF1DE7" w:rsidP="00AF1DE7">
            <w:pPr>
              <w:tabs>
                <w:tab w:val="left" w:pos="2408"/>
              </w:tabs>
              <w:rPr>
                <w:rFonts w:ascii="Arial Narrow" w:hAnsi="Arial Narrow" w:cs="Arial"/>
                <w:sz w:val="18"/>
                <w:szCs w:val="18"/>
                <w:lang w:eastAsia="es-ES" w:bidi="es-ES"/>
              </w:rPr>
            </w:pPr>
          </w:p>
        </w:tc>
        <w:tc>
          <w:tcPr>
            <w:tcW w:w="8080" w:type="dxa"/>
            <w:gridSpan w:val="4"/>
            <w:hideMark/>
          </w:tcPr>
          <w:p w14:paraId="49172784" w14:textId="77777777" w:rsidR="00AF1DE7" w:rsidRPr="00AF1DE7" w:rsidRDefault="00AF1DE7" w:rsidP="00AF1DE7">
            <w:pPr>
              <w:tabs>
                <w:tab w:val="left" w:pos="2408"/>
              </w:tabs>
              <w:rPr>
                <w:rFonts w:ascii="Arial Narrow" w:hAnsi="Arial Narrow" w:cs="Arial"/>
                <w:sz w:val="18"/>
                <w:szCs w:val="18"/>
                <w:lang w:eastAsia="es-ES" w:bidi="es-ES"/>
              </w:rPr>
            </w:pPr>
            <w:bookmarkStart w:id="63" w:name="RANGE!B464"/>
            <w:r w:rsidRPr="00AF1DE7">
              <w:rPr>
                <w:rFonts w:ascii="Arial Narrow" w:hAnsi="Arial Narrow" w:cs="Arial"/>
                <w:sz w:val="18"/>
                <w:szCs w:val="18"/>
                <w:lang w:eastAsia="es-ES" w:bidi="es-ES"/>
              </w:rPr>
              <w:t>SE ENTIENDE POR EQUIPO ELECTROMECÁNICO: A LOS EQUIPOS QUE COMBINAN PARTES ELÉCTRICAS Y MECÁNICAS PARA CONFORMAR SU MECANISMO Y QUE A LA VEZ NO ESTÁN DESTINADOS DIRECTAMENTE A LA ATENCIÓN MÉDICA QUIRÚRGICA O PROCEDIMIENTOS MÉDICOS EN GENERAL. SIN EMBARGO, SON PRIMORDIALES PARA EL FUNCIONAMIENTO GENERAL DE LAS ACTIVIDADES DE LA UNIDAD MÉDICA.</w:t>
            </w:r>
            <w:bookmarkEnd w:id="63"/>
          </w:p>
        </w:tc>
        <w:tc>
          <w:tcPr>
            <w:tcW w:w="992" w:type="dxa"/>
            <w:noWrap/>
            <w:hideMark/>
          </w:tcPr>
          <w:p w14:paraId="1853D0EA"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731236F8" w14:textId="77777777" w:rsidTr="00AF1DE7">
        <w:trPr>
          <w:trHeight w:val="255"/>
        </w:trPr>
        <w:tc>
          <w:tcPr>
            <w:tcW w:w="1276" w:type="dxa"/>
            <w:noWrap/>
            <w:hideMark/>
          </w:tcPr>
          <w:p w14:paraId="4167F73F" w14:textId="77777777" w:rsidR="00AF1DE7" w:rsidRPr="00AF1DE7" w:rsidRDefault="00AF1DE7" w:rsidP="00AF1DE7">
            <w:pPr>
              <w:tabs>
                <w:tab w:val="left" w:pos="2408"/>
              </w:tabs>
              <w:rPr>
                <w:rFonts w:ascii="Arial Narrow" w:hAnsi="Arial Narrow" w:cs="Arial"/>
                <w:sz w:val="18"/>
                <w:szCs w:val="18"/>
                <w:lang w:eastAsia="es-ES" w:bidi="es-ES"/>
              </w:rPr>
            </w:pPr>
          </w:p>
        </w:tc>
        <w:tc>
          <w:tcPr>
            <w:tcW w:w="3035" w:type="dxa"/>
            <w:hideMark/>
          </w:tcPr>
          <w:p w14:paraId="4C850EB7" w14:textId="77777777" w:rsidR="00AF1DE7" w:rsidRPr="00AF1DE7" w:rsidRDefault="00AF1DE7" w:rsidP="00AF1DE7">
            <w:pPr>
              <w:tabs>
                <w:tab w:val="left" w:pos="2408"/>
              </w:tabs>
              <w:rPr>
                <w:rFonts w:ascii="Arial Narrow" w:hAnsi="Arial Narrow" w:cs="Arial"/>
                <w:sz w:val="18"/>
                <w:szCs w:val="18"/>
                <w:lang w:eastAsia="es-ES" w:bidi="es-ES"/>
              </w:rPr>
            </w:pPr>
          </w:p>
        </w:tc>
        <w:tc>
          <w:tcPr>
            <w:tcW w:w="979" w:type="dxa"/>
            <w:hideMark/>
          </w:tcPr>
          <w:p w14:paraId="279272BA" w14:textId="77777777" w:rsidR="00AF1DE7" w:rsidRPr="00AF1DE7" w:rsidRDefault="00AF1DE7" w:rsidP="00AF1DE7">
            <w:pPr>
              <w:tabs>
                <w:tab w:val="left" w:pos="2408"/>
              </w:tabs>
              <w:rPr>
                <w:rFonts w:ascii="Arial Narrow" w:hAnsi="Arial Narrow" w:cs="Arial"/>
                <w:sz w:val="18"/>
                <w:szCs w:val="18"/>
                <w:lang w:eastAsia="es-ES" w:bidi="es-ES"/>
              </w:rPr>
            </w:pPr>
          </w:p>
        </w:tc>
        <w:tc>
          <w:tcPr>
            <w:tcW w:w="1940" w:type="dxa"/>
            <w:hideMark/>
          </w:tcPr>
          <w:p w14:paraId="384800CB" w14:textId="77777777" w:rsidR="00AF1DE7" w:rsidRPr="00AF1DE7" w:rsidRDefault="00AF1DE7" w:rsidP="00AF1DE7">
            <w:pPr>
              <w:tabs>
                <w:tab w:val="left" w:pos="2408"/>
              </w:tabs>
              <w:rPr>
                <w:rFonts w:ascii="Arial Narrow" w:hAnsi="Arial Narrow" w:cs="Arial"/>
                <w:sz w:val="18"/>
                <w:szCs w:val="18"/>
                <w:lang w:eastAsia="es-ES" w:bidi="es-ES"/>
              </w:rPr>
            </w:pPr>
          </w:p>
        </w:tc>
        <w:tc>
          <w:tcPr>
            <w:tcW w:w="2126" w:type="dxa"/>
            <w:hideMark/>
          </w:tcPr>
          <w:p w14:paraId="3D534091"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3DE0C5D4"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3844D370" w14:textId="77777777" w:rsidTr="00AF1DE7">
        <w:trPr>
          <w:trHeight w:val="525"/>
        </w:trPr>
        <w:tc>
          <w:tcPr>
            <w:tcW w:w="1276" w:type="dxa"/>
            <w:noWrap/>
            <w:hideMark/>
          </w:tcPr>
          <w:p w14:paraId="1CD3C9F2" w14:textId="77777777" w:rsidR="00AF1DE7" w:rsidRPr="00AF1DE7" w:rsidRDefault="00AF1DE7" w:rsidP="00AF1DE7">
            <w:pPr>
              <w:tabs>
                <w:tab w:val="left" w:pos="2408"/>
              </w:tabs>
              <w:rPr>
                <w:rFonts w:ascii="Arial Narrow" w:hAnsi="Arial Narrow" w:cs="Arial"/>
                <w:sz w:val="18"/>
                <w:szCs w:val="18"/>
                <w:lang w:eastAsia="es-ES" w:bidi="es-ES"/>
              </w:rPr>
            </w:pPr>
          </w:p>
        </w:tc>
        <w:tc>
          <w:tcPr>
            <w:tcW w:w="8080" w:type="dxa"/>
            <w:gridSpan w:val="4"/>
            <w:hideMark/>
          </w:tcPr>
          <w:p w14:paraId="03F71A8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PARA EFECTOS DEL ANEXO TÉCNICO SE ENTIENDE QUE LA RUTINA DE MANTENIMIENTO PREVENTIVO CONTEMPLA LOS SIGUIENTES LOS PROCEDIMIENTOS: </w:t>
            </w:r>
          </w:p>
        </w:tc>
        <w:tc>
          <w:tcPr>
            <w:tcW w:w="992" w:type="dxa"/>
            <w:noWrap/>
            <w:hideMark/>
          </w:tcPr>
          <w:p w14:paraId="39C0E603"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528CAC1A" w14:textId="77777777" w:rsidTr="00AF1DE7">
        <w:trPr>
          <w:trHeight w:val="255"/>
        </w:trPr>
        <w:tc>
          <w:tcPr>
            <w:tcW w:w="1276" w:type="dxa"/>
            <w:noWrap/>
            <w:hideMark/>
          </w:tcPr>
          <w:p w14:paraId="43703B11" w14:textId="77777777" w:rsidR="00AF1DE7" w:rsidRPr="00AF1DE7" w:rsidRDefault="00AF1DE7" w:rsidP="00AF1DE7">
            <w:pPr>
              <w:tabs>
                <w:tab w:val="left" w:pos="2408"/>
              </w:tabs>
              <w:rPr>
                <w:rFonts w:ascii="Arial Narrow" w:hAnsi="Arial Narrow" w:cs="Arial"/>
                <w:sz w:val="18"/>
                <w:szCs w:val="18"/>
                <w:lang w:eastAsia="es-ES" w:bidi="es-ES"/>
              </w:rPr>
            </w:pPr>
          </w:p>
        </w:tc>
        <w:tc>
          <w:tcPr>
            <w:tcW w:w="8080" w:type="dxa"/>
            <w:gridSpan w:val="4"/>
            <w:hideMark/>
          </w:tcPr>
          <w:p w14:paraId="4396CAAD"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0AEA1DFA"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54886044" w14:textId="77777777" w:rsidTr="00AF1DE7">
        <w:trPr>
          <w:trHeight w:val="4083"/>
        </w:trPr>
        <w:tc>
          <w:tcPr>
            <w:tcW w:w="1276" w:type="dxa"/>
            <w:noWrap/>
            <w:hideMark/>
          </w:tcPr>
          <w:p w14:paraId="79B348B1" w14:textId="77777777" w:rsidR="00AF1DE7" w:rsidRPr="00AF1DE7" w:rsidRDefault="00AF1DE7" w:rsidP="00AF1DE7">
            <w:pPr>
              <w:tabs>
                <w:tab w:val="left" w:pos="2408"/>
              </w:tabs>
              <w:rPr>
                <w:rFonts w:ascii="Arial Narrow" w:hAnsi="Arial Narrow" w:cs="Arial"/>
                <w:sz w:val="18"/>
                <w:szCs w:val="18"/>
                <w:lang w:eastAsia="es-ES" w:bidi="es-ES"/>
              </w:rPr>
            </w:pPr>
          </w:p>
        </w:tc>
        <w:tc>
          <w:tcPr>
            <w:tcW w:w="8080" w:type="dxa"/>
            <w:gridSpan w:val="4"/>
            <w:hideMark/>
          </w:tcPr>
          <w:p w14:paraId="6DF8BA0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1. INSPECCIÓN DE FUNCIONAMIENTO: ACTIVIDADES IDEADAS PARA VERIFICAR EL FUNCIONAMIENTO DE UN DISPOSITIVO. EN LA PRUEBA SE COMPARA EL DESEMPEÑO DEL DISPOSITIVO CON LAS ESPECIFICACIONES TÉCNICAS ESTABLECIDAS POR EL FABRICANTE EN EL MANUAL DE SERVICIO O MANTENIMIENTO. ESTAS INSPECCIONES NO TIENEN LA FINALIDAD DE PROLONGAR LA VIDA ÚTIL DEL EQUIPO, SINO SOLAMENTE EVALUAR SU ESTADO ACTUAL TANTO FUNCIONAL COMO FÍSICAMENTE. </w:t>
            </w:r>
            <w:r w:rsidRPr="00AF1DE7">
              <w:rPr>
                <w:rFonts w:ascii="Arial Narrow" w:hAnsi="Arial Narrow" w:cs="Arial"/>
                <w:sz w:val="18"/>
                <w:szCs w:val="18"/>
                <w:lang w:eastAsia="es-ES" w:bidi="es-ES"/>
              </w:rPr>
              <w:br/>
              <w:t xml:space="preserve">2. MANTENIMIENTO PREVENTIVO COMPRENDE TODAS LAS ACTIVIDADES QUE SE REALIZAN CON EL FIN DE ASEGURAR EL CORRECTO FUNCIONAMIENTO DE LOS EQUIPOS MÉDICOS Y REDUCIR LA FRECUENCIA DE DESPERFECTOS, TALES COMO: </w:t>
            </w:r>
            <w:r w:rsidRPr="00AF1DE7">
              <w:rPr>
                <w:rFonts w:ascii="Arial Narrow" w:hAnsi="Arial Narrow" w:cs="Arial"/>
                <w:sz w:val="18"/>
                <w:szCs w:val="18"/>
                <w:lang w:eastAsia="es-ES" w:bidi="es-ES"/>
              </w:rPr>
              <w:br/>
              <w:t xml:space="preserve">a. CALIBRACIÓN </w:t>
            </w:r>
            <w:r w:rsidRPr="00AF1DE7">
              <w:rPr>
                <w:rFonts w:ascii="Arial Narrow" w:hAnsi="Arial Narrow" w:cs="Arial"/>
                <w:sz w:val="18"/>
                <w:szCs w:val="18"/>
                <w:lang w:eastAsia="es-ES" w:bidi="es-ES"/>
              </w:rPr>
              <w:br/>
              <w:t>b. REEMPLAZO DE PIEZAS QUE COMÚNMENTE SE DESGASTAN POR EL USO DEL EQUIPO O QUE TIENEN UNA VIDA ÚTIL LIMITADA</w:t>
            </w:r>
            <w:r w:rsidRPr="00AF1DE7">
              <w:rPr>
                <w:rFonts w:ascii="Arial Narrow" w:hAnsi="Arial Narrow" w:cs="Arial"/>
                <w:sz w:val="18"/>
                <w:szCs w:val="18"/>
                <w:lang w:eastAsia="es-ES" w:bidi="es-ES"/>
              </w:rPr>
              <w:br/>
              <w:t>c. LUBRICACIÓN DE PIEZAS</w:t>
            </w:r>
            <w:r w:rsidRPr="00AF1DE7">
              <w:rPr>
                <w:rFonts w:ascii="Arial Narrow" w:hAnsi="Arial Narrow" w:cs="Arial"/>
                <w:sz w:val="18"/>
                <w:szCs w:val="18"/>
                <w:lang w:eastAsia="es-ES" w:bidi="es-ES"/>
              </w:rPr>
              <w:br/>
              <w:t>d. LIMPIEZA</w:t>
            </w:r>
            <w:r w:rsidRPr="00AF1DE7">
              <w:rPr>
                <w:rFonts w:ascii="Arial Narrow" w:hAnsi="Arial Narrow" w:cs="Arial"/>
                <w:sz w:val="18"/>
                <w:szCs w:val="18"/>
                <w:lang w:eastAsia="es-ES" w:bidi="es-ES"/>
              </w:rPr>
              <w:br/>
              <w:t xml:space="preserve">3. INSPECCIÓN DE SEGURIDAD: ACTIVIDADES QUE CORROBORAN QUE EL EQUIPO ES SEGURO EN RELACIÓN CON SUS COMPONENTES ELÉCTRICOS Y MECÁNICOS TANTO PARA LOS PACIENTES COMO PARA EL PERSONAL DE SALUD QUE LOS MANEJA, SEGÚN LOS VALORES ESTABLECIDOS EN LA NORMATIVA NACIONAL O POR EL FABRICANTE. </w:t>
            </w:r>
            <w:r w:rsidRPr="00AF1DE7">
              <w:rPr>
                <w:rFonts w:ascii="Arial Narrow" w:hAnsi="Arial Narrow" w:cs="Arial"/>
                <w:sz w:val="18"/>
                <w:szCs w:val="18"/>
                <w:lang w:eastAsia="es-ES" w:bidi="es-ES"/>
              </w:rPr>
              <w:br/>
              <w:t xml:space="preserve">4. CAMBIO DE ACCESORIOS Y/O REFACCIONES MENORES PARA EL FUNCIONAMIENTO DE EQUIPO ELECTROMECÁNICO, TALES COMO: </w:t>
            </w:r>
            <w:r w:rsidRPr="00AF1DE7">
              <w:rPr>
                <w:rFonts w:ascii="Arial Narrow" w:hAnsi="Arial Narrow" w:cs="Arial"/>
                <w:sz w:val="18"/>
                <w:szCs w:val="18"/>
                <w:lang w:eastAsia="es-ES" w:bidi="es-ES"/>
              </w:rPr>
              <w:br/>
              <w:t>a.  PLANTAS DE EMERGENCIA.</w:t>
            </w:r>
            <w:r w:rsidRPr="00AF1DE7">
              <w:rPr>
                <w:rFonts w:ascii="Arial Narrow" w:hAnsi="Arial Narrow" w:cs="Arial"/>
                <w:sz w:val="18"/>
                <w:szCs w:val="18"/>
                <w:lang w:eastAsia="es-ES" w:bidi="es-ES"/>
              </w:rPr>
              <w:br/>
              <w:t>b. COMPRESORES GRADO MÉDICO.</w:t>
            </w:r>
            <w:r w:rsidRPr="00AF1DE7">
              <w:rPr>
                <w:rFonts w:ascii="Arial Narrow" w:hAnsi="Arial Narrow" w:cs="Arial"/>
                <w:sz w:val="18"/>
                <w:szCs w:val="18"/>
                <w:lang w:eastAsia="es-ES" w:bidi="es-ES"/>
              </w:rPr>
              <w:br/>
              <w:t xml:space="preserve">c. AIRES ACONDICIONADOS. </w:t>
            </w:r>
          </w:p>
        </w:tc>
        <w:tc>
          <w:tcPr>
            <w:tcW w:w="992" w:type="dxa"/>
            <w:noWrap/>
            <w:hideMark/>
          </w:tcPr>
          <w:p w14:paraId="7A0608B1"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122D75C1" w14:textId="77777777" w:rsidTr="00AF1DE7">
        <w:trPr>
          <w:trHeight w:val="255"/>
        </w:trPr>
        <w:tc>
          <w:tcPr>
            <w:tcW w:w="1276" w:type="dxa"/>
            <w:noWrap/>
            <w:hideMark/>
          </w:tcPr>
          <w:p w14:paraId="0EE1F52F" w14:textId="77777777" w:rsidR="00AF1DE7" w:rsidRPr="00AF1DE7" w:rsidRDefault="00AF1DE7" w:rsidP="00AF1DE7">
            <w:pPr>
              <w:tabs>
                <w:tab w:val="left" w:pos="2408"/>
              </w:tabs>
              <w:rPr>
                <w:rFonts w:ascii="Arial Narrow" w:hAnsi="Arial Narrow" w:cs="Arial"/>
                <w:sz w:val="18"/>
                <w:szCs w:val="18"/>
                <w:lang w:eastAsia="es-ES" w:bidi="es-ES"/>
              </w:rPr>
            </w:pPr>
          </w:p>
        </w:tc>
        <w:tc>
          <w:tcPr>
            <w:tcW w:w="3035" w:type="dxa"/>
            <w:hideMark/>
          </w:tcPr>
          <w:p w14:paraId="0D87D5CF" w14:textId="77777777" w:rsidR="00AF1DE7" w:rsidRPr="00AF1DE7" w:rsidRDefault="00AF1DE7" w:rsidP="00AF1DE7">
            <w:pPr>
              <w:tabs>
                <w:tab w:val="left" w:pos="2408"/>
              </w:tabs>
              <w:rPr>
                <w:rFonts w:ascii="Arial Narrow" w:hAnsi="Arial Narrow" w:cs="Arial"/>
                <w:sz w:val="18"/>
                <w:szCs w:val="18"/>
                <w:lang w:eastAsia="es-ES" w:bidi="es-ES"/>
              </w:rPr>
            </w:pPr>
          </w:p>
        </w:tc>
        <w:tc>
          <w:tcPr>
            <w:tcW w:w="979" w:type="dxa"/>
            <w:hideMark/>
          </w:tcPr>
          <w:p w14:paraId="2F220F7C" w14:textId="77777777" w:rsidR="00AF1DE7" w:rsidRPr="00AF1DE7" w:rsidRDefault="00AF1DE7" w:rsidP="00AF1DE7">
            <w:pPr>
              <w:tabs>
                <w:tab w:val="left" w:pos="2408"/>
              </w:tabs>
              <w:rPr>
                <w:rFonts w:ascii="Arial Narrow" w:hAnsi="Arial Narrow" w:cs="Arial"/>
                <w:sz w:val="18"/>
                <w:szCs w:val="18"/>
                <w:lang w:eastAsia="es-ES" w:bidi="es-ES"/>
              </w:rPr>
            </w:pPr>
          </w:p>
        </w:tc>
        <w:tc>
          <w:tcPr>
            <w:tcW w:w="1940" w:type="dxa"/>
            <w:hideMark/>
          </w:tcPr>
          <w:p w14:paraId="48B8E51C" w14:textId="77777777" w:rsidR="00AF1DE7" w:rsidRPr="00AF1DE7" w:rsidRDefault="00AF1DE7" w:rsidP="00AF1DE7">
            <w:pPr>
              <w:tabs>
                <w:tab w:val="left" w:pos="2408"/>
              </w:tabs>
              <w:rPr>
                <w:rFonts w:ascii="Arial Narrow" w:hAnsi="Arial Narrow" w:cs="Arial"/>
                <w:sz w:val="18"/>
                <w:szCs w:val="18"/>
                <w:lang w:eastAsia="es-ES" w:bidi="es-ES"/>
              </w:rPr>
            </w:pPr>
          </w:p>
        </w:tc>
        <w:tc>
          <w:tcPr>
            <w:tcW w:w="2126" w:type="dxa"/>
            <w:hideMark/>
          </w:tcPr>
          <w:p w14:paraId="783A2D93"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6AF34867"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4A43DDAA" w14:textId="77777777" w:rsidTr="00AF1DE7">
        <w:trPr>
          <w:trHeight w:val="341"/>
        </w:trPr>
        <w:tc>
          <w:tcPr>
            <w:tcW w:w="1276" w:type="dxa"/>
            <w:noWrap/>
            <w:hideMark/>
          </w:tcPr>
          <w:p w14:paraId="750B3AF6" w14:textId="77777777" w:rsidR="00AF1DE7" w:rsidRPr="00AF1DE7" w:rsidRDefault="00AF1DE7" w:rsidP="00AF1DE7">
            <w:pPr>
              <w:tabs>
                <w:tab w:val="left" w:pos="2408"/>
              </w:tabs>
              <w:rPr>
                <w:rFonts w:ascii="Arial Narrow" w:hAnsi="Arial Narrow" w:cs="Arial"/>
                <w:sz w:val="18"/>
                <w:szCs w:val="18"/>
                <w:lang w:eastAsia="es-ES" w:bidi="es-ES"/>
              </w:rPr>
            </w:pPr>
          </w:p>
        </w:tc>
        <w:tc>
          <w:tcPr>
            <w:tcW w:w="8080" w:type="dxa"/>
            <w:gridSpan w:val="4"/>
            <w:hideMark/>
          </w:tcPr>
          <w:p w14:paraId="4AE1E501"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POR ÚLTIMO, SE ENTIENDE COMO MANTENIMIENTO CORRECTIVO TODAS LAS ACTIVIDADES PARA RESTAURAR LA INTEGRIDAD, SEGURIDAD O EL FUNCIONAMIENTO DE UN DISPOSITIVO MEDIANTE LA RESTITUCIÓN DE ALGÚN COMPONENTE ELÉCTRICO O MECÁNICO CON LA FINALIDAD DE QUE SE ENCUENTRE NUEVAMENTE EN SERVICIO.</w:t>
            </w:r>
          </w:p>
        </w:tc>
        <w:tc>
          <w:tcPr>
            <w:tcW w:w="992" w:type="dxa"/>
            <w:noWrap/>
            <w:hideMark/>
          </w:tcPr>
          <w:p w14:paraId="571B3818"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536B7BBB" w14:textId="77777777" w:rsidTr="00AF1DE7">
        <w:trPr>
          <w:trHeight w:val="255"/>
        </w:trPr>
        <w:tc>
          <w:tcPr>
            <w:tcW w:w="1276" w:type="dxa"/>
            <w:noWrap/>
            <w:hideMark/>
          </w:tcPr>
          <w:p w14:paraId="289BA0A5" w14:textId="77777777" w:rsidR="00AF1DE7" w:rsidRPr="00AF1DE7" w:rsidRDefault="00AF1DE7" w:rsidP="00AF1DE7">
            <w:pPr>
              <w:tabs>
                <w:tab w:val="left" w:pos="2408"/>
              </w:tabs>
              <w:rPr>
                <w:rFonts w:ascii="Arial Narrow" w:hAnsi="Arial Narrow" w:cs="Arial"/>
                <w:sz w:val="18"/>
                <w:szCs w:val="18"/>
                <w:lang w:eastAsia="es-ES" w:bidi="es-ES"/>
              </w:rPr>
            </w:pPr>
          </w:p>
        </w:tc>
        <w:tc>
          <w:tcPr>
            <w:tcW w:w="3035" w:type="dxa"/>
            <w:hideMark/>
          </w:tcPr>
          <w:p w14:paraId="756EA444" w14:textId="77777777" w:rsidR="00AF1DE7" w:rsidRPr="00AF1DE7" w:rsidRDefault="00AF1DE7" w:rsidP="00AF1DE7">
            <w:pPr>
              <w:tabs>
                <w:tab w:val="left" w:pos="2408"/>
              </w:tabs>
              <w:rPr>
                <w:rFonts w:ascii="Arial Narrow" w:hAnsi="Arial Narrow" w:cs="Arial"/>
                <w:sz w:val="18"/>
                <w:szCs w:val="18"/>
                <w:lang w:eastAsia="es-ES" w:bidi="es-ES"/>
              </w:rPr>
            </w:pPr>
          </w:p>
        </w:tc>
        <w:tc>
          <w:tcPr>
            <w:tcW w:w="979" w:type="dxa"/>
            <w:hideMark/>
          </w:tcPr>
          <w:p w14:paraId="30A0CC1A" w14:textId="77777777" w:rsidR="00AF1DE7" w:rsidRPr="00AF1DE7" w:rsidRDefault="00AF1DE7" w:rsidP="00AF1DE7">
            <w:pPr>
              <w:tabs>
                <w:tab w:val="left" w:pos="2408"/>
              </w:tabs>
              <w:rPr>
                <w:rFonts w:ascii="Arial Narrow" w:hAnsi="Arial Narrow" w:cs="Arial"/>
                <w:sz w:val="18"/>
                <w:szCs w:val="18"/>
                <w:lang w:eastAsia="es-ES" w:bidi="es-ES"/>
              </w:rPr>
            </w:pPr>
          </w:p>
        </w:tc>
        <w:tc>
          <w:tcPr>
            <w:tcW w:w="1940" w:type="dxa"/>
            <w:hideMark/>
          </w:tcPr>
          <w:p w14:paraId="23C2BD9D" w14:textId="77777777" w:rsidR="00AF1DE7" w:rsidRPr="00AF1DE7" w:rsidRDefault="00AF1DE7" w:rsidP="00AF1DE7">
            <w:pPr>
              <w:tabs>
                <w:tab w:val="left" w:pos="2408"/>
              </w:tabs>
              <w:rPr>
                <w:rFonts w:ascii="Arial Narrow" w:hAnsi="Arial Narrow" w:cs="Arial"/>
                <w:sz w:val="18"/>
                <w:szCs w:val="18"/>
                <w:lang w:eastAsia="es-ES" w:bidi="es-ES"/>
              </w:rPr>
            </w:pPr>
          </w:p>
        </w:tc>
        <w:tc>
          <w:tcPr>
            <w:tcW w:w="2126" w:type="dxa"/>
            <w:hideMark/>
          </w:tcPr>
          <w:p w14:paraId="00F10469"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3942D17D"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1C7422DF" w14:textId="77777777" w:rsidTr="00AF1DE7">
        <w:trPr>
          <w:trHeight w:val="5358"/>
        </w:trPr>
        <w:tc>
          <w:tcPr>
            <w:tcW w:w="1276" w:type="dxa"/>
            <w:noWrap/>
            <w:hideMark/>
          </w:tcPr>
          <w:p w14:paraId="5D7699A3" w14:textId="77777777" w:rsidR="00AF1DE7" w:rsidRPr="00AF1DE7" w:rsidRDefault="00AF1DE7" w:rsidP="00AF1DE7">
            <w:pPr>
              <w:tabs>
                <w:tab w:val="left" w:pos="2408"/>
              </w:tabs>
              <w:rPr>
                <w:rFonts w:ascii="Arial Narrow" w:hAnsi="Arial Narrow" w:cs="Arial"/>
                <w:sz w:val="18"/>
                <w:szCs w:val="18"/>
                <w:lang w:eastAsia="es-ES" w:bidi="es-ES"/>
              </w:rPr>
            </w:pPr>
          </w:p>
        </w:tc>
        <w:tc>
          <w:tcPr>
            <w:tcW w:w="8080" w:type="dxa"/>
            <w:gridSpan w:val="4"/>
            <w:hideMark/>
          </w:tcPr>
          <w:p w14:paraId="29F0E0DA"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LAS PARTES ACUERDAN QUE AL TÉRMINO DE CADA MANTENIMIENTO O POSTERIOR A ESTE, SE FIRMARAN POR EL RESPONSABLE DE LA UNIDAD MÉDICA Y EL TÉCNICO LAS ORDENES DE LOS SERVICIOS REALIZADOS Y/O ORDENES QUE ACREDITEN EL MANTENIMIENTO, SIN EXCEPCIÓN.</w:t>
            </w:r>
            <w:r w:rsidRPr="00AF1DE7">
              <w:rPr>
                <w:rFonts w:ascii="Arial Narrow" w:hAnsi="Arial Narrow" w:cs="Arial"/>
                <w:sz w:val="18"/>
                <w:szCs w:val="18"/>
                <w:lang w:eastAsia="es-ES" w:bidi="es-ES"/>
              </w:rPr>
              <w:br w:type="page"/>
              <w:t>• LOS MANTENIMIENTOS DEBERÁN INCLUIR: MANO DE OBRA, CONSUMIBLES DE LIMPIEZA SUPERFICIAL, CONSUMIBLES DE LIMPIEZA ELÉCTRICA, CONSUMIBLES DE LUBRICACIÓN Y ENGRASADO, MATERIAL ELÉCTRICO Y MECÁNICO PARA AJUSTE, HERRAMIENTA DE USO RUDO Y DE PRECISIÓN, KIT DE MANTENIMIENTO BÁSICO, PRUEBAS DE SEGURIDAD ELÉCTRICA Y PRUEBAS FUNCIONALES CON EQUIPOS DE CALIBRACIÓN.</w:t>
            </w:r>
            <w:r w:rsidRPr="00AF1DE7">
              <w:rPr>
                <w:rFonts w:ascii="Arial Narrow" w:hAnsi="Arial Narrow" w:cs="Arial"/>
                <w:sz w:val="18"/>
                <w:szCs w:val="18"/>
                <w:lang w:eastAsia="es-ES" w:bidi="es-ES"/>
              </w:rPr>
              <w:br w:type="page"/>
              <w:t>• SE REALIZARÁN LAS PRUEBAS DE SEGURIDAD ELÉCTRICA A LOS EQUIPOS QUE POR SU FUNCIÓN Y RIESGO CON EL PACIENTE SE REQUIEREN, SIEMPRE Y CUANDO LOS EQUIPOS PERMITAN LA REALIZACIÓN DE DICHAS PRUEBAS, SIN QUE EXISTA COSTO EXTRA.</w:t>
            </w:r>
            <w:r w:rsidRPr="00AF1DE7">
              <w:rPr>
                <w:rFonts w:ascii="Arial Narrow" w:hAnsi="Arial Narrow" w:cs="Arial"/>
                <w:sz w:val="18"/>
                <w:szCs w:val="18"/>
                <w:lang w:eastAsia="es-ES" w:bidi="es-ES"/>
              </w:rPr>
              <w:br w:type="page"/>
              <w:t>• EN EL CASO QUE DURANTE EL MANTENIMIENTO SE DETECTA QUE EXISTEN PIEZAS MAYORES QUE REQUIERAN REMPLAZO, ESTE SE CONSIDERARÁ UN MANTENIMIENTO CORRECTIVO QUEDANDO SUJETO A LA APROBACIÓN Y SUFICIENCIA PRESUPUESTAL DEL O.P.D SSJ.</w:t>
            </w:r>
            <w:r w:rsidRPr="00AF1DE7">
              <w:rPr>
                <w:rFonts w:ascii="Arial Narrow" w:hAnsi="Arial Narrow" w:cs="Arial"/>
                <w:sz w:val="18"/>
                <w:szCs w:val="18"/>
                <w:lang w:eastAsia="es-ES" w:bidi="es-ES"/>
              </w:rPr>
              <w:br w:type="page"/>
              <w:t xml:space="preserve">• ES IMPORTANTE, QUE SI EL PROVEEDOR DEL SERVICIO DURANTE LA REALIZACIÓN DEL MANTENIMIENTO O AL TÉRMINO DE ESTE, ADVIERTE O DETECTA QUE EL EQUIPO MÉDICO PUEDE CAUSAR UN RIESGO QUE PUEDA AFECTAR O PROVOCAR UN DAÑO AL PACIENTE O AL PERSONAL, EL EQUIPO QUEDARÁ FUERA DE SERVICIO PARA EL SUPUESTO ANTERIOR SE REALIZARÁ UN DICTAMEN TÉCNICO QUE EXPRESE LAS CIRCUNSTANCIAS QUE LO GENERARON DONDE SE ESPECIFIQUE CUALQUIER DE LAS SIGUIENTES ACCIONES; SOLUCIÓN DE LA REPARACIÓN, EL COSTO BENEFICIO DE LA REPARACIÓN, LA SUSTITUCIÓN O BAJA DE EQUIPO. </w:t>
            </w:r>
            <w:r w:rsidRPr="00AF1DE7">
              <w:rPr>
                <w:rFonts w:ascii="Arial Narrow" w:hAnsi="Arial Narrow" w:cs="Arial"/>
                <w:sz w:val="18"/>
                <w:szCs w:val="18"/>
                <w:lang w:eastAsia="es-ES" w:bidi="es-ES"/>
              </w:rPr>
              <w:br w:type="page"/>
              <w:t xml:space="preserve">• LA GARANTÍA DE LOS SERVICIOS SERÁ CON COBERTURA POR 3 (TRES) MESES A PARTIR DE LA ÚLTIMA FECHA DE HABER SIDO REALIZADOS LOS SERVICIOS, CONTRA VICIOS OCULTOS, O CUALQUIER DAÑO QUE PRESENTEN QUE SEAN ATRIBUIBLES AL SERVICIO. </w:t>
            </w:r>
            <w:r w:rsidRPr="00AF1DE7">
              <w:rPr>
                <w:rFonts w:ascii="Arial Narrow" w:hAnsi="Arial Narrow" w:cs="Arial"/>
                <w:sz w:val="18"/>
                <w:szCs w:val="18"/>
                <w:lang w:eastAsia="es-ES" w:bidi="es-ES"/>
              </w:rPr>
              <w:br w:type="page"/>
              <w:t>• EL LICITANTE BRINDARÁ UN MEDIO DE CONTACTO VÍA TELEFÓNICA Y CORREO ELECTRÓNICO CON RESPUESTA DE ATENCIÓN LAS 24 HORAS DEL DÍA DURANTE EL PERIODO CONTRATADO, EN EL CUAL EL PERSONAL RESPONSABLE DE LA UNIDAD MÉDICA SE COMUNICARÁ PARA HACER EL REPORTE DE GARANTÍA DEL SERVICIO, EL LICITANTE ASIGNARÁ UN NÚMERO DE REPORTE PARA SEGUIMIENTO Y CONOCIMIENTO DE LAS PARTES. EL PERSONAL DEBERÁ INDICAR: NOMBRE DE QUIEN REPORTA, ÁREA, Y DATOS GENERALES DEL EQUIPO Y LA POSIBLE FALLA</w:t>
            </w:r>
            <w:r w:rsidRPr="00AF1DE7">
              <w:rPr>
                <w:rFonts w:ascii="Arial Narrow" w:hAnsi="Arial Narrow" w:cs="Arial"/>
                <w:sz w:val="18"/>
                <w:szCs w:val="18"/>
                <w:lang w:eastAsia="es-ES" w:bidi="es-ES"/>
              </w:rPr>
              <w:br w:type="page"/>
            </w:r>
          </w:p>
        </w:tc>
        <w:tc>
          <w:tcPr>
            <w:tcW w:w="992" w:type="dxa"/>
            <w:noWrap/>
            <w:hideMark/>
          </w:tcPr>
          <w:p w14:paraId="18EECE7C"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3799EF80" w14:textId="77777777" w:rsidTr="00A06660">
        <w:trPr>
          <w:trHeight w:val="403"/>
        </w:trPr>
        <w:tc>
          <w:tcPr>
            <w:tcW w:w="1276" w:type="dxa"/>
            <w:noWrap/>
            <w:hideMark/>
          </w:tcPr>
          <w:p w14:paraId="2E6A84DA" w14:textId="77777777" w:rsidR="00AF1DE7" w:rsidRPr="00AF1DE7" w:rsidRDefault="00AF1DE7" w:rsidP="00AF1DE7">
            <w:pPr>
              <w:tabs>
                <w:tab w:val="left" w:pos="2408"/>
              </w:tabs>
              <w:rPr>
                <w:rFonts w:ascii="Arial Narrow" w:hAnsi="Arial Narrow" w:cs="Arial"/>
                <w:sz w:val="18"/>
                <w:szCs w:val="18"/>
                <w:lang w:eastAsia="es-ES" w:bidi="es-ES"/>
              </w:rPr>
            </w:pPr>
          </w:p>
        </w:tc>
        <w:tc>
          <w:tcPr>
            <w:tcW w:w="8080" w:type="dxa"/>
            <w:gridSpan w:val="4"/>
            <w:hideMark/>
          </w:tcPr>
          <w:p w14:paraId="47776FB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 EL PERSONAL RESPONSABLE DE LA UNIDAD MÉDICA PODRÁ SER APOYADO POR EL LICITANTE VÍA TELEFÓNICA PARA ATENDER LA SOLUCIÓN DE ALGUNA FALLA DE LOS EQUIPOS INCLUIDOS EN EL ANEXO TÉCNICO DE LAS UNIDADES MÉDICAS.</w:t>
            </w:r>
          </w:p>
        </w:tc>
        <w:tc>
          <w:tcPr>
            <w:tcW w:w="992" w:type="dxa"/>
            <w:noWrap/>
            <w:hideMark/>
          </w:tcPr>
          <w:p w14:paraId="4C06AFFA"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1FFDBB1F" w14:textId="77777777" w:rsidTr="00AF1DE7">
        <w:trPr>
          <w:trHeight w:val="255"/>
        </w:trPr>
        <w:tc>
          <w:tcPr>
            <w:tcW w:w="1276" w:type="dxa"/>
            <w:noWrap/>
            <w:hideMark/>
          </w:tcPr>
          <w:p w14:paraId="2785C7A2" w14:textId="77777777" w:rsidR="00AF1DE7" w:rsidRPr="00AF1DE7" w:rsidRDefault="00AF1DE7" w:rsidP="00AF1DE7">
            <w:pPr>
              <w:tabs>
                <w:tab w:val="left" w:pos="2408"/>
              </w:tabs>
              <w:rPr>
                <w:rFonts w:ascii="Arial Narrow" w:hAnsi="Arial Narrow" w:cs="Arial"/>
                <w:sz w:val="18"/>
                <w:szCs w:val="18"/>
                <w:lang w:eastAsia="es-ES" w:bidi="es-ES"/>
              </w:rPr>
            </w:pPr>
          </w:p>
        </w:tc>
        <w:tc>
          <w:tcPr>
            <w:tcW w:w="3035" w:type="dxa"/>
            <w:hideMark/>
          </w:tcPr>
          <w:p w14:paraId="52486C4A" w14:textId="77777777" w:rsidR="00AF1DE7" w:rsidRPr="00AF1DE7" w:rsidRDefault="00AF1DE7" w:rsidP="00AF1DE7">
            <w:pPr>
              <w:tabs>
                <w:tab w:val="left" w:pos="2408"/>
              </w:tabs>
              <w:rPr>
                <w:rFonts w:ascii="Arial Narrow" w:hAnsi="Arial Narrow" w:cs="Arial"/>
                <w:sz w:val="18"/>
                <w:szCs w:val="18"/>
                <w:lang w:eastAsia="es-ES" w:bidi="es-ES"/>
              </w:rPr>
            </w:pPr>
          </w:p>
        </w:tc>
        <w:tc>
          <w:tcPr>
            <w:tcW w:w="979" w:type="dxa"/>
            <w:noWrap/>
            <w:hideMark/>
          </w:tcPr>
          <w:p w14:paraId="3F6F35F0" w14:textId="77777777" w:rsidR="00AF1DE7" w:rsidRPr="00AF1DE7" w:rsidRDefault="00AF1DE7" w:rsidP="00AF1DE7">
            <w:pPr>
              <w:tabs>
                <w:tab w:val="left" w:pos="2408"/>
              </w:tabs>
              <w:rPr>
                <w:rFonts w:ascii="Arial Narrow" w:hAnsi="Arial Narrow" w:cs="Arial"/>
                <w:sz w:val="18"/>
                <w:szCs w:val="18"/>
                <w:lang w:eastAsia="es-ES" w:bidi="es-ES"/>
              </w:rPr>
            </w:pPr>
          </w:p>
        </w:tc>
        <w:tc>
          <w:tcPr>
            <w:tcW w:w="1940" w:type="dxa"/>
            <w:noWrap/>
            <w:hideMark/>
          </w:tcPr>
          <w:p w14:paraId="287516F9" w14:textId="77777777" w:rsidR="00AF1DE7" w:rsidRPr="00AF1DE7" w:rsidRDefault="00AF1DE7" w:rsidP="00AF1DE7">
            <w:pPr>
              <w:tabs>
                <w:tab w:val="left" w:pos="2408"/>
              </w:tabs>
              <w:rPr>
                <w:rFonts w:ascii="Arial Narrow" w:hAnsi="Arial Narrow" w:cs="Arial"/>
                <w:sz w:val="18"/>
                <w:szCs w:val="18"/>
                <w:lang w:eastAsia="es-ES" w:bidi="es-ES"/>
              </w:rPr>
            </w:pPr>
          </w:p>
        </w:tc>
        <w:tc>
          <w:tcPr>
            <w:tcW w:w="2126" w:type="dxa"/>
            <w:noWrap/>
            <w:hideMark/>
          </w:tcPr>
          <w:p w14:paraId="2EFF1FAE"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0C6F2C28"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48A565FB" w14:textId="77777777" w:rsidTr="00AF1DE7">
        <w:trPr>
          <w:trHeight w:val="317"/>
        </w:trPr>
        <w:tc>
          <w:tcPr>
            <w:tcW w:w="1276" w:type="dxa"/>
            <w:noWrap/>
            <w:hideMark/>
          </w:tcPr>
          <w:p w14:paraId="64005DC4" w14:textId="77777777" w:rsidR="00AF1DE7" w:rsidRPr="00AF1DE7" w:rsidRDefault="00AF1DE7" w:rsidP="00AF1DE7">
            <w:pPr>
              <w:tabs>
                <w:tab w:val="left" w:pos="2408"/>
              </w:tabs>
              <w:rPr>
                <w:rFonts w:ascii="Arial Narrow" w:hAnsi="Arial Narrow" w:cs="Arial"/>
                <w:sz w:val="18"/>
                <w:szCs w:val="18"/>
                <w:lang w:eastAsia="es-ES" w:bidi="es-ES"/>
              </w:rPr>
            </w:pPr>
          </w:p>
        </w:tc>
        <w:tc>
          <w:tcPr>
            <w:tcW w:w="8080" w:type="dxa"/>
            <w:gridSpan w:val="4"/>
            <w:hideMark/>
          </w:tcPr>
          <w:p w14:paraId="7D1A094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SE DEBERÁ PRESENTAR POR CADA EQUIPO UN PERFIL TÉRMICO REALIZADO DURANTE 24 HRS CON 12 INSTRUMENTOS CALIBRADOS A NOMBRE DEL PROVEEDOR POR LABORATORIO ACREDITADO ANTE LA ENTIDAD MEXICANA DE ACREDITACIÓN (EMA) EN EL QUE SE DEMUESTRE EL BUEN FUNCIONAMIENTO DEL EQUIPO.</w:t>
            </w:r>
          </w:p>
        </w:tc>
        <w:tc>
          <w:tcPr>
            <w:tcW w:w="992" w:type="dxa"/>
            <w:noWrap/>
            <w:hideMark/>
          </w:tcPr>
          <w:p w14:paraId="6AE4051F"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267A1372" w14:textId="77777777" w:rsidTr="00AF1DE7">
        <w:trPr>
          <w:trHeight w:val="255"/>
        </w:trPr>
        <w:tc>
          <w:tcPr>
            <w:tcW w:w="1276" w:type="dxa"/>
            <w:noWrap/>
            <w:hideMark/>
          </w:tcPr>
          <w:p w14:paraId="0C46216F" w14:textId="77777777" w:rsidR="00AF1DE7" w:rsidRPr="00AF1DE7" w:rsidRDefault="00AF1DE7" w:rsidP="00AF1DE7">
            <w:pPr>
              <w:tabs>
                <w:tab w:val="left" w:pos="2408"/>
              </w:tabs>
              <w:rPr>
                <w:rFonts w:ascii="Arial Narrow" w:hAnsi="Arial Narrow" w:cs="Arial"/>
                <w:sz w:val="18"/>
                <w:szCs w:val="18"/>
                <w:lang w:eastAsia="es-ES" w:bidi="es-ES"/>
              </w:rPr>
            </w:pPr>
          </w:p>
        </w:tc>
        <w:tc>
          <w:tcPr>
            <w:tcW w:w="3035" w:type="dxa"/>
            <w:hideMark/>
          </w:tcPr>
          <w:p w14:paraId="797D4B3B" w14:textId="77777777" w:rsidR="00AF1DE7" w:rsidRPr="00AF1DE7" w:rsidRDefault="00AF1DE7" w:rsidP="00AF1DE7">
            <w:pPr>
              <w:tabs>
                <w:tab w:val="left" w:pos="2408"/>
              </w:tabs>
              <w:rPr>
                <w:rFonts w:ascii="Arial Narrow" w:hAnsi="Arial Narrow" w:cs="Arial"/>
                <w:sz w:val="18"/>
                <w:szCs w:val="18"/>
                <w:lang w:eastAsia="es-ES" w:bidi="es-ES"/>
              </w:rPr>
            </w:pPr>
          </w:p>
        </w:tc>
        <w:tc>
          <w:tcPr>
            <w:tcW w:w="979" w:type="dxa"/>
            <w:noWrap/>
            <w:hideMark/>
          </w:tcPr>
          <w:p w14:paraId="56BC0135" w14:textId="77777777" w:rsidR="00AF1DE7" w:rsidRPr="00AF1DE7" w:rsidRDefault="00AF1DE7" w:rsidP="00AF1DE7">
            <w:pPr>
              <w:tabs>
                <w:tab w:val="left" w:pos="2408"/>
              </w:tabs>
              <w:rPr>
                <w:rFonts w:ascii="Arial Narrow" w:hAnsi="Arial Narrow" w:cs="Arial"/>
                <w:sz w:val="18"/>
                <w:szCs w:val="18"/>
                <w:lang w:eastAsia="es-ES" w:bidi="es-ES"/>
              </w:rPr>
            </w:pPr>
          </w:p>
        </w:tc>
        <w:tc>
          <w:tcPr>
            <w:tcW w:w="1940" w:type="dxa"/>
            <w:noWrap/>
            <w:hideMark/>
          </w:tcPr>
          <w:p w14:paraId="058721F4" w14:textId="77777777" w:rsidR="00AF1DE7" w:rsidRPr="00AF1DE7" w:rsidRDefault="00AF1DE7" w:rsidP="00AF1DE7">
            <w:pPr>
              <w:tabs>
                <w:tab w:val="left" w:pos="2408"/>
              </w:tabs>
              <w:rPr>
                <w:rFonts w:ascii="Arial Narrow" w:hAnsi="Arial Narrow" w:cs="Arial"/>
                <w:sz w:val="18"/>
                <w:szCs w:val="18"/>
                <w:lang w:eastAsia="es-ES" w:bidi="es-ES"/>
              </w:rPr>
            </w:pPr>
          </w:p>
        </w:tc>
        <w:tc>
          <w:tcPr>
            <w:tcW w:w="2126" w:type="dxa"/>
            <w:noWrap/>
            <w:hideMark/>
          </w:tcPr>
          <w:p w14:paraId="2C2E3CFF"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04E6D4B0"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53EF022D" w14:textId="77777777" w:rsidTr="00AF1DE7">
        <w:trPr>
          <w:trHeight w:val="300"/>
        </w:trPr>
        <w:tc>
          <w:tcPr>
            <w:tcW w:w="1276" w:type="dxa"/>
            <w:noWrap/>
            <w:hideMark/>
          </w:tcPr>
          <w:p w14:paraId="3448B609" w14:textId="77777777" w:rsidR="00AF1DE7" w:rsidRPr="00AF1DE7" w:rsidRDefault="00AF1DE7" w:rsidP="00AF1DE7">
            <w:pPr>
              <w:tabs>
                <w:tab w:val="left" w:pos="2408"/>
              </w:tabs>
              <w:rPr>
                <w:rFonts w:ascii="Arial Narrow" w:hAnsi="Arial Narrow" w:cs="Arial"/>
                <w:sz w:val="18"/>
                <w:szCs w:val="18"/>
                <w:lang w:eastAsia="es-ES" w:bidi="es-ES"/>
              </w:rPr>
            </w:pPr>
          </w:p>
        </w:tc>
        <w:tc>
          <w:tcPr>
            <w:tcW w:w="3035" w:type="dxa"/>
            <w:noWrap/>
            <w:hideMark/>
          </w:tcPr>
          <w:p w14:paraId="647C44E5" w14:textId="77777777" w:rsidR="00AF1DE7" w:rsidRPr="00AF1DE7" w:rsidRDefault="00AF1DE7" w:rsidP="00AF1DE7">
            <w:pPr>
              <w:tabs>
                <w:tab w:val="left" w:pos="2408"/>
              </w:tabs>
              <w:rPr>
                <w:rFonts w:ascii="Arial Narrow" w:hAnsi="Arial Narrow" w:cs="Arial"/>
                <w:b/>
                <w:bCs/>
                <w:sz w:val="18"/>
                <w:szCs w:val="18"/>
                <w:lang w:eastAsia="es-ES" w:bidi="es-ES"/>
              </w:rPr>
            </w:pPr>
            <w:bookmarkStart w:id="64" w:name="RANGE!B477"/>
            <w:r w:rsidRPr="00AF1DE7">
              <w:rPr>
                <w:rFonts w:ascii="Arial Narrow" w:hAnsi="Arial Narrow" w:cs="Arial"/>
                <w:b/>
                <w:bCs/>
                <w:sz w:val="18"/>
                <w:szCs w:val="18"/>
                <w:lang w:eastAsia="es-ES" w:bidi="es-ES"/>
              </w:rPr>
              <w:t>3.   GARANTÍA</w:t>
            </w:r>
            <w:bookmarkEnd w:id="64"/>
          </w:p>
        </w:tc>
        <w:tc>
          <w:tcPr>
            <w:tcW w:w="979" w:type="dxa"/>
            <w:noWrap/>
            <w:hideMark/>
          </w:tcPr>
          <w:p w14:paraId="0E6BE5ED" w14:textId="77777777" w:rsidR="00AF1DE7" w:rsidRPr="00AF1DE7" w:rsidRDefault="00AF1DE7" w:rsidP="00AF1DE7">
            <w:pPr>
              <w:tabs>
                <w:tab w:val="left" w:pos="2408"/>
              </w:tabs>
              <w:rPr>
                <w:rFonts w:ascii="Arial Narrow" w:hAnsi="Arial Narrow" w:cs="Arial"/>
                <w:b/>
                <w:bCs/>
                <w:sz w:val="18"/>
                <w:szCs w:val="18"/>
                <w:lang w:eastAsia="es-ES" w:bidi="es-ES"/>
              </w:rPr>
            </w:pPr>
          </w:p>
        </w:tc>
        <w:tc>
          <w:tcPr>
            <w:tcW w:w="1940" w:type="dxa"/>
            <w:noWrap/>
            <w:hideMark/>
          </w:tcPr>
          <w:p w14:paraId="5C607BAE" w14:textId="77777777" w:rsidR="00AF1DE7" w:rsidRPr="00AF1DE7" w:rsidRDefault="00AF1DE7" w:rsidP="00AF1DE7">
            <w:pPr>
              <w:tabs>
                <w:tab w:val="left" w:pos="2408"/>
              </w:tabs>
              <w:rPr>
                <w:rFonts w:ascii="Arial Narrow" w:hAnsi="Arial Narrow" w:cs="Arial"/>
                <w:sz w:val="18"/>
                <w:szCs w:val="18"/>
                <w:lang w:eastAsia="es-ES" w:bidi="es-ES"/>
              </w:rPr>
            </w:pPr>
          </w:p>
        </w:tc>
        <w:tc>
          <w:tcPr>
            <w:tcW w:w="2126" w:type="dxa"/>
            <w:noWrap/>
            <w:hideMark/>
          </w:tcPr>
          <w:p w14:paraId="7C75A018"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478BA969"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7BDF60B1" w14:textId="77777777" w:rsidTr="00AF1DE7">
        <w:trPr>
          <w:trHeight w:val="255"/>
        </w:trPr>
        <w:tc>
          <w:tcPr>
            <w:tcW w:w="1276" w:type="dxa"/>
            <w:noWrap/>
            <w:hideMark/>
          </w:tcPr>
          <w:p w14:paraId="13335ACE" w14:textId="77777777" w:rsidR="00AF1DE7" w:rsidRPr="00AF1DE7" w:rsidRDefault="00AF1DE7" w:rsidP="00AF1DE7">
            <w:pPr>
              <w:tabs>
                <w:tab w:val="left" w:pos="2408"/>
              </w:tabs>
              <w:rPr>
                <w:rFonts w:ascii="Arial Narrow" w:hAnsi="Arial Narrow" w:cs="Arial"/>
                <w:sz w:val="18"/>
                <w:szCs w:val="18"/>
                <w:lang w:eastAsia="es-ES" w:bidi="es-ES"/>
              </w:rPr>
            </w:pPr>
          </w:p>
        </w:tc>
        <w:tc>
          <w:tcPr>
            <w:tcW w:w="3035" w:type="dxa"/>
            <w:hideMark/>
          </w:tcPr>
          <w:p w14:paraId="342F5E3D" w14:textId="77777777" w:rsidR="00AF1DE7" w:rsidRPr="00AF1DE7" w:rsidRDefault="00AF1DE7" w:rsidP="00AF1DE7">
            <w:pPr>
              <w:tabs>
                <w:tab w:val="left" w:pos="2408"/>
              </w:tabs>
              <w:rPr>
                <w:rFonts w:ascii="Arial Narrow" w:hAnsi="Arial Narrow" w:cs="Arial"/>
                <w:sz w:val="18"/>
                <w:szCs w:val="18"/>
                <w:lang w:eastAsia="es-ES" w:bidi="es-ES"/>
              </w:rPr>
            </w:pPr>
          </w:p>
        </w:tc>
        <w:tc>
          <w:tcPr>
            <w:tcW w:w="979" w:type="dxa"/>
            <w:noWrap/>
            <w:hideMark/>
          </w:tcPr>
          <w:p w14:paraId="183F15FE" w14:textId="77777777" w:rsidR="00AF1DE7" w:rsidRPr="00AF1DE7" w:rsidRDefault="00AF1DE7" w:rsidP="00AF1DE7">
            <w:pPr>
              <w:tabs>
                <w:tab w:val="left" w:pos="2408"/>
              </w:tabs>
              <w:rPr>
                <w:rFonts w:ascii="Arial Narrow" w:hAnsi="Arial Narrow" w:cs="Arial"/>
                <w:sz w:val="18"/>
                <w:szCs w:val="18"/>
                <w:lang w:eastAsia="es-ES" w:bidi="es-ES"/>
              </w:rPr>
            </w:pPr>
          </w:p>
        </w:tc>
        <w:tc>
          <w:tcPr>
            <w:tcW w:w="1940" w:type="dxa"/>
            <w:noWrap/>
            <w:hideMark/>
          </w:tcPr>
          <w:p w14:paraId="473B5DDB" w14:textId="77777777" w:rsidR="00AF1DE7" w:rsidRPr="00AF1DE7" w:rsidRDefault="00AF1DE7" w:rsidP="00AF1DE7">
            <w:pPr>
              <w:tabs>
                <w:tab w:val="left" w:pos="2408"/>
              </w:tabs>
              <w:rPr>
                <w:rFonts w:ascii="Arial Narrow" w:hAnsi="Arial Narrow" w:cs="Arial"/>
                <w:sz w:val="18"/>
                <w:szCs w:val="18"/>
                <w:lang w:eastAsia="es-ES" w:bidi="es-ES"/>
              </w:rPr>
            </w:pPr>
          </w:p>
        </w:tc>
        <w:tc>
          <w:tcPr>
            <w:tcW w:w="2126" w:type="dxa"/>
            <w:noWrap/>
            <w:hideMark/>
          </w:tcPr>
          <w:p w14:paraId="4B8C7752"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66CA59AE"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1A8AF620" w14:textId="77777777" w:rsidTr="00AF1DE7">
        <w:trPr>
          <w:trHeight w:val="615"/>
        </w:trPr>
        <w:tc>
          <w:tcPr>
            <w:tcW w:w="1276" w:type="dxa"/>
            <w:noWrap/>
            <w:hideMark/>
          </w:tcPr>
          <w:p w14:paraId="438D6980" w14:textId="77777777" w:rsidR="00AF1DE7" w:rsidRPr="00AF1DE7" w:rsidRDefault="00AF1DE7" w:rsidP="00AF1DE7">
            <w:pPr>
              <w:tabs>
                <w:tab w:val="left" w:pos="2408"/>
              </w:tabs>
              <w:rPr>
                <w:rFonts w:ascii="Arial Narrow" w:hAnsi="Arial Narrow" w:cs="Arial"/>
                <w:sz w:val="18"/>
                <w:szCs w:val="18"/>
                <w:lang w:eastAsia="es-ES" w:bidi="es-ES"/>
              </w:rPr>
            </w:pPr>
          </w:p>
        </w:tc>
        <w:tc>
          <w:tcPr>
            <w:tcW w:w="8080" w:type="dxa"/>
            <w:gridSpan w:val="4"/>
            <w:hideMark/>
          </w:tcPr>
          <w:p w14:paraId="23152F70"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EL PERIODO DE GARANTÍA DEL SERVICIO DE MANTENIMIENTO PREVENTIVO DEBERÁ SER POR LO MENOS 3 MESES Y EL DEL SERVICIO DE MANTENIMIENTO CORRECTIVO DEBERÁ DE SER POR LO MENOS DE 6 MESES.</w:t>
            </w:r>
          </w:p>
        </w:tc>
        <w:tc>
          <w:tcPr>
            <w:tcW w:w="992" w:type="dxa"/>
            <w:noWrap/>
            <w:hideMark/>
          </w:tcPr>
          <w:p w14:paraId="7EC9B0A7"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5AEE3A0E" w14:textId="77777777" w:rsidTr="00AF1DE7">
        <w:trPr>
          <w:trHeight w:val="255"/>
        </w:trPr>
        <w:tc>
          <w:tcPr>
            <w:tcW w:w="1276" w:type="dxa"/>
            <w:noWrap/>
            <w:hideMark/>
          </w:tcPr>
          <w:p w14:paraId="6010DC0D" w14:textId="77777777" w:rsidR="00AF1DE7" w:rsidRPr="00AF1DE7" w:rsidRDefault="00AF1DE7" w:rsidP="00AF1DE7">
            <w:pPr>
              <w:tabs>
                <w:tab w:val="left" w:pos="2408"/>
              </w:tabs>
              <w:rPr>
                <w:rFonts w:ascii="Arial Narrow" w:hAnsi="Arial Narrow" w:cs="Arial"/>
                <w:sz w:val="18"/>
                <w:szCs w:val="18"/>
                <w:lang w:eastAsia="es-ES" w:bidi="es-ES"/>
              </w:rPr>
            </w:pPr>
          </w:p>
        </w:tc>
        <w:tc>
          <w:tcPr>
            <w:tcW w:w="3035" w:type="dxa"/>
            <w:hideMark/>
          </w:tcPr>
          <w:p w14:paraId="01D6C1EF" w14:textId="77777777" w:rsidR="00AF1DE7" w:rsidRPr="00AF1DE7" w:rsidRDefault="00AF1DE7" w:rsidP="00AF1DE7">
            <w:pPr>
              <w:tabs>
                <w:tab w:val="left" w:pos="2408"/>
              </w:tabs>
              <w:rPr>
                <w:rFonts w:ascii="Arial Narrow" w:hAnsi="Arial Narrow" w:cs="Arial"/>
                <w:sz w:val="18"/>
                <w:szCs w:val="18"/>
                <w:lang w:eastAsia="es-ES" w:bidi="es-ES"/>
              </w:rPr>
            </w:pPr>
          </w:p>
        </w:tc>
        <w:tc>
          <w:tcPr>
            <w:tcW w:w="979" w:type="dxa"/>
            <w:noWrap/>
            <w:hideMark/>
          </w:tcPr>
          <w:p w14:paraId="26DA8DD2" w14:textId="77777777" w:rsidR="00AF1DE7" w:rsidRPr="00AF1DE7" w:rsidRDefault="00AF1DE7" w:rsidP="00AF1DE7">
            <w:pPr>
              <w:tabs>
                <w:tab w:val="left" w:pos="2408"/>
              </w:tabs>
              <w:rPr>
                <w:rFonts w:ascii="Arial Narrow" w:hAnsi="Arial Narrow" w:cs="Arial"/>
                <w:sz w:val="18"/>
                <w:szCs w:val="18"/>
                <w:lang w:eastAsia="es-ES" w:bidi="es-ES"/>
              </w:rPr>
            </w:pPr>
          </w:p>
        </w:tc>
        <w:tc>
          <w:tcPr>
            <w:tcW w:w="1940" w:type="dxa"/>
            <w:noWrap/>
            <w:hideMark/>
          </w:tcPr>
          <w:p w14:paraId="297F7A46" w14:textId="77777777" w:rsidR="00AF1DE7" w:rsidRPr="00AF1DE7" w:rsidRDefault="00AF1DE7" w:rsidP="00AF1DE7">
            <w:pPr>
              <w:tabs>
                <w:tab w:val="left" w:pos="2408"/>
              </w:tabs>
              <w:rPr>
                <w:rFonts w:ascii="Arial Narrow" w:hAnsi="Arial Narrow" w:cs="Arial"/>
                <w:sz w:val="18"/>
                <w:szCs w:val="18"/>
                <w:lang w:eastAsia="es-ES" w:bidi="es-ES"/>
              </w:rPr>
            </w:pPr>
          </w:p>
        </w:tc>
        <w:tc>
          <w:tcPr>
            <w:tcW w:w="2126" w:type="dxa"/>
            <w:noWrap/>
            <w:hideMark/>
          </w:tcPr>
          <w:p w14:paraId="1A8296C4"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1EDE8DAF"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403423C3" w14:textId="77777777" w:rsidTr="00AF1DE7">
        <w:trPr>
          <w:trHeight w:val="300"/>
        </w:trPr>
        <w:tc>
          <w:tcPr>
            <w:tcW w:w="1276" w:type="dxa"/>
            <w:noWrap/>
            <w:hideMark/>
          </w:tcPr>
          <w:p w14:paraId="00360FDE" w14:textId="77777777" w:rsidR="00AF1DE7" w:rsidRPr="00AF1DE7" w:rsidRDefault="00AF1DE7" w:rsidP="00AF1DE7">
            <w:pPr>
              <w:tabs>
                <w:tab w:val="left" w:pos="2408"/>
              </w:tabs>
              <w:rPr>
                <w:rFonts w:ascii="Arial Narrow" w:hAnsi="Arial Narrow" w:cs="Arial"/>
                <w:sz w:val="18"/>
                <w:szCs w:val="18"/>
                <w:lang w:eastAsia="es-ES" w:bidi="es-ES"/>
              </w:rPr>
            </w:pPr>
          </w:p>
        </w:tc>
        <w:tc>
          <w:tcPr>
            <w:tcW w:w="4014" w:type="dxa"/>
            <w:gridSpan w:val="2"/>
            <w:noWrap/>
            <w:hideMark/>
          </w:tcPr>
          <w:p w14:paraId="350B76E4" w14:textId="77777777" w:rsidR="00AF1DE7" w:rsidRPr="00AF1DE7" w:rsidRDefault="00AF1DE7" w:rsidP="00AF1DE7">
            <w:pPr>
              <w:tabs>
                <w:tab w:val="left" w:pos="2408"/>
              </w:tabs>
              <w:rPr>
                <w:rFonts w:ascii="Arial Narrow" w:hAnsi="Arial Narrow" w:cs="Arial"/>
                <w:b/>
                <w:bCs/>
                <w:sz w:val="18"/>
                <w:szCs w:val="18"/>
                <w:lang w:eastAsia="es-ES" w:bidi="es-ES"/>
              </w:rPr>
            </w:pPr>
            <w:bookmarkStart w:id="65" w:name="RANGE!B481"/>
            <w:r w:rsidRPr="00AF1DE7">
              <w:rPr>
                <w:rFonts w:ascii="Arial Narrow" w:hAnsi="Arial Narrow" w:cs="Arial"/>
                <w:b/>
                <w:bCs/>
                <w:sz w:val="18"/>
                <w:szCs w:val="18"/>
                <w:lang w:eastAsia="es-ES" w:bidi="es-ES"/>
              </w:rPr>
              <w:t>4.   ESPECIFICACIONES GENERALES DEL SERVICIO.</w:t>
            </w:r>
            <w:bookmarkEnd w:id="65"/>
          </w:p>
        </w:tc>
        <w:tc>
          <w:tcPr>
            <w:tcW w:w="1940" w:type="dxa"/>
            <w:noWrap/>
            <w:hideMark/>
          </w:tcPr>
          <w:p w14:paraId="13DCC7FF" w14:textId="77777777" w:rsidR="00AF1DE7" w:rsidRPr="00AF1DE7" w:rsidRDefault="00AF1DE7" w:rsidP="00AF1DE7">
            <w:pPr>
              <w:tabs>
                <w:tab w:val="left" w:pos="2408"/>
              </w:tabs>
              <w:rPr>
                <w:rFonts w:ascii="Arial Narrow" w:hAnsi="Arial Narrow" w:cs="Arial"/>
                <w:b/>
                <w:bCs/>
                <w:sz w:val="18"/>
                <w:szCs w:val="18"/>
                <w:lang w:eastAsia="es-ES" w:bidi="es-ES"/>
              </w:rPr>
            </w:pPr>
          </w:p>
        </w:tc>
        <w:tc>
          <w:tcPr>
            <w:tcW w:w="2126" w:type="dxa"/>
            <w:noWrap/>
            <w:hideMark/>
          </w:tcPr>
          <w:p w14:paraId="17F14839"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1E6C6A3B"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615E2910" w14:textId="77777777" w:rsidTr="00AF1DE7">
        <w:trPr>
          <w:trHeight w:val="255"/>
        </w:trPr>
        <w:tc>
          <w:tcPr>
            <w:tcW w:w="1276" w:type="dxa"/>
            <w:noWrap/>
            <w:hideMark/>
          </w:tcPr>
          <w:p w14:paraId="2B4CD0E0" w14:textId="77777777" w:rsidR="00AF1DE7" w:rsidRPr="00AF1DE7" w:rsidRDefault="00AF1DE7" w:rsidP="00AF1DE7">
            <w:pPr>
              <w:tabs>
                <w:tab w:val="left" w:pos="2408"/>
              </w:tabs>
              <w:rPr>
                <w:rFonts w:ascii="Arial Narrow" w:hAnsi="Arial Narrow" w:cs="Arial"/>
                <w:sz w:val="18"/>
                <w:szCs w:val="18"/>
                <w:lang w:eastAsia="es-ES" w:bidi="es-ES"/>
              </w:rPr>
            </w:pPr>
          </w:p>
        </w:tc>
        <w:tc>
          <w:tcPr>
            <w:tcW w:w="3035" w:type="dxa"/>
            <w:hideMark/>
          </w:tcPr>
          <w:p w14:paraId="3CF5DD78" w14:textId="77777777" w:rsidR="00AF1DE7" w:rsidRPr="00AF1DE7" w:rsidRDefault="00AF1DE7" w:rsidP="00AF1DE7">
            <w:pPr>
              <w:tabs>
                <w:tab w:val="left" w:pos="2408"/>
              </w:tabs>
              <w:rPr>
                <w:rFonts w:ascii="Arial Narrow" w:hAnsi="Arial Narrow" w:cs="Arial"/>
                <w:sz w:val="18"/>
                <w:szCs w:val="18"/>
                <w:lang w:eastAsia="es-ES" w:bidi="es-ES"/>
              </w:rPr>
            </w:pPr>
          </w:p>
        </w:tc>
        <w:tc>
          <w:tcPr>
            <w:tcW w:w="979" w:type="dxa"/>
            <w:noWrap/>
            <w:hideMark/>
          </w:tcPr>
          <w:p w14:paraId="3F3E11FF" w14:textId="77777777" w:rsidR="00AF1DE7" w:rsidRPr="00AF1DE7" w:rsidRDefault="00AF1DE7" w:rsidP="00AF1DE7">
            <w:pPr>
              <w:tabs>
                <w:tab w:val="left" w:pos="2408"/>
              </w:tabs>
              <w:rPr>
                <w:rFonts w:ascii="Arial Narrow" w:hAnsi="Arial Narrow" w:cs="Arial"/>
                <w:sz w:val="18"/>
                <w:szCs w:val="18"/>
                <w:lang w:eastAsia="es-ES" w:bidi="es-ES"/>
              </w:rPr>
            </w:pPr>
          </w:p>
        </w:tc>
        <w:tc>
          <w:tcPr>
            <w:tcW w:w="1940" w:type="dxa"/>
            <w:noWrap/>
            <w:hideMark/>
          </w:tcPr>
          <w:p w14:paraId="4B452F77" w14:textId="77777777" w:rsidR="00AF1DE7" w:rsidRPr="00AF1DE7" w:rsidRDefault="00AF1DE7" w:rsidP="00AF1DE7">
            <w:pPr>
              <w:tabs>
                <w:tab w:val="left" w:pos="2408"/>
              </w:tabs>
              <w:rPr>
                <w:rFonts w:ascii="Arial Narrow" w:hAnsi="Arial Narrow" w:cs="Arial"/>
                <w:sz w:val="18"/>
                <w:szCs w:val="18"/>
                <w:lang w:eastAsia="es-ES" w:bidi="es-ES"/>
              </w:rPr>
            </w:pPr>
          </w:p>
        </w:tc>
        <w:tc>
          <w:tcPr>
            <w:tcW w:w="2126" w:type="dxa"/>
            <w:noWrap/>
            <w:hideMark/>
          </w:tcPr>
          <w:p w14:paraId="383ABB2D"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402B8A1C"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57266DAA" w14:textId="77777777" w:rsidTr="00AF1DE7">
        <w:trPr>
          <w:trHeight w:val="1050"/>
        </w:trPr>
        <w:tc>
          <w:tcPr>
            <w:tcW w:w="1276" w:type="dxa"/>
            <w:noWrap/>
            <w:hideMark/>
          </w:tcPr>
          <w:p w14:paraId="745A434B" w14:textId="77777777" w:rsidR="00AF1DE7" w:rsidRPr="00AF1DE7" w:rsidRDefault="00AF1DE7" w:rsidP="00AF1DE7">
            <w:pPr>
              <w:tabs>
                <w:tab w:val="left" w:pos="2408"/>
              </w:tabs>
              <w:rPr>
                <w:rFonts w:ascii="Arial Narrow" w:hAnsi="Arial Narrow" w:cs="Arial"/>
                <w:sz w:val="18"/>
                <w:szCs w:val="18"/>
                <w:lang w:eastAsia="es-ES" w:bidi="es-ES"/>
              </w:rPr>
            </w:pPr>
          </w:p>
        </w:tc>
        <w:tc>
          <w:tcPr>
            <w:tcW w:w="8080" w:type="dxa"/>
            <w:gridSpan w:val="4"/>
            <w:hideMark/>
          </w:tcPr>
          <w:p w14:paraId="45D4977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EL PRESTADOR DEL SERVICIO DEBERÁ PRESENTARSE O COMUNICARSE E IDENTIFICARSE CON EL RESPONSABLE DE INGENIERÍA BIOMÉDICA Y/O MANTENIMIENTO, ASÍ COMO CON EL ADMINISTRADOR DE LA UNIDAD PREVIAMENTE AL SERVICIO EN LA UNIDAD HOSPITALARIA CORRESPONDIENTE</w:t>
            </w:r>
          </w:p>
        </w:tc>
        <w:tc>
          <w:tcPr>
            <w:tcW w:w="992" w:type="dxa"/>
            <w:noWrap/>
            <w:hideMark/>
          </w:tcPr>
          <w:p w14:paraId="07C2CC5B"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03F7D184" w14:textId="77777777" w:rsidTr="00AF1DE7">
        <w:trPr>
          <w:trHeight w:val="255"/>
        </w:trPr>
        <w:tc>
          <w:tcPr>
            <w:tcW w:w="1276" w:type="dxa"/>
            <w:noWrap/>
            <w:hideMark/>
          </w:tcPr>
          <w:p w14:paraId="7849EBD8" w14:textId="77777777" w:rsidR="00AF1DE7" w:rsidRPr="00AF1DE7" w:rsidRDefault="00AF1DE7" w:rsidP="00AF1DE7">
            <w:pPr>
              <w:tabs>
                <w:tab w:val="left" w:pos="2408"/>
              </w:tabs>
              <w:rPr>
                <w:rFonts w:ascii="Arial Narrow" w:hAnsi="Arial Narrow" w:cs="Arial"/>
                <w:sz w:val="18"/>
                <w:szCs w:val="18"/>
                <w:lang w:eastAsia="es-ES" w:bidi="es-ES"/>
              </w:rPr>
            </w:pPr>
          </w:p>
        </w:tc>
        <w:tc>
          <w:tcPr>
            <w:tcW w:w="3035" w:type="dxa"/>
            <w:hideMark/>
          </w:tcPr>
          <w:p w14:paraId="46E9BC8C" w14:textId="77777777" w:rsidR="00AF1DE7" w:rsidRPr="00AF1DE7" w:rsidRDefault="00AF1DE7" w:rsidP="00AF1DE7">
            <w:pPr>
              <w:tabs>
                <w:tab w:val="left" w:pos="2408"/>
              </w:tabs>
              <w:rPr>
                <w:rFonts w:ascii="Arial Narrow" w:hAnsi="Arial Narrow" w:cs="Arial"/>
                <w:sz w:val="18"/>
                <w:szCs w:val="18"/>
                <w:lang w:eastAsia="es-ES" w:bidi="es-ES"/>
              </w:rPr>
            </w:pPr>
          </w:p>
        </w:tc>
        <w:tc>
          <w:tcPr>
            <w:tcW w:w="979" w:type="dxa"/>
            <w:noWrap/>
            <w:hideMark/>
          </w:tcPr>
          <w:p w14:paraId="0FF32319" w14:textId="77777777" w:rsidR="00AF1DE7" w:rsidRPr="00AF1DE7" w:rsidRDefault="00AF1DE7" w:rsidP="00AF1DE7">
            <w:pPr>
              <w:tabs>
                <w:tab w:val="left" w:pos="2408"/>
              </w:tabs>
              <w:rPr>
                <w:rFonts w:ascii="Arial Narrow" w:hAnsi="Arial Narrow" w:cs="Arial"/>
                <w:sz w:val="18"/>
                <w:szCs w:val="18"/>
                <w:lang w:eastAsia="es-ES" w:bidi="es-ES"/>
              </w:rPr>
            </w:pPr>
          </w:p>
        </w:tc>
        <w:tc>
          <w:tcPr>
            <w:tcW w:w="1940" w:type="dxa"/>
            <w:noWrap/>
            <w:hideMark/>
          </w:tcPr>
          <w:p w14:paraId="7D96408F" w14:textId="77777777" w:rsidR="00AF1DE7" w:rsidRPr="00AF1DE7" w:rsidRDefault="00AF1DE7" w:rsidP="00AF1DE7">
            <w:pPr>
              <w:tabs>
                <w:tab w:val="left" w:pos="2408"/>
              </w:tabs>
              <w:rPr>
                <w:rFonts w:ascii="Arial Narrow" w:hAnsi="Arial Narrow" w:cs="Arial"/>
                <w:sz w:val="18"/>
                <w:szCs w:val="18"/>
                <w:lang w:eastAsia="es-ES" w:bidi="es-ES"/>
              </w:rPr>
            </w:pPr>
          </w:p>
        </w:tc>
        <w:tc>
          <w:tcPr>
            <w:tcW w:w="2126" w:type="dxa"/>
            <w:noWrap/>
            <w:hideMark/>
          </w:tcPr>
          <w:p w14:paraId="08379CEC"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588BBDA9"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78C7596F" w14:textId="77777777" w:rsidTr="00A06660">
        <w:trPr>
          <w:trHeight w:val="397"/>
        </w:trPr>
        <w:tc>
          <w:tcPr>
            <w:tcW w:w="1276" w:type="dxa"/>
            <w:noWrap/>
            <w:hideMark/>
          </w:tcPr>
          <w:p w14:paraId="552D759E" w14:textId="77777777" w:rsidR="00AF1DE7" w:rsidRPr="00AF1DE7" w:rsidRDefault="00AF1DE7" w:rsidP="00AF1DE7">
            <w:pPr>
              <w:tabs>
                <w:tab w:val="left" w:pos="2408"/>
              </w:tabs>
              <w:rPr>
                <w:rFonts w:ascii="Arial Narrow" w:hAnsi="Arial Narrow" w:cs="Arial"/>
                <w:sz w:val="18"/>
                <w:szCs w:val="18"/>
                <w:lang w:eastAsia="es-ES" w:bidi="es-ES"/>
              </w:rPr>
            </w:pPr>
          </w:p>
        </w:tc>
        <w:tc>
          <w:tcPr>
            <w:tcW w:w="8080" w:type="dxa"/>
            <w:gridSpan w:val="4"/>
            <w:hideMark/>
          </w:tcPr>
          <w:p w14:paraId="4C05FED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EN LA MEDIDA DE LO POSIBLE, DEBERÁ RESPETAR LA ORIGINALIDAD DE PIEZAS DE LOS EQUIPOS EN CUANTO A LAS REFACCIONES A UTILIZAR EN EL MOMENTO DE REALIZAR LOS SERVICIOS DE MANTENIMIENTO.</w:t>
            </w:r>
          </w:p>
        </w:tc>
        <w:tc>
          <w:tcPr>
            <w:tcW w:w="992" w:type="dxa"/>
            <w:noWrap/>
            <w:hideMark/>
          </w:tcPr>
          <w:p w14:paraId="1D0F8E00"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4566FDF1" w14:textId="77777777" w:rsidTr="00AF1DE7">
        <w:trPr>
          <w:trHeight w:val="255"/>
        </w:trPr>
        <w:tc>
          <w:tcPr>
            <w:tcW w:w="1276" w:type="dxa"/>
            <w:noWrap/>
            <w:hideMark/>
          </w:tcPr>
          <w:p w14:paraId="12BEE373" w14:textId="77777777" w:rsidR="00AF1DE7" w:rsidRPr="00AF1DE7" w:rsidRDefault="00AF1DE7" w:rsidP="00AF1DE7">
            <w:pPr>
              <w:tabs>
                <w:tab w:val="left" w:pos="2408"/>
              </w:tabs>
              <w:rPr>
                <w:rFonts w:ascii="Arial Narrow" w:hAnsi="Arial Narrow" w:cs="Arial"/>
                <w:sz w:val="18"/>
                <w:szCs w:val="18"/>
                <w:lang w:eastAsia="es-ES" w:bidi="es-ES"/>
              </w:rPr>
            </w:pPr>
          </w:p>
        </w:tc>
        <w:tc>
          <w:tcPr>
            <w:tcW w:w="3035" w:type="dxa"/>
            <w:hideMark/>
          </w:tcPr>
          <w:p w14:paraId="40286A73" w14:textId="77777777" w:rsidR="00AF1DE7" w:rsidRPr="00AF1DE7" w:rsidRDefault="00AF1DE7" w:rsidP="00AF1DE7">
            <w:pPr>
              <w:tabs>
                <w:tab w:val="left" w:pos="2408"/>
              </w:tabs>
              <w:rPr>
                <w:rFonts w:ascii="Arial Narrow" w:hAnsi="Arial Narrow" w:cs="Arial"/>
                <w:sz w:val="18"/>
                <w:szCs w:val="18"/>
                <w:lang w:eastAsia="es-ES" w:bidi="es-ES"/>
              </w:rPr>
            </w:pPr>
          </w:p>
        </w:tc>
        <w:tc>
          <w:tcPr>
            <w:tcW w:w="979" w:type="dxa"/>
            <w:noWrap/>
            <w:hideMark/>
          </w:tcPr>
          <w:p w14:paraId="6988960A" w14:textId="77777777" w:rsidR="00AF1DE7" w:rsidRPr="00AF1DE7" w:rsidRDefault="00AF1DE7" w:rsidP="00AF1DE7">
            <w:pPr>
              <w:tabs>
                <w:tab w:val="left" w:pos="2408"/>
              </w:tabs>
              <w:rPr>
                <w:rFonts w:ascii="Arial Narrow" w:hAnsi="Arial Narrow" w:cs="Arial"/>
                <w:sz w:val="18"/>
                <w:szCs w:val="18"/>
                <w:lang w:eastAsia="es-ES" w:bidi="es-ES"/>
              </w:rPr>
            </w:pPr>
          </w:p>
        </w:tc>
        <w:tc>
          <w:tcPr>
            <w:tcW w:w="1940" w:type="dxa"/>
            <w:noWrap/>
            <w:hideMark/>
          </w:tcPr>
          <w:p w14:paraId="37F0FCC9" w14:textId="77777777" w:rsidR="00AF1DE7" w:rsidRPr="00AF1DE7" w:rsidRDefault="00AF1DE7" w:rsidP="00AF1DE7">
            <w:pPr>
              <w:tabs>
                <w:tab w:val="left" w:pos="2408"/>
              </w:tabs>
              <w:rPr>
                <w:rFonts w:ascii="Arial Narrow" w:hAnsi="Arial Narrow" w:cs="Arial"/>
                <w:sz w:val="18"/>
                <w:szCs w:val="18"/>
                <w:lang w:eastAsia="es-ES" w:bidi="es-ES"/>
              </w:rPr>
            </w:pPr>
          </w:p>
        </w:tc>
        <w:tc>
          <w:tcPr>
            <w:tcW w:w="2126" w:type="dxa"/>
            <w:noWrap/>
            <w:hideMark/>
          </w:tcPr>
          <w:p w14:paraId="331E8E3A"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36430D6E"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652E9509" w14:textId="77777777" w:rsidTr="00A06660">
        <w:trPr>
          <w:trHeight w:val="637"/>
        </w:trPr>
        <w:tc>
          <w:tcPr>
            <w:tcW w:w="1276" w:type="dxa"/>
            <w:noWrap/>
            <w:hideMark/>
          </w:tcPr>
          <w:p w14:paraId="1B28DD3F" w14:textId="77777777" w:rsidR="00AF1DE7" w:rsidRPr="00AF1DE7" w:rsidRDefault="00AF1DE7" w:rsidP="00AF1DE7">
            <w:pPr>
              <w:tabs>
                <w:tab w:val="left" w:pos="2408"/>
              </w:tabs>
              <w:rPr>
                <w:rFonts w:ascii="Arial Narrow" w:hAnsi="Arial Narrow" w:cs="Arial"/>
                <w:sz w:val="18"/>
                <w:szCs w:val="18"/>
                <w:lang w:eastAsia="es-ES" w:bidi="es-ES"/>
              </w:rPr>
            </w:pPr>
          </w:p>
        </w:tc>
        <w:tc>
          <w:tcPr>
            <w:tcW w:w="8080" w:type="dxa"/>
            <w:gridSpan w:val="4"/>
            <w:hideMark/>
          </w:tcPr>
          <w:p w14:paraId="09BC736F"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EL HORARIO DE MANTENIMIENTO SERÁ DE LUNES A VIERNES O FIN DE SEMANA EN CASO DE SER CENTRO DE SALUD CON SERVICIO EN JORNADA ACUMULADA, EN LOS HORARIOS CORRESPONDIENTES DE ATENCIÓN DEL CENTRO DE SALUD. LO ANTERIOR CON LA FINALIDAD DE QUE SE ENCUENTRE PRESENTE EL PERSONAL QUE OPERA LA UNIDAD.</w:t>
            </w:r>
          </w:p>
        </w:tc>
        <w:tc>
          <w:tcPr>
            <w:tcW w:w="992" w:type="dxa"/>
            <w:noWrap/>
            <w:hideMark/>
          </w:tcPr>
          <w:p w14:paraId="1DA52FFC"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1659A599" w14:textId="77777777" w:rsidTr="00AF1DE7">
        <w:trPr>
          <w:trHeight w:val="255"/>
        </w:trPr>
        <w:tc>
          <w:tcPr>
            <w:tcW w:w="1276" w:type="dxa"/>
            <w:noWrap/>
            <w:hideMark/>
          </w:tcPr>
          <w:p w14:paraId="471866D7" w14:textId="77777777" w:rsidR="00AF1DE7" w:rsidRPr="00AF1DE7" w:rsidRDefault="00AF1DE7" w:rsidP="00AF1DE7">
            <w:pPr>
              <w:tabs>
                <w:tab w:val="left" w:pos="2408"/>
              </w:tabs>
              <w:rPr>
                <w:rFonts w:ascii="Arial Narrow" w:hAnsi="Arial Narrow" w:cs="Arial"/>
                <w:sz w:val="18"/>
                <w:szCs w:val="18"/>
                <w:lang w:eastAsia="es-ES" w:bidi="es-ES"/>
              </w:rPr>
            </w:pPr>
          </w:p>
        </w:tc>
        <w:tc>
          <w:tcPr>
            <w:tcW w:w="3035" w:type="dxa"/>
            <w:hideMark/>
          </w:tcPr>
          <w:p w14:paraId="0E2E2784" w14:textId="77777777" w:rsidR="00AF1DE7" w:rsidRPr="00AF1DE7" w:rsidRDefault="00AF1DE7" w:rsidP="00AF1DE7">
            <w:pPr>
              <w:tabs>
                <w:tab w:val="left" w:pos="2408"/>
              </w:tabs>
              <w:rPr>
                <w:rFonts w:ascii="Arial Narrow" w:hAnsi="Arial Narrow" w:cs="Arial"/>
                <w:sz w:val="18"/>
                <w:szCs w:val="18"/>
                <w:lang w:eastAsia="es-ES" w:bidi="es-ES"/>
              </w:rPr>
            </w:pPr>
          </w:p>
        </w:tc>
        <w:tc>
          <w:tcPr>
            <w:tcW w:w="979" w:type="dxa"/>
            <w:noWrap/>
            <w:hideMark/>
          </w:tcPr>
          <w:p w14:paraId="1BAEAB87" w14:textId="77777777" w:rsidR="00AF1DE7" w:rsidRPr="00AF1DE7" w:rsidRDefault="00AF1DE7" w:rsidP="00AF1DE7">
            <w:pPr>
              <w:tabs>
                <w:tab w:val="left" w:pos="2408"/>
              </w:tabs>
              <w:rPr>
                <w:rFonts w:ascii="Arial Narrow" w:hAnsi="Arial Narrow" w:cs="Arial"/>
                <w:sz w:val="18"/>
                <w:szCs w:val="18"/>
                <w:lang w:eastAsia="es-ES" w:bidi="es-ES"/>
              </w:rPr>
            </w:pPr>
          </w:p>
        </w:tc>
        <w:tc>
          <w:tcPr>
            <w:tcW w:w="1940" w:type="dxa"/>
            <w:noWrap/>
            <w:hideMark/>
          </w:tcPr>
          <w:p w14:paraId="16F712D7" w14:textId="77777777" w:rsidR="00AF1DE7" w:rsidRPr="00AF1DE7" w:rsidRDefault="00AF1DE7" w:rsidP="00AF1DE7">
            <w:pPr>
              <w:tabs>
                <w:tab w:val="left" w:pos="2408"/>
              </w:tabs>
              <w:rPr>
                <w:rFonts w:ascii="Arial Narrow" w:hAnsi="Arial Narrow" w:cs="Arial"/>
                <w:sz w:val="18"/>
                <w:szCs w:val="18"/>
                <w:lang w:eastAsia="es-ES" w:bidi="es-ES"/>
              </w:rPr>
            </w:pPr>
          </w:p>
        </w:tc>
        <w:tc>
          <w:tcPr>
            <w:tcW w:w="2126" w:type="dxa"/>
            <w:noWrap/>
            <w:hideMark/>
          </w:tcPr>
          <w:p w14:paraId="1F9A8FCF"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078BB98A"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5A3949DB" w14:textId="77777777" w:rsidTr="00AF1DE7">
        <w:trPr>
          <w:trHeight w:val="585"/>
        </w:trPr>
        <w:tc>
          <w:tcPr>
            <w:tcW w:w="1276" w:type="dxa"/>
            <w:noWrap/>
            <w:hideMark/>
          </w:tcPr>
          <w:p w14:paraId="0832967B" w14:textId="77777777" w:rsidR="00AF1DE7" w:rsidRPr="00AF1DE7" w:rsidRDefault="00AF1DE7" w:rsidP="00AF1DE7">
            <w:pPr>
              <w:tabs>
                <w:tab w:val="left" w:pos="2408"/>
              </w:tabs>
              <w:rPr>
                <w:rFonts w:ascii="Arial Narrow" w:hAnsi="Arial Narrow" w:cs="Arial"/>
                <w:sz w:val="18"/>
                <w:szCs w:val="18"/>
                <w:lang w:eastAsia="es-ES" w:bidi="es-ES"/>
              </w:rPr>
            </w:pPr>
          </w:p>
        </w:tc>
        <w:tc>
          <w:tcPr>
            <w:tcW w:w="8080" w:type="dxa"/>
            <w:gridSpan w:val="4"/>
            <w:hideMark/>
          </w:tcPr>
          <w:p w14:paraId="17C3B37E"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EL TÉCNICO DE SERVICIO DEBERÁ INSTRUIR AL PERSONAL INVOLUCRADO EN LAS BUENAS PRÁCTICAS DE OPERACIÓN DEL EQUIPO EN LA OPERACIÓN ADECUADA, CUIDADO Y LIMPIEZA DEL EQUIPO. </w:t>
            </w:r>
          </w:p>
        </w:tc>
        <w:tc>
          <w:tcPr>
            <w:tcW w:w="992" w:type="dxa"/>
            <w:noWrap/>
            <w:hideMark/>
          </w:tcPr>
          <w:p w14:paraId="49C9B533"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34C2F36D" w14:textId="77777777" w:rsidTr="00AF1DE7">
        <w:trPr>
          <w:trHeight w:val="255"/>
        </w:trPr>
        <w:tc>
          <w:tcPr>
            <w:tcW w:w="1276" w:type="dxa"/>
            <w:noWrap/>
            <w:hideMark/>
          </w:tcPr>
          <w:p w14:paraId="62D338B6" w14:textId="77777777" w:rsidR="00AF1DE7" w:rsidRPr="00AF1DE7" w:rsidRDefault="00AF1DE7" w:rsidP="00AF1DE7">
            <w:pPr>
              <w:tabs>
                <w:tab w:val="left" w:pos="2408"/>
              </w:tabs>
              <w:rPr>
                <w:rFonts w:ascii="Arial Narrow" w:hAnsi="Arial Narrow" w:cs="Arial"/>
                <w:sz w:val="18"/>
                <w:szCs w:val="18"/>
                <w:lang w:eastAsia="es-ES" w:bidi="es-ES"/>
              </w:rPr>
            </w:pPr>
          </w:p>
        </w:tc>
        <w:tc>
          <w:tcPr>
            <w:tcW w:w="3035" w:type="dxa"/>
            <w:hideMark/>
          </w:tcPr>
          <w:p w14:paraId="5C339C5F" w14:textId="77777777" w:rsidR="00AF1DE7" w:rsidRPr="00AF1DE7" w:rsidRDefault="00AF1DE7" w:rsidP="00AF1DE7">
            <w:pPr>
              <w:tabs>
                <w:tab w:val="left" w:pos="2408"/>
              </w:tabs>
              <w:rPr>
                <w:rFonts w:ascii="Arial Narrow" w:hAnsi="Arial Narrow" w:cs="Arial"/>
                <w:sz w:val="18"/>
                <w:szCs w:val="18"/>
                <w:lang w:eastAsia="es-ES" w:bidi="es-ES"/>
              </w:rPr>
            </w:pPr>
          </w:p>
        </w:tc>
        <w:tc>
          <w:tcPr>
            <w:tcW w:w="979" w:type="dxa"/>
            <w:noWrap/>
            <w:hideMark/>
          </w:tcPr>
          <w:p w14:paraId="4302C4D3" w14:textId="77777777" w:rsidR="00AF1DE7" w:rsidRPr="00AF1DE7" w:rsidRDefault="00AF1DE7" w:rsidP="00AF1DE7">
            <w:pPr>
              <w:tabs>
                <w:tab w:val="left" w:pos="2408"/>
              </w:tabs>
              <w:rPr>
                <w:rFonts w:ascii="Arial Narrow" w:hAnsi="Arial Narrow" w:cs="Arial"/>
                <w:sz w:val="18"/>
                <w:szCs w:val="18"/>
                <w:lang w:eastAsia="es-ES" w:bidi="es-ES"/>
              </w:rPr>
            </w:pPr>
          </w:p>
        </w:tc>
        <w:tc>
          <w:tcPr>
            <w:tcW w:w="1940" w:type="dxa"/>
            <w:noWrap/>
            <w:hideMark/>
          </w:tcPr>
          <w:p w14:paraId="5C45A419" w14:textId="77777777" w:rsidR="00AF1DE7" w:rsidRPr="00AF1DE7" w:rsidRDefault="00AF1DE7" w:rsidP="00AF1DE7">
            <w:pPr>
              <w:tabs>
                <w:tab w:val="left" w:pos="2408"/>
              </w:tabs>
              <w:rPr>
                <w:rFonts w:ascii="Arial Narrow" w:hAnsi="Arial Narrow" w:cs="Arial"/>
                <w:sz w:val="18"/>
                <w:szCs w:val="18"/>
                <w:lang w:eastAsia="es-ES" w:bidi="es-ES"/>
              </w:rPr>
            </w:pPr>
          </w:p>
        </w:tc>
        <w:tc>
          <w:tcPr>
            <w:tcW w:w="2126" w:type="dxa"/>
            <w:noWrap/>
            <w:hideMark/>
          </w:tcPr>
          <w:p w14:paraId="76B53DED"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2215AE0D"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08A765E0" w14:textId="77777777" w:rsidTr="00AF1DE7">
        <w:trPr>
          <w:trHeight w:val="855"/>
        </w:trPr>
        <w:tc>
          <w:tcPr>
            <w:tcW w:w="1276" w:type="dxa"/>
            <w:noWrap/>
            <w:hideMark/>
          </w:tcPr>
          <w:p w14:paraId="36017A1C" w14:textId="77777777" w:rsidR="00AF1DE7" w:rsidRPr="00AF1DE7" w:rsidRDefault="00AF1DE7" w:rsidP="00AF1DE7">
            <w:pPr>
              <w:tabs>
                <w:tab w:val="left" w:pos="2408"/>
              </w:tabs>
              <w:rPr>
                <w:rFonts w:ascii="Arial Narrow" w:hAnsi="Arial Narrow" w:cs="Arial"/>
                <w:sz w:val="18"/>
                <w:szCs w:val="18"/>
                <w:lang w:eastAsia="es-ES" w:bidi="es-ES"/>
              </w:rPr>
            </w:pPr>
          </w:p>
        </w:tc>
        <w:tc>
          <w:tcPr>
            <w:tcW w:w="8080" w:type="dxa"/>
            <w:gridSpan w:val="4"/>
            <w:hideMark/>
          </w:tcPr>
          <w:p w14:paraId="71B65205"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EL PROVEEDOR DEL SERVICIO DEBERÁ ENTREGAR COPIA DE REPORTE DE SERVICIO (BITÁCORA DE MANTENIMIENTO) AL JEFE DEL SERVICIO (DIRECTOR DE LA UNIDAD, ADMINISTRADOR U RESPONSABLE DE LA UNIDAD) AL TÉRMINO DE CADA SERVICIO DE MANTENIMIENTO.</w:t>
            </w:r>
          </w:p>
        </w:tc>
        <w:tc>
          <w:tcPr>
            <w:tcW w:w="992" w:type="dxa"/>
            <w:noWrap/>
            <w:hideMark/>
          </w:tcPr>
          <w:p w14:paraId="7A757F73"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5B315213" w14:textId="77777777" w:rsidTr="00AF1DE7">
        <w:trPr>
          <w:trHeight w:val="255"/>
        </w:trPr>
        <w:tc>
          <w:tcPr>
            <w:tcW w:w="1276" w:type="dxa"/>
            <w:noWrap/>
            <w:hideMark/>
          </w:tcPr>
          <w:p w14:paraId="18FC0909" w14:textId="77777777" w:rsidR="00AF1DE7" w:rsidRPr="00AF1DE7" w:rsidRDefault="00AF1DE7" w:rsidP="00AF1DE7">
            <w:pPr>
              <w:tabs>
                <w:tab w:val="left" w:pos="2408"/>
              </w:tabs>
              <w:rPr>
                <w:rFonts w:ascii="Arial Narrow" w:hAnsi="Arial Narrow" w:cs="Arial"/>
                <w:sz w:val="18"/>
                <w:szCs w:val="18"/>
                <w:lang w:eastAsia="es-ES" w:bidi="es-ES"/>
              </w:rPr>
            </w:pPr>
          </w:p>
        </w:tc>
        <w:tc>
          <w:tcPr>
            <w:tcW w:w="3035" w:type="dxa"/>
            <w:hideMark/>
          </w:tcPr>
          <w:p w14:paraId="17F35CC3" w14:textId="77777777" w:rsidR="00AF1DE7" w:rsidRPr="00AF1DE7" w:rsidRDefault="00AF1DE7" w:rsidP="00AF1DE7">
            <w:pPr>
              <w:tabs>
                <w:tab w:val="left" w:pos="2408"/>
              </w:tabs>
              <w:rPr>
                <w:rFonts w:ascii="Arial Narrow" w:hAnsi="Arial Narrow" w:cs="Arial"/>
                <w:sz w:val="18"/>
                <w:szCs w:val="18"/>
                <w:lang w:eastAsia="es-ES" w:bidi="es-ES"/>
              </w:rPr>
            </w:pPr>
          </w:p>
        </w:tc>
        <w:tc>
          <w:tcPr>
            <w:tcW w:w="979" w:type="dxa"/>
            <w:noWrap/>
            <w:hideMark/>
          </w:tcPr>
          <w:p w14:paraId="6E3A6B0C" w14:textId="77777777" w:rsidR="00AF1DE7" w:rsidRPr="00AF1DE7" w:rsidRDefault="00AF1DE7" w:rsidP="00AF1DE7">
            <w:pPr>
              <w:tabs>
                <w:tab w:val="left" w:pos="2408"/>
              </w:tabs>
              <w:rPr>
                <w:rFonts w:ascii="Arial Narrow" w:hAnsi="Arial Narrow" w:cs="Arial"/>
                <w:sz w:val="18"/>
                <w:szCs w:val="18"/>
                <w:lang w:eastAsia="es-ES" w:bidi="es-ES"/>
              </w:rPr>
            </w:pPr>
          </w:p>
        </w:tc>
        <w:tc>
          <w:tcPr>
            <w:tcW w:w="1940" w:type="dxa"/>
            <w:noWrap/>
            <w:hideMark/>
          </w:tcPr>
          <w:p w14:paraId="52298CC4" w14:textId="77777777" w:rsidR="00AF1DE7" w:rsidRPr="00AF1DE7" w:rsidRDefault="00AF1DE7" w:rsidP="00AF1DE7">
            <w:pPr>
              <w:tabs>
                <w:tab w:val="left" w:pos="2408"/>
              </w:tabs>
              <w:rPr>
                <w:rFonts w:ascii="Arial Narrow" w:hAnsi="Arial Narrow" w:cs="Arial"/>
                <w:sz w:val="18"/>
                <w:szCs w:val="18"/>
                <w:lang w:eastAsia="es-ES" w:bidi="es-ES"/>
              </w:rPr>
            </w:pPr>
          </w:p>
        </w:tc>
        <w:tc>
          <w:tcPr>
            <w:tcW w:w="2126" w:type="dxa"/>
            <w:noWrap/>
            <w:hideMark/>
          </w:tcPr>
          <w:p w14:paraId="1F0A1A24"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61998FDF"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492210F9" w14:textId="77777777" w:rsidTr="00AF1DE7">
        <w:trPr>
          <w:trHeight w:val="570"/>
        </w:trPr>
        <w:tc>
          <w:tcPr>
            <w:tcW w:w="1276" w:type="dxa"/>
            <w:noWrap/>
            <w:hideMark/>
          </w:tcPr>
          <w:p w14:paraId="0E268A9B" w14:textId="77777777" w:rsidR="00AF1DE7" w:rsidRPr="00AF1DE7" w:rsidRDefault="00AF1DE7" w:rsidP="00AF1DE7">
            <w:pPr>
              <w:tabs>
                <w:tab w:val="left" w:pos="2408"/>
              </w:tabs>
              <w:rPr>
                <w:rFonts w:ascii="Arial Narrow" w:hAnsi="Arial Narrow" w:cs="Arial"/>
                <w:sz w:val="18"/>
                <w:szCs w:val="18"/>
                <w:lang w:eastAsia="es-ES" w:bidi="es-ES"/>
              </w:rPr>
            </w:pPr>
          </w:p>
        </w:tc>
        <w:tc>
          <w:tcPr>
            <w:tcW w:w="8080" w:type="dxa"/>
            <w:gridSpan w:val="4"/>
            <w:hideMark/>
          </w:tcPr>
          <w:p w14:paraId="77A01EC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EL PERSONAL DE LA O.P.D. SERVICIOS DE SALUD JALISCO, EN CUALQUIER MOMENTO PODRÁ SUPERVISAR LOS TRABAJOS QUE REALIZA EL PROVEEDOR DEL SERVICIO DE MANTENIMIENTO.</w:t>
            </w:r>
          </w:p>
        </w:tc>
        <w:tc>
          <w:tcPr>
            <w:tcW w:w="992" w:type="dxa"/>
            <w:noWrap/>
            <w:hideMark/>
          </w:tcPr>
          <w:p w14:paraId="54C949D3"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0354D2EC" w14:textId="77777777" w:rsidTr="00AF1DE7">
        <w:trPr>
          <w:trHeight w:val="255"/>
        </w:trPr>
        <w:tc>
          <w:tcPr>
            <w:tcW w:w="1276" w:type="dxa"/>
            <w:noWrap/>
            <w:hideMark/>
          </w:tcPr>
          <w:p w14:paraId="3AF1FAD2" w14:textId="77777777" w:rsidR="00AF1DE7" w:rsidRPr="00AF1DE7" w:rsidRDefault="00AF1DE7" w:rsidP="00AF1DE7">
            <w:pPr>
              <w:tabs>
                <w:tab w:val="left" w:pos="2408"/>
              </w:tabs>
              <w:rPr>
                <w:rFonts w:ascii="Arial Narrow" w:hAnsi="Arial Narrow" w:cs="Arial"/>
                <w:sz w:val="18"/>
                <w:szCs w:val="18"/>
                <w:lang w:eastAsia="es-ES" w:bidi="es-ES"/>
              </w:rPr>
            </w:pPr>
          </w:p>
        </w:tc>
        <w:tc>
          <w:tcPr>
            <w:tcW w:w="3035" w:type="dxa"/>
            <w:hideMark/>
          </w:tcPr>
          <w:p w14:paraId="70302660" w14:textId="77777777" w:rsidR="00AF1DE7" w:rsidRPr="00AF1DE7" w:rsidRDefault="00AF1DE7" w:rsidP="00AF1DE7">
            <w:pPr>
              <w:tabs>
                <w:tab w:val="left" w:pos="2408"/>
              </w:tabs>
              <w:rPr>
                <w:rFonts w:ascii="Arial Narrow" w:hAnsi="Arial Narrow" w:cs="Arial"/>
                <w:sz w:val="18"/>
                <w:szCs w:val="18"/>
                <w:lang w:eastAsia="es-ES" w:bidi="es-ES"/>
              </w:rPr>
            </w:pPr>
          </w:p>
        </w:tc>
        <w:tc>
          <w:tcPr>
            <w:tcW w:w="979" w:type="dxa"/>
            <w:noWrap/>
            <w:hideMark/>
          </w:tcPr>
          <w:p w14:paraId="023D13C9" w14:textId="77777777" w:rsidR="00AF1DE7" w:rsidRPr="00AF1DE7" w:rsidRDefault="00AF1DE7" w:rsidP="00AF1DE7">
            <w:pPr>
              <w:tabs>
                <w:tab w:val="left" w:pos="2408"/>
              </w:tabs>
              <w:rPr>
                <w:rFonts w:ascii="Arial Narrow" w:hAnsi="Arial Narrow" w:cs="Arial"/>
                <w:sz w:val="18"/>
                <w:szCs w:val="18"/>
                <w:lang w:eastAsia="es-ES" w:bidi="es-ES"/>
              </w:rPr>
            </w:pPr>
          </w:p>
        </w:tc>
        <w:tc>
          <w:tcPr>
            <w:tcW w:w="1940" w:type="dxa"/>
            <w:noWrap/>
            <w:hideMark/>
          </w:tcPr>
          <w:p w14:paraId="7C2CB080" w14:textId="77777777" w:rsidR="00AF1DE7" w:rsidRPr="00AF1DE7" w:rsidRDefault="00AF1DE7" w:rsidP="00AF1DE7">
            <w:pPr>
              <w:tabs>
                <w:tab w:val="left" w:pos="2408"/>
              </w:tabs>
              <w:rPr>
                <w:rFonts w:ascii="Arial Narrow" w:hAnsi="Arial Narrow" w:cs="Arial"/>
                <w:sz w:val="18"/>
                <w:szCs w:val="18"/>
                <w:lang w:eastAsia="es-ES" w:bidi="es-ES"/>
              </w:rPr>
            </w:pPr>
          </w:p>
        </w:tc>
        <w:tc>
          <w:tcPr>
            <w:tcW w:w="2126" w:type="dxa"/>
            <w:noWrap/>
            <w:hideMark/>
          </w:tcPr>
          <w:p w14:paraId="597C1E54"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09A468CA"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5C7B7E88" w14:textId="77777777" w:rsidTr="00AF1DE7">
        <w:trPr>
          <w:trHeight w:val="510"/>
        </w:trPr>
        <w:tc>
          <w:tcPr>
            <w:tcW w:w="1276" w:type="dxa"/>
            <w:noWrap/>
            <w:hideMark/>
          </w:tcPr>
          <w:p w14:paraId="682C4A6D" w14:textId="77777777" w:rsidR="00AF1DE7" w:rsidRPr="00AF1DE7" w:rsidRDefault="00AF1DE7" w:rsidP="00AF1DE7">
            <w:pPr>
              <w:tabs>
                <w:tab w:val="left" w:pos="2408"/>
              </w:tabs>
              <w:rPr>
                <w:rFonts w:ascii="Arial Narrow" w:hAnsi="Arial Narrow" w:cs="Arial"/>
                <w:sz w:val="18"/>
                <w:szCs w:val="18"/>
                <w:lang w:eastAsia="es-ES" w:bidi="es-ES"/>
              </w:rPr>
            </w:pPr>
          </w:p>
        </w:tc>
        <w:tc>
          <w:tcPr>
            <w:tcW w:w="8080" w:type="dxa"/>
            <w:gridSpan w:val="4"/>
            <w:hideMark/>
          </w:tcPr>
          <w:p w14:paraId="06301544"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DEBERÁ HABER UN NUMERO DE ATENCIÓN AL CLIENTE PERMANENTE PARA LOS REPORTES DE FALLAS.</w:t>
            </w:r>
          </w:p>
        </w:tc>
        <w:tc>
          <w:tcPr>
            <w:tcW w:w="992" w:type="dxa"/>
            <w:noWrap/>
            <w:hideMark/>
          </w:tcPr>
          <w:p w14:paraId="7DAC77C3"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590A48A4" w14:textId="77777777" w:rsidTr="00AF1DE7">
        <w:trPr>
          <w:trHeight w:val="255"/>
        </w:trPr>
        <w:tc>
          <w:tcPr>
            <w:tcW w:w="1276" w:type="dxa"/>
            <w:noWrap/>
            <w:hideMark/>
          </w:tcPr>
          <w:p w14:paraId="08B209A4" w14:textId="77777777" w:rsidR="00AF1DE7" w:rsidRPr="00AF1DE7" w:rsidRDefault="00AF1DE7" w:rsidP="00AF1DE7">
            <w:pPr>
              <w:tabs>
                <w:tab w:val="left" w:pos="2408"/>
              </w:tabs>
              <w:rPr>
                <w:rFonts w:ascii="Arial Narrow" w:hAnsi="Arial Narrow" w:cs="Arial"/>
                <w:sz w:val="18"/>
                <w:szCs w:val="18"/>
                <w:lang w:eastAsia="es-ES" w:bidi="es-ES"/>
              </w:rPr>
            </w:pPr>
          </w:p>
        </w:tc>
        <w:tc>
          <w:tcPr>
            <w:tcW w:w="3035" w:type="dxa"/>
            <w:hideMark/>
          </w:tcPr>
          <w:p w14:paraId="31289113" w14:textId="77777777" w:rsidR="00AF1DE7" w:rsidRPr="00AF1DE7" w:rsidRDefault="00AF1DE7" w:rsidP="00AF1DE7">
            <w:pPr>
              <w:tabs>
                <w:tab w:val="left" w:pos="2408"/>
              </w:tabs>
              <w:rPr>
                <w:rFonts w:ascii="Arial Narrow" w:hAnsi="Arial Narrow" w:cs="Arial"/>
                <w:sz w:val="18"/>
                <w:szCs w:val="18"/>
                <w:lang w:eastAsia="es-ES" w:bidi="es-ES"/>
              </w:rPr>
            </w:pPr>
          </w:p>
        </w:tc>
        <w:tc>
          <w:tcPr>
            <w:tcW w:w="979" w:type="dxa"/>
            <w:hideMark/>
          </w:tcPr>
          <w:p w14:paraId="7C525E17" w14:textId="77777777" w:rsidR="00AF1DE7" w:rsidRPr="00AF1DE7" w:rsidRDefault="00AF1DE7" w:rsidP="00AF1DE7">
            <w:pPr>
              <w:tabs>
                <w:tab w:val="left" w:pos="2408"/>
              </w:tabs>
              <w:rPr>
                <w:rFonts w:ascii="Arial Narrow" w:hAnsi="Arial Narrow" w:cs="Arial"/>
                <w:sz w:val="18"/>
                <w:szCs w:val="18"/>
                <w:lang w:eastAsia="es-ES" w:bidi="es-ES"/>
              </w:rPr>
            </w:pPr>
          </w:p>
        </w:tc>
        <w:tc>
          <w:tcPr>
            <w:tcW w:w="1940" w:type="dxa"/>
            <w:hideMark/>
          </w:tcPr>
          <w:p w14:paraId="7EF09089" w14:textId="77777777" w:rsidR="00AF1DE7" w:rsidRPr="00AF1DE7" w:rsidRDefault="00AF1DE7" w:rsidP="00AF1DE7">
            <w:pPr>
              <w:tabs>
                <w:tab w:val="left" w:pos="2408"/>
              </w:tabs>
              <w:rPr>
                <w:rFonts w:ascii="Arial Narrow" w:hAnsi="Arial Narrow" w:cs="Arial"/>
                <w:sz w:val="18"/>
                <w:szCs w:val="18"/>
                <w:lang w:eastAsia="es-ES" w:bidi="es-ES"/>
              </w:rPr>
            </w:pPr>
          </w:p>
        </w:tc>
        <w:tc>
          <w:tcPr>
            <w:tcW w:w="2126" w:type="dxa"/>
            <w:hideMark/>
          </w:tcPr>
          <w:p w14:paraId="6DE5E575"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27A0A5ED"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20BD8583" w14:textId="77777777" w:rsidTr="00AF1DE7">
        <w:trPr>
          <w:trHeight w:val="555"/>
        </w:trPr>
        <w:tc>
          <w:tcPr>
            <w:tcW w:w="1276" w:type="dxa"/>
            <w:noWrap/>
            <w:hideMark/>
          </w:tcPr>
          <w:p w14:paraId="7A91A9B8" w14:textId="77777777" w:rsidR="00AF1DE7" w:rsidRPr="00AF1DE7" w:rsidRDefault="00AF1DE7" w:rsidP="00AF1DE7">
            <w:pPr>
              <w:tabs>
                <w:tab w:val="left" w:pos="2408"/>
              </w:tabs>
              <w:rPr>
                <w:rFonts w:ascii="Arial Narrow" w:hAnsi="Arial Narrow" w:cs="Arial"/>
                <w:sz w:val="18"/>
                <w:szCs w:val="18"/>
                <w:lang w:eastAsia="es-ES" w:bidi="es-ES"/>
              </w:rPr>
            </w:pPr>
          </w:p>
        </w:tc>
        <w:tc>
          <w:tcPr>
            <w:tcW w:w="8080" w:type="dxa"/>
            <w:gridSpan w:val="4"/>
            <w:hideMark/>
          </w:tcPr>
          <w:p w14:paraId="4128F87F" w14:textId="77777777" w:rsidR="00AF1DE7" w:rsidRPr="00AF1DE7" w:rsidRDefault="00AF1DE7" w:rsidP="00AF1DE7">
            <w:pPr>
              <w:tabs>
                <w:tab w:val="left" w:pos="2408"/>
              </w:tabs>
              <w:rPr>
                <w:rFonts w:ascii="Arial Narrow" w:hAnsi="Arial Narrow" w:cs="Arial"/>
                <w:b/>
                <w:bCs/>
                <w:sz w:val="18"/>
                <w:szCs w:val="18"/>
                <w:lang w:eastAsia="es-ES" w:bidi="es-ES"/>
              </w:rPr>
            </w:pPr>
            <w:r w:rsidRPr="00AF1DE7">
              <w:rPr>
                <w:rFonts w:ascii="Arial Narrow" w:hAnsi="Arial Narrow" w:cs="Arial"/>
                <w:b/>
                <w:bCs/>
                <w:sz w:val="18"/>
                <w:szCs w:val="18"/>
                <w:lang w:eastAsia="es-ES" w:bidi="es-ES"/>
              </w:rPr>
              <w:t>SERVICIO DE MANTENIMIENTO PREVENTIVO A EQUIPO DE AIRE ACONDICIONADO DE EXPANSIÓN DIRECTA YA SEA UNIDAD PAQUETE O DIVIDIDO CONSISTENTE EN:</w:t>
            </w:r>
          </w:p>
        </w:tc>
        <w:tc>
          <w:tcPr>
            <w:tcW w:w="992" w:type="dxa"/>
            <w:noWrap/>
            <w:hideMark/>
          </w:tcPr>
          <w:p w14:paraId="5BD1F554" w14:textId="77777777" w:rsidR="00AF1DE7" w:rsidRPr="00AF1DE7" w:rsidRDefault="00AF1DE7" w:rsidP="00AF1DE7">
            <w:pPr>
              <w:tabs>
                <w:tab w:val="left" w:pos="2408"/>
              </w:tabs>
              <w:rPr>
                <w:rFonts w:ascii="Arial Narrow" w:hAnsi="Arial Narrow" w:cs="Arial"/>
                <w:b/>
                <w:bCs/>
                <w:sz w:val="18"/>
                <w:szCs w:val="18"/>
                <w:lang w:eastAsia="es-ES" w:bidi="es-ES"/>
              </w:rPr>
            </w:pPr>
          </w:p>
        </w:tc>
      </w:tr>
      <w:tr w:rsidR="00AF1DE7" w:rsidRPr="00AF1DE7" w14:paraId="1F71230F" w14:textId="77777777" w:rsidTr="00AF1DE7">
        <w:trPr>
          <w:trHeight w:val="255"/>
        </w:trPr>
        <w:tc>
          <w:tcPr>
            <w:tcW w:w="1276" w:type="dxa"/>
            <w:noWrap/>
            <w:hideMark/>
          </w:tcPr>
          <w:p w14:paraId="21B7BEF2" w14:textId="77777777" w:rsidR="00AF1DE7" w:rsidRPr="00AF1DE7" w:rsidRDefault="00AF1DE7" w:rsidP="00AF1DE7">
            <w:pPr>
              <w:tabs>
                <w:tab w:val="left" w:pos="2408"/>
              </w:tabs>
              <w:rPr>
                <w:rFonts w:ascii="Arial Narrow" w:hAnsi="Arial Narrow" w:cs="Arial"/>
                <w:sz w:val="18"/>
                <w:szCs w:val="18"/>
                <w:lang w:eastAsia="es-ES" w:bidi="es-ES"/>
              </w:rPr>
            </w:pPr>
          </w:p>
        </w:tc>
        <w:tc>
          <w:tcPr>
            <w:tcW w:w="3035" w:type="dxa"/>
            <w:hideMark/>
          </w:tcPr>
          <w:p w14:paraId="212500EA" w14:textId="77777777" w:rsidR="00AF1DE7" w:rsidRPr="00AF1DE7" w:rsidRDefault="00AF1DE7" w:rsidP="00AF1DE7">
            <w:pPr>
              <w:tabs>
                <w:tab w:val="left" w:pos="2408"/>
              </w:tabs>
              <w:rPr>
                <w:rFonts w:ascii="Arial Narrow" w:hAnsi="Arial Narrow" w:cs="Arial"/>
                <w:sz w:val="18"/>
                <w:szCs w:val="18"/>
                <w:lang w:eastAsia="es-ES" w:bidi="es-ES"/>
              </w:rPr>
            </w:pPr>
          </w:p>
        </w:tc>
        <w:tc>
          <w:tcPr>
            <w:tcW w:w="979" w:type="dxa"/>
            <w:hideMark/>
          </w:tcPr>
          <w:p w14:paraId="23A0D0EC" w14:textId="77777777" w:rsidR="00AF1DE7" w:rsidRPr="00AF1DE7" w:rsidRDefault="00AF1DE7" w:rsidP="00AF1DE7">
            <w:pPr>
              <w:tabs>
                <w:tab w:val="left" w:pos="2408"/>
              </w:tabs>
              <w:rPr>
                <w:rFonts w:ascii="Arial Narrow" w:hAnsi="Arial Narrow" w:cs="Arial"/>
                <w:sz w:val="18"/>
                <w:szCs w:val="18"/>
                <w:lang w:eastAsia="es-ES" w:bidi="es-ES"/>
              </w:rPr>
            </w:pPr>
          </w:p>
        </w:tc>
        <w:tc>
          <w:tcPr>
            <w:tcW w:w="1940" w:type="dxa"/>
            <w:hideMark/>
          </w:tcPr>
          <w:p w14:paraId="6B7BC540" w14:textId="77777777" w:rsidR="00AF1DE7" w:rsidRPr="00AF1DE7" w:rsidRDefault="00AF1DE7" w:rsidP="00AF1DE7">
            <w:pPr>
              <w:tabs>
                <w:tab w:val="left" w:pos="2408"/>
              </w:tabs>
              <w:rPr>
                <w:rFonts w:ascii="Arial Narrow" w:hAnsi="Arial Narrow" w:cs="Arial"/>
                <w:sz w:val="18"/>
                <w:szCs w:val="18"/>
                <w:lang w:eastAsia="es-ES" w:bidi="es-ES"/>
              </w:rPr>
            </w:pPr>
          </w:p>
        </w:tc>
        <w:tc>
          <w:tcPr>
            <w:tcW w:w="2126" w:type="dxa"/>
            <w:hideMark/>
          </w:tcPr>
          <w:p w14:paraId="064B0816"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0781F3C3"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63AE3BD4" w14:textId="77777777" w:rsidTr="00AF1DE7">
        <w:trPr>
          <w:trHeight w:val="2807"/>
        </w:trPr>
        <w:tc>
          <w:tcPr>
            <w:tcW w:w="1276" w:type="dxa"/>
            <w:noWrap/>
            <w:hideMark/>
          </w:tcPr>
          <w:p w14:paraId="525AB829" w14:textId="77777777" w:rsidR="00AF1DE7" w:rsidRPr="00AF1DE7" w:rsidRDefault="00AF1DE7" w:rsidP="00AF1DE7">
            <w:pPr>
              <w:tabs>
                <w:tab w:val="left" w:pos="2408"/>
              </w:tabs>
              <w:rPr>
                <w:rFonts w:ascii="Arial Narrow" w:hAnsi="Arial Narrow" w:cs="Arial"/>
                <w:sz w:val="18"/>
                <w:szCs w:val="18"/>
                <w:lang w:eastAsia="es-ES" w:bidi="es-ES"/>
              </w:rPr>
            </w:pPr>
          </w:p>
        </w:tc>
        <w:tc>
          <w:tcPr>
            <w:tcW w:w="8080" w:type="dxa"/>
            <w:gridSpan w:val="4"/>
            <w:hideMark/>
          </w:tcPr>
          <w:p w14:paraId="7D57E23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xml:space="preserve">• EVAPORADOR </w:t>
            </w:r>
            <w:r w:rsidRPr="00AF1DE7">
              <w:rPr>
                <w:rFonts w:ascii="Arial Narrow" w:hAnsi="Arial Narrow" w:cs="Arial"/>
                <w:sz w:val="18"/>
                <w:szCs w:val="18"/>
                <w:lang w:eastAsia="es-ES" w:bidi="es-ES"/>
              </w:rPr>
              <w:br/>
              <w:t>o LIMPIEZA DE LOS FILTROS DE AIRE.</w:t>
            </w:r>
            <w:r w:rsidRPr="00AF1DE7">
              <w:rPr>
                <w:rFonts w:ascii="Arial Narrow" w:hAnsi="Arial Narrow" w:cs="Arial"/>
                <w:sz w:val="18"/>
                <w:szCs w:val="18"/>
                <w:lang w:eastAsia="es-ES" w:bidi="es-ES"/>
              </w:rPr>
              <w:br/>
              <w:t>o LIMPIEZA DE LA CHAROLA DE DESAGÜE.</w:t>
            </w:r>
            <w:r w:rsidRPr="00AF1DE7">
              <w:rPr>
                <w:rFonts w:ascii="Arial Narrow" w:hAnsi="Arial Narrow" w:cs="Arial"/>
                <w:sz w:val="18"/>
                <w:szCs w:val="18"/>
                <w:lang w:eastAsia="es-ES" w:bidi="es-ES"/>
              </w:rPr>
              <w:br/>
              <w:t>o LIMPIEZA DE LA TURBINA.</w:t>
            </w:r>
            <w:r w:rsidRPr="00AF1DE7">
              <w:rPr>
                <w:rFonts w:ascii="Arial Narrow" w:hAnsi="Arial Narrow" w:cs="Arial"/>
                <w:sz w:val="18"/>
                <w:szCs w:val="18"/>
                <w:lang w:eastAsia="es-ES" w:bidi="es-ES"/>
              </w:rPr>
              <w:br/>
              <w:t>o LIMPIEZA DEL SERPENTÍN.</w:t>
            </w:r>
            <w:r w:rsidRPr="00AF1DE7">
              <w:rPr>
                <w:rFonts w:ascii="Arial Narrow" w:hAnsi="Arial Narrow" w:cs="Arial"/>
                <w:sz w:val="18"/>
                <w:szCs w:val="18"/>
                <w:lang w:eastAsia="es-ES" w:bidi="es-ES"/>
              </w:rPr>
              <w:br/>
              <w:t>o LUBRICACIÓN DEL BALERO.</w:t>
            </w:r>
            <w:r w:rsidRPr="00AF1DE7">
              <w:rPr>
                <w:rFonts w:ascii="Arial Narrow" w:hAnsi="Arial Narrow" w:cs="Arial"/>
                <w:sz w:val="18"/>
                <w:szCs w:val="18"/>
                <w:lang w:eastAsia="es-ES" w:bidi="es-ES"/>
              </w:rPr>
              <w:br/>
              <w:t>o LUBRICACIÓN DEL MOTOR EVAPORADOR.</w:t>
            </w:r>
            <w:r w:rsidRPr="00AF1DE7">
              <w:rPr>
                <w:rFonts w:ascii="Arial Narrow" w:hAnsi="Arial Narrow" w:cs="Arial"/>
                <w:sz w:val="18"/>
                <w:szCs w:val="18"/>
                <w:lang w:eastAsia="es-ES" w:bidi="es-ES"/>
              </w:rPr>
              <w:br/>
              <w:t>o REVISIÓN DE OPRESOR EN TURBINA.</w:t>
            </w:r>
            <w:r w:rsidRPr="00AF1DE7">
              <w:rPr>
                <w:rFonts w:ascii="Arial Narrow" w:hAnsi="Arial Narrow" w:cs="Arial"/>
                <w:sz w:val="18"/>
                <w:szCs w:val="18"/>
                <w:lang w:eastAsia="es-ES" w:bidi="es-ES"/>
              </w:rPr>
              <w:br/>
              <w:t>o REVISIÓN DEL AMPERAJE EN MOTOR EVAPORADOR.</w:t>
            </w:r>
            <w:r w:rsidRPr="00AF1DE7">
              <w:rPr>
                <w:rFonts w:ascii="Arial Narrow" w:hAnsi="Arial Narrow" w:cs="Arial"/>
                <w:sz w:val="18"/>
                <w:szCs w:val="18"/>
                <w:lang w:eastAsia="es-ES" w:bidi="es-ES"/>
              </w:rPr>
              <w:br/>
              <w:t>o REVISIÓN MICROFARADIOS DEL CAPACITOR.</w:t>
            </w:r>
            <w:r w:rsidRPr="00AF1DE7">
              <w:rPr>
                <w:rFonts w:ascii="Arial Narrow" w:hAnsi="Arial Narrow" w:cs="Arial"/>
                <w:sz w:val="18"/>
                <w:szCs w:val="18"/>
                <w:lang w:eastAsia="es-ES" w:bidi="es-ES"/>
              </w:rPr>
              <w:br/>
              <w:t>o REVISIÓN DE SENSORES DE TEMPERATURAS (Ω)</w:t>
            </w:r>
            <w:r w:rsidRPr="00AF1DE7">
              <w:rPr>
                <w:rFonts w:ascii="Arial Narrow" w:hAnsi="Arial Narrow" w:cs="Arial"/>
                <w:sz w:val="18"/>
                <w:szCs w:val="18"/>
                <w:lang w:eastAsia="es-ES" w:bidi="es-ES"/>
              </w:rPr>
              <w:br/>
              <w:t>o REVISIÓN DE TERMINALES (BLOCK DE TERMINALES).</w:t>
            </w:r>
            <w:r w:rsidRPr="00AF1DE7">
              <w:rPr>
                <w:rFonts w:ascii="Arial Narrow" w:hAnsi="Arial Narrow" w:cs="Arial"/>
                <w:sz w:val="18"/>
                <w:szCs w:val="18"/>
                <w:lang w:eastAsia="es-ES" w:bidi="es-ES"/>
              </w:rPr>
              <w:br/>
              <w:t>o REVISIÓN DE BATERÍAS (TERMOSTATO PARED)</w:t>
            </w:r>
            <w:r w:rsidRPr="00AF1DE7">
              <w:rPr>
                <w:rFonts w:ascii="Arial Narrow" w:hAnsi="Arial Narrow" w:cs="Arial"/>
                <w:sz w:val="18"/>
                <w:szCs w:val="18"/>
                <w:lang w:eastAsia="es-ES" w:bidi="es-ES"/>
              </w:rPr>
              <w:br/>
              <w:t>o REVISIÓN DEL TERMOSTATO PARED (FUNCIONALIDAD PARO Y ARRANQUE POR TEMPERATURA)</w:t>
            </w:r>
          </w:p>
        </w:tc>
        <w:tc>
          <w:tcPr>
            <w:tcW w:w="992" w:type="dxa"/>
            <w:noWrap/>
            <w:hideMark/>
          </w:tcPr>
          <w:p w14:paraId="2F8D882F"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6602B022" w14:textId="77777777" w:rsidTr="00AF1DE7">
        <w:trPr>
          <w:trHeight w:val="255"/>
        </w:trPr>
        <w:tc>
          <w:tcPr>
            <w:tcW w:w="1276" w:type="dxa"/>
            <w:noWrap/>
            <w:hideMark/>
          </w:tcPr>
          <w:p w14:paraId="2E3A1C2B" w14:textId="77777777" w:rsidR="00AF1DE7" w:rsidRPr="00AF1DE7" w:rsidRDefault="00AF1DE7" w:rsidP="00AF1DE7">
            <w:pPr>
              <w:tabs>
                <w:tab w:val="left" w:pos="2408"/>
              </w:tabs>
              <w:rPr>
                <w:rFonts w:ascii="Arial Narrow" w:hAnsi="Arial Narrow" w:cs="Arial"/>
                <w:sz w:val="18"/>
                <w:szCs w:val="18"/>
                <w:lang w:eastAsia="es-ES" w:bidi="es-ES"/>
              </w:rPr>
            </w:pPr>
          </w:p>
        </w:tc>
        <w:tc>
          <w:tcPr>
            <w:tcW w:w="3035" w:type="dxa"/>
            <w:hideMark/>
          </w:tcPr>
          <w:p w14:paraId="06576388" w14:textId="77777777" w:rsidR="00AF1DE7" w:rsidRPr="00AF1DE7" w:rsidRDefault="00AF1DE7" w:rsidP="00AF1DE7">
            <w:pPr>
              <w:tabs>
                <w:tab w:val="left" w:pos="2408"/>
              </w:tabs>
              <w:rPr>
                <w:rFonts w:ascii="Arial Narrow" w:hAnsi="Arial Narrow" w:cs="Arial"/>
                <w:sz w:val="18"/>
                <w:szCs w:val="18"/>
                <w:lang w:eastAsia="es-ES" w:bidi="es-ES"/>
              </w:rPr>
            </w:pPr>
          </w:p>
        </w:tc>
        <w:tc>
          <w:tcPr>
            <w:tcW w:w="979" w:type="dxa"/>
            <w:hideMark/>
          </w:tcPr>
          <w:p w14:paraId="61921DF0" w14:textId="77777777" w:rsidR="00AF1DE7" w:rsidRPr="00AF1DE7" w:rsidRDefault="00AF1DE7" w:rsidP="00AF1DE7">
            <w:pPr>
              <w:tabs>
                <w:tab w:val="left" w:pos="2408"/>
              </w:tabs>
              <w:rPr>
                <w:rFonts w:ascii="Arial Narrow" w:hAnsi="Arial Narrow" w:cs="Arial"/>
                <w:sz w:val="18"/>
                <w:szCs w:val="18"/>
                <w:lang w:eastAsia="es-ES" w:bidi="es-ES"/>
              </w:rPr>
            </w:pPr>
          </w:p>
        </w:tc>
        <w:tc>
          <w:tcPr>
            <w:tcW w:w="1940" w:type="dxa"/>
            <w:hideMark/>
          </w:tcPr>
          <w:p w14:paraId="3D936F9B" w14:textId="77777777" w:rsidR="00AF1DE7" w:rsidRPr="00AF1DE7" w:rsidRDefault="00AF1DE7" w:rsidP="00AF1DE7">
            <w:pPr>
              <w:tabs>
                <w:tab w:val="left" w:pos="2408"/>
              </w:tabs>
              <w:rPr>
                <w:rFonts w:ascii="Arial Narrow" w:hAnsi="Arial Narrow" w:cs="Arial"/>
                <w:sz w:val="18"/>
                <w:szCs w:val="18"/>
                <w:lang w:eastAsia="es-ES" w:bidi="es-ES"/>
              </w:rPr>
            </w:pPr>
          </w:p>
        </w:tc>
        <w:tc>
          <w:tcPr>
            <w:tcW w:w="2126" w:type="dxa"/>
            <w:hideMark/>
          </w:tcPr>
          <w:p w14:paraId="5C2D6AF8"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556D87E1"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73F142E8" w14:textId="77777777" w:rsidTr="00AF1DE7">
        <w:trPr>
          <w:trHeight w:val="1848"/>
        </w:trPr>
        <w:tc>
          <w:tcPr>
            <w:tcW w:w="1276" w:type="dxa"/>
            <w:noWrap/>
            <w:hideMark/>
          </w:tcPr>
          <w:p w14:paraId="102BE9B0" w14:textId="77777777" w:rsidR="00AF1DE7" w:rsidRPr="00AF1DE7" w:rsidRDefault="00AF1DE7" w:rsidP="00AF1DE7">
            <w:pPr>
              <w:tabs>
                <w:tab w:val="left" w:pos="2408"/>
              </w:tabs>
              <w:rPr>
                <w:rFonts w:ascii="Arial Narrow" w:hAnsi="Arial Narrow" w:cs="Arial"/>
                <w:sz w:val="18"/>
                <w:szCs w:val="18"/>
                <w:lang w:eastAsia="es-ES" w:bidi="es-ES"/>
              </w:rPr>
            </w:pPr>
          </w:p>
        </w:tc>
        <w:tc>
          <w:tcPr>
            <w:tcW w:w="8080" w:type="dxa"/>
            <w:gridSpan w:val="4"/>
            <w:hideMark/>
          </w:tcPr>
          <w:p w14:paraId="7FB0B689"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 CONDENSADOR</w:t>
            </w:r>
            <w:r w:rsidRPr="00AF1DE7">
              <w:rPr>
                <w:rFonts w:ascii="Arial Narrow" w:hAnsi="Arial Narrow" w:cs="Arial"/>
                <w:sz w:val="18"/>
                <w:szCs w:val="18"/>
                <w:lang w:eastAsia="es-ES" w:bidi="es-ES"/>
              </w:rPr>
              <w:br/>
              <w:t>o LIMPIEZA DEL GABINETE.</w:t>
            </w:r>
            <w:r w:rsidRPr="00AF1DE7">
              <w:rPr>
                <w:rFonts w:ascii="Arial Narrow" w:hAnsi="Arial Narrow" w:cs="Arial"/>
                <w:sz w:val="18"/>
                <w:szCs w:val="18"/>
                <w:lang w:eastAsia="es-ES" w:bidi="es-ES"/>
              </w:rPr>
              <w:br/>
              <w:t xml:space="preserve">o LIMPIEZA DEL SERPENTÍN. </w:t>
            </w:r>
            <w:r w:rsidRPr="00AF1DE7">
              <w:rPr>
                <w:rFonts w:ascii="Arial Narrow" w:hAnsi="Arial Narrow" w:cs="Arial"/>
                <w:sz w:val="18"/>
                <w:szCs w:val="18"/>
                <w:lang w:eastAsia="es-ES" w:bidi="es-ES"/>
              </w:rPr>
              <w:br/>
              <w:t>o LIMPIEZA ASPA CONDENSADOR.</w:t>
            </w:r>
            <w:r w:rsidRPr="00AF1DE7">
              <w:rPr>
                <w:rFonts w:ascii="Arial Narrow" w:hAnsi="Arial Narrow" w:cs="Arial"/>
                <w:sz w:val="18"/>
                <w:szCs w:val="18"/>
                <w:lang w:eastAsia="es-ES" w:bidi="es-ES"/>
              </w:rPr>
              <w:br/>
              <w:t>o LUBRICACIÓN DEL MOTOR CONDENSADOR.</w:t>
            </w:r>
            <w:r w:rsidRPr="00AF1DE7">
              <w:rPr>
                <w:rFonts w:ascii="Arial Narrow" w:hAnsi="Arial Narrow" w:cs="Arial"/>
                <w:sz w:val="18"/>
                <w:szCs w:val="18"/>
                <w:lang w:eastAsia="es-ES" w:bidi="es-ES"/>
              </w:rPr>
              <w:br/>
              <w:t>o REVISIÓN DEL AMPERAJE DEL MOTOR CONDENSADOR.</w:t>
            </w:r>
            <w:r w:rsidRPr="00AF1DE7">
              <w:rPr>
                <w:rFonts w:ascii="Arial Narrow" w:hAnsi="Arial Narrow" w:cs="Arial"/>
                <w:sz w:val="18"/>
                <w:szCs w:val="18"/>
                <w:lang w:eastAsia="es-ES" w:bidi="es-ES"/>
              </w:rPr>
              <w:br/>
              <w:t>o REVISIÓN MICROFARADIOS DEL CAPACITOR.</w:t>
            </w:r>
            <w:r w:rsidRPr="00AF1DE7">
              <w:rPr>
                <w:rFonts w:ascii="Arial Narrow" w:hAnsi="Arial Narrow" w:cs="Arial"/>
                <w:sz w:val="18"/>
                <w:szCs w:val="18"/>
                <w:lang w:eastAsia="es-ES" w:bidi="es-ES"/>
              </w:rPr>
              <w:br/>
              <w:t xml:space="preserve">o REVISIÓN DE PRESIÓN DE GAS REFRIGERANTE. </w:t>
            </w:r>
            <w:r w:rsidRPr="00AF1DE7">
              <w:rPr>
                <w:rFonts w:ascii="Arial Narrow" w:hAnsi="Arial Narrow" w:cs="Arial"/>
                <w:sz w:val="18"/>
                <w:szCs w:val="18"/>
                <w:lang w:eastAsia="es-ES" w:bidi="es-ES"/>
              </w:rPr>
              <w:br/>
              <w:t>o REVISIÓN DE VOLTAJES.</w:t>
            </w:r>
            <w:r w:rsidRPr="00AF1DE7">
              <w:rPr>
                <w:rFonts w:ascii="Arial Narrow" w:hAnsi="Arial Narrow" w:cs="Arial"/>
                <w:sz w:val="18"/>
                <w:szCs w:val="18"/>
                <w:lang w:eastAsia="es-ES" w:bidi="es-ES"/>
              </w:rPr>
              <w:br/>
              <w:t>o REVISIÓN DE AMPERAJE DE MOTOR COMPRESOR.</w:t>
            </w:r>
            <w:r w:rsidRPr="00AF1DE7">
              <w:rPr>
                <w:rFonts w:ascii="Arial Narrow" w:hAnsi="Arial Narrow" w:cs="Arial"/>
                <w:sz w:val="18"/>
                <w:szCs w:val="18"/>
                <w:lang w:eastAsia="es-ES" w:bidi="es-ES"/>
              </w:rPr>
              <w:br/>
              <w:t>o REVISIÓN DE TERMINALES (BLOCK DE TERMINALES)</w:t>
            </w:r>
          </w:p>
        </w:tc>
        <w:tc>
          <w:tcPr>
            <w:tcW w:w="992" w:type="dxa"/>
            <w:noWrap/>
            <w:hideMark/>
          </w:tcPr>
          <w:p w14:paraId="3957AF6A"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1C26BCE2" w14:textId="77777777" w:rsidTr="00AF1DE7">
        <w:trPr>
          <w:trHeight w:val="255"/>
        </w:trPr>
        <w:tc>
          <w:tcPr>
            <w:tcW w:w="1276" w:type="dxa"/>
            <w:noWrap/>
            <w:hideMark/>
          </w:tcPr>
          <w:p w14:paraId="09A0B07A" w14:textId="77777777" w:rsidR="00AF1DE7" w:rsidRPr="00AF1DE7" w:rsidRDefault="00AF1DE7" w:rsidP="00AF1DE7">
            <w:pPr>
              <w:tabs>
                <w:tab w:val="left" w:pos="2408"/>
              </w:tabs>
              <w:rPr>
                <w:rFonts w:ascii="Arial Narrow" w:hAnsi="Arial Narrow" w:cs="Arial"/>
                <w:sz w:val="18"/>
                <w:szCs w:val="18"/>
                <w:lang w:eastAsia="es-ES" w:bidi="es-ES"/>
              </w:rPr>
            </w:pPr>
          </w:p>
        </w:tc>
        <w:tc>
          <w:tcPr>
            <w:tcW w:w="3035" w:type="dxa"/>
            <w:hideMark/>
          </w:tcPr>
          <w:p w14:paraId="749EE4E6" w14:textId="77777777" w:rsidR="00AF1DE7" w:rsidRPr="00AF1DE7" w:rsidRDefault="00AF1DE7" w:rsidP="00AF1DE7">
            <w:pPr>
              <w:tabs>
                <w:tab w:val="left" w:pos="2408"/>
              </w:tabs>
              <w:rPr>
                <w:rFonts w:ascii="Arial Narrow" w:hAnsi="Arial Narrow" w:cs="Arial"/>
                <w:sz w:val="18"/>
                <w:szCs w:val="18"/>
                <w:lang w:eastAsia="es-ES" w:bidi="es-ES"/>
              </w:rPr>
            </w:pPr>
          </w:p>
        </w:tc>
        <w:tc>
          <w:tcPr>
            <w:tcW w:w="979" w:type="dxa"/>
            <w:hideMark/>
          </w:tcPr>
          <w:p w14:paraId="0EC04EAF" w14:textId="77777777" w:rsidR="00AF1DE7" w:rsidRPr="00AF1DE7" w:rsidRDefault="00AF1DE7" w:rsidP="00AF1DE7">
            <w:pPr>
              <w:tabs>
                <w:tab w:val="left" w:pos="2408"/>
              </w:tabs>
              <w:rPr>
                <w:rFonts w:ascii="Arial Narrow" w:hAnsi="Arial Narrow" w:cs="Arial"/>
                <w:sz w:val="18"/>
                <w:szCs w:val="18"/>
                <w:lang w:eastAsia="es-ES" w:bidi="es-ES"/>
              </w:rPr>
            </w:pPr>
          </w:p>
        </w:tc>
        <w:tc>
          <w:tcPr>
            <w:tcW w:w="1940" w:type="dxa"/>
            <w:hideMark/>
          </w:tcPr>
          <w:p w14:paraId="02973E42" w14:textId="77777777" w:rsidR="00AF1DE7" w:rsidRPr="00AF1DE7" w:rsidRDefault="00AF1DE7" w:rsidP="00AF1DE7">
            <w:pPr>
              <w:tabs>
                <w:tab w:val="left" w:pos="2408"/>
              </w:tabs>
              <w:rPr>
                <w:rFonts w:ascii="Arial Narrow" w:hAnsi="Arial Narrow" w:cs="Arial"/>
                <w:sz w:val="18"/>
                <w:szCs w:val="18"/>
                <w:lang w:eastAsia="es-ES" w:bidi="es-ES"/>
              </w:rPr>
            </w:pPr>
          </w:p>
        </w:tc>
        <w:tc>
          <w:tcPr>
            <w:tcW w:w="2126" w:type="dxa"/>
            <w:hideMark/>
          </w:tcPr>
          <w:p w14:paraId="7F3C23AB" w14:textId="77777777" w:rsidR="00AF1DE7" w:rsidRPr="00AF1DE7" w:rsidRDefault="00AF1DE7" w:rsidP="00AF1DE7">
            <w:pPr>
              <w:tabs>
                <w:tab w:val="left" w:pos="2408"/>
              </w:tabs>
              <w:rPr>
                <w:rFonts w:ascii="Arial Narrow" w:hAnsi="Arial Narrow" w:cs="Arial"/>
                <w:sz w:val="18"/>
                <w:szCs w:val="18"/>
                <w:lang w:eastAsia="es-ES" w:bidi="es-ES"/>
              </w:rPr>
            </w:pPr>
          </w:p>
        </w:tc>
        <w:tc>
          <w:tcPr>
            <w:tcW w:w="992" w:type="dxa"/>
            <w:noWrap/>
            <w:hideMark/>
          </w:tcPr>
          <w:p w14:paraId="41315215"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0880BBAE" w14:textId="77777777" w:rsidTr="00AF1DE7">
        <w:trPr>
          <w:trHeight w:val="8190"/>
        </w:trPr>
        <w:tc>
          <w:tcPr>
            <w:tcW w:w="1276" w:type="dxa"/>
            <w:noWrap/>
            <w:hideMark/>
          </w:tcPr>
          <w:p w14:paraId="1528E7FF" w14:textId="77777777" w:rsidR="00AF1DE7" w:rsidRPr="00AF1DE7" w:rsidRDefault="00AF1DE7" w:rsidP="00AF1DE7">
            <w:pPr>
              <w:tabs>
                <w:tab w:val="left" w:pos="2408"/>
              </w:tabs>
              <w:rPr>
                <w:rFonts w:ascii="Arial Narrow" w:hAnsi="Arial Narrow" w:cs="Arial"/>
                <w:sz w:val="18"/>
                <w:szCs w:val="18"/>
                <w:lang w:eastAsia="es-ES" w:bidi="es-ES"/>
              </w:rPr>
            </w:pPr>
          </w:p>
        </w:tc>
        <w:tc>
          <w:tcPr>
            <w:tcW w:w="8080" w:type="dxa"/>
            <w:gridSpan w:val="4"/>
            <w:hideMark/>
          </w:tcPr>
          <w:p w14:paraId="5D58D676"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CONSIDERACIONES PARA PRESTAR EL SERVICIO DE LOS EQUIPOS ELECTROMECÁNICOS</w:t>
            </w:r>
            <w:r w:rsidRPr="00AF1DE7">
              <w:rPr>
                <w:rFonts w:ascii="Arial Narrow" w:hAnsi="Arial Narrow" w:cs="Arial"/>
                <w:sz w:val="18"/>
                <w:szCs w:val="18"/>
                <w:lang w:eastAsia="es-ES" w:bidi="es-ES"/>
              </w:rPr>
              <w:br w:type="page"/>
            </w:r>
            <w:r w:rsidRPr="00AF1DE7">
              <w:rPr>
                <w:rFonts w:ascii="Arial Narrow" w:hAnsi="Arial Narrow" w:cs="Arial"/>
                <w:sz w:val="18"/>
                <w:szCs w:val="18"/>
                <w:lang w:eastAsia="es-ES" w:bidi="es-ES"/>
              </w:rPr>
              <w:br w:type="page"/>
              <w:t>1. EL PARTICIPANTE MUESTRA MEDIANTE CURRICULUM Y CARTA DE AFILIACIÓN, TODA LA INFORMACIÓN EMPRESARIAL QUE DA CUENTA DE EXPERIENCIA, INSTALACIONES, CAPACIDAD DE RESPUESTA, PRINCIPALES CLIENTES Y DEMÁS DATOS TALES COMO PARTICIPACIÓN EN CÁMARAS O AGRUPACIONES PROFESIONALES O CERTIFICACIONES.</w:t>
            </w:r>
            <w:r w:rsidRPr="00AF1DE7">
              <w:rPr>
                <w:rFonts w:ascii="Arial Narrow" w:hAnsi="Arial Narrow" w:cs="Arial"/>
                <w:sz w:val="18"/>
                <w:szCs w:val="18"/>
                <w:lang w:eastAsia="es-ES" w:bidi="es-ES"/>
              </w:rPr>
              <w:br w:type="page"/>
              <w:t>2. EL PARTICIPANTE DEBERÁ CONTAR CON UN EQUIPO DE TRABAJO EN EL QUE CUANDO MENOS TENGA UN SUPERVISOR DEL SERVICIO INGENIERO ELECTRÓNICO, ELÉCTRICO, ELECTROMECÁNICO, O AFINES A ÉSTOS Y DOS INGENIEROS ELECTRÓNICOS, ELÉCTRICOS, ELECTROMECÁNICA, O AFINES A ÉSTOS.</w:t>
            </w:r>
            <w:r w:rsidRPr="00AF1DE7">
              <w:rPr>
                <w:rFonts w:ascii="Arial Narrow" w:hAnsi="Arial Narrow" w:cs="Arial"/>
                <w:sz w:val="18"/>
                <w:szCs w:val="18"/>
                <w:lang w:eastAsia="es-ES" w:bidi="es-ES"/>
              </w:rPr>
              <w:br w:type="page"/>
              <w:t>3. PARA ACREDITAR EL PERFIL ACADÉMICO EL PARTICIPANTE DEBERÁ INTEGRAR A LA PROPUESTA TÉCNICA CURRICULUM DE LOS INTEGRANTES DEL EQUIPO DE TRABAJO, COPIA SIMPLE DE SUS CEDULAS PROFESIONALES O TÍTULOS Y DIPLOMAS O CERTIFICACIONES.</w:t>
            </w:r>
            <w:r w:rsidRPr="00AF1DE7">
              <w:rPr>
                <w:rFonts w:ascii="Arial Narrow" w:hAnsi="Arial Narrow" w:cs="Arial"/>
                <w:sz w:val="18"/>
                <w:szCs w:val="18"/>
                <w:lang w:eastAsia="es-ES" w:bidi="es-ES"/>
              </w:rPr>
              <w:br w:type="page"/>
              <w:t>4. SE VERIFICARÁ EN LOS CURRICULUM QUE LOS INTEGRANTES DEL EQUIPO CUENTEN CON LA EXPERIENCIA EN MANTENIMIENTOS DE EQUIPOS ELECTROMECÁNICOS.</w:t>
            </w:r>
            <w:r w:rsidRPr="00AF1DE7">
              <w:rPr>
                <w:rFonts w:ascii="Arial Narrow" w:hAnsi="Arial Narrow" w:cs="Arial"/>
                <w:sz w:val="18"/>
                <w:szCs w:val="18"/>
                <w:lang w:eastAsia="es-ES" w:bidi="es-ES"/>
              </w:rPr>
              <w:br w:type="page"/>
              <w:t>5. EL PARTICIPANTE PRESENTARÁ LOS ÚLTIMOS 3 CONTRATOS DE MANTENIMIENTO QUE HAYA TENIDO PREVIAMENTE, CELEBRADOS CON ORGANISMOS PRIVADOS O PÚBLICOS, DEBIENDO CONCORDAR CON EL GIRO DE LOS TRABAJOS SOLICITADOS ANTERIORMENTE. ASIMISMO, DEBERÁ PRESENTAR UNA CARTA DE RECOMENDACIÓN FIRMADAS POR EL TITULAR U EQUIVALENTE DE LA UNIDAD MÉDICA POR CADA CONTRATO EXHIBIDO.</w:t>
            </w:r>
            <w:r w:rsidRPr="00AF1DE7">
              <w:rPr>
                <w:rFonts w:ascii="Arial Narrow" w:hAnsi="Arial Narrow" w:cs="Arial"/>
                <w:sz w:val="18"/>
                <w:szCs w:val="18"/>
                <w:lang w:eastAsia="es-ES" w:bidi="es-ES"/>
              </w:rPr>
              <w:br w:type="page"/>
              <w:t>6. EL PARTICIPANTE DEBERÁ PRESENTAR DENTRO DE LA PROPUESTA TÉCNICA, UN DIRECTORIO DE CONTACTOS DE EMERGENCIA (NOMBRE Y TELÉFONO) PARA REALIZAR REPORTES CON RESPUESTA DE ATENCIÓN LAS 24 HORAS DURANTE LA VIGENCIA DEL CONTRATO.</w:t>
            </w:r>
            <w:r w:rsidRPr="00AF1DE7">
              <w:rPr>
                <w:rFonts w:ascii="Arial Narrow" w:hAnsi="Arial Narrow" w:cs="Arial"/>
                <w:sz w:val="18"/>
                <w:szCs w:val="18"/>
                <w:lang w:eastAsia="es-ES" w:bidi="es-ES"/>
              </w:rPr>
              <w:br w:type="page"/>
              <w:t>7. DERIVADO DEL TIPO DE MANTENIMIENTOS EL PROVEEDOR DEBERÁ ACREDITAR QUE CUENTA CON LAS HERRAMIENTAS, MAQUINARIA Y EQUIPO NECESARIO PARA REALIZAR DICHOS TRABAJOS POR LO QUE DEBERÁ ENTREGAR UNA RELACIÓN CON IMÁGENES Y DATOS GENERALES DE LO SIGUIENTE: 1 GRÚA HIDRÁULICA, 1 TORQUI METRO, 1 SOLDADORA AUTÓGENA, 1 ASPIRADORA INDUSTRIAL, 1 CARGADOR DE BATERÍAS, 1 FILTRADORA DE ACEITE PARA TRANSFORMADOR, 1 GATO HIDRÁULICO, 1 GRÚA NEUMÁTICA, 1 PATÍN NEUMÁTICO, 1 PÉRTIGAS TIPO ARTICULADA, 1 PINA PONCHADORA HIDRÁULICA, PINZAS DE CORTE TIPO INDUSTRIAL 1 MULTÍMETRO, 1 AMPERÍMETRO DE GANCHO, 1 MEDIDOR DE RESISTENCIA DE TIERRA, 1 GRÚA TELESCÓPICA ARTICULADA, 1 MEDIDOR DE RIGIDEZ DIELÉCTRICA DEL ACEITE, 1 MEDIDOR DE RESISTENCIA DE AISLAMIENTO Y 2 CAMIONETAS PARA TRABAJO.</w:t>
            </w:r>
            <w:r w:rsidRPr="00AF1DE7">
              <w:rPr>
                <w:rFonts w:ascii="Arial Narrow" w:hAnsi="Arial Narrow" w:cs="Arial"/>
                <w:sz w:val="18"/>
                <w:szCs w:val="18"/>
                <w:lang w:eastAsia="es-ES" w:bidi="es-ES"/>
              </w:rPr>
              <w:br w:type="page"/>
            </w:r>
          </w:p>
        </w:tc>
        <w:tc>
          <w:tcPr>
            <w:tcW w:w="992" w:type="dxa"/>
            <w:noWrap/>
            <w:hideMark/>
          </w:tcPr>
          <w:p w14:paraId="342848E1"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722DEADB" w14:textId="77777777" w:rsidTr="00AF1DE7">
        <w:trPr>
          <w:trHeight w:val="8025"/>
        </w:trPr>
        <w:tc>
          <w:tcPr>
            <w:tcW w:w="1276" w:type="dxa"/>
            <w:noWrap/>
            <w:hideMark/>
          </w:tcPr>
          <w:p w14:paraId="4DACB0D1" w14:textId="77777777" w:rsidR="00AF1DE7" w:rsidRPr="00AF1DE7" w:rsidRDefault="00AF1DE7" w:rsidP="00AF1DE7">
            <w:pPr>
              <w:tabs>
                <w:tab w:val="left" w:pos="2408"/>
              </w:tabs>
              <w:rPr>
                <w:rFonts w:ascii="Arial Narrow" w:hAnsi="Arial Narrow" w:cs="Arial"/>
                <w:sz w:val="18"/>
                <w:szCs w:val="18"/>
                <w:lang w:eastAsia="es-ES" w:bidi="es-ES"/>
              </w:rPr>
            </w:pPr>
          </w:p>
        </w:tc>
        <w:tc>
          <w:tcPr>
            <w:tcW w:w="8080" w:type="dxa"/>
            <w:gridSpan w:val="4"/>
            <w:hideMark/>
          </w:tcPr>
          <w:p w14:paraId="75081B03"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8. EL PARTICIPANTE DEBERÁ PRESENTAR LA DOCUMENTACIÓN QUE ACREDITE LA CALIBRACIÓN VIGENTE DE LOS SIGUIENTES EQUIPOS: 1.- MEDIDOR DE RESISTENCIA DE AISLAMIENTO, 2.- MEDIDOR DE RIGIDEZ DIELÉCTRICA DEL ACEITE POR ALGUNA INSTITUCIÓN AVALADA ANTE LA EMA AL PIE DE CADA FOTOGRAFÍA DEBERÁ MENCIONAR MARCA, MODELO Y NÚMERO DE SERIE.</w:t>
            </w:r>
            <w:r w:rsidRPr="00AF1DE7">
              <w:rPr>
                <w:rFonts w:ascii="Arial Narrow" w:hAnsi="Arial Narrow" w:cs="Arial"/>
                <w:sz w:val="18"/>
                <w:szCs w:val="18"/>
                <w:lang w:eastAsia="es-ES" w:bidi="es-ES"/>
              </w:rPr>
              <w:br w:type="page"/>
              <w:t xml:space="preserve">9. EL PARTICIPANTE DEBERÁ MANIFESTAR MEDIANTE ESCRITO LIBRE EL CUMPLIMIENTO DE LAS NORMAS OFICIALES MEXICANAS O LAS NORMAS MEXICANAS Y A FALTA DE ÉSTAS, LAS NORMAS INTERNACIONALES O NORMAS DE REFERENCIA, PARA LA PRESTACIÓN DEL SERVICIO. </w:t>
            </w:r>
            <w:r w:rsidRPr="00AF1DE7">
              <w:rPr>
                <w:rFonts w:ascii="Arial Narrow" w:hAnsi="Arial Narrow" w:cs="Arial"/>
                <w:sz w:val="18"/>
                <w:szCs w:val="18"/>
                <w:lang w:eastAsia="es-ES" w:bidi="es-ES"/>
              </w:rPr>
              <w:br w:type="page"/>
              <w:t xml:space="preserve">10. EL PRESTADOR DE SERVICIO DEBERÁ PROVEER LOS INSUMOS, MATERIALES Y HERRAMIENTAS PARA LA CORRECTA EJECUCIÓN DE LOS SERVICIOS DE MANTENIMIENTO, PARA LOS MANTENIMIENTOS DEBERÁ CONSIDERAR REFACCIONES NUEVAS Y ORIGINALES, DE NO SER POSIBLE LO ANTERIOR PODRÁ PROPONER REFACCIONES COMPATIBLES CON UNA CALIDAD IGUAL O MAYOR A LAS ORIGINALES. </w:t>
            </w:r>
            <w:r w:rsidRPr="00AF1DE7">
              <w:rPr>
                <w:rFonts w:ascii="Arial Narrow" w:hAnsi="Arial Narrow" w:cs="Arial"/>
                <w:sz w:val="18"/>
                <w:szCs w:val="18"/>
                <w:lang w:eastAsia="es-ES" w:bidi="es-ES"/>
              </w:rPr>
              <w:br w:type="page"/>
              <w:t xml:space="preserve"> REQUISITOS DE SEGURIDAD INDUSTRIAL DEL PERSONAL DE LA EMPRESA ADJUDICA.</w:t>
            </w:r>
            <w:r w:rsidRPr="00AF1DE7">
              <w:rPr>
                <w:rFonts w:ascii="Arial Narrow" w:hAnsi="Arial Narrow" w:cs="Arial"/>
                <w:sz w:val="18"/>
                <w:szCs w:val="18"/>
                <w:lang w:eastAsia="es-ES" w:bidi="es-ES"/>
              </w:rPr>
              <w:br w:type="page"/>
            </w:r>
            <w:r w:rsidRPr="00AF1DE7">
              <w:rPr>
                <w:rFonts w:ascii="Arial Narrow" w:hAnsi="Arial Narrow" w:cs="Arial"/>
                <w:sz w:val="18"/>
                <w:szCs w:val="18"/>
                <w:lang w:eastAsia="es-ES" w:bidi="es-ES"/>
              </w:rPr>
              <w:br w:type="page"/>
              <w:t>EL PARTICIPANTE ADJUDICADO DEBE PROPORCIONAR A SU PERSONAL EL EQUIPO DE PROTECCIÓN PERSONAL ADECUADO PARA LAS ACTIVIDADES EN LOS TRABAJOS A REALIZAR.</w:t>
            </w:r>
            <w:r w:rsidRPr="00AF1DE7">
              <w:rPr>
                <w:rFonts w:ascii="Arial Narrow" w:hAnsi="Arial Narrow" w:cs="Arial"/>
                <w:sz w:val="18"/>
                <w:szCs w:val="18"/>
                <w:lang w:eastAsia="es-ES" w:bidi="es-ES"/>
              </w:rPr>
              <w:br w:type="page"/>
            </w:r>
            <w:r w:rsidRPr="00AF1DE7">
              <w:rPr>
                <w:rFonts w:ascii="Arial Narrow" w:hAnsi="Arial Narrow" w:cs="Arial"/>
                <w:sz w:val="18"/>
                <w:szCs w:val="18"/>
                <w:lang w:eastAsia="es-ES" w:bidi="es-ES"/>
              </w:rPr>
              <w:br w:type="page"/>
              <w:t>EL EQUIPAMIENTO DEBERÁ ESTAR EN BUEN ESTADO FÍSICO Y SER ACORDE CON LAS ACTIVIDADES A DESEMPEÑAR, CUMPLIENDO CON LAS ESPECIFICACIONES TÉCNICAS ESTABLECIDAS EN LA NOM-017-STPS.</w:t>
            </w:r>
            <w:r w:rsidRPr="00AF1DE7">
              <w:rPr>
                <w:rFonts w:ascii="Arial Narrow" w:hAnsi="Arial Narrow" w:cs="Arial"/>
                <w:sz w:val="18"/>
                <w:szCs w:val="18"/>
                <w:lang w:eastAsia="es-ES" w:bidi="es-ES"/>
              </w:rPr>
              <w:br w:type="page"/>
            </w:r>
            <w:r w:rsidRPr="00AF1DE7">
              <w:rPr>
                <w:rFonts w:ascii="Arial Narrow" w:hAnsi="Arial Narrow" w:cs="Arial"/>
                <w:sz w:val="18"/>
                <w:szCs w:val="18"/>
                <w:lang w:eastAsia="es-ES" w:bidi="es-ES"/>
              </w:rPr>
              <w:br w:type="page"/>
              <w:t xml:space="preserve"> I.- EL PERSONAL DEBERÁ DE CONTAR POR LO MENOS CON EL SIGUIENTE EQUIPO DE PROTECCIÓN:</w:t>
            </w:r>
            <w:r w:rsidRPr="00AF1DE7">
              <w:rPr>
                <w:rFonts w:ascii="Arial Narrow" w:hAnsi="Arial Narrow" w:cs="Arial"/>
                <w:sz w:val="18"/>
                <w:szCs w:val="18"/>
                <w:lang w:eastAsia="es-ES" w:bidi="es-ES"/>
              </w:rPr>
              <w:br w:type="page"/>
              <w:t>1. PANTALÓN Y CAMISOLA 100% ALGODÓN.</w:t>
            </w:r>
            <w:r w:rsidRPr="00AF1DE7">
              <w:rPr>
                <w:rFonts w:ascii="Arial Narrow" w:hAnsi="Arial Narrow" w:cs="Arial"/>
                <w:sz w:val="18"/>
                <w:szCs w:val="18"/>
                <w:lang w:eastAsia="es-ES" w:bidi="es-ES"/>
              </w:rPr>
              <w:br w:type="page"/>
              <w:t>2. ZAPATO INDUSTRIAL CON SUELA ANTI-DERRAPANTE.</w:t>
            </w:r>
            <w:r w:rsidRPr="00AF1DE7">
              <w:rPr>
                <w:rFonts w:ascii="Arial Narrow" w:hAnsi="Arial Narrow" w:cs="Arial"/>
                <w:sz w:val="18"/>
                <w:szCs w:val="18"/>
                <w:lang w:eastAsia="es-ES" w:bidi="es-ES"/>
              </w:rPr>
              <w:br w:type="page"/>
              <w:t>3. GUANTE DE CARNAZA</w:t>
            </w:r>
            <w:r w:rsidRPr="00AF1DE7">
              <w:rPr>
                <w:rFonts w:ascii="Arial Narrow" w:hAnsi="Arial Narrow" w:cs="Arial"/>
                <w:sz w:val="18"/>
                <w:szCs w:val="18"/>
                <w:lang w:eastAsia="es-ES" w:bidi="es-ES"/>
              </w:rPr>
              <w:br w:type="page"/>
              <w:t>4. ZAPATO TIPO INDUSTRIAL DIELÉCTRICO.  (ZAPATO DE SEGURIDAD, CON SUELA ANTIDERRAPANTE Y CASQUILLO DE PVC)</w:t>
            </w:r>
            <w:r w:rsidRPr="00AF1DE7">
              <w:rPr>
                <w:rFonts w:ascii="Arial Narrow" w:hAnsi="Arial Narrow" w:cs="Arial"/>
                <w:sz w:val="18"/>
                <w:szCs w:val="18"/>
                <w:lang w:eastAsia="es-ES" w:bidi="es-ES"/>
              </w:rPr>
              <w:br w:type="page"/>
              <w:t>5. CASCO CLASE “E”</w:t>
            </w:r>
            <w:r w:rsidRPr="00AF1DE7">
              <w:rPr>
                <w:rFonts w:ascii="Arial Narrow" w:hAnsi="Arial Narrow" w:cs="Arial"/>
                <w:sz w:val="18"/>
                <w:szCs w:val="18"/>
                <w:lang w:eastAsia="es-ES" w:bidi="es-ES"/>
              </w:rPr>
              <w:br w:type="page"/>
              <w:t>6. LENTES DE SEGURIDAD.</w:t>
            </w:r>
            <w:r w:rsidRPr="00AF1DE7">
              <w:rPr>
                <w:rFonts w:ascii="Arial Narrow" w:hAnsi="Arial Narrow" w:cs="Arial"/>
                <w:sz w:val="18"/>
                <w:szCs w:val="18"/>
                <w:lang w:eastAsia="es-ES" w:bidi="es-ES"/>
              </w:rPr>
              <w:br w:type="page"/>
              <w:t>7. TAPONES AUDITIVOS</w:t>
            </w:r>
            <w:r w:rsidRPr="00AF1DE7">
              <w:rPr>
                <w:rFonts w:ascii="Arial Narrow" w:hAnsi="Arial Narrow" w:cs="Arial"/>
                <w:sz w:val="18"/>
                <w:szCs w:val="18"/>
                <w:lang w:eastAsia="es-ES" w:bidi="es-ES"/>
              </w:rPr>
              <w:br w:type="page"/>
              <w:t xml:space="preserve">EL EQUIPO ANTERIOR ES ENUNCIATIVO MAS NO LIMITATIVO. </w:t>
            </w:r>
            <w:r w:rsidRPr="00AF1DE7">
              <w:rPr>
                <w:rFonts w:ascii="Arial Narrow" w:hAnsi="Arial Narrow" w:cs="Arial"/>
                <w:sz w:val="18"/>
                <w:szCs w:val="18"/>
                <w:lang w:eastAsia="es-ES" w:bidi="es-ES"/>
              </w:rPr>
              <w:br w:type="page"/>
            </w:r>
            <w:r w:rsidRPr="00AF1DE7">
              <w:rPr>
                <w:rFonts w:ascii="Arial Narrow" w:hAnsi="Arial Narrow" w:cs="Arial"/>
                <w:sz w:val="18"/>
                <w:szCs w:val="18"/>
                <w:lang w:eastAsia="es-ES" w:bidi="es-ES"/>
              </w:rPr>
              <w:br w:type="page"/>
            </w:r>
          </w:p>
        </w:tc>
        <w:tc>
          <w:tcPr>
            <w:tcW w:w="992" w:type="dxa"/>
            <w:noWrap/>
            <w:hideMark/>
          </w:tcPr>
          <w:p w14:paraId="5301412B"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5ABE509F" w14:textId="77777777" w:rsidTr="00AF1DE7">
        <w:trPr>
          <w:trHeight w:val="4933"/>
        </w:trPr>
        <w:tc>
          <w:tcPr>
            <w:tcW w:w="1276" w:type="dxa"/>
            <w:noWrap/>
            <w:hideMark/>
          </w:tcPr>
          <w:p w14:paraId="6697C466" w14:textId="77777777" w:rsidR="00AF1DE7" w:rsidRPr="00AF1DE7" w:rsidRDefault="00AF1DE7" w:rsidP="00AF1DE7">
            <w:pPr>
              <w:tabs>
                <w:tab w:val="left" w:pos="2408"/>
              </w:tabs>
              <w:rPr>
                <w:rFonts w:ascii="Arial Narrow" w:hAnsi="Arial Narrow" w:cs="Arial"/>
                <w:sz w:val="18"/>
                <w:szCs w:val="18"/>
                <w:lang w:eastAsia="es-ES" w:bidi="es-ES"/>
              </w:rPr>
            </w:pPr>
          </w:p>
        </w:tc>
        <w:tc>
          <w:tcPr>
            <w:tcW w:w="8080" w:type="dxa"/>
            <w:gridSpan w:val="4"/>
            <w:hideMark/>
          </w:tcPr>
          <w:p w14:paraId="67566C2C"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EL PARTICIPANTE ADJUDICADO SERÁ EL RESPONSABLE DE LA SEGURIDAD DE SUS TRABAJADORES DESIGNADOS PARA LA PRESTACIÓN DEL SERVICIO INTEGRAL SOLICITADO.</w:t>
            </w:r>
            <w:r w:rsidRPr="00AF1DE7">
              <w:rPr>
                <w:rFonts w:ascii="Arial Narrow" w:hAnsi="Arial Narrow" w:cs="Arial"/>
                <w:sz w:val="18"/>
                <w:szCs w:val="18"/>
                <w:lang w:eastAsia="es-ES" w:bidi="es-ES"/>
              </w:rPr>
              <w:br w:type="page"/>
            </w:r>
            <w:r w:rsidRPr="00AF1DE7">
              <w:rPr>
                <w:rFonts w:ascii="Arial Narrow" w:hAnsi="Arial Narrow" w:cs="Arial"/>
                <w:sz w:val="18"/>
                <w:szCs w:val="18"/>
                <w:lang w:eastAsia="es-ES" w:bidi="es-ES"/>
              </w:rPr>
              <w:br w:type="page"/>
              <w:t>EL CASCO DE SEGURIDAD DEBERÁ CUMPLIR LAS ESPECIFICACIONES ESTABLECIDAS EN LA NORMA OFICIAL MEXICANA NOM-115-STPS-2009 “SEGURIDAD-EQUIPO DE PROTECCIÓN PERSONAL CASCOS DE PROTECCIÓN- CLASIFICACIONES, ESPECIFICACIONES Y MÉTODOS DE PRUEBA” Y CON LA NMX-055-SCFI-2002 “SEGURIDAD-EQUIPO DE PROTECCIÓN PERSONAL – CASCOS DE PROTECCIÓN INDUSTRIAL – CLASIFICACIÓN, ESPECIFICACIONES Y MÉTODOS DE PRUEBA”, CONFORME AL USO QUE ESTÉ DESTINADO. LOS CASCOS Y SUS ACCESORIOS NO DEBEN CONTENER ELEMENTOS METÁLICOS Y NO DEBEN SER UTILIZADOS SI PRESENTAN FRACTURAS O DEFORMACIONES.</w:t>
            </w:r>
            <w:r w:rsidRPr="00AF1DE7">
              <w:rPr>
                <w:rFonts w:ascii="Arial Narrow" w:hAnsi="Arial Narrow" w:cs="Arial"/>
                <w:sz w:val="18"/>
                <w:szCs w:val="18"/>
                <w:lang w:eastAsia="es-ES" w:bidi="es-ES"/>
              </w:rPr>
              <w:br w:type="page"/>
              <w:t>EL CALZADO DE SEGURIDAD ADECUADO A LAS ACTIVIDADES A DESARROLLAR, CON SUELA ANTIDERRAPANTE Y CASQUILLO DE PROTECCIÓN; LA CALIDAD DE LOS MATERIALES Y ESPECIFICACIONES DEBEN CUMPLIR O EXCEDER LO ESTABLECIDO EN LA NOM-113-STPS-2009 "SEGURIDAD-EQUIPO DE PROTECCIÓN PERSONAL-CALZADO DE PROTECCIÓN-CLASIFICACIÓN, ESPECIFICACIONES Y MÉTODOS DE PRUEBA".</w:t>
            </w:r>
            <w:r w:rsidRPr="00AF1DE7">
              <w:rPr>
                <w:rFonts w:ascii="Arial Narrow" w:hAnsi="Arial Narrow" w:cs="Arial"/>
                <w:sz w:val="18"/>
                <w:szCs w:val="18"/>
                <w:lang w:eastAsia="es-ES" w:bidi="es-ES"/>
              </w:rPr>
              <w:br w:type="page"/>
            </w:r>
            <w:r w:rsidRPr="00AF1DE7">
              <w:rPr>
                <w:rFonts w:ascii="Arial Narrow" w:hAnsi="Arial Narrow" w:cs="Arial"/>
                <w:sz w:val="18"/>
                <w:szCs w:val="18"/>
                <w:lang w:eastAsia="es-ES" w:bidi="es-ES"/>
              </w:rPr>
              <w:br w:type="page"/>
              <w:t>LOS LENTES DE SEGURIDAD AL REALIZAR ACTIVIDADES QUE IMPLIQUEN RIESGOS DE LESIONES O DAÑOS A LOS OJOS POR IMPACTO, QUE CUMPLAN O EXCEDAN LA NORMA NMX-S-057-SCFI-2002 "SEGURIDAD-EQUIPO DE PROTECCIÓN PERSONAL-PROTECTORES OCULARES PRIMARIOS CONTRA IMPACTOS-REQUERIMIENTOS Y MÉTODOS DE PRUEBA" Y LA ESPECIFICACIÓN TÉCNICA PARA OTROS TIPOS DE RIESGO. LOS LENTES DEBEN CUMPLIR O EXCEDER LAS ESPECIFICACIONES QUE EN MATERIA DE SEGURIDAD SE ESPECIFIQUEN EN LAS NORMAS INTERNACIONALES O EXTRANJERAS APLICABLES.</w:t>
            </w:r>
            <w:r w:rsidRPr="00AF1DE7">
              <w:rPr>
                <w:rFonts w:ascii="Arial Narrow" w:hAnsi="Arial Narrow" w:cs="Arial"/>
                <w:sz w:val="18"/>
                <w:szCs w:val="18"/>
                <w:lang w:eastAsia="es-ES" w:bidi="es-ES"/>
              </w:rPr>
              <w:br w:type="page"/>
            </w:r>
            <w:r w:rsidRPr="00AF1DE7">
              <w:rPr>
                <w:rFonts w:ascii="Arial Narrow" w:hAnsi="Arial Narrow" w:cs="Arial"/>
                <w:sz w:val="18"/>
                <w:szCs w:val="18"/>
                <w:lang w:eastAsia="es-ES" w:bidi="es-ES"/>
              </w:rPr>
              <w:br w:type="page"/>
              <w:t xml:space="preserve"> II. EL PERSONAL TÉCNICO DEL PROVEEDOR ADJUDICADO DEBERÁ CONTAR CON CAPACITACIÓN EN LAS SIGUIENTES NORMAS:</w:t>
            </w:r>
            <w:r w:rsidRPr="00AF1DE7">
              <w:rPr>
                <w:rFonts w:ascii="Arial Narrow" w:hAnsi="Arial Narrow" w:cs="Arial"/>
                <w:sz w:val="18"/>
                <w:szCs w:val="18"/>
                <w:lang w:eastAsia="es-ES" w:bidi="es-ES"/>
              </w:rPr>
              <w:br w:type="page"/>
            </w:r>
            <w:r w:rsidRPr="00AF1DE7">
              <w:rPr>
                <w:rFonts w:ascii="Arial Narrow" w:hAnsi="Arial Narrow" w:cs="Arial"/>
                <w:sz w:val="18"/>
                <w:szCs w:val="18"/>
                <w:lang w:eastAsia="es-ES" w:bidi="es-ES"/>
              </w:rPr>
              <w:br w:type="page"/>
              <w:t>A) NOM-029-STPS-2011, MANTENIMIENTO DE LAS INSTALACIONES ELÉCTRICAS EN LOS CENTROS DE TRABAJO-CONDICIONES DE SEGURIDAD.</w:t>
            </w:r>
            <w:r w:rsidRPr="00AF1DE7">
              <w:rPr>
                <w:rFonts w:ascii="Arial Narrow" w:hAnsi="Arial Narrow" w:cs="Arial"/>
                <w:sz w:val="18"/>
                <w:szCs w:val="18"/>
                <w:lang w:eastAsia="es-ES" w:bidi="es-ES"/>
              </w:rPr>
              <w:br w:type="page"/>
              <w:t>B) NOM-026-STPS-2008, COLORES Y SEÑALES DE SEGURIDAD E HIGIENE, E IDENTIFICACIÓN DE RIESGOS POR FLUIDOS CONDUCIDOS EN TUBERÍAS.</w:t>
            </w:r>
            <w:r w:rsidRPr="00AF1DE7">
              <w:rPr>
                <w:rFonts w:ascii="Arial Narrow" w:hAnsi="Arial Narrow" w:cs="Arial"/>
                <w:sz w:val="18"/>
                <w:szCs w:val="18"/>
                <w:lang w:eastAsia="es-ES" w:bidi="es-ES"/>
              </w:rPr>
              <w:br w:type="page"/>
            </w:r>
          </w:p>
        </w:tc>
        <w:tc>
          <w:tcPr>
            <w:tcW w:w="992" w:type="dxa"/>
            <w:noWrap/>
            <w:hideMark/>
          </w:tcPr>
          <w:p w14:paraId="7980BC22" w14:textId="77777777" w:rsidR="00AF1DE7" w:rsidRPr="00AF1DE7" w:rsidRDefault="00AF1DE7" w:rsidP="00AF1DE7">
            <w:pPr>
              <w:tabs>
                <w:tab w:val="left" w:pos="2408"/>
              </w:tabs>
              <w:rPr>
                <w:rFonts w:ascii="Arial Narrow" w:hAnsi="Arial Narrow" w:cs="Arial"/>
                <w:sz w:val="18"/>
                <w:szCs w:val="18"/>
                <w:lang w:eastAsia="es-ES" w:bidi="es-ES"/>
              </w:rPr>
            </w:pPr>
          </w:p>
        </w:tc>
      </w:tr>
      <w:tr w:rsidR="00AF1DE7" w:rsidRPr="00AF1DE7" w14:paraId="192610AE" w14:textId="77777777" w:rsidTr="00AF1DE7">
        <w:trPr>
          <w:trHeight w:val="615"/>
        </w:trPr>
        <w:tc>
          <w:tcPr>
            <w:tcW w:w="1276" w:type="dxa"/>
            <w:noWrap/>
            <w:hideMark/>
          </w:tcPr>
          <w:p w14:paraId="5227CFBC" w14:textId="77777777" w:rsidR="00AF1DE7" w:rsidRPr="00AF1DE7" w:rsidRDefault="00AF1DE7" w:rsidP="00AF1DE7">
            <w:pPr>
              <w:tabs>
                <w:tab w:val="left" w:pos="2408"/>
              </w:tabs>
              <w:rPr>
                <w:rFonts w:ascii="Arial Narrow" w:hAnsi="Arial Narrow" w:cs="Arial"/>
                <w:sz w:val="18"/>
                <w:szCs w:val="18"/>
                <w:lang w:eastAsia="es-ES" w:bidi="es-ES"/>
              </w:rPr>
            </w:pPr>
          </w:p>
        </w:tc>
        <w:tc>
          <w:tcPr>
            <w:tcW w:w="8080" w:type="dxa"/>
            <w:gridSpan w:val="4"/>
            <w:hideMark/>
          </w:tcPr>
          <w:p w14:paraId="5C592F52" w14:textId="77777777" w:rsidR="00AF1DE7" w:rsidRPr="00AF1DE7" w:rsidRDefault="00AF1DE7" w:rsidP="00AF1DE7">
            <w:pPr>
              <w:tabs>
                <w:tab w:val="left" w:pos="2408"/>
              </w:tabs>
              <w:rPr>
                <w:rFonts w:ascii="Arial Narrow" w:hAnsi="Arial Narrow" w:cs="Arial"/>
                <w:sz w:val="18"/>
                <w:szCs w:val="18"/>
                <w:lang w:eastAsia="es-ES" w:bidi="es-ES"/>
              </w:rPr>
            </w:pPr>
            <w:r w:rsidRPr="00AF1DE7">
              <w:rPr>
                <w:rFonts w:ascii="Arial Narrow" w:hAnsi="Arial Narrow" w:cs="Arial"/>
                <w:sz w:val="18"/>
                <w:szCs w:val="18"/>
                <w:lang w:eastAsia="es-ES" w:bidi="es-ES"/>
              </w:rPr>
              <w:t>PARA ACREDITAR LO ANTERIOR EL LICITANTE DEBERÁ MANIFESTAR MEDIANTE ESCRITO LIBRE BAJO PROTESTA DE DECIR VERDAD QUE EL PERSONAL TÉCNICO CUMPLE CON ESTA CONDICIÓN.</w:t>
            </w:r>
          </w:p>
        </w:tc>
        <w:tc>
          <w:tcPr>
            <w:tcW w:w="992" w:type="dxa"/>
            <w:noWrap/>
            <w:hideMark/>
          </w:tcPr>
          <w:p w14:paraId="64793654" w14:textId="77777777" w:rsidR="00AF1DE7" w:rsidRPr="00AF1DE7" w:rsidRDefault="00AF1DE7" w:rsidP="00AF1DE7">
            <w:pPr>
              <w:tabs>
                <w:tab w:val="left" w:pos="2408"/>
              </w:tabs>
              <w:rPr>
                <w:rFonts w:ascii="Arial Narrow" w:hAnsi="Arial Narrow" w:cs="Arial"/>
                <w:sz w:val="18"/>
                <w:szCs w:val="18"/>
                <w:lang w:eastAsia="es-ES" w:bidi="es-ES"/>
              </w:rPr>
            </w:pPr>
          </w:p>
        </w:tc>
      </w:tr>
    </w:tbl>
    <w:p w14:paraId="3649E01C" w14:textId="6FED7785" w:rsidR="00AF1DE7" w:rsidRDefault="00AF1DE7" w:rsidP="00AF1DE7">
      <w:pPr>
        <w:tabs>
          <w:tab w:val="left" w:pos="2408"/>
        </w:tabs>
        <w:rPr>
          <w:rFonts w:ascii="Arial Narrow" w:hAnsi="Arial Narrow" w:cs="Arial"/>
          <w:sz w:val="18"/>
          <w:szCs w:val="18"/>
          <w:lang w:val="es-ES" w:eastAsia="es-ES" w:bidi="es-ES"/>
        </w:rPr>
      </w:pPr>
    </w:p>
    <w:p w14:paraId="3F64720A" w14:textId="4B276EB5" w:rsidR="00AF1DE7" w:rsidRPr="00AF1DE7" w:rsidRDefault="00AF1DE7" w:rsidP="00AF1DE7">
      <w:pPr>
        <w:tabs>
          <w:tab w:val="left" w:pos="2408"/>
        </w:tabs>
        <w:rPr>
          <w:lang w:val="es-ES" w:eastAsia="es-ES" w:bidi="es-ES"/>
        </w:rPr>
        <w:sectPr w:rsidR="00AF1DE7" w:rsidRPr="00AF1DE7" w:rsidSect="00433820">
          <w:headerReference w:type="default" r:id="rId14"/>
          <w:footerReference w:type="default" r:id="rId15"/>
          <w:pgSz w:w="12240" w:h="15840"/>
          <w:pgMar w:top="1588" w:right="1418" w:bottom="1701" w:left="1418" w:header="567" w:footer="987" w:gutter="0"/>
          <w:cols w:space="720"/>
        </w:sectPr>
      </w:pPr>
      <w:r>
        <w:rPr>
          <w:lang w:val="es-ES" w:eastAsia="es-ES" w:bidi="es-ES"/>
        </w:rPr>
        <w:tab/>
      </w:r>
    </w:p>
    <w:p w14:paraId="66C90167" w14:textId="77777777" w:rsidR="001D2F51" w:rsidRPr="00955D44" w:rsidRDefault="001D2F51" w:rsidP="001D2F51">
      <w:pPr>
        <w:spacing w:after="0" w:line="240" w:lineRule="auto"/>
        <w:rPr>
          <w:rFonts w:ascii="Arial Narrow" w:eastAsia="Century Gothic" w:hAnsi="Arial Narrow" w:cstheme="majorHAnsi"/>
          <w:b/>
          <w:color w:val="000000"/>
        </w:rPr>
      </w:pPr>
    </w:p>
    <w:p w14:paraId="37A6E980" w14:textId="57C8038B" w:rsidR="00A127DB" w:rsidRPr="00A127DB" w:rsidRDefault="00122A39" w:rsidP="00A127DB">
      <w:pPr>
        <w:spacing w:after="0" w:line="240" w:lineRule="auto"/>
        <w:jc w:val="center"/>
        <w:rPr>
          <w:rFonts w:ascii="Arial Narrow" w:eastAsia="Century Gothic" w:hAnsi="Arial Narrow" w:cstheme="majorHAnsi"/>
          <w:b/>
          <w:color w:val="000000"/>
          <w:sz w:val="18"/>
          <w:szCs w:val="18"/>
        </w:rPr>
      </w:pPr>
      <w:r w:rsidRPr="002D7A2A">
        <w:rPr>
          <w:rFonts w:ascii="Arial Narrow" w:eastAsia="Century Gothic" w:hAnsi="Arial Narrow" w:cstheme="majorHAnsi"/>
          <w:b/>
          <w:color w:val="000000"/>
          <w:sz w:val="18"/>
          <w:szCs w:val="18"/>
        </w:rPr>
        <w:t>ANEXO 2</w:t>
      </w:r>
    </w:p>
    <w:p w14:paraId="557064AC" w14:textId="77777777" w:rsidR="0013244F" w:rsidRPr="00DA46B8" w:rsidRDefault="0013244F" w:rsidP="0013244F">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53D300FC" w14:textId="6ADE8440" w:rsidR="0013244F" w:rsidRPr="00DA46B8" w:rsidRDefault="00702398" w:rsidP="0013244F">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LCCC-017-2022</w:t>
      </w:r>
    </w:p>
    <w:p w14:paraId="60D9AFF7" w14:textId="77777777" w:rsidR="0013244F" w:rsidRPr="00DA46B8" w:rsidRDefault="0013244F" w:rsidP="0013244F">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1A409091" w14:textId="77777777" w:rsidR="0013244F" w:rsidRPr="00DA46B8" w:rsidRDefault="0013244F" w:rsidP="0013244F">
      <w:pPr>
        <w:spacing w:after="0" w:line="240" w:lineRule="auto"/>
        <w:jc w:val="center"/>
        <w:rPr>
          <w:rFonts w:ascii="Arial Narrow" w:eastAsia="Century Gothic" w:hAnsi="Arial Narrow" w:cstheme="majorHAnsi"/>
          <w:b/>
          <w:color w:val="000000"/>
          <w:sz w:val="18"/>
          <w:szCs w:val="18"/>
        </w:rPr>
      </w:pPr>
    </w:p>
    <w:p w14:paraId="39F6CB7D" w14:textId="59414D42" w:rsidR="0013244F" w:rsidRPr="00A127DB" w:rsidRDefault="00ED32FD" w:rsidP="0013244F">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“SERVICIO DE MANTENIMIENTO PREVENTIVO PARA EQUIPO ELECTROMECÁNICO DE LAS DIFERENTES UNIDADES MÉDICAS DEL OPD SERVICIOS DE SALUD JALISCO</w:t>
      </w:r>
      <w:r w:rsidR="00ED00A9">
        <w:rPr>
          <w:rFonts w:ascii="Arial Narrow" w:eastAsia="Century Gothic" w:hAnsi="Arial Narrow" w:cstheme="majorHAnsi"/>
          <w:b/>
          <w:color w:val="000000"/>
          <w:sz w:val="18"/>
          <w:szCs w:val="18"/>
        </w:rPr>
        <w:t>”</w:t>
      </w:r>
    </w:p>
    <w:p w14:paraId="3FA69D8D" w14:textId="77777777" w:rsidR="00A52FC1" w:rsidRPr="0013244F" w:rsidRDefault="00A52FC1" w:rsidP="0013244F">
      <w:pPr>
        <w:spacing w:after="0" w:line="240" w:lineRule="auto"/>
        <w:jc w:val="center"/>
        <w:rPr>
          <w:rFonts w:ascii="Arial Narrow" w:eastAsia="Century Gothic" w:hAnsi="Arial Narrow" w:cstheme="majorHAnsi"/>
          <w:b/>
          <w:color w:val="000000"/>
          <w:sz w:val="18"/>
          <w:szCs w:val="18"/>
        </w:rPr>
      </w:pPr>
    </w:p>
    <w:p w14:paraId="75F707E1" w14:textId="77777777" w:rsidR="00A52FC1" w:rsidRPr="00A52FC1" w:rsidRDefault="00A52FC1" w:rsidP="00A52FC1">
      <w:pPr>
        <w:spacing w:after="0" w:line="240" w:lineRule="auto"/>
        <w:ind w:right="140"/>
        <w:jc w:val="right"/>
        <w:rPr>
          <w:rFonts w:ascii="Arial Narrow" w:eastAsia="Arial" w:hAnsi="Arial Narrow" w:cstheme="majorHAnsi"/>
          <w:color w:val="000000"/>
          <w:sz w:val="18"/>
          <w:szCs w:val="18"/>
        </w:rPr>
      </w:pPr>
      <w:r w:rsidRPr="00A52FC1">
        <w:rPr>
          <w:rFonts w:ascii="Arial Narrow" w:eastAsia="Arial" w:hAnsi="Arial Narrow" w:cstheme="majorHAnsi"/>
          <w:color w:val="000000"/>
          <w:sz w:val="18"/>
          <w:szCs w:val="18"/>
        </w:rPr>
        <w:t>Guadalajara Jalisco, a ___ de ____ del 2022.</w:t>
      </w:r>
    </w:p>
    <w:p w14:paraId="20F644E4" w14:textId="77777777" w:rsidR="00A52FC1" w:rsidRPr="00A52FC1" w:rsidRDefault="00A52FC1" w:rsidP="00A52FC1">
      <w:pPr>
        <w:spacing w:after="0" w:line="240" w:lineRule="auto"/>
        <w:ind w:right="140"/>
        <w:jc w:val="both"/>
        <w:rPr>
          <w:rFonts w:ascii="Arial Narrow" w:eastAsia="Arial" w:hAnsi="Arial Narrow" w:cstheme="majorHAnsi"/>
          <w:b/>
          <w:color w:val="000000"/>
          <w:sz w:val="18"/>
          <w:szCs w:val="18"/>
        </w:rPr>
      </w:pPr>
    </w:p>
    <w:p w14:paraId="22BDA5F0" w14:textId="77777777" w:rsidR="00A52FC1" w:rsidRPr="00A52FC1" w:rsidRDefault="00A52FC1" w:rsidP="00A52FC1">
      <w:pPr>
        <w:spacing w:after="0" w:line="240" w:lineRule="auto"/>
        <w:ind w:right="140"/>
        <w:jc w:val="both"/>
        <w:rPr>
          <w:rFonts w:ascii="Arial Narrow" w:eastAsia="Arial" w:hAnsi="Arial Narrow" w:cstheme="majorHAnsi"/>
          <w:b/>
          <w:color w:val="000000"/>
          <w:sz w:val="18"/>
          <w:szCs w:val="18"/>
        </w:rPr>
      </w:pPr>
    </w:p>
    <w:p w14:paraId="1EC70967"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p>
    <w:p w14:paraId="54C07C6C"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p>
    <w:p w14:paraId="77722A6D"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71D286B7"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348702B5" w14:textId="77777777" w:rsidR="001D2F51" w:rsidRPr="00995AF7" w:rsidRDefault="001D2F51" w:rsidP="001D2F51">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3A7FA6B5" w14:textId="77777777" w:rsidR="001D2F51" w:rsidRPr="00995AF7" w:rsidRDefault="001D2F51" w:rsidP="001D2F51">
      <w:pPr>
        <w:spacing w:after="0" w:line="240" w:lineRule="auto"/>
        <w:rPr>
          <w:rFonts w:ascii="Arial Narrow" w:eastAsia="Times New Roman" w:hAnsi="Arial Narrow" w:cstheme="majorHAnsi"/>
          <w:sz w:val="18"/>
          <w:szCs w:val="18"/>
        </w:rPr>
      </w:pPr>
    </w:p>
    <w:p w14:paraId="4E2B3622" w14:textId="77777777" w:rsidR="001D2F51" w:rsidRPr="00995AF7" w:rsidRDefault="001D2F51" w:rsidP="001D2F51">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6AC8A205" w14:textId="70E49417" w:rsidR="001D2F51" w:rsidRPr="00995AF7" w:rsidRDefault="001A0AC8" w:rsidP="001D2F51">
      <w:pPr>
        <w:spacing w:after="0" w:line="240" w:lineRule="auto"/>
        <w:ind w:right="140"/>
        <w:jc w:val="right"/>
        <w:rPr>
          <w:rFonts w:ascii="Arial Narrow" w:eastAsia="Arial" w:hAnsi="Arial Narrow" w:cstheme="majorHAnsi"/>
          <w:b/>
          <w:color w:val="000000"/>
          <w:sz w:val="18"/>
          <w:szCs w:val="18"/>
        </w:rPr>
      </w:pPr>
      <w:r>
        <w:rPr>
          <w:rFonts w:ascii="Arial Narrow" w:eastAsia="Arial" w:hAnsi="Arial Narrow" w:cstheme="majorHAnsi"/>
          <w:b/>
          <w:color w:val="000000"/>
          <w:sz w:val="18"/>
          <w:szCs w:val="18"/>
        </w:rPr>
        <w:t>Directora de Gestión Administrativa</w:t>
      </w:r>
    </w:p>
    <w:p w14:paraId="2DFC9AB2" w14:textId="77777777" w:rsidR="001D2F51" w:rsidRPr="00955D44" w:rsidRDefault="001D2F51" w:rsidP="001D2F51">
      <w:pPr>
        <w:spacing w:after="0" w:line="240" w:lineRule="auto"/>
        <w:ind w:right="140"/>
        <w:jc w:val="both"/>
        <w:rPr>
          <w:rFonts w:ascii="Arial Narrow" w:eastAsia="Arial" w:hAnsi="Arial Narrow" w:cstheme="majorHAnsi"/>
          <w:color w:val="000000"/>
        </w:rPr>
      </w:pPr>
    </w:p>
    <w:p w14:paraId="4F800B32" w14:textId="77777777" w:rsidR="00275AFA" w:rsidRPr="00955D44" w:rsidRDefault="00275AFA" w:rsidP="00E66674">
      <w:pPr>
        <w:spacing w:after="0" w:line="240" w:lineRule="auto"/>
        <w:rPr>
          <w:rFonts w:ascii="Arial Narrow" w:eastAsia="Times New Roman" w:hAnsi="Arial Narrow" w:cs="Arial"/>
          <w:sz w:val="16"/>
          <w:szCs w:val="16"/>
        </w:rPr>
      </w:pPr>
    </w:p>
    <w:p w14:paraId="1AA6A96A" w14:textId="77777777" w:rsidR="00B81A7D" w:rsidRPr="00955D44" w:rsidRDefault="00B81A7D" w:rsidP="009F7279">
      <w:pPr>
        <w:spacing w:after="0" w:line="240" w:lineRule="auto"/>
        <w:ind w:right="140"/>
        <w:rPr>
          <w:rFonts w:ascii="Arial Narrow" w:eastAsia="Century Gothic" w:hAnsi="Arial Narrow" w:cs="Arial"/>
          <w:b/>
          <w:smallCaps/>
          <w:color w:val="000000"/>
          <w:sz w:val="18"/>
          <w:szCs w:val="18"/>
        </w:rPr>
      </w:pPr>
    </w:p>
    <w:p w14:paraId="7E3A4E75" w14:textId="5E5A493C" w:rsidR="00275AFA" w:rsidRPr="00955D44" w:rsidRDefault="00A46A86" w:rsidP="00E66674">
      <w:pPr>
        <w:spacing w:after="0" w:line="240" w:lineRule="auto"/>
        <w:ind w:right="140"/>
        <w:jc w:val="center"/>
        <w:rPr>
          <w:rFonts w:ascii="Arial Narrow" w:eastAsia="Times New Roman" w:hAnsi="Arial Narrow" w:cs="Arial"/>
          <w:sz w:val="18"/>
          <w:szCs w:val="18"/>
        </w:rPr>
      </w:pPr>
      <w:r w:rsidRPr="00955D44">
        <w:rPr>
          <w:rFonts w:ascii="Arial Narrow" w:eastAsia="Century Gothic" w:hAnsi="Arial Narrow" w:cs="Arial"/>
          <w:b/>
          <w:smallCaps/>
          <w:color w:val="000000"/>
          <w:sz w:val="18"/>
          <w:szCs w:val="18"/>
        </w:rPr>
        <w:t>PROPUESTA TÉCNICA</w:t>
      </w:r>
    </w:p>
    <w:p w14:paraId="05F24025" w14:textId="77777777" w:rsidR="003E5A2F" w:rsidRPr="00955D44" w:rsidRDefault="003E5A2F" w:rsidP="003E5A2F">
      <w:pPr>
        <w:spacing w:after="0"/>
        <w:ind w:right="140"/>
        <w:jc w:val="center"/>
        <w:rPr>
          <w:rFonts w:ascii="Arial Narrow" w:eastAsia="Arial" w:hAnsi="Arial Narrow" w:cs="Arial"/>
          <w:b/>
          <w:bCs/>
          <w:color w:val="000000"/>
          <w:sz w:val="18"/>
          <w:szCs w:val="18"/>
        </w:rPr>
      </w:pPr>
    </w:p>
    <w:p w14:paraId="57D07549" w14:textId="10995E4F" w:rsidR="00275AFA" w:rsidRDefault="00275AFA" w:rsidP="00E66674">
      <w:pPr>
        <w:spacing w:after="0" w:line="240" w:lineRule="auto"/>
        <w:rPr>
          <w:rFonts w:ascii="Arial Narrow" w:eastAsia="Times New Roman" w:hAnsi="Arial Narrow" w:cs="Arial"/>
          <w:sz w:val="12"/>
          <w:szCs w:val="12"/>
        </w:rPr>
      </w:pPr>
    </w:p>
    <w:tbl>
      <w:tblPr>
        <w:tblW w:w="9637" w:type="dxa"/>
        <w:tblCellMar>
          <w:left w:w="70" w:type="dxa"/>
          <w:right w:w="70" w:type="dxa"/>
        </w:tblCellMar>
        <w:tblLook w:val="04A0" w:firstRow="1" w:lastRow="0" w:firstColumn="1" w:lastColumn="0" w:noHBand="0" w:noVBand="1"/>
      </w:tblPr>
      <w:tblGrid>
        <w:gridCol w:w="1200"/>
        <w:gridCol w:w="3550"/>
        <w:gridCol w:w="1431"/>
        <w:gridCol w:w="949"/>
        <w:gridCol w:w="1113"/>
        <w:gridCol w:w="1394"/>
      </w:tblGrid>
      <w:tr w:rsidR="00AF1DE7" w:rsidRPr="00F41FAF" w14:paraId="70F58096" w14:textId="771FD8EC" w:rsidTr="00C4034C">
        <w:trPr>
          <w:trHeight w:val="465"/>
        </w:trPr>
        <w:tc>
          <w:tcPr>
            <w:tcW w:w="1200" w:type="dxa"/>
            <w:tcBorders>
              <w:top w:val="single" w:sz="8" w:space="0" w:color="auto"/>
              <w:left w:val="single" w:sz="8" w:space="0" w:color="auto"/>
              <w:bottom w:val="single" w:sz="4" w:space="0" w:color="auto"/>
              <w:right w:val="single" w:sz="8" w:space="0" w:color="auto"/>
            </w:tcBorders>
            <w:shd w:val="clear" w:color="000000" w:fill="B8CCE4"/>
            <w:noWrap/>
            <w:vAlign w:val="center"/>
            <w:hideMark/>
          </w:tcPr>
          <w:p w14:paraId="0D1E2246" w14:textId="77777777" w:rsidR="00AF1DE7" w:rsidRPr="00F41FAF" w:rsidRDefault="00AF1DE7" w:rsidP="00E73FB7">
            <w:pPr>
              <w:spacing w:after="0" w:line="240" w:lineRule="auto"/>
              <w:jc w:val="center"/>
              <w:rPr>
                <w:rFonts w:ascii="Arial Narrow" w:eastAsia="Times New Roman" w:hAnsi="Arial Narrow" w:cs="Arial"/>
                <w:b/>
                <w:bCs/>
                <w:sz w:val="16"/>
                <w:szCs w:val="16"/>
              </w:rPr>
            </w:pPr>
            <w:r w:rsidRPr="00F41FAF">
              <w:rPr>
                <w:rFonts w:ascii="Arial Narrow" w:eastAsia="Times New Roman" w:hAnsi="Arial Narrow" w:cs="Arial"/>
                <w:b/>
                <w:bCs/>
                <w:sz w:val="16"/>
                <w:szCs w:val="16"/>
              </w:rPr>
              <w:t>P</w:t>
            </w:r>
            <w:r w:rsidRPr="00F41FAF">
              <w:rPr>
                <w:rFonts w:ascii="Arial Narrow" w:eastAsia="Times New Roman" w:hAnsi="Arial Narrow" w:cs="Arial"/>
                <w:b/>
                <w:bCs/>
                <w:color w:val="000000"/>
                <w:sz w:val="16"/>
                <w:szCs w:val="16"/>
              </w:rPr>
              <w:t>ARTIDA</w:t>
            </w:r>
          </w:p>
        </w:tc>
        <w:tc>
          <w:tcPr>
            <w:tcW w:w="3550" w:type="dxa"/>
            <w:tcBorders>
              <w:top w:val="single" w:sz="8" w:space="0" w:color="auto"/>
              <w:left w:val="nil"/>
              <w:bottom w:val="single" w:sz="4" w:space="0" w:color="auto"/>
              <w:right w:val="single" w:sz="8" w:space="0" w:color="auto"/>
            </w:tcBorders>
            <w:shd w:val="clear" w:color="000000" w:fill="B8CCE4"/>
            <w:vAlign w:val="center"/>
            <w:hideMark/>
          </w:tcPr>
          <w:p w14:paraId="581596F8" w14:textId="77777777" w:rsidR="00AF1DE7" w:rsidRPr="00F41FAF" w:rsidRDefault="00AF1DE7" w:rsidP="00E73FB7">
            <w:pPr>
              <w:spacing w:after="0" w:line="240" w:lineRule="auto"/>
              <w:jc w:val="center"/>
              <w:rPr>
                <w:rFonts w:ascii="Arial Narrow" w:eastAsia="Times New Roman" w:hAnsi="Arial Narrow" w:cs="Arial"/>
                <w:b/>
                <w:bCs/>
                <w:color w:val="000000"/>
                <w:sz w:val="16"/>
                <w:szCs w:val="16"/>
              </w:rPr>
            </w:pPr>
            <w:r w:rsidRPr="00F41FAF">
              <w:rPr>
                <w:rFonts w:ascii="Arial Narrow" w:eastAsia="Times New Roman" w:hAnsi="Arial Narrow" w:cs="Arial"/>
                <w:b/>
                <w:bCs/>
                <w:color w:val="000000"/>
                <w:sz w:val="16"/>
                <w:szCs w:val="16"/>
              </w:rPr>
              <w:t>DESCRIPCIÓN</w:t>
            </w:r>
          </w:p>
        </w:tc>
        <w:tc>
          <w:tcPr>
            <w:tcW w:w="1431" w:type="dxa"/>
            <w:tcBorders>
              <w:top w:val="single" w:sz="8" w:space="0" w:color="auto"/>
              <w:left w:val="nil"/>
              <w:bottom w:val="single" w:sz="4" w:space="0" w:color="auto"/>
              <w:right w:val="single" w:sz="8" w:space="0" w:color="auto"/>
            </w:tcBorders>
            <w:shd w:val="clear" w:color="000000" w:fill="B8CCE4"/>
            <w:vAlign w:val="center"/>
            <w:hideMark/>
          </w:tcPr>
          <w:p w14:paraId="4F4D8322" w14:textId="77777777" w:rsidR="00AF1DE7" w:rsidRPr="00F41FAF" w:rsidRDefault="00AF1DE7" w:rsidP="00E73FB7">
            <w:pPr>
              <w:spacing w:after="0" w:line="240" w:lineRule="auto"/>
              <w:jc w:val="center"/>
              <w:rPr>
                <w:rFonts w:ascii="Arial Narrow" w:eastAsia="Times New Roman" w:hAnsi="Arial Narrow" w:cs="Arial"/>
                <w:b/>
                <w:bCs/>
                <w:color w:val="000000"/>
                <w:sz w:val="16"/>
                <w:szCs w:val="16"/>
              </w:rPr>
            </w:pPr>
            <w:r w:rsidRPr="00F41FAF">
              <w:rPr>
                <w:rFonts w:ascii="Arial Narrow" w:eastAsia="Times New Roman" w:hAnsi="Arial Narrow" w:cs="Arial"/>
                <w:b/>
                <w:bCs/>
                <w:color w:val="000000"/>
                <w:sz w:val="16"/>
                <w:szCs w:val="16"/>
              </w:rPr>
              <w:t>UNIDAD DE MEDIDA</w:t>
            </w:r>
          </w:p>
        </w:tc>
        <w:tc>
          <w:tcPr>
            <w:tcW w:w="949" w:type="dxa"/>
            <w:tcBorders>
              <w:top w:val="single" w:sz="8" w:space="0" w:color="auto"/>
              <w:left w:val="nil"/>
              <w:bottom w:val="single" w:sz="4" w:space="0" w:color="auto"/>
              <w:right w:val="single" w:sz="8" w:space="0" w:color="auto"/>
            </w:tcBorders>
            <w:shd w:val="clear" w:color="000000" w:fill="B8CCE4"/>
            <w:vAlign w:val="center"/>
            <w:hideMark/>
          </w:tcPr>
          <w:p w14:paraId="6BAC7D6D" w14:textId="77777777" w:rsidR="00AF1DE7" w:rsidRPr="00F41FAF" w:rsidRDefault="00AF1DE7" w:rsidP="00E73FB7">
            <w:pPr>
              <w:spacing w:after="0" w:line="240" w:lineRule="auto"/>
              <w:jc w:val="center"/>
              <w:rPr>
                <w:rFonts w:ascii="Arial Narrow" w:eastAsia="Times New Roman" w:hAnsi="Arial Narrow" w:cs="Arial"/>
                <w:b/>
                <w:bCs/>
                <w:color w:val="000000"/>
                <w:sz w:val="16"/>
                <w:szCs w:val="16"/>
              </w:rPr>
            </w:pPr>
            <w:r w:rsidRPr="00F41FAF">
              <w:rPr>
                <w:rFonts w:ascii="Arial Narrow" w:eastAsia="Times New Roman" w:hAnsi="Arial Narrow" w:cs="Arial"/>
                <w:b/>
                <w:bCs/>
                <w:color w:val="000000"/>
                <w:sz w:val="16"/>
                <w:szCs w:val="16"/>
              </w:rPr>
              <w:t xml:space="preserve">CANTIDAD MINIMA </w:t>
            </w:r>
          </w:p>
        </w:tc>
        <w:tc>
          <w:tcPr>
            <w:tcW w:w="1113" w:type="dxa"/>
            <w:tcBorders>
              <w:top w:val="single" w:sz="8" w:space="0" w:color="auto"/>
              <w:left w:val="nil"/>
              <w:bottom w:val="single" w:sz="4" w:space="0" w:color="auto"/>
              <w:right w:val="single" w:sz="8" w:space="0" w:color="auto"/>
            </w:tcBorders>
            <w:shd w:val="clear" w:color="000000" w:fill="B8CCE4"/>
            <w:vAlign w:val="center"/>
            <w:hideMark/>
          </w:tcPr>
          <w:p w14:paraId="5354A2C7" w14:textId="77777777" w:rsidR="00AF1DE7" w:rsidRPr="00F41FAF" w:rsidRDefault="00AF1DE7" w:rsidP="00E73FB7">
            <w:pPr>
              <w:spacing w:after="0" w:line="240" w:lineRule="auto"/>
              <w:jc w:val="center"/>
              <w:rPr>
                <w:rFonts w:ascii="Arial Narrow" w:eastAsia="Times New Roman" w:hAnsi="Arial Narrow" w:cs="Arial"/>
                <w:b/>
                <w:bCs/>
                <w:color w:val="000000"/>
                <w:sz w:val="16"/>
                <w:szCs w:val="16"/>
              </w:rPr>
            </w:pPr>
            <w:r w:rsidRPr="00F41FAF">
              <w:rPr>
                <w:rFonts w:ascii="Arial Narrow" w:eastAsia="Times New Roman" w:hAnsi="Arial Narrow" w:cs="Arial"/>
                <w:b/>
                <w:bCs/>
                <w:color w:val="000000"/>
                <w:sz w:val="16"/>
                <w:szCs w:val="16"/>
              </w:rPr>
              <w:t xml:space="preserve">CANTIDAD MAXIMA </w:t>
            </w:r>
          </w:p>
        </w:tc>
        <w:tc>
          <w:tcPr>
            <w:tcW w:w="1394" w:type="dxa"/>
            <w:tcBorders>
              <w:top w:val="single" w:sz="8" w:space="0" w:color="auto"/>
              <w:left w:val="nil"/>
              <w:bottom w:val="single" w:sz="4" w:space="0" w:color="auto"/>
              <w:right w:val="single" w:sz="8" w:space="0" w:color="auto"/>
            </w:tcBorders>
            <w:shd w:val="clear" w:color="000000" w:fill="B8CCE4"/>
          </w:tcPr>
          <w:p w14:paraId="1BD1D56A" w14:textId="7F24A6E1" w:rsidR="00AF1DE7" w:rsidRPr="00F41FAF" w:rsidRDefault="00AF1DE7" w:rsidP="00E73FB7">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b/>
                <w:bCs/>
                <w:color w:val="000000"/>
                <w:sz w:val="16"/>
                <w:szCs w:val="16"/>
              </w:rPr>
              <w:t>ENTREGABLES Y DEMAS CARACTERISTICAS</w:t>
            </w:r>
          </w:p>
        </w:tc>
      </w:tr>
      <w:tr w:rsidR="00AF1DE7" w:rsidRPr="00F41FAF" w14:paraId="64733622" w14:textId="5BF50AC3" w:rsidTr="00C4034C">
        <w:trPr>
          <w:trHeight w:val="13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2E199" w14:textId="77777777" w:rsidR="00AF1DE7" w:rsidRPr="00F41FAF" w:rsidRDefault="00AF1DE7" w:rsidP="00E73FB7">
            <w:pPr>
              <w:spacing w:after="0" w:line="240" w:lineRule="auto"/>
              <w:jc w:val="center"/>
              <w:rPr>
                <w:rFonts w:ascii="Arial Narrow" w:eastAsia="Times New Roman" w:hAnsi="Arial Narrow" w:cs="Arial"/>
                <w:sz w:val="16"/>
                <w:szCs w:val="16"/>
              </w:rPr>
            </w:pPr>
            <w:r w:rsidRPr="00F41FAF">
              <w:rPr>
                <w:rFonts w:ascii="Arial Narrow" w:eastAsia="Times New Roman" w:hAnsi="Arial Narrow" w:cs="Arial"/>
                <w:sz w:val="16"/>
                <w:szCs w:val="16"/>
              </w:rPr>
              <w:t>1</w:t>
            </w:r>
          </w:p>
        </w:tc>
        <w:tc>
          <w:tcPr>
            <w:tcW w:w="3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55BA9" w14:textId="77777777" w:rsidR="00AF1DE7" w:rsidRPr="00F41FAF" w:rsidRDefault="00AF1DE7" w:rsidP="00E73FB7">
            <w:pPr>
              <w:spacing w:after="0" w:line="240" w:lineRule="auto"/>
              <w:jc w:val="both"/>
              <w:rPr>
                <w:rFonts w:ascii="Arial Narrow" w:eastAsia="Times New Roman" w:hAnsi="Arial Narrow" w:cs="Arial"/>
                <w:color w:val="000000"/>
                <w:sz w:val="16"/>
                <w:szCs w:val="16"/>
              </w:rPr>
            </w:pPr>
            <w:r w:rsidRPr="00F41FAF">
              <w:rPr>
                <w:rFonts w:ascii="Arial Narrow" w:eastAsia="Times New Roman" w:hAnsi="Arial Narrow" w:cs="Arial"/>
                <w:color w:val="000000"/>
                <w:sz w:val="16"/>
                <w:szCs w:val="16"/>
              </w:rPr>
              <w:t>SERVICIO DE MANTENIMIENTO PREVENTIVO A COMPRESORES DE GRADO MEDICO DE LAS UNIDADES MEDICAS DEL O.P.D SERVICIOS DE SALUD JALISCO</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A3B43" w14:textId="77777777" w:rsidR="00AF1DE7" w:rsidRPr="00F41FAF" w:rsidRDefault="00AF1DE7" w:rsidP="00E73FB7">
            <w:pPr>
              <w:spacing w:after="0" w:line="240" w:lineRule="auto"/>
              <w:jc w:val="center"/>
              <w:rPr>
                <w:rFonts w:ascii="Arial Narrow" w:eastAsia="Times New Roman" w:hAnsi="Arial Narrow" w:cs="Arial"/>
                <w:sz w:val="16"/>
                <w:szCs w:val="16"/>
              </w:rPr>
            </w:pPr>
            <w:r w:rsidRPr="00F41FAF">
              <w:rPr>
                <w:rFonts w:ascii="Arial Narrow" w:eastAsia="Times New Roman" w:hAnsi="Arial Narrow" w:cs="Arial"/>
                <w:sz w:val="16"/>
                <w:szCs w:val="16"/>
              </w:rPr>
              <w:t>Servicio</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03D27" w14:textId="77777777" w:rsidR="00AF1DE7" w:rsidRPr="00F41FAF" w:rsidRDefault="00AF1DE7" w:rsidP="00E73FB7">
            <w:pPr>
              <w:spacing w:after="0" w:line="240" w:lineRule="auto"/>
              <w:jc w:val="center"/>
              <w:rPr>
                <w:rFonts w:ascii="Arial Narrow" w:eastAsia="Times New Roman" w:hAnsi="Arial Narrow" w:cs="Arial"/>
                <w:sz w:val="16"/>
                <w:szCs w:val="16"/>
              </w:rPr>
            </w:pPr>
            <w:r w:rsidRPr="00F41FAF">
              <w:rPr>
                <w:rFonts w:ascii="Arial Narrow" w:eastAsia="Times New Roman" w:hAnsi="Arial Narrow" w:cs="Arial"/>
                <w:sz w:val="16"/>
                <w:szCs w:val="16"/>
              </w:rPr>
              <w:t>16</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6C368" w14:textId="77777777" w:rsidR="00AF1DE7" w:rsidRPr="00F41FAF" w:rsidRDefault="00AF1DE7" w:rsidP="00E73FB7">
            <w:pPr>
              <w:spacing w:after="0" w:line="240" w:lineRule="auto"/>
              <w:jc w:val="center"/>
              <w:rPr>
                <w:rFonts w:ascii="Arial Narrow" w:eastAsia="Times New Roman" w:hAnsi="Arial Narrow" w:cs="Arial"/>
                <w:sz w:val="16"/>
                <w:szCs w:val="16"/>
              </w:rPr>
            </w:pPr>
            <w:r w:rsidRPr="00F41FAF">
              <w:rPr>
                <w:rFonts w:ascii="Arial Narrow" w:eastAsia="Times New Roman" w:hAnsi="Arial Narrow" w:cs="Arial"/>
                <w:sz w:val="16"/>
                <w:szCs w:val="16"/>
              </w:rPr>
              <w:t>40</w:t>
            </w:r>
          </w:p>
        </w:tc>
        <w:tc>
          <w:tcPr>
            <w:tcW w:w="1394" w:type="dxa"/>
            <w:tcBorders>
              <w:top w:val="single" w:sz="4" w:space="0" w:color="auto"/>
              <w:left w:val="single" w:sz="4" w:space="0" w:color="auto"/>
              <w:bottom w:val="single" w:sz="4" w:space="0" w:color="auto"/>
              <w:right w:val="single" w:sz="4" w:space="0" w:color="auto"/>
            </w:tcBorders>
          </w:tcPr>
          <w:p w14:paraId="62AAD113" w14:textId="77777777" w:rsidR="00AF1DE7" w:rsidRPr="00F41FAF" w:rsidRDefault="00AF1DE7" w:rsidP="00E73FB7">
            <w:pPr>
              <w:spacing w:after="0" w:line="240" w:lineRule="auto"/>
              <w:jc w:val="center"/>
              <w:rPr>
                <w:rFonts w:ascii="Arial Narrow" w:eastAsia="Times New Roman" w:hAnsi="Arial Narrow" w:cs="Arial"/>
                <w:sz w:val="16"/>
                <w:szCs w:val="16"/>
              </w:rPr>
            </w:pPr>
          </w:p>
        </w:tc>
      </w:tr>
      <w:tr w:rsidR="00AF1DE7" w:rsidRPr="00F41FAF" w14:paraId="433BFBCB" w14:textId="4E23B7DE" w:rsidTr="00C4034C">
        <w:trPr>
          <w:trHeight w:val="33"/>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0AFE3" w14:textId="77777777" w:rsidR="00AF1DE7" w:rsidRPr="00F41FAF" w:rsidRDefault="00AF1DE7" w:rsidP="00E73FB7">
            <w:pPr>
              <w:spacing w:after="0" w:line="240" w:lineRule="auto"/>
              <w:jc w:val="center"/>
              <w:rPr>
                <w:rFonts w:ascii="Arial Narrow" w:eastAsia="Times New Roman" w:hAnsi="Arial Narrow" w:cs="Arial"/>
                <w:sz w:val="16"/>
                <w:szCs w:val="16"/>
              </w:rPr>
            </w:pPr>
            <w:r w:rsidRPr="00F41FAF">
              <w:rPr>
                <w:rFonts w:ascii="Arial Narrow" w:eastAsia="Times New Roman" w:hAnsi="Arial Narrow" w:cs="Arial"/>
                <w:sz w:val="16"/>
                <w:szCs w:val="16"/>
              </w:rPr>
              <w:t>2</w:t>
            </w:r>
          </w:p>
        </w:tc>
        <w:tc>
          <w:tcPr>
            <w:tcW w:w="3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862C4" w14:textId="77777777" w:rsidR="00AF1DE7" w:rsidRPr="00F41FAF" w:rsidRDefault="00AF1DE7" w:rsidP="00E73FB7">
            <w:pPr>
              <w:spacing w:after="0" w:line="240" w:lineRule="auto"/>
              <w:jc w:val="both"/>
              <w:rPr>
                <w:rFonts w:ascii="Arial Narrow" w:eastAsia="Times New Roman" w:hAnsi="Arial Narrow" w:cs="Arial"/>
                <w:sz w:val="16"/>
                <w:szCs w:val="16"/>
              </w:rPr>
            </w:pPr>
            <w:r w:rsidRPr="00F41FAF">
              <w:rPr>
                <w:rFonts w:ascii="Arial Narrow" w:eastAsia="Times New Roman" w:hAnsi="Arial Narrow" w:cs="Arial"/>
                <w:sz w:val="16"/>
                <w:szCs w:val="16"/>
              </w:rPr>
              <w:t>SERVICIO DE MANTENIMIENTO PREVENTIVO A PLANTAS DE EMERGENCIA DEL O.P.D SERVICIOS DE SALUD JALISCO</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1E819" w14:textId="77777777" w:rsidR="00AF1DE7" w:rsidRPr="00F41FAF" w:rsidRDefault="00AF1DE7" w:rsidP="00E73FB7">
            <w:pPr>
              <w:spacing w:after="0" w:line="240" w:lineRule="auto"/>
              <w:jc w:val="center"/>
              <w:rPr>
                <w:rFonts w:ascii="Arial Narrow" w:eastAsia="Times New Roman" w:hAnsi="Arial Narrow" w:cs="Arial"/>
                <w:sz w:val="16"/>
                <w:szCs w:val="16"/>
              </w:rPr>
            </w:pPr>
            <w:r w:rsidRPr="00F41FAF">
              <w:rPr>
                <w:rFonts w:ascii="Arial Narrow" w:eastAsia="Times New Roman" w:hAnsi="Arial Narrow" w:cs="Arial"/>
                <w:sz w:val="16"/>
                <w:szCs w:val="16"/>
              </w:rPr>
              <w:t xml:space="preserve">Servicio </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1DA53" w14:textId="77777777" w:rsidR="00AF1DE7" w:rsidRPr="00F41FAF" w:rsidRDefault="00AF1DE7" w:rsidP="00E73FB7">
            <w:pPr>
              <w:spacing w:after="0" w:line="240" w:lineRule="auto"/>
              <w:jc w:val="center"/>
              <w:rPr>
                <w:rFonts w:ascii="Arial Narrow" w:eastAsia="Times New Roman" w:hAnsi="Arial Narrow" w:cs="Arial"/>
                <w:sz w:val="16"/>
                <w:szCs w:val="16"/>
              </w:rPr>
            </w:pPr>
            <w:r w:rsidRPr="00F41FAF">
              <w:rPr>
                <w:rFonts w:ascii="Arial Narrow" w:eastAsia="Times New Roman" w:hAnsi="Arial Narrow" w:cs="Arial"/>
                <w:sz w:val="16"/>
                <w:szCs w:val="16"/>
              </w:rPr>
              <w:t>17</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19ACA" w14:textId="77777777" w:rsidR="00AF1DE7" w:rsidRPr="00F41FAF" w:rsidRDefault="00AF1DE7" w:rsidP="00E73FB7">
            <w:pPr>
              <w:spacing w:after="0" w:line="240" w:lineRule="auto"/>
              <w:jc w:val="center"/>
              <w:rPr>
                <w:rFonts w:ascii="Arial Narrow" w:eastAsia="Times New Roman" w:hAnsi="Arial Narrow" w:cs="Arial"/>
                <w:sz w:val="16"/>
                <w:szCs w:val="16"/>
              </w:rPr>
            </w:pPr>
            <w:r w:rsidRPr="00F41FAF">
              <w:rPr>
                <w:rFonts w:ascii="Arial Narrow" w:eastAsia="Times New Roman" w:hAnsi="Arial Narrow" w:cs="Arial"/>
                <w:sz w:val="16"/>
                <w:szCs w:val="16"/>
              </w:rPr>
              <w:t>41</w:t>
            </w:r>
          </w:p>
        </w:tc>
        <w:tc>
          <w:tcPr>
            <w:tcW w:w="1394" w:type="dxa"/>
            <w:tcBorders>
              <w:top w:val="single" w:sz="4" w:space="0" w:color="auto"/>
              <w:left w:val="single" w:sz="4" w:space="0" w:color="auto"/>
              <w:bottom w:val="single" w:sz="4" w:space="0" w:color="auto"/>
              <w:right w:val="single" w:sz="4" w:space="0" w:color="auto"/>
            </w:tcBorders>
          </w:tcPr>
          <w:p w14:paraId="4B51A40D" w14:textId="77777777" w:rsidR="00AF1DE7" w:rsidRPr="00F41FAF" w:rsidRDefault="00AF1DE7" w:rsidP="00E73FB7">
            <w:pPr>
              <w:spacing w:after="0" w:line="240" w:lineRule="auto"/>
              <w:jc w:val="center"/>
              <w:rPr>
                <w:rFonts w:ascii="Arial Narrow" w:eastAsia="Times New Roman" w:hAnsi="Arial Narrow" w:cs="Arial"/>
                <w:sz w:val="16"/>
                <w:szCs w:val="16"/>
              </w:rPr>
            </w:pPr>
          </w:p>
        </w:tc>
      </w:tr>
      <w:tr w:rsidR="00C4034C" w:rsidRPr="00F41FAF" w14:paraId="6B69AAD6" w14:textId="160F6FDA" w:rsidTr="00C4034C">
        <w:trPr>
          <w:trHeight w:val="33"/>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76E5D" w14:textId="77777777" w:rsidR="00C4034C" w:rsidRPr="00F41FAF" w:rsidRDefault="00C4034C" w:rsidP="00C4034C">
            <w:pPr>
              <w:spacing w:after="0" w:line="240" w:lineRule="auto"/>
              <w:jc w:val="center"/>
              <w:rPr>
                <w:rFonts w:ascii="Arial Narrow" w:eastAsia="Times New Roman" w:hAnsi="Arial Narrow" w:cs="Arial"/>
                <w:sz w:val="16"/>
                <w:szCs w:val="16"/>
              </w:rPr>
            </w:pPr>
            <w:r>
              <w:rPr>
                <w:rFonts w:ascii="Arial Narrow" w:eastAsia="Times New Roman" w:hAnsi="Arial Narrow" w:cs="Arial"/>
                <w:sz w:val="16"/>
                <w:szCs w:val="16"/>
              </w:rPr>
              <w:t>3</w:t>
            </w:r>
          </w:p>
        </w:tc>
        <w:tc>
          <w:tcPr>
            <w:tcW w:w="3550" w:type="dxa"/>
            <w:tcBorders>
              <w:top w:val="single" w:sz="4" w:space="0" w:color="auto"/>
              <w:left w:val="single" w:sz="4" w:space="0" w:color="auto"/>
              <w:bottom w:val="single" w:sz="4" w:space="0" w:color="auto"/>
              <w:right w:val="single" w:sz="4" w:space="0" w:color="auto"/>
            </w:tcBorders>
            <w:shd w:val="clear" w:color="auto" w:fill="auto"/>
            <w:vAlign w:val="center"/>
          </w:tcPr>
          <w:p w14:paraId="3C91DAE6" w14:textId="77777777" w:rsidR="00C4034C" w:rsidRPr="00F41FAF" w:rsidRDefault="00C4034C" w:rsidP="00C4034C">
            <w:pPr>
              <w:spacing w:after="0" w:line="240" w:lineRule="auto"/>
              <w:jc w:val="both"/>
              <w:rPr>
                <w:rFonts w:ascii="Arial Narrow" w:eastAsia="Times New Roman" w:hAnsi="Arial Narrow" w:cs="Arial"/>
                <w:sz w:val="16"/>
                <w:szCs w:val="16"/>
              </w:rPr>
            </w:pPr>
            <w:r w:rsidRPr="00AF1DE7">
              <w:rPr>
                <w:rFonts w:ascii="Arial Narrow" w:eastAsia="Times New Roman" w:hAnsi="Arial Narrow" w:cs="Arial"/>
                <w:sz w:val="16"/>
                <w:szCs w:val="16"/>
              </w:rPr>
              <w:t>SERVICIO DE MANTENIMIENTO PREVENTIVO A AIRES ACONDICIONADOS DE LAS UNIDADES MEDICAS DEL O.P.D SERVICIOS DE SALUD JALISCO</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42877FCC" w14:textId="77777777" w:rsidR="00C4034C" w:rsidRPr="00F41FAF" w:rsidRDefault="00C4034C" w:rsidP="00C4034C">
            <w:pPr>
              <w:spacing w:after="0" w:line="240" w:lineRule="auto"/>
              <w:jc w:val="center"/>
              <w:rPr>
                <w:rFonts w:ascii="Arial Narrow" w:eastAsia="Times New Roman" w:hAnsi="Arial Narrow" w:cs="Arial"/>
                <w:sz w:val="16"/>
                <w:szCs w:val="16"/>
              </w:rPr>
            </w:pPr>
            <w:r>
              <w:rPr>
                <w:rFonts w:ascii="Arial Narrow" w:eastAsia="Times New Roman" w:hAnsi="Arial Narrow" w:cs="Arial"/>
                <w:sz w:val="16"/>
                <w:szCs w:val="16"/>
              </w:rPr>
              <w:t xml:space="preserve">Servicio </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633E9192" w14:textId="404886C2" w:rsidR="00C4034C" w:rsidRPr="00C4034C" w:rsidRDefault="00C4034C" w:rsidP="00C4034C">
            <w:pPr>
              <w:spacing w:after="0" w:line="240" w:lineRule="auto"/>
              <w:jc w:val="center"/>
              <w:rPr>
                <w:rFonts w:ascii="Arial Narrow" w:eastAsia="Times New Roman" w:hAnsi="Arial Narrow" w:cs="Arial"/>
                <w:sz w:val="16"/>
                <w:szCs w:val="16"/>
              </w:rPr>
            </w:pPr>
            <w:r w:rsidRPr="00C4034C">
              <w:rPr>
                <w:rFonts w:ascii="Arial Narrow" w:eastAsia="Times New Roman" w:hAnsi="Arial Narrow" w:cs="Arial"/>
                <w:sz w:val="16"/>
                <w:szCs w:val="16"/>
              </w:rPr>
              <w:t>171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72636D6C" w14:textId="1BCE217C" w:rsidR="00C4034C" w:rsidRPr="00C4034C" w:rsidRDefault="00C4034C" w:rsidP="00C4034C">
            <w:pPr>
              <w:spacing w:after="0" w:line="240" w:lineRule="auto"/>
              <w:jc w:val="center"/>
              <w:rPr>
                <w:rFonts w:ascii="Arial Narrow" w:eastAsia="Times New Roman" w:hAnsi="Arial Narrow" w:cs="Arial"/>
                <w:sz w:val="16"/>
                <w:szCs w:val="16"/>
              </w:rPr>
            </w:pPr>
            <w:r w:rsidRPr="00C4034C">
              <w:rPr>
                <w:rFonts w:ascii="Arial Narrow" w:eastAsia="Times New Roman" w:hAnsi="Arial Narrow" w:cs="Arial"/>
                <w:sz w:val="16"/>
                <w:szCs w:val="16"/>
              </w:rPr>
              <w:t>399</w:t>
            </w:r>
          </w:p>
        </w:tc>
        <w:tc>
          <w:tcPr>
            <w:tcW w:w="1394" w:type="dxa"/>
            <w:tcBorders>
              <w:top w:val="single" w:sz="4" w:space="0" w:color="auto"/>
              <w:left w:val="single" w:sz="4" w:space="0" w:color="auto"/>
              <w:bottom w:val="single" w:sz="4" w:space="0" w:color="auto"/>
              <w:right w:val="single" w:sz="4" w:space="0" w:color="auto"/>
            </w:tcBorders>
          </w:tcPr>
          <w:p w14:paraId="6942AB9A" w14:textId="77777777" w:rsidR="00C4034C" w:rsidRDefault="00C4034C" w:rsidP="00C4034C">
            <w:pPr>
              <w:spacing w:after="0" w:line="240" w:lineRule="auto"/>
              <w:jc w:val="center"/>
              <w:rPr>
                <w:rFonts w:ascii="Arial Narrow" w:eastAsia="Times New Roman" w:hAnsi="Arial Narrow" w:cs="Arial"/>
                <w:sz w:val="16"/>
                <w:szCs w:val="16"/>
              </w:rPr>
            </w:pPr>
          </w:p>
        </w:tc>
      </w:tr>
    </w:tbl>
    <w:p w14:paraId="66C3C41B" w14:textId="77777777" w:rsidR="002F6FAC" w:rsidRPr="00955D44" w:rsidRDefault="002F6FAC" w:rsidP="00E66674">
      <w:pPr>
        <w:spacing w:after="0" w:line="240" w:lineRule="auto"/>
        <w:rPr>
          <w:rFonts w:ascii="Arial Narrow" w:eastAsia="Times New Roman" w:hAnsi="Arial Narrow" w:cs="Arial"/>
          <w:sz w:val="12"/>
          <w:szCs w:val="12"/>
        </w:rPr>
      </w:pPr>
    </w:p>
    <w:p w14:paraId="45C6FE34" w14:textId="1FFEFDEA" w:rsidR="00122A39" w:rsidRPr="00955D44" w:rsidRDefault="00122A39" w:rsidP="00E66674">
      <w:pPr>
        <w:spacing w:after="0" w:line="240" w:lineRule="auto"/>
        <w:rPr>
          <w:rFonts w:ascii="Arial Narrow" w:eastAsia="Times New Roman" w:hAnsi="Arial Narrow" w:cs="Arial"/>
          <w:sz w:val="12"/>
          <w:szCs w:val="12"/>
        </w:rPr>
      </w:pPr>
    </w:p>
    <w:p w14:paraId="145FB8A7" w14:textId="77777777" w:rsidR="00122A39" w:rsidRPr="00955D44" w:rsidRDefault="00122A39" w:rsidP="00E66674">
      <w:pPr>
        <w:spacing w:after="0" w:line="240" w:lineRule="auto"/>
        <w:rPr>
          <w:rFonts w:ascii="Arial Narrow" w:eastAsia="Times New Roman" w:hAnsi="Arial Narrow" w:cs="Arial"/>
          <w:sz w:val="12"/>
          <w:szCs w:val="12"/>
        </w:rPr>
      </w:pPr>
    </w:p>
    <w:p w14:paraId="73306056" w14:textId="414D6CD9" w:rsidR="00275AFA" w:rsidRPr="00955D44" w:rsidRDefault="00A46A86" w:rsidP="00E66674">
      <w:pPr>
        <w:spacing w:after="0" w:line="240" w:lineRule="auto"/>
        <w:ind w:right="140"/>
        <w:jc w:val="both"/>
        <w:rPr>
          <w:rFonts w:ascii="Arial Narrow" w:eastAsia="Times New Roman" w:hAnsi="Arial Narrow" w:cstheme="majorHAnsi"/>
        </w:rPr>
      </w:pPr>
      <w:r w:rsidRPr="00955D44">
        <w:rPr>
          <w:rFonts w:ascii="Arial Narrow" w:eastAsia="Century Gothic" w:hAnsi="Arial Narrow" w:cstheme="majorHAnsi"/>
          <w:b/>
          <w:color w:val="000000"/>
        </w:rPr>
        <w:t xml:space="preserve">NOTA: Se deberá realizar el desglose a </w:t>
      </w:r>
      <w:r w:rsidRPr="00955D44">
        <w:rPr>
          <w:rFonts w:ascii="Arial Narrow" w:eastAsia="Century Gothic" w:hAnsi="Arial Narrow" w:cstheme="majorHAnsi"/>
          <w:b/>
          <w:color w:val="000000"/>
          <w:u w:val="single"/>
        </w:rPr>
        <w:t>detalle</w:t>
      </w:r>
      <w:r w:rsidRPr="00955D44">
        <w:rPr>
          <w:rFonts w:ascii="Arial Narrow" w:eastAsia="Century Gothic" w:hAnsi="Arial Narrow" w:cstheme="majorHAnsi"/>
          <w:b/>
          <w:color w:val="000000"/>
        </w:rPr>
        <w:t xml:space="preserve"> del </w:t>
      </w:r>
      <w:r w:rsidR="00E40880" w:rsidRPr="00955D44">
        <w:rPr>
          <w:rFonts w:ascii="Arial Narrow" w:eastAsia="Century Gothic" w:hAnsi="Arial Narrow" w:cstheme="majorHAnsi"/>
          <w:b/>
          <w:color w:val="000000"/>
        </w:rPr>
        <w:t>A</w:t>
      </w:r>
      <w:r w:rsidRPr="00955D44">
        <w:rPr>
          <w:rFonts w:ascii="Arial Narrow" w:eastAsia="Century Gothic" w:hAnsi="Arial Narrow" w:cstheme="majorHAnsi"/>
          <w:b/>
          <w:color w:val="000000"/>
        </w:rPr>
        <w:t>nexo</w:t>
      </w:r>
      <w:r w:rsidR="00E40880" w:rsidRPr="00955D44">
        <w:rPr>
          <w:rFonts w:ascii="Arial Narrow" w:eastAsia="Century Gothic" w:hAnsi="Arial Narrow" w:cstheme="majorHAnsi"/>
          <w:b/>
          <w:color w:val="000000"/>
        </w:rPr>
        <w:t>1</w:t>
      </w:r>
      <w:r w:rsidRPr="00955D44">
        <w:rPr>
          <w:rFonts w:ascii="Arial Narrow" w:eastAsia="Century Gothic" w:hAnsi="Arial Narrow" w:cstheme="majorHAnsi"/>
          <w:b/>
          <w:color w:val="000000"/>
        </w:rPr>
        <w:t xml:space="preserve"> </w:t>
      </w:r>
      <w:r w:rsidR="00E40880" w:rsidRPr="00955D44">
        <w:rPr>
          <w:rFonts w:ascii="Arial Narrow" w:eastAsia="Century Gothic" w:hAnsi="Arial Narrow" w:cstheme="majorHAnsi"/>
          <w:b/>
          <w:color w:val="000000"/>
        </w:rPr>
        <w:t>(Carta de requerimientos técnicos</w:t>
      </w:r>
      <w:r w:rsidRPr="00955D44">
        <w:rPr>
          <w:rFonts w:ascii="Arial Narrow" w:eastAsia="Century Gothic" w:hAnsi="Arial Narrow" w:cstheme="majorHAnsi"/>
          <w:b/>
          <w:color w:val="000000"/>
        </w:rPr>
        <w:t xml:space="preserve">) cumpliendo con lo requerido en el mismo en </w:t>
      </w:r>
      <w:r w:rsidRPr="00955D44">
        <w:rPr>
          <w:rFonts w:ascii="Arial Narrow" w:eastAsia="Century Gothic" w:hAnsi="Arial Narrow" w:cstheme="majorHAnsi"/>
          <w:b/>
          <w:color w:val="000000"/>
          <w:u w:val="single"/>
        </w:rPr>
        <w:t>formato libre.</w:t>
      </w:r>
    </w:p>
    <w:p w14:paraId="21ECB5E2" w14:textId="7E12E76E" w:rsidR="00275AFA" w:rsidRPr="00955D44" w:rsidRDefault="00275AFA" w:rsidP="00E66674">
      <w:pPr>
        <w:spacing w:after="0" w:line="240" w:lineRule="auto"/>
        <w:rPr>
          <w:rFonts w:ascii="Arial Narrow" w:eastAsia="Times New Roman" w:hAnsi="Arial Narrow" w:cstheme="majorHAnsi"/>
          <w:sz w:val="12"/>
          <w:szCs w:val="12"/>
        </w:rPr>
      </w:pPr>
    </w:p>
    <w:p w14:paraId="36455F4C" w14:textId="77777777" w:rsidR="00122A39" w:rsidRPr="00955D44" w:rsidRDefault="00122A39" w:rsidP="00E66674">
      <w:pPr>
        <w:spacing w:after="0" w:line="240" w:lineRule="auto"/>
        <w:rPr>
          <w:rFonts w:ascii="Arial Narrow" w:eastAsia="Times New Roman" w:hAnsi="Arial Narrow" w:cstheme="majorHAnsi"/>
          <w:sz w:val="12"/>
          <w:szCs w:val="12"/>
        </w:rPr>
      </w:pPr>
    </w:p>
    <w:p w14:paraId="59500CE9" w14:textId="64AD0658" w:rsidR="00275AFA" w:rsidRPr="001D2F51" w:rsidRDefault="00A46A86" w:rsidP="001D2F51">
      <w:pPr>
        <w:spacing w:after="0" w:line="240" w:lineRule="auto"/>
        <w:ind w:right="140"/>
        <w:jc w:val="both"/>
        <w:rPr>
          <w:rFonts w:ascii="Arial Narrow" w:eastAsia="Times New Roman" w:hAnsi="Arial Narrow" w:cstheme="majorHAnsi"/>
        </w:rPr>
      </w:pPr>
      <w:r w:rsidRPr="00955D44">
        <w:rPr>
          <w:rFonts w:ascii="Arial Narrow" w:eastAsia="Century Gothic" w:hAnsi="Arial Narrow"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3EF6E013" w14:textId="77777777" w:rsidR="00122A39" w:rsidRPr="00955D44" w:rsidRDefault="00122A39" w:rsidP="00105E48">
      <w:pPr>
        <w:spacing w:after="0" w:line="240" w:lineRule="auto"/>
        <w:ind w:right="140" w:hanging="700"/>
        <w:rPr>
          <w:rFonts w:ascii="Arial Narrow" w:eastAsia="Times New Roman" w:hAnsi="Arial Narrow" w:cstheme="majorHAnsi"/>
          <w:sz w:val="12"/>
          <w:szCs w:val="12"/>
        </w:rPr>
      </w:pPr>
    </w:p>
    <w:p w14:paraId="6F0C3BE8" w14:textId="52302C5C" w:rsidR="00275AFA" w:rsidRPr="00955D44" w:rsidRDefault="00A46A86" w:rsidP="00E66674">
      <w:pPr>
        <w:spacing w:after="0" w:line="240" w:lineRule="auto"/>
        <w:ind w:right="140"/>
        <w:jc w:val="both"/>
        <w:rPr>
          <w:rFonts w:ascii="Arial Narrow" w:eastAsia="Times New Roman" w:hAnsi="Arial Narrow" w:cstheme="majorHAnsi"/>
        </w:rPr>
      </w:pPr>
      <w:r w:rsidRPr="00955D44">
        <w:rPr>
          <w:rFonts w:ascii="Arial Narrow" w:eastAsia="Century Gothic" w:hAnsi="Arial Narrow" w:cstheme="majorHAnsi"/>
          <w:color w:val="000000"/>
        </w:rPr>
        <w:t xml:space="preserve">Seré responsable por los defectos, vicios ocultos o falta de calidad en general de los </w:t>
      </w:r>
      <w:r w:rsidR="0026584D">
        <w:rPr>
          <w:rFonts w:ascii="Arial Narrow" w:eastAsia="Century Gothic" w:hAnsi="Arial Narrow" w:cstheme="majorHAnsi"/>
          <w:color w:val="000000"/>
        </w:rPr>
        <w:t>servicios</w:t>
      </w:r>
      <w:r w:rsidRPr="00955D44">
        <w:rPr>
          <w:rFonts w:ascii="Arial Narrow" w:eastAsia="Century Gothic" w:hAnsi="Arial Narrow" w:cstheme="majorHAnsi"/>
          <w:color w:val="000000"/>
        </w:rPr>
        <w:t xml:space="preserve"> por cualquier otro incumplimiento en que puedan incurrir en los términos de la orden de compra y contrato. </w:t>
      </w:r>
    </w:p>
    <w:p w14:paraId="43631763" w14:textId="77777777" w:rsidR="00275AFA" w:rsidRPr="00955D44" w:rsidRDefault="00275AFA" w:rsidP="00E66674">
      <w:pPr>
        <w:spacing w:after="0" w:line="240" w:lineRule="auto"/>
        <w:rPr>
          <w:rFonts w:ascii="Arial Narrow" w:eastAsia="Times New Roman" w:hAnsi="Arial Narrow" w:cstheme="majorHAnsi"/>
          <w:sz w:val="16"/>
          <w:szCs w:val="16"/>
        </w:rPr>
      </w:pPr>
    </w:p>
    <w:p w14:paraId="4B84FE37" w14:textId="77777777" w:rsidR="00275AFA" w:rsidRPr="00955D44" w:rsidRDefault="00A46A86" w:rsidP="00E66674">
      <w:pPr>
        <w:spacing w:after="0" w:line="240" w:lineRule="auto"/>
        <w:ind w:right="140"/>
        <w:jc w:val="center"/>
        <w:rPr>
          <w:rFonts w:ascii="Arial Narrow" w:eastAsia="Times New Roman" w:hAnsi="Arial Narrow" w:cstheme="majorHAnsi"/>
        </w:rPr>
      </w:pPr>
      <w:r w:rsidRPr="00955D44">
        <w:rPr>
          <w:rFonts w:ascii="Arial Narrow" w:eastAsia="Century Gothic" w:hAnsi="Arial Narrow" w:cstheme="majorHAnsi"/>
          <w:b/>
          <w:color w:val="000000"/>
        </w:rPr>
        <w:t>ATENTAMENTE</w:t>
      </w:r>
    </w:p>
    <w:p w14:paraId="4819683C" w14:textId="77777777" w:rsidR="00275AFA" w:rsidRPr="00955D44" w:rsidRDefault="00A46A86" w:rsidP="00E66674">
      <w:pPr>
        <w:spacing w:after="0" w:line="240" w:lineRule="auto"/>
        <w:ind w:right="140"/>
        <w:jc w:val="center"/>
        <w:rPr>
          <w:rFonts w:ascii="Arial Narrow" w:eastAsia="Times New Roman" w:hAnsi="Arial Narrow" w:cstheme="majorHAnsi"/>
        </w:rPr>
      </w:pPr>
      <w:r w:rsidRPr="00955D44">
        <w:rPr>
          <w:rFonts w:ascii="Arial Narrow" w:eastAsia="Century Gothic" w:hAnsi="Arial Narrow" w:cstheme="majorHAnsi"/>
          <w:color w:val="000000"/>
        </w:rPr>
        <w:t>_______________________________________________________</w:t>
      </w:r>
    </w:p>
    <w:p w14:paraId="30D26354" w14:textId="1CD71395" w:rsidR="003375C4" w:rsidRDefault="00A46A86" w:rsidP="00140E81">
      <w:pPr>
        <w:spacing w:after="0" w:line="240" w:lineRule="auto"/>
        <w:ind w:right="140"/>
        <w:jc w:val="center"/>
        <w:rPr>
          <w:rFonts w:ascii="Arial Narrow" w:eastAsia="Century Gothic" w:hAnsi="Arial Narrow" w:cstheme="majorHAnsi"/>
          <w:color w:val="000000"/>
        </w:rPr>
      </w:pPr>
      <w:r w:rsidRPr="00955D44">
        <w:rPr>
          <w:rFonts w:ascii="Arial Narrow" w:eastAsia="Century Gothic" w:hAnsi="Arial Narrow" w:cstheme="majorHAnsi"/>
          <w:color w:val="000000"/>
        </w:rPr>
        <w:t>Nombre y firma del Participante o Representante Legal del mism</w:t>
      </w:r>
      <w:r w:rsidR="00995AF7">
        <w:rPr>
          <w:rFonts w:ascii="Arial Narrow" w:eastAsia="Century Gothic" w:hAnsi="Arial Narrow" w:cstheme="majorHAnsi"/>
          <w:color w:val="000000"/>
        </w:rPr>
        <w:t>o</w:t>
      </w:r>
    </w:p>
    <w:p w14:paraId="02170097" w14:textId="477E62F1" w:rsidR="00E55D48" w:rsidRDefault="00E55D48" w:rsidP="00140E81">
      <w:pPr>
        <w:spacing w:after="0" w:line="240" w:lineRule="auto"/>
        <w:ind w:right="140"/>
        <w:jc w:val="center"/>
        <w:rPr>
          <w:rFonts w:ascii="Arial Narrow" w:eastAsia="Century Gothic" w:hAnsi="Arial Narrow" w:cstheme="majorHAnsi"/>
          <w:color w:val="000000"/>
        </w:rPr>
      </w:pPr>
    </w:p>
    <w:p w14:paraId="56A69955" w14:textId="77777777" w:rsidR="00E55D48" w:rsidRPr="00140E81" w:rsidRDefault="00E55D48" w:rsidP="00140E81">
      <w:pPr>
        <w:spacing w:after="0" w:line="240" w:lineRule="auto"/>
        <w:ind w:right="140"/>
        <w:jc w:val="center"/>
        <w:rPr>
          <w:rFonts w:ascii="Arial Narrow" w:eastAsia="Century Gothic" w:hAnsi="Arial Narrow" w:cstheme="majorHAnsi"/>
          <w:color w:val="000000"/>
        </w:rPr>
      </w:pPr>
    </w:p>
    <w:p w14:paraId="63418257" w14:textId="77777777" w:rsidR="0013244F" w:rsidRPr="002D7A2A" w:rsidRDefault="0013244F" w:rsidP="000720E4">
      <w:pPr>
        <w:spacing w:after="0" w:line="240" w:lineRule="auto"/>
        <w:ind w:right="140"/>
        <w:rPr>
          <w:rFonts w:ascii="Arial Narrow" w:eastAsia="Century Gothic" w:hAnsi="Arial Narrow" w:cstheme="majorHAnsi"/>
          <w:b/>
          <w:color w:val="000000"/>
          <w:sz w:val="20"/>
          <w:szCs w:val="20"/>
        </w:rPr>
      </w:pPr>
    </w:p>
    <w:p w14:paraId="3691FDE5" w14:textId="318D8243" w:rsidR="00A127DB" w:rsidRPr="00A127DB" w:rsidRDefault="00122A39" w:rsidP="00A127DB">
      <w:pPr>
        <w:spacing w:after="0" w:line="240" w:lineRule="auto"/>
        <w:ind w:right="140"/>
        <w:jc w:val="center"/>
        <w:rPr>
          <w:rFonts w:ascii="Arial Narrow" w:eastAsia="Times New Roman" w:hAnsi="Arial Narrow" w:cstheme="majorHAnsi"/>
          <w:sz w:val="18"/>
          <w:szCs w:val="18"/>
        </w:rPr>
      </w:pPr>
      <w:bookmarkStart w:id="66" w:name="OLE_LINK1"/>
      <w:r w:rsidRPr="002D7A2A">
        <w:rPr>
          <w:rFonts w:ascii="Arial Narrow" w:eastAsia="Century Gothic" w:hAnsi="Arial Narrow" w:cstheme="majorHAnsi"/>
          <w:b/>
          <w:color w:val="000000"/>
          <w:sz w:val="18"/>
          <w:szCs w:val="18"/>
        </w:rPr>
        <w:t>ANEXO 3</w:t>
      </w:r>
    </w:p>
    <w:p w14:paraId="633230ED" w14:textId="77777777" w:rsidR="0013244F" w:rsidRPr="00DA46B8" w:rsidRDefault="0013244F" w:rsidP="0013244F">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178BCE77" w14:textId="74B3A341" w:rsidR="0013244F" w:rsidRPr="00DA46B8" w:rsidRDefault="00702398" w:rsidP="0013244F">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LCCC-017-2022</w:t>
      </w:r>
    </w:p>
    <w:p w14:paraId="697C60F4" w14:textId="77777777" w:rsidR="0013244F" w:rsidRPr="00DA46B8" w:rsidRDefault="0013244F" w:rsidP="0013244F">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63A0538B" w14:textId="77777777" w:rsidR="0013244F" w:rsidRPr="00DA46B8" w:rsidRDefault="0013244F" w:rsidP="0013244F">
      <w:pPr>
        <w:spacing w:after="0" w:line="240" w:lineRule="auto"/>
        <w:jc w:val="center"/>
        <w:rPr>
          <w:rFonts w:ascii="Arial Narrow" w:eastAsia="Century Gothic" w:hAnsi="Arial Narrow" w:cstheme="majorHAnsi"/>
          <w:b/>
          <w:color w:val="000000"/>
          <w:sz w:val="18"/>
          <w:szCs w:val="18"/>
        </w:rPr>
      </w:pPr>
    </w:p>
    <w:p w14:paraId="18B1F2B6" w14:textId="0F05C853" w:rsidR="0013244F" w:rsidRPr="00A127DB" w:rsidRDefault="00ED32FD" w:rsidP="0013244F">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“SERVICIO DE MANTENIMIENTO PREVENTIVO PARA EQUIPO ELECTROMECÁNICO DE LAS DIFERENTES UNIDADES MÉDICAS DEL OPD SERVICIOS DE SALUD JALISCO</w:t>
      </w:r>
      <w:r w:rsidR="00ED00A9">
        <w:rPr>
          <w:rFonts w:ascii="Arial Narrow" w:eastAsia="Century Gothic" w:hAnsi="Arial Narrow" w:cstheme="majorHAnsi"/>
          <w:b/>
          <w:color w:val="000000"/>
          <w:sz w:val="18"/>
          <w:szCs w:val="18"/>
        </w:rPr>
        <w:t>”</w:t>
      </w:r>
    </w:p>
    <w:p w14:paraId="5BADFD5C" w14:textId="77777777" w:rsidR="001D2F51" w:rsidRPr="00995AF7" w:rsidRDefault="001D2F51" w:rsidP="001D2F51">
      <w:pPr>
        <w:spacing w:after="0" w:line="240" w:lineRule="auto"/>
        <w:jc w:val="center"/>
        <w:rPr>
          <w:rFonts w:ascii="Arial Narrow" w:eastAsia="Arial" w:hAnsi="Arial Narrow" w:cstheme="majorHAnsi"/>
          <w:color w:val="000000"/>
          <w:sz w:val="18"/>
          <w:szCs w:val="18"/>
        </w:rPr>
      </w:pPr>
    </w:p>
    <w:p w14:paraId="3CDD9BB2" w14:textId="6BB8C8E4" w:rsidR="001D2F51" w:rsidRPr="00995AF7" w:rsidRDefault="001D2F51" w:rsidP="001D2F51">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1CAADD5F"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p>
    <w:p w14:paraId="61FB59F4"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p>
    <w:p w14:paraId="02B6DAAF"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3BF01469"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044BD9C4" w14:textId="77777777" w:rsidR="001D2F51" w:rsidRPr="00995AF7" w:rsidRDefault="001D2F51" w:rsidP="001D2F51">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6CEDE19B" w14:textId="77777777" w:rsidR="001D2F51" w:rsidRPr="00995AF7" w:rsidRDefault="001D2F51" w:rsidP="001D2F51">
      <w:pPr>
        <w:spacing w:after="0" w:line="240" w:lineRule="auto"/>
        <w:rPr>
          <w:rFonts w:ascii="Arial Narrow" w:eastAsia="Times New Roman" w:hAnsi="Arial Narrow" w:cstheme="majorHAnsi"/>
          <w:sz w:val="18"/>
          <w:szCs w:val="18"/>
        </w:rPr>
      </w:pPr>
    </w:p>
    <w:p w14:paraId="7CF4FA5B" w14:textId="77777777" w:rsidR="001D2F51" w:rsidRPr="00995AF7" w:rsidRDefault="001D2F51" w:rsidP="001D2F51">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5D35696C" w14:textId="30344F99" w:rsidR="001D2F51" w:rsidRPr="00995AF7" w:rsidRDefault="001A0AC8" w:rsidP="001D2F51">
      <w:pPr>
        <w:spacing w:after="0" w:line="240" w:lineRule="auto"/>
        <w:ind w:right="140"/>
        <w:jc w:val="right"/>
        <w:rPr>
          <w:rFonts w:ascii="Arial Narrow" w:eastAsia="Arial" w:hAnsi="Arial Narrow" w:cstheme="majorHAnsi"/>
          <w:b/>
          <w:color w:val="000000"/>
          <w:sz w:val="18"/>
          <w:szCs w:val="18"/>
        </w:rPr>
      </w:pPr>
      <w:r>
        <w:rPr>
          <w:rFonts w:ascii="Arial Narrow" w:eastAsia="Arial" w:hAnsi="Arial Narrow" w:cstheme="majorHAnsi"/>
          <w:b/>
          <w:color w:val="000000"/>
          <w:sz w:val="18"/>
          <w:szCs w:val="18"/>
        </w:rPr>
        <w:t>Directora de Gestión Administrativa</w:t>
      </w:r>
    </w:p>
    <w:p w14:paraId="2CD948AA" w14:textId="77777777" w:rsidR="009B0A54" w:rsidRPr="00955D44" w:rsidRDefault="009B0A54" w:rsidP="00E66674">
      <w:pPr>
        <w:spacing w:after="0" w:line="240" w:lineRule="auto"/>
        <w:ind w:right="140"/>
        <w:jc w:val="right"/>
        <w:rPr>
          <w:rFonts w:ascii="Arial Narrow" w:eastAsia="Times New Roman" w:hAnsi="Arial Narrow" w:cs="Arial"/>
          <w:sz w:val="18"/>
          <w:szCs w:val="18"/>
        </w:rPr>
      </w:pPr>
    </w:p>
    <w:bookmarkEnd w:id="66"/>
    <w:p w14:paraId="28299837" w14:textId="6626C7CC" w:rsidR="001F4AAE" w:rsidRPr="00955D44" w:rsidRDefault="00A46A86" w:rsidP="00B40AD2">
      <w:pPr>
        <w:spacing w:after="0" w:line="240" w:lineRule="auto"/>
        <w:ind w:right="140"/>
        <w:jc w:val="center"/>
        <w:rPr>
          <w:rFonts w:ascii="Arial Narrow" w:eastAsia="Century Gothic" w:hAnsi="Arial Narrow" w:cs="Arial"/>
          <w:b/>
          <w:smallCaps/>
          <w:color w:val="000000"/>
          <w:sz w:val="18"/>
          <w:szCs w:val="18"/>
        </w:rPr>
      </w:pPr>
      <w:r w:rsidRPr="00955D44">
        <w:rPr>
          <w:rFonts w:ascii="Arial Narrow" w:eastAsia="Century Gothic" w:hAnsi="Arial Narrow" w:cs="Arial"/>
          <w:b/>
          <w:smallCaps/>
          <w:color w:val="000000"/>
          <w:sz w:val="18"/>
          <w:szCs w:val="18"/>
        </w:rPr>
        <w:t>PROPUESTA ECONÓMICA</w:t>
      </w:r>
    </w:p>
    <w:p w14:paraId="1C3BB3CC" w14:textId="77777777" w:rsidR="009103ED" w:rsidRPr="00955D44" w:rsidRDefault="009103ED" w:rsidP="009103ED">
      <w:pPr>
        <w:spacing w:after="0"/>
        <w:rPr>
          <w:rFonts w:ascii="Arial Narrow" w:eastAsia="Times New Roman" w:hAnsi="Arial Narrow" w:cs="Arial"/>
          <w:sz w:val="18"/>
          <w:szCs w:val="18"/>
        </w:rPr>
      </w:pPr>
    </w:p>
    <w:tbl>
      <w:tblPr>
        <w:tblStyle w:val="4"/>
        <w:tblW w:w="5832" w:type="pct"/>
        <w:jc w:val="center"/>
        <w:tblInd w:w="0" w:type="dxa"/>
        <w:tblLook w:val="0400" w:firstRow="0" w:lastRow="0" w:firstColumn="0" w:lastColumn="0" w:noHBand="0" w:noVBand="1"/>
      </w:tblPr>
      <w:tblGrid>
        <w:gridCol w:w="1129"/>
        <w:gridCol w:w="1129"/>
        <w:gridCol w:w="1323"/>
        <w:gridCol w:w="2235"/>
        <w:gridCol w:w="569"/>
        <w:gridCol w:w="578"/>
        <w:gridCol w:w="429"/>
        <w:gridCol w:w="578"/>
        <w:gridCol w:w="1007"/>
        <w:gridCol w:w="1102"/>
        <w:gridCol w:w="987"/>
      </w:tblGrid>
      <w:tr w:rsidR="00AF1DE7" w:rsidRPr="00CB12AA" w14:paraId="1E9338A2" w14:textId="13630295" w:rsidTr="000321D6">
        <w:trPr>
          <w:trHeight w:val="240"/>
          <w:jc w:val="center"/>
        </w:trPr>
        <w:tc>
          <w:tcPr>
            <w:tcW w:w="51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522EB1" w14:textId="20826CEC" w:rsidR="00AF1DE7" w:rsidRPr="00E55D48" w:rsidRDefault="00AF1DE7" w:rsidP="00AF1DE7">
            <w:pPr>
              <w:spacing w:after="0"/>
              <w:ind w:left="13"/>
              <w:jc w:val="center"/>
              <w:rPr>
                <w:rFonts w:ascii="Arial" w:hAnsi="Arial" w:cs="Arial"/>
                <w:b/>
                <w:bCs/>
                <w:sz w:val="16"/>
                <w:szCs w:val="16"/>
              </w:rPr>
            </w:pPr>
            <w:bookmarkStart w:id="67" w:name="_Hlk48922491"/>
            <w:bookmarkStart w:id="68" w:name="_Hlk48922473"/>
            <w:r w:rsidRPr="00E55D48">
              <w:rPr>
                <w:rFonts w:ascii="Arial" w:eastAsia="Times New Roman" w:hAnsi="Arial" w:cs="Arial"/>
                <w:b/>
                <w:bCs/>
                <w:sz w:val="16"/>
                <w:szCs w:val="16"/>
              </w:rPr>
              <w:t>P</w:t>
            </w:r>
            <w:r w:rsidRPr="00E55D48">
              <w:rPr>
                <w:rFonts w:ascii="Arial" w:eastAsia="Times New Roman" w:hAnsi="Arial" w:cs="Arial"/>
                <w:b/>
                <w:bCs/>
                <w:color w:val="000000"/>
                <w:sz w:val="16"/>
                <w:szCs w:val="16"/>
              </w:rPr>
              <w:t>ARTIDA</w:t>
            </w:r>
          </w:p>
        </w:tc>
        <w:tc>
          <w:tcPr>
            <w:tcW w:w="51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EEBA39" w14:textId="5192D68C" w:rsidR="00AF1DE7" w:rsidRPr="00E55D48" w:rsidRDefault="00AF1DE7" w:rsidP="00AF1DE7">
            <w:pPr>
              <w:spacing w:after="0"/>
              <w:ind w:left="70" w:right="140"/>
              <w:jc w:val="center"/>
              <w:rPr>
                <w:rFonts w:ascii="Arial" w:eastAsia="Century Gothic" w:hAnsi="Arial" w:cs="Arial"/>
                <w:b/>
                <w:color w:val="000000"/>
                <w:sz w:val="16"/>
                <w:szCs w:val="16"/>
              </w:rPr>
            </w:pPr>
            <w:r w:rsidRPr="00E55D48">
              <w:rPr>
                <w:rFonts w:ascii="Arial" w:eastAsia="Century Gothic" w:hAnsi="Arial" w:cs="Arial"/>
                <w:b/>
                <w:color w:val="000000"/>
                <w:sz w:val="16"/>
                <w:szCs w:val="16"/>
              </w:rPr>
              <w:t>FORMATO ADICIONAL PARA COTIZAR</w:t>
            </w:r>
          </w:p>
        </w:tc>
        <w:tc>
          <w:tcPr>
            <w:tcW w:w="160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081C3A67" w14:textId="61AC6F51" w:rsidR="00AF1DE7" w:rsidRPr="00E55D48" w:rsidRDefault="00AF1DE7" w:rsidP="00AF1DE7">
            <w:pPr>
              <w:spacing w:after="0"/>
              <w:ind w:right="140"/>
              <w:jc w:val="center"/>
              <w:rPr>
                <w:rFonts w:ascii="Arial" w:eastAsia="Times New Roman" w:hAnsi="Arial" w:cs="Arial"/>
                <w:sz w:val="16"/>
                <w:szCs w:val="16"/>
              </w:rPr>
            </w:pPr>
            <w:r w:rsidRPr="00E55D48">
              <w:rPr>
                <w:rFonts w:ascii="Arial" w:eastAsia="Times New Roman" w:hAnsi="Arial" w:cs="Arial"/>
                <w:b/>
                <w:bCs/>
                <w:color w:val="000000"/>
                <w:sz w:val="16"/>
                <w:szCs w:val="16"/>
              </w:rPr>
              <w:t>DESCRIPCIÓN</w:t>
            </w:r>
          </w:p>
        </w:tc>
        <w:tc>
          <w:tcPr>
            <w:tcW w:w="51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3DF93C3D" w14:textId="3EDF3C0C" w:rsidR="00AF1DE7" w:rsidRPr="00E55D48" w:rsidRDefault="00AF1DE7" w:rsidP="00AF1DE7">
            <w:pPr>
              <w:spacing w:after="0"/>
              <w:ind w:right="140"/>
              <w:jc w:val="center"/>
              <w:rPr>
                <w:rFonts w:ascii="Arial" w:eastAsia="Times New Roman" w:hAnsi="Arial" w:cs="Arial"/>
                <w:sz w:val="16"/>
                <w:szCs w:val="16"/>
              </w:rPr>
            </w:pPr>
            <w:r w:rsidRPr="00E55D48">
              <w:rPr>
                <w:rFonts w:ascii="Arial" w:eastAsia="Times New Roman" w:hAnsi="Arial" w:cs="Arial"/>
                <w:b/>
                <w:bCs/>
                <w:color w:val="000000"/>
                <w:sz w:val="16"/>
                <w:szCs w:val="16"/>
              </w:rPr>
              <w:t>UNIDAD DE MEDIDA</w:t>
            </w:r>
          </w:p>
        </w:tc>
        <w:tc>
          <w:tcPr>
            <w:tcW w:w="45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FD361C" w14:textId="150F5F9E" w:rsidR="00AF1DE7" w:rsidRPr="00E55D48" w:rsidRDefault="00AF1DE7" w:rsidP="00AF1DE7">
            <w:pPr>
              <w:spacing w:after="0"/>
              <w:ind w:right="140"/>
              <w:jc w:val="center"/>
              <w:rPr>
                <w:rFonts w:ascii="Arial" w:hAnsi="Arial" w:cs="Arial"/>
                <w:b/>
                <w:bCs/>
                <w:sz w:val="16"/>
                <w:szCs w:val="16"/>
              </w:rPr>
            </w:pPr>
            <w:r w:rsidRPr="00E55D48">
              <w:rPr>
                <w:rFonts w:ascii="Arial" w:eastAsia="Times New Roman" w:hAnsi="Arial" w:cs="Arial"/>
                <w:b/>
                <w:bCs/>
                <w:color w:val="000000"/>
                <w:sz w:val="16"/>
                <w:szCs w:val="16"/>
              </w:rPr>
              <w:t xml:space="preserve">CANTIDAD MINIMA </w:t>
            </w:r>
          </w:p>
        </w:tc>
        <w:tc>
          <w:tcPr>
            <w:tcW w:w="4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C312D2" w14:textId="251B4909" w:rsidR="00AF1DE7" w:rsidRPr="00E55D48" w:rsidRDefault="00AF1DE7" w:rsidP="00AF1DE7">
            <w:pPr>
              <w:spacing w:after="0"/>
              <w:ind w:right="140"/>
              <w:jc w:val="center"/>
              <w:rPr>
                <w:rFonts w:ascii="Arial" w:eastAsia="Century Gothic" w:hAnsi="Arial" w:cs="Arial"/>
                <w:b/>
                <w:color w:val="000000"/>
                <w:sz w:val="16"/>
                <w:szCs w:val="16"/>
              </w:rPr>
            </w:pPr>
            <w:r w:rsidRPr="00E55D48">
              <w:rPr>
                <w:rFonts w:ascii="Arial" w:eastAsia="Times New Roman" w:hAnsi="Arial" w:cs="Arial"/>
                <w:b/>
                <w:bCs/>
                <w:color w:val="000000"/>
                <w:sz w:val="16"/>
                <w:szCs w:val="16"/>
              </w:rPr>
              <w:t xml:space="preserve">CANTIDAD MAXIMA </w:t>
            </w:r>
          </w:p>
        </w:tc>
        <w:tc>
          <w:tcPr>
            <w:tcW w:w="49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B5B5D8" w14:textId="2B092EE8" w:rsidR="00AF1DE7" w:rsidRPr="00E55D48" w:rsidRDefault="00AF1DE7" w:rsidP="00AF1DE7">
            <w:pPr>
              <w:spacing w:after="0"/>
              <w:jc w:val="center"/>
              <w:rPr>
                <w:rFonts w:ascii="Arial" w:eastAsia="Times New Roman" w:hAnsi="Arial" w:cs="Arial"/>
                <w:sz w:val="16"/>
                <w:szCs w:val="16"/>
              </w:rPr>
            </w:pPr>
            <w:r w:rsidRPr="00E55D48">
              <w:rPr>
                <w:rFonts w:ascii="Arial" w:eastAsia="Century Gothic" w:hAnsi="Arial" w:cs="Arial"/>
                <w:b/>
                <w:color w:val="000000"/>
                <w:sz w:val="16"/>
                <w:szCs w:val="16"/>
              </w:rPr>
              <w:t>PRECIO UNITARIO</w:t>
            </w:r>
          </w:p>
        </w:tc>
        <w:tc>
          <w:tcPr>
            <w:tcW w:w="446" w:type="pct"/>
            <w:tcBorders>
              <w:top w:val="single" w:sz="4" w:space="0" w:color="auto"/>
              <w:left w:val="single" w:sz="4" w:space="0" w:color="000000"/>
              <w:bottom w:val="single" w:sz="4" w:space="0" w:color="auto"/>
              <w:right w:val="single" w:sz="4" w:space="0" w:color="auto"/>
            </w:tcBorders>
            <w:shd w:val="clear" w:color="auto" w:fill="DBE5F1" w:themeFill="accent1" w:themeFillTint="33"/>
            <w:tcMar>
              <w:top w:w="0" w:type="dxa"/>
              <w:left w:w="115" w:type="dxa"/>
              <w:bottom w:w="0" w:type="dxa"/>
              <w:right w:w="115" w:type="dxa"/>
            </w:tcMar>
          </w:tcPr>
          <w:p w14:paraId="490DD1BF" w14:textId="6FFA1B0F" w:rsidR="00AF1DE7" w:rsidRPr="00E55D48" w:rsidRDefault="00AF1DE7" w:rsidP="00AF1DE7">
            <w:pPr>
              <w:spacing w:after="0"/>
              <w:ind w:left="-113" w:right="-131"/>
              <w:jc w:val="center"/>
              <w:rPr>
                <w:rFonts w:ascii="Arial" w:eastAsia="Times New Roman" w:hAnsi="Arial" w:cs="Arial"/>
                <w:sz w:val="16"/>
                <w:szCs w:val="16"/>
              </w:rPr>
            </w:pPr>
            <w:r w:rsidRPr="00E55D48">
              <w:rPr>
                <w:rFonts w:ascii="Arial" w:eastAsia="Century Gothic" w:hAnsi="Arial" w:cs="Arial"/>
                <w:b/>
                <w:color w:val="000000"/>
                <w:sz w:val="16"/>
                <w:szCs w:val="16"/>
              </w:rPr>
              <w:t xml:space="preserve">IMPORTE </w:t>
            </w:r>
          </w:p>
        </w:tc>
      </w:tr>
      <w:bookmarkEnd w:id="68"/>
      <w:tr w:rsidR="00C4034C" w:rsidRPr="00CB12AA" w14:paraId="2623DB2B" w14:textId="77777777" w:rsidTr="0063792D">
        <w:trPr>
          <w:trHeight w:val="182"/>
          <w:jc w:val="center"/>
        </w:trPr>
        <w:tc>
          <w:tcPr>
            <w:tcW w:w="510" w:type="pct"/>
            <w:tcBorders>
              <w:top w:val="single" w:sz="4" w:space="0" w:color="auto"/>
              <w:left w:val="single" w:sz="4" w:space="0" w:color="auto"/>
              <w:bottom w:val="single" w:sz="4" w:space="0" w:color="auto"/>
              <w:right w:val="single" w:sz="4" w:space="0" w:color="auto"/>
            </w:tcBorders>
            <w:vAlign w:val="center"/>
          </w:tcPr>
          <w:p w14:paraId="35BD35D8" w14:textId="039B3221" w:rsidR="00C4034C" w:rsidRPr="00E55D48" w:rsidRDefault="00C4034C" w:rsidP="00C4034C">
            <w:pPr>
              <w:spacing w:after="0"/>
              <w:ind w:left="13"/>
              <w:jc w:val="center"/>
              <w:rPr>
                <w:rFonts w:ascii="Arial" w:eastAsia="Times New Roman" w:hAnsi="Arial" w:cs="Arial"/>
                <w:color w:val="000000"/>
                <w:sz w:val="16"/>
                <w:szCs w:val="16"/>
                <w:highlight w:val="yellow"/>
                <w:lang w:bidi="es-MX"/>
              </w:rPr>
            </w:pPr>
            <w:r w:rsidRPr="00E55D48">
              <w:rPr>
                <w:rFonts w:ascii="Arial" w:eastAsia="Times New Roman" w:hAnsi="Arial" w:cs="Arial"/>
                <w:sz w:val="16"/>
                <w:szCs w:val="16"/>
              </w:rPr>
              <w:t>1</w:t>
            </w:r>
          </w:p>
        </w:tc>
        <w:tc>
          <w:tcPr>
            <w:tcW w:w="510" w:type="pct"/>
            <w:tcBorders>
              <w:top w:val="single" w:sz="4" w:space="0" w:color="auto"/>
              <w:left w:val="single" w:sz="4" w:space="0" w:color="auto"/>
              <w:bottom w:val="single" w:sz="4" w:space="0" w:color="auto"/>
              <w:right w:val="single" w:sz="4" w:space="0" w:color="auto"/>
            </w:tcBorders>
          </w:tcPr>
          <w:p w14:paraId="7908E039" w14:textId="5D4E10A5" w:rsidR="00C4034C" w:rsidRPr="00E55D48" w:rsidRDefault="00C4034C" w:rsidP="00C4034C">
            <w:pPr>
              <w:spacing w:after="0"/>
              <w:jc w:val="center"/>
              <w:rPr>
                <w:rFonts w:ascii="Arial" w:eastAsia="Times New Roman" w:hAnsi="Arial" w:cs="Arial"/>
                <w:color w:val="000000"/>
                <w:sz w:val="16"/>
                <w:szCs w:val="16"/>
              </w:rPr>
            </w:pPr>
            <w:r w:rsidRPr="00E55D48">
              <w:rPr>
                <w:rFonts w:ascii="Arial" w:eastAsia="Times New Roman" w:hAnsi="Arial" w:cs="Arial"/>
                <w:color w:val="000000"/>
                <w:sz w:val="16"/>
                <w:szCs w:val="16"/>
              </w:rPr>
              <w:object w:dxaOrig="1543" w:dyaOrig="995" w14:anchorId="2F157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3.2pt;height:28.2pt" o:ole="">
                  <v:imagedata r:id="rId16" o:title=""/>
                </v:shape>
                <o:OLEObject Type="Link" ProgID="Excel.Sheet.12" ShapeID="_x0000_i1055" DrawAspect="Icon" r:id="rId17" UpdateMode="Always">
                  <o:LinkType>EnhancedMetaFile</o:LinkType>
                  <o:LockedField>false</o:LockedField>
                  <o:FieldCodes>\f 0 \* MERGEFORMAT</o:FieldCodes>
                </o:OLEObject>
              </w:object>
            </w:r>
          </w:p>
        </w:tc>
        <w:tc>
          <w:tcPr>
            <w:tcW w:w="16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FBB0E2B" w14:textId="0080054F" w:rsidR="00C4034C" w:rsidRPr="00E55D48" w:rsidRDefault="00C4034C" w:rsidP="00C4034C">
            <w:pPr>
              <w:spacing w:after="0"/>
              <w:jc w:val="both"/>
              <w:rPr>
                <w:rFonts w:ascii="Arial" w:eastAsia="Times New Roman" w:hAnsi="Arial" w:cs="Arial"/>
                <w:color w:val="000000"/>
                <w:sz w:val="16"/>
                <w:szCs w:val="16"/>
                <w:highlight w:val="yellow"/>
                <w:lang w:bidi="es-MX"/>
              </w:rPr>
            </w:pPr>
            <w:r w:rsidRPr="00E55D48">
              <w:rPr>
                <w:rFonts w:ascii="Arial" w:hAnsi="Arial" w:cs="Arial"/>
                <w:sz w:val="16"/>
                <w:szCs w:val="16"/>
              </w:rPr>
              <w:t>SERVICIO DE MANTENIMIENTO PREVENTIVO A COMPRESORES DE GRADO MEDICO DE LAS UNIDADES MEDICAS DEL O.P.D SERVICIOS DE SALUD JALISCO</w:t>
            </w:r>
          </w:p>
        </w:tc>
        <w:tc>
          <w:tcPr>
            <w:tcW w:w="51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61B503B" w14:textId="3CAB6821" w:rsidR="00C4034C" w:rsidRPr="00E55D48" w:rsidRDefault="00C4034C" w:rsidP="00C4034C">
            <w:pPr>
              <w:spacing w:after="0"/>
              <w:jc w:val="center"/>
              <w:rPr>
                <w:rFonts w:ascii="Arial" w:eastAsia="Times New Roman" w:hAnsi="Arial" w:cs="Arial"/>
                <w:color w:val="000000"/>
                <w:sz w:val="16"/>
                <w:szCs w:val="16"/>
                <w:highlight w:val="yellow"/>
                <w:lang w:bidi="es-MX"/>
              </w:rPr>
            </w:pPr>
            <w:r w:rsidRPr="00E55D48">
              <w:rPr>
                <w:rFonts w:ascii="Arial" w:hAnsi="Arial" w:cs="Arial"/>
                <w:sz w:val="16"/>
                <w:szCs w:val="16"/>
              </w:rPr>
              <w:t>Servicio</w:t>
            </w:r>
          </w:p>
        </w:tc>
        <w:tc>
          <w:tcPr>
            <w:tcW w:w="455" w:type="pct"/>
            <w:gridSpan w:val="2"/>
            <w:tcBorders>
              <w:top w:val="single" w:sz="4" w:space="0" w:color="auto"/>
              <w:left w:val="single" w:sz="4" w:space="0" w:color="auto"/>
              <w:bottom w:val="single" w:sz="4" w:space="0" w:color="auto"/>
              <w:right w:val="single" w:sz="4" w:space="0" w:color="auto"/>
            </w:tcBorders>
          </w:tcPr>
          <w:p w14:paraId="4E4C8B6B" w14:textId="5CB46B95" w:rsidR="00C4034C" w:rsidRPr="00E55D48" w:rsidRDefault="00C4034C" w:rsidP="00C4034C">
            <w:pPr>
              <w:spacing w:after="0"/>
              <w:jc w:val="center"/>
              <w:rPr>
                <w:rFonts w:ascii="Arial" w:eastAsia="Times New Roman" w:hAnsi="Arial" w:cs="Arial"/>
                <w:color w:val="000000"/>
                <w:sz w:val="16"/>
                <w:szCs w:val="16"/>
                <w:lang w:bidi="es-MX"/>
              </w:rPr>
            </w:pPr>
            <w:r w:rsidRPr="00E55D48">
              <w:rPr>
                <w:rFonts w:ascii="Arial" w:hAnsi="Arial" w:cs="Arial"/>
                <w:sz w:val="16"/>
                <w:szCs w:val="16"/>
              </w:rPr>
              <w:t>16</w:t>
            </w:r>
          </w:p>
        </w:tc>
        <w:tc>
          <w:tcPr>
            <w:tcW w:w="455" w:type="pct"/>
            <w:tcBorders>
              <w:top w:val="single" w:sz="4" w:space="0" w:color="auto"/>
              <w:left w:val="single" w:sz="4" w:space="0" w:color="auto"/>
              <w:bottom w:val="single" w:sz="4" w:space="0" w:color="auto"/>
              <w:right w:val="single" w:sz="4" w:space="0" w:color="auto"/>
            </w:tcBorders>
          </w:tcPr>
          <w:p w14:paraId="60E19B48" w14:textId="01039B22" w:rsidR="00C4034C" w:rsidRPr="00E55D48" w:rsidRDefault="00C4034C" w:rsidP="00C4034C">
            <w:pPr>
              <w:spacing w:after="0"/>
              <w:jc w:val="center"/>
              <w:rPr>
                <w:rFonts w:ascii="Arial" w:eastAsia="Times New Roman" w:hAnsi="Arial" w:cs="Arial"/>
                <w:color w:val="000000"/>
                <w:sz w:val="16"/>
                <w:szCs w:val="16"/>
                <w:lang w:bidi="es-MX"/>
              </w:rPr>
            </w:pPr>
            <w:r w:rsidRPr="00E55D48">
              <w:rPr>
                <w:rFonts w:ascii="Arial" w:hAnsi="Arial" w:cs="Arial"/>
                <w:sz w:val="16"/>
                <w:szCs w:val="16"/>
              </w:rPr>
              <w:t>40</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4A0F0DAB" w14:textId="77777777" w:rsidR="00C4034C" w:rsidRPr="00E55D48" w:rsidRDefault="00C4034C" w:rsidP="00C4034C">
            <w:pPr>
              <w:spacing w:after="0"/>
              <w:jc w:val="center"/>
              <w:rPr>
                <w:rFonts w:ascii="Arial" w:eastAsia="Times New Roman" w:hAnsi="Arial" w:cs="Arial"/>
                <w:color w:val="000000"/>
                <w:sz w:val="16"/>
                <w:szCs w:val="16"/>
                <w:lang w:bidi="es-MX"/>
              </w:rPr>
            </w:pPr>
          </w:p>
        </w:tc>
        <w:tc>
          <w:tcPr>
            <w:tcW w:w="446" w:type="pct"/>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tcPr>
          <w:p w14:paraId="3E8C4445" w14:textId="77777777" w:rsidR="00C4034C" w:rsidRPr="00E55D48" w:rsidRDefault="00C4034C" w:rsidP="00C4034C">
            <w:pPr>
              <w:spacing w:after="0"/>
              <w:ind w:right="-131"/>
              <w:jc w:val="center"/>
              <w:rPr>
                <w:rFonts w:ascii="Arial" w:eastAsia="Times New Roman" w:hAnsi="Arial" w:cs="Arial"/>
                <w:sz w:val="16"/>
                <w:szCs w:val="16"/>
              </w:rPr>
            </w:pPr>
          </w:p>
        </w:tc>
      </w:tr>
      <w:tr w:rsidR="00C4034C" w:rsidRPr="00CB12AA" w14:paraId="10432985" w14:textId="77777777" w:rsidTr="0063792D">
        <w:trPr>
          <w:trHeight w:val="182"/>
          <w:jc w:val="center"/>
        </w:trPr>
        <w:tc>
          <w:tcPr>
            <w:tcW w:w="510" w:type="pct"/>
            <w:tcBorders>
              <w:top w:val="single" w:sz="4" w:space="0" w:color="auto"/>
              <w:left w:val="single" w:sz="4" w:space="0" w:color="auto"/>
              <w:bottom w:val="single" w:sz="4" w:space="0" w:color="auto"/>
              <w:right w:val="single" w:sz="4" w:space="0" w:color="auto"/>
            </w:tcBorders>
            <w:vAlign w:val="center"/>
          </w:tcPr>
          <w:p w14:paraId="5C9B0710" w14:textId="43431700" w:rsidR="00C4034C" w:rsidRPr="00E55D48" w:rsidRDefault="00C4034C" w:rsidP="00C4034C">
            <w:pPr>
              <w:spacing w:after="0"/>
              <w:ind w:left="13"/>
              <w:jc w:val="center"/>
              <w:rPr>
                <w:rFonts w:ascii="Arial" w:hAnsi="Arial" w:cs="Arial"/>
                <w:sz w:val="16"/>
                <w:szCs w:val="16"/>
              </w:rPr>
            </w:pPr>
            <w:r w:rsidRPr="00E55D48">
              <w:rPr>
                <w:rFonts w:ascii="Arial" w:eastAsia="Times New Roman" w:hAnsi="Arial" w:cs="Arial"/>
                <w:sz w:val="16"/>
                <w:szCs w:val="16"/>
              </w:rPr>
              <w:t>2</w:t>
            </w:r>
          </w:p>
        </w:tc>
        <w:tc>
          <w:tcPr>
            <w:tcW w:w="510" w:type="pct"/>
            <w:tcBorders>
              <w:top w:val="single" w:sz="4" w:space="0" w:color="auto"/>
              <w:left w:val="single" w:sz="4" w:space="0" w:color="auto"/>
              <w:bottom w:val="single" w:sz="4" w:space="0" w:color="auto"/>
              <w:right w:val="single" w:sz="4" w:space="0" w:color="auto"/>
            </w:tcBorders>
          </w:tcPr>
          <w:p w14:paraId="56502700" w14:textId="16E18188" w:rsidR="00C4034C" w:rsidRPr="00E55D48" w:rsidRDefault="00C4034C" w:rsidP="00C4034C">
            <w:pPr>
              <w:spacing w:after="0"/>
              <w:jc w:val="center"/>
              <w:rPr>
                <w:rFonts w:ascii="Arial" w:eastAsia="Times New Roman" w:hAnsi="Arial" w:cs="Arial"/>
                <w:sz w:val="16"/>
                <w:szCs w:val="16"/>
              </w:rPr>
            </w:pPr>
            <w:r w:rsidRPr="00E55D48">
              <w:rPr>
                <w:rFonts w:ascii="Arial" w:eastAsia="Times New Roman" w:hAnsi="Arial" w:cs="Arial"/>
                <w:color w:val="000000"/>
                <w:sz w:val="16"/>
                <w:szCs w:val="16"/>
                <w:lang w:bidi="es-MX"/>
              </w:rPr>
              <w:object w:dxaOrig="1543" w:dyaOrig="995" w14:anchorId="01359894">
                <v:shape id="_x0000_i1056" type="#_x0000_t75" style="width:47.8pt;height:31.1pt" o:ole="">
                  <v:imagedata r:id="rId18" o:title=""/>
                </v:shape>
                <o:OLEObject Type="Link" ProgID="Excel.Sheet.12" ShapeID="_x0000_i1056" DrawAspect="Icon" r:id="rId19" UpdateMode="Always">
                  <o:LinkType>EnhancedMetaFile</o:LinkType>
                  <o:LockedField>false</o:LockedField>
                  <o:FieldCodes>\f 0 \* MERGEFORMAT</o:FieldCodes>
                </o:OLEObject>
              </w:object>
            </w:r>
          </w:p>
        </w:tc>
        <w:tc>
          <w:tcPr>
            <w:tcW w:w="16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26AD78A" w14:textId="2DC7172D" w:rsidR="00C4034C" w:rsidRPr="00E55D48" w:rsidRDefault="00C4034C" w:rsidP="00C4034C">
            <w:pPr>
              <w:spacing w:after="0"/>
              <w:jc w:val="both"/>
              <w:rPr>
                <w:rFonts w:ascii="Arial" w:eastAsia="Times New Roman" w:hAnsi="Arial" w:cs="Arial"/>
                <w:sz w:val="16"/>
                <w:szCs w:val="16"/>
              </w:rPr>
            </w:pPr>
            <w:r w:rsidRPr="00E55D48">
              <w:rPr>
                <w:rFonts w:ascii="Arial" w:hAnsi="Arial" w:cs="Arial"/>
                <w:sz w:val="16"/>
                <w:szCs w:val="16"/>
              </w:rPr>
              <w:t>SERVICIO DE MANTENIMIENTO PREVENTIVO A PLANTAS DE EMERGENCIA DEL O.P.D SERVICIOS DE SALUD JALISCO</w:t>
            </w:r>
          </w:p>
        </w:tc>
        <w:tc>
          <w:tcPr>
            <w:tcW w:w="51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7DBA419" w14:textId="6C24702D" w:rsidR="00C4034C" w:rsidRPr="00E55D48" w:rsidRDefault="00C4034C" w:rsidP="00C4034C">
            <w:pPr>
              <w:spacing w:after="0"/>
              <w:jc w:val="center"/>
              <w:rPr>
                <w:rFonts w:ascii="Arial" w:hAnsi="Arial" w:cs="Arial"/>
                <w:sz w:val="16"/>
                <w:szCs w:val="16"/>
              </w:rPr>
            </w:pPr>
            <w:r w:rsidRPr="00E55D48">
              <w:rPr>
                <w:rFonts w:ascii="Arial" w:hAnsi="Arial" w:cs="Arial"/>
                <w:sz w:val="16"/>
                <w:szCs w:val="16"/>
              </w:rPr>
              <w:t xml:space="preserve">Servicio </w:t>
            </w:r>
          </w:p>
        </w:tc>
        <w:tc>
          <w:tcPr>
            <w:tcW w:w="455" w:type="pct"/>
            <w:gridSpan w:val="2"/>
            <w:tcBorders>
              <w:top w:val="single" w:sz="4" w:space="0" w:color="auto"/>
              <w:left w:val="single" w:sz="4" w:space="0" w:color="auto"/>
              <w:bottom w:val="single" w:sz="4" w:space="0" w:color="auto"/>
              <w:right w:val="single" w:sz="4" w:space="0" w:color="auto"/>
            </w:tcBorders>
          </w:tcPr>
          <w:p w14:paraId="6F159E5B" w14:textId="39FCC087" w:rsidR="00C4034C" w:rsidRPr="00E55D48" w:rsidRDefault="00C4034C" w:rsidP="00C4034C">
            <w:pPr>
              <w:spacing w:after="0"/>
              <w:jc w:val="center"/>
              <w:rPr>
                <w:rFonts w:ascii="Arial" w:hAnsi="Arial" w:cs="Arial"/>
                <w:sz w:val="16"/>
                <w:szCs w:val="16"/>
              </w:rPr>
            </w:pPr>
            <w:r w:rsidRPr="00E55D48">
              <w:rPr>
                <w:rFonts w:ascii="Arial" w:hAnsi="Arial" w:cs="Arial"/>
                <w:sz w:val="16"/>
                <w:szCs w:val="16"/>
              </w:rPr>
              <w:t>17</w:t>
            </w:r>
          </w:p>
        </w:tc>
        <w:tc>
          <w:tcPr>
            <w:tcW w:w="455" w:type="pct"/>
            <w:tcBorders>
              <w:top w:val="single" w:sz="4" w:space="0" w:color="auto"/>
              <w:left w:val="single" w:sz="4" w:space="0" w:color="auto"/>
              <w:bottom w:val="single" w:sz="4" w:space="0" w:color="auto"/>
              <w:right w:val="single" w:sz="4" w:space="0" w:color="auto"/>
            </w:tcBorders>
          </w:tcPr>
          <w:p w14:paraId="60331A30" w14:textId="3D1EF926" w:rsidR="00C4034C" w:rsidRPr="00E55D48" w:rsidRDefault="00C4034C" w:rsidP="00C4034C">
            <w:pPr>
              <w:spacing w:after="0"/>
              <w:jc w:val="center"/>
              <w:rPr>
                <w:rFonts w:ascii="Arial" w:hAnsi="Arial" w:cs="Arial"/>
                <w:sz w:val="16"/>
                <w:szCs w:val="16"/>
              </w:rPr>
            </w:pPr>
            <w:r w:rsidRPr="00E55D48">
              <w:rPr>
                <w:rFonts w:ascii="Arial" w:hAnsi="Arial" w:cs="Arial"/>
                <w:sz w:val="16"/>
                <w:szCs w:val="16"/>
              </w:rPr>
              <w:t>41</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23808BBD" w14:textId="77777777" w:rsidR="00C4034C" w:rsidRPr="00E55D48" w:rsidRDefault="00C4034C" w:rsidP="00C4034C">
            <w:pPr>
              <w:spacing w:after="0"/>
              <w:jc w:val="center"/>
              <w:rPr>
                <w:rFonts w:ascii="Arial" w:eastAsia="Times New Roman" w:hAnsi="Arial" w:cs="Arial"/>
                <w:color w:val="000000"/>
                <w:sz w:val="16"/>
                <w:szCs w:val="16"/>
                <w:lang w:bidi="es-MX"/>
              </w:rPr>
            </w:pPr>
          </w:p>
        </w:tc>
        <w:tc>
          <w:tcPr>
            <w:tcW w:w="446" w:type="pct"/>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tcPr>
          <w:p w14:paraId="157DA582" w14:textId="77777777" w:rsidR="00C4034C" w:rsidRPr="00E55D48" w:rsidRDefault="00C4034C" w:rsidP="00C4034C">
            <w:pPr>
              <w:spacing w:after="0"/>
              <w:ind w:right="-131"/>
              <w:jc w:val="center"/>
              <w:rPr>
                <w:rFonts w:ascii="Arial" w:eastAsia="Times New Roman" w:hAnsi="Arial" w:cs="Arial"/>
                <w:sz w:val="16"/>
                <w:szCs w:val="16"/>
              </w:rPr>
            </w:pPr>
          </w:p>
        </w:tc>
      </w:tr>
      <w:tr w:rsidR="00C4034C" w:rsidRPr="00CB12AA" w14:paraId="654F82B3" w14:textId="77777777" w:rsidTr="0063792D">
        <w:trPr>
          <w:trHeight w:val="182"/>
          <w:jc w:val="center"/>
        </w:trPr>
        <w:tc>
          <w:tcPr>
            <w:tcW w:w="510" w:type="pct"/>
            <w:tcBorders>
              <w:top w:val="single" w:sz="4" w:space="0" w:color="auto"/>
              <w:left w:val="single" w:sz="4" w:space="0" w:color="auto"/>
              <w:bottom w:val="single" w:sz="4" w:space="0" w:color="auto"/>
              <w:right w:val="single" w:sz="4" w:space="0" w:color="auto"/>
            </w:tcBorders>
            <w:vAlign w:val="center"/>
          </w:tcPr>
          <w:p w14:paraId="7ED30CFD" w14:textId="7FD63AFB" w:rsidR="00C4034C" w:rsidRPr="00E55D48" w:rsidRDefault="00C4034C" w:rsidP="00C4034C">
            <w:pPr>
              <w:spacing w:after="0"/>
              <w:ind w:left="13"/>
              <w:jc w:val="center"/>
              <w:rPr>
                <w:rFonts w:ascii="Arial" w:hAnsi="Arial" w:cs="Arial"/>
                <w:sz w:val="16"/>
                <w:szCs w:val="16"/>
              </w:rPr>
            </w:pPr>
            <w:r w:rsidRPr="00E55D48">
              <w:rPr>
                <w:rFonts w:ascii="Arial" w:eastAsia="Times New Roman" w:hAnsi="Arial" w:cs="Arial"/>
                <w:sz w:val="16"/>
                <w:szCs w:val="16"/>
              </w:rPr>
              <w:t>3</w:t>
            </w:r>
          </w:p>
        </w:tc>
        <w:tc>
          <w:tcPr>
            <w:tcW w:w="510" w:type="pct"/>
            <w:tcBorders>
              <w:top w:val="single" w:sz="4" w:space="0" w:color="auto"/>
              <w:left w:val="single" w:sz="4" w:space="0" w:color="auto"/>
              <w:bottom w:val="single" w:sz="4" w:space="0" w:color="auto"/>
              <w:right w:val="single" w:sz="4" w:space="0" w:color="auto"/>
            </w:tcBorders>
          </w:tcPr>
          <w:p w14:paraId="01A63CE7" w14:textId="2B102BE7" w:rsidR="00C4034C" w:rsidRPr="00E55D48" w:rsidRDefault="00C32235" w:rsidP="00C4034C">
            <w:pPr>
              <w:spacing w:after="0"/>
              <w:jc w:val="center"/>
              <w:rPr>
                <w:rFonts w:ascii="Arial" w:eastAsia="Times New Roman" w:hAnsi="Arial" w:cs="Arial"/>
                <w:color w:val="000000"/>
                <w:sz w:val="16"/>
                <w:szCs w:val="16"/>
                <w:lang w:bidi="es-MX"/>
              </w:rPr>
            </w:pPr>
            <w:r>
              <w:rPr>
                <w:rFonts w:ascii="Arial" w:eastAsia="Times New Roman" w:hAnsi="Arial" w:cs="Arial"/>
                <w:color w:val="000000"/>
                <w:sz w:val="16"/>
                <w:szCs w:val="16"/>
                <w:lang w:bidi="es-MX"/>
              </w:rPr>
              <w:object w:dxaOrig="1543" w:dyaOrig="995" w14:anchorId="5009CA65">
                <v:shape id="_x0000_i1061" type="#_x0000_t75" style="width:51.85pt;height:33.4pt" o:ole="">
                  <v:imagedata r:id="rId20" o:title=""/>
                </v:shape>
                <o:OLEObject Type="Link" ProgID="Excel.Sheet.12" ShapeID="_x0000_i1061" DrawAspect="Icon" r:id="rId21" UpdateMode="Always">
                  <o:LinkType>EnhancedMetaFile</o:LinkType>
                  <o:LockedField>false</o:LockedField>
                  <o:FieldCodes>\f 0</o:FieldCodes>
                </o:OLEObject>
              </w:object>
            </w:r>
          </w:p>
        </w:tc>
        <w:tc>
          <w:tcPr>
            <w:tcW w:w="16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17B081D" w14:textId="53DB696A" w:rsidR="00C4034C" w:rsidRPr="00E55D48" w:rsidRDefault="00C4034C" w:rsidP="00C4034C">
            <w:pPr>
              <w:spacing w:after="0"/>
              <w:jc w:val="both"/>
              <w:rPr>
                <w:rFonts w:ascii="Arial" w:eastAsia="Times New Roman" w:hAnsi="Arial" w:cs="Arial"/>
                <w:sz w:val="16"/>
                <w:szCs w:val="16"/>
              </w:rPr>
            </w:pPr>
            <w:r w:rsidRPr="00E55D48">
              <w:rPr>
                <w:rFonts w:ascii="Arial" w:hAnsi="Arial" w:cs="Arial"/>
                <w:sz w:val="16"/>
                <w:szCs w:val="16"/>
              </w:rPr>
              <w:t>SERVICIO DE MANTENIMIENTO PREVENTIVO A AIRES ACONDICIONADOS DE LAS UNIDADES MEDICAS DEL O.P.D SERVICIOS DE SALUD JALISCO</w:t>
            </w:r>
          </w:p>
        </w:tc>
        <w:tc>
          <w:tcPr>
            <w:tcW w:w="51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7F32218" w14:textId="642B7A45" w:rsidR="00C4034C" w:rsidRPr="00E55D48" w:rsidRDefault="00C4034C" w:rsidP="00C4034C">
            <w:pPr>
              <w:spacing w:after="0"/>
              <w:jc w:val="center"/>
              <w:rPr>
                <w:rFonts w:ascii="Arial" w:hAnsi="Arial" w:cs="Arial"/>
                <w:sz w:val="16"/>
                <w:szCs w:val="16"/>
              </w:rPr>
            </w:pPr>
            <w:r w:rsidRPr="00E55D48">
              <w:rPr>
                <w:rFonts w:ascii="Arial" w:hAnsi="Arial" w:cs="Arial"/>
                <w:sz w:val="16"/>
                <w:szCs w:val="16"/>
              </w:rPr>
              <w:t xml:space="preserve">Servicio </w:t>
            </w:r>
          </w:p>
        </w:tc>
        <w:tc>
          <w:tcPr>
            <w:tcW w:w="455" w:type="pct"/>
            <w:gridSpan w:val="2"/>
            <w:tcBorders>
              <w:top w:val="single" w:sz="4" w:space="0" w:color="auto"/>
              <w:left w:val="single" w:sz="4" w:space="0" w:color="auto"/>
              <w:bottom w:val="single" w:sz="4" w:space="0" w:color="auto"/>
              <w:right w:val="single" w:sz="4" w:space="0" w:color="auto"/>
            </w:tcBorders>
          </w:tcPr>
          <w:p w14:paraId="556FC4B0" w14:textId="295B2B2B" w:rsidR="00C4034C" w:rsidRPr="00E55D48" w:rsidRDefault="00C4034C" w:rsidP="00C4034C">
            <w:pPr>
              <w:spacing w:after="0"/>
              <w:jc w:val="center"/>
              <w:rPr>
                <w:rFonts w:ascii="Arial" w:hAnsi="Arial" w:cs="Arial"/>
                <w:sz w:val="16"/>
                <w:szCs w:val="16"/>
              </w:rPr>
            </w:pPr>
            <w:r w:rsidRPr="00E55D48">
              <w:rPr>
                <w:rFonts w:ascii="Arial" w:hAnsi="Arial" w:cs="Arial"/>
                <w:sz w:val="16"/>
                <w:szCs w:val="16"/>
              </w:rPr>
              <w:t>171</w:t>
            </w:r>
          </w:p>
        </w:tc>
        <w:tc>
          <w:tcPr>
            <w:tcW w:w="455" w:type="pct"/>
            <w:tcBorders>
              <w:top w:val="single" w:sz="4" w:space="0" w:color="auto"/>
              <w:left w:val="single" w:sz="4" w:space="0" w:color="auto"/>
              <w:bottom w:val="single" w:sz="4" w:space="0" w:color="auto"/>
              <w:right w:val="single" w:sz="4" w:space="0" w:color="auto"/>
            </w:tcBorders>
          </w:tcPr>
          <w:p w14:paraId="3BD98933" w14:textId="2AAD8182" w:rsidR="00C4034C" w:rsidRPr="00E55D48" w:rsidRDefault="00C4034C" w:rsidP="00C4034C">
            <w:pPr>
              <w:spacing w:after="0"/>
              <w:jc w:val="center"/>
              <w:rPr>
                <w:rFonts w:ascii="Arial" w:hAnsi="Arial" w:cs="Arial"/>
                <w:sz w:val="16"/>
                <w:szCs w:val="16"/>
              </w:rPr>
            </w:pPr>
            <w:r w:rsidRPr="00E55D48">
              <w:rPr>
                <w:rFonts w:ascii="Arial" w:hAnsi="Arial" w:cs="Arial"/>
                <w:sz w:val="16"/>
                <w:szCs w:val="16"/>
              </w:rPr>
              <w:t>399</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23714DA2" w14:textId="77777777" w:rsidR="00C4034C" w:rsidRPr="00E55D48" w:rsidRDefault="00C4034C" w:rsidP="00C4034C">
            <w:pPr>
              <w:spacing w:after="0"/>
              <w:jc w:val="center"/>
              <w:rPr>
                <w:rFonts w:ascii="Arial" w:eastAsia="Times New Roman" w:hAnsi="Arial" w:cs="Arial"/>
                <w:color w:val="000000"/>
                <w:sz w:val="16"/>
                <w:szCs w:val="16"/>
                <w:lang w:bidi="es-MX"/>
              </w:rPr>
            </w:pPr>
          </w:p>
        </w:tc>
        <w:tc>
          <w:tcPr>
            <w:tcW w:w="446" w:type="pct"/>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vAlign w:val="center"/>
          </w:tcPr>
          <w:p w14:paraId="4CBC0D1A" w14:textId="77777777" w:rsidR="00C4034C" w:rsidRPr="00E55D48" w:rsidRDefault="00C4034C" w:rsidP="00C4034C">
            <w:pPr>
              <w:spacing w:after="0"/>
              <w:ind w:right="-131"/>
              <w:jc w:val="center"/>
              <w:rPr>
                <w:rFonts w:ascii="Arial" w:eastAsia="Times New Roman" w:hAnsi="Arial" w:cs="Arial"/>
                <w:sz w:val="16"/>
                <w:szCs w:val="16"/>
              </w:rPr>
            </w:pPr>
          </w:p>
        </w:tc>
      </w:tr>
      <w:tr w:rsidR="00AF1DE7" w:rsidRPr="00CB12AA" w14:paraId="74EE8689" w14:textId="77777777" w:rsidTr="00AF1DE7">
        <w:trPr>
          <w:trHeight w:val="72"/>
          <w:jc w:val="center"/>
        </w:trPr>
        <w:tc>
          <w:tcPr>
            <w:tcW w:w="1020" w:type="pct"/>
            <w:gridSpan w:val="2"/>
          </w:tcPr>
          <w:p w14:paraId="6134E45F" w14:textId="77777777" w:rsidR="00AF1DE7" w:rsidRPr="00B0778B" w:rsidRDefault="00AF1DE7" w:rsidP="00B66F08">
            <w:pPr>
              <w:spacing w:after="0"/>
              <w:jc w:val="center"/>
              <w:rPr>
                <w:rFonts w:ascii="Arial" w:eastAsia="Times New Roman" w:hAnsi="Arial" w:cs="Arial"/>
                <w:sz w:val="16"/>
                <w:szCs w:val="16"/>
              </w:rPr>
            </w:pPr>
          </w:p>
        </w:tc>
        <w:tc>
          <w:tcPr>
            <w:tcW w:w="598" w:type="pct"/>
          </w:tcPr>
          <w:p w14:paraId="1B29F888" w14:textId="5BF50104" w:rsidR="00AF1DE7" w:rsidRPr="00B0778B" w:rsidRDefault="00AF1DE7" w:rsidP="00140E81">
            <w:pPr>
              <w:spacing w:after="0"/>
              <w:jc w:val="center"/>
              <w:rPr>
                <w:rFonts w:ascii="Arial" w:eastAsia="Times New Roman" w:hAnsi="Arial" w:cs="Arial"/>
                <w:sz w:val="16"/>
                <w:szCs w:val="16"/>
              </w:rPr>
            </w:pPr>
          </w:p>
        </w:tc>
        <w:tc>
          <w:tcPr>
            <w:tcW w:w="1267" w:type="pct"/>
            <w:gridSpan w:val="2"/>
            <w:vMerge w:val="restart"/>
            <w:tcMar>
              <w:top w:w="0" w:type="dxa"/>
              <w:left w:w="115" w:type="dxa"/>
              <w:bottom w:w="0" w:type="dxa"/>
              <w:right w:w="115" w:type="dxa"/>
            </w:tcMar>
            <w:vAlign w:val="center"/>
          </w:tcPr>
          <w:p w14:paraId="22922EA1" w14:textId="36C76993" w:rsidR="00AF1DE7" w:rsidRPr="00B0778B" w:rsidRDefault="00AF1DE7" w:rsidP="000D4680">
            <w:pPr>
              <w:spacing w:after="0"/>
              <w:jc w:val="center"/>
              <w:rPr>
                <w:rFonts w:ascii="Arial" w:eastAsia="Times New Roman" w:hAnsi="Arial" w:cs="Arial"/>
                <w:sz w:val="16"/>
                <w:szCs w:val="16"/>
              </w:rPr>
            </w:pPr>
          </w:p>
        </w:tc>
        <w:tc>
          <w:tcPr>
            <w:tcW w:w="455" w:type="pct"/>
            <w:gridSpan w:val="2"/>
          </w:tcPr>
          <w:p w14:paraId="77392539" w14:textId="77777777" w:rsidR="00AF1DE7" w:rsidRPr="00B0778B" w:rsidRDefault="00AF1DE7" w:rsidP="000D4680">
            <w:pPr>
              <w:spacing w:after="0"/>
              <w:ind w:right="140"/>
              <w:jc w:val="center"/>
              <w:rPr>
                <w:rFonts w:ascii="Arial" w:eastAsia="Century Gothic" w:hAnsi="Arial" w:cs="Arial"/>
                <w:b/>
                <w:color w:val="000000"/>
                <w:sz w:val="16"/>
                <w:szCs w:val="16"/>
              </w:rPr>
            </w:pPr>
          </w:p>
        </w:tc>
        <w:tc>
          <w:tcPr>
            <w:tcW w:w="716" w:type="pct"/>
            <w:gridSpan w:val="2"/>
            <w:tcBorders>
              <w:right w:val="single" w:sz="4" w:space="0" w:color="auto"/>
            </w:tcBorders>
          </w:tcPr>
          <w:p w14:paraId="540D7E78" w14:textId="2B6906DD" w:rsidR="00AF1DE7" w:rsidRPr="00B0778B" w:rsidRDefault="00AF1DE7" w:rsidP="000D4680">
            <w:pPr>
              <w:spacing w:after="0"/>
              <w:ind w:right="140"/>
              <w:jc w:val="center"/>
              <w:rPr>
                <w:rFonts w:ascii="Arial" w:eastAsia="Century Gothic" w:hAnsi="Arial" w:cs="Arial"/>
                <w:b/>
                <w:color w:val="000000"/>
                <w:sz w:val="16"/>
                <w:szCs w:val="16"/>
              </w:rPr>
            </w:pPr>
          </w:p>
        </w:tc>
        <w:tc>
          <w:tcPr>
            <w:tcW w:w="49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0DA8EDB" w14:textId="77777777" w:rsidR="00AF1DE7" w:rsidRDefault="00AF1DE7" w:rsidP="000D4680">
            <w:pPr>
              <w:spacing w:after="0"/>
              <w:ind w:right="140"/>
              <w:jc w:val="center"/>
              <w:rPr>
                <w:rFonts w:ascii="Arial" w:eastAsia="Century Gothic" w:hAnsi="Arial" w:cs="Arial"/>
                <w:b/>
                <w:color w:val="000000"/>
                <w:sz w:val="16"/>
                <w:szCs w:val="16"/>
              </w:rPr>
            </w:pPr>
            <w:r w:rsidRPr="00B0778B">
              <w:rPr>
                <w:rFonts w:ascii="Arial" w:eastAsia="Century Gothic" w:hAnsi="Arial" w:cs="Arial"/>
                <w:b/>
                <w:color w:val="000000"/>
                <w:sz w:val="16"/>
                <w:szCs w:val="16"/>
              </w:rPr>
              <w:t>SUB</w:t>
            </w:r>
          </w:p>
          <w:p w14:paraId="24B99331" w14:textId="2053907B" w:rsidR="00AF1DE7" w:rsidRPr="00B0778B" w:rsidRDefault="00AF1DE7" w:rsidP="000D4680">
            <w:pPr>
              <w:spacing w:after="0"/>
              <w:ind w:right="140"/>
              <w:jc w:val="center"/>
              <w:rPr>
                <w:rFonts w:ascii="Arial" w:eastAsia="Century Gothic" w:hAnsi="Arial" w:cs="Arial"/>
                <w:b/>
                <w:color w:val="000000"/>
                <w:sz w:val="16"/>
                <w:szCs w:val="16"/>
              </w:rPr>
            </w:pPr>
            <w:r w:rsidRPr="00B0778B">
              <w:rPr>
                <w:rFonts w:ascii="Arial" w:eastAsia="Century Gothic" w:hAnsi="Arial" w:cs="Arial"/>
                <w:b/>
                <w:color w:val="000000"/>
                <w:sz w:val="16"/>
                <w:szCs w:val="16"/>
              </w:rPr>
              <w:t>TOTAL</w:t>
            </w:r>
          </w:p>
        </w:tc>
        <w:tc>
          <w:tcPr>
            <w:tcW w:w="44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E509138" w14:textId="77777777" w:rsidR="00AF1DE7" w:rsidRPr="00B0778B" w:rsidRDefault="00AF1DE7" w:rsidP="00140E81">
            <w:pPr>
              <w:spacing w:after="0"/>
              <w:ind w:right="-131"/>
              <w:jc w:val="center"/>
              <w:rPr>
                <w:rFonts w:ascii="Arial" w:eastAsia="Times New Roman" w:hAnsi="Arial" w:cs="Arial"/>
                <w:sz w:val="16"/>
                <w:szCs w:val="16"/>
              </w:rPr>
            </w:pPr>
          </w:p>
        </w:tc>
      </w:tr>
      <w:tr w:rsidR="00AF1DE7" w:rsidRPr="00CB12AA" w14:paraId="7B51B10A" w14:textId="77777777" w:rsidTr="00AF1DE7">
        <w:trPr>
          <w:trHeight w:val="128"/>
          <w:jc w:val="center"/>
        </w:trPr>
        <w:tc>
          <w:tcPr>
            <w:tcW w:w="1020" w:type="pct"/>
            <w:gridSpan w:val="2"/>
          </w:tcPr>
          <w:p w14:paraId="76BF5175" w14:textId="77777777" w:rsidR="00AF1DE7" w:rsidRPr="00B0778B" w:rsidRDefault="00AF1DE7" w:rsidP="00B66F08">
            <w:pPr>
              <w:spacing w:after="0"/>
              <w:jc w:val="center"/>
              <w:rPr>
                <w:rFonts w:ascii="Arial" w:eastAsia="Times New Roman" w:hAnsi="Arial" w:cs="Arial"/>
                <w:sz w:val="16"/>
                <w:szCs w:val="16"/>
              </w:rPr>
            </w:pPr>
          </w:p>
        </w:tc>
        <w:tc>
          <w:tcPr>
            <w:tcW w:w="598" w:type="pct"/>
          </w:tcPr>
          <w:p w14:paraId="3A5B8790" w14:textId="4529FC42" w:rsidR="00AF1DE7" w:rsidRPr="00B0778B" w:rsidRDefault="00AF1DE7" w:rsidP="00140E81">
            <w:pPr>
              <w:spacing w:after="0"/>
              <w:jc w:val="center"/>
              <w:rPr>
                <w:rFonts w:ascii="Arial" w:eastAsia="Times New Roman" w:hAnsi="Arial" w:cs="Arial"/>
                <w:sz w:val="16"/>
                <w:szCs w:val="16"/>
              </w:rPr>
            </w:pPr>
          </w:p>
        </w:tc>
        <w:tc>
          <w:tcPr>
            <w:tcW w:w="1267" w:type="pct"/>
            <w:gridSpan w:val="2"/>
            <w:vMerge/>
            <w:tcMar>
              <w:top w:w="0" w:type="dxa"/>
              <w:left w:w="115" w:type="dxa"/>
              <w:bottom w:w="0" w:type="dxa"/>
              <w:right w:w="115" w:type="dxa"/>
            </w:tcMar>
            <w:vAlign w:val="center"/>
          </w:tcPr>
          <w:p w14:paraId="7DAC32AC" w14:textId="343041DD" w:rsidR="00AF1DE7" w:rsidRPr="00B0778B" w:rsidRDefault="00AF1DE7" w:rsidP="000D4680">
            <w:pPr>
              <w:spacing w:after="0"/>
              <w:jc w:val="center"/>
              <w:rPr>
                <w:rFonts w:ascii="Arial" w:eastAsia="Times New Roman" w:hAnsi="Arial" w:cs="Arial"/>
                <w:sz w:val="16"/>
                <w:szCs w:val="16"/>
              </w:rPr>
            </w:pPr>
          </w:p>
        </w:tc>
        <w:tc>
          <w:tcPr>
            <w:tcW w:w="455" w:type="pct"/>
            <w:gridSpan w:val="2"/>
          </w:tcPr>
          <w:p w14:paraId="096C2577" w14:textId="77777777" w:rsidR="00AF1DE7" w:rsidRPr="00B0778B" w:rsidRDefault="00AF1DE7" w:rsidP="000D4680">
            <w:pPr>
              <w:spacing w:after="0"/>
              <w:ind w:right="140"/>
              <w:jc w:val="center"/>
              <w:rPr>
                <w:rFonts w:ascii="Arial" w:eastAsia="Century Gothic" w:hAnsi="Arial" w:cs="Arial"/>
                <w:b/>
                <w:color w:val="000000"/>
                <w:sz w:val="16"/>
                <w:szCs w:val="16"/>
              </w:rPr>
            </w:pPr>
          </w:p>
        </w:tc>
        <w:tc>
          <w:tcPr>
            <w:tcW w:w="716" w:type="pct"/>
            <w:gridSpan w:val="2"/>
            <w:tcBorders>
              <w:right w:val="single" w:sz="4" w:space="0" w:color="auto"/>
            </w:tcBorders>
          </w:tcPr>
          <w:p w14:paraId="53936F22" w14:textId="6655ECD9" w:rsidR="00AF1DE7" w:rsidRPr="00B0778B" w:rsidRDefault="00AF1DE7" w:rsidP="000D4680">
            <w:pPr>
              <w:spacing w:after="0"/>
              <w:ind w:right="140"/>
              <w:jc w:val="center"/>
              <w:rPr>
                <w:rFonts w:ascii="Arial" w:eastAsia="Century Gothic" w:hAnsi="Arial" w:cs="Arial"/>
                <w:b/>
                <w:color w:val="000000"/>
                <w:sz w:val="16"/>
                <w:szCs w:val="16"/>
              </w:rPr>
            </w:pPr>
          </w:p>
        </w:tc>
        <w:tc>
          <w:tcPr>
            <w:tcW w:w="49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A1B524D" w14:textId="77777777" w:rsidR="00AF1DE7" w:rsidRPr="00B0778B" w:rsidRDefault="00AF1DE7" w:rsidP="000D4680">
            <w:pPr>
              <w:spacing w:after="0"/>
              <w:ind w:right="140"/>
              <w:jc w:val="center"/>
              <w:rPr>
                <w:rFonts w:ascii="Arial" w:eastAsia="Century Gothic" w:hAnsi="Arial" w:cs="Arial"/>
                <w:b/>
                <w:color w:val="000000"/>
                <w:sz w:val="16"/>
                <w:szCs w:val="16"/>
              </w:rPr>
            </w:pPr>
            <w:r w:rsidRPr="00B0778B">
              <w:rPr>
                <w:rFonts w:ascii="Arial" w:eastAsia="Century Gothic" w:hAnsi="Arial" w:cs="Arial"/>
                <w:b/>
                <w:color w:val="000000"/>
                <w:sz w:val="16"/>
                <w:szCs w:val="16"/>
              </w:rPr>
              <w:t>I.V.A.</w:t>
            </w:r>
          </w:p>
        </w:tc>
        <w:tc>
          <w:tcPr>
            <w:tcW w:w="44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3143D7" w14:textId="77777777" w:rsidR="00AF1DE7" w:rsidRPr="00B0778B" w:rsidRDefault="00AF1DE7" w:rsidP="00140E81">
            <w:pPr>
              <w:spacing w:after="0"/>
              <w:ind w:right="-131"/>
              <w:jc w:val="center"/>
              <w:rPr>
                <w:rFonts w:ascii="Arial" w:eastAsia="Times New Roman" w:hAnsi="Arial" w:cs="Arial"/>
                <w:sz w:val="16"/>
                <w:szCs w:val="16"/>
              </w:rPr>
            </w:pPr>
          </w:p>
        </w:tc>
      </w:tr>
      <w:tr w:rsidR="00AF1DE7" w:rsidRPr="00CB12AA" w14:paraId="2D7E8CD3" w14:textId="77777777" w:rsidTr="00AF1DE7">
        <w:trPr>
          <w:trHeight w:val="188"/>
          <w:jc w:val="center"/>
        </w:trPr>
        <w:tc>
          <w:tcPr>
            <w:tcW w:w="1020" w:type="pct"/>
            <w:gridSpan w:val="2"/>
          </w:tcPr>
          <w:p w14:paraId="6381FFD1" w14:textId="77777777" w:rsidR="00AF1DE7" w:rsidRPr="00B0778B" w:rsidRDefault="00AF1DE7" w:rsidP="00B66F08">
            <w:pPr>
              <w:spacing w:after="0"/>
              <w:jc w:val="center"/>
              <w:rPr>
                <w:rFonts w:ascii="Arial" w:eastAsia="Times New Roman" w:hAnsi="Arial" w:cs="Arial"/>
                <w:sz w:val="16"/>
                <w:szCs w:val="16"/>
              </w:rPr>
            </w:pPr>
          </w:p>
        </w:tc>
        <w:tc>
          <w:tcPr>
            <w:tcW w:w="598" w:type="pct"/>
          </w:tcPr>
          <w:p w14:paraId="2FEC64CA" w14:textId="24A4DB69" w:rsidR="00AF1DE7" w:rsidRPr="00B0778B" w:rsidRDefault="00AF1DE7" w:rsidP="00140E81">
            <w:pPr>
              <w:spacing w:after="0"/>
              <w:jc w:val="center"/>
              <w:rPr>
                <w:rFonts w:ascii="Arial" w:eastAsia="Times New Roman" w:hAnsi="Arial" w:cs="Arial"/>
                <w:sz w:val="16"/>
                <w:szCs w:val="16"/>
              </w:rPr>
            </w:pPr>
          </w:p>
        </w:tc>
        <w:tc>
          <w:tcPr>
            <w:tcW w:w="1267" w:type="pct"/>
            <w:gridSpan w:val="2"/>
            <w:vMerge/>
            <w:tcMar>
              <w:top w:w="0" w:type="dxa"/>
              <w:left w:w="115" w:type="dxa"/>
              <w:bottom w:w="0" w:type="dxa"/>
              <w:right w:w="115" w:type="dxa"/>
            </w:tcMar>
            <w:vAlign w:val="center"/>
          </w:tcPr>
          <w:p w14:paraId="0801BC48" w14:textId="646C75B4" w:rsidR="00AF1DE7" w:rsidRPr="00B0778B" w:rsidRDefault="00AF1DE7" w:rsidP="000D4680">
            <w:pPr>
              <w:spacing w:after="0"/>
              <w:jc w:val="center"/>
              <w:rPr>
                <w:rFonts w:ascii="Arial" w:eastAsia="Times New Roman" w:hAnsi="Arial" w:cs="Arial"/>
                <w:sz w:val="16"/>
                <w:szCs w:val="16"/>
              </w:rPr>
            </w:pPr>
          </w:p>
        </w:tc>
        <w:tc>
          <w:tcPr>
            <w:tcW w:w="455" w:type="pct"/>
            <w:gridSpan w:val="2"/>
          </w:tcPr>
          <w:p w14:paraId="55560A2D" w14:textId="77777777" w:rsidR="00AF1DE7" w:rsidRPr="00B0778B" w:rsidRDefault="00AF1DE7" w:rsidP="000D4680">
            <w:pPr>
              <w:spacing w:after="0"/>
              <w:ind w:right="140"/>
              <w:jc w:val="center"/>
              <w:rPr>
                <w:rFonts w:ascii="Arial" w:eastAsia="Century Gothic" w:hAnsi="Arial" w:cs="Arial"/>
                <w:b/>
                <w:color w:val="000000"/>
                <w:sz w:val="16"/>
                <w:szCs w:val="16"/>
              </w:rPr>
            </w:pPr>
          </w:p>
        </w:tc>
        <w:tc>
          <w:tcPr>
            <w:tcW w:w="716" w:type="pct"/>
            <w:gridSpan w:val="2"/>
            <w:tcBorders>
              <w:right w:val="single" w:sz="4" w:space="0" w:color="auto"/>
            </w:tcBorders>
          </w:tcPr>
          <w:p w14:paraId="425EB4CD" w14:textId="14E5F789" w:rsidR="00AF1DE7" w:rsidRPr="00B0778B" w:rsidRDefault="00AF1DE7" w:rsidP="000D4680">
            <w:pPr>
              <w:spacing w:after="0"/>
              <w:ind w:right="140"/>
              <w:jc w:val="center"/>
              <w:rPr>
                <w:rFonts w:ascii="Arial" w:eastAsia="Century Gothic" w:hAnsi="Arial" w:cs="Arial"/>
                <w:b/>
                <w:color w:val="000000"/>
                <w:sz w:val="16"/>
                <w:szCs w:val="16"/>
              </w:rPr>
            </w:pPr>
          </w:p>
        </w:tc>
        <w:tc>
          <w:tcPr>
            <w:tcW w:w="49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4B02C0" w14:textId="77777777" w:rsidR="00AF1DE7" w:rsidRPr="00B0778B" w:rsidRDefault="00AF1DE7" w:rsidP="000D4680">
            <w:pPr>
              <w:spacing w:after="0"/>
              <w:ind w:right="140"/>
              <w:jc w:val="center"/>
              <w:rPr>
                <w:rFonts w:ascii="Arial" w:eastAsia="Century Gothic" w:hAnsi="Arial" w:cs="Arial"/>
                <w:b/>
                <w:color w:val="000000"/>
                <w:sz w:val="16"/>
                <w:szCs w:val="16"/>
              </w:rPr>
            </w:pPr>
            <w:r w:rsidRPr="00B0778B">
              <w:rPr>
                <w:rFonts w:ascii="Arial" w:eastAsia="Century Gothic" w:hAnsi="Arial" w:cs="Arial"/>
                <w:b/>
                <w:color w:val="000000"/>
                <w:sz w:val="16"/>
                <w:szCs w:val="16"/>
              </w:rPr>
              <w:t>TOTAL</w:t>
            </w:r>
          </w:p>
        </w:tc>
        <w:tc>
          <w:tcPr>
            <w:tcW w:w="44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B55744" w14:textId="77777777" w:rsidR="00AF1DE7" w:rsidRPr="00B0778B" w:rsidRDefault="00AF1DE7" w:rsidP="00140E81">
            <w:pPr>
              <w:spacing w:after="0"/>
              <w:ind w:right="-131"/>
              <w:jc w:val="center"/>
              <w:rPr>
                <w:rFonts w:ascii="Arial" w:eastAsia="Times New Roman" w:hAnsi="Arial" w:cs="Arial"/>
                <w:sz w:val="16"/>
                <w:szCs w:val="16"/>
              </w:rPr>
            </w:pPr>
          </w:p>
        </w:tc>
      </w:tr>
      <w:bookmarkEnd w:id="67"/>
    </w:tbl>
    <w:p w14:paraId="3EFBDFD3" w14:textId="77777777" w:rsidR="00AF1DE7" w:rsidRDefault="00AF1DE7" w:rsidP="00F74321">
      <w:pPr>
        <w:spacing w:after="0" w:line="240" w:lineRule="auto"/>
        <w:ind w:right="140"/>
        <w:rPr>
          <w:rFonts w:ascii="Arial Narrow" w:eastAsia="Century Gothic" w:hAnsi="Arial Narrow" w:cstheme="majorHAnsi"/>
          <w:b/>
          <w:color w:val="000000"/>
          <w:sz w:val="18"/>
          <w:szCs w:val="18"/>
        </w:rPr>
      </w:pPr>
    </w:p>
    <w:p w14:paraId="5B37910F" w14:textId="77777777" w:rsidR="00AF1DE7" w:rsidRDefault="00AF1DE7" w:rsidP="00F74321">
      <w:pPr>
        <w:spacing w:after="0" w:line="240" w:lineRule="auto"/>
        <w:ind w:right="140"/>
        <w:rPr>
          <w:rFonts w:ascii="Arial Narrow" w:eastAsia="Century Gothic" w:hAnsi="Arial Narrow" w:cstheme="majorHAnsi"/>
          <w:b/>
          <w:color w:val="000000"/>
          <w:sz w:val="18"/>
          <w:szCs w:val="18"/>
        </w:rPr>
      </w:pPr>
    </w:p>
    <w:p w14:paraId="01B2AE27" w14:textId="77777777" w:rsidR="00AF1DE7" w:rsidRDefault="00AF1DE7" w:rsidP="00F74321">
      <w:pPr>
        <w:spacing w:after="0" w:line="240" w:lineRule="auto"/>
        <w:ind w:right="140"/>
        <w:rPr>
          <w:rFonts w:ascii="Arial Narrow" w:eastAsia="Century Gothic" w:hAnsi="Arial Narrow" w:cstheme="majorHAnsi"/>
          <w:b/>
          <w:color w:val="000000"/>
          <w:sz w:val="18"/>
          <w:szCs w:val="18"/>
        </w:rPr>
      </w:pPr>
    </w:p>
    <w:p w14:paraId="7AB23F79" w14:textId="7DC4CB28" w:rsidR="00F74321" w:rsidRPr="00F74321" w:rsidRDefault="00140E81" w:rsidP="00F74321">
      <w:pPr>
        <w:spacing w:after="0" w:line="240" w:lineRule="auto"/>
        <w:ind w:right="140"/>
        <w:rPr>
          <w:rFonts w:ascii="Arial Narrow" w:eastAsia="Century Gothic" w:hAnsi="Arial Narrow" w:cstheme="majorHAnsi"/>
          <w:b/>
          <w:color w:val="000000"/>
          <w:sz w:val="18"/>
          <w:szCs w:val="18"/>
        </w:rPr>
      </w:pPr>
      <w:r w:rsidRPr="00F74321">
        <w:rPr>
          <w:rFonts w:ascii="Arial Narrow" w:eastAsia="Century Gothic" w:hAnsi="Arial Narrow" w:cstheme="majorHAnsi"/>
          <w:b/>
          <w:color w:val="000000"/>
          <w:sz w:val="18"/>
          <w:szCs w:val="18"/>
        </w:rPr>
        <w:t>TOTAL,</w:t>
      </w:r>
      <w:r w:rsidR="00F74321" w:rsidRPr="00F74321">
        <w:rPr>
          <w:rFonts w:ascii="Arial Narrow" w:eastAsia="Century Gothic" w:hAnsi="Arial Narrow" w:cstheme="majorHAnsi"/>
          <w:b/>
          <w:color w:val="000000"/>
          <w:sz w:val="18"/>
          <w:szCs w:val="18"/>
        </w:rPr>
        <w:t xml:space="preserve"> IVA INCLUIDO CON LETRA:</w:t>
      </w:r>
    </w:p>
    <w:p w14:paraId="2339EBB0" w14:textId="77777777" w:rsidR="00F74321" w:rsidRPr="00F74321" w:rsidRDefault="00F74321" w:rsidP="00F74321">
      <w:pPr>
        <w:spacing w:after="0" w:line="240" w:lineRule="auto"/>
        <w:ind w:right="140"/>
        <w:rPr>
          <w:rFonts w:ascii="Arial Narrow" w:eastAsia="Century Gothic" w:hAnsi="Arial Narrow" w:cstheme="majorHAnsi"/>
          <w:b/>
          <w:color w:val="000000"/>
          <w:sz w:val="18"/>
          <w:szCs w:val="18"/>
        </w:rPr>
      </w:pPr>
    </w:p>
    <w:p w14:paraId="0013739E" w14:textId="77777777" w:rsidR="00F74321" w:rsidRPr="00F74321" w:rsidRDefault="00F74321" w:rsidP="00F74321">
      <w:pPr>
        <w:spacing w:after="0" w:line="240" w:lineRule="auto"/>
        <w:ind w:right="140"/>
        <w:rPr>
          <w:rFonts w:ascii="Arial Narrow" w:eastAsia="Century Gothic" w:hAnsi="Arial Narrow" w:cstheme="majorHAnsi"/>
          <w:b/>
          <w:color w:val="000000"/>
          <w:sz w:val="18"/>
          <w:szCs w:val="18"/>
        </w:rPr>
      </w:pPr>
      <w:r w:rsidRPr="00F74321">
        <w:rPr>
          <w:rFonts w:ascii="Arial Narrow" w:eastAsia="Century Gothic" w:hAnsi="Arial Narrow" w:cstheme="majorHAnsi"/>
          <w:b/>
          <w:color w:val="000000"/>
          <w:sz w:val="18"/>
          <w:szCs w:val="18"/>
        </w:rPr>
        <w:t xml:space="preserve">TIEMPO DE ENTREGA:  </w:t>
      </w:r>
    </w:p>
    <w:p w14:paraId="05471C1D" w14:textId="77777777" w:rsidR="00F74321" w:rsidRPr="00F74321" w:rsidRDefault="00F74321" w:rsidP="00F74321">
      <w:pPr>
        <w:spacing w:after="0" w:line="240" w:lineRule="auto"/>
        <w:ind w:right="140"/>
        <w:rPr>
          <w:rFonts w:ascii="Arial Narrow" w:eastAsia="Century Gothic" w:hAnsi="Arial Narrow" w:cstheme="majorHAnsi"/>
          <w:b/>
          <w:color w:val="000000"/>
          <w:sz w:val="18"/>
          <w:szCs w:val="18"/>
        </w:rPr>
      </w:pPr>
    </w:p>
    <w:p w14:paraId="140E425B" w14:textId="77777777" w:rsidR="00F74321" w:rsidRPr="00F74321" w:rsidRDefault="00F74321" w:rsidP="00F74321">
      <w:pPr>
        <w:spacing w:after="0" w:line="240" w:lineRule="auto"/>
        <w:ind w:right="140"/>
        <w:rPr>
          <w:rFonts w:ascii="Arial Narrow" w:eastAsia="Century Gothic" w:hAnsi="Arial Narrow" w:cstheme="majorHAnsi"/>
          <w:b/>
          <w:color w:val="000000"/>
          <w:sz w:val="18"/>
          <w:szCs w:val="18"/>
        </w:rPr>
      </w:pPr>
      <w:r w:rsidRPr="00F74321">
        <w:rPr>
          <w:rFonts w:ascii="Arial Narrow" w:eastAsia="Century Gothic" w:hAnsi="Arial Narrow" w:cstheme="majorHAnsi"/>
          <w:b/>
          <w:color w:val="000000"/>
          <w:sz w:val="18"/>
          <w:szCs w:val="18"/>
        </w:rPr>
        <w:t>CONDICIONES DE PAGO:</w:t>
      </w:r>
    </w:p>
    <w:p w14:paraId="02145893" w14:textId="77777777" w:rsidR="00F74321" w:rsidRPr="00F74321" w:rsidRDefault="00F74321" w:rsidP="00F74321">
      <w:pPr>
        <w:spacing w:after="0" w:line="240" w:lineRule="auto"/>
        <w:ind w:right="140"/>
        <w:rPr>
          <w:rFonts w:ascii="Arial Narrow" w:eastAsia="Century Gothic" w:hAnsi="Arial Narrow" w:cstheme="majorHAnsi"/>
          <w:b/>
          <w:color w:val="000000"/>
          <w:sz w:val="18"/>
          <w:szCs w:val="18"/>
        </w:rPr>
      </w:pPr>
    </w:p>
    <w:p w14:paraId="1A8705E7" w14:textId="565B0D6B" w:rsidR="00275AFA" w:rsidRPr="00995AF7" w:rsidRDefault="00E17C61" w:rsidP="00E66674">
      <w:pPr>
        <w:spacing w:after="0" w:line="240" w:lineRule="auto"/>
        <w:ind w:right="140"/>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00A46A86" w:rsidRPr="00995AF7">
        <w:rPr>
          <w:rFonts w:ascii="Arial Narrow" w:eastAsia="Century Gothic" w:hAnsi="Arial Narrow" w:cstheme="majorHAnsi"/>
          <w:b/>
          <w:color w:val="000000"/>
          <w:sz w:val="18"/>
          <w:szCs w:val="18"/>
        </w:rPr>
        <w:t> </w:t>
      </w:r>
    </w:p>
    <w:p w14:paraId="7097C1C9" w14:textId="77777777" w:rsidR="00EB6454" w:rsidRPr="00995AF7" w:rsidRDefault="00EB6454" w:rsidP="00E66674">
      <w:pPr>
        <w:spacing w:after="0" w:line="240" w:lineRule="auto"/>
        <w:ind w:right="140"/>
        <w:rPr>
          <w:rFonts w:ascii="Arial Narrow" w:eastAsia="Century Gothic" w:hAnsi="Arial Narrow" w:cstheme="majorHAnsi"/>
          <w:b/>
          <w:color w:val="000000"/>
          <w:sz w:val="18"/>
          <w:szCs w:val="18"/>
        </w:rPr>
      </w:pPr>
    </w:p>
    <w:p w14:paraId="406D9E33" w14:textId="279A96CB" w:rsidR="00275AFA" w:rsidRPr="00995AF7" w:rsidRDefault="00A46A86" w:rsidP="00E66674">
      <w:pPr>
        <w:spacing w:after="0" w:line="240" w:lineRule="auto"/>
        <w:ind w:right="140"/>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CONDICIONES DE PAGO:</w:t>
      </w:r>
    </w:p>
    <w:p w14:paraId="3BDEC494" w14:textId="36A04608" w:rsidR="001E7C76" w:rsidRPr="00995AF7" w:rsidRDefault="001E7C76" w:rsidP="00E66674">
      <w:pPr>
        <w:spacing w:after="0" w:line="240" w:lineRule="auto"/>
        <w:ind w:right="140"/>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(De solicitar anticipo establecer el porcentaje)</w:t>
      </w:r>
    </w:p>
    <w:p w14:paraId="485AD382" w14:textId="651F8CF4" w:rsidR="00275AFA" w:rsidRPr="00995AF7" w:rsidRDefault="00A46A86" w:rsidP="00E66674">
      <w:pPr>
        <w:spacing w:after="0" w:line="240" w:lineRule="auto"/>
        <w:ind w:right="140"/>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lastRenderedPageBreak/>
        <w:t>(De solicitar pagos parciales, deberá especificar el monto de cada parcialidad contra entrega y entera satisfacción de</w:t>
      </w:r>
      <w:r w:rsidR="00642F00" w:rsidRPr="00995AF7">
        <w:rPr>
          <w:rFonts w:ascii="Arial Narrow" w:eastAsia="Century Gothic" w:hAnsi="Arial Narrow" w:cstheme="majorHAnsi"/>
          <w:b/>
          <w:color w:val="000000"/>
          <w:sz w:val="18"/>
          <w:szCs w:val="18"/>
        </w:rPr>
        <w:t>l organismo</w:t>
      </w:r>
      <w:r w:rsidRPr="00995AF7">
        <w:rPr>
          <w:rFonts w:ascii="Arial Narrow" w:eastAsia="Century Gothic" w:hAnsi="Arial Narrow" w:cstheme="majorHAnsi"/>
          <w:b/>
          <w:color w:val="000000"/>
          <w:sz w:val="18"/>
          <w:szCs w:val="18"/>
        </w:rPr>
        <w:t>).</w:t>
      </w:r>
    </w:p>
    <w:p w14:paraId="5C69052F" w14:textId="10914C1B" w:rsidR="006E2F85" w:rsidRDefault="006E2F85" w:rsidP="00E66674">
      <w:pPr>
        <w:spacing w:after="0" w:line="240" w:lineRule="auto"/>
        <w:ind w:right="140"/>
        <w:rPr>
          <w:rFonts w:ascii="Arial Narrow" w:eastAsia="Times New Roman" w:hAnsi="Arial Narrow" w:cstheme="majorHAnsi"/>
          <w:sz w:val="18"/>
          <w:szCs w:val="18"/>
        </w:rPr>
      </w:pPr>
    </w:p>
    <w:p w14:paraId="6269080D" w14:textId="49A175BA" w:rsidR="00A70520" w:rsidRDefault="00A70520" w:rsidP="00E66674">
      <w:pPr>
        <w:spacing w:after="0" w:line="240" w:lineRule="auto"/>
        <w:ind w:right="140"/>
        <w:rPr>
          <w:rFonts w:ascii="Arial Narrow" w:eastAsia="Times New Roman" w:hAnsi="Arial Narrow" w:cstheme="majorHAnsi"/>
          <w:sz w:val="18"/>
          <w:szCs w:val="18"/>
        </w:rPr>
      </w:pPr>
      <w:r>
        <w:rPr>
          <w:rFonts w:ascii="Arial Narrow" w:eastAsia="Times New Roman" w:hAnsi="Arial Narrow" w:cstheme="majorHAnsi"/>
          <w:sz w:val="18"/>
          <w:szCs w:val="18"/>
        </w:rPr>
        <w:t xml:space="preserve">Nota: los </w:t>
      </w:r>
      <w:r w:rsidRPr="00A70520">
        <w:rPr>
          <w:rFonts w:ascii="Arial Narrow" w:eastAsia="Times New Roman" w:hAnsi="Arial Narrow" w:cstheme="majorHAnsi"/>
          <w:b/>
          <w:bCs/>
          <w:sz w:val="18"/>
          <w:szCs w:val="18"/>
        </w:rPr>
        <w:t>PARTICIPANTES</w:t>
      </w:r>
      <w:r>
        <w:rPr>
          <w:rFonts w:ascii="Arial Narrow" w:eastAsia="Times New Roman" w:hAnsi="Arial Narrow" w:cstheme="majorHAnsi"/>
          <w:sz w:val="18"/>
          <w:szCs w:val="18"/>
        </w:rPr>
        <w:t xml:space="preserve"> </w:t>
      </w:r>
      <w:r w:rsidRPr="00883A3C">
        <w:rPr>
          <w:rFonts w:ascii="Arial Narrow" w:eastAsia="Times New Roman" w:hAnsi="Arial Narrow" w:cstheme="majorHAnsi"/>
          <w:b/>
          <w:bCs/>
          <w:sz w:val="18"/>
          <w:szCs w:val="18"/>
          <w:u w:val="single"/>
        </w:rPr>
        <w:t>deberán presentar impreso</w:t>
      </w:r>
      <w:r>
        <w:rPr>
          <w:rFonts w:ascii="Arial Narrow" w:eastAsia="Times New Roman" w:hAnsi="Arial Narrow" w:cstheme="majorHAnsi"/>
          <w:sz w:val="18"/>
          <w:szCs w:val="18"/>
        </w:rPr>
        <w:t xml:space="preserve"> </w:t>
      </w:r>
      <w:r w:rsidR="00883A3C">
        <w:rPr>
          <w:rFonts w:ascii="Arial Narrow" w:eastAsia="Times New Roman" w:hAnsi="Arial Narrow" w:cstheme="majorHAnsi"/>
          <w:sz w:val="18"/>
          <w:szCs w:val="18"/>
        </w:rPr>
        <w:t xml:space="preserve">obligatorio </w:t>
      </w:r>
      <w:r>
        <w:rPr>
          <w:rFonts w:ascii="Arial Narrow" w:eastAsia="Times New Roman" w:hAnsi="Arial Narrow" w:cstheme="majorHAnsi"/>
          <w:sz w:val="18"/>
          <w:szCs w:val="18"/>
        </w:rPr>
        <w:t>y de manera opcional en Excel el formato adicional para cotizar de</w:t>
      </w:r>
      <w:r w:rsidR="00445F88">
        <w:rPr>
          <w:rFonts w:ascii="Arial Narrow" w:eastAsia="Times New Roman" w:hAnsi="Arial Narrow" w:cstheme="majorHAnsi"/>
          <w:sz w:val="18"/>
          <w:szCs w:val="18"/>
        </w:rPr>
        <w:t xml:space="preserve"> cada partida.</w:t>
      </w:r>
      <w:r>
        <w:rPr>
          <w:rFonts w:ascii="Arial Narrow" w:eastAsia="Times New Roman" w:hAnsi="Arial Narrow" w:cstheme="majorHAnsi"/>
          <w:sz w:val="18"/>
          <w:szCs w:val="18"/>
        </w:rPr>
        <w:t xml:space="preserve"> </w:t>
      </w:r>
    </w:p>
    <w:p w14:paraId="03554675" w14:textId="77777777" w:rsidR="00A70520" w:rsidRPr="00995AF7" w:rsidRDefault="00A70520" w:rsidP="00E66674">
      <w:pPr>
        <w:spacing w:after="0" w:line="240" w:lineRule="auto"/>
        <w:ind w:right="140"/>
        <w:rPr>
          <w:rFonts w:ascii="Arial Narrow" w:eastAsia="Times New Roman" w:hAnsi="Arial Narrow" w:cstheme="majorHAnsi"/>
          <w:sz w:val="18"/>
          <w:szCs w:val="18"/>
        </w:rPr>
      </w:pPr>
    </w:p>
    <w:p w14:paraId="5F70F8EB" w14:textId="5E7C96EF"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Declaro bajo protesta de decir verdad que los precios cotizados </w:t>
      </w:r>
      <w:r w:rsidR="004823BA" w:rsidRPr="00995AF7">
        <w:rPr>
          <w:rFonts w:ascii="Arial Narrow" w:eastAsia="Century Gothic" w:hAnsi="Arial Narrow" w:cstheme="majorHAnsi"/>
          <w:color w:val="000000"/>
          <w:sz w:val="18"/>
          <w:szCs w:val="18"/>
        </w:rPr>
        <w:t xml:space="preserve">son bajo la condición de precios fijos hasta la total prestación de los servicios </w:t>
      </w:r>
      <w:r w:rsidRPr="00995AF7">
        <w:rPr>
          <w:rFonts w:ascii="Arial Narrow" w:eastAsia="Century Gothic" w:hAnsi="Arial Narrow" w:cstheme="majorHAnsi"/>
          <w:color w:val="000000"/>
          <w:sz w:val="18"/>
          <w:szCs w:val="18"/>
        </w:rPr>
        <w:t xml:space="preserve">y que los precios incluyen todos los costos involucrados y se presentan en moneda nacional con los impuestos desglosados. </w:t>
      </w:r>
    </w:p>
    <w:p w14:paraId="4BEEF52A" w14:textId="77777777" w:rsidR="007E075B" w:rsidRPr="00995AF7" w:rsidRDefault="007E075B" w:rsidP="00E66674">
      <w:pPr>
        <w:spacing w:after="0" w:line="240" w:lineRule="auto"/>
        <w:ind w:right="140"/>
        <w:jc w:val="both"/>
        <w:rPr>
          <w:rFonts w:ascii="Arial Narrow" w:eastAsia="Century Gothic" w:hAnsi="Arial Narrow" w:cstheme="majorHAnsi"/>
          <w:color w:val="000000"/>
          <w:sz w:val="18"/>
          <w:szCs w:val="18"/>
        </w:rPr>
      </w:pPr>
    </w:p>
    <w:p w14:paraId="7DC4A3CF" w14:textId="296FF2A2"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Manifiesto que los precios cotizados en la presente </w:t>
      </w:r>
      <w:r w:rsidR="00B81A7D" w:rsidRPr="00995AF7">
        <w:rPr>
          <w:rFonts w:ascii="Arial Narrow" w:eastAsia="Century Gothic" w:hAnsi="Arial Narrow" w:cstheme="majorHAnsi"/>
          <w:color w:val="000000"/>
          <w:sz w:val="18"/>
          <w:szCs w:val="18"/>
        </w:rPr>
        <w:t>propuesta</w:t>
      </w:r>
      <w:r w:rsidRPr="00995AF7">
        <w:rPr>
          <w:rFonts w:ascii="Arial Narrow" w:eastAsia="Century Gothic" w:hAnsi="Arial Narrow" w:cstheme="majorHAnsi"/>
          <w:color w:val="000000"/>
          <w:sz w:val="18"/>
          <w:szCs w:val="18"/>
        </w:rPr>
        <w:t xml:space="preserve"> serán los mismos en caso de que la </w:t>
      </w:r>
      <w:r w:rsidR="001A0AC8">
        <w:rPr>
          <w:rFonts w:ascii="Arial Narrow" w:eastAsia="Century Gothic" w:hAnsi="Arial Narrow" w:cstheme="majorHAnsi"/>
          <w:color w:val="000000"/>
          <w:sz w:val="18"/>
          <w:szCs w:val="18"/>
        </w:rPr>
        <w:t>Dirección de Gestión Administrativa</w:t>
      </w:r>
      <w:r w:rsidRPr="00995AF7">
        <w:rPr>
          <w:rFonts w:ascii="Arial Narrow" w:eastAsia="Century Gothic" w:hAnsi="Arial Narrow" w:cstheme="majorHAnsi"/>
          <w:color w:val="000000"/>
          <w:sz w:val="18"/>
          <w:szCs w:val="18"/>
        </w:rPr>
        <w:t xml:space="preserve"> y/o el </w:t>
      </w:r>
      <w:r w:rsidR="004F684D" w:rsidRPr="00995AF7">
        <w:rPr>
          <w:rFonts w:ascii="Arial Narrow" w:eastAsia="Century Gothic" w:hAnsi="Arial Narrow" w:cstheme="majorHAnsi"/>
          <w:b/>
          <w:color w:val="000000"/>
          <w:sz w:val="18"/>
          <w:szCs w:val="18"/>
        </w:rPr>
        <w:t>COMITÉ</w:t>
      </w:r>
      <w:r w:rsidRPr="00995AF7">
        <w:rPr>
          <w:rFonts w:ascii="Arial Narrow" w:eastAsia="Century Gothic" w:hAnsi="Arial Narrow" w:cstheme="majorHAnsi"/>
          <w:color w:val="000000"/>
          <w:sz w:val="18"/>
          <w:szCs w:val="18"/>
        </w:rPr>
        <w:t xml:space="preserve"> según corresponda opte por realizar ajustes al momento de adjudicar de forma parcial los servicios objeto de este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w:t>
      </w:r>
    </w:p>
    <w:p w14:paraId="766C71BD" w14:textId="77777777" w:rsidR="007B2104" w:rsidRPr="00995AF7" w:rsidRDefault="007B2104" w:rsidP="00E66674">
      <w:pPr>
        <w:spacing w:after="0" w:line="240" w:lineRule="auto"/>
        <w:ind w:right="140"/>
        <w:jc w:val="center"/>
        <w:rPr>
          <w:rFonts w:ascii="Arial Narrow" w:eastAsia="Century Gothic" w:hAnsi="Arial Narrow" w:cstheme="majorHAnsi"/>
          <w:b/>
          <w:color w:val="000000"/>
          <w:sz w:val="18"/>
          <w:szCs w:val="18"/>
        </w:rPr>
      </w:pPr>
    </w:p>
    <w:p w14:paraId="0D399A3B" w14:textId="5636AABE" w:rsidR="00275AFA" w:rsidRPr="00995AF7" w:rsidRDefault="00A46A86" w:rsidP="00BF53C0">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ATENTAMENTE</w:t>
      </w:r>
    </w:p>
    <w:p w14:paraId="75DE927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___________________________</w:t>
      </w:r>
    </w:p>
    <w:p w14:paraId="76A6A311"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Nombre y firma del Participante</w:t>
      </w:r>
    </w:p>
    <w:p w14:paraId="120CE475" w14:textId="6796FDEA" w:rsidR="00995AF7" w:rsidRPr="00A6737F" w:rsidRDefault="00A46A86" w:rsidP="00A6737F">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o Representante Legal del mismo</w:t>
      </w:r>
    </w:p>
    <w:p w14:paraId="4148807D" w14:textId="15761FBE" w:rsidR="00995AF7" w:rsidRDefault="00995AF7" w:rsidP="00122A39">
      <w:pPr>
        <w:spacing w:after="0" w:line="240" w:lineRule="auto"/>
        <w:jc w:val="center"/>
        <w:rPr>
          <w:rFonts w:ascii="Arial Narrow" w:eastAsia="Arial" w:hAnsi="Arial Narrow" w:cstheme="majorHAnsi"/>
          <w:b/>
          <w:smallCaps/>
          <w:color w:val="000000"/>
        </w:rPr>
      </w:pPr>
    </w:p>
    <w:p w14:paraId="6FAC77D0" w14:textId="77777777" w:rsidR="00995AF7" w:rsidRPr="00955D44" w:rsidRDefault="00995AF7" w:rsidP="00122A39">
      <w:pPr>
        <w:spacing w:after="0" w:line="240" w:lineRule="auto"/>
        <w:jc w:val="center"/>
        <w:rPr>
          <w:rFonts w:ascii="Arial Narrow" w:eastAsia="Arial" w:hAnsi="Arial Narrow" w:cstheme="majorHAnsi"/>
          <w:b/>
          <w:smallCaps/>
          <w:color w:val="000000"/>
        </w:rPr>
      </w:pPr>
    </w:p>
    <w:p w14:paraId="7A1548E4" w14:textId="6C1EF40E" w:rsidR="00A127DB" w:rsidRPr="00A127DB" w:rsidRDefault="00122A39" w:rsidP="00A127DB">
      <w:pPr>
        <w:spacing w:after="0" w:line="240" w:lineRule="auto"/>
        <w:jc w:val="center"/>
        <w:rPr>
          <w:rFonts w:ascii="Arial Narrow" w:eastAsia="Arial" w:hAnsi="Arial Narrow" w:cstheme="majorHAnsi"/>
          <w:b/>
          <w:smallCaps/>
          <w:color w:val="000000"/>
          <w:sz w:val="18"/>
          <w:szCs w:val="18"/>
        </w:rPr>
      </w:pPr>
      <w:r w:rsidRPr="00995AF7">
        <w:rPr>
          <w:rFonts w:ascii="Arial Narrow" w:eastAsia="Arial" w:hAnsi="Arial Narrow" w:cstheme="majorHAnsi"/>
          <w:b/>
          <w:smallCaps/>
          <w:color w:val="000000"/>
          <w:sz w:val="18"/>
          <w:szCs w:val="18"/>
        </w:rPr>
        <w:t>ANEXO 4</w:t>
      </w:r>
    </w:p>
    <w:p w14:paraId="578F8782"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384E6B88" w14:textId="658E81C7" w:rsidR="00A74A33" w:rsidRPr="00DA46B8" w:rsidRDefault="00F71310"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 xml:space="preserve"> </w:t>
      </w:r>
    </w:p>
    <w:p w14:paraId="33800A10"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520ED07E"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p>
    <w:p w14:paraId="1D6152F5" w14:textId="79F7CB23" w:rsidR="00A74A33" w:rsidRPr="00A127DB" w:rsidRDefault="00ED32FD"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“SERVICIO DE MANTENIMIENTO PREVENTIVO PARA EQUIPO ELECTROMECÁNICO DE LAS DIFERENTES UNIDADES MÉDICAS DEL OPD SERVICIOS DE SALUD JALISCO</w:t>
      </w:r>
      <w:r w:rsidR="00ED00A9">
        <w:rPr>
          <w:rFonts w:ascii="Arial Narrow" w:eastAsia="Century Gothic" w:hAnsi="Arial Narrow" w:cstheme="majorHAnsi"/>
          <w:b/>
          <w:color w:val="000000"/>
          <w:sz w:val="18"/>
          <w:szCs w:val="18"/>
        </w:rPr>
        <w:t>”</w:t>
      </w:r>
    </w:p>
    <w:p w14:paraId="13EBFAAA" w14:textId="33A02808"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5EFBF6FD"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033F40B3"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CA1BF03"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5429A17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7A610823" w14:textId="4C79A75C" w:rsidR="000720E4" w:rsidRPr="00995AF7" w:rsidRDefault="000720E4" w:rsidP="00A6737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7782208C"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748F1058" w14:textId="1DF536BE" w:rsidR="00275AFA" w:rsidRPr="00A6737F" w:rsidRDefault="001A0AC8" w:rsidP="00A6737F">
      <w:pPr>
        <w:spacing w:after="0" w:line="240" w:lineRule="auto"/>
        <w:ind w:right="140"/>
        <w:jc w:val="right"/>
        <w:rPr>
          <w:rFonts w:ascii="Arial Narrow" w:eastAsia="Arial" w:hAnsi="Arial Narrow" w:cstheme="majorHAnsi"/>
          <w:b/>
          <w:color w:val="000000"/>
          <w:sz w:val="18"/>
          <w:szCs w:val="18"/>
        </w:rPr>
      </w:pPr>
      <w:r>
        <w:rPr>
          <w:rFonts w:ascii="Arial Narrow" w:eastAsia="Arial" w:hAnsi="Arial Narrow" w:cstheme="majorHAnsi"/>
          <w:b/>
          <w:color w:val="000000"/>
          <w:sz w:val="18"/>
          <w:szCs w:val="18"/>
        </w:rPr>
        <w:t>Directora de Gestión Administrativa</w:t>
      </w:r>
    </w:p>
    <w:p w14:paraId="2F72EBB8" w14:textId="77777777" w:rsidR="00275AFA" w:rsidRPr="00995AF7" w:rsidRDefault="00A46A86" w:rsidP="00E66674">
      <w:pPr>
        <w:spacing w:after="0" w:line="240" w:lineRule="auto"/>
        <w:ind w:right="140"/>
        <w:jc w:val="center"/>
        <w:rPr>
          <w:rFonts w:ascii="Arial Narrow" w:eastAsia="Times New Roman" w:hAnsi="Arial Narrow" w:cs="Arial"/>
          <w:b/>
          <w:bCs/>
          <w:sz w:val="18"/>
          <w:szCs w:val="18"/>
        </w:rPr>
      </w:pPr>
      <w:r w:rsidRPr="00995AF7">
        <w:rPr>
          <w:rFonts w:ascii="Arial Narrow" w:eastAsia="Century Gothic" w:hAnsi="Arial Narrow" w:cs="Arial"/>
          <w:b/>
          <w:bCs/>
          <w:smallCaps/>
          <w:color w:val="000000"/>
          <w:sz w:val="18"/>
          <w:szCs w:val="18"/>
        </w:rPr>
        <w:t>CARTA DE PROPOSICIÓN</w:t>
      </w:r>
    </w:p>
    <w:p w14:paraId="54D129BF" w14:textId="77777777" w:rsidR="00CD5DA2" w:rsidRPr="00995AF7" w:rsidRDefault="00CD5DA2" w:rsidP="00CD5DA2">
      <w:pPr>
        <w:spacing w:after="0" w:line="240" w:lineRule="auto"/>
        <w:ind w:right="140"/>
        <w:jc w:val="right"/>
        <w:rPr>
          <w:rFonts w:ascii="Arial Narrow" w:eastAsia="Times New Roman" w:hAnsi="Arial Narrow" w:cstheme="majorHAnsi"/>
          <w:sz w:val="18"/>
          <w:szCs w:val="18"/>
        </w:rPr>
      </w:pPr>
    </w:p>
    <w:p w14:paraId="38668718" w14:textId="4C08196F" w:rsidR="004F47F3" w:rsidRPr="004F47F3" w:rsidRDefault="00A46A86" w:rsidP="004F47F3">
      <w:pPr>
        <w:spacing w:after="0" w:line="240" w:lineRule="auto"/>
        <w:jc w:val="both"/>
        <w:rPr>
          <w:rFonts w:ascii="Arial Narrow" w:eastAsia="Century Gothic" w:hAnsi="Arial Narrow" w:cstheme="majorHAnsi"/>
          <w:b/>
          <w:bCs/>
          <w:color w:val="000000"/>
          <w:sz w:val="18"/>
          <w:szCs w:val="18"/>
        </w:rPr>
      </w:pPr>
      <w:r w:rsidRPr="00995AF7">
        <w:rPr>
          <w:rFonts w:ascii="Arial Narrow" w:eastAsia="Century Gothic" w:hAnsi="Arial Narrow" w:cstheme="majorHAnsi"/>
          <w:color w:val="000000"/>
          <w:sz w:val="18"/>
          <w:szCs w:val="18"/>
        </w:rPr>
        <w:t xml:space="preserve">En atención al procedimiento de </w:t>
      </w:r>
      <w:r w:rsidR="004F47F3" w:rsidRPr="00DA46B8">
        <w:rPr>
          <w:rFonts w:ascii="Arial Narrow" w:eastAsia="Century Gothic" w:hAnsi="Arial Narrow" w:cstheme="majorHAnsi"/>
          <w:b/>
          <w:bCs/>
          <w:color w:val="000000"/>
          <w:sz w:val="18"/>
          <w:szCs w:val="18"/>
        </w:rPr>
        <w:t>Licitación Pública Local</w:t>
      </w:r>
      <w:r w:rsidR="004F47F3">
        <w:rPr>
          <w:rFonts w:ascii="Arial Narrow" w:eastAsia="Century Gothic" w:hAnsi="Arial Narrow" w:cstheme="majorHAnsi"/>
          <w:b/>
          <w:bCs/>
          <w:color w:val="000000"/>
          <w:sz w:val="18"/>
          <w:szCs w:val="18"/>
        </w:rPr>
        <w:t xml:space="preserve"> </w:t>
      </w:r>
      <w:r w:rsidR="00ED32FD">
        <w:rPr>
          <w:rFonts w:ascii="Arial Narrow" w:eastAsia="Century Gothic" w:hAnsi="Arial Narrow" w:cstheme="majorHAnsi"/>
          <w:b/>
          <w:bCs/>
          <w:color w:val="000000"/>
          <w:sz w:val="18"/>
          <w:szCs w:val="18"/>
        </w:rPr>
        <w:t>LCCC-017-2022 “SERVICIO DE MANTENIMIENTO PREVENTIVO PARA EQUIPO ELECTROMECÁNICO DE LAS DIFERENTES UNIDADES MÉDICAS DEL OPD SERVICIOS DE SALUD JALISCO</w:t>
      </w:r>
      <w:r w:rsidR="00ED00A9">
        <w:rPr>
          <w:rFonts w:ascii="Arial Narrow" w:eastAsia="Century Gothic" w:hAnsi="Arial Narrow" w:cstheme="majorHAnsi"/>
          <w:b/>
          <w:bCs/>
          <w:color w:val="000000"/>
          <w:sz w:val="18"/>
          <w:szCs w:val="18"/>
        </w:rPr>
        <w:t>”</w:t>
      </w:r>
    </w:p>
    <w:p w14:paraId="039847F9" w14:textId="5059862D" w:rsidR="00275AFA" w:rsidRPr="00A6737F" w:rsidRDefault="00122A39" w:rsidP="00FA6C62">
      <w:pPr>
        <w:spacing w:after="0" w:line="240" w:lineRule="auto"/>
        <w:jc w:val="both"/>
        <w:rPr>
          <w:rFonts w:ascii="Arial Narrow" w:eastAsia="Century Gothic" w:hAnsi="Arial Narrow" w:cstheme="majorHAnsi"/>
          <w:b/>
          <w:bCs/>
          <w:color w:val="000000"/>
          <w:sz w:val="18"/>
          <w:szCs w:val="18"/>
        </w:rPr>
      </w:pPr>
      <w:r w:rsidRPr="00995AF7">
        <w:rPr>
          <w:rFonts w:ascii="Arial Narrow" w:eastAsia="Century Gothic" w:hAnsi="Arial Narrow" w:cstheme="majorHAnsi"/>
          <w:color w:val="000000"/>
          <w:sz w:val="18"/>
          <w:szCs w:val="18"/>
        </w:rPr>
        <w:t>, (</w:t>
      </w:r>
      <w:r w:rsidR="001161E6" w:rsidRPr="00995AF7">
        <w:rPr>
          <w:rFonts w:ascii="Arial Narrow" w:eastAsia="Century Gothic" w:hAnsi="Arial Narrow" w:cstheme="majorHAnsi"/>
          <w:color w:val="000000"/>
          <w:sz w:val="18"/>
          <w:szCs w:val="18"/>
        </w:rPr>
        <w:t xml:space="preserve">En lo subsecuente </w:t>
      </w:r>
      <w:r w:rsidR="00C945CC" w:rsidRPr="00995AF7">
        <w:rPr>
          <w:rFonts w:ascii="Arial Narrow" w:eastAsia="Century Gothic" w:hAnsi="Arial Narrow" w:cstheme="majorHAnsi"/>
          <w:b/>
          <w:color w:val="000000"/>
          <w:sz w:val="18"/>
          <w:szCs w:val="18"/>
        </w:rPr>
        <w:t>PROCEDIMIENTO</w:t>
      </w:r>
      <w:r w:rsidR="00A46A86" w:rsidRPr="00995AF7">
        <w:rPr>
          <w:rFonts w:ascii="Arial Narrow" w:eastAsia="Century Gothic" w:hAnsi="Arial Narrow" w:cstheme="majorHAnsi"/>
          <w:color w:val="000000"/>
          <w:sz w:val="18"/>
          <w:szCs w:val="18"/>
        </w:rPr>
        <w:t xml:space="preserve">), el suscrito </w:t>
      </w:r>
      <w:r w:rsidR="00A46A86" w:rsidRPr="00995AF7">
        <w:rPr>
          <w:rFonts w:ascii="Arial Narrow" w:eastAsia="Century Gothic" w:hAnsi="Arial Narrow" w:cstheme="majorHAnsi"/>
          <w:i/>
          <w:color w:val="000000"/>
          <w:sz w:val="18"/>
          <w:szCs w:val="18"/>
        </w:rPr>
        <w:t>(nombre del firmante)</w:t>
      </w:r>
      <w:r w:rsidR="00A46A86" w:rsidRPr="00995AF7">
        <w:rPr>
          <w:rFonts w:ascii="Arial Narrow" w:eastAsia="Century Gothic" w:hAnsi="Arial Narrow" w:cstheme="majorHAnsi"/>
          <w:color w:val="000000"/>
          <w:sz w:val="18"/>
          <w:szCs w:val="18"/>
        </w:rPr>
        <w:t xml:space="preserve"> en mi calidad de Representante Legal de </w:t>
      </w:r>
      <w:r w:rsidR="00A46A86" w:rsidRPr="00995AF7">
        <w:rPr>
          <w:rFonts w:ascii="Arial Narrow" w:eastAsia="Century Gothic" w:hAnsi="Arial Narrow" w:cstheme="majorHAnsi"/>
          <w:i/>
          <w:color w:val="000000"/>
          <w:sz w:val="18"/>
          <w:szCs w:val="18"/>
        </w:rPr>
        <w:t>(Nombre del Participante</w:t>
      </w:r>
      <w:r w:rsidR="00A46A86" w:rsidRPr="00995AF7">
        <w:rPr>
          <w:rFonts w:ascii="Arial Narrow" w:eastAsia="Century Gothic" w:hAnsi="Arial Narrow" w:cstheme="majorHAnsi"/>
          <w:color w:val="000000"/>
          <w:sz w:val="18"/>
          <w:szCs w:val="18"/>
        </w:rPr>
        <w:t xml:space="preserve">), manifiesto </w:t>
      </w:r>
      <w:r w:rsidR="00A46A86" w:rsidRPr="00995AF7">
        <w:rPr>
          <w:rFonts w:ascii="Arial Narrow" w:eastAsia="Century Gothic" w:hAnsi="Arial Narrow" w:cstheme="majorHAnsi"/>
          <w:b/>
          <w:color w:val="000000"/>
          <w:sz w:val="18"/>
          <w:szCs w:val="18"/>
        </w:rPr>
        <w:t>bajo protesta de decir verdad</w:t>
      </w:r>
      <w:r w:rsidR="00A46A86" w:rsidRPr="00995AF7">
        <w:rPr>
          <w:rFonts w:ascii="Arial Narrow" w:eastAsia="Century Gothic" w:hAnsi="Arial Narrow" w:cstheme="majorHAnsi"/>
          <w:color w:val="000000"/>
          <w:sz w:val="18"/>
          <w:szCs w:val="18"/>
        </w:rPr>
        <w:t xml:space="preserve"> que:</w:t>
      </w:r>
    </w:p>
    <w:p w14:paraId="040DCF29" w14:textId="04D98CA8" w:rsidR="00275AFA" w:rsidRPr="00995AF7" w:rsidRDefault="00A46A86" w:rsidP="00C95BD6">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Que cuento con facultades suficientes para suscribir la propuesta en el presente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 así como para la firma y presentación de los documentos y el contrato que se deriven de éste, a nombre y representación de (</w:t>
      </w:r>
      <w:r w:rsidRPr="00995AF7">
        <w:rPr>
          <w:rFonts w:ascii="Arial Narrow" w:eastAsia="Century Gothic" w:hAnsi="Arial Narrow" w:cstheme="majorHAnsi"/>
          <w:i/>
          <w:color w:val="000000"/>
          <w:sz w:val="18"/>
          <w:szCs w:val="18"/>
          <w:u w:val="single"/>
        </w:rPr>
        <w:t>Persona Física o Jurídica)</w:t>
      </w:r>
      <w:r w:rsidRPr="00995AF7">
        <w:rPr>
          <w:rFonts w:ascii="Arial Narrow" w:eastAsia="Century Gothic" w:hAnsi="Arial Narrow" w:cstheme="majorHAnsi"/>
          <w:color w:val="000000"/>
          <w:sz w:val="18"/>
          <w:szCs w:val="18"/>
        </w:rPr>
        <w:t xml:space="preserve">. Así mismo, manifiesto que cuento con número de </w:t>
      </w:r>
      <w:r w:rsidR="004B36AE" w:rsidRPr="00995AF7">
        <w:rPr>
          <w:rFonts w:ascii="Arial Narrow" w:eastAsia="Century Gothic" w:hAnsi="Arial Narrow" w:cstheme="majorHAnsi"/>
          <w:b/>
          <w:color w:val="000000"/>
          <w:sz w:val="18"/>
          <w:szCs w:val="18"/>
        </w:rPr>
        <w:t>“PROVEEDOR”</w:t>
      </w:r>
      <w:r w:rsidRPr="00995AF7">
        <w:rPr>
          <w:rFonts w:ascii="Arial Narrow" w:eastAsia="Century Gothic" w:hAnsi="Arial Narrow" w:cstheme="majorHAnsi"/>
          <w:color w:val="000000"/>
          <w:sz w:val="18"/>
          <w:szCs w:val="18"/>
        </w:rPr>
        <w:t xml:space="preserve"> (XXXXXXXXXXXX) y con Registro Federal de </w:t>
      </w:r>
      <w:r w:rsidR="006E2F85" w:rsidRPr="00995AF7">
        <w:rPr>
          <w:rFonts w:ascii="Arial Narrow" w:eastAsia="Century Gothic" w:hAnsi="Arial Narrow" w:cstheme="majorHAnsi"/>
          <w:color w:val="000000"/>
          <w:sz w:val="18"/>
          <w:szCs w:val="18"/>
        </w:rPr>
        <w:t>Contribuyentes</w:t>
      </w:r>
      <w:r w:rsidRPr="00995AF7">
        <w:rPr>
          <w:rFonts w:ascii="Arial Narrow" w:eastAsia="Century Gothic" w:hAnsi="Arial Narrow" w:cstheme="majorHAnsi"/>
          <w:color w:val="000000"/>
          <w:sz w:val="18"/>
          <w:szCs w:val="18"/>
        </w:rPr>
        <w:t xml:space="preserve"> (XXXXXXXXX), y en su caso me comprometo a realizar los trámites de registro y actualización ante el Padrón de </w:t>
      </w:r>
      <w:r w:rsidR="006E2F85" w:rsidRPr="00995AF7">
        <w:rPr>
          <w:rFonts w:ascii="Arial Narrow" w:eastAsia="Century Gothic" w:hAnsi="Arial Narrow" w:cstheme="majorHAnsi"/>
          <w:color w:val="000000"/>
          <w:sz w:val="18"/>
          <w:szCs w:val="18"/>
        </w:rPr>
        <w:t xml:space="preserve">proveedores </w:t>
      </w:r>
      <w:r w:rsidRPr="00995AF7">
        <w:rPr>
          <w:rFonts w:ascii="Arial Narrow" w:eastAsia="Century Gothic" w:hAnsi="Arial Narrow" w:cstheme="majorHAnsi"/>
          <w:color w:val="000000"/>
          <w:sz w:val="18"/>
          <w:szCs w:val="18"/>
        </w:rPr>
        <w:t xml:space="preserve">en los términos señalados en las presentes </w:t>
      </w:r>
      <w:r w:rsidR="002D34D1" w:rsidRPr="00995AF7">
        <w:rPr>
          <w:rFonts w:ascii="Arial Narrow" w:eastAsia="Century Gothic" w:hAnsi="Arial Narrow" w:cstheme="majorHAnsi"/>
          <w:b/>
          <w:color w:val="000000"/>
          <w:sz w:val="18"/>
          <w:szCs w:val="18"/>
        </w:rPr>
        <w:t>BASES</w:t>
      </w:r>
      <w:r w:rsidRPr="00995AF7">
        <w:rPr>
          <w:rFonts w:ascii="Arial Narrow" w:eastAsia="Century Gothic" w:hAnsi="Arial Narrow" w:cstheme="majorHAnsi"/>
          <w:color w:val="000000"/>
          <w:sz w:val="18"/>
          <w:szCs w:val="18"/>
        </w:rPr>
        <w:t>, para la firma del contrato que llegare a celebrarse en caso de resultar adjudicado.</w:t>
      </w:r>
    </w:p>
    <w:p w14:paraId="20D1181C" w14:textId="5AE89A6A" w:rsidR="00275AFA" w:rsidRPr="00995AF7" w:rsidRDefault="00A46A86" w:rsidP="0058025F">
      <w:pPr>
        <w:numPr>
          <w:ilvl w:val="0"/>
          <w:numId w:val="7"/>
        </w:numPr>
        <w:shd w:val="clear" w:color="auto" w:fill="FFFFFF"/>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highlight w:val="white"/>
        </w:rPr>
        <w:t xml:space="preserve">Que mi representada señala (o “que señalo”) como domicilio para todos los efectos legales a que haya lugar la finca marcada con el número </w:t>
      </w:r>
      <w:proofErr w:type="spellStart"/>
      <w:r w:rsidRPr="00995AF7">
        <w:rPr>
          <w:rFonts w:ascii="Arial Narrow" w:eastAsia="Century Gothic" w:hAnsi="Arial Narrow" w:cstheme="majorHAnsi"/>
          <w:color w:val="000000"/>
          <w:sz w:val="18"/>
          <w:szCs w:val="18"/>
          <w:highlight w:val="white"/>
        </w:rPr>
        <w:t>xx</w:t>
      </w:r>
      <w:proofErr w:type="spellEnd"/>
      <w:r w:rsidRPr="00995AF7">
        <w:rPr>
          <w:rFonts w:ascii="Arial Narrow" w:eastAsia="Century Gothic" w:hAnsi="Arial Narrow" w:cstheme="majorHAnsi"/>
          <w:color w:val="000000"/>
          <w:sz w:val="18"/>
          <w:szCs w:val="18"/>
          <w:highlight w:val="white"/>
        </w:rPr>
        <w:t xml:space="preserve"> de la calle </w:t>
      </w:r>
      <w:proofErr w:type="spellStart"/>
      <w:r w:rsidRPr="00995AF7">
        <w:rPr>
          <w:rFonts w:ascii="Arial Narrow" w:eastAsia="Century Gothic" w:hAnsi="Arial Narrow" w:cstheme="majorHAnsi"/>
          <w:color w:val="000000"/>
          <w:sz w:val="18"/>
          <w:szCs w:val="18"/>
          <w:highlight w:val="white"/>
        </w:rPr>
        <w:t>xx</w:t>
      </w:r>
      <w:proofErr w:type="spellEnd"/>
      <w:r w:rsidRPr="00995AF7">
        <w:rPr>
          <w:rFonts w:ascii="Arial Narrow" w:eastAsia="Century Gothic" w:hAnsi="Arial Narrow" w:cstheme="majorHAnsi"/>
          <w:color w:val="000000"/>
          <w:sz w:val="18"/>
          <w:szCs w:val="18"/>
          <w:highlight w:val="white"/>
        </w:rPr>
        <w:t xml:space="preserve">, de la colonia XXXXXXXXXXXXX, de la ciudad de </w:t>
      </w:r>
      <w:proofErr w:type="spellStart"/>
      <w:r w:rsidRPr="00995AF7">
        <w:rPr>
          <w:rFonts w:ascii="Arial Narrow" w:eastAsia="Century Gothic" w:hAnsi="Arial Narrow" w:cstheme="majorHAnsi"/>
          <w:color w:val="000000"/>
          <w:sz w:val="18"/>
          <w:szCs w:val="18"/>
          <w:highlight w:val="white"/>
        </w:rPr>
        <w:t>xx</w:t>
      </w:r>
      <w:proofErr w:type="spellEnd"/>
      <w:r w:rsidRPr="00995AF7">
        <w:rPr>
          <w:rFonts w:ascii="Arial Narrow" w:eastAsia="Century Gothic" w:hAnsi="Arial Narrow" w:cstheme="majorHAnsi"/>
          <w:color w:val="000000"/>
          <w:sz w:val="18"/>
          <w:szCs w:val="18"/>
          <w:highlight w:val="white"/>
        </w:rPr>
        <w:t xml:space="preserve">, C.P. XXXXX, teléfono </w:t>
      </w:r>
      <w:proofErr w:type="spellStart"/>
      <w:r w:rsidRPr="00995AF7">
        <w:rPr>
          <w:rFonts w:ascii="Arial Narrow" w:eastAsia="Century Gothic" w:hAnsi="Arial Narrow" w:cstheme="majorHAnsi"/>
          <w:color w:val="000000"/>
          <w:sz w:val="18"/>
          <w:szCs w:val="18"/>
          <w:highlight w:val="white"/>
        </w:rPr>
        <w:t>xx</w:t>
      </w:r>
      <w:proofErr w:type="spellEnd"/>
      <w:r w:rsidRPr="00995AF7">
        <w:rPr>
          <w:rFonts w:ascii="Arial Narrow" w:eastAsia="Century Gothic" w:hAnsi="Arial Narrow" w:cstheme="majorHAnsi"/>
          <w:color w:val="000000"/>
          <w:sz w:val="18"/>
          <w:szCs w:val="18"/>
          <w:highlight w:val="white"/>
        </w:rPr>
        <w:t xml:space="preserve">, fax </w:t>
      </w:r>
      <w:proofErr w:type="spellStart"/>
      <w:r w:rsidR="006E2F85" w:rsidRPr="00995AF7">
        <w:rPr>
          <w:rFonts w:ascii="Arial Narrow" w:eastAsia="Century Gothic" w:hAnsi="Arial Narrow" w:cstheme="majorHAnsi"/>
          <w:color w:val="000000"/>
          <w:sz w:val="18"/>
          <w:szCs w:val="18"/>
          <w:highlight w:val="white"/>
        </w:rPr>
        <w:t>xxxx</w:t>
      </w:r>
      <w:proofErr w:type="spellEnd"/>
      <w:r w:rsidRPr="00995AF7">
        <w:rPr>
          <w:rFonts w:ascii="Arial Narrow" w:eastAsia="Century Gothic" w:hAnsi="Arial Narrow" w:cstheme="majorHAnsi"/>
          <w:color w:val="000000"/>
          <w:sz w:val="18"/>
          <w:szCs w:val="18"/>
          <w:highlight w:val="white"/>
        </w:rPr>
        <w:t xml:space="preserve"> y correo electrónico XXXXXX.</w:t>
      </w:r>
    </w:p>
    <w:p w14:paraId="1096B734" w14:textId="740EB2C3"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Que he leído, revisado y analizado con detalle todas las condiciones de las </w:t>
      </w:r>
      <w:r w:rsidR="002D34D1" w:rsidRPr="00995AF7">
        <w:rPr>
          <w:rFonts w:ascii="Arial Narrow" w:eastAsia="Century Gothic" w:hAnsi="Arial Narrow" w:cstheme="majorHAnsi"/>
          <w:b/>
          <w:color w:val="000000"/>
          <w:sz w:val="18"/>
          <w:szCs w:val="18"/>
        </w:rPr>
        <w:t>BASES</w:t>
      </w:r>
      <w:r w:rsidRPr="00995AF7">
        <w:rPr>
          <w:rFonts w:ascii="Arial Narrow" w:eastAsia="Century Gothic" w:hAnsi="Arial Narrow" w:cstheme="majorHAnsi"/>
          <w:color w:val="000000"/>
          <w:sz w:val="18"/>
          <w:szCs w:val="18"/>
        </w:rPr>
        <w:t xml:space="preserve"> del presente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 xml:space="preserve">, las especificaciones correspondientes y el juego de Anexos que me fueron proporcionados por </w:t>
      </w:r>
      <w:r w:rsidR="00520AC8" w:rsidRPr="00995AF7">
        <w:rPr>
          <w:rFonts w:ascii="Arial Narrow" w:eastAsia="Century Gothic" w:hAnsi="Arial Narrow" w:cstheme="majorHAnsi"/>
          <w:color w:val="000000"/>
          <w:sz w:val="18"/>
          <w:szCs w:val="18"/>
        </w:rPr>
        <w:t>el Organismo Público Descentralizado Servicios de Salud Jalisco</w:t>
      </w:r>
      <w:r w:rsidRPr="00995AF7">
        <w:rPr>
          <w:rFonts w:ascii="Arial Narrow" w:eastAsia="Century Gothic" w:hAnsi="Arial Narrow" w:cstheme="majorHAnsi"/>
          <w:color w:val="000000"/>
          <w:sz w:val="18"/>
          <w:szCs w:val="18"/>
        </w:rPr>
        <w:t>, obligándome a cumplir con lo estipulado en cada uno de ellos y/o acatar las aclaraciones realizadas por las áreas técnicas del presente procedimiento.</w:t>
      </w:r>
    </w:p>
    <w:p w14:paraId="00FEEEE1" w14:textId="436620FA"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995AF7">
        <w:rPr>
          <w:rFonts w:ascii="Arial Narrow" w:eastAsia="Century Gothic" w:hAnsi="Arial Narrow" w:cstheme="majorHAnsi"/>
          <w:b/>
          <w:color w:val="000000"/>
          <w:sz w:val="18"/>
          <w:szCs w:val="18"/>
        </w:rPr>
        <w:t>BASES</w:t>
      </w:r>
      <w:r w:rsidRPr="00995AF7">
        <w:rPr>
          <w:rFonts w:ascii="Arial Narrow" w:eastAsia="Century Gothic" w:hAnsi="Arial Narrow" w:cstheme="majorHAnsi"/>
          <w:color w:val="000000"/>
          <w:sz w:val="18"/>
          <w:szCs w:val="18"/>
        </w:rPr>
        <w:t xml:space="preserve"> de este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 xml:space="preserve">, con los precios unitarios señalados en mi propuesta económica. </w:t>
      </w:r>
    </w:p>
    <w:p w14:paraId="4F1EEEED" w14:textId="77777777"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25E2C326"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lastRenderedPageBreak/>
        <w:t xml:space="preserve">Manifiesto que los precios cotizados en la presente </w:t>
      </w:r>
      <w:r w:rsidR="00C95BD6" w:rsidRPr="00995AF7">
        <w:rPr>
          <w:rFonts w:ascii="Arial Narrow" w:eastAsia="Century Gothic" w:hAnsi="Arial Narrow" w:cstheme="majorHAnsi"/>
          <w:color w:val="000000"/>
          <w:sz w:val="18"/>
          <w:szCs w:val="18"/>
        </w:rPr>
        <w:t>propuesta</w:t>
      </w:r>
      <w:r w:rsidRPr="00995AF7">
        <w:rPr>
          <w:rFonts w:ascii="Arial Narrow" w:eastAsia="Century Gothic" w:hAnsi="Arial Narrow" w:cstheme="majorHAnsi"/>
          <w:color w:val="000000"/>
          <w:sz w:val="18"/>
          <w:szCs w:val="18"/>
        </w:rPr>
        <w:t xml:space="preserve"> serán los mismos en caso de que la Dirección General de Abastecimientos opte por realizar ajustes al momento de adjudicar de forma parcial los bienes o servicios objeto de este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w:t>
      </w:r>
    </w:p>
    <w:p w14:paraId="30B7B984" w14:textId="07654952"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En caso de resultar favorecidos, nos comprometemos (O “me comprometeré) a firmar el contrato en los términos señalados en las </w:t>
      </w:r>
      <w:r w:rsidR="002D34D1" w:rsidRPr="00995AF7">
        <w:rPr>
          <w:rFonts w:ascii="Arial Narrow" w:eastAsia="Century Gothic" w:hAnsi="Arial Narrow" w:cstheme="majorHAnsi"/>
          <w:b/>
          <w:color w:val="000000"/>
          <w:sz w:val="18"/>
          <w:szCs w:val="18"/>
        </w:rPr>
        <w:t>BASE”</w:t>
      </w:r>
      <w:r w:rsidRPr="00995AF7">
        <w:rPr>
          <w:rFonts w:ascii="Arial Narrow" w:eastAsia="Century Gothic" w:hAnsi="Arial Narrow" w:cstheme="majorHAnsi"/>
          <w:color w:val="000000"/>
          <w:sz w:val="18"/>
          <w:szCs w:val="18"/>
        </w:rPr>
        <w:t xml:space="preserve"> del presente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w:t>
      </w:r>
    </w:p>
    <w:p w14:paraId="1354BB12" w14:textId="53BA9153"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995AF7">
        <w:rPr>
          <w:rFonts w:ascii="Arial Narrow" w:eastAsia="Century Gothic" w:hAnsi="Arial Narrow" w:cstheme="majorHAnsi"/>
          <w:color w:val="000000"/>
          <w:sz w:val="18"/>
          <w:szCs w:val="18"/>
        </w:rPr>
        <w:t xml:space="preserve">as situaciones previstas para el </w:t>
      </w:r>
      <w:r w:rsidR="00E76824" w:rsidRPr="00995AF7">
        <w:rPr>
          <w:rFonts w:ascii="Arial Narrow" w:eastAsia="Century Gothic" w:hAnsi="Arial Narrow" w:cstheme="majorHAnsi"/>
          <w:b/>
          <w:color w:val="000000"/>
          <w:sz w:val="18"/>
          <w:szCs w:val="18"/>
        </w:rPr>
        <w:t>DESECHAMIENTO DE LAS PROPUESTAS</w:t>
      </w:r>
      <w:r w:rsidRPr="00995AF7">
        <w:rPr>
          <w:rFonts w:ascii="Arial Narrow" w:eastAsia="Century Gothic" w:hAnsi="Arial Narrow" w:cstheme="majorHAnsi"/>
          <w:color w:val="000000"/>
          <w:sz w:val="18"/>
          <w:szCs w:val="18"/>
        </w:rPr>
        <w:t xml:space="preserve"> </w:t>
      </w:r>
      <w:r w:rsidRPr="00995AF7">
        <w:rPr>
          <w:rFonts w:ascii="Arial Narrow" w:eastAsia="Century Gothic" w:hAnsi="Arial Narrow" w:cstheme="majorHAnsi"/>
          <w:b/>
          <w:smallCaps/>
          <w:color w:val="000000"/>
          <w:sz w:val="18"/>
          <w:szCs w:val="18"/>
        </w:rPr>
        <w:t xml:space="preserve">DE LOS </w:t>
      </w:r>
      <w:r w:rsidR="004B36AE" w:rsidRPr="00995AF7">
        <w:rPr>
          <w:rFonts w:ascii="Arial Narrow" w:eastAsia="Century Gothic" w:hAnsi="Arial Narrow" w:cstheme="majorHAnsi"/>
          <w:b/>
          <w:smallCaps/>
          <w:color w:val="000000"/>
          <w:sz w:val="18"/>
          <w:szCs w:val="18"/>
        </w:rPr>
        <w:t>PARTICIPANTES</w:t>
      </w:r>
      <w:r w:rsidRPr="00995AF7">
        <w:rPr>
          <w:rFonts w:ascii="Arial Narrow" w:eastAsia="Century Gothic" w:hAnsi="Arial Narrow" w:cstheme="majorHAnsi"/>
          <w:b/>
          <w:smallCaps/>
          <w:color w:val="000000"/>
          <w:sz w:val="18"/>
          <w:szCs w:val="18"/>
        </w:rPr>
        <w:t xml:space="preserve"> </w:t>
      </w:r>
      <w:r w:rsidRPr="00995AF7">
        <w:rPr>
          <w:rFonts w:ascii="Arial Narrow" w:eastAsia="Century Gothic" w:hAnsi="Arial Narrow" w:cstheme="majorHAnsi"/>
          <w:color w:val="000000"/>
          <w:sz w:val="18"/>
          <w:szCs w:val="18"/>
        </w:rPr>
        <w:t xml:space="preserve">que se indican en las </w:t>
      </w:r>
      <w:r w:rsidR="002D34D1" w:rsidRPr="00995AF7">
        <w:rPr>
          <w:rFonts w:ascii="Arial Narrow" w:eastAsia="Century Gothic" w:hAnsi="Arial Narrow" w:cstheme="majorHAnsi"/>
          <w:b/>
          <w:color w:val="000000"/>
          <w:sz w:val="18"/>
          <w:szCs w:val="18"/>
        </w:rPr>
        <w:t>BASES</w:t>
      </w:r>
      <w:r w:rsidRPr="00995AF7">
        <w:rPr>
          <w:rFonts w:ascii="Arial Narrow" w:eastAsia="Century Gothic" w:hAnsi="Arial Narrow" w:cstheme="majorHAnsi"/>
          <w:color w:val="000000"/>
          <w:sz w:val="18"/>
          <w:szCs w:val="18"/>
        </w:rPr>
        <w:t xml:space="preserve"> del presente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w:t>
      </w:r>
    </w:p>
    <w:p w14:paraId="34996B45" w14:textId="77777777"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995AF7" w:rsidRDefault="00A46A86" w:rsidP="00E66674">
      <w:pPr>
        <w:spacing w:after="0" w:line="240" w:lineRule="auto"/>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p>
    <w:p w14:paraId="3D6C110D" w14:textId="2F2D53D8" w:rsidR="00275AFA" w:rsidRPr="00995AF7" w:rsidRDefault="00A46A86" w:rsidP="00E66674">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ATENTAMENTE</w:t>
      </w:r>
    </w:p>
    <w:p w14:paraId="78F65F28" w14:textId="1EAD6BA2" w:rsidR="00293572" w:rsidRPr="00995AF7" w:rsidRDefault="00293572" w:rsidP="00E66674">
      <w:pPr>
        <w:spacing w:after="0" w:line="240" w:lineRule="auto"/>
        <w:ind w:right="140"/>
        <w:jc w:val="center"/>
        <w:rPr>
          <w:rFonts w:ascii="Arial Narrow" w:eastAsia="Century Gothic" w:hAnsi="Arial Narrow" w:cstheme="majorHAnsi"/>
          <w:b/>
          <w:color w:val="000000"/>
          <w:sz w:val="18"/>
          <w:szCs w:val="18"/>
        </w:rPr>
      </w:pPr>
    </w:p>
    <w:p w14:paraId="7E06E11E" w14:textId="77777777" w:rsidR="00293572" w:rsidRPr="00995AF7" w:rsidRDefault="00293572" w:rsidP="00E66674">
      <w:pPr>
        <w:spacing w:after="0" w:line="240" w:lineRule="auto"/>
        <w:ind w:right="140"/>
        <w:jc w:val="center"/>
        <w:rPr>
          <w:rFonts w:ascii="Arial Narrow" w:eastAsia="Times New Roman" w:hAnsi="Arial Narrow" w:cstheme="majorHAnsi"/>
          <w:sz w:val="18"/>
          <w:szCs w:val="18"/>
        </w:rPr>
      </w:pPr>
    </w:p>
    <w:p w14:paraId="75D6EF4B"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_____________________________</w:t>
      </w:r>
    </w:p>
    <w:p w14:paraId="6B5200CC" w14:textId="77777777" w:rsidR="00311891" w:rsidRPr="00995AF7" w:rsidRDefault="00A46A86" w:rsidP="00E66674">
      <w:pPr>
        <w:spacing w:after="0" w:line="240" w:lineRule="auto"/>
        <w:ind w:right="140"/>
        <w:jc w:val="center"/>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Nombre y firma del Participante </w:t>
      </w:r>
    </w:p>
    <w:p w14:paraId="51A70CB4" w14:textId="43F57F0E"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o Representante Legal del mismo</w:t>
      </w:r>
    </w:p>
    <w:p w14:paraId="3A933B0A" w14:textId="2EFE2EE3" w:rsidR="00CD5DA2" w:rsidRDefault="00A46A86" w:rsidP="00E66674">
      <w:pPr>
        <w:spacing w:after="0" w:line="240" w:lineRule="auto"/>
        <w:rPr>
          <w:rFonts w:ascii="Arial Narrow" w:eastAsia="Times New Roman" w:hAnsi="Arial Narrow" w:cs="Arial"/>
          <w:sz w:val="18"/>
          <w:szCs w:val="18"/>
        </w:rPr>
      </w:pPr>
      <w:r w:rsidRPr="00995AF7">
        <w:rPr>
          <w:rFonts w:ascii="Arial Narrow" w:eastAsia="Times New Roman" w:hAnsi="Arial Narrow" w:cs="Arial"/>
          <w:sz w:val="18"/>
          <w:szCs w:val="18"/>
        </w:rPr>
        <w:br/>
      </w:r>
      <w:r w:rsidRPr="00995AF7">
        <w:rPr>
          <w:rFonts w:ascii="Arial Narrow" w:eastAsia="Times New Roman" w:hAnsi="Arial Narrow" w:cs="Arial"/>
          <w:sz w:val="18"/>
          <w:szCs w:val="18"/>
        </w:rPr>
        <w:br/>
      </w:r>
      <w:r w:rsidRPr="00955D44">
        <w:rPr>
          <w:rFonts w:ascii="Arial Narrow" w:eastAsia="Times New Roman" w:hAnsi="Arial Narrow" w:cs="Arial"/>
          <w:sz w:val="18"/>
          <w:szCs w:val="18"/>
        </w:rPr>
        <w:br/>
      </w:r>
    </w:p>
    <w:p w14:paraId="68597728" w14:textId="4B3D1851" w:rsidR="00A74A33" w:rsidRDefault="00A74A33" w:rsidP="00E66674">
      <w:pPr>
        <w:spacing w:after="0" w:line="240" w:lineRule="auto"/>
        <w:rPr>
          <w:rFonts w:ascii="Arial Narrow" w:eastAsia="Times New Roman" w:hAnsi="Arial Narrow" w:cs="Arial"/>
          <w:sz w:val="18"/>
          <w:szCs w:val="18"/>
        </w:rPr>
      </w:pPr>
    </w:p>
    <w:p w14:paraId="01DAACA7" w14:textId="3D1E323F" w:rsidR="00A74A33" w:rsidRDefault="00A74A33" w:rsidP="00E66674">
      <w:pPr>
        <w:spacing w:after="0" w:line="240" w:lineRule="auto"/>
        <w:rPr>
          <w:rFonts w:ascii="Arial Narrow" w:eastAsia="Times New Roman" w:hAnsi="Arial Narrow" w:cs="Arial"/>
          <w:sz w:val="18"/>
          <w:szCs w:val="18"/>
        </w:rPr>
      </w:pPr>
    </w:p>
    <w:p w14:paraId="4A7A81D7" w14:textId="58D3F59D" w:rsidR="00A74A33" w:rsidRDefault="00A74A33" w:rsidP="00E66674">
      <w:pPr>
        <w:spacing w:after="0" w:line="240" w:lineRule="auto"/>
        <w:rPr>
          <w:rFonts w:ascii="Arial Narrow" w:eastAsia="Times New Roman" w:hAnsi="Arial Narrow" w:cs="Arial"/>
          <w:sz w:val="18"/>
          <w:szCs w:val="18"/>
        </w:rPr>
      </w:pPr>
    </w:p>
    <w:p w14:paraId="56826013" w14:textId="62ACA326" w:rsidR="00A74A33" w:rsidRDefault="00A74A33" w:rsidP="00E66674">
      <w:pPr>
        <w:spacing w:after="0" w:line="240" w:lineRule="auto"/>
        <w:rPr>
          <w:rFonts w:ascii="Arial Narrow" w:eastAsia="Times New Roman" w:hAnsi="Arial Narrow" w:cs="Arial"/>
          <w:sz w:val="18"/>
          <w:szCs w:val="18"/>
        </w:rPr>
      </w:pPr>
    </w:p>
    <w:p w14:paraId="13FBD860" w14:textId="3FA8A01C" w:rsidR="00A74A33" w:rsidRDefault="00A74A33" w:rsidP="00E66674">
      <w:pPr>
        <w:spacing w:after="0" w:line="240" w:lineRule="auto"/>
        <w:rPr>
          <w:rFonts w:ascii="Arial Narrow" w:eastAsia="Times New Roman" w:hAnsi="Arial Narrow" w:cs="Arial"/>
          <w:sz w:val="18"/>
          <w:szCs w:val="18"/>
        </w:rPr>
      </w:pPr>
    </w:p>
    <w:p w14:paraId="431325B8" w14:textId="509ACBA0" w:rsidR="00A74A33" w:rsidRDefault="00A74A33" w:rsidP="00E66674">
      <w:pPr>
        <w:spacing w:after="0" w:line="240" w:lineRule="auto"/>
        <w:rPr>
          <w:rFonts w:ascii="Arial Narrow" w:eastAsia="Times New Roman" w:hAnsi="Arial Narrow" w:cs="Arial"/>
          <w:sz w:val="18"/>
          <w:szCs w:val="18"/>
        </w:rPr>
      </w:pPr>
    </w:p>
    <w:p w14:paraId="5D82936A" w14:textId="755E1EA0" w:rsidR="00A74A33" w:rsidRDefault="00A74A33" w:rsidP="00E66674">
      <w:pPr>
        <w:spacing w:after="0" w:line="240" w:lineRule="auto"/>
        <w:rPr>
          <w:rFonts w:ascii="Arial Narrow" w:eastAsia="Times New Roman" w:hAnsi="Arial Narrow" w:cs="Arial"/>
          <w:sz w:val="18"/>
          <w:szCs w:val="18"/>
        </w:rPr>
      </w:pPr>
    </w:p>
    <w:p w14:paraId="36C9C727" w14:textId="75E9F3B7" w:rsidR="00A74A33" w:rsidRDefault="00A74A33" w:rsidP="00E66674">
      <w:pPr>
        <w:spacing w:after="0" w:line="240" w:lineRule="auto"/>
        <w:rPr>
          <w:rFonts w:ascii="Arial Narrow" w:eastAsia="Times New Roman" w:hAnsi="Arial Narrow" w:cs="Arial"/>
          <w:sz w:val="18"/>
          <w:szCs w:val="18"/>
        </w:rPr>
      </w:pPr>
    </w:p>
    <w:p w14:paraId="2B379770" w14:textId="0EB96328" w:rsidR="00A74A33" w:rsidRDefault="00A74A33" w:rsidP="00E66674">
      <w:pPr>
        <w:spacing w:after="0" w:line="240" w:lineRule="auto"/>
        <w:rPr>
          <w:rFonts w:ascii="Arial Narrow" w:eastAsia="Times New Roman" w:hAnsi="Arial Narrow" w:cs="Arial"/>
          <w:sz w:val="18"/>
          <w:szCs w:val="18"/>
        </w:rPr>
      </w:pPr>
    </w:p>
    <w:p w14:paraId="791DA33C" w14:textId="010C2D5C" w:rsidR="00A74A33" w:rsidRDefault="00A74A33" w:rsidP="00E66674">
      <w:pPr>
        <w:spacing w:after="0" w:line="240" w:lineRule="auto"/>
        <w:rPr>
          <w:rFonts w:ascii="Arial Narrow" w:eastAsia="Times New Roman" w:hAnsi="Arial Narrow" w:cs="Arial"/>
          <w:sz w:val="18"/>
          <w:szCs w:val="18"/>
        </w:rPr>
      </w:pPr>
    </w:p>
    <w:p w14:paraId="4B34DFF0" w14:textId="467FD8E6" w:rsidR="00A74A33" w:rsidRDefault="00A74A33" w:rsidP="00E66674">
      <w:pPr>
        <w:spacing w:after="0" w:line="240" w:lineRule="auto"/>
        <w:rPr>
          <w:rFonts w:ascii="Arial Narrow" w:eastAsia="Times New Roman" w:hAnsi="Arial Narrow" w:cs="Arial"/>
          <w:sz w:val="18"/>
          <w:szCs w:val="18"/>
        </w:rPr>
      </w:pPr>
    </w:p>
    <w:p w14:paraId="31B0C546" w14:textId="658CE079" w:rsidR="00A74A33" w:rsidRDefault="00A74A33" w:rsidP="00E66674">
      <w:pPr>
        <w:spacing w:after="0" w:line="240" w:lineRule="auto"/>
        <w:rPr>
          <w:rFonts w:ascii="Arial Narrow" w:eastAsia="Times New Roman" w:hAnsi="Arial Narrow" w:cs="Arial"/>
          <w:sz w:val="18"/>
          <w:szCs w:val="18"/>
        </w:rPr>
      </w:pPr>
    </w:p>
    <w:p w14:paraId="688C7E30" w14:textId="70D1D76B" w:rsidR="00A74A33" w:rsidRDefault="00A74A33" w:rsidP="00E66674">
      <w:pPr>
        <w:spacing w:after="0" w:line="240" w:lineRule="auto"/>
        <w:rPr>
          <w:rFonts w:ascii="Arial Narrow" w:eastAsia="Times New Roman" w:hAnsi="Arial Narrow" w:cs="Arial"/>
          <w:sz w:val="18"/>
          <w:szCs w:val="18"/>
        </w:rPr>
      </w:pPr>
    </w:p>
    <w:p w14:paraId="3D4217DC" w14:textId="2B9A33A8" w:rsidR="00A74A33" w:rsidRDefault="00A74A33" w:rsidP="00E66674">
      <w:pPr>
        <w:spacing w:after="0" w:line="240" w:lineRule="auto"/>
        <w:rPr>
          <w:rFonts w:ascii="Arial Narrow" w:eastAsia="Times New Roman" w:hAnsi="Arial Narrow" w:cs="Arial"/>
          <w:sz w:val="18"/>
          <w:szCs w:val="18"/>
        </w:rPr>
      </w:pPr>
    </w:p>
    <w:p w14:paraId="55BC7A9D" w14:textId="3AB8B6EC" w:rsidR="00A74A33" w:rsidRDefault="00A74A33" w:rsidP="00E66674">
      <w:pPr>
        <w:spacing w:after="0" w:line="240" w:lineRule="auto"/>
        <w:rPr>
          <w:rFonts w:ascii="Arial Narrow" w:eastAsia="Times New Roman" w:hAnsi="Arial Narrow" w:cs="Arial"/>
          <w:sz w:val="18"/>
          <w:szCs w:val="18"/>
        </w:rPr>
      </w:pPr>
    </w:p>
    <w:p w14:paraId="5B4E4610" w14:textId="64E2B4D8" w:rsidR="00A74A33" w:rsidRDefault="00A74A33" w:rsidP="00E66674">
      <w:pPr>
        <w:spacing w:after="0" w:line="240" w:lineRule="auto"/>
        <w:rPr>
          <w:rFonts w:ascii="Arial Narrow" w:eastAsia="Times New Roman" w:hAnsi="Arial Narrow" w:cs="Arial"/>
          <w:sz w:val="18"/>
          <w:szCs w:val="18"/>
        </w:rPr>
      </w:pPr>
    </w:p>
    <w:p w14:paraId="6840A4EC" w14:textId="1303E580" w:rsidR="00A74A33" w:rsidRDefault="00A74A33" w:rsidP="00E66674">
      <w:pPr>
        <w:spacing w:after="0" w:line="240" w:lineRule="auto"/>
        <w:rPr>
          <w:rFonts w:ascii="Arial Narrow" w:eastAsia="Times New Roman" w:hAnsi="Arial Narrow" w:cs="Arial"/>
          <w:sz w:val="18"/>
          <w:szCs w:val="18"/>
        </w:rPr>
      </w:pPr>
    </w:p>
    <w:p w14:paraId="17882B55" w14:textId="5DF30876" w:rsidR="00A74A33" w:rsidRDefault="00A74A33" w:rsidP="00E66674">
      <w:pPr>
        <w:spacing w:after="0" w:line="240" w:lineRule="auto"/>
        <w:rPr>
          <w:rFonts w:ascii="Arial Narrow" w:eastAsia="Times New Roman" w:hAnsi="Arial Narrow" w:cs="Arial"/>
          <w:sz w:val="18"/>
          <w:szCs w:val="18"/>
        </w:rPr>
      </w:pPr>
    </w:p>
    <w:p w14:paraId="4F9873A1" w14:textId="2698BC62" w:rsidR="00A74A33" w:rsidRDefault="00A74A33" w:rsidP="00E66674">
      <w:pPr>
        <w:spacing w:after="0" w:line="240" w:lineRule="auto"/>
        <w:rPr>
          <w:rFonts w:ascii="Arial Narrow" w:eastAsia="Times New Roman" w:hAnsi="Arial Narrow" w:cs="Arial"/>
          <w:sz w:val="18"/>
          <w:szCs w:val="18"/>
        </w:rPr>
      </w:pPr>
    </w:p>
    <w:p w14:paraId="4C7FCDB9" w14:textId="5E040F0B" w:rsidR="00A74A33" w:rsidRDefault="00A74A33" w:rsidP="00E66674">
      <w:pPr>
        <w:spacing w:after="0" w:line="240" w:lineRule="auto"/>
        <w:rPr>
          <w:rFonts w:ascii="Arial Narrow" w:eastAsia="Times New Roman" w:hAnsi="Arial Narrow" w:cs="Arial"/>
          <w:sz w:val="18"/>
          <w:szCs w:val="18"/>
        </w:rPr>
      </w:pPr>
    </w:p>
    <w:p w14:paraId="5CC1F4DB" w14:textId="17DB69ED" w:rsidR="00A74A33" w:rsidRDefault="00A74A33" w:rsidP="00E66674">
      <w:pPr>
        <w:spacing w:after="0" w:line="240" w:lineRule="auto"/>
        <w:rPr>
          <w:rFonts w:ascii="Arial Narrow" w:eastAsia="Times New Roman" w:hAnsi="Arial Narrow" w:cs="Arial"/>
          <w:sz w:val="18"/>
          <w:szCs w:val="18"/>
        </w:rPr>
      </w:pPr>
    </w:p>
    <w:p w14:paraId="577B5FF2" w14:textId="331C9F41" w:rsidR="00A74A33" w:rsidRDefault="00A74A33" w:rsidP="00E66674">
      <w:pPr>
        <w:spacing w:after="0" w:line="240" w:lineRule="auto"/>
        <w:rPr>
          <w:rFonts w:ascii="Arial Narrow" w:eastAsia="Times New Roman" w:hAnsi="Arial Narrow" w:cs="Arial"/>
          <w:sz w:val="18"/>
          <w:szCs w:val="18"/>
        </w:rPr>
      </w:pPr>
    </w:p>
    <w:p w14:paraId="6C16605F" w14:textId="317BFB99" w:rsidR="00A74A33" w:rsidRDefault="00A74A33" w:rsidP="00E66674">
      <w:pPr>
        <w:spacing w:after="0" w:line="240" w:lineRule="auto"/>
        <w:rPr>
          <w:rFonts w:ascii="Arial Narrow" w:eastAsia="Times New Roman" w:hAnsi="Arial Narrow" w:cs="Arial"/>
          <w:sz w:val="18"/>
          <w:szCs w:val="18"/>
        </w:rPr>
      </w:pPr>
    </w:p>
    <w:p w14:paraId="7C6FE363" w14:textId="6B733FC1" w:rsidR="00A74A33" w:rsidRDefault="00A74A33" w:rsidP="00E66674">
      <w:pPr>
        <w:spacing w:after="0" w:line="240" w:lineRule="auto"/>
        <w:rPr>
          <w:rFonts w:ascii="Arial Narrow" w:eastAsia="Times New Roman" w:hAnsi="Arial Narrow" w:cs="Arial"/>
          <w:sz w:val="18"/>
          <w:szCs w:val="18"/>
        </w:rPr>
      </w:pPr>
    </w:p>
    <w:p w14:paraId="3F61B371" w14:textId="222DD849" w:rsidR="00A74A33" w:rsidRDefault="00A74A33" w:rsidP="00E66674">
      <w:pPr>
        <w:spacing w:after="0" w:line="240" w:lineRule="auto"/>
        <w:rPr>
          <w:rFonts w:ascii="Arial Narrow" w:eastAsia="Times New Roman" w:hAnsi="Arial Narrow" w:cs="Arial"/>
          <w:sz w:val="18"/>
          <w:szCs w:val="18"/>
        </w:rPr>
      </w:pPr>
    </w:p>
    <w:p w14:paraId="53CF2104" w14:textId="4C326EA5" w:rsidR="00A74A33" w:rsidRDefault="00A74A33" w:rsidP="00E66674">
      <w:pPr>
        <w:spacing w:after="0" w:line="240" w:lineRule="auto"/>
        <w:rPr>
          <w:rFonts w:ascii="Arial Narrow" w:eastAsia="Times New Roman" w:hAnsi="Arial Narrow" w:cs="Arial"/>
          <w:sz w:val="18"/>
          <w:szCs w:val="18"/>
        </w:rPr>
      </w:pPr>
    </w:p>
    <w:p w14:paraId="45CB81C3" w14:textId="2B3DFD2B" w:rsidR="00A74A33" w:rsidRDefault="00A74A33" w:rsidP="00E66674">
      <w:pPr>
        <w:spacing w:after="0" w:line="240" w:lineRule="auto"/>
        <w:rPr>
          <w:rFonts w:ascii="Arial Narrow" w:eastAsia="Times New Roman" w:hAnsi="Arial Narrow" w:cs="Arial"/>
          <w:sz w:val="18"/>
          <w:szCs w:val="18"/>
        </w:rPr>
      </w:pPr>
    </w:p>
    <w:p w14:paraId="0426209C" w14:textId="45BDA6CF" w:rsidR="00A74A33" w:rsidRDefault="00A74A33" w:rsidP="00E66674">
      <w:pPr>
        <w:spacing w:after="0" w:line="240" w:lineRule="auto"/>
        <w:rPr>
          <w:rFonts w:ascii="Arial Narrow" w:eastAsia="Times New Roman" w:hAnsi="Arial Narrow" w:cs="Arial"/>
          <w:sz w:val="18"/>
          <w:szCs w:val="18"/>
        </w:rPr>
      </w:pPr>
    </w:p>
    <w:p w14:paraId="17B53E80" w14:textId="1F2B6C2D" w:rsidR="00A74A33" w:rsidRDefault="00A74A33" w:rsidP="00E66674">
      <w:pPr>
        <w:spacing w:after="0" w:line="240" w:lineRule="auto"/>
        <w:rPr>
          <w:rFonts w:ascii="Arial Narrow" w:eastAsia="Times New Roman" w:hAnsi="Arial Narrow" w:cs="Arial"/>
          <w:sz w:val="18"/>
          <w:szCs w:val="18"/>
        </w:rPr>
      </w:pPr>
    </w:p>
    <w:p w14:paraId="5FE1AC40" w14:textId="542107F7" w:rsidR="00A74A33" w:rsidRDefault="00A74A33" w:rsidP="00E66674">
      <w:pPr>
        <w:spacing w:after="0" w:line="240" w:lineRule="auto"/>
        <w:rPr>
          <w:rFonts w:ascii="Arial Narrow" w:eastAsia="Times New Roman" w:hAnsi="Arial Narrow" w:cs="Arial"/>
          <w:sz w:val="18"/>
          <w:szCs w:val="18"/>
        </w:rPr>
      </w:pPr>
    </w:p>
    <w:p w14:paraId="123B5F82" w14:textId="77777777" w:rsidR="00883A3C" w:rsidRDefault="00883A3C" w:rsidP="00E66674">
      <w:pPr>
        <w:spacing w:after="0" w:line="240" w:lineRule="auto"/>
        <w:rPr>
          <w:rFonts w:ascii="Arial Narrow" w:eastAsia="Times New Roman" w:hAnsi="Arial Narrow" w:cs="Arial"/>
          <w:sz w:val="18"/>
          <w:szCs w:val="18"/>
        </w:rPr>
      </w:pPr>
    </w:p>
    <w:p w14:paraId="7A0AA03B" w14:textId="77777777" w:rsidR="00A74A33" w:rsidRPr="00955D44" w:rsidRDefault="00A74A33" w:rsidP="00E66674">
      <w:pPr>
        <w:spacing w:after="0" w:line="240" w:lineRule="auto"/>
        <w:rPr>
          <w:rFonts w:ascii="Arial Narrow" w:eastAsia="Times New Roman" w:hAnsi="Arial Narrow" w:cs="Arial"/>
          <w:sz w:val="18"/>
          <w:szCs w:val="18"/>
        </w:rPr>
      </w:pPr>
    </w:p>
    <w:p w14:paraId="04E44AB9" w14:textId="4306D1EC" w:rsidR="00A127DB" w:rsidRPr="00A127DB" w:rsidRDefault="00A46A86" w:rsidP="00A127DB">
      <w:pPr>
        <w:spacing w:after="0" w:line="240" w:lineRule="auto"/>
        <w:ind w:right="140"/>
        <w:jc w:val="center"/>
        <w:rPr>
          <w:rFonts w:ascii="Arial Narrow" w:eastAsia="Century Gothic" w:hAnsi="Arial Narrow" w:cs="Arial"/>
          <w:b/>
          <w:color w:val="000000"/>
          <w:sz w:val="18"/>
          <w:szCs w:val="18"/>
        </w:rPr>
      </w:pPr>
      <w:r w:rsidRPr="00995AF7">
        <w:rPr>
          <w:rFonts w:ascii="Arial Narrow" w:eastAsia="Century Gothic" w:hAnsi="Arial Narrow" w:cs="Arial"/>
          <w:b/>
          <w:color w:val="000000"/>
          <w:sz w:val="18"/>
          <w:szCs w:val="18"/>
        </w:rPr>
        <w:t>ANEXO 5</w:t>
      </w:r>
    </w:p>
    <w:p w14:paraId="39B84B09"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6E235D6D" w14:textId="45FA8706" w:rsidR="00A74A33" w:rsidRPr="00DA46B8" w:rsidRDefault="00702398"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LCCC-017-2022</w:t>
      </w:r>
    </w:p>
    <w:p w14:paraId="5DC41189"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45E1A72F"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p>
    <w:p w14:paraId="7CD79DEC" w14:textId="2801F571" w:rsidR="00A74A33" w:rsidRPr="00A127DB" w:rsidRDefault="00ED32FD"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“SERVICIO DE MANTENIMIENTO PREVENTIVO PARA EQUIPO ELECTROMECÁNICO DE LAS DIFERENTES UNIDADES MÉDICAS DEL OPD SERVICIOS DE SALUD JALISCO</w:t>
      </w:r>
      <w:r w:rsidR="00ED00A9">
        <w:rPr>
          <w:rFonts w:ascii="Arial Narrow" w:eastAsia="Century Gothic" w:hAnsi="Arial Narrow" w:cstheme="majorHAnsi"/>
          <w:b/>
          <w:color w:val="000000"/>
          <w:sz w:val="18"/>
          <w:szCs w:val="18"/>
        </w:rPr>
        <w:t>”</w:t>
      </w:r>
    </w:p>
    <w:p w14:paraId="410AA643"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509938B2" w14:textId="2441CA54"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2120F522"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0868E57C"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3B386824"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7DFFF95A"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600DEE73"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11819C41" w14:textId="77777777" w:rsidR="000720E4" w:rsidRPr="00995AF7" w:rsidRDefault="000720E4" w:rsidP="000720E4">
      <w:pPr>
        <w:spacing w:after="0" w:line="240" w:lineRule="auto"/>
        <w:rPr>
          <w:rFonts w:ascii="Arial Narrow" w:eastAsia="Times New Roman" w:hAnsi="Arial Narrow" w:cstheme="majorHAnsi"/>
          <w:sz w:val="18"/>
          <w:szCs w:val="18"/>
        </w:rPr>
      </w:pPr>
    </w:p>
    <w:p w14:paraId="3454215C"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1A90A5A9" w14:textId="71D3B633" w:rsidR="000720E4" w:rsidRPr="00995AF7" w:rsidRDefault="001A0AC8" w:rsidP="000720E4">
      <w:pPr>
        <w:spacing w:after="0" w:line="240" w:lineRule="auto"/>
        <w:ind w:right="140"/>
        <w:jc w:val="right"/>
        <w:rPr>
          <w:rFonts w:ascii="Arial Narrow" w:eastAsia="Arial" w:hAnsi="Arial Narrow" w:cstheme="majorHAnsi"/>
          <w:b/>
          <w:color w:val="000000"/>
          <w:sz w:val="18"/>
          <w:szCs w:val="18"/>
        </w:rPr>
      </w:pPr>
      <w:r>
        <w:rPr>
          <w:rFonts w:ascii="Arial Narrow" w:eastAsia="Arial" w:hAnsi="Arial Narrow" w:cstheme="majorHAnsi"/>
          <w:b/>
          <w:color w:val="000000"/>
          <w:sz w:val="18"/>
          <w:szCs w:val="18"/>
        </w:rPr>
        <w:t>Directora de Gestión Administrativa</w:t>
      </w:r>
    </w:p>
    <w:p w14:paraId="0B97564C" w14:textId="77777777" w:rsidR="00C95BD6" w:rsidRPr="00995AF7" w:rsidRDefault="00C95BD6" w:rsidP="00C95BD6">
      <w:pPr>
        <w:spacing w:after="0" w:line="240" w:lineRule="auto"/>
        <w:ind w:right="140"/>
        <w:rPr>
          <w:rFonts w:ascii="Arial Narrow" w:eastAsia="Century Gothic" w:hAnsi="Arial Narrow" w:cstheme="majorHAnsi"/>
          <w:b/>
          <w:smallCaps/>
          <w:color w:val="000000"/>
          <w:sz w:val="18"/>
          <w:szCs w:val="18"/>
        </w:rPr>
      </w:pPr>
    </w:p>
    <w:p w14:paraId="07B76410" w14:textId="57845AAC" w:rsidR="00275AFA" w:rsidRPr="00995AF7" w:rsidRDefault="00A46A86" w:rsidP="00C95BD6">
      <w:pPr>
        <w:spacing w:after="0" w:line="240" w:lineRule="auto"/>
        <w:ind w:right="140"/>
        <w:jc w:val="center"/>
        <w:rPr>
          <w:rFonts w:ascii="Arial Narrow" w:eastAsia="Times New Roman" w:hAnsi="Arial Narrow" w:cstheme="majorHAnsi"/>
          <w:b/>
          <w:sz w:val="18"/>
          <w:szCs w:val="18"/>
        </w:rPr>
      </w:pPr>
      <w:r w:rsidRPr="00995AF7">
        <w:rPr>
          <w:rFonts w:ascii="Arial Narrow" w:eastAsia="Century Gothic" w:hAnsi="Arial Narrow" w:cstheme="majorHAnsi"/>
          <w:b/>
          <w:smallCaps/>
          <w:color w:val="000000"/>
          <w:sz w:val="18"/>
          <w:szCs w:val="18"/>
        </w:rPr>
        <w:t>ACREDITACIÓN</w:t>
      </w:r>
    </w:p>
    <w:p w14:paraId="142A8005" w14:textId="77777777" w:rsidR="00C95BD6" w:rsidRPr="00995AF7" w:rsidRDefault="00C95BD6" w:rsidP="00E66674">
      <w:pPr>
        <w:spacing w:after="0" w:line="240" w:lineRule="auto"/>
        <w:ind w:right="140"/>
        <w:jc w:val="both"/>
        <w:rPr>
          <w:rFonts w:ascii="Arial Narrow" w:eastAsia="Times New Roman" w:hAnsi="Arial Narrow" w:cstheme="majorHAnsi"/>
          <w:b/>
          <w:sz w:val="18"/>
          <w:szCs w:val="18"/>
        </w:rPr>
      </w:pPr>
    </w:p>
    <w:p w14:paraId="0B4F3878" w14:textId="77777777" w:rsidR="00CD5DA2" w:rsidRPr="00995AF7" w:rsidRDefault="00CD5DA2" w:rsidP="000720E4">
      <w:pPr>
        <w:spacing w:after="0" w:line="240" w:lineRule="auto"/>
        <w:ind w:right="140"/>
        <w:rPr>
          <w:rFonts w:ascii="Arial Narrow" w:eastAsia="Times New Roman" w:hAnsi="Arial Narrow" w:cstheme="majorHAnsi"/>
          <w:sz w:val="18"/>
          <w:szCs w:val="18"/>
        </w:rPr>
      </w:pPr>
    </w:p>
    <w:p w14:paraId="12493008" w14:textId="213AB100" w:rsidR="00275AFA" w:rsidRPr="00995AF7" w:rsidRDefault="00A46A86" w:rsidP="00C95BD6">
      <w:pPr>
        <w:pStyle w:val="Sinespaciado"/>
        <w:jc w:val="both"/>
        <w:rPr>
          <w:rFonts w:ascii="Arial Narrow" w:eastAsia="Century Gothic" w:hAnsi="Arial Narrow" w:cstheme="majorHAnsi"/>
          <w:b/>
          <w:bCs/>
          <w:color w:val="000000"/>
          <w:sz w:val="18"/>
          <w:szCs w:val="18"/>
        </w:rPr>
      </w:pPr>
      <w:r w:rsidRPr="00995AF7">
        <w:rPr>
          <w:rFonts w:ascii="Arial Narrow" w:eastAsia="Century Gothic" w:hAnsi="Arial Narrow" w:cstheme="majorHAnsi"/>
          <w:color w:val="000000"/>
          <w:sz w:val="18"/>
          <w:szCs w:val="18"/>
        </w:rPr>
        <w:t xml:space="preserve">Yo, </w:t>
      </w:r>
      <w:r w:rsidRPr="00995AF7">
        <w:rPr>
          <w:rFonts w:ascii="Arial Narrow" w:eastAsia="Century Gothic" w:hAnsi="Arial Narrow" w:cstheme="majorHAnsi"/>
          <w:color w:val="000000"/>
          <w:sz w:val="18"/>
          <w:szCs w:val="18"/>
          <w:u w:val="single"/>
        </w:rPr>
        <w:t>(nombre),</w:t>
      </w:r>
      <w:r w:rsidRPr="00995AF7">
        <w:rPr>
          <w:rFonts w:ascii="Arial Narrow" w:eastAsia="Century Gothic" w:hAnsi="Arial Narrow" w:cstheme="majorHAnsi"/>
          <w:color w:val="000000"/>
          <w:sz w:val="18"/>
          <w:szCs w:val="18"/>
        </w:rPr>
        <w:t xml:space="preserve"> manifiesto </w:t>
      </w:r>
      <w:r w:rsidRPr="00995AF7">
        <w:rPr>
          <w:rFonts w:ascii="Arial Narrow" w:eastAsia="Century Gothic" w:hAnsi="Arial Narrow" w:cstheme="majorHAnsi"/>
          <w:b/>
          <w:color w:val="000000"/>
          <w:sz w:val="18"/>
          <w:szCs w:val="18"/>
        </w:rPr>
        <w:t>bajo protesta de decir verdad</w:t>
      </w:r>
      <w:r w:rsidRPr="00995AF7">
        <w:rPr>
          <w:rFonts w:ascii="Arial Narrow" w:eastAsia="Century Gothic" w:hAnsi="Arial Narrow" w:cstheme="majorHAnsi"/>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4F47F3">
        <w:rPr>
          <w:rFonts w:ascii="Arial Narrow" w:eastAsia="Century Gothic" w:hAnsi="Arial Narrow" w:cstheme="majorHAnsi"/>
          <w:b/>
          <w:color w:val="000000"/>
          <w:sz w:val="18"/>
          <w:szCs w:val="18"/>
        </w:rPr>
        <w:t xml:space="preserve">Procedimiento de </w:t>
      </w:r>
      <w:r w:rsidR="006F2D41" w:rsidRPr="004F47F3">
        <w:rPr>
          <w:rFonts w:ascii="Arial Narrow" w:eastAsia="Century Gothic" w:hAnsi="Arial Narrow" w:cstheme="majorHAnsi"/>
          <w:b/>
          <w:color w:val="000000"/>
          <w:sz w:val="18"/>
          <w:szCs w:val="18"/>
        </w:rPr>
        <w:t>Licitación</w:t>
      </w:r>
      <w:r w:rsidR="00375D08" w:rsidRPr="004F47F3">
        <w:rPr>
          <w:rFonts w:ascii="Arial Narrow" w:eastAsia="Century Gothic" w:hAnsi="Arial Narrow" w:cstheme="majorHAnsi"/>
          <w:b/>
          <w:color w:val="000000"/>
          <w:sz w:val="18"/>
          <w:szCs w:val="18"/>
        </w:rPr>
        <w:t xml:space="preserve"> Pública</w:t>
      </w:r>
      <w:r w:rsidR="006F2D41" w:rsidRPr="004F47F3">
        <w:rPr>
          <w:rFonts w:ascii="Arial Narrow" w:eastAsia="Century Gothic" w:hAnsi="Arial Narrow" w:cstheme="majorHAnsi"/>
          <w:b/>
          <w:color w:val="000000"/>
          <w:sz w:val="18"/>
          <w:szCs w:val="18"/>
        </w:rPr>
        <w:t xml:space="preserve"> </w:t>
      </w:r>
      <w:r w:rsidR="00375D08" w:rsidRPr="004F47F3">
        <w:rPr>
          <w:rFonts w:ascii="Arial Narrow" w:eastAsia="Century Gothic" w:hAnsi="Arial Narrow" w:cstheme="majorHAnsi"/>
          <w:b/>
          <w:color w:val="000000"/>
          <w:sz w:val="18"/>
          <w:szCs w:val="18"/>
        </w:rPr>
        <w:t xml:space="preserve">Local </w:t>
      </w:r>
      <w:r w:rsidR="00ED32FD">
        <w:rPr>
          <w:rFonts w:ascii="Arial Narrow" w:eastAsia="Century Gothic" w:hAnsi="Arial Narrow" w:cstheme="majorHAnsi"/>
          <w:b/>
          <w:color w:val="000000"/>
          <w:sz w:val="18"/>
          <w:szCs w:val="18"/>
        </w:rPr>
        <w:t xml:space="preserve">LCCC-017-2022 </w:t>
      </w:r>
      <w:r w:rsidR="005431A3" w:rsidRPr="00995AF7">
        <w:rPr>
          <w:rFonts w:ascii="Arial Narrow" w:eastAsia="Century Gothic" w:hAnsi="Arial Narrow" w:cstheme="majorHAnsi"/>
          <w:bCs/>
          <w:color w:val="000000"/>
          <w:sz w:val="18"/>
          <w:szCs w:val="18"/>
        </w:rPr>
        <w:t>así</w:t>
      </w:r>
      <w:r w:rsidRPr="00995AF7">
        <w:rPr>
          <w:rFonts w:ascii="Arial Narrow" w:eastAsia="Century Gothic" w:hAnsi="Arial Narrow" w:cstheme="majorHAnsi"/>
          <w:bCs/>
          <w:color w:val="000000"/>
          <w:sz w:val="18"/>
          <w:szCs w:val="18"/>
        </w:rPr>
        <w:t xml:space="preserve"> com</w:t>
      </w:r>
      <w:r w:rsidRPr="00995AF7">
        <w:rPr>
          <w:rFonts w:ascii="Arial Narrow" w:eastAsia="Century Gothic" w:hAnsi="Arial Narrow" w:cstheme="majorHAnsi"/>
          <w:color w:val="000000"/>
          <w:sz w:val="18"/>
          <w:szCs w:val="18"/>
        </w:rPr>
        <w:t>o con los documentos que se deriven de éste, a nombre y representación de (persona física o moral).</w:t>
      </w:r>
    </w:p>
    <w:p w14:paraId="1CC44BAB" w14:textId="77777777" w:rsidR="00275AFA" w:rsidRPr="00995AF7" w:rsidRDefault="00275AFA" w:rsidP="00E66674">
      <w:pPr>
        <w:spacing w:after="0" w:line="240" w:lineRule="auto"/>
        <w:rPr>
          <w:rFonts w:ascii="Arial Narrow" w:eastAsia="Times New Roman" w:hAnsi="Arial Narrow" w:cstheme="majorHAnsi"/>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995AF7"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Nombre del </w:t>
            </w:r>
            <w:r w:rsidR="008C7A85" w:rsidRPr="00995AF7">
              <w:rPr>
                <w:rFonts w:ascii="Arial Narrow" w:eastAsia="Century Gothic" w:hAnsi="Arial Narrow" w:cstheme="majorHAnsi"/>
                <w:b/>
                <w:color w:val="000000"/>
                <w:sz w:val="18"/>
                <w:szCs w:val="18"/>
              </w:rPr>
              <w:t>Licitante:</w:t>
            </w:r>
          </w:p>
        </w:tc>
      </w:tr>
      <w:tr w:rsidR="00275AFA" w:rsidRPr="00995AF7"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No. de Registro del RUPC</w:t>
            </w:r>
            <w:r w:rsidRPr="00995AF7">
              <w:rPr>
                <w:rFonts w:ascii="Arial Narrow" w:eastAsia="Century Gothic" w:hAnsi="Arial Narrow" w:cstheme="majorHAnsi"/>
                <w:color w:val="000000"/>
                <w:sz w:val="18"/>
                <w:szCs w:val="18"/>
              </w:rPr>
              <w:t xml:space="preserve"> (</w:t>
            </w:r>
            <w:r w:rsidRPr="00995AF7">
              <w:rPr>
                <w:rFonts w:ascii="Arial Narrow" w:eastAsia="Century Gothic" w:hAnsi="Arial Narrow" w:cstheme="majorHAnsi"/>
                <w:i/>
                <w:color w:val="000000"/>
                <w:sz w:val="18"/>
                <w:szCs w:val="18"/>
              </w:rPr>
              <w:t>en caso de contar con él</w:t>
            </w:r>
            <w:r w:rsidRPr="00995AF7">
              <w:rPr>
                <w:rFonts w:ascii="Arial Narrow" w:eastAsia="Century Gothic" w:hAnsi="Arial Narrow" w:cstheme="majorHAnsi"/>
                <w:color w:val="000000"/>
                <w:sz w:val="18"/>
                <w:szCs w:val="18"/>
              </w:rPr>
              <w:t>)</w:t>
            </w:r>
          </w:p>
        </w:tc>
      </w:tr>
      <w:tr w:rsidR="00275AFA" w:rsidRPr="00995AF7"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No. de Registro Federal de Contribuyentes:</w:t>
            </w:r>
          </w:p>
        </w:tc>
      </w:tr>
      <w:tr w:rsidR="00275AFA" w:rsidRPr="00995AF7"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Domicilio: </w:t>
            </w:r>
            <w:r w:rsidRPr="00995AF7">
              <w:rPr>
                <w:rFonts w:ascii="Arial Narrow" w:eastAsia="Century Gothic" w:hAnsi="Arial Narrow" w:cstheme="majorHAnsi"/>
                <w:color w:val="000000"/>
                <w:sz w:val="18"/>
                <w:szCs w:val="18"/>
              </w:rPr>
              <w:t>(</w:t>
            </w:r>
            <w:r w:rsidRPr="00995AF7">
              <w:rPr>
                <w:rFonts w:ascii="Arial Narrow" w:eastAsia="Century Gothic" w:hAnsi="Arial Narrow" w:cstheme="majorHAnsi"/>
                <w:i/>
                <w:color w:val="000000"/>
                <w:sz w:val="18"/>
                <w:szCs w:val="18"/>
              </w:rPr>
              <w:t>Calle, Número exterior-interior, Colonia, Código Postal</w:t>
            </w:r>
            <w:r w:rsidRPr="00995AF7">
              <w:rPr>
                <w:rFonts w:ascii="Arial Narrow" w:eastAsia="Century Gothic" w:hAnsi="Arial Narrow" w:cstheme="majorHAnsi"/>
                <w:color w:val="000000"/>
                <w:sz w:val="18"/>
                <w:szCs w:val="18"/>
              </w:rPr>
              <w:t>)</w:t>
            </w:r>
          </w:p>
        </w:tc>
      </w:tr>
      <w:tr w:rsidR="00275AFA" w:rsidRPr="00995AF7"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Entidad Federativa:</w:t>
            </w:r>
          </w:p>
        </w:tc>
      </w:tr>
      <w:tr w:rsidR="00275AFA" w:rsidRPr="00995AF7"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Correo Electrónico:</w:t>
            </w:r>
          </w:p>
        </w:tc>
      </w:tr>
      <w:tr w:rsidR="00275AFA" w:rsidRPr="00995AF7"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FEBAC8D" w14:textId="77777777" w:rsidR="00275AFA" w:rsidRPr="00995AF7" w:rsidRDefault="00A46A86" w:rsidP="00122A39">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Objeto Social: </w:t>
            </w:r>
            <w:r w:rsidRPr="00995AF7">
              <w:rPr>
                <w:rFonts w:ascii="Arial Narrow" w:eastAsia="Century Gothic" w:hAnsi="Arial Narrow" w:cstheme="majorHAnsi"/>
                <w:color w:val="000000"/>
                <w:sz w:val="18"/>
                <w:szCs w:val="18"/>
              </w:rPr>
              <w:t>tal y como aparece en el acta constitutiva (persona moral) o actividad preponderante (persona física)</w:t>
            </w:r>
          </w:p>
          <w:p w14:paraId="15806934" w14:textId="0BD2C567" w:rsidR="00122A39" w:rsidRPr="00995AF7" w:rsidRDefault="00122A39" w:rsidP="00122A39">
            <w:pPr>
              <w:spacing w:after="0" w:line="240" w:lineRule="auto"/>
              <w:ind w:right="140"/>
              <w:jc w:val="both"/>
              <w:rPr>
                <w:rFonts w:ascii="Arial Narrow" w:eastAsia="Times New Roman" w:hAnsi="Arial Narrow" w:cstheme="majorHAnsi"/>
                <w:sz w:val="18"/>
                <w:szCs w:val="18"/>
              </w:rPr>
            </w:pPr>
          </w:p>
        </w:tc>
      </w:tr>
      <w:tr w:rsidR="00275AFA" w:rsidRPr="00995AF7" w14:paraId="52CDD98E" w14:textId="77777777" w:rsidTr="00122A39">
        <w:trPr>
          <w:trHeight w:val="694"/>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i/>
                <w:color w:val="000000"/>
                <w:sz w:val="18"/>
                <w:szCs w:val="18"/>
                <w:u w:val="single"/>
              </w:rPr>
              <w:t>Para Personas Morales:</w:t>
            </w:r>
          </w:p>
          <w:p w14:paraId="65E2AC33" w14:textId="1725058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Número de Escritura Pública: </w:t>
            </w:r>
            <w:r w:rsidRPr="00995AF7">
              <w:rPr>
                <w:rFonts w:ascii="Arial Narrow" w:eastAsia="Century Gothic" w:hAnsi="Arial Narrow" w:cstheme="majorHAnsi"/>
                <w:color w:val="000000"/>
                <w:sz w:val="18"/>
                <w:szCs w:val="18"/>
              </w:rPr>
              <w:t>(</w:t>
            </w:r>
            <w:r w:rsidRPr="00995AF7">
              <w:rPr>
                <w:rFonts w:ascii="Arial Narrow" w:eastAsia="Century Gothic" w:hAnsi="Arial Narrow" w:cstheme="majorHAnsi"/>
                <w:i/>
                <w:color w:val="000000"/>
                <w:sz w:val="18"/>
                <w:szCs w:val="18"/>
              </w:rPr>
              <w:t>Acta Constitutiva y, de haberlas, sus</w:t>
            </w:r>
            <w:r w:rsidR="00C45C05" w:rsidRPr="00995AF7">
              <w:rPr>
                <w:rFonts w:ascii="Arial Narrow" w:eastAsia="Century Gothic" w:hAnsi="Arial Narrow" w:cstheme="majorHAnsi"/>
                <w:i/>
                <w:color w:val="000000"/>
                <w:sz w:val="18"/>
                <w:szCs w:val="18"/>
              </w:rPr>
              <w:t xml:space="preserve"> </w:t>
            </w:r>
            <w:r w:rsidRPr="00995AF7">
              <w:rPr>
                <w:rFonts w:ascii="Arial Narrow" w:eastAsia="Century Gothic" w:hAnsi="Arial Narrow" w:cstheme="majorHAnsi"/>
                <w:i/>
                <w:color w:val="000000"/>
                <w:sz w:val="18"/>
                <w:szCs w:val="18"/>
              </w:rPr>
              <w:t>reformas</w:t>
            </w:r>
            <w:r w:rsidR="00C45C05" w:rsidRPr="00995AF7">
              <w:rPr>
                <w:rFonts w:ascii="Arial Narrow" w:eastAsia="Century Gothic" w:hAnsi="Arial Narrow" w:cstheme="majorHAnsi"/>
                <w:i/>
                <w:color w:val="000000"/>
                <w:sz w:val="18"/>
                <w:szCs w:val="18"/>
              </w:rPr>
              <w:t xml:space="preserve"> </w:t>
            </w:r>
            <w:r w:rsidRPr="00995AF7">
              <w:rPr>
                <w:rFonts w:ascii="Arial Narrow" w:eastAsia="Century Gothic" w:hAnsi="Arial Narrow" w:cstheme="majorHAnsi"/>
                <w:i/>
                <w:color w:val="000000"/>
                <w:sz w:val="18"/>
                <w:szCs w:val="18"/>
              </w:rPr>
              <w:t>y modificaciones</w:t>
            </w:r>
            <w:r w:rsidRPr="00995AF7">
              <w:rPr>
                <w:rFonts w:ascii="Arial Narrow" w:eastAsia="Century Gothic" w:hAnsi="Arial Narrow" w:cstheme="majorHAnsi"/>
                <w:color w:val="000000"/>
                <w:sz w:val="18"/>
                <w:szCs w:val="18"/>
              </w:rPr>
              <w:t>)</w:t>
            </w:r>
          </w:p>
          <w:p w14:paraId="43F51412"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Fecha y lugar de expedición:</w:t>
            </w:r>
          </w:p>
          <w:p w14:paraId="2C0FC477"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Nombre del Fedatario Público</w:t>
            </w:r>
            <w:r w:rsidRPr="00995AF7">
              <w:rPr>
                <w:rFonts w:ascii="Arial Narrow" w:eastAsia="Century Gothic" w:hAnsi="Arial Narrow" w:cstheme="majorHAnsi"/>
                <w:color w:val="000000"/>
                <w:sz w:val="18"/>
                <w:szCs w:val="18"/>
              </w:rPr>
              <w:t>, mencionando si es Titular o Suplente</w:t>
            </w:r>
            <w:r w:rsidRPr="00995AF7">
              <w:rPr>
                <w:rFonts w:ascii="Arial Narrow" w:eastAsia="Century Gothic" w:hAnsi="Arial Narrow" w:cstheme="majorHAnsi"/>
                <w:b/>
                <w:color w:val="000000"/>
                <w:sz w:val="18"/>
                <w:szCs w:val="18"/>
              </w:rPr>
              <w:t>:</w:t>
            </w:r>
          </w:p>
          <w:p w14:paraId="73F0DF78"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Fecha de inscripción en el Registro Público de la Propiedad y de Comercio:</w:t>
            </w:r>
          </w:p>
          <w:p w14:paraId="7ABA016A" w14:textId="0BDC1CA8"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Tomo: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Libro: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 Agregado con número al Apéndice:</w:t>
            </w:r>
          </w:p>
          <w:p w14:paraId="4CD54567" w14:textId="77777777" w:rsidR="00275AFA" w:rsidRPr="00995AF7" w:rsidRDefault="00275AFA" w:rsidP="0019223D">
            <w:pPr>
              <w:spacing w:after="0" w:line="240" w:lineRule="auto"/>
              <w:rPr>
                <w:rFonts w:ascii="Arial Narrow" w:eastAsia="Times New Roman" w:hAnsi="Arial Narrow" w:cstheme="majorHAnsi"/>
                <w:sz w:val="18"/>
                <w:szCs w:val="18"/>
              </w:rPr>
            </w:pPr>
          </w:p>
          <w:p w14:paraId="2CD47109" w14:textId="51B70F02" w:rsidR="00275AFA" w:rsidRPr="00995AF7" w:rsidRDefault="00A46A86" w:rsidP="0019223D">
            <w:pPr>
              <w:spacing w:after="0" w:line="240" w:lineRule="auto"/>
              <w:ind w:left="-70"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w:t>
            </w:r>
            <w:r w:rsidRPr="00995AF7">
              <w:rPr>
                <w:rFonts w:ascii="Arial Narrow" w:eastAsia="Century Gothic" w:hAnsi="Arial Narrow" w:cstheme="majorHAnsi"/>
                <w:color w:val="000000"/>
                <w:sz w:val="18"/>
                <w:szCs w:val="18"/>
              </w:rPr>
              <w:t xml:space="preserve">NOTA: En caso de que hubiere modificaciones </w:t>
            </w:r>
            <w:r w:rsidRPr="00995AF7">
              <w:rPr>
                <w:rFonts w:ascii="Arial Narrow" w:eastAsia="Century Gothic" w:hAnsi="Arial Narrow" w:cstheme="majorHAnsi"/>
                <w:b/>
                <w:color w:val="000000"/>
                <w:sz w:val="18"/>
                <w:szCs w:val="18"/>
              </w:rPr>
              <w:t xml:space="preserve">relevantes </w:t>
            </w:r>
            <w:r w:rsidRPr="00995AF7">
              <w:rPr>
                <w:rFonts w:ascii="Arial Narrow" w:eastAsia="Century Gothic" w:hAnsi="Arial Narrow" w:cstheme="majorHAnsi"/>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995AF7">
              <w:rPr>
                <w:rFonts w:ascii="Arial Narrow" w:eastAsia="Century Gothic" w:hAnsi="Arial Narrow" w:cstheme="majorHAnsi"/>
                <w:color w:val="000000"/>
                <w:sz w:val="18"/>
                <w:szCs w:val="18"/>
              </w:rPr>
              <w:t>esta</w:t>
            </w:r>
            <w:r w:rsidRPr="00995AF7">
              <w:rPr>
                <w:rFonts w:ascii="Arial Narrow" w:eastAsia="Century Gothic" w:hAnsi="Arial Narrow" w:cstheme="majorHAnsi"/>
                <w:color w:val="000000"/>
                <w:sz w:val="18"/>
                <w:szCs w:val="18"/>
              </w:rPr>
              <w:t>.</w:t>
            </w:r>
          </w:p>
          <w:p w14:paraId="6D014055" w14:textId="77777777" w:rsidR="00275AFA" w:rsidRPr="00995AF7" w:rsidRDefault="00275AFA" w:rsidP="0019223D">
            <w:pPr>
              <w:spacing w:after="0" w:line="240" w:lineRule="auto"/>
              <w:rPr>
                <w:rFonts w:ascii="Arial Narrow" w:eastAsia="Times New Roman" w:hAnsi="Arial Narrow" w:cstheme="majorHAnsi"/>
                <w:sz w:val="18"/>
                <w:szCs w:val="18"/>
              </w:rPr>
            </w:pPr>
          </w:p>
          <w:p w14:paraId="640DE374"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i/>
                <w:color w:val="000000"/>
                <w:sz w:val="18"/>
                <w:szCs w:val="18"/>
                <w:u w:val="single"/>
              </w:rPr>
              <w:t>Para Personas Físicas:</w:t>
            </w:r>
          </w:p>
          <w:p w14:paraId="22452CA1" w14:textId="3017A3F5"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Número de folio de la Credencial de Elector:</w:t>
            </w:r>
          </w:p>
        </w:tc>
      </w:tr>
      <w:tr w:rsidR="00275AFA" w:rsidRPr="00995AF7"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995AF7" w:rsidRDefault="00A46A86" w:rsidP="00E66674">
            <w:pPr>
              <w:spacing w:after="0" w:line="240" w:lineRule="auto"/>
              <w:ind w:left="101" w:right="140" w:firstLine="10"/>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P</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D</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E</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i/>
                <w:color w:val="000000"/>
                <w:sz w:val="18"/>
                <w:szCs w:val="18"/>
              </w:rPr>
              <w:t xml:space="preserve">Para Personas Morales o Físicas que comparezcan a través de Apoderado, mediante </w:t>
            </w:r>
            <w:r w:rsidRPr="00995AF7">
              <w:rPr>
                <w:rFonts w:ascii="Arial Narrow" w:eastAsia="Century Gothic" w:hAnsi="Arial Narrow" w:cstheme="majorHAnsi"/>
                <w:b/>
                <w:i/>
                <w:color w:val="000000"/>
                <w:sz w:val="18"/>
                <w:szCs w:val="18"/>
              </w:rPr>
              <w:t>Poder</w:t>
            </w:r>
            <w:r w:rsidRPr="00995AF7">
              <w:rPr>
                <w:rFonts w:ascii="Arial Narrow" w:eastAsia="Century Gothic" w:hAnsi="Arial Narrow" w:cstheme="majorHAnsi"/>
                <w:i/>
                <w:color w:val="000000"/>
                <w:sz w:val="18"/>
                <w:szCs w:val="18"/>
              </w:rPr>
              <w:t xml:space="preserve"> </w:t>
            </w:r>
            <w:r w:rsidRPr="00995AF7">
              <w:rPr>
                <w:rFonts w:ascii="Arial Narrow" w:eastAsia="Century Gothic" w:hAnsi="Arial Narrow" w:cstheme="majorHAnsi"/>
                <w:b/>
                <w:i/>
                <w:color w:val="000000"/>
                <w:sz w:val="18"/>
                <w:szCs w:val="18"/>
              </w:rPr>
              <w:t>General</w:t>
            </w:r>
            <w:r w:rsidRPr="00995AF7">
              <w:rPr>
                <w:rFonts w:ascii="Arial Narrow" w:eastAsia="Century Gothic" w:hAnsi="Arial Narrow" w:cstheme="majorHAnsi"/>
                <w:i/>
                <w:color w:val="000000"/>
                <w:sz w:val="18"/>
                <w:szCs w:val="18"/>
              </w:rPr>
              <w:t xml:space="preserve"> o </w:t>
            </w:r>
            <w:r w:rsidRPr="00995AF7">
              <w:rPr>
                <w:rFonts w:ascii="Arial Narrow" w:eastAsia="Century Gothic" w:hAnsi="Arial Narrow" w:cstheme="majorHAnsi"/>
                <w:b/>
                <w:i/>
                <w:color w:val="000000"/>
                <w:sz w:val="18"/>
                <w:szCs w:val="18"/>
              </w:rPr>
              <w:t>Especial</w:t>
            </w:r>
            <w:r w:rsidRPr="00995AF7">
              <w:rPr>
                <w:rFonts w:ascii="Arial Narrow" w:eastAsia="Century Gothic" w:hAnsi="Arial Narrow" w:cstheme="majorHAnsi"/>
                <w:i/>
                <w:color w:val="000000"/>
                <w:sz w:val="18"/>
                <w:szCs w:val="18"/>
              </w:rPr>
              <w:t xml:space="preserve"> </w:t>
            </w:r>
            <w:r w:rsidRPr="00995AF7">
              <w:rPr>
                <w:rFonts w:ascii="Arial Narrow" w:eastAsia="Century Gothic" w:hAnsi="Arial Narrow" w:cstheme="majorHAnsi"/>
                <w:b/>
                <w:i/>
                <w:color w:val="000000"/>
                <w:sz w:val="18"/>
                <w:szCs w:val="18"/>
              </w:rPr>
              <w:t>para Actos de Administración o de Dominio</w:t>
            </w:r>
            <w:r w:rsidRPr="00995AF7">
              <w:rPr>
                <w:rFonts w:ascii="Arial Narrow" w:eastAsia="Century Gothic" w:hAnsi="Arial Narrow" w:cstheme="majorHAnsi"/>
                <w:i/>
                <w:color w:val="000000"/>
                <w:sz w:val="18"/>
                <w:szCs w:val="18"/>
              </w:rPr>
              <w:t xml:space="preserve">. </w:t>
            </w:r>
          </w:p>
          <w:p w14:paraId="61685D60"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Número de Escritura Pública:</w:t>
            </w:r>
          </w:p>
          <w:p w14:paraId="7BD32794"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Tipo de poder:</w:t>
            </w:r>
          </w:p>
          <w:p w14:paraId="6EA254B2"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Nombre del Fedatario Público</w:t>
            </w:r>
            <w:r w:rsidRPr="00995AF7">
              <w:rPr>
                <w:rFonts w:ascii="Arial Narrow" w:eastAsia="Century Gothic" w:hAnsi="Arial Narrow" w:cstheme="majorHAnsi"/>
                <w:color w:val="000000"/>
                <w:sz w:val="18"/>
                <w:szCs w:val="18"/>
              </w:rPr>
              <w:t>,</w:t>
            </w:r>
            <w:r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color w:val="000000"/>
                <w:sz w:val="18"/>
                <w:szCs w:val="18"/>
              </w:rPr>
              <w:t>mencionando si es Titular o Suplente</w:t>
            </w:r>
            <w:r w:rsidRPr="00995AF7">
              <w:rPr>
                <w:rFonts w:ascii="Arial Narrow" w:eastAsia="Century Gothic" w:hAnsi="Arial Narrow" w:cstheme="majorHAnsi"/>
                <w:b/>
                <w:color w:val="000000"/>
                <w:sz w:val="18"/>
                <w:szCs w:val="18"/>
              </w:rPr>
              <w:t>:</w:t>
            </w:r>
          </w:p>
          <w:p w14:paraId="64981B49"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Lugar y fecha de expedición:</w:t>
            </w:r>
          </w:p>
          <w:p w14:paraId="3A5BABA4"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Fecha de inscripción en el Registro Público de la Propiedad y de Comercio:</w:t>
            </w:r>
          </w:p>
          <w:p w14:paraId="69D49089" w14:textId="3E833DB1"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lastRenderedPageBreak/>
              <w:t>Tomo: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 Libro: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 Agregado con número al Apéndice:</w:t>
            </w:r>
          </w:p>
          <w:p w14:paraId="1AB9CF6F" w14:textId="77777777" w:rsidR="00275AFA" w:rsidRPr="00995AF7" w:rsidRDefault="00275AFA" w:rsidP="00E66674">
            <w:pPr>
              <w:spacing w:after="0" w:line="240" w:lineRule="auto"/>
              <w:rPr>
                <w:rFonts w:ascii="Arial Narrow" w:eastAsia="Times New Roman" w:hAnsi="Arial Narrow" w:cstheme="majorHAnsi"/>
                <w:sz w:val="18"/>
                <w:szCs w:val="18"/>
              </w:rPr>
            </w:pPr>
          </w:p>
        </w:tc>
      </w:tr>
    </w:tbl>
    <w:p w14:paraId="6A9DCCD7" w14:textId="291025FA" w:rsidR="00275AFA" w:rsidRPr="00995AF7" w:rsidRDefault="00A46A86" w:rsidP="00E66674">
      <w:pPr>
        <w:spacing w:after="0" w:line="240" w:lineRule="auto"/>
        <w:rPr>
          <w:rFonts w:ascii="Arial Narrow" w:eastAsia="Times New Roman" w:hAnsi="Arial Narrow" w:cstheme="majorHAnsi"/>
          <w:sz w:val="18"/>
          <w:szCs w:val="18"/>
        </w:rPr>
      </w:pPr>
      <w:r w:rsidRPr="00995AF7">
        <w:rPr>
          <w:rFonts w:ascii="Arial Narrow" w:eastAsia="Times New Roman" w:hAnsi="Arial Narrow" w:cstheme="majorHAnsi"/>
          <w:sz w:val="18"/>
          <w:szCs w:val="18"/>
        </w:rPr>
        <w:lastRenderedPageBreak/>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p>
    <w:p w14:paraId="42C84459"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highlight w:val="white"/>
        </w:rPr>
        <w:t>ATENTAMENTE</w:t>
      </w:r>
    </w:p>
    <w:p w14:paraId="17F2E7EC" w14:textId="77777777" w:rsidR="00275AFA" w:rsidRPr="00995AF7" w:rsidRDefault="00275AFA" w:rsidP="00E66674">
      <w:pPr>
        <w:spacing w:after="0" w:line="240" w:lineRule="auto"/>
        <w:rPr>
          <w:rFonts w:ascii="Arial Narrow" w:eastAsia="Times New Roman" w:hAnsi="Arial Narrow" w:cstheme="majorHAnsi"/>
          <w:sz w:val="18"/>
          <w:szCs w:val="18"/>
        </w:rPr>
      </w:pPr>
    </w:p>
    <w:p w14:paraId="5CB7F730"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0599409F" w14:textId="3D088C80" w:rsidR="00CD5DA2" w:rsidRPr="00A127DB" w:rsidRDefault="00A46A86" w:rsidP="00A127DB">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o Representante Legal </w:t>
      </w:r>
    </w:p>
    <w:p w14:paraId="32CEECB3" w14:textId="77777777"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197996D2" w14:textId="04B1F159"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1C4DDB5F" w14:textId="71E5892D" w:rsidR="00A74A33" w:rsidRDefault="00A74A33" w:rsidP="00353836">
      <w:pPr>
        <w:spacing w:after="0" w:line="240" w:lineRule="auto"/>
        <w:ind w:right="140"/>
        <w:rPr>
          <w:rFonts w:ascii="Arial Narrow" w:eastAsia="Century Gothic" w:hAnsi="Arial Narrow" w:cstheme="majorHAnsi"/>
          <w:b/>
          <w:color w:val="000000"/>
          <w:sz w:val="18"/>
          <w:szCs w:val="18"/>
        </w:rPr>
      </w:pPr>
    </w:p>
    <w:p w14:paraId="532FFBE7" w14:textId="77777777" w:rsidR="00A74A33" w:rsidRDefault="00A74A33" w:rsidP="00733778">
      <w:pPr>
        <w:spacing w:after="0" w:line="240" w:lineRule="auto"/>
        <w:ind w:right="140"/>
        <w:jc w:val="center"/>
        <w:rPr>
          <w:rFonts w:ascii="Arial Narrow" w:eastAsia="Century Gothic" w:hAnsi="Arial Narrow" w:cstheme="majorHAnsi"/>
          <w:b/>
          <w:color w:val="000000"/>
          <w:sz w:val="18"/>
          <w:szCs w:val="18"/>
        </w:rPr>
      </w:pPr>
    </w:p>
    <w:p w14:paraId="7EA06119" w14:textId="475B6D36" w:rsidR="00733778" w:rsidRPr="00995AF7" w:rsidRDefault="00733778" w:rsidP="00733778">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ANEXO 6</w:t>
      </w:r>
    </w:p>
    <w:p w14:paraId="72DFB5BD"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0B4C1849" w14:textId="1ABA472E" w:rsidR="00A74A33" w:rsidRPr="00DA46B8" w:rsidRDefault="00702398"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LCCC-017-2022</w:t>
      </w:r>
    </w:p>
    <w:p w14:paraId="014C6F7B"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6C5D75AE"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p>
    <w:p w14:paraId="587896A9" w14:textId="0485DF40" w:rsidR="00A74A33" w:rsidRPr="00A127DB" w:rsidRDefault="00ED32FD"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“SERVICIO DE MANTENIMIENTO PREVENTIVO PARA EQUIPO ELECTROMECÁNICO DE LAS DIFERENTES UNIDADES MÉDICAS DEL OPD SERVICIOS DE SALUD JALISCO</w:t>
      </w:r>
      <w:r w:rsidR="00ED00A9">
        <w:rPr>
          <w:rFonts w:ascii="Arial Narrow" w:eastAsia="Century Gothic" w:hAnsi="Arial Narrow" w:cstheme="majorHAnsi"/>
          <w:b/>
          <w:color w:val="000000"/>
          <w:sz w:val="18"/>
          <w:szCs w:val="18"/>
        </w:rPr>
        <w:t>”</w:t>
      </w:r>
    </w:p>
    <w:p w14:paraId="0B873B7D" w14:textId="77777777" w:rsidR="00375D08" w:rsidRPr="00375D08" w:rsidRDefault="00375D08" w:rsidP="00375D08">
      <w:pPr>
        <w:spacing w:after="0" w:line="240" w:lineRule="auto"/>
        <w:ind w:right="140"/>
        <w:jc w:val="right"/>
        <w:rPr>
          <w:rFonts w:ascii="Arial Narrow" w:hAnsi="Arial Narrow" w:cstheme="majorHAnsi"/>
          <w:b/>
          <w:bCs/>
          <w:sz w:val="18"/>
          <w:szCs w:val="18"/>
        </w:rPr>
      </w:pPr>
    </w:p>
    <w:p w14:paraId="19BF9FF4" w14:textId="746C5C28"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676806D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1CDA5C17"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000BA1DF"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594D8E60"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0F5BD2B8"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50AF95CA" w14:textId="77777777" w:rsidR="000720E4" w:rsidRPr="00995AF7" w:rsidRDefault="000720E4" w:rsidP="000720E4">
      <w:pPr>
        <w:spacing w:after="0" w:line="240" w:lineRule="auto"/>
        <w:rPr>
          <w:rFonts w:ascii="Arial Narrow" w:eastAsia="Times New Roman" w:hAnsi="Arial Narrow" w:cstheme="majorHAnsi"/>
          <w:sz w:val="18"/>
          <w:szCs w:val="18"/>
        </w:rPr>
      </w:pPr>
    </w:p>
    <w:p w14:paraId="7B124204"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067B9947" w14:textId="7584B51D" w:rsidR="000720E4" w:rsidRPr="00995AF7" w:rsidRDefault="001A0AC8" w:rsidP="000720E4">
      <w:pPr>
        <w:spacing w:after="0" w:line="240" w:lineRule="auto"/>
        <w:ind w:right="140"/>
        <w:jc w:val="right"/>
        <w:rPr>
          <w:rFonts w:ascii="Arial Narrow" w:eastAsia="Arial" w:hAnsi="Arial Narrow" w:cstheme="majorHAnsi"/>
          <w:b/>
          <w:color w:val="000000"/>
          <w:sz w:val="18"/>
          <w:szCs w:val="18"/>
        </w:rPr>
      </w:pPr>
      <w:r>
        <w:rPr>
          <w:rFonts w:ascii="Arial Narrow" w:eastAsia="Arial" w:hAnsi="Arial Narrow" w:cstheme="majorHAnsi"/>
          <w:b/>
          <w:color w:val="000000"/>
          <w:sz w:val="18"/>
          <w:szCs w:val="18"/>
        </w:rPr>
        <w:t>Directora de Gestión Administrativa</w:t>
      </w:r>
    </w:p>
    <w:p w14:paraId="025F4293" w14:textId="1FD10D8F" w:rsidR="00DD26B0" w:rsidRPr="00995AF7" w:rsidRDefault="00DD26B0" w:rsidP="00DD26B0">
      <w:pPr>
        <w:spacing w:after="0" w:line="240" w:lineRule="auto"/>
        <w:jc w:val="both"/>
        <w:rPr>
          <w:rFonts w:ascii="Arial Narrow" w:hAnsi="Arial Narrow" w:cs="Arial"/>
          <w:sz w:val="18"/>
          <w:szCs w:val="18"/>
        </w:rPr>
      </w:pPr>
    </w:p>
    <w:p w14:paraId="3201FD0B" w14:textId="77777777" w:rsidR="00BF623C" w:rsidRPr="00995AF7" w:rsidRDefault="00BF623C" w:rsidP="00DD26B0">
      <w:pPr>
        <w:spacing w:after="0" w:line="240" w:lineRule="auto"/>
        <w:jc w:val="both"/>
        <w:rPr>
          <w:rFonts w:ascii="Arial Narrow" w:hAnsi="Arial Narrow" w:cs="Arial"/>
          <w:sz w:val="18"/>
          <w:szCs w:val="18"/>
        </w:rPr>
      </w:pPr>
    </w:p>
    <w:p w14:paraId="55B9434D" w14:textId="3A718953"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80808"/>
          <w:sz w:val="18"/>
          <w:szCs w:val="18"/>
        </w:rPr>
        <w:t xml:space="preserve"> DECLARACIÓN DE INTEGRIDAD Y NO COLUSIÓN DE </w:t>
      </w:r>
      <w:r w:rsidR="006E2F85" w:rsidRPr="00995AF7">
        <w:rPr>
          <w:rFonts w:ascii="Arial Narrow" w:eastAsia="Century Gothic" w:hAnsi="Arial Narrow" w:cstheme="majorHAnsi"/>
          <w:b/>
          <w:color w:val="080808"/>
          <w:sz w:val="18"/>
          <w:szCs w:val="18"/>
        </w:rPr>
        <w:t>PROVEEDOR</w:t>
      </w:r>
      <w:r w:rsidRPr="00995AF7">
        <w:rPr>
          <w:rFonts w:ascii="Arial Narrow" w:eastAsia="Century Gothic" w:hAnsi="Arial Narrow" w:cstheme="majorHAnsi"/>
          <w:b/>
          <w:color w:val="080808"/>
          <w:sz w:val="18"/>
          <w:szCs w:val="18"/>
        </w:rPr>
        <w:t>ES</w:t>
      </w:r>
      <w:r w:rsidRPr="00995AF7">
        <w:rPr>
          <w:rFonts w:ascii="Arial Narrow" w:eastAsia="Century Gothic" w:hAnsi="Arial Narrow" w:cstheme="majorHAnsi"/>
          <w:b/>
          <w:color w:val="000000"/>
          <w:sz w:val="18"/>
          <w:szCs w:val="18"/>
        </w:rPr>
        <w:t>.</w:t>
      </w:r>
    </w:p>
    <w:p w14:paraId="3F57C1DB" w14:textId="77777777" w:rsidR="00275AFA" w:rsidRPr="00995AF7" w:rsidRDefault="00275AFA" w:rsidP="00E66674">
      <w:pPr>
        <w:spacing w:after="0" w:line="240" w:lineRule="auto"/>
        <w:rPr>
          <w:rFonts w:ascii="Arial Narrow" w:eastAsia="Times New Roman" w:hAnsi="Arial Narrow" w:cs="Arial"/>
          <w:sz w:val="18"/>
          <w:szCs w:val="18"/>
        </w:rPr>
      </w:pPr>
    </w:p>
    <w:p w14:paraId="736C445B" w14:textId="77777777" w:rsidR="00CD5DA2" w:rsidRPr="00995AF7" w:rsidRDefault="00CD5DA2" w:rsidP="00CD5DA2">
      <w:pPr>
        <w:spacing w:after="0" w:line="240" w:lineRule="auto"/>
        <w:ind w:right="140"/>
        <w:jc w:val="right"/>
        <w:rPr>
          <w:rFonts w:ascii="Arial Narrow" w:eastAsia="Times New Roman" w:hAnsi="Arial Narrow" w:cstheme="majorHAnsi"/>
          <w:sz w:val="18"/>
          <w:szCs w:val="18"/>
        </w:rPr>
      </w:pPr>
    </w:p>
    <w:p w14:paraId="73C4CF4A" w14:textId="360184D6" w:rsidR="00926FFE" w:rsidRPr="00A6737F" w:rsidRDefault="00926FFE" w:rsidP="00A6737F">
      <w:pPr>
        <w:spacing w:after="0" w:line="240" w:lineRule="auto"/>
        <w:jc w:val="both"/>
        <w:rPr>
          <w:rFonts w:ascii="Arial Narrow" w:hAnsi="Arial Narrow" w:cstheme="majorHAnsi"/>
          <w:b/>
          <w:bCs/>
          <w:sz w:val="18"/>
          <w:szCs w:val="18"/>
        </w:rPr>
      </w:pPr>
      <w:r w:rsidRPr="00995AF7">
        <w:rPr>
          <w:rFonts w:ascii="Arial Narrow" w:eastAsia="Century Gothic" w:hAnsi="Arial Narrow" w:cstheme="majorHAnsi"/>
          <w:color w:val="000000"/>
          <w:sz w:val="18"/>
          <w:szCs w:val="18"/>
        </w:rPr>
        <w:t xml:space="preserve">En cumplimiento con los requisitos establecidos en el presente </w:t>
      </w:r>
      <w:r w:rsidRPr="00995AF7">
        <w:rPr>
          <w:rFonts w:ascii="Arial Narrow" w:eastAsia="Century Gothic" w:hAnsi="Arial Narrow" w:cstheme="majorHAnsi"/>
          <w:b/>
          <w:color w:val="000000"/>
          <w:sz w:val="18"/>
          <w:szCs w:val="18"/>
        </w:rPr>
        <w:t xml:space="preserve">PROCEDIMIENTO </w:t>
      </w:r>
      <w:r w:rsidRPr="00995AF7">
        <w:rPr>
          <w:rFonts w:ascii="Arial Narrow" w:eastAsia="Century Gothic" w:hAnsi="Arial Narrow" w:cstheme="majorHAnsi"/>
          <w:color w:val="000000"/>
          <w:sz w:val="18"/>
          <w:szCs w:val="18"/>
        </w:rPr>
        <w:t xml:space="preserve">para la </w:t>
      </w:r>
      <w:r w:rsidR="00733381" w:rsidRPr="00DA46B8">
        <w:rPr>
          <w:rFonts w:ascii="Arial Narrow" w:hAnsi="Arial Narrow" w:cstheme="majorHAnsi"/>
          <w:b/>
          <w:bCs/>
          <w:sz w:val="18"/>
          <w:szCs w:val="18"/>
        </w:rPr>
        <w:t>Licitación Pública Local</w:t>
      </w:r>
      <w:r w:rsidR="00733381">
        <w:rPr>
          <w:rFonts w:ascii="Arial Narrow" w:hAnsi="Arial Narrow" w:cstheme="majorHAnsi"/>
          <w:b/>
          <w:bCs/>
          <w:sz w:val="18"/>
          <w:szCs w:val="18"/>
        </w:rPr>
        <w:t xml:space="preserve"> </w:t>
      </w:r>
      <w:r w:rsidR="00ED32FD">
        <w:rPr>
          <w:rFonts w:ascii="Arial Narrow" w:hAnsi="Arial Narrow" w:cstheme="majorHAnsi"/>
          <w:b/>
          <w:bCs/>
          <w:sz w:val="18"/>
          <w:szCs w:val="18"/>
        </w:rPr>
        <w:t>LCCC-017-2022 “SERVICIO DE MANTENIMIENTO PREVENTIVO PARA EQUIPO ELECTROMECÁNICO DE LAS DIFERENTES UNIDADES MÉDICAS DEL OPD SERVICIOS DE SALUD JALISCO</w:t>
      </w:r>
      <w:r w:rsidR="00ED00A9">
        <w:rPr>
          <w:rFonts w:ascii="Arial Narrow" w:hAnsi="Arial Narrow" w:cstheme="majorHAnsi"/>
          <w:b/>
          <w:bCs/>
          <w:sz w:val="18"/>
          <w:szCs w:val="18"/>
        </w:rPr>
        <w:t>”</w:t>
      </w:r>
      <w:r w:rsidR="00733381">
        <w:rPr>
          <w:rFonts w:ascii="Arial Narrow" w:hAnsi="Arial Narrow" w:cstheme="majorHAnsi"/>
          <w:b/>
          <w:bCs/>
          <w:sz w:val="18"/>
          <w:szCs w:val="18"/>
        </w:rPr>
        <w:t xml:space="preserve"> </w:t>
      </w:r>
      <w:r w:rsidRPr="00995AF7">
        <w:rPr>
          <w:rFonts w:ascii="Arial Narrow" w:eastAsia="Century Gothic" w:hAnsi="Arial Narrow" w:cstheme="majorHAnsi"/>
          <w:color w:val="000000"/>
          <w:sz w:val="18"/>
          <w:szCs w:val="18"/>
        </w:rPr>
        <w:t xml:space="preserve">por medio del presente  manifiesto  bajo protesta de decir verdad que por sí mismos o a través de interpósita persona, el </w:t>
      </w:r>
      <w:r w:rsidRPr="00995AF7">
        <w:rPr>
          <w:rFonts w:ascii="Arial Narrow" w:eastAsia="Century Gothic" w:hAnsi="Arial Narrow" w:cstheme="majorHAnsi"/>
          <w:b/>
          <w:color w:val="000000"/>
          <w:sz w:val="18"/>
          <w:szCs w:val="18"/>
        </w:rPr>
        <w:t>PROVEEDOR</w:t>
      </w:r>
      <w:r w:rsidRPr="00995AF7">
        <w:rPr>
          <w:rFonts w:ascii="Arial Narrow" w:eastAsia="Century Gothic" w:hAnsi="Arial Narrow" w:cstheme="majorHAnsi"/>
          <w:color w:val="000000"/>
          <w:sz w:val="18"/>
          <w:szCs w:val="18"/>
        </w:rPr>
        <w:t xml:space="preserve"> (</w:t>
      </w:r>
      <w:r w:rsidRPr="00995AF7">
        <w:rPr>
          <w:rFonts w:ascii="Arial Narrow" w:eastAsia="Century Gothic" w:hAnsi="Arial Narrow" w:cstheme="majorHAnsi"/>
          <w:i/>
          <w:color w:val="000000"/>
          <w:sz w:val="18"/>
          <w:szCs w:val="18"/>
        </w:rPr>
        <w:t>persona física o moral</w:t>
      </w:r>
      <w:r w:rsidRPr="00995AF7">
        <w:rPr>
          <w:rFonts w:ascii="Arial Narrow" w:eastAsia="Century Gothic" w:hAnsi="Arial Narrow" w:cstheme="majorHAnsi"/>
          <w:color w:val="000000"/>
          <w:sz w:val="18"/>
          <w:szCs w:val="18"/>
        </w:rPr>
        <w:t xml:space="preserve">), a quien represento, se abstendrá de adoptar conductas, para que los servidores públicos de la </w:t>
      </w:r>
      <w:r w:rsidR="001A0AC8">
        <w:rPr>
          <w:rFonts w:ascii="Arial Narrow" w:eastAsia="Century Gothic" w:hAnsi="Arial Narrow" w:cstheme="majorHAnsi"/>
          <w:color w:val="000000"/>
          <w:sz w:val="18"/>
          <w:szCs w:val="18"/>
        </w:rPr>
        <w:t>Dirección de Gestión Administrativa</w:t>
      </w:r>
      <w:r w:rsidRPr="00995AF7">
        <w:rPr>
          <w:rFonts w:ascii="Arial Narrow" w:eastAsia="Century Gothic" w:hAnsi="Arial Narrow" w:cstheme="majorHAnsi"/>
          <w:color w:val="000000"/>
          <w:sz w:val="18"/>
          <w:szCs w:val="18"/>
        </w:rPr>
        <w:t xml:space="preserve"> del Organismo Público Descentralizado Servicios de Salud de Jalisco y/o Unidad Centralizada de Compras, induzcan o alteren la evaluaciones de las proposiciones, el resultado del procedimiento u otros aspectos que otorguen condiciones más ventajosas con relación a los demás </w:t>
      </w:r>
      <w:r w:rsidRPr="00995AF7">
        <w:rPr>
          <w:rFonts w:ascii="Arial Narrow" w:eastAsia="Century Gothic" w:hAnsi="Arial Narrow" w:cstheme="majorHAnsi"/>
          <w:b/>
          <w:color w:val="000000"/>
          <w:sz w:val="18"/>
          <w:szCs w:val="18"/>
        </w:rPr>
        <w:t>PARTICIPANTES</w:t>
      </w:r>
      <w:r w:rsidRPr="00995AF7">
        <w:rPr>
          <w:rFonts w:ascii="Arial Narrow" w:eastAsia="Century Gothic" w:hAnsi="Arial Narrow" w:cstheme="majorHAnsi"/>
          <w:color w:val="000000"/>
          <w:sz w:val="18"/>
          <w:szCs w:val="18"/>
        </w:rPr>
        <w:t>, así como la celebración de acuerdos colusorios.</w:t>
      </w:r>
    </w:p>
    <w:p w14:paraId="60514237" w14:textId="77777777" w:rsidR="00926FFE" w:rsidRPr="00995AF7" w:rsidRDefault="00926FFE" w:rsidP="00A6737F">
      <w:pPr>
        <w:spacing w:after="0" w:line="240" w:lineRule="auto"/>
        <w:jc w:val="both"/>
        <w:rPr>
          <w:rFonts w:ascii="Arial Narrow" w:eastAsia="Times New Roman" w:hAnsi="Arial Narrow" w:cstheme="majorHAnsi"/>
          <w:sz w:val="18"/>
          <w:szCs w:val="18"/>
        </w:rPr>
      </w:pPr>
    </w:p>
    <w:p w14:paraId="28662D65" w14:textId="77777777" w:rsidR="00926FFE" w:rsidRPr="00995AF7" w:rsidRDefault="00926FFE" w:rsidP="00A6737F">
      <w:pPr>
        <w:spacing w:after="0" w:line="240" w:lineRule="auto"/>
        <w:ind w:right="140"/>
        <w:jc w:val="both"/>
        <w:rPr>
          <w:rFonts w:ascii="Arial Narrow" w:eastAsia="Times New Roman" w:hAnsi="Arial Narrow" w:cstheme="majorHAnsi"/>
          <w:sz w:val="18"/>
          <w:szCs w:val="18"/>
        </w:rPr>
      </w:pPr>
      <w:bookmarkStart w:id="69" w:name="_Hlk33094167"/>
      <w:r w:rsidRPr="00995AF7">
        <w:rPr>
          <w:rFonts w:ascii="Arial Narrow" w:eastAsia="Century Gothic" w:hAnsi="Arial Narrow" w:cstheme="majorHAnsi"/>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995AF7">
        <w:rPr>
          <w:rFonts w:ascii="Arial Narrow" w:eastAsia="Times New Roman" w:hAnsi="Arial Narrow" w:cstheme="majorHAnsi"/>
          <w:sz w:val="18"/>
          <w:szCs w:val="18"/>
        </w:rPr>
        <w:t xml:space="preserve"> </w:t>
      </w:r>
      <w:r w:rsidRPr="00995AF7">
        <w:rPr>
          <w:rFonts w:ascii="Arial Narrow" w:eastAsia="Arial" w:hAnsi="Arial Narrow" w:cstheme="majorHAnsi"/>
          <w:bCs/>
          <w:color w:val="000000"/>
          <w:sz w:val="18"/>
          <w:szCs w:val="18"/>
        </w:rPr>
        <w:t>encontrarme en alguno de los supuestos de conflicto de interés que prevé el artículo 49, fracción IX de la Ley General de Responsabilidades Administrativas.</w:t>
      </w:r>
    </w:p>
    <w:bookmarkEnd w:id="69"/>
    <w:p w14:paraId="7BCECE7C" w14:textId="03AEEF88" w:rsidR="00275AFA" w:rsidRPr="00995AF7" w:rsidRDefault="00A46A86" w:rsidP="00A6737F">
      <w:pPr>
        <w:spacing w:after="0" w:line="240" w:lineRule="auto"/>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p>
    <w:p w14:paraId="6927E6D5" w14:textId="3ACF5C96" w:rsidR="00311891" w:rsidRPr="00995AF7" w:rsidRDefault="00311891" w:rsidP="00A6737F">
      <w:pPr>
        <w:spacing w:after="0" w:line="240" w:lineRule="auto"/>
        <w:jc w:val="both"/>
        <w:rPr>
          <w:rFonts w:ascii="Arial Narrow" w:eastAsia="Times New Roman" w:hAnsi="Arial Narrow" w:cstheme="majorHAnsi"/>
          <w:sz w:val="18"/>
          <w:szCs w:val="18"/>
        </w:rPr>
      </w:pPr>
    </w:p>
    <w:p w14:paraId="401FACDA" w14:textId="1A36F02E" w:rsidR="00311891" w:rsidRPr="00995AF7" w:rsidRDefault="00311891" w:rsidP="00E66674">
      <w:pPr>
        <w:spacing w:after="0" w:line="240" w:lineRule="auto"/>
        <w:rPr>
          <w:rFonts w:ascii="Arial Narrow" w:eastAsia="Times New Roman" w:hAnsi="Arial Narrow" w:cstheme="majorHAnsi"/>
          <w:sz w:val="18"/>
          <w:szCs w:val="18"/>
        </w:rPr>
      </w:pPr>
    </w:p>
    <w:p w14:paraId="48A8C50A" w14:textId="77777777" w:rsidR="00311891" w:rsidRPr="00995AF7" w:rsidRDefault="00311891" w:rsidP="00E66674">
      <w:pPr>
        <w:spacing w:after="0" w:line="240" w:lineRule="auto"/>
        <w:rPr>
          <w:rFonts w:ascii="Arial Narrow" w:eastAsia="Times New Roman" w:hAnsi="Arial Narrow" w:cstheme="majorHAnsi"/>
          <w:sz w:val="18"/>
          <w:szCs w:val="18"/>
        </w:rPr>
      </w:pPr>
    </w:p>
    <w:p w14:paraId="47D454C5"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highlight w:val="white"/>
        </w:rPr>
        <w:lastRenderedPageBreak/>
        <w:t>ATENTAMENTE</w:t>
      </w:r>
    </w:p>
    <w:p w14:paraId="37C4EEC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1909CAC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w:t>
      </w:r>
    </w:p>
    <w:p w14:paraId="14690707" w14:textId="43EA14BF" w:rsidR="00642F00" w:rsidRPr="00995AF7" w:rsidRDefault="00A46A86" w:rsidP="00DD26B0">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o Representante Legal </w:t>
      </w:r>
    </w:p>
    <w:p w14:paraId="062AAA33" w14:textId="77777777" w:rsidR="00DD26B0" w:rsidRPr="00995AF7" w:rsidRDefault="00DD26B0" w:rsidP="00DD26B0">
      <w:pPr>
        <w:spacing w:after="0" w:line="240" w:lineRule="auto"/>
        <w:ind w:right="140"/>
        <w:jc w:val="center"/>
        <w:rPr>
          <w:rFonts w:ascii="Arial Narrow" w:eastAsia="Times New Roman" w:hAnsi="Arial Narrow" w:cstheme="majorHAnsi"/>
          <w:sz w:val="18"/>
          <w:szCs w:val="18"/>
        </w:rPr>
      </w:pPr>
    </w:p>
    <w:p w14:paraId="0D3622A3" w14:textId="77777777" w:rsidR="00A74A33" w:rsidRPr="00995AF7" w:rsidRDefault="00A74A33" w:rsidP="008E2AC0">
      <w:pPr>
        <w:spacing w:after="0" w:line="240" w:lineRule="auto"/>
        <w:ind w:right="140"/>
        <w:rPr>
          <w:rFonts w:ascii="Arial Narrow" w:eastAsia="Century Gothic" w:hAnsi="Arial Narrow" w:cstheme="majorHAnsi"/>
          <w:b/>
          <w:color w:val="000000"/>
          <w:sz w:val="18"/>
          <w:szCs w:val="18"/>
        </w:rPr>
      </w:pPr>
    </w:p>
    <w:p w14:paraId="5915A954" w14:textId="77777777" w:rsidR="008315FD" w:rsidRPr="00955D44" w:rsidRDefault="008315FD" w:rsidP="008E2AC0">
      <w:pPr>
        <w:spacing w:after="0" w:line="240" w:lineRule="auto"/>
        <w:ind w:right="140"/>
        <w:rPr>
          <w:rFonts w:ascii="Arial Narrow" w:eastAsia="Century Gothic" w:hAnsi="Arial Narrow" w:cs="Arial"/>
          <w:b/>
          <w:color w:val="000000"/>
          <w:sz w:val="18"/>
          <w:szCs w:val="18"/>
        </w:rPr>
      </w:pPr>
    </w:p>
    <w:p w14:paraId="59FFDFC7" w14:textId="5C0DF419" w:rsidR="001204D4" w:rsidRPr="00A127DB" w:rsidRDefault="001204D4" w:rsidP="00A127DB">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ANEXO 7</w:t>
      </w:r>
    </w:p>
    <w:p w14:paraId="70DB86FA"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30D614C4" w14:textId="56E4A94C" w:rsidR="00A74A33" w:rsidRPr="00DA46B8" w:rsidRDefault="00702398"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LCCC-017-2022</w:t>
      </w:r>
    </w:p>
    <w:p w14:paraId="1FE76511"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0B1D0A0E"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p>
    <w:p w14:paraId="74177C7F" w14:textId="02CF309C" w:rsidR="00A74A33" w:rsidRPr="00A127DB" w:rsidRDefault="00ED32FD"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“SERVICIO DE MANTENIMIENTO PREVENTIVO PARA EQUIPO ELECTROMECÁNICO DE LAS DIFERENTES UNIDADES MÉDICAS DEL OPD SERVICIOS DE SALUD JALISCO</w:t>
      </w:r>
      <w:r w:rsidR="00ED00A9">
        <w:rPr>
          <w:rFonts w:ascii="Arial Narrow" w:eastAsia="Century Gothic" w:hAnsi="Arial Narrow" w:cstheme="majorHAnsi"/>
          <w:b/>
          <w:color w:val="000000"/>
          <w:sz w:val="18"/>
          <w:szCs w:val="18"/>
        </w:rPr>
        <w:t>”</w:t>
      </w:r>
    </w:p>
    <w:p w14:paraId="7540344F"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3B23BD60" w14:textId="017AA85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6524DD52"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524B7DA3"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351FB0CE"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1BCE997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5FE240C5"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05DBBDE8" w14:textId="77777777" w:rsidR="000720E4" w:rsidRPr="00995AF7" w:rsidRDefault="000720E4" w:rsidP="000720E4">
      <w:pPr>
        <w:spacing w:after="0" w:line="240" w:lineRule="auto"/>
        <w:rPr>
          <w:rFonts w:ascii="Arial Narrow" w:eastAsia="Times New Roman" w:hAnsi="Arial Narrow" w:cstheme="majorHAnsi"/>
          <w:sz w:val="18"/>
          <w:szCs w:val="18"/>
        </w:rPr>
      </w:pPr>
    </w:p>
    <w:p w14:paraId="5A1115D1"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5C7ED707" w14:textId="4B11B396" w:rsidR="000720E4" w:rsidRPr="00995AF7" w:rsidRDefault="001A0AC8" w:rsidP="000720E4">
      <w:pPr>
        <w:spacing w:after="0" w:line="240" w:lineRule="auto"/>
        <w:ind w:right="140"/>
        <w:jc w:val="right"/>
        <w:rPr>
          <w:rFonts w:ascii="Arial Narrow" w:eastAsia="Arial" w:hAnsi="Arial Narrow" w:cstheme="majorHAnsi"/>
          <w:b/>
          <w:color w:val="000000"/>
          <w:sz w:val="18"/>
          <w:szCs w:val="18"/>
        </w:rPr>
      </w:pPr>
      <w:r>
        <w:rPr>
          <w:rFonts w:ascii="Arial Narrow" w:eastAsia="Arial" w:hAnsi="Arial Narrow" w:cstheme="majorHAnsi"/>
          <w:b/>
          <w:color w:val="000000"/>
          <w:sz w:val="18"/>
          <w:szCs w:val="18"/>
        </w:rPr>
        <w:t>Directora de Gestión Administrativa</w:t>
      </w:r>
    </w:p>
    <w:p w14:paraId="5A78B60B" w14:textId="542A866E" w:rsidR="00AC49BD" w:rsidRPr="00995AF7" w:rsidRDefault="00AC49BD" w:rsidP="001204D4">
      <w:pPr>
        <w:spacing w:after="0" w:line="240" w:lineRule="auto"/>
        <w:ind w:right="140"/>
        <w:jc w:val="center"/>
        <w:rPr>
          <w:rFonts w:ascii="Arial Narrow" w:eastAsia="Times New Roman" w:hAnsi="Arial Narrow" w:cstheme="majorHAnsi"/>
          <w:sz w:val="18"/>
          <w:szCs w:val="18"/>
        </w:rPr>
      </w:pPr>
    </w:p>
    <w:p w14:paraId="43A022B2" w14:textId="77777777" w:rsidR="00AC49BD" w:rsidRPr="00995AF7" w:rsidRDefault="00AC49BD" w:rsidP="00AC49BD">
      <w:pPr>
        <w:spacing w:after="0" w:line="240" w:lineRule="auto"/>
        <w:jc w:val="center"/>
        <w:rPr>
          <w:rFonts w:ascii="Arial Narrow" w:eastAsia="Century Gothic" w:hAnsi="Arial Narrow" w:cs="Arial"/>
          <w:b/>
          <w:bCs/>
          <w:color w:val="000000"/>
          <w:sz w:val="18"/>
          <w:szCs w:val="18"/>
        </w:rPr>
      </w:pPr>
      <w:r w:rsidRPr="00995AF7">
        <w:rPr>
          <w:rFonts w:ascii="Arial Narrow" w:eastAsia="Century Gothic" w:hAnsi="Arial Narrow" w:cs="Arial"/>
          <w:b/>
          <w:bCs/>
          <w:color w:val="000000"/>
          <w:sz w:val="18"/>
          <w:szCs w:val="18"/>
        </w:rPr>
        <w:t>ESCRITO DE NO CONFLICTO DE INTERES Y DE NO INHABILITACIÓN</w:t>
      </w:r>
    </w:p>
    <w:p w14:paraId="2FB59F91" w14:textId="00417D14" w:rsidR="00AC49BD" w:rsidRPr="00995AF7" w:rsidRDefault="00AC49BD" w:rsidP="00AC49BD">
      <w:pPr>
        <w:spacing w:line="240" w:lineRule="auto"/>
        <w:jc w:val="center"/>
        <w:rPr>
          <w:rFonts w:ascii="Arial Narrow" w:eastAsia="Arial" w:hAnsi="Arial Narrow" w:cs="Arial"/>
          <w:b/>
          <w:color w:val="000000"/>
          <w:sz w:val="18"/>
          <w:szCs w:val="18"/>
        </w:rPr>
      </w:pPr>
      <w:r w:rsidRPr="00995AF7">
        <w:rPr>
          <w:rFonts w:ascii="Arial Narrow" w:eastAsia="Century Gothic" w:hAnsi="Arial Narrow" w:cs="Arial"/>
          <w:b/>
          <w:bCs/>
          <w:color w:val="000000"/>
          <w:sz w:val="18"/>
          <w:szCs w:val="18"/>
        </w:rPr>
        <w:t>(PERSONA MORAL O JURIDICA)</w:t>
      </w:r>
    </w:p>
    <w:p w14:paraId="3F738B4A" w14:textId="77777777" w:rsidR="00CD5DA2" w:rsidRPr="00995AF7" w:rsidRDefault="00CD5DA2" w:rsidP="000720E4">
      <w:pPr>
        <w:spacing w:after="0" w:line="240" w:lineRule="auto"/>
        <w:ind w:right="140"/>
        <w:rPr>
          <w:rFonts w:ascii="Arial Narrow" w:eastAsia="Century Gothic" w:hAnsi="Arial Narrow" w:cs="Arial"/>
          <w:b/>
          <w:bCs/>
          <w:color w:val="000000"/>
          <w:sz w:val="18"/>
          <w:szCs w:val="18"/>
        </w:rPr>
      </w:pPr>
    </w:p>
    <w:p w14:paraId="19BA22C4" w14:textId="77777777" w:rsidR="00AC49BD" w:rsidRPr="00995AF7" w:rsidRDefault="00AC49BD" w:rsidP="00AC49BD">
      <w:pPr>
        <w:jc w:val="both"/>
        <w:rPr>
          <w:rFonts w:ascii="Arial Narrow" w:hAnsi="Arial Narrow" w:cs="Arial"/>
          <w:sz w:val="18"/>
          <w:szCs w:val="18"/>
        </w:rPr>
      </w:pPr>
      <w:r w:rsidRPr="00995AF7">
        <w:rPr>
          <w:rFonts w:ascii="Arial Narrow" w:hAnsi="Arial Narrow"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4D4784C" w14:textId="77777777" w:rsidR="00AC49BD" w:rsidRPr="00995AF7" w:rsidRDefault="00AC49BD" w:rsidP="00AC49BD">
      <w:pPr>
        <w:jc w:val="both"/>
        <w:rPr>
          <w:rFonts w:ascii="Arial Narrow" w:hAnsi="Arial Narrow" w:cs="Arial"/>
          <w:sz w:val="18"/>
          <w:szCs w:val="18"/>
        </w:rPr>
      </w:pPr>
      <w:r w:rsidRPr="00995AF7">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D9DA6D" w14:textId="77777777" w:rsidR="00AC49BD" w:rsidRPr="00995AF7" w:rsidRDefault="00AC49BD" w:rsidP="00AC49BD">
      <w:pPr>
        <w:spacing w:after="0" w:line="240" w:lineRule="auto"/>
        <w:rPr>
          <w:rFonts w:ascii="Arial Narrow" w:eastAsia="Times New Roman" w:hAnsi="Arial Narrow" w:cs="Arial"/>
          <w:sz w:val="18"/>
          <w:szCs w:val="18"/>
        </w:rPr>
      </w:pPr>
    </w:p>
    <w:p w14:paraId="70DB1CEB" w14:textId="6B681D8A" w:rsidR="00AC49BD" w:rsidRPr="00995AF7" w:rsidRDefault="00AC49BD" w:rsidP="00AC49BD">
      <w:pPr>
        <w:spacing w:after="0" w:line="240" w:lineRule="auto"/>
        <w:ind w:right="140"/>
        <w:jc w:val="center"/>
        <w:rPr>
          <w:rFonts w:ascii="Arial Narrow" w:eastAsia="Century Gothic" w:hAnsi="Arial Narrow" w:cs="Arial"/>
          <w:b/>
          <w:color w:val="000000"/>
          <w:sz w:val="18"/>
          <w:szCs w:val="18"/>
        </w:rPr>
      </w:pPr>
      <w:r w:rsidRPr="00995AF7">
        <w:rPr>
          <w:rFonts w:ascii="Arial Narrow" w:eastAsia="Century Gothic" w:hAnsi="Arial Narrow" w:cs="Arial"/>
          <w:b/>
          <w:color w:val="000000"/>
          <w:sz w:val="18"/>
          <w:szCs w:val="18"/>
          <w:highlight w:val="white"/>
        </w:rPr>
        <w:t>ATENTAMENTE</w:t>
      </w:r>
    </w:p>
    <w:p w14:paraId="20F1508B" w14:textId="77777777" w:rsidR="00AC49BD" w:rsidRPr="00995AF7" w:rsidRDefault="00AC49BD" w:rsidP="00AC49BD">
      <w:pPr>
        <w:spacing w:after="0" w:line="240" w:lineRule="auto"/>
        <w:ind w:right="140"/>
        <w:jc w:val="center"/>
        <w:rPr>
          <w:rFonts w:ascii="Arial Narrow" w:eastAsia="Times New Roman" w:hAnsi="Arial Narrow" w:cs="Arial"/>
          <w:sz w:val="18"/>
          <w:szCs w:val="18"/>
        </w:rPr>
      </w:pPr>
    </w:p>
    <w:p w14:paraId="64ABB0FF" w14:textId="77777777" w:rsidR="00AC49BD" w:rsidRPr="00995AF7" w:rsidRDefault="00AC49BD" w:rsidP="00AC49BD">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color w:val="000000"/>
          <w:sz w:val="18"/>
          <w:szCs w:val="18"/>
        </w:rPr>
        <w:t>_________________________</w:t>
      </w:r>
    </w:p>
    <w:p w14:paraId="29B211F0" w14:textId="77777777" w:rsidR="00AC49BD" w:rsidRPr="00995AF7" w:rsidRDefault="00AC49BD" w:rsidP="00AC49BD">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color w:val="000000"/>
          <w:sz w:val="18"/>
          <w:szCs w:val="18"/>
        </w:rPr>
        <w:t xml:space="preserve">Nombre y firma del Licitante </w:t>
      </w:r>
    </w:p>
    <w:p w14:paraId="2F66DBDC" w14:textId="77777777" w:rsidR="00AC49BD" w:rsidRPr="00995AF7" w:rsidRDefault="00AC49BD" w:rsidP="00AC49BD">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color w:val="000000"/>
          <w:sz w:val="18"/>
          <w:szCs w:val="18"/>
        </w:rPr>
        <w:t xml:space="preserve">o Representante Legal </w:t>
      </w:r>
    </w:p>
    <w:p w14:paraId="180D5F31" w14:textId="77777777" w:rsidR="00AC49BD" w:rsidRPr="00995AF7" w:rsidRDefault="00AC49BD" w:rsidP="00AC49BD">
      <w:pPr>
        <w:spacing w:after="0" w:line="240" w:lineRule="auto"/>
        <w:ind w:right="140"/>
        <w:jc w:val="center"/>
        <w:rPr>
          <w:rFonts w:ascii="Arial Narrow" w:eastAsia="Century Gothic" w:hAnsi="Arial Narrow" w:cs="Arial"/>
          <w:b/>
          <w:color w:val="000000"/>
          <w:sz w:val="18"/>
          <w:szCs w:val="18"/>
        </w:rPr>
      </w:pPr>
    </w:p>
    <w:p w14:paraId="54098D3A" w14:textId="72077E24" w:rsidR="00AC49BD" w:rsidRPr="00995AF7" w:rsidRDefault="00AC49BD" w:rsidP="00AC49BD">
      <w:pPr>
        <w:spacing w:after="0" w:line="240" w:lineRule="auto"/>
        <w:ind w:right="140"/>
        <w:jc w:val="center"/>
        <w:rPr>
          <w:rFonts w:ascii="Arial Narrow" w:eastAsia="Century Gothic" w:hAnsi="Arial Narrow" w:cs="Arial"/>
          <w:b/>
          <w:color w:val="000000"/>
          <w:sz w:val="18"/>
          <w:szCs w:val="18"/>
        </w:rPr>
      </w:pPr>
    </w:p>
    <w:p w14:paraId="247F2C55" w14:textId="6E034734" w:rsidR="00794ED5" w:rsidRPr="00995AF7" w:rsidRDefault="00794ED5" w:rsidP="00AC49BD">
      <w:pPr>
        <w:spacing w:after="0" w:line="240" w:lineRule="auto"/>
        <w:ind w:right="140"/>
        <w:jc w:val="center"/>
        <w:rPr>
          <w:rFonts w:ascii="Arial Narrow" w:eastAsia="Century Gothic" w:hAnsi="Arial Narrow" w:cs="Arial"/>
          <w:b/>
          <w:color w:val="000000"/>
          <w:sz w:val="18"/>
          <w:szCs w:val="18"/>
        </w:rPr>
      </w:pPr>
    </w:p>
    <w:p w14:paraId="0ECF9845" w14:textId="77777777" w:rsidR="000720E4" w:rsidRPr="00995AF7" w:rsidRDefault="000720E4" w:rsidP="00AC49BD">
      <w:pPr>
        <w:spacing w:after="0" w:line="240" w:lineRule="auto"/>
        <w:ind w:right="140"/>
        <w:jc w:val="center"/>
        <w:rPr>
          <w:rFonts w:ascii="Arial Narrow" w:eastAsia="Century Gothic" w:hAnsi="Arial Narrow" w:cs="Arial"/>
          <w:b/>
          <w:color w:val="000000"/>
          <w:sz w:val="18"/>
          <w:szCs w:val="18"/>
        </w:rPr>
      </w:pPr>
    </w:p>
    <w:p w14:paraId="1B365ABF" w14:textId="205D7A3E" w:rsidR="00794ED5" w:rsidRDefault="00794ED5" w:rsidP="00AC49BD">
      <w:pPr>
        <w:spacing w:after="0" w:line="240" w:lineRule="auto"/>
        <w:ind w:right="140"/>
        <w:jc w:val="center"/>
        <w:rPr>
          <w:rFonts w:ascii="Arial Narrow" w:eastAsia="Century Gothic" w:hAnsi="Arial Narrow" w:cs="Arial"/>
          <w:b/>
          <w:color w:val="000000"/>
          <w:sz w:val="18"/>
          <w:szCs w:val="18"/>
        </w:rPr>
      </w:pPr>
    </w:p>
    <w:p w14:paraId="4CEF80F2" w14:textId="441003EE" w:rsidR="00995AF7" w:rsidRDefault="00995AF7" w:rsidP="00A127DB">
      <w:pPr>
        <w:spacing w:after="0" w:line="240" w:lineRule="auto"/>
        <w:ind w:right="140"/>
        <w:rPr>
          <w:rFonts w:ascii="Arial Narrow" w:eastAsia="Century Gothic" w:hAnsi="Arial Narrow" w:cs="Arial"/>
          <w:b/>
          <w:color w:val="000000"/>
          <w:sz w:val="18"/>
          <w:szCs w:val="18"/>
        </w:rPr>
      </w:pPr>
    </w:p>
    <w:p w14:paraId="35739B9A" w14:textId="2F252A21" w:rsidR="00A74A33" w:rsidRDefault="00A74A33" w:rsidP="00A127DB">
      <w:pPr>
        <w:spacing w:after="0" w:line="240" w:lineRule="auto"/>
        <w:ind w:right="140"/>
        <w:rPr>
          <w:rFonts w:ascii="Arial Narrow" w:eastAsia="Century Gothic" w:hAnsi="Arial Narrow" w:cs="Arial"/>
          <w:b/>
          <w:color w:val="000000"/>
          <w:sz w:val="18"/>
          <w:szCs w:val="18"/>
        </w:rPr>
      </w:pPr>
    </w:p>
    <w:p w14:paraId="3FCDFCE5" w14:textId="5C6BACEA" w:rsidR="00A74A33" w:rsidRDefault="00A74A33" w:rsidP="00A127DB">
      <w:pPr>
        <w:spacing w:after="0" w:line="240" w:lineRule="auto"/>
        <w:ind w:right="140"/>
        <w:rPr>
          <w:rFonts w:ascii="Arial Narrow" w:eastAsia="Century Gothic" w:hAnsi="Arial Narrow" w:cs="Arial"/>
          <w:b/>
          <w:color w:val="000000"/>
          <w:sz w:val="18"/>
          <w:szCs w:val="18"/>
        </w:rPr>
      </w:pPr>
    </w:p>
    <w:p w14:paraId="29D5710A" w14:textId="7C5E52EA" w:rsidR="00A74A33" w:rsidRDefault="00A74A33" w:rsidP="00A127DB">
      <w:pPr>
        <w:spacing w:after="0" w:line="240" w:lineRule="auto"/>
        <w:ind w:right="140"/>
        <w:rPr>
          <w:rFonts w:ascii="Arial Narrow" w:eastAsia="Century Gothic" w:hAnsi="Arial Narrow" w:cs="Arial"/>
          <w:b/>
          <w:color w:val="000000"/>
          <w:sz w:val="18"/>
          <w:szCs w:val="18"/>
        </w:rPr>
      </w:pPr>
    </w:p>
    <w:p w14:paraId="499FC362" w14:textId="1117617E" w:rsidR="00A74A33" w:rsidRDefault="00A74A33" w:rsidP="00A127DB">
      <w:pPr>
        <w:spacing w:after="0" w:line="240" w:lineRule="auto"/>
        <w:ind w:right="140"/>
        <w:rPr>
          <w:rFonts w:ascii="Arial Narrow" w:eastAsia="Century Gothic" w:hAnsi="Arial Narrow" w:cs="Arial"/>
          <w:b/>
          <w:color w:val="000000"/>
          <w:sz w:val="18"/>
          <w:szCs w:val="18"/>
        </w:rPr>
      </w:pPr>
    </w:p>
    <w:p w14:paraId="4903DEE9" w14:textId="77777777" w:rsidR="00A74A33" w:rsidRDefault="00A74A33" w:rsidP="00A127DB">
      <w:pPr>
        <w:spacing w:after="0" w:line="240" w:lineRule="auto"/>
        <w:ind w:right="140"/>
        <w:rPr>
          <w:rFonts w:ascii="Arial Narrow" w:eastAsia="Century Gothic" w:hAnsi="Arial Narrow" w:cs="Arial"/>
          <w:b/>
          <w:color w:val="000000"/>
          <w:sz w:val="18"/>
          <w:szCs w:val="18"/>
        </w:rPr>
      </w:pPr>
    </w:p>
    <w:p w14:paraId="0133B745" w14:textId="77777777" w:rsidR="00995AF7" w:rsidRPr="00995AF7" w:rsidRDefault="00995AF7" w:rsidP="00AC49BD">
      <w:pPr>
        <w:spacing w:after="0" w:line="240" w:lineRule="auto"/>
        <w:ind w:right="140"/>
        <w:jc w:val="center"/>
        <w:rPr>
          <w:rFonts w:ascii="Arial Narrow" w:eastAsia="Century Gothic" w:hAnsi="Arial Narrow" w:cs="Arial"/>
          <w:b/>
          <w:color w:val="000000"/>
          <w:sz w:val="18"/>
          <w:szCs w:val="18"/>
        </w:rPr>
      </w:pPr>
    </w:p>
    <w:p w14:paraId="6D347A2E" w14:textId="162D2312" w:rsidR="00AC49BD" w:rsidRPr="00995AF7" w:rsidRDefault="00AC49BD" w:rsidP="00AC49BD">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ANEXO 8</w:t>
      </w:r>
    </w:p>
    <w:p w14:paraId="348B7D11"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6649C8A5" w14:textId="2D6A65E6" w:rsidR="00A74A33" w:rsidRPr="00DA46B8" w:rsidRDefault="00702398"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LCCC-017-2022</w:t>
      </w:r>
    </w:p>
    <w:p w14:paraId="37A3491E"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0E38E250"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p>
    <w:p w14:paraId="374EC572" w14:textId="4AB03518" w:rsidR="00A74A33" w:rsidRPr="00A127DB" w:rsidRDefault="00ED32FD"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“SERVICIO DE MANTENIMIENTO PREVENTIVO PARA EQUIPO ELECTROMECÁNICO DE LAS DIFERENTES UNIDADES MÉDICAS DEL OPD SERVICIOS DE SALUD JALISCO</w:t>
      </w:r>
      <w:r w:rsidR="00ED00A9">
        <w:rPr>
          <w:rFonts w:ascii="Arial Narrow" w:eastAsia="Century Gothic" w:hAnsi="Arial Narrow" w:cstheme="majorHAnsi"/>
          <w:b/>
          <w:color w:val="000000"/>
          <w:sz w:val="18"/>
          <w:szCs w:val="18"/>
        </w:rPr>
        <w:t>”</w:t>
      </w:r>
    </w:p>
    <w:p w14:paraId="727B54A8" w14:textId="77777777" w:rsidR="00A74A33" w:rsidRDefault="00A74A33" w:rsidP="000720E4">
      <w:pPr>
        <w:spacing w:after="0" w:line="240" w:lineRule="auto"/>
        <w:ind w:right="140"/>
        <w:jc w:val="right"/>
        <w:rPr>
          <w:rFonts w:ascii="Arial Narrow" w:eastAsia="Arial" w:hAnsi="Arial Narrow" w:cstheme="majorHAnsi"/>
          <w:color w:val="000000"/>
          <w:sz w:val="18"/>
          <w:szCs w:val="18"/>
        </w:rPr>
      </w:pPr>
    </w:p>
    <w:p w14:paraId="6A651DD5" w14:textId="63F96A99"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4436600D"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750FAD3C"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7575C0D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41731307"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76ADCC2E"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047EFC59" w14:textId="77777777" w:rsidR="000720E4" w:rsidRPr="00995AF7" w:rsidRDefault="000720E4" w:rsidP="000720E4">
      <w:pPr>
        <w:spacing w:after="0" w:line="240" w:lineRule="auto"/>
        <w:rPr>
          <w:rFonts w:ascii="Arial Narrow" w:eastAsia="Times New Roman" w:hAnsi="Arial Narrow" w:cstheme="majorHAnsi"/>
          <w:sz w:val="18"/>
          <w:szCs w:val="18"/>
        </w:rPr>
      </w:pPr>
    </w:p>
    <w:p w14:paraId="16A38AB9"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1B0D8B04" w14:textId="4348AB00" w:rsidR="000720E4" w:rsidRPr="00995AF7" w:rsidRDefault="001A0AC8" w:rsidP="000720E4">
      <w:pPr>
        <w:spacing w:after="0" w:line="240" w:lineRule="auto"/>
        <w:ind w:right="140"/>
        <w:jc w:val="right"/>
        <w:rPr>
          <w:rFonts w:ascii="Arial Narrow" w:eastAsia="Arial" w:hAnsi="Arial Narrow" w:cstheme="majorHAnsi"/>
          <w:b/>
          <w:color w:val="000000"/>
          <w:sz w:val="18"/>
          <w:szCs w:val="18"/>
        </w:rPr>
      </w:pPr>
      <w:r>
        <w:rPr>
          <w:rFonts w:ascii="Arial Narrow" w:eastAsia="Arial" w:hAnsi="Arial Narrow" w:cstheme="majorHAnsi"/>
          <w:b/>
          <w:color w:val="000000"/>
          <w:sz w:val="18"/>
          <w:szCs w:val="18"/>
        </w:rPr>
        <w:t>Directora de Gestión Administrativa</w:t>
      </w:r>
    </w:p>
    <w:p w14:paraId="3E54FF41" w14:textId="77777777" w:rsidR="001310CF" w:rsidRPr="00995AF7" w:rsidRDefault="001310CF" w:rsidP="00AC49BD">
      <w:pPr>
        <w:spacing w:after="0" w:line="240" w:lineRule="auto"/>
        <w:ind w:right="140"/>
        <w:rPr>
          <w:rFonts w:ascii="Arial Narrow" w:eastAsia="Century Gothic" w:hAnsi="Arial Narrow" w:cstheme="majorHAnsi"/>
          <w:b/>
          <w:color w:val="000000"/>
          <w:sz w:val="18"/>
          <w:szCs w:val="18"/>
        </w:rPr>
      </w:pPr>
    </w:p>
    <w:p w14:paraId="193CC6BF" w14:textId="31EF246C" w:rsidR="00275AFA" w:rsidRPr="00995AF7" w:rsidRDefault="00A46A86" w:rsidP="006F1449">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ESTRATIFICACIÓN </w:t>
      </w:r>
    </w:p>
    <w:p w14:paraId="4BA15ADD" w14:textId="77777777" w:rsidR="00275AFA" w:rsidRPr="00995AF7" w:rsidRDefault="00275AFA" w:rsidP="00E66674">
      <w:pPr>
        <w:spacing w:after="0" w:line="240" w:lineRule="auto"/>
        <w:rPr>
          <w:rFonts w:ascii="Arial Narrow" w:eastAsia="Times New Roman" w:hAnsi="Arial Narrow" w:cs="Arial"/>
          <w:sz w:val="18"/>
          <w:szCs w:val="18"/>
        </w:rPr>
      </w:pPr>
    </w:p>
    <w:p w14:paraId="03E23E46" w14:textId="77777777" w:rsidR="00CD5DA2" w:rsidRPr="00995AF7" w:rsidRDefault="00CD5DA2" w:rsidP="00CD5DA2">
      <w:pPr>
        <w:spacing w:after="0" w:line="240" w:lineRule="auto"/>
        <w:ind w:right="140"/>
        <w:jc w:val="right"/>
        <w:rPr>
          <w:rFonts w:ascii="Arial Narrow" w:eastAsia="Times New Roman" w:hAnsi="Arial Narrow" w:cstheme="majorHAnsi"/>
          <w:sz w:val="18"/>
          <w:szCs w:val="18"/>
        </w:rPr>
      </w:pPr>
    </w:p>
    <w:p w14:paraId="1B80C082" w14:textId="28963A35" w:rsidR="00275AFA" w:rsidRPr="00BC0C14" w:rsidRDefault="00A46A86" w:rsidP="00E66674">
      <w:pPr>
        <w:spacing w:after="0" w:line="240" w:lineRule="auto"/>
        <w:ind w:right="140"/>
        <w:jc w:val="both"/>
        <w:rPr>
          <w:rFonts w:ascii="Arial Narrow" w:eastAsia="Century Gothic" w:hAnsi="Arial Narrow" w:cstheme="majorHAnsi"/>
          <w:b/>
          <w:bCs/>
          <w:color w:val="000000"/>
          <w:sz w:val="18"/>
          <w:szCs w:val="18"/>
        </w:rPr>
      </w:pPr>
      <w:r w:rsidRPr="00995AF7">
        <w:rPr>
          <w:rFonts w:ascii="Arial Narrow" w:eastAsia="Century Gothic" w:hAnsi="Arial Narrow" w:cstheme="majorHAnsi"/>
          <w:color w:val="000000"/>
          <w:sz w:val="18"/>
          <w:szCs w:val="18"/>
        </w:rPr>
        <w:t xml:space="preserve">Me refiero al procedimiento </w:t>
      </w:r>
      <w:r w:rsidR="00A127DB" w:rsidRPr="00995AF7">
        <w:rPr>
          <w:rFonts w:ascii="Arial Narrow" w:eastAsia="Century Gothic" w:hAnsi="Arial Narrow" w:cstheme="majorHAnsi"/>
          <w:color w:val="000000"/>
          <w:sz w:val="18"/>
          <w:szCs w:val="18"/>
        </w:rPr>
        <w:t>de</w:t>
      </w:r>
      <w:r w:rsidR="00A127DB" w:rsidRPr="00995AF7">
        <w:rPr>
          <w:rFonts w:ascii="Arial Narrow" w:eastAsia="Century Gothic" w:hAnsi="Arial Narrow" w:cstheme="majorHAnsi"/>
          <w:b/>
          <w:color w:val="000000"/>
          <w:sz w:val="18"/>
          <w:szCs w:val="18"/>
        </w:rPr>
        <w:t xml:space="preserve"> </w:t>
      </w:r>
      <w:r w:rsidR="00733381" w:rsidRPr="00DA46B8">
        <w:rPr>
          <w:rFonts w:ascii="Arial Narrow" w:eastAsia="Century Gothic" w:hAnsi="Arial Narrow" w:cstheme="majorHAnsi"/>
          <w:b/>
          <w:bCs/>
          <w:color w:val="000000"/>
          <w:sz w:val="18"/>
          <w:szCs w:val="18"/>
        </w:rPr>
        <w:t>Licitación Pública Local</w:t>
      </w:r>
      <w:r w:rsidR="00733381">
        <w:rPr>
          <w:rFonts w:ascii="Arial Narrow" w:eastAsia="Century Gothic" w:hAnsi="Arial Narrow" w:cstheme="majorHAnsi"/>
          <w:b/>
          <w:bCs/>
          <w:color w:val="000000"/>
          <w:sz w:val="18"/>
          <w:szCs w:val="18"/>
        </w:rPr>
        <w:t xml:space="preserve"> </w:t>
      </w:r>
      <w:r w:rsidR="00ED32FD">
        <w:rPr>
          <w:rFonts w:ascii="Arial Narrow" w:eastAsia="Century Gothic" w:hAnsi="Arial Narrow" w:cstheme="majorHAnsi"/>
          <w:b/>
          <w:bCs/>
          <w:color w:val="000000"/>
          <w:sz w:val="18"/>
          <w:szCs w:val="18"/>
        </w:rPr>
        <w:t>LCCC-017-2022 “SERVICIO DE MANTENIMIENTO PREVENTIVO PARA EQUIPO ELECTROMECÁNICO DE LAS DIFERENTES UNIDADES MÉDICAS DEL OPD SERVICIOS DE SALUD JALISCO</w:t>
      </w:r>
      <w:r w:rsidR="00ED00A9">
        <w:rPr>
          <w:rFonts w:ascii="Arial Narrow" w:eastAsia="Century Gothic" w:hAnsi="Arial Narrow" w:cstheme="majorHAnsi"/>
          <w:b/>
          <w:bCs/>
          <w:color w:val="000000"/>
          <w:sz w:val="18"/>
          <w:szCs w:val="18"/>
        </w:rPr>
        <w:t>”</w:t>
      </w:r>
      <w:r w:rsidRPr="00995AF7">
        <w:rPr>
          <w:rFonts w:ascii="Arial Narrow" w:eastAsia="Century Gothic" w:hAnsi="Arial Narrow" w:cstheme="majorHAnsi"/>
          <w:color w:val="000000"/>
          <w:sz w:val="18"/>
          <w:szCs w:val="18"/>
        </w:rPr>
        <w:t>, en el que mí representada, la empresa _________ (</w:t>
      </w:r>
      <w:r w:rsidRPr="00995AF7">
        <w:rPr>
          <w:rFonts w:ascii="Arial Narrow" w:eastAsia="Century Gothic" w:hAnsi="Arial Narrow" w:cstheme="majorHAnsi"/>
          <w:b/>
          <w:color w:val="000000"/>
          <w:sz w:val="18"/>
          <w:szCs w:val="18"/>
        </w:rPr>
        <w:t>2</w:t>
      </w:r>
      <w:r w:rsidRPr="00995AF7">
        <w:rPr>
          <w:rFonts w:ascii="Arial Narrow" w:eastAsia="Century Gothic" w:hAnsi="Arial Narrow" w:cstheme="majorHAnsi"/>
          <w:color w:val="000000"/>
          <w:sz w:val="18"/>
          <w:szCs w:val="18"/>
        </w:rPr>
        <w:t>) ________, participa a través de la presente proposición.</w:t>
      </w:r>
    </w:p>
    <w:p w14:paraId="3565F61F" w14:textId="77777777" w:rsidR="00275AFA" w:rsidRPr="00995AF7" w:rsidRDefault="00275AFA" w:rsidP="00E66674">
      <w:pPr>
        <w:spacing w:after="0" w:line="240" w:lineRule="auto"/>
        <w:rPr>
          <w:rFonts w:ascii="Arial Narrow" w:eastAsia="Times New Roman" w:hAnsi="Arial Narrow" w:cstheme="majorHAnsi"/>
          <w:sz w:val="18"/>
          <w:szCs w:val="18"/>
        </w:rPr>
      </w:pPr>
    </w:p>
    <w:p w14:paraId="239FD443"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Al respecto y de conformidad con lo dispuesto por el numeral 1 del artículo 68 de la Ley, </w:t>
      </w:r>
      <w:r w:rsidRPr="00995AF7">
        <w:rPr>
          <w:rFonts w:ascii="Arial Narrow" w:eastAsia="Century Gothic" w:hAnsi="Arial Narrow" w:cstheme="majorHAnsi"/>
          <w:b/>
          <w:color w:val="000000"/>
          <w:sz w:val="18"/>
          <w:szCs w:val="18"/>
        </w:rPr>
        <w:t>MANIFIESTO BAJO PROTESTA DE DECIR VERDAD</w:t>
      </w:r>
      <w:r w:rsidRPr="00995AF7">
        <w:rPr>
          <w:rFonts w:ascii="Arial Narrow" w:eastAsia="Century Gothic" w:hAnsi="Arial Narrow" w:cstheme="majorHAnsi"/>
          <w:color w:val="000000"/>
          <w:sz w:val="18"/>
          <w:szCs w:val="18"/>
        </w:rPr>
        <w:t xml:space="preserve"> que mi representada está constituida conforme a las leyes mexicanas, con Registro Federal de Contribuyentes _________(</w:t>
      </w:r>
      <w:r w:rsidRPr="00995AF7">
        <w:rPr>
          <w:rFonts w:ascii="Arial Narrow" w:eastAsia="Century Gothic" w:hAnsi="Arial Narrow" w:cstheme="majorHAnsi"/>
          <w:b/>
          <w:color w:val="000000"/>
          <w:sz w:val="18"/>
          <w:szCs w:val="18"/>
        </w:rPr>
        <w:t>3</w:t>
      </w:r>
      <w:r w:rsidRPr="00995AF7">
        <w:rPr>
          <w:rFonts w:ascii="Arial Narrow" w:eastAsia="Century Gothic" w:hAnsi="Arial Narrow" w:cstheme="majorHAnsi"/>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95AF7">
        <w:rPr>
          <w:rFonts w:ascii="Arial Narrow" w:eastAsia="Century Gothic" w:hAnsi="Arial Narrow" w:cstheme="majorHAnsi"/>
          <w:b/>
          <w:color w:val="000000"/>
          <w:sz w:val="18"/>
          <w:szCs w:val="18"/>
        </w:rPr>
        <w:t>4</w:t>
      </w:r>
      <w:r w:rsidRPr="00995AF7">
        <w:rPr>
          <w:rFonts w:ascii="Arial Narrow" w:eastAsia="Century Gothic" w:hAnsi="Arial Narrow" w:cstheme="majorHAnsi"/>
          <w:color w:val="000000"/>
          <w:sz w:val="18"/>
          <w:szCs w:val="18"/>
        </w:rPr>
        <w:t>)________, con base en lo cual se estratifica como una empresa _________(</w:t>
      </w:r>
      <w:r w:rsidRPr="00995AF7">
        <w:rPr>
          <w:rFonts w:ascii="Arial Narrow" w:eastAsia="Century Gothic" w:hAnsi="Arial Narrow" w:cstheme="majorHAnsi"/>
          <w:b/>
          <w:color w:val="000000"/>
          <w:sz w:val="18"/>
          <w:szCs w:val="18"/>
        </w:rPr>
        <w:t>5</w:t>
      </w:r>
      <w:r w:rsidRPr="00995AF7">
        <w:rPr>
          <w:rFonts w:ascii="Arial Narrow" w:eastAsia="Century Gothic" w:hAnsi="Arial Narrow" w:cstheme="majorHAnsi"/>
          <w:color w:val="000000"/>
          <w:sz w:val="18"/>
          <w:szCs w:val="18"/>
        </w:rPr>
        <w:t>)________.</w:t>
      </w:r>
    </w:p>
    <w:p w14:paraId="459ECF61" w14:textId="77777777" w:rsidR="00275AFA" w:rsidRPr="00995AF7" w:rsidRDefault="00275AFA" w:rsidP="00E66674">
      <w:pPr>
        <w:spacing w:after="0" w:line="240" w:lineRule="auto"/>
        <w:rPr>
          <w:rFonts w:ascii="Arial Narrow" w:eastAsia="Times New Roman" w:hAnsi="Arial Narrow" w:cstheme="majorHAnsi"/>
          <w:sz w:val="18"/>
          <w:szCs w:val="18"/>
        </w:rPr>
      </w:pPr>
    </w:p>
    <w:p w14:paraId="5B6C007E" w14:textId="1A0C1855" w:rsidR="00EA1AC9" w:rsidRPr="00995AF7" w:rsidRDefault="00A46A86" w:rsidP="00E66674">
      <w:pPr>
        <w:spacing w:after="0" w:line="240" w:lineRule="auto"/>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De igual forma, declaro que la presente manifestación la hago teniendo pleno conocimiento de que la omisión, simulación o presentación de información falsa, </w:t>
      </w:r>
      <w:r w:rsidR="00EA1AC9" w:rsidRPr="00995AF7">
        <w:rPr>
          <w:rFonts w:ascii="Arial Narrow" w:eastAsia="Century Gothic" w:hAnsi="Arial Narrow" w:cstheme="majorHAnsi"/>
          <w:color w:val="000000"/>
          <w:sz w:val="18"/>
          <w:szCs w:val="18"/>
        </w:rPr>
        <w:t>en el artículo 69</w:t>
      </w:r>
      <w:r w:rsidR="00EA1AC9" w:rsidRPr="00995AF7">
        <w:rPr>
          <w:rFonts w:ascii="Arial Narrow" w:hAnsi="Arial Narrow" w:cstheme="majorHAnsi"/>
          <w:sz w:val="18"/>
          <w:szCs w:val="18"/>
        </w:rPr>
        <w:t xml:space="preserve"> de la </w:t>
      </w:r>
      <w:r w:rsidR="00EA1AC9" w:rsidRPr="00995AF7">
        <w:rPr>
          <w:rFonts w:ascii="Arial Narrow" w:eastAsia="Century Gothic" w:hAnsi="Arial Narrow" w:cstheme="majorHAnsi"/>
          <w:color w:val="000000"/>
          <w:sz w:val="18"/>
          <w:szCs w:val="18"/>
        </w:rPr>
        <w:t xml:space="preserve">Ley General de Responsabilidades Administrativas, sancionable por los artículos 116, 117 y 118 de la </w:t>
      </w:r>
      <w:r w:rsidR="00EA1AC9" w:rsidRPr="00995AF7">
        <w:rPr>
          <w:rFonts w:ascii="Arial Narrow" w:eastAsia="Century Gothic" w:hAnsi="Arial Narrow" w:cstheme="majorHAnsi"/>
          <w:b/>
          <w:color w:val="000000"/>
          <w:sz w:val="18"/>
          <w:szCs w:val="18"/>
        </w:rPr>
        <w:t>LEY</w:t>
      </w:r>
      <w:r w:rsidR="00EA1AC9" w:rsidRPr="00995AF7">
        <w:rPr>
          <w:rFonts w:ascii="Arial Narrow" w:eastAsia="Century Gothic" w:hAnsi="Arial Narrow" w:cstheme="majorHAnsi"/>
          <w:color w:val="000000"/>
          <w:sz w:val="18"/>
          <w:szCs w:val="18"/>
        </w:rPr>
        <w:t xml:space="preserve">, y los diversos numerales 155 al 161 de su </w:t>
      </w:r>
      <w:r w:rsidR="00EA1AC9" w:rsidRPr="00995AF7">
        <w:rPr>
          <w:rFonts w:ascii="Arial Narrow" w:eastAsia="Century Gothic" w:hAnsi="Arial Narrow" w:cstheme="majorHAnsi"/>
          <w:b/>
          <w:color w:val="000000"/>
          <w:sz w:val="18"/>
          <w:szCs w:val="18"/>
        </w:rPr>
        <w:t>REGLAMENTO</w:t>
      </w:r>
      <w:r w:rsidR="00EA1AC9" w:rsidRPr="00995AF7">
        <w:rPr>
          <w:rFonts w:ascii="Arial Narrow" w:eastAsia="Century Gothic" w:hAnsi="Arial Narrow" w:cstheme="majorHAnsi"/>
          <w:color w:val="000000"/>
          <w:sz w:val="18"/>
          <w:szCs w:val="18"/>
        </w:rPr>
        <w:t>, así como en términos de lo dispuesto por el artículo 81 de la Ley General de Responsabilidades Administrativas.</w:t>
      </w:r>
    </w:p>
    <w:p w14:paraId="78868930" w14:textId="5E78CD62" w:rsidR="00275AFA" w:rsidRPr="00995AF7" w:rsidRDefault="00275AFA" w:rsidP="00E66674">
      <w:pPr>
        <w:spacing w:after="0" w:line="240" w:lineRule="auto"/>
        <w:ind w:right="140"/>
        <w:jc w:val="both"/>
        <w:rPr>
          <w:rFonts w:ascii="Arial Narrow" w:eastAsia="Times New Roman" w:hAnsi="Arial Narrow" w:cstheme="majorHAnsi"/>
          <w:sz w:val="18"/>
          <w:szCs w:val="18"/>
        </w:rPr>
      </w:pPr>
    </w:p>
    <w:p w14:paraId="5C49E52E" w14:textId="77777777" w:rsidR="00275AFA" w:rsidRPr="00995AF7" w:rsidRDefault="00275AFA" w:rsidP="00E66674">
      <w:pPr>
        <w:spacing w:after="0" w:line="240" w:lineRule="auto"/>
        <w:rPr>
          <w:rFonts w:ascii="Arial Narrow" w:eastAsia="Times New Roman" w:hAnsi="Arial Narrow" w:cstheme="majorHAnsi"/>
          <w:sz w:val="18"/>
          <w:szCs w:val="18"/>
        </w:rPr>
      </w:pPr>
    </w:p>
    <w:p w14:paraId="19EA0189"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ATENTAMENTE</w:t>
      </w:r>
    </w:p>
    <w:p w14:paraId="534CA34C" w14:textId="77777777" w:rsidR="00E66674" w:rsidRPr="00995AF7" w:rsidRDefault="00E66674" w:rsidP="00E66674">
      <w:pPr>
        <w:pBdr>
          <w:bottom w:val="single" w:sz="12" w:space="1" w:color="auto"/>
        </w:pBdr>
        <w:spacing w:after="0" w:line="240" w:lineRule="auto"/>
        <w:ind w:right="140"/>
        <w:jc w:val="center"/>
        <w:rPr>
          <w:rFonts w:ascii="Arial Narrow" w:eastAsia="Century Gothic" w:hAnsi="Arial Narrow" w:cstheme="majorHAnsi"/>
          <w:color w:val="000000"/>
          <w:sz w:val="18"/>
          <w:szCs w:val="18"/>
        </w:rPr>
      </w:pPr>
    </w:p>
    <w:p w14:paraId="41930157"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w:t>
      </w:r>
    </w:p>
    <w:p w14:paraId="3FA74205"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o Representante Legal </w:t>
      </w:r>
    </w:p>
    <w:p w14:paraId="258F0016" w14:textId="77777777" w:rsidR="00275AFA" w:rsidRPr="00995AF7" w:rsidRDefault="00275AFA" w:rsidP="00E66674">
      <w:pPr>
        <w:spacing w:after="0" w:line="240" w:lineRule="auto"/>
        <w:rPr>
          <w:rFonts w:ascii="Arial Narrow" w:eastAsia="Times New Roman" w:hAnsi="Arial Narrow" w:cstheme="majorHAnsi"/>
          <w:sz w:val="18"/>
          <w:szCs w:val="18"/>
        </w:rPr>
      </w:pPr>
    </w:p>
    <w:p w14:paraId="7A032215" w14:textId="77777777" w:rsidR="00275AFA" w:rsidRPr="00995AF7" w:rsidRDefault="00275AFA" w:rsidP="00E66674">
      <w:pPr>
        <w:spacing w:after="0" w:line="240" w:lineRule="auto"/>
        <w:rPr>
          <w:rFonts w:ascii="Arial Narrow" w:eastAsia="Times New Roman" w:hAnsi="Arial Narrow" w:cstheme="majorHAnsi"/>
          <w:sz w:val="18"/>
          <w:szCs w:val="18"/>
        </w:rPr>
      </w:pPr>
    </w:p>
    <w:p w14:paraId="653F7484" w14:textId="561BA10B" w:rsidR="00275AFA" w:rsidRPr="00995AF7" w:rsidRDefault="00A46A86" w:rsidP="00E66674">
      <w:pPr>
        <w:spacing w:after="0" w:line="240" w:lineRule="auto"/>
        <w:ind w:right="140"/>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Llenar los campos conforme aplique tomando en cuenta los rangos previstos en el Acuerdo antes mencionado.</w:t>
      </w:r>
    </w:p>
    <w:p w14:paraId="7CFDF45D" w14:textId="77777777" w:rsidR="00E66674" w:rsidRPr="00995AF7" w:rsidRDefault="00E66674" w:rsidP="00E66674">
      <w:pPr>
        <w:spacing w:after="0" w:line="240" w:lineRule="auto"/>
        <w:ind w:right="140"/>
        <w:rPr>
          <w:rFonts w:ascii="Arial Narrow" w:eastAsia="Times New Roman" w:hAnsi="Arial Narrow" w:cstheme="majorHAnsi"/>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995AF7"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Señalar la fecha de suscripción del documento.</w:t>
            </w:r>
          </w:p>
        </w:tc>
      </w:tr>
      <w:tr w:rsidR="00275AFA" w:rsidRPr="00995AF7"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Anotar el nombre, razón social o denominación del licitante.</w:t>
            </w:r>
          </w:p>
        </w:tc>
      </w:tr>
      <w:tr w:rsidR="00275AFA" w:rsidRPr="00995AF7"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3</w:t>
            </w:r>
            <w:r w:rsidR="00182EA6" w:rsidRPr="00995AF7">
              <w:rPr>
                <w:rFonts w:ascii="Arial Narrow" w:eastAsia="Century Gothic" w:hAnsi="Arial Narrow" w:cstheme="majorHAnsi"/>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Indicar el Registro Federal de Contribuyentes del licitante.</w:t>
            </w:r>
          </w:p>
        </w:tc>
      </w:tr>
      <w:tr w:rsidR="00275AFA" w:rsidRPr="00995AF7"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995AF7">
              <w:rPr>
                <w:rFonts w:ascii="Arial Narrow" w:eastAsia="Century Gothic" w:hAnsi="Arial Narrow" w:cstheme="majorHAnsi"/>
                <w:color w:val="000000"/>
                <w:sz w:val="18"/>
                <w:szCs w:val="18"/>
              </w:rPr>
              <w:t>MIPyMES</w:t>
            </w:r>
            <w:proofErr w:type="spellEnd"/>
            <w:r w:rsidR="00A46A86" w:rsidRPr="00995AF7">
              <w:rPr>
                <w:rFonts w:ascii="Arial Narrow" w:eastAsia="Century Gothic" w:hAnsi="Arial Narrow" w:cstheme="majorHAnsi"/>
                <w:color w:val="000000"/>
                <w:sz w:val="18"/>
                <w:szCs w:val="18"/>
              </w:rPr>
              <w:t xml:space="preserve"> disponible en la página </w:t>
            </w:r>
            <w:hyperlink r:id="rId22">
              <w:r w:rsidR="00A46A86" w:rsidRPr="00995AF7">
                <w:rPr>
                  <w:rFonts w:ascii="Arial Narrow" w:eastAsia="Century Gothic" w:hAnsi="Arial Narrow" w:cstheme="majorHAnsi"/>
                  <w:color w:val="0000FF"/>
                  <w:sz w:val="18"/>
                  <w:szCs w:val="18"/>
                  <w:u w:val="single"/>
                </w:rPr>
                <w:t>http://www.comprasdegobierno.gob.mx/calculadora</w:t>
              </w:r>
            </w:hyperlink>
          </w:p>
          <w:p w14:paraId="6F5BDE20" w14:textId="530AA45C"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Para el concepto “Trabajadores”, utilizar el total de los trabajadores con los que cuenta la empresa a la fecha de la emisión de la manifestación.</w:t>
            </w:r>
          </w:p>
          <w:p w14:paraId="32655A87" w14:textId="524DD80C"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lastRenderedPageBreak/>
              <w:t xml:space="preserve"> </w:t>
            </w:r>
            <w:r w:rsidR="00A46A86" w:rsidRPr="00995AF7">
              <w:rPr>
                <w:rFonts w:ascii="Arial Narrow" w:eastAsia="Century Gothic" w:hAnsi="Arial Narrow" w:cstheme="majorHAnsi"/>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995AF7"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lastRenderedPageBreak/>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 xml:space="preserve">Señalar el tamaño de la empresa (Micro, Pequeña o Mediana), conforme al resultado de la operación señalada en el numeral anterior. </w:t>
            </w:r>
          </w:p>
        </w:tc>
      </w:tr>
    </w:tbl>
    <w:p w14:paraId="2339E01F" w14:textId="3A21A84B" w:rsidR="00F45B66" w:rsidRPr="00A127DB" w:rsidRDefault="00A46A86" w:rsidP="00A127DB">
      <w:pPr>
        <w:spacing w:after="0" w:line="240" w:lineRule="auto"/>
        <w:rPr>
          <w:rFonts w:ascii="Arial Narrow" w:eastAsia="Times New Roman" w:hAnsi="Arial Narrow" w:cs="Arial"/>
          <w:sz w:val="18"/>
          <w:szCs w:val="18"/>
        </w:rPr>
      </w:pPr>
      <w:r w:rsidRPr="00995AF7">
        <w:rPr>
          <w:rFonts w:ascii="Arial Narrow" w:eastAsia="Times New Roman" w:hAnsi="Arial Narrow" w:cstheme="majorHAnsi"/>
          <w:sz w:val="18"/>
          <w:szCs w:val="18"/>
        </w:rPr>
        <w:br/>
      </w:r>
    </w:p>
    <w:p w14:paraId="0AD157EC" w14:textId="045E8BB1" w:rsidR="00A127DB" w:rsidRPr="00A127DB" w:rsidRDefault="001204D4" w:rsidP="00A127DB">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 xml:space="preserve">ANEXO </w:t>
      </w:r>
      <w:r w:rsidR="00AC49BD" w:rsidRPr="00995AF7">
        <w:rPr>
          <w:rFonts w:ascii="Arial Narrow" w:eastAsia="Century Gothic" w:hAnsi="Arial Narrow" w:cstheme="majorHAnsi"/>
          <w:b/>
          <w:color w:val="000000"/>
          <w:sz w:val="18"/>
          <w:szCs w:val="18"/>
        </w:rPr>
        <w:t>9</w:t>
      </w:r>
    </w:p>
    <w:p w14:paraId="69A59930" w14:textId="77777777" w:rsidR="00733381" w:rsidRPr="00DA46B8" w:rsidRDefault="00733381" w:rsidP="00733381">
      <w:pPr>
        <w:spacing w:after="0" w:line="240" w:lineRule="auto"/>
        <w:ind w:right="140"/>
        <w:jc w:val="center"/>
        <w:rPr>
          <w:rFonts w:ascii="Arial" w:eastAsia="Arial" w:hAnsi="Arial" w:cs="Arial"/>
          <w:b/>
          <w:bCs/>
          <w:color w:val="000000"/>
          <w:sz w:val="18"/>
          <w:szCs w:val="18"/>
        </w:rPr>
      </w:pPr>
      <w:r w:rsidRPr="00DA46B8">
        <w:rPr>
          <w:rFonts w:ascii="Arial" w:eastAsia="Arial" w:hAnsi="Arial" w:cs="Arial"/>
          <w:b/>
          <w:bCs/>
          <w:color w:val="000000"/>
          <w:sz w:val="18"/>
          <w:szCs w:val="18"/>
        </w:rPr>
        <w:t>Licitación Pública Local</w:t>
      </w:r>
    </w:p>
    <w:p w14:paraId="10F2ACF1" w14:textId="0FB20248" w:rsidR="00733381" w:rsidRPr="00DA46B8" w:rsidRDefault="00702398" w:rsidP="00733381">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LCCC-017-2022</w:t>
      </w:r>
    </w:p>
    <w:p w14:paraId="48E15F9C" w14:textId="77777777" w:rsidR="00733381" w:rsidRPr="00DA46B8" w:rsidRDefault="00733381" w:rsidP="00733381">
      <w:pPr>
        <w:spacing w:after="0" w:line="240" w:lineRule="auto"/>
        <w:ind w:right="140"/>
        <w:jc w:val="center"/>
        <w:rPr>
          <w:rFonts w:ascii="Arial" w:eastAsia="Arial" w:hAnsi="Arial" w:cs="Arial"/>
          <w:b/>
          <w:bCs/>
          <w:color w:val="000000"/>
          <w:sz w:val="18"/>
          <w:szCs w:val="18"/>
        </w:rPr>
      </w:pPr>
      <w:r w:rsidRPr="00DA46B8">
        <w:rPr>
          <w:rFonts w:ascii="Arial" w:eastAsia="Arial" w:hAnsi="Arial" w:cs="Arial"/>
          <w:b/>
          <w:bCs/>
          <w:color w:val="000000"/>
          <w:sz w:val="18"/>
          <w:szCs w:val="18"/>
        </w:rPr>
        <w:t xml:space="preserve"> </w:t>
      </w:r>
    </w:p>
    <w:p w14:paraId="091DB725" w14:textId="77777777" w:rsidR="00733381" w:rsidRPr="00DA46B8" w:rsidRDefault="00733381" w:rsidP="00733381">
      <w:pPr>
        <w:spacing w:after="0" w:line="240" w:lineRule="auto"/>
        <w:ind w:right="140"/>
        <w:jc w:val="center"/>
        <w:rPr>
          <w:rFonts w:ascii="Arial" w:eastAsia="Arial" w:hAnsi="Arial" w:cs="Arial"/>
          <w:b/>
          <w:bCs/>
          <w:color w:val="000000"/>
          <w:sz w:val="18"/>
          <w:szCs w:val="18"/>
        </w:rPr>
      </w:pPr>
    </w:p>
    <w:p w14:paraId="5407C741" w14:textId="12A888DD" w:rsidR="00733381" w:rsidRPr="00A127DB" w:rsidRDefault="00ED32FD" w:rsidP="00733381">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“SERVICIO DE MANTENIMIENTO PREVENTIVO PARA EQUIPO ELECTROMECÁNICO DE LAS DIFERENTES UNIDADES MÉDICAS DEL OPD SERVICIOS DE SALUD JALISCO</w:t>
      </w:r>
      <w:r w:rsidR="00ED00A9">
        <w:rPr>
          <w:rFonts w:ascii="Arial" w:eastAsia="Arial" w:hAnsi="Arial" w:cs="Arial"/>
          <w:b/>
          <w:bCs/>
          <w:color w:val="000000"/>
          <w:sz w:val="18"/>
          <w:szCs w:val="18"/>
        </w:rPr>
        <w:t>”</w:t>
      </w:r>
    </w:p>
    <w:p w14:paraId="3AE82539" w14:textId="77777777" w:rsidR="00375D08" w:rsidRPr="00375D08" w:rsidRDefault="00375D08" w:rsidP="00375D08">
      <w:pPr>
        <w:spacing w:after="0" w:line="240" w:lineRule="auto"/>
        <w:ind w:right="140"/>
        <w:jc w:val="center"/>
        <w:rPr>
          <w:rFonts w:ascii="Arial Narrow" w:hAnsi="Arial Narrow" w:cstheme="majorHAnsi"/>
          <w:b/>
          <w:bCs/>
          <w:sz w:val="18"/>
          <w:szCs w:val="18"/>
        </w:rPr>
      </w:pPr>
    </w:p>
    <w:p w14:paraId="08703CE3" w14:textId="3D01EE88"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54DC800B"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A290CF3"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03E28FC9"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25B2CCC4"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57663E43"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086F7FFD" w14:textId="77777777" w:rsidR="000720E4" w:rsidRPr="00995AF7" w:rsidRDefault="000720E4" w:rsidP="000720E4">
      <w:pPr>
        <w:spacing w:after="0" w:line="240" w:lineRule="auto"/>
        <w:rPr>
          <w:rFonts w:ascii="Arial Narrow" w:eastAsia="Times New Roman" w:hAnsi="Arial Narrow" w:cstheme="majorHAnsi"/>
          <w:sz w:val="18"/>
          <w:szCs w:val="18"/>
        </w:rPr>
      </w:pPr>
    </w:p>
    <w:p w14:paraId="388DB2C0"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2F0F3F2D" w14:textId="6746E2A2" w:rsidR="000720E4" w:rsidRPr="00995AF7" w:rsidRDefault="001A0AC8" w:rsidP="000720E4">
      <w:pPr>
        <w:spacing w:after="0" w:line="240" w:lineRule="auto"/>
        <w:ind w:right="140"/>
        <w:jc w:val="right"/>
        <w:rPr>
          <w:rFonts w:ascii="Arial Narrow" w:eastAsia="Arial" w:hAnsi="Arial Narrow" w:cstheme="majorHAnsi"/>
          <w:b/>
          <w:color w:val="000000"/>
          <w:sz w:val="18"/>
          <w:szCs w:val="18"/>
        </w:rPr>
      </w:pPr>
      <w:r>
        <w:rPr>
          <w:rFonts w:ascii="Arial Narrow" w:eastAsia="Arial" w:hAnsi="Arial Narrow" w:cstheme="majorHAnsi"/>
          <w:b/>
          <w:color w:val="000000"/>
          <w:sz w:val="18"/>
          <w:szCs w:val="18"/>
        </w:rPr>
        <w:t>Directora de Gestión Administrativa</w:t>
      </w:r>
    </w:p>
    <w:p w14:paraId="6F67E099" w14:textId="77777777" w:rsidR="00BF623C" w:rsidRPr="00995AF7" w:rsidRDefault="00BF623C" w:rsidP="00E66674">
      <w:pPr>
        <w:spacing w:after="0" w:line="240" w:lineRule="auto"/>
        <w:ind w:right="140" w:hanging="142"/>
        <w:jc w:val="center"/>
        <w:rPr>
          <w:rFonts w:ascii="Arial Narrow" w:eastAsia="Century Gothic" w:hAnsi="Arial Narrow" w:cstheme="majorHAnsi"/>
          <w:b/>
          <w:color w:val="000000"/>
          <w:sz w:val="18"/>
          <w:szCs w:val="18"/>
        </w:rPr>
      </w:pPr>
    </w:p>
    <w:p w14:paraId="0E6EE49E" w14:textId="4360B0B5" w:rsidR="00275AFA" w:rsidRPr="00995AF7" w:rsidRDefault="00A46A86" w:rsidP="00E66674">
      <w:pPr>
        <w:spacing w:after="0" w:line="240" w:lineRule="auto"/>
        <w:ind w:right="140" w:hanging="142"/>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ARTÍCULO 32-D</w:t>
      </w:r>
    </w:p>
    <w:p w14:paraId="4F453B52" w14:textId="77777777" w:rsidR="00275AFA" w:rsidRPr="00995AF7" w:rsidRDefault="00275AFA" w:rsidP="00E66674">
      <w:pPr>
        <w:spacing w:after="0" w:line="240" w:lineRule="auto"/>
        <w:rPr>
          <w:rFonts w:ascii="Arial Narrow" w:eastAsia="Times New Roman" w:hAnsi="Arial Narrow" w:cs="Arial"/>
          <w:sz w:val="18"/>
          <w:szCs w:val="18"/>
        </w:rPr>
      </w:pPr>
    </w:p>
    <w:p w14:paraId="39F54FEC" w14:textId="77777777" w:rsidR="0019223D" w:rsidRPr="00995AF7" w:rsidRDefault="0019223D" w:rsidP="00E66674">
      <w:pPr>
        <w:spacing w:after="0" w:line="240" w:lineRule="auto"/>
        <w:ind w:right="140"/>
        <w:jc w:val="right"/>
        <w:rPr>
          <w:rFonts w:ascii="Arial Narrow" w:eastAsia="Century Gothic" w:hAnsi="Arial Narrow" w:cstheme="majorHAnsi"/>
          <w:color w:val="000000"/>
          <w:sz w:val="18"/>
          <w:szCs w:val="18"/>
        </w:rPr>
      </w:pPr>
    </w:p>
    <w:p w14:paraId="3F16965C" w14:textId="77777777" w:rsidR="00CD5DA2" w:rsidRPr="00995AF7" w:rsidRDefault="00CD5DA2" w:rsidP="000720E4">
      <w:pPr>
        <w:spacing w:after="0" w:line="240" w:lineRule="auto"/>
        <w:ind w:right="140"/>
        <w:jc w:val="center"/>
        <w:rPr>
          <w:rFonts w:ascii="Arial Narrow" w:eastAsia="Times New Roman" w:hAnsi="Arial Narrow" w:cstheme="majorHAnsi"/>
          <w:sz w:val="18"/>
          <w:szCs w:val="18"/>
        </w:rPr>
      </w:pPr>
    </w:p>
    <w:p w14:paraId="420CB731"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5A0C0F21" w:rsidR="00275AFA" w:rsidRPr="00995AF7" w:rsidRDefault="00A46A86" w:rsidP="00E66674">
      <w:pPr>
        <w:spacing w:after="0" w:line="240" w:lineRule="auto"/>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p>
    <w:p w14:paraId="1BAD3F5B" w14:textId="60643BC8" w:rsidR="000259BD" w:rsidRPr="00995AF7" w:rsidRDefault="000259BD" w:rsidP="00E66674">
      <w:pPr>
        <w:spacing w:after="0" w:line="240" w:lineRule="auto"/>
        <w:rPr>
          <w:rFonts w:ascii="Arial Narrow" w:eastAsia="Times New Roman" w:hAnsi="Arial Narrow" w:cstheme="majorHAnsi"/>
          <w:sz w:val="18"/>
          <w:szCs w:val="18"/>
        </w:rPr>
      </w:pPr>
    </w:p>
    <w:p w14:paraId="00564A91" w14:textId="0977472A" w:rsidR="000259BD" w:rsidRPr="00995AF7" w:rsidRDefault="000259BD" w:rsidP="00E66674">
      <w:pPr>
        <w:spacing w:after="0" w:line="240" w:lineRule="auto"/>
        <w:rPr>
          <w:rFonts w:ascii="Arial Narrow" w:eastAsia="Times New Roman" w:hAnsi="Arial Narrow" w:cstheme="majorHAnsi"/>
          <w:sz w:val="18"/>
          <w:szCs w:val="18"/>
        </w:rPr>
      </w:pPr>
    </w:p>
    <w:p w14:paraId="3FF1C95C" w14:textId="77777777" w:rsidR="000259BD" w:rsidRPr="00995AF7" w:rsidRDefault="000259BD" w:rsidP="00E66674">
      <w:pPr>
        <w:spacing w:after="0" w:line="240" w:lineRule="auto"/>
        <w:rPr>
          <w:rFonts w:ascii="Arial Narrow" w:eastAsia="Times New Roman" w:hAnsi="Arial Narrow" w:cstheme="majorHAnsi"/>
          <w:sz w:val="18"/>
          <w:szCs w:val="18"/>
        </w:rPr>
      </w:pPr>
    </w:p>
    <w:p w14:paraId="37D52CE4"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ATENTAMENTE</w:t>
      </w:r>
    </w:p>
    <w:p w14:paraId="0827F37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7FB4888D"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w:t>
      </w:r>
    </w:p>
    <w:p w14:paraId="74740AF8" w14:textId="0CCDA1B4" w:rsidR="00A127DB" w:rsidRPr="00A127DB" w:rsidRDefault="00A46A86" w:rsidP="00A127DB">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o Representante Legal</w:t>
      </w:r>
    </w:p>
    <w:p w14:paraId="5B561376" w14:textId="77777777" w:rsidR="00A74A33" w:rsidRDefault="00A74A33" w:rsidP="00353836">
      <w:pPr>
        <w:spacing w:after="0" w:line="240" w:lineRule="auto"/>
        <w:ind w:right="140"/>
        <w:rPr>
          <w:rFonts w:ascii="Arial Narrow" w:eastAsia="Century Gothic" w:hAnsi="Arial Narrow" w:cstheme="majorHAnsi"/>
          <w:b/>
          <w:color w:val="000000"/>
          <w:sz w:val="18"/>
          <w:szCs w:val="18"/>
        </w:rPr>
      </w:pPr>
    </w:p>
    <w:p w14:paraId="6EE86EF5" w14:textId="77777777" w:rsidR="00A74A33" w:rsidRDefault="00A74A33" w:rsidP="00A127DB">
      <w:pPr>
        <w:spacing w:after="0" w:line="240" w:lineRule="auto"/>
        <w:ind w:right="140"/>
        <w:jc w:val="center"/>
        <w:rPr>
          <w:rFonts w:ascii="Arial Narrow" w:eastAsia="Century Gothic" w:hAnsi="Arial Narrow" w:cstheme="majorHAnsi"/>
          <w:b/>
          <w:color w:val="000000"/>
          <w:sz w:val="18"/>
          <w:szCs w:val="18"/>
        </w:rPr>
      </w:pPr>
    </w:p>
    <w:p w14:paraId="1828D3DF" w14:textId="77777777" w:rsidR="00A74A33" w:rsidRDefault="00A74A33" w:rsidP="00A127DB">
      <w:pPr>
        <w:spacing w:after="0" w:line="240" w:lineRule="auto"/>
        <w:ind w:right="140"/>
        <w:jc w:val="center"/>
        <w:rPr>
          <w:rFonts w:ascii="Arial Narrow" w:eastAsia="Century Gothic" w:hAnsi="Arial Narrow" w:cstheme="majorHAnsi"/>
          <w:b/>
          <w:color w:val="000000"/>
          <w:sz w:val="18"/>
          <w:szCs w:val="18"/>
        </w:rPr>
      </w:pPr>
    </w:p>
    <w:p w14:paraId="7E47DB80" w14:textId="65F58CD6" w:rsidR="00A127DB" w:rsidRPr="00A127DB" w:rsidRDefault="00347CAB" w:rsidP="00A127DB">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 xml:space="preserve">ANEXO </w:t>
      </w:r>
      <w:r w:rsidR="00AC49BD" w:rsidRPr="00995AF7">
        <w:rPr>
          <w:rFonts w:ascii="Arial Narrow" w:eastAsia="Century Gothic" w:hAnsi="Arial Narrow" w:cstheme="majorHAnsi"/>
          <w:b/>
          <w:color w:val="000000"/>
          <w:sz w:val="18"/>
          <w:szCs w:val="18"/>
        </w:rPr>
        <w:t>10</w:t>
      </w:r>
    </w:p>
    <w:p w14:paraId="7154DB97"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5F7917EE" w14:textId="2E86F059" w:rsidR="00A74A33" w:rsidRPr="00DA46B8" w:rsidRDefault="00702398"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LCCC-017-2022</w:t>
      </w:r>
    </w:p>
    <w:p w14:paraId="4397EAD7"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36190ABB"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p>
    <w:p w14:paraId="79BD6C7D" w14:textId="51874B69" w:rsidR="00A74A33" w:rsidRPr="00A127DB" w:rsidRDefault="00ED32FD"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“SERVICIO DE MANTENIMIENTO PREVENTIVO PARA EQUIPO ELECTROMECÁNICO DE LAS DIFERENTES UNIDADES MÉDICAS DEL OPD SERVICIOS DE SALUD JALISCO</w:t>
      </w:r>
      <w:r w:rsidR="00ED00A9">
        <w:rPr>
          <w:rFonts w:ascii="Arial Narrow" w:eastAsia="Century Gothic" w:hAnsi="Arial Narrow" w:cstheme="majorHAnsi"/>
          <w:b/>
          <w:color w:val="000000"/>
          <w:sz w:val="18"/>
          <w:szCs w:val="18"/>
        </w:rPr>
        <w:t>”</w:t>
      </w:r>
    </w:p>
    <w:p w14:paraId="11367996"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71E332ED" w14:textId="4BE7DB41"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34259A3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19A3462"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33D8458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0AEF3EA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17436FE0"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1127AABC" w14:textId="77777777" w:rsidR="000720E4" w:rsidRPr="00995AF7" w:rsidRDefault="000720E4" w:rsidP="000720E4">
      <w:pPr>
        <w:spacing w:after="0" w:line="240" w:lineRule="auto"/>
        <w:rPr>
          <w:rFonts w:ascii="Arial Narrow" w:eastAsia="Times New Roman" w:hAnsi="Arial Narrow" w:cstheme="majorHAnsi"/>
          <w:sz w:val="18"/>
          <w:szCs w:val="18"/>
        </w:rPr>
      </w:pPr>
    </w:p>
    <w:p w14:paraId="39CDB747"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23FCF57D" w14:textId="097A09B4" w:rsidR="000720E4" w:rsidRPr="00995AF7" w:rsidRDefault="001A0AC8" w:rsidP="000720E4">
      <w:pPr>
        <w:spacing w:after="0" w:line="240" w:lineRule="auto"/>
        <w:ind w:right="140"/>
        <w:jc w:val="right"/>
        <w:rPr>
          <w:rFonts w:ascii="Arial Narrow" w:eastAsia="Arial" w:hAnsi="Arial Narrow" w:cstheme="majorHAnsi"/>
          <w:b/>
          <w:color w:val="000000"/>
          <w:sz w:val="18"/>
          <w:szCs w:val="18"/>
        </w:rPr>
      </w:pPr>
      <w:r>
        <w:rPr>
          <w:rFonts w:ascii="Arial Narrow" w:eastAsia="Arial" w:hAnsi="Arial Narrow" w:cstheme="majorHAnsi"/>
          <w:b/>
          <w:color w:val="000000"/>
          <w:sz w:val="18"/>
          <w:szCs w:val="18"/>
        </w:rPr>
        <w:t>Directora de Gestión Administrativa</w:t>
      </w:r>
    </w:p>
    <w:p w14:paraId="0EE91AF1" w14:textId="77777777" w:rsidR="00827FBF" w:rsidRPr="00995AF7" w:rsidRDefault="00827FBF" w:rsidP="00347CAB">
      <w:pPr>
        <w:spacing w:after="0" w:line="240" w:lineRule="auto"/>
        <w:jc w:val="center"/>
        <w:rPr>
          <w:rFonts w:ascii="Arial Narrow" w:eastAsia="Arial" w:hAnsi="Arial Narrow" w:cstheme="majorHAnsi"/>
          <w:b/>
          <w:bCs/>
          <w:color w:val="000000"/>
          <w:sz w:val="18"/>
          <w:szCs w:val="18"/>
        </w:rPr>
      </w:pPr>
    </w:p>
    <w:p w14:paraId="132C6F95" w14:textId="68ABD328"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Cumplimiento obligaciones IMSS</w:t>
      </w:r>
    </w:p>
    <w:p w14:paraId="555B0FF4" w14:textId="77777777" w:rsidR="00794ED5" w:rsidRPr="00995AF7" w:rsidRDefault="00794ED5" w:rsidP="00CD5DA2">
      <w:pPr>
        <w:spacing w:after="0" w:line="240" w:lineRule="auto"/>
        <w:ind w:right="140"/>
        <w:jc w:val="right"/>
        <w:rPr>
          <w:rFonts w:ascii="Arial Narrow" w:eastAsia="Times New Roman" w:hAnsi="Arial Narrow" w:cstheme="majorHAnsi"/>
          <w:sz w:val="18"/>
          <w:szCs w:val="18"/>
        </w:rPr>
      </w:pPr>
    </w:p>
    <w:p w14:paraId="44E86289"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77777777" w:rsidR="00275AFA" w:rsidRPr="00995AF7" w:rsidRDefault="00A46A86" w:rsidP="00E66674">
      <w:pPr>
        <w:spacing w:after="0" w:line="240" w:lineRule="auto"/>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p>
    <w:p w14:paraId="323D2F92"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ATENTAMENTE</w:t>
      </w:r>
    </w:p>
    <w:p w14:paraId="7056C662"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4C058F58"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w:t>
      </w:r>
    </w:p>
    <w:p w14:paraId="0C58F29F"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o Representante Legal </w:t>
      </w:r>
    </w:p>
    <w:p w14:paraId="55E2DC8D" w14:textId="5B6877DA" w:rsidR="00995AF7" w:rsidRPr="00955D44" w:rsidRDefault="00A46A86" w:rsidP="00E66674">
      <w:pPr>
        <w:spacing w:after="0" w:line="240" w:lineRule="auto"/>
        <w:rPr>
          <w:rFonts w:ascii="Arial Narrow" w:eastAsia="Times New Roman" w:hAnsi="Arial Narrow" w:cs="Arial"/>
          <w:sz w:val="18"/>
          <w:szCs w:val="18"/>
        </w:rPr>
      </w:pPr>
      <w:r w:rsidRPr="00955D44">
        <w:rPr>
          <w:rFonts w:ascii="Arial Narrow" w:eastAsia="Times New Roman" w:hAnsi="Arial Narrow" w:cstheme="majorHAnsi"/>
        </w:rPr>
        <w:br/>
      </w:r>
    </w:p>
    <w:p w14:paraId="02E9DBC3" w14:textId="482D3C73" w:rsidR="001025AE" w:rsidRPr="00955D44" w:rsidRDefault="001025AE" w:rsidP="00E66674">
      <w:pPr>
        <w:spacing w:after="0" w:line="240" w:lineRule="auto"/>
        <w:rPr>
          <w:rFonts w:ascii="Arial Narrow" w:eastAsia="Times New Roman" w:hAnsi="Arial Narrow" w:cs="Arial"/>
          <w:sz w:val="18"/>
          <w:szCs w:val="18"/>
        </w:rPr>
      </w:pPr>
    </w:p>
    <w:p w14:paraId="0A74DD59" w14:textId="2241526D" w:rsidR="001025AE" w:rsidRPr="00955D44" w:rsidRDefault="001025AE" w:rsidP="00E66674">
      <w:pPr>
        <w:spacing w:after="0" w:line="240" w:lineRule="auto"/>
        <w:rPr>
          <w:rFonts w:ascii="Arial Narrow" w:eastAsia="Times New Roman" w:hAnsi="Arial Narrow" w:cs="Arial"/>
          <w:sz w:val="18"/>
          <w:szCs w:val="18"/>
        </w:rPr>
      </w:pPr>
    </w:p>
    <w:p w14:paraId="3CCDA941" w14:textId="7A5BA644" w:rsidR="00A127DB" w:rsidRPr="00A127DB" w:rsidRDefault="00A46A86" w:rsidP="00733381">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b/>
          <w:color w:val="080808"/>
          <w:sz w:val="18"/>
          <w:szCs w:val="18"/>
        </w:rPr>
        <w:t>ANEXO 1</w:t>
      </w:r>
      <w:r w:rsidR="00AC49BD" w:rsidRPr="00995AF7">
        <w:rPr>
          <w:rFonts w:ascii="Arial Narrow" w:eastAsia="Century Gothic" w:hAnsi="Arial Narrow" w:cs="Arial"/>
          <w:b/>
          <w:color w:val="080808"/>
          <w:sz w:val="18"/>
          <w:szCs w:val="18"/>
        </w:rPr>
        <w:t>1</w:t>
      </w:r>
    </w:p>
    <w:p w14:paraId="72F7FF54"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2F0B268A" w14:textId="0C8618EC" w:rsidR="00A74A33" w:rsidRPr="00DA46B8" w:rsidRDefault="00702398"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LCCC-017-2022</w:t>
      </w:r>
    </w:p>
    <w:p w14:paraId="59D23AB2"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7122B233" w14:textId="77777777" w:rsidR="00A74A33" w:rsidRPr="00DA46B8" w:rsidRDefault="00A74A33" w:rsidP="00A74A33">
      <w:pPr>
        <w:spacing w:after="0" w:line="240" w:lineRule="auto"/>
        <w:jc w:val="center"/>
        <w:rPr>
          <w:rFonts w:ascii="Arial Narrow" w:eastAsia="Century Gothic" w:hAnsi="Arial Narrow" w:cstheme="majorHAnsi"/>
          <w:b/>
          <w:color w:val="000000"/>
          <w:sz w:val="18"/>
          <w:szCs w:val="18"/>
        </w:rPr>
      </w:pPr>
    </w:p>
    <w:p w14:paraId="5B1B522D" w14:textId="0C8DE1C2" w:rsidR="00A74A33" w:rsidRPr="00A127DB" w:rsidRDefault="00ED32FD" w:rsidP="00A74A33">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“SERVICIO DE MANTENIMIENTO PREVENTIVO PARA EQUIPO ELECTROMECÁNICO DE LAS DIFERENTES UNIDADES MÉDICAS DEL OPD SERVICIOS DE SALUD JALISCO</w:t>
      </w:r>
      <w:r w:rsidR="00ED00A9">
        <w:rPr>
          <w:rFonts w:ascii="Arial Narrow" w:eastAsia="Century Gothic" w:hAnsi="Arial Narrow" w:cstheme="majorHAnsi"/>
          <w:b/>
          <w:color w:val="000000"/>
          <w:sz w:val="18"/>
          <w:szCs w:val="18"/>
        </w:rPr>
        <w:t>”</w:t>
      </w:r>
    </w:p>
    <w:p w14:paraId="7E4AC953" w14:textId="0C37E923" w:rsidR="00375D08" w:rsidRDefault="00375D08" w:rsidP="00A127DB">
      <w:pPr>
        <w:spacing w:after="0" w:line="240" w:lineRule="auto"/>
        <w:ind w:right="140"/>
        <w:jc w:val="center"/>
        <w:rPr>
          <w:rFonts w:ascii="Arial Narrow" w:eastAsia="Arial" w:hAnsi="Arial Narrow" w:cstheme="majorHAnsi"/>
          <w:color w:val="000000"/>
          <w:sz w:val="18"/>
          <w:szCs w:val="18"/>
        </w:rPr>
      </w:pPr>
    </w:p>
    <w:p w14:paraId="28DA3D5D" w14:textId="782C19A9"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676F52">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5770D254"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C78449C" w14:textId="77777777" w:rsidR="00827FBF" w:rsidRPr="00995AF7" w:rsidRDefault="00827FBF" w:rsidP="006F1449">
      <w:pPr>
        <w:spacing w:after="0" w:line="240" w:lineRule="auto"/>
        <w:ind w:right="140"/>
        <w:jc w:val="center"/>
        <w:rPr>
          <w:rFonts w:ascii="Arial Narrow" w:eastAsia="Times New Roman" w:hAnsi="Arial Narrow" w:cs="Arial"/>
          <w:sz w:val="18"/>
          <w:szCs w:val="18"/>
        </w:rPr>
      </w:pPr>
    </w:p>
    <w:p w14:paraId="3A9B5746" w14:textId="77777777" w:rsidR="00275AFA" w:rsidRPr="00995AF7" w:rsidRDefault="00A46A86" w:rsidP="00E66674">
      <w:pPr>
        <w:spacing w:after="0" w:line="240" w:lineRule="auto"/>
        <w:ind w:right="140"/>
        <w:jc w:val="center"/>
        <w:rPr>
          <w:rFonts w:ascii="Arial Narrow" w:eastAsia="Times New Roman" w:hAnsi="Arial Narrow" w:cs="Arial"/>
          <w:sz w:val="18"/>
          <w:szCs w:val="18"/>
        </w:rPr>
      </w:pPr>
      <w:bookmarkStart w:id="70" w:name="_Hlk32748661"/>
      <w:r w:rsidRPr="00995AF7">
        <w:rPr>
          <w:rFonts w:ascii="Arial Narrow" w:eastAsia="Century Gothic" w:hAnsi="Arial Narrow" w:cs="Arial"/>
          <w:b/>
          <w:color w:val="000000"/>
          <w:sz w:val="18"/>
          <w:szCs w:val="18"/>
        </w:rPr>
        <w:t xml:space="preserve">IDENTIFICACIÓN VIGENTE DE LA PERSONA FÍSICA O DEL REPRESENTANTE LEGAL </w:t>
      </w:r>
    </w:p>
    <w:p w14:paraId="746FFDCE" w14:textId="77777777" w:rsidR="00275AFA" w:rsidRPr="00995AF7" w:rsidRDefault="00A46A86" w:rsidP="00E66674">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b/>
          <w:color w:val="000000"/>
          <w:sz w:val="18"/>
          <w:szCs w:val="18"/>
        </w:rPr>
        <w:t>DE LA PERSONA MORAL QUE FIRMA LA PROPOSICIÓN.</w:t>
      </w:r>
    </w:p>
    <w:p w14:paraId="0768BED3" w14:textId="77777777" w:rsidR="00275AFA" w:rsidRPr="00995AF7" w:rsidRDefault="00275AFA" w:rsidP="00E66674">
      <w:pPr>
        <w:spacing w:after="0" w:line="240" w:lineRule="auto"/>
        <w:rPr>
          <w:rFonts w:ascii="Arial Narrow" w:eastAsia="Times New Roman" w:hAnsi="Arial Narrow" w:cs="Arial"/>
          <w:sz w:val="18"/>
          <w:szCs w:val="18"/>
        </w:rPr>
      </w:pPr>
    </w:p>
    <w:p w14:paraId="786A1E2C" w14:textId="77777777" w:rsidR="00275AFA" w:rsidRPr="00955D44" w:rsidRDefault="00275AFA" w:rsidP="00E66674">
      <w:pPr>
        <w:spacing w:after="0" w:line="240" w:lineRule="auto"/>
        <w:rPr>
          <w:rFonts w:ascii="Arial Narrow" w:eastAsia="Times New Roman" w:hAnsi="Arial Narrow" w:cs="Arial"/>
          <w:sz w:val="18"/>
          <w:szCs w:val="18"/>
        </w:rPr>
      </w:pPr>
    </w:p>
    <w:p w14:paraId="1C542A8E" w14:textId="08D2EA86" w:rsidR="00275AFA" w:rsidRPr="00955D44" w:rsidRDefault="00A46A86" w:rsidP="00E66674">
      <w:pPr>
        <w:spacing w:after="0" w:line="240" w:lineRule="auto"/>
        <w:ind w:right="140" w:hanging="4140"/>
        <w:rPr>
          <w:rFonts w:ascii="Arial Narrow" w:eastAsia="Times New Roman" w:hAnsi="Arial Narrow" w:cs="Arial"/>
          <w:sz w:val="18"/>
          <w:szCs w:val="18"/>
        </w:rPr>
      </w:pPr>
      <w:r w:rsidRPr="00955D44">
        <w:rPr>
          <w:rFonts w:ascii="Arial Narrow" w:eastAsia="Century Gothic" w:hAnsi="Arial Narrow" w:cs="Arial"/>
          <w:b/>
          <w:color w:val="000000"/>
          <w:sz w:val="18"/>
          <w:szCs w:val="18"/>
        </w:rPr>
        <w:t>ANVERSO</w:t>
      </w:r>
    </w:p>
    <w:p w14:paraId="3046E7CB" w14:textId="77777777" w:rsidR="0045564B" w:rsidRPr="00955D44" w:rsidRDefault="0045564B" w:rsidP="00E66674">
      <w:pPr>
        <w:widowControl w:val="0"/>
        <w:tabs>
          <w:tab w:val="left" w:pos="5812"/>
        </w:tabs>
        <w:spacing w:after="0" w:line="240" w:lineRule="auto"/>
        <w:ind w:left="4140" w:right="-6"/>
        <w:rPr>
          <w:rFonts w:ascii="Arial Narrow" w:eastAsia="Arial" w:hAnsi="Arial Narrow" w:cs="Arial"/>
          <w:b/>
          <w:color w:val="000000"/>
          <w:sz w:val="18"/>
          <w:szCs w:val="18"/>
        </w:rPr>
      </w:pPr>
      <w:r w:rsidRPr="00955D44">
        <w:rPr>
          <w:rFonts w:ascii="Arial Narrow" w:eastAsia="Arial" w:hAnsi="Arial Narrow" w:cs="Arial"/>
          <w:b/>
          <w:color w:val="000000"/>
          <w:sz w:val="18"/>
          <w:szCs w:val="18"/>
        </w:rPr>
        <w:t>ANVERSO</w:t>
      </w:r>
    </w:p>
    <w:p w14:paraId="2B372FD6" w14:textId="5404E31C" w:rsidR="0045564B" w:rsidRPr="00955D44" w:rsidRDefault="00E0020C" w:rsidP="00E66674">
      <w:pPr>
        <w:widowControl w:val="0"/>
        <w:spacing w:after="0" w:line="240" w:lineRule="auto"/>
        <w:jc w:val="center"/>
        <w:rPr>
          <w:rFonts w:ascii="Arial Narrow" w:eastAsia="Arial" w:hAnsi="Arial Narrow" w:cs="Arial"/>
          <w:b/>
          <w:color w:val="000000"/>
          <w:sz w:val="18"/>
          <w:szCs w:val="18"/>
        </w:rPr>
      </w:pPr>
      <w:r>
        <w:rPr>
          <w:noProof/>
        </w:rPr>
        <mc:AlternateContent>
          <mc:Choice Requires="wps">
            <w:drawing>
              <wp:inline distT="0" distB="0" distL="0" distR="0" wp14:anchorId="085552F4" wp14:editId="7157E54E">
                <wp:extent cx="2945130" cy="1680210"/>
                <wp:effectExtent l="7620" t="13335" r="9525" b="11430"/>
                <wp:docPr id="3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29234B" w:rsidRDefault="0029234B"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085552F4"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29234B" w:rsidRDefault="0029234B" w:rsidP="0045564B">
                      <w:pPr>
                        <w:textDirection w:val="btLr"/>
                      </w:pPr>
                    </w:p>
                  </w:txbxContent>
                </v:textbox>
                <w10:anchorlock/>
              </v:rect>
            </w:pict>
          </mc:Fallback>
        </mc:AlternateContent>
      </w:r>
    </w:p>
    <w:p w14:paraId="7F185480" w14:textId="5CCAEEBE" w:rsidR="0045564B" w:rsidRPr="00955D44" w:rsidRDefault="0045564B" w:rsidP="00E66674">
      <w:pPr>
        <w:widowControl w:val="0"/>
        <w:spacing w:after="0" w:line="240" w:lineRule="auto"/>
        <w:jc w:val="center"/>
        <w:rPr>
          <w:rFonts w:ascii="Arial Narrow" w:eastAsia="Arial" w:hAnsi="Arial Narrow" w:cs="Arial"/>
          <w:b/>
          <w:color w:val="000000"/>
          <w:sz w:val="18"/>
          <w:szCs w:val="18"/>
        </w:rPr>
      </w:pPr>
    </w:p>
    <w:p w14:paraId="361B758E" w14:textId="6CB299EB" w:rsidR="0045564B" w:rsidRPr="00955D44" w:rsidRDefault="0045564B" w:rsidP="00E66674">
      <w:pPr>
        <w:widowControl w:val="0"/>
        <w:spacing w:after="0" w:line="240" w:lineRule="auto"/>
        <w:jc w:val="center"/>
        <w:rPr>
          <w:rFonts w:ascii="Arial Narrow" w:eastAsia="Arial" w:hAnsi="Arial Narrow" w:cs="Arial"/>
          <w:b/>
          <w:color w:val="000000"/>
          <w:sz w:val="18"/>
          <w:szCs w:val="18"/>
        </w:rPr>
      </w:pPr>
      <w:r w:rsidRPr="00955D44">
        <w:rPr>
          <w:rFonts w:ascii="Arial Narrow" w:eastAsia="Arial" w:hAnsi="Arial Narrow" w:cs="Arial"/>
          <w:b/>
          <w:color w:val="000000"/>
          <w:sz w:val="18"/>
          <w:szCs w:val="18"/>
        </w:rPr>
        <w:t>REVERSO</w:t>
      </w:r>
    </w:p>
    <w:p w14:paraId="4A1D4299" w14:textId="53938586" w:rsidR="0045564B" w:rsidRPr="00955D44" w:rsidRDefault="00E0020C" w:rsidP="00E66674">
      <w:pPr>
        <w:widowControl w:val="0"/>
        <w:spacing w:after="0" w:line="240" w:lineRule="auto"/>
        <w:jc w:val="center"/>
        <w:rPr>
          <w:rFonts w:ascii="Arial Narrow" w:eastAsia="Arial" w:hAnsi="Arial Narrow" w:cs="Arial"/>
          <w:b/>
          <w:i/>
          <w:smallCaps/>
          <w:color w:val="000000"/>
          <w:sz w:val="18"/>
          <w:szCs w:val="18"/>
        </w:rPr>
      </w:pPr>
      <w:r>
        <w:rPr>
          <w:noProof/>
        </w:rPr>
        <w:lastRenderedPageBreak/>
        <mc:AlternateContent>
          <mc:Choice Requires="wps">
            <w:drawing>
              <wp:inline distT="0" distB="0" distL="0" distR="0" wp14:anchorId="583452B4" wp14:editId="42DDD725">
                <wp:extent cx="2928620" cy="1680210"/>
                <wp:effectExtent l="7620" t="9525" r="6985" b="5715"/>
                <wp:docPr id="37"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29234B" w:rsidRDefault="0029234B"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583452B4"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29234B" w:rsidRDefault="0029234B" w:rsidP="0045564B">
                      <w:pPr>
                        <w:textDirection w:val="btLr"/>
                      </w:pPr>
                    </w:p>
                  </w:txbxContent>
                </v:textbox>
                <w10:anchorlock/>
              </v:rect>
            </w:pict>
          </mc:Fallback>
        </mc:AlternateContent>
      </w:r>
    </w:p>
    <w:p w14:paraId="456AB6BE" w14:textId="77777777" w:rsidR="00642F00" w:rsidRPr="00955D44" w:rsidRDefault="00642F00" w:rsidP="00E66674">
      <w:pPr>
        <w:widowControl w:val="0"/>
        <w:spacing w:after="0" w:line="240" w:lineRule="auto"/>
        <w:jc w:val="center"/>
        <w:rPr>
          <w:rFonts w:ascii="Arial Narrow" w:eastAsia="Arial" w:hAnsi="Arial Narrow" w:cs="Arial"/>
          <w:b/>
          <w:i/>
          <w:smallCaps/>
          <w:color w:val="000000"/>
          <w:sz w:val="18"/>
          <w:szCs w:val="18"/>
        </w:rPr>
      </w:pPr>
    </w:p>
    <w:p w14:paraId="4F82CD39" w14:textId="3B6F600C" w:rsidR="0045564B" w:rsidRPr="00955D44" w:rsidRDefault="0045564B" w:rsidP="00E66674">
      <w:pPr>
        <w:widowControl w:val="0"/>
        <w:spacing w:after="0" w:line="240" w:lineRule="auto"/>
        <w:jc w:val="center"/>
        <w:rPr>
          <w:rFonts w:ascii="Arial Narrow" w:eastAsia="Arial" w:hAnsi="Arial Narrow" w:cs="Arial"/>
          <w:b/>
          <w:color w:val="000000"/>
          <w:sz w:val="18"/>
          <w:szCs w:val="18"/>
        </w:rPr>
      </w:pPr>
      <w:r w:rsidRPr="00955D44">
        <w:rPr>
          <w:rFonts w:ascii="Arial Narrow" w:eastAsia="Arial" w:hAnsi="Arial Narrow" w:cs="Arial"/>
          <w:b/>
          <w:smallCaps/>
          <w:color w:val="000000"/>
          <w:sz w:val="18"/>
          <w:szCs w:val="18"/>
        </w:rPr>
        <w:t>Nombre, Cargo y Firma del Representante Legal</w:t>
      </w:r>
    </w:p>
    <w:bookmarkEnd w:id="70"/>
    <w:p w14:paraId="3E324BEB" w14:textId="685BEED1" w:rsidR="008A5ED3" w:rsidRDefault="008A5ED3" w:rsidP="008A5ED3">
      <w:pPr>
        <w:spacing w:after="0" w:line="240" w:lineRule="auto"/>
        <w:rPr>
          <w:rFonts w:ascii="Arial Narrow" w:eastAsia="Times New Roman" w:hAnsi="Arial Narrow" w:cs="Arial"/>
          <w:sz w:val="18"/>
          <w:szCs w:val="18"/>
        </w:rPr>
      </w:pPr>
    </w:p>
    <w:p w14:paraId="29E5C3C9" w14:textId="77777777" w:rsidR="0037785F" w:rsidRPr="00995AF7" w:rsidRDefault="0037785F" w:rsidP="008A5ED3">
      <w:pPr>
        <w:spacing w:after="0" w:line="240" w:lineRule="auto"/>
        <w:rPr>
          <w:rFonts w:ascii="Arial Narrow" w:eastAsia="Times New Roman" w:hAnsi="Arial Narrow" w:cs="Arial"/>
          <w:sz w:val="18"/>
          <w:szCs w:val="18"/>
        </w:rPr>
      </w:pPr>
    </w:p>
    <w:p w14:paraId="281BA6A2" w14:textId="7F565A86" w:rsidR="00A127DB" w:rsidRPr="00A127DB" w:rsidRDefault="008A5ED3" w:rsidP="00733381">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b/>
          <w:color w:val="080808"/>
          <w:sz w:val="18"/>
          <w:szCs w:val="18"/>
        </w:rPr>
        <w:t>ANEXO 1</w:t>
      </w:r>
      <w:r w:rsidR="00AC49BD" w:rsidRPr="00995AF7">
        <w:rPr>
          <w:rFonts w:ascii="Arial Narrow" w:eastAsia="Century Gothic" w:hAnsi="Arial Narrow" w:cs="Arial"/>
          <w:b/>
          <w:color w:val="080808"/>
          <w:sz w:val="18"/>
          <w:szCs w:val="18"/>
        </w:rPr>
        <w:t>3</w:t>
      </w:r>
    </w:p>
    <w:p w14:paraId="68EFF779" w14:textId="77777777" w:rsidR="006767A1" w:rsidRPr="00DA46B8" w:rsidRDefault="006767A1" w:rsidP="006767A1">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58F5C7E1" w14:textId="59238488" w:rsidR="006767A1" w:rsidRPr="00DA46B8" w:rsidRDefault="00702398" w:rsidP="006767A1">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LCCC-017-2022</w:t>
      </w:r>
    </w:p>
    <w:p w14:paraId="6801E44B" w14:textId="77777777" w:rsidR="006767A1" w:rsidRPr="00DA46B8" w:rsidRDefault="006767A1" w:rsidP="006767A1">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2B9FFE1E" w14:textId="77777777" w:rsidR="006767A1" w:rsidRPr="00DA46B8" w:rsidRDefault="006767A1" w:rsidP="006767A1">
      <w:pPr>
        <w:spacing w:after="0" w:line="240" w:lineRule="auto"/>
        <w:jc w:val="center"/>
        <w:rPr>
          <w:rFonts w:ascii="Arial Narrow" w:eastAsia="Century Gothic" w:hAnsi="Arial Narrow" w:cstheme="majorHAnsi"/>
          <w:b/>
          <w:color w:val="000000"/>
          <w:sz w:val="18"/>
          <w:szCs w:val="18"/>
        </w:rPr>
      </w:pPr>
    </w:p>
    <w:p w14:paraId="33E49BD1" w14:textId="26919724" w:rsidR="006767A1" w:rsidRPr="00A127DB" w:rsidRDefault="00ED32FD" w:rsidP="006767A1">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“SERVICIO DE MANTENIMIENTO PREVENTIVO PARA EQUIPO ELECTROMECÁNICO DE LAS DIFERENTES UNIDADES MÉDICAS DEL OPD SERVICIOS DE SALUD JALISCO</w:t>
      </w:r>
      <w:r w:rsidR="00ED00A9">
        <w:rPr>
          <w:rFonts w:ascii="Arial Narrow" w:eastAsia="Century Gothic" w:hAnsi="Arial Narrow" w:cstheme="majorHAnsi"/>
          <w:b/>
          <w:color w:val="000000"/>
          <w:sz w:val="18"/>
          <w:szCs w:val="18"/>
        </w:rPr>
        <w:t>”</w:t>
      </w:r>
    </w:p>
    <w:p w14:paraId="35CE4285" w14:textId="77777777" w:rsidR="00A127DB" w:rsidRPr="00A127DB" w:rsidRDefault="00A127DB" w:rsidP="00A127DB">
      <w:pPr>
        <w:spacing w:after="0" w:line="240" w:lineRule="auto"/>
        <w:ind w:right="140"/>
        <w:jc w:val="center"/>
        <w:rPr>
          <w:rFonts w:ascii="Arial Narrow" w:hAnsi="Arial Narrow" w:cstheme="majorHAnsi"/>
          <w:b/>
          <w:bCs/>
          <w:sz w:val="18"/>
          <w:szCs w:val="18"/>
        </w:rPr>
      </w:pPr>
    </w:p>
    <w:p w14:paraId="339B35D4" w14:textId="2DDD6248"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w:t>
      </w:r>
      <w:r w:rsidR="00040D8A">
        <w:rPr>
          <w:rFonts w:ascii="Arial Narrow" w:eastAsia="Arial" w:hAnsi="Arial Narrow" w:cstheme="majorHAnsi"/>
          <w:color w:val="000000"/>
          <w:sz w:val="18"/>
          <w:szCs w:val="18"/>
        </w:rPr>
        <w:t>22</w:t>
      </w:r>
      <w:r w:rsidRPr="00995AF7">
        <w:rPr>
          <w:rFonts w:ascii="Arial Narrow" w:eastAsia="Arial" w:hAnsi="Arial Narrow" w:cstheme="majorHAnsi"/>
          <w:color w:val="000000"/>
          <w:sz w:val="18"/>
          <w:szCs w:val="18"/>
        </w:rPr>
        <w:t>.</w:t>
      </w:r>
    </w:p>
    <w:p w14:paraId="646CDFA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3FCC069E"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1126C127"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16CCC246"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4845A762"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33333E08" w14:textId="77777777" w:rsidR="000720E4" w:rsidRPr="00995AF7" w:rsidRDefault="000720E4" w:rsidP="000720E4">
      <w:pPr>
        <w:spacing w:after="0" w:line="240" w:lineRule="auto"/>
        <w:rPr>
          <w:rFonts w:ascii="Arial Narrow" w:eastAsia="Times New Roman" w:hAnsi="Arial Narrow" w:cstheme="majorHAnsi"/>
          <w:sz w:val="18"/>
          <w:szCs w:val="18"/>
        </w:rPr>
      </w:pPr>
    </w:p>
    <w:p w14:paraId="4FDF942B"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4F44189A" w14:textId="65448E97" w:rsidR="000720E4" w:rsidRPr="00995AF7" w:rsidRDefault="001A0AC8" w:rsidP="000720E4">
      <w:pPr>
        <w:spacing w:after="0" w:line="240" w:lineRule="auto"/>
        <w:ind w:right="140"/>
        <w:jc w:val="right"/>
        <w:rPr>
          <w:rFonts w:ascii="Arial Narrow" w:eastAsia="Arial" w:hAnsi="Arial Narrow" w:cstheme="majorHAnsi"/>
          <w:b/>
          <w:color w:val="000000"/>
          <w:sz w:val="18"/>
          <w:szCs w:val="18"/>
        </w:rPr>
      </w:pPr>
      <w:r>
        <w:rPr>
          <w:rFonts w:ascii="Arial Narrow" w:eastAsia="Arial" w:hAnsi="Arial Narrow" w:cstheme="majorHAnsi"/>
          <w:b/>
          <w:color w:val="000000"/>
          <w:sz w:val="18"/>
          <w:szCs w:val="18"/>
        </w:rPr>
        <w:t>Directora de Gestión Administrativa</w:t>
      </w:r>
    </w:p>
    <w:p w14:paraId="2CAAFA0C" w14:textId="77777777" w:rsidR="000720E4" w:rsidRPr="00995AF7" w:rsidRDefault="000720E4" w:rsidP="000720E4">
      <w:pPr>
        <w:spacing w:after="0"/>
        <w:ind w:right="140"/>
        <w:jc w:val="center"/>
        <w:rPr>
          <w:rFonts w:ascii="Arial Narrow" w:eastAsia="Century Gothic" w:hAnsi="Arial Narrow" w:cs="Arial"/>
          <w:b/>
          <w:color w:val="000000"/>
          <w:sz w:val="18"/>
          <w:szCs w:val="18"/>
        </w:rPr>
      </w:pPr>
    </w:p>
    <w:p w14:paraId="04F750E8" w14:textId="371B4821" w:rsidR="008A5ED3" w:rsidRPr="00995AF7" w:rsidRDefault="008A5ED3" w:rsidP="000720E4">
      <w:pPr>
        <w:spacing w:after="0"/>
        <w:ind w:right="140"/>
        <w:jc w:val="center"/>
        <w:rPr>
          <w:rFonts w:ascii="Arial Narrow" w:eastAsia="Arial" w:hAnsi="Arial Narrow" w:cs="Arial"/>
          <w:b/>
          <w:color w:val="000000"/>
          <w:sz w:val="18"/>
          <w:szCs w:val="18"/>
        </w:rPr>
      </w:pPr>
      <w:r w:rsidRPr="00995AF7">
        <w:rPr>
          <w:rFonts w:ascii="Arial Narrow" w:eastAsia="Century Gothic" w:hAnsi="Arial Narrow" w:cs="Arial"/>
          <w:b/>
          <w:color w:val="000000"/>
          <w:sz w:val="18"/>
          <w:szCs w:val="18"/>
        </w:rPr>
        <w:t>DECLARACIÓN DE APORTACIÓN CINCO AL MILLAR PARA EL FONDO IMPULSO JALISCO.</w:t>
      </w:r>
    </w:p>
    <w:p w14:paraId="1B84220F" w14:textId="77777777" w:rsidR="000720E4" w:rsidRPr="00995AF7" w:rsidRDefault="000720E4" w:rsidP="000720E4">
      <w:pPr>
        <w:spacing w:after="0"/>
        <w:ind w:right="140"/>
        <w:jc w:val="center"/>
        <w:rPr>
          <w:rFonts w:ascii="Arial Narrow" w:hAnsi="Arial Narrow" w:cs="Arial"/>
          <w:sz w:val="18"/>
          <w:szCs w:val="18"/>
        </w:rPr>
      </w:pPr>
    </w:p>
    <w:p w14:paraId="34F39C45" w14:textId="77777777" w:rsidR="008A5ED3" w:rsidRPr="00995AF7" w:rsidRDefault="008A5ED3" w:rsidP="008A5ED3">
      <w:pPr>
        <w:rPr>
          <w:rFonts w:ascii="Arial Narrow" w:hAnsi="Arial Narrow" w:cs="Arial"/>
          <w:b/>
          <w:sz w:val="18"/>
          <w:szCs w:val="18"/>
        </w:rPr>
      </w:pPr>
    </w:p>
    <w:p w14:paraId="73373030" w14:textId="719554CA" w:rsidR="008A5ED3" w:rsidRPr="00995AF7" w:rsidRDefault="008A5ED3" w:rsidP="008A5ED3">
      <w:pPr>
        <w:ind w:right="140"/>
        <w:jc w:val="both"/>
        <w:rPr>
          <w:rFonts w:ascii="Arial Narrow" w:eastAsia="Century Gothic" w:hAnsi="Arial Narrow" w:cs="Arial"/>
          <w:color w:val="000000"/>
          <w:sz w:val="18"/>
          <w:szCs w:val="18"/>
        </w:rPr>
      </w:pPr>
      <w:r w:rsidRPr="00995AF7">
        <w:rPr>
          <w:rFonts w:ascii="Arial Narrow" w:hAnsi="Arial Narrow" w:cs="Arial"/>
          <w:sz w:val="18"/>
          <w:szCs w:val="18"/>
        </w:rPr>
        <w:t xml:space="preserve">Yo, </w:t>
      </w:r>
      <w:r w:rsidRPr="00995AF7">
        <w:rPr>
          <w:rFonts w:ascii="Arial Narrow" w:hAnsi="Arial Narrow" w:cs="Arial"/>
          <w:sz w:val="18"/>
          <w:szCs w:val="18"/>
          <w:u w:val="single"/>
        </w:rPr>
        <w:t xml:space="preserve">(nombre) </w:t>
      </w:r>
      <w:r w:rsidRPr="00995AF7">
        <w:rPr>
          <w:rFonts w:ascii="Arial Narrow" w:hAnsi="Arial Narrow" w:cs="Arial"/>
          <w:sz w:val="18"/>
          <w:szCs w:val="18"/>
        </w:rPr>
        <w:t>en mi carácter de (persona física/representante legal de la empresa</w:t>
      </w:r>
      <w:r w:rsidR="0004782E" w:rsidRPr="00995AF7">
        <w:rPr>
          <w:rFonts w:ascii="Arial Narrow" w:hAnsi="Arial Narrow" w:cs="Arial"/>
          <w:sz w:val="18"/>
          <w:szCs w:val="18"/>
        </w:rPr>
        <w:t xml:space="preserve"> “</w:t>
      </w:r>
      <w:proofErr w:type="spellStart"/>
      <w:r w:rsidR="0004782E" w:rsidRPr="00995AF7">
        <w:rPr>
          <w:rFonts w:ascii="Arial Narrow" w:hAnsi="Arial Narrow" w:cs="Arial"/>
          <w:sz w:val="18"/>
          <w:szCs w:val="18"/>
        </w:rPr>
        <w:t>xxx</w:t>
      </w:r>
      <w:proofErr w:type="spellEnd"/>
      <w:r w:rsidR="0004782E" w:rsidRPr="00995AF7">
        <w:rPr>
          <w:rFonts w:ascii="Arial Narrow" w:hAnsi="Arial Narrow" w:cs="Arial"/>
          <w:sz w:val="18"/>
          <w:szCs w:val="18"/>
        </w:rPr>
        <w:t xml:space="preserve"> </w:t>
      </w:r>
      <w:proofErr w:type="spellStart"/>
      <w:r w:rsidR="0004782E" w:rsidRPr="00995AF7">
        <w:rPr>
          <w:rFonts w:ascii="Arial Narrow" w:hAnsi="Arial Narrow" w:cs="Arial"/>
          <w:sz w:val="18"/>
          <w:szCs w:val="18"/>
        </w:rPr>
        <w:t>xxx</w:t>
      </w:r>
      <w:proofErr w:type="spellEnd"/>
      <w:r w:rsidR="0004782E" w:rsidRPr="00995AF7">
        <w:rPr>
          <w:rFonts w:ascii="Arial Narrow" w:hAnsi="Arial Narrow" w:cs="Arial"/>
          <w:sz w:val="18"/>
          <w:szCs w:val="18"/>
        </w:rPr>
        <w:t xml:space="preserve"> x </w:t>
      </w:r>
      <w:proofErr w:type="spellStart"/>
      <w:r w:rsidR="0004782E" w:rsidRPr="00995AF7">
        <w:rPr>
          <w:rFonts w:ascii="Arial Narrow" w:hAnsi="Arial Narrow" w:cs="Arial"/>
          <w:sz w:val="18"/>
          <w:szCs w:val="18"/>
        </w:rPr>
        <w:t>x</w:t>
      </w:r>
      <w:proofErr w:type="spellEnd"/>
      <w:r w:rsidR="0004782E" w:rsidRPr="00995AF7">
        <w:rPr>
          <w:rFonts w:ascii="Arial Narrow" w:hAnsi="Arial Narrow" w:cs="Arial"/>
          <w:sz w:val="18"/>
          <w:szCs w:val="18"/>
        </w:rPr>
        <w:t xml:space="preserve"> </w:t>
      </w:r>
      <w:proofErr w:type="spellStart"/>
      <w:r w:rsidRPr="00995AF7">
        <w:rPr>
          <w:rFonts w:ascii="Arial Narrow" w:hAnsi="Arial Narrow" w:cs="Arial"/>
          <w:sz w:val="18"/>
          <w:szCs w:val="18"/>
        </w:rPr>
        <w:t>xxx</w:t>
      </w:r>
      <w:proofErr w:type="spellEnd"/>
      <w:r w:rsidRPr="00995AF7">
        <w:rPr>
          <w:rFonts w:ascii="Arial Narrow" w:hAnsi="Arial Narrow" w:cs="Arial"/>
          <w:sz w:val="18"/>
          <w:szCs w:val="18"/>
        </w:rPr>
        <w:t xml:space="preserve">”) manifiesto </w:t>
      </w:r>
      <w:r w:rsidR="0004782E" w:rsidRPr="00995AF7">
        <w:rPr>
          <w:rFonts w:ascii="Arial Narrow" w:hAnsi="Arial Narrow" w:cs="Arial"/>
          <w:sz w:val="18"/>
          <w:szCs w:val="18"/>
        </w:rPr>
        <w:t>que,</w:t>
      </w:r>
      <w:r w:rsidRPr="00995AF7">
        <w:rPr>
          <w:rFonts w:ascii="Arial Narrow" w:hAnsi="Arial Narrow" w:cs="Arial"/>
          <w:sz w:val="18"/>
          <w:szCs w:val="18"/>
        </w:rPr>
        <w:t xml:space="preserve"> </w:t>
      </w:r>
      <w:r w:rsidR="0004782E" w:rsidRPr="00995AF7">
        <w:rPr>
          <w:rFonts w:ascii="Arial Narrow" w:hAnsi="Arial Narrow" w:cs="Arial"/>
          <w:sz w:val="18"/>
          <w:szCs w:val="18"/>
        </w:rPr>
        <w:t>**</w:t>
      </w:r>
      <w:r w:rsidRPr="00995AF7">
        <w:rPr>
          <w:rFonts w:ascii="Arial Narrow" w:hAnsi="Arial Narrow" w:cs="Arial"/>
          <w:sz w:val="18"/>
          <w:szCs w:val="18"/>
          <w:u w:val="single"/>
        </w:rPr>
        <w:t>SI/NO</w:t>
      </w:r>
      <w:r w:rsidR="0004782E" w:rsidRPr="00995AF7">
        <w:rPr>
          <w:rFonts w:ascii="Arial Narrow" w:hAnsi="Arial Narrow" w:cs="Arial"/>
          <w:sz w:val="18"/>
          <w:szCs w:val="18"/>
          <w:u w:val="single"/>
        </w:rPr>
        <w:t>**</w:t>
      </w:r>
      <w:r w:rsidR="0004782E" w:rsidRPr="00995AF7">
        <w:rPr>
          <w:rFonts w:ascii="Arial Narrow" w:hAnsi="Arial Narrow" w:cs="Arial"/>
          <w:sz w:val="18"/>
          <w:szCs w:val="18"/>
        </w:rPr>
        <w:t xml:space="preserve">  </w:t>
      </w:r>
      <w:r w:rsidRPr="00995AF7">
        <w:rPr>
          <w:rFonts w:ascii="Arial Narrow" w:eastAsia="Century Gothic" w:hAnsi="Arial Narrow"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740A922" w14:textId="5DE165D4" w:rsidR="008A5ED3" w:rsidRPr="00995AF7" w:rsidRDefault="008A5ED3" w:rsidP="008A5ED3">
      <w:pPr>
        <w:ind w:right="140"/>
        <w:jc w:val="both"/>
        <w:rPr>
          <w:rFonts w:ascii="Arial Narrow" w:hAnsi="Arial Narrow" w:cs="Arial"/>
          <w:sz w:val="18"/>
          <w:szCs w:val="18"/>
        </w:rPr>
      </w:pPr>
      <w:r w:rsidRPr="00995AF7">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servicios a entregar, así como mi consentimiento para que la </w:t>
      </w:r>
      <w:r w:rsidR="00424532" w:rsidRPr="001B44AF">
        <w:rPr>
          <w:rFonts w:ascii="Arial Narrow" w:eastAsia="Arial" w:hAnsi="Arial Narrow" w:cstheme="majorHAnsi"/>
          <w:color w:val="000000"/>
          <w:sz w:val="18"/>
          <w:szCs w:val="18"/>
        </w:rPr>
        <w:t xml:space="preserve"> Dirección de </w:t>
      </w:r>
      <w:r w:rsidR="00424532">
        <w:rPr>
          <w:rFonts w:ascii="Arial Narrow" w:eastAsia="Arial" w:hAnsi="Arial Narrow" w:cstheme="majorHAnsi"/>
          <w:color w:val="000000"/>
          <w:sz w:val="18"/>
          <w:szCs w:val="18"/>
        </w:rPr>
        <w:t xml:space="preserve">Finanzas </w:t>
      </w:r>
      <w:r w:rsidRPr="00995AF7">
        <w:rPr>
          <w:rFonts w:ascii="Arial Narrow" w:eastAsia="Century Gothic" w:hAnsi="Arial Narrow" w:cs="Arial"/>
          <w:color w:val="000000"/>
          <w:sz w:val="18"/>
          <w:szCs w:val="18"/>
        </w:rPr>
        <w:t xml:space="preserve">del </w:t>
      </w:r>
      <w:r w:rsidRPr="00995AF7">
        <w:rPr>
          <w:rFonts w:ascii="Arial Narrow" w:eastAsia="Century Gothic" w:hAnsi="Arial Narrow" w:cs="Arial"/>
          <w:b/>
          <w:bCs/>
          <w:color w:val="000000"/>
          <w:sz w:val="18"/>
          <w:szCs w:val="18"/>
        </w:rPr>
        <w:t>ORGANISMO</w:t>
      </w:r>
      <w:r w:rsidRPr="00995AF7">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76A55564" w14:textId="77777777" w:rsidR="008A5ED3" w:rsidRPr="00995AF7" w:rsidRDefault="008A5ED3" w:rsidP="008A5ED3">
      <w:pPr>
        <w:rPr>
          <w:rFonts w:ascii="Arial Narrow" w:hAnsi="Arial Narrow" w:cs="Arial"/>
          <w:sz w:val="18"/>
          <w:szCs w:val="18"/>
        </w:rPr>
      </w:pPr>
      <w:r w:rsidRPr="00995AF7">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3FC9C794" w14:textId="77777777" w:rsidR="008A5ED3" w:rsidRPr="00995AF7" w:rsidRDefault="008A5ED3" w:rsidP="008A5ED3">
      <w:pPr>
        <w:spacing w:after="240"/>
        <w:jc w:val="center"/>
        <w:rPr>
          <w:rFonts w:ascii="Arial Narrow" w:hAnsi="Arial Narrow" w:cs="Arial"/>
          <w:sz w:val="18"/>
          <w:szCs w:val="18"/>
        </w:rPr>
      </w:pPr>
    </w:p>
    <w:p w14:paraId="3AFA421F" w14:textId="77777777" w:rsidR="008A5ED3" w:rsidRPr="00995AF7" w:rsidRDefault="008A5ED3" w:rsidP="008A5ED3">
      <w:pPr>
        <w:ind w:right="140"/>
        <w:jc w:val="center"/>
        <w:rPr>
          <w:rFonts w:ascii="Arial Narrow" w:hAnsi="Arial Narrow" w:cs="Arial"/>
          <w:sz w:val="18"/>
          <w:szCs w:val="18"/>
        </w:rPr>
      </w:pPr>
      <w:r w:rsidRPr="00995AF7">
        <w:rPr>
          <w:rFonts w:ascii="Arial Narrow" w:eastAsia="Century Gothic" w:hAnsi="Arial Narrow" w:cs="Arial"/>
          <w:b/>
          <w:color w:val="000000"/>
          <w:sz w:val="18"/>
          <w:szCs w:val="18"/>
        </w:rPr>
        <w:t>ATENTAMENTE</w:t>
      </w:r>
    </w:p>
    <w:p w14:paraId="2DC7726F" w14:textId="77777777" w:rsidR="008A5ED3" w:rsidRPr="00995AF7" w:rsidRDefault="008A5ED3" w:rsidP="008A5ED3">
      <w:pPr>
        <w:ind w:right="140"/>
        <w:jc w:val="center"/>
        <w:rPr>
          <w:rFonts w:ascii="Arial Narrow" w:hAnsi="Arial Narrow" w:cs="Arial"/>
          <w:sz w:val="18"/>
          <w:szCs w:val="18"/>
        </w:rPr>
      </w:pPr>
      <w:r w:rsidRPr="00995AF7">
        <w:rPr>
          <w:rFonts w:ascii="Arial Narrow" w:eastAsia="Century Gothic" w:hAnsi="Arial Narrow" w:cs="Arial"/>
          <w:color w:val="000000"/>
          <w:sz w:val="18"/>
          <w:szCs w:val="18"/>
        </w:rPr>
        <w:t>________________________</w:t>
      </w:r>
    </w:p>
    <w:p w14:paraId="577DD7A0" w14:textId="77777777" w:rsidR="008A5ED3" w:rsidRPr="00995AF7" w:rsidRDefault="008A5ED3" w:rsidP="008A5ED3">
      <w:pPr>
        <w:ind w:right="140"/>
        <w:jc w:val="center"/>
        <w:rPr>
          <w:rFonts w:ascii="Arial Narrow" w:hAnsi="Arial Narrow" w:cs="Arial"/>
          <w:sz w:val="18"/>
          <w:szCs w:val="18"/>
        </w:rPr>
      </w:pPr>
      <w:r w:rsidRPr="00995AF7">
        <w:rPr>
          <w:rFonts w:ascii="Arial Narrow" w:eastAsia="Century Gothic" w:hAnsi="Arial Narrow" w:cs="Arial"/>
          <w:color w:val="000000"/>
          <w:sz w:val="18"/>
          <w:szCs w:val="18"/>
        </w:rPr>
        <w:lastRenderedPageBreak/>
        <w:t>Nombre y firma del Licitante</w:t>
      </w:r>
    </w:p>
    <w:p w14:paraId="094EE537" w14:textId="27B2453B" w:rsidR="008A5ED3" w:rsidRPr="00995AF7" w:rsidRDefault="008A5ED3" w:rsidP="00C10D9D">
      <w:pPr>
        <w:ind w:right="140"/>
        <w:jc w:val="center"/>
        <w:rPr>
          <w:rFonts w:ascii="Arial Narrow" w:eastAsia="Century Gothic" w:hAnsi="Arial Narrow" w:cs="Arial"/>
          <w:color w:val="000000"/>
          <w:sz w:val="18"/>
          <w:szCs w:val="18"/>
        </w:rPr>
      </w:pPr>
      <w:r w:rsidRPr="00995AF7">
        <w:rPr>
          <w:rFonts w:ascii="Arial Narrow" w:eastAsia="Century Gothic" w:hAnsi="Arial Narrow" w:cs="Arial"/>
          <w:color w:val="000000"/>
          <w:sz w:val="18"/>
          <w:szCs w:val="18"/>
        </w:rPr>
        <w:t xml:space="preserve">o Representante Legal </w:t>
      </w:r>
    </w:p>
    <w:p w14:paraId="0EC40EE1" w14:textId="77777777" w:rsidR="008E7798" w:rsidRPr="00995AF7" w:rsidRDefault="008E7798" w:rsidP="000F00E2">
      <w:pPr>
        <w:spacing w:after="0" w:line="240" w:lineRule="auto"/>
        <w:rPr>
          <w:rFonts w:ascii="Arial Narrow" w:eastAsia="Times New Roman" w:hAnsi="Arial Narrow" w:cs="Arial"/>
          <w:sz w:val="18"/>
          <w:szCs w:val="18"/>
        </w:rPr>
      </w:pPr>
    </w:p>
    <w:p w14:paraId="30302E50" w14:textId="5C0F1866" w:rsidR="00A127DB" w:rsidRPr="00A127DB" w:rsidRDefault="000F00E2" w:rsidP="00733381">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b/>
          <w:color w:val="080808"/>
          <w:sz w:val="18"/>
          <w:szCs w:val="18"/>
        </w:rPr>
        <w:t>ANEXO 1</w:t>
      </w:r>
      <w:r w:rsidR="00AC49BD" w:rsidRPr="00995AF7">
        <w:rPr>
          <w:rFonts w:ascii="Arial Narrow" w:eastAsia="Century Gothic" w:hAnsi="Arial Narrow" w:cs="Arial"/>
          <w:b/>
          <w:color w:val="080808"/>
          <w:sz w:val="18"/>
          <w:szCs w:val="18"/>
        </w:rPr>
        <w:t>4</w:t>
      </w:r>
    </w:p>
    <w:p w14:paraId="3F4DB774" w14:textId="77777777" w:rsidR="006767A1" w:rsidRPr="00DA46B8" w:rsidRDefault="006767A1" w:rsidP="006767A1">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Licitación Pública Local</w:t>
      </w:r>
    </w:p>
    <w:p w14:paraId="2383B87B" w14:textId="18ED76C8" w:rsidR="006767A1" w:rsidRPr="00DA46B8" w:rsidRDefault="00702398" w:rsidP="006767A1">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LCCC-017-2022</w:t>
      </w:r>
    </w:p>
    <w:p w14:paraId="0F490A46" w14:textId="77777777" w:rsidR="006767A1" w:rsidRPr="00DA46B8" w:rsidRDefault="006767A1" w:rsidP="006767A1">
      <w:pPr>
        <w:spacing w:after="0" w:line="240" w:lineRule="auto"/>
        <w:jc w:val="center"/>
        <w:rPr>
          <w:rFonts w:ascii="Arial Narrow" w:eastAsia="Century Gothic" w:hAnsi="Arial Narrow" w:cstheme="majorHAnsi"/>
          <w:b/>
          <w:color w:val="000000"/>
          <w:sz w:val="18"/>
          <w:szCs w:val="18"/>
        </w:rPr>
      </w:pPr>
      <w:r w:rsidRPr="00DA46B8">
        <w:rPr>
          <w:rFonts w:ascii="Arial Narrow" w:eastAsia="Century Gothic" w:hAnsi="Arial Narrow" w:cstheme="majorHAnsi"/>
          <w:b/>
          <w:color w:val="000000"/>
          <w:sz w:val="18"/>
          <w:szCs w:val="18"/>
        </w:rPr>
        <w:t xml:space="preserve"> </w:t>
      </w:r>
    </w:p>
    <w:p w14:paraId="001BCCC4" w14:textId="77777777" w:rsidR="006767A1" w:rsidRPr="00DA46B8" w:rsidRDefault="006767A1" w:rsidP="006767A1">
      <w:pPr>
        <w:spacing w:after="0" w:line="240" w:lineRule="auto"/>
        <w:jc w:val="center"/>
        <w:rPr>
          <w:rFonts w:ascii="Arial Narrow" w:eastAsia="Century Gothic" w:hAnsi="Arial Narrow" w:cstheme="majorHAnsi"/>
          <w:b/>
          <w:color w:val="000000"/>
          <w:sz w:val="18"/>
          <w:szCs w:val="18"/>
        </w:rPr>
      </w:pPr>
    </w:p>
    <w:p w14:paraId="458B2A8F" w14:textId="1208F27B" w:rsidR="006767A1" w:rsidRPr="00A127DB" w:rsidRDefault="00ED32FD" w:rsidP="006767A1">
      <w:pPr>
        <w:spacing w:after="0" w:line="240" w:lineRule="auto"/>
        <w:jc w:val="center"/>
        <w:rPr>
          <w:rFonts w:ascii="Arial Narrow" w:eastAsia="Century Gothic" w:hAnsi="Arial Narrow" w:cstheme="majorHAnsi"/>
          <w:b/>
          <w:color w:val="000000"/>
          <w:sz w:val="18"/>
          <w:szCs w:val="18"/>
        </w:rPr>
      </w:pPr>
      <w:r>
        <w:rPr>
          <w:rFonts w:ascii="Arial Narrow" w:eastAsia="Century Gothic" w:hAnsi="Arial Narrow" w:cstheme="majorHAnsi"/>
          <w:b/>
          <w:color w:val="000000"/>
          <w:sz w:val="18"/>
          <w:szCs w:val="18"/>
        </w:rPr>
        <w:t>“SERVICIO DE MANTENIMIENTO PREVENTIVO PARA EQUIPO ELECTROMECÁNICO DE LAS DIFERENTES UNIDADES MÉDICAS DEL OPD SERVICIOS DE SALUD JALISCO</w:t>
      </w:r>
      <w:r w:rsidR="00ED00A9">
        <w:rPr>
          <w:rFonts w:ascii="Arial Narrow" w:eastAsia="Century Gothic" w:hAnsi="Arial Narrow" w:cstheme="majorHAnsi"/>
          <w:b/>
          <w:color w:val="000000"/>
          <w:sz w:val="18"/>
          <w:szCs w:val="18"/>
        </w:rPr>
        <w:t>”</w:t>
      </w:r>
    </w:p>
    <w:p w14:paraId="49F1F160"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61C5CEA8" w14:textId="250912A3"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w:t>
      </w:r>
      <w:r w:rsidR="00A52FC1">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w:t>
      </w:r>
    </w:p>
    <w:p w14:paraId="7C95FA9D"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0BC555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7422D1A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76D10452"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4B9FC14A"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4AC70554" w14:textId="77777777" w:rsidR="000720E4" w:rsidRPr="00995AF7" w:rsidRDefault="000720E4" w:rsidP="000720E4">
      <w:pPr>
        <w:spacing w:after="0" w:line="240" w:lineRule="auto"/>
        <w:rPr>
          <w:rFonts w:ascii="Arial Narrow" w:eastAsia="Times New Roman" w:hAnsi="Arial Narrow" w:cstheme="majorHAnsi"/>
          <w:sz w:val="18"/>
          <w:szCs w:val="18"/>
        </w:rPr>
      </w:pPr>
    </w:p>
    <w:p w14:paraId="5024525D"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1C789460" w14:textId="50CFA04C" w:rsidR="000720E4" w:rsidRPr="00995AF7" w:rsidRDefault="001A0AC8" w:rsidP="000720E4">
      <w:pPr>
        <w:spacing w:after="0" w:line="240" w:lineRule="auto"/>
        <w:ind w:right="140"/>
        <w:jc w:val="right"/>
        <w:rPr>
          <w:rFonts w:ascii="Arial Narrow" w:eastAsia="Arial" w:hAnsi="Arial Narrow" w:cstheme="majorHAnsi"/>
          <w:b/>
          <w:color w:val="000000"/>
          <w:sz w:val="18"/>
          <w:szCs w:val="18"/>
        </w:rPr>
      </w:pPr>
      <w:r>
        <w:rPr>
          <w:rFonts w:ascii="Arial Narrow" w:eastAsia="Arial" w:hAnsi="Arial Narrow" w:cstheme="majorHAnsi"/>
          <w:b/>
          <w:color w:val="000000"/>
          <w:sz w:val="18"/>
          <w:szCs w:val="18"/>
        </w:rPr>
        <w:t>Directora de Gestión Administrativa</w:t>
      </w:r>
    </w:p>
    <w:p w14:paraId="1B9B1BEA" w14:textId="3F95188A" w:rsidR="007E075B" w:rsidRPr="00995AF7" w:rsidRDefault="007E075B" w:rsidP="00C10D9D">
      <w:pPr>
        <w:spacing w:after="0" w:line="240" w:lineRule="auto"/>
        <w:ind w:left="720" w:right="140" w:hanging="720"/>
        <w:jc w:val="center"/>
        <w:rPr>
          <w:rFonts w:ascii="Arial Narrow" w:eastAsia="Century Gothic" w:hAnsi="Arial Narrow" w:cs="Arial"/>
          <w:b/>
          <w:color w:val="000000"/>
          <w:sz w:val="18"/>
          <w:szCs w:val="18"/>
        </w:rPr>
      </w:pPr>
    </w:p>
    <w:p w14:paraId="55DB4943" w14:textId="58967517" w:rsidR="000F00E2" w:rsidRPr="00995AF7" w:rsidRDefault="000F00E2" w:rsidP="00C10D9D">
      <w:pPr>
        <w:spacing w:after="0" w:line="240" w:lineRule="auto"/>
        <w:ind w:left="720" w:right="140" w:hanging="720"/>
        <w:jc w:val="center"/>
        <w:rPr>
          <w:rFonts w:ascii="Arial Narrow" w:eastAsia="Century Gothic" w:hAnsi="Arial Narrow" w:cstheme="majorHAnsi"/>
          <w:b/>
          <w:color w:val="000000"/>
          <w:sz w:val="18"/>
          <w:szCs w:val="18"/>
        </w:rPr>
      </w:pPr>
    </w:p>
    <w:p w14:paraId="1F16E6D3" w14:textId="4CA1DC9B" w:rsidR="000F00E2" w:rsidRPr="00995AF7" w:rsidRDefault="000F00E2" w:rsidP="00C10D9D">
      <w:pPr>
        <w:spacing w:after="0" w:line="240" w:lineRule="auto"/>
        <w:ind w:left="720" w:right="140" w:hanging="720"/>
        <w:jc w:val="center"/>
        <w:rPr>
          <w:rFonts w:ascii="Arial Narrow" w:eastAsia="Century Gothic" w:hAnsi="Arial Narrow" w:cstheme="majorHAnsi"/>
          <w:b/>
          <w:color w:val="000000"/>
          <w:sz w:val="18"/>
          <w:szCs w:val="18"/>
        </w:rPr>
      </w:pPr>
    </w:p>
    <w:p w14:paraId="789909BC" w14:textId="221772ED" w:rsidR="000F00E2" w:rsidRPr="00995AF7" w:rsidRDefault="000F00E2" w:rsidP="00C10D9D">
      <w:pPr>
        <w:spacing w:after="0" w:line="240" w:lineRule="auto"/>
        <w:ind w:left="720" w:right="140" w:hanging="720"/>
        <w:jc w:val="center"/>
        <w:rPr>
          <w:rFonts w:ascii="Arial Narrow" w:eastAsia="Century Gothic" w:hAnsi="Arial Narrow" w:cstheme="majorHAnsi"/>
          <w:b/>
          <w:color w:val="000000"/>
          <w:sz w:val="18"/>
          <w:szCs w:val="18"/>
        </w:rPr>
      </w:pPr>
    </w:p>
    <w:p w14:paraId="6100F601" w14:textId="77777777" w:rsidR="000F00E2" w:rsidRPr="00995AF7" w:rsidRDefault="000F00E2" w:rsidP="000F00E2">
      <w:pPr>
        <w:widowControl w:val="0"/>
        <w:spacing w:after="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MANIFIESTO DE OBJETO SOCIAL</w:t>
      </w:r>
    </w:p>
    <w:p w14:paraId="63B166D0" w14:textId="77777777" w:rsidR="000F00E2" w:rsidRPr="00995AF7" w:rsidRDefault="000F00E2" w:rsidP="000F00E2">
      <w:pPr>
        <w:spacing w:after="0" w:line="240" w:lineRule="auto"/>
        <w:jc w:val="center"/>
        <w:rPr>
          <w:rFonts w:ascii="Arial Narrow" w:eastAsia="Century Gothic" w:hAnsi="Arial Narrow" w:cstheme="majorHAnsi"/>
          <w:b/>
          <w:color w:val="000000"/>
          <w:sz w:val="18"/>
          <w:szCs w:val="18"/>
        </w:rPr>
      </w:pPr>
    </w:p>
    <w:p w14:paraId="27C234E5" w14:textId="77777777" w:rsidR="000F00E2" w:rsidRPr="00995AF7" w:rsidRDefault="000F00E2" w:rsidP="000F00E2">
      <w:pPr>
        <w:spacing w:after="0" w:line="240" w:lineRule="auto"/>
        <w:rPr>
          <w:rFonts w:ascii="Arial Narrow" w:eastAsia="Century Gothic" w:hAnsi="Arial Narrow" w:cstheme="majorHAnsi"/>
          <w:b/>
          <w:color w:val="000000"/>
          <w:sz w:val="18"/>
          <w:szCs w:val="18"/>
        </w:rPr>
      </w:pPr>
    </w:p>
    <w:p w14:paraId="60740E48" w14:textId="77777777" w:rsidR="000F00E2" w:rsidRPr="00995AF7" w:rsidRDefault="000F00E2" w:rsidP="000F00E2">
      <w:pPr>
        <w:spacing w:after="0" w:line="240" w:lineRule="auto"/>
        <w:jc w:val="center"/>
        <w:rPr>
          <w:rFonts w:ascii="Arial Narrow" w:eastAsia="Century Gothic" w:hAnsi="Arial Narrow" w:cstheme="majorHAnsi"/>
          <w:b/>
          <w:color w:val="000000"/>
          <w:sz w:val="18"/>
          <w:szCs w:val="18"/>
        </w:rPr>
      </w:pPr>
    </w:p>
    <w:p w14:paraId="5F54B8DF" w14:textId="171E9D03" w:rsidR="000F00E2" w:rsidRPr="00995AF7" w:rsidRDefault="000F00E2" w:rsidP="000F00E2">
      <w:pPr>
        <w:pStyle w:val="Textoindependiente"/>
        <w:spacing w:after="0" w:line="240" w:lineRule="auto"/>
        <w:jc w:val="both"/>
        <w:rPr>
          <w:rFonts w:ascii="Arial Narrow" w:hAnsi="Arial Narrow" w:cstheme="majorHAnsi"/>
          <w:sz w:val="18"/>
          <w:szCs w:val="18"/>
        </w:rPr>
      </w:pPr>
      <w:r w:rsidRPr="00995AF7">
        <w:rPr>
          <w:rFonts w:ascii="Arial Narrow" w:hAnsi="Arial Narrow" w:cstheme="majorHAnsi"/>
          <w:sz w:val="18"/>
          <w:szCs w:val="18"/>
        </w:rPr>
        <w:t xml:space="preserve">Nombre de mi representada, manifiesto que su objeto social y actividades económica y profesionales están relacionadas con la prestación de los </w:t>
      </w:r>
      <w:r w:rsidR="0026584D">
        <w:rPr>
          <w:rFonts w:ascii="Arial Narrow" w:hAnsi="Arial Narrow" w:cstheme="majorHAnsi"/>
          <w:sz w:val="18"/>
          <w:szCs w:val="18"/>
        </w:rPr>
        <w:t>servicios</w:t>
      </w:r>
      <w:r w:rsidR="001B0933">
        <w:rPr>
          <w:rFonts w:ascii="Arial Narrow" w:hAnsi="Arial Narrow" w:cstheme="majorHAnsi"/>
          <w:sz w:val="18"/>
          <w:szCs w:val="18"/>
        </w:rPr>
        <w:t xml:space="preserve"> </w:t>
      </w:r>
      <w:r w:rsidRPr="00995AF7">
        <w:rPr>
          <w:rFonts w:ascii="Arial Narrow" w:hAnsi="Arial Narrow" w:cstheme="majorHAnsi"/>
          <w:sz w:val="18"/>
          <w:szCs w:val="18"/>
        </w:rPr>
        <w:t xml:space="preserve">objeto de la licitación, que contamos con la capacidad técnica, administrativa, legal y que somos solventes económicamente para prestar los servicios en tiempo y forma solicitados por la </w:t>
      </w:r>
      <w:r w:rsidRPr="00A127DB">
        <w:rPr>
          <w:rFonts w:ascii="Arial Narrow" w:hAnsi="Arial Narrow" w:cstheme="majorHAnsi"/>
          <w:b/>
          <w:bCs/>
          <w:sz w:val="18"/>
          <w:szCs w:val="18"/>
        </w:rPr>
        <w:t>CONV</w:t>
      </w:r>
      <w:r w:rsidRPr="00995AF7">
        <w:rPr>
          <w:rFonts w:ascii="Arial Narrow" w:hAnsi="Arial Narrow" w:cstheme="majorHAnsi"/>
          <w:b/>
          <w:sz w:val="18"/>
          <w:szCs w:val="18"/>
        </w:rPr>
        <w:t>OCANTE</w:t>
      </w:r>
      <w:r w:rsidRPr="00995AF7">
        <w:rPr>
          <w:rFonts w:ascii="Arial Narrow" w:hAnsi="Arial Narrow" w:cstheme="majorHAnsi"/>
          <w:sz w:val="18"/>
          <w:szCs w:val="18"/>
        </w:rPr>
        <w:t>, para lo cual presentamos la información contenida en nuestra propuesta, misma que estará sujeta a la evaluación de la Convocante.</w:t>
      </w:r>
    </w:p>
    <w:p w14:paraId="50451F3F" w14:textId="77777777" w:rsidR="000F00E2" w:rsidRPr="00995AF7" w:rsidRDefault="000F00E2" w:rsidP="000F00E2">
      <w:pPr>
        <w:pStyle w:val="Textoindependiente"/>
        <w:spacing w:after="0"/>
        <w:rPr>
          <w:rFonts w:ascii="Arial Narrow" w:hAnsi="Arial Narrow" w:cstheme="majorHAnsi"/>
          <w:sz w:val="18"/>
          <w:szCs w:val="18"/>
        </w:rPr>
      </w:pPr>
    </w:p>
    <w:p w14:paraId="06CCA4BC" w14:textId="77777777" w:rsidR="000F00E2" w:rsidRPr="00995AF7" w:rsidRDefault="000F00E2" w:rsidP="000F00E2">
      <w:pPr>
        <w:spacing w:after="0" w:line="240" w:lineRule="auto"/>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p>
    <w:p w14:paraId="73D86289"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4F492259"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43B77E7B"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717C1FD4"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41DDFE7A"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7C786EE6" w14:textId="77777777" w:rsidR="000F00E2" w:rsidRPr="00995AF7" w:rsidRDefault="000F00E2" w:rsidP="000F00E2">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ATENTAMENTE</w:t>
      </w:r>
    </w:p>
    <w:p w14:paraId="334372EE" w14:textId="77777777" w:rsidR="000F00E2" w:rsidRPr="00995AF7" w:rsidRDefault="000F00E2" w:rsidP="000F00E2">
      <w:pPr>
        <w:spacing w:after="0" w:line="240" w:lineRule="auto"/>
        <w:ind w:right="140"/>
        <w:jc w:val="center"/>
        <w:rPr>
          <w:rFonts w:ascii="Arial Narrow" w:eastAsia="Century Gothic" w:hAnsi="Arial Narrow" w:cstheme="majorHAnsi"/>
          <w:b/>
          <w:color w:val="000000"/>
          <w:sz w:val="18"/>
          <w:szCs w:val="18"/>
        </w:rPr>
      </w:pPr>
    </w:p>
    <w:p w14:paraId="3D9CD43A" w14:textId="77777777" w:rsidR="000F00E2" w:rsidRPr="00995AF7" w:rsidRDefault="000F00E2" w:rsidP="000F00E2">
      <w:pPr>
        <w:spacing w:after="0" w:line="240" w:lineRule="auto"/>
        <w:ind w:right="140"/>
        <w:jc w:val="center"/>
        <w:rPr>
          <w:rFonts w:ascii="Arial Narrow" w:eastAsia="Century Gothic" w:hAnsi="Arial Narrow" w:cstheme="majorHAnsi"/>
          <w:b/>
          <w:color w:val="000000"/>
          <w:sz w:val="18"/>
          <w:szCs w:val="18"/>
        </w:rPr>
      </w:pPr>
    </w:p>
    <w:p w14:paraId="44867EA6" w14:textId="77777777" w:rsidR="000F00E2" w:rsidRPr="00995AF7" w:rsidRDefault="000F00E2" w:rsidP="000F00E2">
      <w:pPr>
        <w:spacing w:after="0" w:line="240" w:lineRule="auto"/>
        <w:ind w:right="140"/>
        <w:jc w:val="center"/>
        <w:rPr>
          <w:rFonts w:ascii="Arial Narrow" w:eastAsia="Times New Roman" w:hAnsi="Arial Narrow" w:cstheme="majorHAnsi"/>
          <w:sz w:val="18"/>
          <w:szCs w:val="18"/>
        </w:rPr>
      </w:pPr>
    </w:p>
    <w:p w14:paraId="76B58E61" w14:textId="77777777" w:rsidR="000F00E2" w:rsidRPr="00995AF7" w:rsidRDefault="000F00E2" w:rsidP="000F00E2">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2E24048B" w14:textId="77777777" w:rsidR="000F00E2" w:rsidRPr="00995AF7" w:rsidRDefault="000F00E2" w:rsidP="000F00E2">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Nombre y firma del Licitante</w:t>
      </w:r>
      <w:r w:rsidRPr="00995AF7">
        <w:rPr>
          <w:rFonts w:ascii="Arial Narrow" w:eastAsia="Times New Roman" w:hAnsi="Arial Narrow" w:cstheme="majorHAnsi"/>
          <w:sz w:val="18"/>
          <w:szCs w:val="18"/>
        </w:rPr>
        <w:t xml:space="preserve"> </w:t>
      </w:r>
      <w:r w:rsidRPr="00995AF7">
        <w:rPr>
          <w:rFonts w:ascii="Arial Narrow" w:eastAsia="Century Gothic" w:hAnsi="Arial Narrow" w:cstheme="majorHAnsi"/>
          <w:color w:val="000000"/>
          <w:sz w:val="18"/>
          <w:szCs w:val="18"/>
        </w:rPr>
        <w:t>o Representante Legal</w:t>
      </w:r>
    </w:p>
    <w:p w14:paraId="311A02DB" w14:textId="51FE3B25" w:rsidR="000F00E2" w:rsidRDefault="000F00E2" w:rsidP="00E41AC1">
      <w:pPr>
        <w:spacing w:after="0" w:line="240" w:lineRule="auto"/>
        <w:ind w:right="140"/>
        <w:rPr>
          <w:rFonts w:ascii="Arial Narrow" w:eastAsia="Century Gothic" w:hAnsi="Arial Narrow" w:cs="Arial"/>
          <w:b/>
          <w:color w:val="000000"/>
          <w:sz w:val="18"/>
          <w:szCs w:val="18"/>
        </w:rPr>
      </w:pPr>
    </w:p>
    <w:p w14:paraId="212FEAD6" w14:textId="77777777" w:rsidR="00E41AC1" w:rsidRDefault="00E41AC1" w:rsidP="00E41AC1">
      <w:pPr>
        <w:spacing w:after="0" w:line="240" w:lineRule="auto"/>
        <w:ind w:right="140"/>
        <w:rPr>
          <w:rFonts w:ascii="Arial Narrow" w:eastAsia="Century Gothic" w:hAnsi="Arial Narrow" w:cs="Arial"/>
          <w:b/>
          <w:color w:val="000000"/>
          <w:sz w:val="18"/>
          <w:szCs w:val="18"/>
        </w:rPr>
      </w:pPr>
    </w:p>
    <w:p w14:paraId="3A43F7E4" w14:textId="0BB312F6" w:rsidR="006767A1" w:rsidRDefault="006767A1" w:rsidP="00C10D9D">
      <w:pPr>
        <w:spacing w:after="0" w:line="240" w:lineRule="auto"/>
        <w:ind w:left="720" w:right="140" w:hanging="720"/>
        <w:jc w:val="center"/>
        <w:rPr>
          <w:rFonts w:ascii="Arial Narrow" w:eastAsia="Century Gothic" w:hAnsi="Arial Narrow" w:cs="Arial"/>
          <w:b/>
          <w:color w:val="000000"/>
          <w:sz w:val="18"/>
          <w:szCs w:val="18"/>
        </w:rPr>
      </w:pPr>
    </w:p>
    <w:p w14:paraId="6FEB27A7" w14:textId="2B5D2C07" w:rsidR="006144D7" w:rsidRDefault="006144D7" w:rsidP="00C10D9D">
      <w:pPr>
        <w:spacing w:after="0" w:line="240" w:lineRule="auto"/>
        <w:ind w:left="720" w:right="140" w:hanging="720"/>
        <w:jc w:val="center"/>
        <w:rPr>
          <w:rFonts w:ascii="Arial Narrow" w:eastAsia="Century Gothic" w:hAnsi="Arial Narrow" w:cs="Arial"/>
          <w:b/>
          <w:color w:val="000000"/>
          <w:sz w:val="18"/>
          <w:szCs w:val="18"/>
        </w:rPr>
      </w:pPr>
    </w:p>
    <w:p w14:paraId="306ED3D9" w14:textId="26C1F45D" w:rsidR="006144D7" w:rsidRDefault="006144D7" w:rsidP="00C10D9D">
      <w:pPr>
        <w:spacing w:after="0" w:line="240" w:lineRule="auto"/>
        <w:ind w:left="720" w:right="140" w:hanging="720"/>
        <w:jc w:val="center"/>
        <w:rPr>
          <w:rFonts w:ascii="Arial Narrow" w:eastAsia="Century Gothic" w:hAnsi="Arial Narrow" w:cs="Arial"/>
          <w:b/>
          <w:color w:val="000000"/>
          <w:sz w:val="18"/>
          <w:szCs w:val="18"/>
        </w:rPr>
      </w:pPr>
    </w:p>
    <w:p w14:paraId="79C86707" w14:textId="1825702E" w:rsidR="006144D7" w:rsidRDefault="006144D7" w:rsidP="00C10D9D">
      <w:pPr>
        <w:spacing w:after="0" w:line="240" w:lineRule="auto"/>
        <w:ind w:left="720" w:right="140" w:hanging="720"/>
        <w:jc w:val="center"/>
        <w:rPr>
          <w:rFonts w:ascii="Arial Narrow" w:eastAsia="Century Gothic" w:hAnsi="Arial Narrow" w:cs="Arial"/>
          <w:b/>
          <w:color w:val="000000"/>
          <w:sz w:val="18"/>
          <w:szCs w:val="18"/>
        </w:rPr>
      </w:pPr>
    </w:p>
    <w:p w14:paraId="6F4D5945" w14:textId="77777777" w:rsidR="006144D7" w:rsidRDefault="006144D7" w:rsidP="00C10D9D">
      <w:pPr>
        <w:spacing w:after="0" w:line="240" w:lineRule="auto"/>
        <w:ind w:left="720" w:right="140" w:hanging="720"/>
        <w:jc w:val="center"/>
        <w:rPr>
          <w:rFonts w:ascii="Arial Narrow" w:eastAsia="Century Gothic" w:hAnsi="Arial Narrow" w:cs="Arial"/>
          <w:b/>
          <w:color w:val="000000"/>
          <w:sz w:val="18"/>
          <w:szCs w:val="18"/>
        </w:rPr>
      </w:pPr>
    </w:p>
    <w:p w14:paraId="2BBE9277" w14:textId="77777777" w:rsidR="006767A1" w:rsidRPr="00955D44" w:rsidRDefault="006767A1" w:rsidP="00C10D9D">
      <w:pPr>
        <w:spacing w:after="0" w:line="240" w:lineRule="auto"/>
        <w:ind w:left="720" w:right="140" w:hanging="720"/>
        <w:jc w:val="center"/>
        <w:rPr>
          <w:rFonts w:ascii="Arial Narrow" w:eastAsia="Century Gothic" w:hAnsi="Arial Narrow" w:cs="Arial"/>
          <w:b/>
          <w:color w:val="000000"/>
          <w:sz w:val="18"/>
          <w:szCs w:val="18"/>
        </w:rPr>
      </w:pPr>
    </w:p>
    <w:p w14:paraId="25EAA24E" w14:textId="507EA404" w:rsidR="00C10D9D" w:rsidRPr="00955D44" w:rsidRDefault="00C10D9D" w:rsidP="00C10D9D">
      <w:pPr>
        <w:spacing w:after="0" w:line="240" w:lineRule="auto"/>
        <w:ind w:left="720" w:right="140" w:hanging="720"/>
        <w:jc w:val="center"/>
        <w:rPr>
          <w:rFonts w:ascii="Arial Narrow" w:eastAsia="Times New Roman" w:hAnsi="Arial Narrow" w:cs="Arial"/>
          <w:sz w:val="18"/>
          <w:szCs w:val="18"/>
        </w:rPr>
      </w:pPr>
      <w:r w:rsidRPr="00955D44">
        <w:rPr>
          <w:rFonts w:ascii="Arial Narrow" w:eastAsia="Century Gothic" w:hAnsi="Arial Narrow" w:cs="Arial"/>
          <w:b/>
          <w:color w:val="000000"/>
          <w:sz w:val="18"/>
          <w:szCs w:val="18"/>
        </w:rPr>
        <w:t>ANEXO 1</w:t>
      </w:r>
      <w:r w:rsidR="00AC49BD" w:rsidRPr="00955D44">
        <w:rPr>
          <w:rFonts w:ascii="Arial Narrow" w:eastAsia="Century Gothic" w:hAnsi="Arial Narrow" w:cs="Arial"/>
          <w:b/>
          <w:color w:val="000000"/>
          <w:sz w:val="18"/>
          <w:szCs w:val="18"/>
        </w:rPr>
        <w:t>5</w:t>
      </w:r>
    </w:p>
    <w:p w14:paraId="356142AF" w14:textId="77777777" w:rsidR="00C10D9D" w:rsidRPr="00955D44" w:rsidRDefault="00C10D9D" w:rsidP="00C10D9D">
      <w:pPr>
        <w:spacing w:after="0" w:line="240" w:lineRule="auto"/>
        <w:rPr>
          <w:rFonts w:ascii="Arial Narrow" w:eastAsia="Times New Roman" w:hAnsi="Arial Narrow" w:cs="Arial"/>
          <w:sz w:val="18"/>
          <w:szCs w:val="18"/>
        </w:rPr>
      </w:pPr>
    </w:p>
    <w:p w14:paraId="6F47FDD3" w14:textId="77777777" w:rsidR="00C10D9D" w:rsidRPr="00955D44" w:rsidRDefault="00C10D9D" w:rsidP="00C10D9D">
      <w:pPr>
        <w:spacing w:after="0" w:line="240" w:lineRule="auto"/>
        <w:ind w:right="140" w:hanging="851"/>
        <w:jc w:val="center"/>
        <w:rPr>
          <w:rFonts w:ascii="Arial Narrow" w:eastAsia="Times New Roman" w:hAnsi="Arial Narrow" w:cs="Arial"/>
          <w:sz w:val="18"/>
          <w:szCs w:val="18"/>
        </w:rPr>
      </w:pPr>
      <w:r w:rsidRPr="00955D44">
        <w:rPr>
          <w:rFonts w:ascii="Arial Narrow" w:eastAsia="Century Gothic" w:hAnsi="Arial Narrow" w:cs="Arial"/>
          <w:b/>
          <w:color w:val="000000"/>
          <w:sz w:val="18"/>
          <w:szCs w:val="18"/>
          <w:u w:val="single"/>
        </w:rPr>
        <w:t xml:space="preserve">TEXTO DE LA FIANZA DEL 10% DE GARANTÍA DE CUMPLIMIENTO DEL CONTRATO </w:t>
      </w:r>
    </w:p>
    <w:p w14:paraId="37E18815" w14:textId="77777777" w:rsidR="00C10D9D" w:rsidRPr="00955D44" w:rsidRDefault="00C10D9D" w:rsidP="00C10D9D">
      <w:pPr>
        <w:spacing w:after="0" w:line="240" w:lineRule="auto"/>
        <w:rPr>
          <w:rFonts w:ascii="Arial Narrow" w:eastAsia="Times New Roman" w:hAnsi="Arial Narrow" w:cs="Arial"/>
          <w:sz w:val="18"/>
          <w:szCs w:val="18"/>
        </w:rPr>
      </w:pPr>
    </w:p>
    <w:p w14:paraId="622E4DFE"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bookmarkStart w:id="71" w:name="_Hlk51692731"/>
      <w:r w:rsidRPr="00955D44">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2572E43D"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 xml:space="preserve">GARANTIZAR POR (NOMBRE DEL PROVEEDOR) CON DOMICILIO EN _COLONIA </w:t>
      </w:r>
      <w:r w:rsidRPr="00955D44">
        <w:rPr>
          <w:rFonts w:ascii="Arial Narrow" w:hAnsi="Arial Narrow" w:cs="Arial"/>
          <w:i/>
          <w:iCs/>
          <w:sz w:val="18"/>
          <w:szCs w:val="18"/>
        </w:rPr>
        <w:t>_CIUDAD _</w:t>
      </w:r>
      <w:r w:rsidRPr="00955D44">
        <w:rPr>
          <w:rFonts w:ascii="Arial Narrow" w:hAnsi="Arial Narrow" w:cs="Arial"/>
          <w:sz w:val="18"/>
          <w:szCs w:val="18"/>
        </w:rPr>
        <w:t xml:space="preserve">EL FIEL Y EXACTO CUMPLIMIENTO DE TODAS Y CADA UNA DE LAS OBLIGACIONES PACTADAS EN EL CONTRATO DE FECHA </w:t>
      </w:r>
      <w:r w:rsidRPr="00955D44">
        <w:rPr>
          <w:rFonts w:ascii="Arial Narrow" w:hAnsi="Arial Narrow" w:cs="Arial"/>
          <w:i/>
          <w:iCs/>
          <w:sz w:val="18"/>
          <w:szCs w:val="18"/>
        </w:rPr>
        <w:t>____________________</w:t>
      </w:r>
      <w:r w:rsidRPr="00955D44">
        <w:rPr>
          <w:rFonts w:ascii="Arial Narrow" w:hAnsi="Arial Narrow"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43AABF44"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LA FIANZA TENDRA UNA VIGENCIA DESDE EL PRIMER DIA DE LA CONTRATACION Y HASTA 12 MESES POSTERIORES A LA FECHA DE VENCIMIENTO DEL CONTRATO.</w:t>
      </w:r>
    </w:p>
    <w:p w14:paraId="08787C02"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113A0636"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A0D02E8"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B9CECEF" w14:textId="351AF6FC" w:rsidR="00DB33E1" w:rsidRDefault="00C10D9D" w:rsidP="00DB33E1">
      <w:pPr>
        <w:jc w:val="both"/>
        <w:rPr>
          <w:rFonts w:ascii="Arial Narrow" w:hAnsi="Arial Narrow" w:cs="Arial"/>
          <w:sz w:val="18"/>
          <w:szCs w:val="18"/>
        </w:rPr>
      </w:pPr>
      <w:r w:rsidRPr="00955D44">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1"/>
    </w:p>
    <w:p w14:paraId="66820161" w14:textId="1C77BC96" w:rsidR="00ED29F3" w:rsidRDefault="008E5EB8" w:rsidP="008E5EB8">
      <w:pPr>
        <w:jc w:val="center"/>
        <w:rPr>
          <w:rFonts w:ascii="Arial Narrow" w:hAnsi="Arial Narrow" w:cs="Arial"/>
          <w:b/>
          <w:bCs/>
          <w:sz w:val="20"/>
          <w:szCs w:val="20"/>
        </w:rPr>
      </w:pPr>
      <w:r w:rsidRPr="008E5EB8">
        <w:rPr>
          <w:rFonts w:ascii="Arial Narrow" w:hAnsi="Arial Narrow" w:cs="Arial"/>
          <w:b/>
          <w:bCs/>
          <w:sz w:val="20"/>
          <w:szCs w:val="20"/>
        </w:rPr>
        <w:t>ANEXO 16</w:t>
      </w:r>
    </w:p>
    <w:p w14:paraId="3447C753" w14:textId="77777777" w:rsidR="009B48A1" w:rsidRPr="00DA46B8" w:rsidRDefault="009B48A1" w:rsidP="009B48A1">
      <w:pPr>
        <w:spacing w:after="0" w:line="240" w:lineRule="auto"/>
        <w:ind w:right="140"/>
        <w:jc w:val="center"/>
        <w:rPr>
          <w:rFonts w:ascii="Arial" w:eastAsia="Arial" w:hAnsi="Arial" w:cs="Arial"/>
          <w:b/>
          <w:bCs/>
          <w:color w:val="000000"/>
          <w:sz w:val="18"/>
          <w:szCs w:val="18"/>
        </w:rPr>
      </w:pPr>
      <w:r w:rsidRPr="00DA46B8">
        <w:rPr>
          <w:rFonts w:ascii="Arial" w:eastAsia="Arial" w:hAnsi="Arial" w:cs="Arial"/>
          <w:b/>
          <w:bCs/>
          <w:color w:val="000000"/>
          <w:sz w:val="18"/>
          <w:szCs w:val="18"/>
        </w:rPr>
        <w:t>Licitación Pública Local</w:t>
      </w:r>
    </w:p>
    <w:p w14:paraId="40B69A9C" w14:textId="77777777" w:rsidR="009B48A1" w:rsidRPr="00DA46B8" w:rsidRDefault="009B48A1" w:rsidP="009B48A1">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LCCC-017-2022</w:t>
      </w:r>
    </w:p>
    <w:p w14:paraId="38563C3F" w14:textId="77777777" w:rsidR="009B48A1" w:rsidRPr="00DA46B8" w:rsidRDefault="009B48A1" w:rsidP="009B48A1">
      <w:pPr>
        <w:spacing w:after="0" w:line="240" w:lineRule="auto"/>
        <w:ind w:right="140"/>
        <w:jc w:val="center"/>
        <w:rPr>
          <w:rFonts w:ascii="Arial" w:eastAsia="Arial" w:hAnsi="Arial" w:cs="Arial"/>
          <w:b/>
          <w:bCs/>
          <w:color w:val="000000"/>
          <w:sz w:val="18"/>
          <w:szCs w:val="18"/>
        </w:rPr>
      </w:pPr>
      <w:r w:rsidRPr="00DA46B8">
        <w:rPr>
          <w:rFonts w:ascii="Arial" w:eastAsia="Arial" w:hAnsi="Arial" w:cs="Arial"/>
          <w:b/>
          <w:bCs/>
          <w:color w:val="000000"/>
          <w:sz w:val="18"/>
          <w:szCs w:val="18"/>
        </w:rPr>
        <w:t xml:space="preserve"> </w:t>
      </w:r>
    </w:p>
    <w:p w14:paraId="5F52141A" w14:textId="77777777" w:rsidR="009B48A1" w:rsidRPr="00DA46B8" w:rsidRDefault="009B48A1" w:rsidP="009B48A1">
      <w:pPr>
        <w:spacing w:after="0" w:line="240" w:lineRule="auto"/>
        <w:ind w:right="140"/>
        <w:jc w:val="center"/>
        <w:rPr>
          <w:rFonts w:ascii="Arial" w:eastAsia="Arial" w:hAnsi="Arial" w:cs="Arial"/>
          <w:b/>
          <w:bCs/>
          <w:color w:val="000000"/>
          <w:sz w:val="18"/>
          <w:szCs w:val="18"/>
        </w:rPr>
      </w:pPr>
    </w:p>
    <w:p w14:paraId="6ADA13C4" w14:textId="77777777" w:rsidR="009B48A1" w:rsidRPr="00A127DB" w:rsidRDefault="009B48A1" w:rsidP="009B48A1">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lastRenderedPageBreak/>
        <w:t>“SERVICIO DE MANTENIMIENTO PREVENTIVO PARA EQUIPO ELECTROMECÁNICO DE LAS DIFERENTES UNIDADES MÉDICAS DEL OPD SERVICIOS DE SALUD JALISCO”</w:t>
      </w:r>
    </w:p>
    <w:p w14:paraId="61DD744E" w14:textId="77777777" w:rsidR="00E651AF" w:rsidRPr="00E651AF" w:rsidRDefault="00E651AF" w:rsidP="00E651AF">
      <w:pPr>
        <w:spacing w:after="0" w:line="240" w:lineRule="auto"/>
        <w:ind w:right="140"/>
        <w:jc w:val="center"/>
        <w:rPr>
          <w:rFonts w:ascii="Arial" w:eastAsia="Arial" w:hAnsi="Arial" w:cs="Arial"/>
          <w:b/>
          <w:bCs/>
          <w:color w:val="000000"/>
          <w:sz w:val="18"/>
          <w:szCs w:val="18"/>
        </w:rPr>
      </w:pPr>
    </w:p>
    <w:p w14:paraId="7DD4AE47" w14:textId="77777777" w:rsidR="00E651AF" w:rsidRPr="00E651AF" w:rsidRDefault="00E651AF" w:rsidP="00E651AF">
      <w:pPr>
        <w:spacing w:after="0" w:line="240" w:lineRule="auto"/>
        <w:ind w:right="140"/>
        <w:jc w:val="center"/>
        <w:rPr>
          <w:rFonts w:ascii="Arial" w:eastAsia="Arial" w:hAnsi="Arial" w:cs="Arial"/>
          <w:b/>
          <w:bCs/>
          <w:color w:val="000000"/>
          <w:sz w:val="18"/>
          <w:szCs w:val="18"/>
        </w:rPr>
      </w:pPr>
    </w:p>
    <w:p w14:paraId="21579855" w14:textId="07C3CE79" w:rsidR="00E651AF" w:rsidRPr="00E651AF" w:rsidRDefault="00E651AF" w:rsidP="00E651AF">
      <w:pPr>
        <w:spacing w:after="0" w:line="240" w:lineRule="auto"/>
        <w:ind w:right="140"/>
        <w:rPr>
          <w:rFonts w:ascii="Arial" w:eastAsia="Arial" w:hAnsi="Arial" w:cs="Arial"/>
          <w:b/>
          <w:bCs/>
          <w:color w:val="000000"/>
          <w:sz w:val="18"/>
          <w:szCs w:val="18"/>
        </w:rPr>
      </w:pPr>
      <w:r w:rsidRPr="00E651AF">
        <w:rPr>
          <w:rFonts w:ascii="Arial" w:eastAsia="Arial" w:hAnsi="Arial" w:cs="Arial"/>
          <w:b/>
          <w:bCs/>
          <w:color w:val="000000"/>
          <w:sz w:val="18"/>
          <w:szCs w:val="18"/>
        </w:rPr>
        <w:t>ORGANISMO PÚBLICO DESCENTRALIZADO</w:t>
      </w:r>
    </w:p>
    <w:p w14:paraId="387BC56D" w14:textId="77777777" w:rsidR="00E651AF" w:rsidRPr="00E651AF" w:rsidRDefault="00E651AF" w:rsidP="00E651AF">
      <w:pPr>
        <w:spacing w:after="0" w:line="240" w:lineRule="auto"/>
        <w:ind w:right="140"/>
        <w:rPr>
          <w:rFonts w:ascii="Arial" w:eastAsia="Arial" w:hAnsi="Arial" w:cs="Arial"/>
          <w:b/>
          <w:bCs/>
          <w:color w:val="000000"/>
          <w:sz w:val="18"/>
          <w:szCs w:val="18"/>
        </w:rPr>
      </w:pPr>
      <w:r w:rsidRPr="00E651AF">
        <w:rPr>
          <w:rFonts w:ascii="Arial" w:eastAsia="Arial" w:hAnsi="Arial" w:cs="Arial"/>
          <w:b/>
          <w:bCs/>
          <w:color w:val="000000"/>
          <w:sz w:val="18"/>
          <w:szCs w:val="18"/>
        </w:rPr>
        <w:t>SERVICIOS DE SALUD JALISCO</w:t>
      </w:r>
    </w:p>
    <w:p w14:paraId="7F51CA8C" w14:textId="77777777" w:rsidR="00E651AF" w:rsidRPr="00E651AF" w:rsidRDefault="00E651AF" w:rsidP="00E651AF">
      <w:pPr>
        <w:spacing w:after="0" w:line="240" w:lineRule="auto"/>
        <w:ind w:right="140"/>
        <w:rPr>
          <w:rFonts w:ascii="Arial" w:eastAsia="Arial" w:hAnsi="Arial" w:cs="Arial"/>
          <w:b/>
          <w:bCs/>
          <w:color w:val="000000"/>
          <w:sz w:val="18"/>
          <w:szCs w:val="18"/>
        </w:rPr>
      </w:pPr>
      <w:r w:rsidRPr="00E651AF">
        <w:rPr>
          <w:rFonts w:ascii="Arial" w:eastAsia="Arial" w:hAnsi="Arial" w:cs="Arial"/>
          <w:b/>
          <w:bCs/>
          <w:color w:val="000000"/>
          <w:sz w:val="18"/>
          <w:szCs w:val="18"/>
        </w:rPr>
        <w:t>PRESENTE.</w:t>
      </w:r>
    </w:p>
    <w:p w14:paraId="15723F2F" w14:textId="77777777" w:rsidR="00E651AF" w:rsidRDefault="00E651AF" w:rsidP="00E651AF">
      <w:pPr>
        <w:spacing w:after="0"/>
        <w:jc w:val="right"/>
        <w:rPr>
          <w:rFonts w:ascii="Arial Narrow" w:hAnsi="Arial Narrow" w:cs="Arial"/>
          <w:b/>
          <w:sz w:val="20"/>
          <w:szCs w:val="20"/>
        </w:rPr>
      </w:pPr>
    </w:p>
    <w:p w14:paraId="70F759AC" w14:textId="6F0106E4" w:rsidR="00E651AF" w:rsidRDefault="00E651AF" w:rsidP="00E651AF">
      <w:pPr>
        <w:spacing w:after="0"/>
        <w:jc w:val="right"/>
        <w:rPr>
          <w:rFonts w:ascii="Arial Narrow" w:hAnsi="Arial Narrow" w:cs="Arial"/>
          <w:b/>
          <w:sz w:val="20"/>
          <w:szCs w:val="20"/>
        </w:rPr>
      </w:pPr>
      <w:r w:rsidRPr="002C575E">
        <w:rPr>
          <w:rFonts w:ascii="Arial Narrow" w:hAnsi="Arial Narrow" w:cs="Arial"/>
          <w:b/>
          <w:sz w:val="20"/>
          <w:szCs w:val="20"/>
        </w:rPr>
        <w:t>AT’N: L</w:t>
      </w:r>
      <w:r>
        <w:rPr>
          <w:rFonts w:ascii="Arial Narrow" w:hAnsi="Arial Narrow" w:cs="Arial"/>
          <w:b/>
          <w:sz w:val="20"/>
          <w:szCs w:val="20"/>
        </w:rPr>
        <w:t>ic. Maribel Becerra Bañuelos</w:t>
      </w:r>
    </w:p>
    <w:p w14:paraId="5C381817" w14:textId="26A92743" w:rsidR="00E651AF" w:rsidRPr="002C575E" w:rsidRDefault="001A0AC8" w:rsidP="00E651AF">
      <w:pPr>
        <w:spacing w:after="0"/>
        <w:jc w:val="right"/>
        <w:rPr>
          <w:rFonts w:ascii="Arial Narrow" w:hAnsi="Arial Narrow" w:cs="Tahoma"/>
          <w:sz w:val="20"/>
          <w:szCs w:val="20"/>
          <w:lang w:bidi="es-MX"/>
        </w:rPr>
      </w:pPr>
      <w:r>
        <w:rPr>
          <w:rFonts w:ascii="Arial Narrow" w:hAnsi="Arial Narrow" w:cs="Arial"/>
          <w:b/>
          <w:sz w:val="20"/>
          <w:szCs w:val="20"/>
        </w:rPr>
        <w:t>Directora de Gestión Administrativa</w:t>
      </w:r>
    </w:p>
    <w:p w14:paraId="388A7F70" w14:textId="43CE6642" w:rsidR="009B48A1" w:rsidRDefault="009B48A1" w:rsidP="008E5EB8">
      <w:pPr>
        <w:jc w:val="center"/>
        <w:rPr>
          <w:rFonts w:ascii="Arial Narrow" w:hAnsi="Arial Narrow" w:cs="Arial"/>
          <w:b/>
          <w:bCs/>
          <w:sz w:val="20"/>
          <w:szCs w:val="20"/>
        </w:rPr>
      </w:pPr>
    </w:p>
    <w:p w14:paraId="6035C239" w14:textId="1BACBCD6" w:rsidR="00F11661" w:rsidRPr="008E5EB8" w:rsidRDefault="00F11661" w:rsidP="008E5EB8">
      <w:pPr>
        <w:jc w:val="center"/>
        <w:rPr>
          <w:rFonts w:ascii="Arial Narrow" w:hAnsi="Arial Narrow" w:cs="Arial"/>
          <w:b/>
          <w:bCs/>
          <w:sz w:val="20"/>
          <w:szCs w:val="20"/>
        </w:rPr>
      </w:pPr>
      <w:r>
        <w:rPr>
          <w:rFonts w:ascii="Arial Narrow" w:hAnsi="Arial Narrow" w:cs="Arial"/>
          <w:b/>
          <w:bCs/>
          <w:sz w:val="20"/>
          <w:szCs w:val="20"/>
        </w:rPr>
        <w:t>CONSTANCIA DE VISITA</w:t>
      </w:r>
    </w:p>
    <w:p w14:paraId="4A53F9C8" w14:textId="75E51D23" w:rsidR="006144D7" w:rsidRPr="008E5EB8" w:rsidRDefault="006144D7" w:rsidP="00DB33E1">
      <w:pPr>
        <w:jc w:val="both"/>
        <w:rPr>
          <w:rFonts w:ascii="Arial Narrow" w:hAnsi="Arial Narrow" w:cs="Arial"/>
          <w:sz w:val="14"/>
          <w:szCs w:val="14"/>
        </w:rPr>
      </w:pPr>
    </w:p>
    <w:p w14:paraId="043B5E36" w14:textId="71550539" w:rsidR="00F11661" w:rsidRPr="001464AA" w:rsidRDefault="00F11661" w:rsidP="00F11661">
      <w:pPr>
        <w:pStyle w:val="Prrafodelista"/>
        <w:ind w:left="142" w:right="283"/>
        <w:jc w:val="both"/>
        <w:rPr>
          <w:rFonts w:ascii="Arial Narrow" w:hAnsi="Arial Narrow" w:cs="Arial"/>
          <w:sz w:val="18"/>
          <w:szCs w:val="18"/>
        </w:rPr>
      </w:pPr>
      <w:r w:rsidRPr="008B5B78">
        <w:rPr>
          <w:rFonts w:ascii="Arial Narrow" w:hAnsi="Arial Narrow" w:cs="Tahoma"/>
          <w:sz w:val="18"/>
          <w:szCs w:val="18"/>
          <w:lang w:bidi="es-MX"/>
        </w:rPr>
        <w:t xml:space="preserve">El c. ______________________________________manifiesto a usted, bajo protesta de decir verdad que en mi carácter de </w:t>
      </w:r>
      <w:r>
        <w:rPr>
          <w:rFonts w:ascii="Arial Narrow" w:hAnsi="Arial Narrow" w:cs="Tahoma"/>
          <w:sz w:val="18"/>
          <w:szCs w:val="18"/>
          <w:lang w:bidi="es-MX"/>
        </w:rPr>
        <w:t xml:space="preserve">representante </w:t>
      </w:r>
      <w:r w:rsidRPr="008B5B78">
        <w:rPr>
          <w:rFonts w:ascii="Arial Narrow" w:hAnsi="Arial Narrow" w:cs="Tahoma"/>
          <w:sz w:val="18"/>
          <w:szCs w:val="18"/>
          <w:lang w:bidi="es-MX"/>
        </w:rPr>
        <w:t xml:space="preserve">de la empresa ________________________, se procedió a efectuar </w:t>
      </w:r>
      <w:bookmarkStart w:id="72" w:name="_Hlk103243259"/>
      <w:r w:rsidRPr="008B5B78">
        <w:rPr>
          <w:rFonts w:ascii="Arial Narrow" w:hAnsi="Arial Narrow" w:cs="Tahoma"/>
          <w:sz w:val="18"/>
          <w:szCs w:val="18"/>
          <w:lang w:bidi="es-MX"/>
        </w:rPr>
        <w:t xml:space="preserve">la visita </w:t>
      </w:r>
      <w:r w:rsidRPr="001464AA">
        <w:rPr>
          <w:rFonts w:ascii="Arial Narrow" w:hAnsi="Arial Narrow" w:cs="Arial"/>
          <w:sz w:val="18"/>
          <w:szCs w:val="18"/>
        </w:rPr>
        <w:t xml:space="preserve">de conocimiento a los equipos </w:t>
      </w:r>
      <w:r w:rsidR="00E651AF" w:rsidRPr="001464AA">
        <w:rPr>
          <w:rFonts w:ascii="Arial Narrow" w:hAnsi="Arial Narrow" w:cs="Arial"/>
          <w:sz w:val="18"/>
          <w:szCs w:val="18"/>
        </w:rPr>
        <w:t>electromecánicos</w:t>
      </w:r>
      <w:r w:rsidRPr="001464AA">
        <w:rPr>
          <w:rFonts w:ascii="Arial Narrow" w:hAnsi="Arial Narrow" w:cs="Arial"/>
          <w:sz w:val="18"/>
          <w:szCs w:val="18"/>
        </w:rPr>
        <w:t xml:space="preserve"> del O.P.D. Servicios de Salud Jalisco señaladas en el </w:t>
      </w:r>
      <w:r w:rsidRPr="001464AA">
        <w:rPr>
          <w:rFonts w:ascii="Arial Narrow" w:hAnsi="Arial Narrow" w:cs="Arial"/>
          <w:b/>
          <w:bCs/>
          <w:sz w:val="18"/>
          <w:szCs w:val="18"/>
        </w:rPr>
        <w:t xml:space="preserve">ANEXO 1 CARTA DE REQUERIMIENTOS TÉCNICOS </w:t>
      </w:r>
      <w:bookmarkEnd w:id="72"/>
      <w:r w:rsidRPr="001464AA">
        <w:rPr>
          <w:rFonts w:ascii="Arial Narrow" w:hAnsi="Arial Narrow" w:cs="Arial"/>
          <w:sz w:val="18"/>
          <w:szCs w:val="18"/>
        </w:rPr>
        <w:t xml:space="preserve">y que </w:t>
      </w:r>
      <w:r>
        <w:rPr>
          <w:rFonts w:ascii="Arial Narrow" w:hAnsi="Arial Narrow" w:cs="Arial"/>
          <w:sz w:val="18"/>
          <w:szCs w:val="18"/>
        </w:rPr>
        <w:t xml:space="preserve">mi representada </w:t>
      </w:r>
      <w:r w:rsidRPr="001464AA">
        <w:rPr>
          <w:rFonts w:ascii="Arial Narrow" w:hAnsi="Arial Narrow" w:cs="Arial"/>
          <w:sz w:val="18"/>
          <w:szCs w:val="18"/>
        </w:rPr>
        <w:t>acepta prestar los servicios de conformidad con lo solicitado en la</w:t>
      </w:r>
      <w:r>
        <w:rPr>
          <w:rFonts w:ascii="Arial Narrow" w:hAnsi="Arial Narrow" w:cs="Arial"/>
          <w:sz w:val="18"/>
          <w:szCs w:val="18"/>
        </w:rPr>
        <w:t xml:space="preserve"> </w:t>
      </w:r>
      <w:r w:rsidRPr="00006D2F">
        <w:rPr>
          <w:rFonts w:ascii="Arial Narrow" w:hAnsi="Arial Narrow" w:cs="Arial"/>
          <w:b/>
          <w:bCs/>
          <w:sz w:val="18"/>
          <w:szCs w:val="18"/>
        </w:rPr>
        <w:t>CONVOCATORIA</w:t>
      </w:r>
      <w:r w:rsidRPr="001464AA">
        <w:rPr>
          <w:rFonts w:ascii="Arial Narrow" w:hAnsi="Arial Narrow" w:cs="Arial"/>
          <w:sz w:val="18"/>
          <w:szCs w:val="18"/>
        </w:rPr>
        <w:t>.</w:t>
      </w:r>
    </w:p>
    <w:p w14:paraId="7499E939" w14:textId="77777777" w:rsidR="00F11661" w:rsidRPr="008B5B78" w:rsidRDefault="00F11661" w:rsidP="00F11661">
      <w:pPr>
        <w:spacing w:after="0" w:line="120" w:lineRule="atLeast"/>
        <w:jc w:val="both"/>
        <w:rPr>
          <w:rFonts w:ascii="Arial Narrow" w:hAnsi="Arial Narrow" w:cs="Tahoma"/>
          <w:sz w:val="18"/>
          <w:szCs w:val="18"/>
          <w:lang w:bidi="es-MX"/>
        </w:rPr>
      </w:pPr>
    </w:p>
    <w:p w14:paraId="4F9524F8" w14:textId="77777777" w:rsidR="00F11661" w:rsidRPr="008B5B78" w:rsidRDefault="00F11661" w:rsidP="00F11661">
      <w:pPr>
        <w:spacing w:after="0" w:line="120" w:lineRule="atLeast"/>
        <w:rPr>
          <w:rFonts w:ascii="Arial Narrow" w:hAnsi="Arial Narrow" w:cs="Tahoma"/>
          <w:sz w:val="18"/>
          <w:szCs w:val="18"/>
          <w:lang w:bidi="es-MX"/>
        </w:rPr>
      </w:pPr>
    </w:p>
    <w:tbl>
      <w:tblPr>
        <w:tblW w:w="0" w:type="auto"/>
        <w:jc w:val="center"/>
        <w:tblLook w:val="01E0" w:firstRow="1" w:lastRow="1" w:firstColumn="1" w:lastColumn="1" w:noHBand="0" w:noVBand="0"/>
      </w:tblPr>
      <w:tblGrid>
        <w:gridCol w:w="4510"/>
        <w:gridCol w:w="4544"/>
      </w:tblGrid>
      <w:tr w:rsidR="00F11661" w:rsidRPr="008B5B78" w14:paraId="6750DF70" w14:textId="77777777" w:rsidTr="00E73FB7">
        <w:trPr>
          <w:trHeight w:val="557"/>
          <w:jc w:val="center"/>
        </w:trPr>
        <w:tc>
          <w:tcPr>
            <w:tcW w:w="4510" w:type="dxa"/>
            <w:tcBorders>
              <w:top w:val="single" w:sz="4" w:space="0" w:color="auto"/>
              <w:left w:val="single" w:sz="4" w:space="0" w:color="auto"/>
              <w:bottom w:val="single" w:sz="4" w:space="0" w:color="auto"/>
              <w:right w:val="single" w:sz="4" w:space="0" w:color="auto"/>
            </w:tcBorders>
          </w:tcPr>
          <w:p w14:paraId="27B82246" w14:textId="77777777" w:rsidR="00F11661" w:rsidRPr="008B5B78" w:rsidRDefault="00F11661" w:rsidP="00E73FB7">
            <w:pPr>
              <w:keepNext/>
              <w:keepLines/>
              <w:suppressAutoHyphens/>
              <w:spacing w:line="120" w:lineRule="atLeast"/>
              <w:jc w:val="center"/>
              <w:rPr>
                <w:rFonts w:ascii="Arial Narrow" w:hAnsi="Arial Narrow" w:cs="Tahoma"/>
                <w:b/>
                <w:sz w:val="18"/>
                <w:szCs w:val="18"/>
              </w:rPr>
            </w:pPr>
            <w:r w:rsidRPr="008B5B78">
              <w:rPr>
                <w:rFonts w:ascii="Arial Narrow" w:hAnsi="Arial Narrow" w:cs="Tahoma"/>
                <w:b/>
                <w:sz w:val="18"/>
                <w:szCs w:val="18"/>
              </w:rPr>
              <w:t>Por el PARTICIPANTE</w:t>
            </w:r>
          </w:p>
        </w:tc>
        <w:tc>
          <w:tcPr>
            <w:tcW w:w="4544" w:type="dxa"/>
            <w:tcBorders>
              <w:top w:val="single" w:sz="4" w:space="0" w:color="auto"/>
              <w:left w:val="single" w:sz="4" w:space="0" w:color="auto"/>
              <w:bottom w:val="single" w:sz="4" w:space="0" w:color="auto"/>
              <w:right w:val="single" w:sz="4" w:space="0" w:color="auto"/>
            </w:tcBorders>
          </w:tcPr>
          <w:p w14:paraId="5E07ABA6" w14:textId="77777777" w:rsidR="00F11661" w:rsidRPr="008B5B78" w:rsidRDefault="00F11661" w:rsidP="00E73FB7">
            <w:pPr>
              <w:keepNext/>
              <w:keepLines/>
              <w:suppressAutoHyphens/>
              <w:spacing w:line="120" w:lineRule="atLeast"/>
              <w:jc w:val="center"/>
              <w:rPr>
                <w:rFonts w:ascii="Arial Narrow" w:hAnsi="Arial Narrow" w:cs="Tahoma"/>
                <w:b/>
                <w:sz w:val="18"/>
                <w:szCs w:val="18"/>
              </w:rPr>
            </w:pPr>
            <w:r w:rsidRPr="008B5B78">
              <w:rPr>
                <w:rFonts w:ascii="Arial Narrow" w:hAnsi="Arial Narrow" w:cs="Tahoma"/>
                <w:b/>
                <w:sz w:val="18"/>
                <w:szCs w:val="18"/>
              </w:rPr>
              <w:t>Vo. Bo. CONVOCANTE</w:t>
            </w:r>
          </w:p>
        </w:tc>
      </w:tr>
      <w:tr w:rsidR="00F11661" w:rsidRPr="008B5B78" w14:paraId="5C9A23E6" w14:textId="77777777" w:rsidTr="00E73FB7">
        <w:trPr>
          <w:jc w:val="center"/>
        </w:trPr>
        <w:tc>
          <w:tcPr>
            <w:tcW w:w="4510" w:type="dxa"/>
            <w:tcBorders>
              <w:top w:val="single" w:sz="4" w:space="0" w:color="auto"/>
              <w:left w:val="single" w:sz="4" w:space="0" w:color="auto"/>
              <w:bottom w:val="single" w:sz="4" w:space="0" w:color="auto"/>
              <w:right w:val="single" w:sz="4" w:space="0" w:color="auto"/>
            </w:tcBorders>
          </w:tcPr>
          <w:p w14:paraId="2498A740" w14:textId="77777777" w:rsidR="00F11661" w:rsidRPr="008B5B78" w:rsidRDefault="00F11661" w:rsidP="00E73FB7">
            <w:pPr>
              <w:keepNext/>
              <w:keepLines/>
              <w:suppressAutoHyphens/>
              <w:spacing w:line="120" w:lineRule="atLeast"/>
              <w:jc w:val="both"/>
              <w:rPr>
                <w:rFonts w:ascii="Arial Narrow" w:hAnsi="Arial Narrow" w:cs="Tahoma"/>
                <w:sz w:val="18"/>
                <w:szCs w:val="18"/>
              </w:rPr>
            </w:pPr>
            <w:r w:rsidRPr="008B5B78">
              <w:rPr>
                <w:rFonts w:ascii="Arial Narrow" w:hAnsi="Arial Narrow" w:cs="Tahoma"/>
                <w:sz w:val="18"/>
                <w:szCs w:val="18"/>
              </w:rPr>
              <w:t>Nombre:</w:t>
            </w:r>
          </w:p>
        </w:tc>
        <w:tc>
          <w:tcPr>
            <w:tcW w:w="4544" w:type="dxa"/>
            <w:tcBorders>
              <w:top w:val="single" w:sz="4" w:space="0" w:color="auto"/>
              <w:left w:val="single" w:sz="4" w:space="0" w:color="auto"/>
              <w:bottom w:val="single" w:sz="4" w:space="0" w:color="auto"/>
              <w:right w:val="single" w:sz="4" w:space="0" w:color="auto"/>
            </w:tcBorders>
          </w:tcPr>
          <w:p w14:paraId="0F551ABE" w14:textId="77777777" w:rsidR="00F11661" w:rsidRPr="008B5B78" w:rsidRDefault="00F11661" w:rsidP="00E73FB7">
            <w:pPr>
              <w:keepNext/>
              <w:keepLines/>
              <w:suppressAutoHyphens/>
              <w:spacing w:line="120" w:lineRule="atLeast"/>
              <w:jc w:val="both"/>
              <w:rPr>
                <w:rFonts w:ascii="Arial Narrow" w:hAnsi="Arial Narrow" w:cs="Tahoma"/>
                <w:sz w:val="18"/>
                <w:szCs w:val="18"/>
              </w:rPr>
            </w:pPr>
            <w:r w:rsidRPr="008B5B78">
              <w:rPr>
                <w:rFonts w:ascii="Arial Narrow" w:hAnsi="Arial Narrow" w:cs="Tahoma"/>
                <w:sz w:val="18"/>
                <w:szCs w:val="18"/>
              </w:rPr>
              <w:t>Nombre del director o administrador de la unidad hospitalaria</w:t>
            </w:r>
          </w:p>
          <w:p w14:paraId="4EEFB25B" w14:textId="77777777" w:rsidR="00F11661" w:rsidRPr="008B5B78" w:rsidRDefault="00F11661" w:rsidP="00E73FB7">
            <w:pPr>
              <w:keepNext/>
              <w:keepLines/>
              <w:suppressAutoHyphens/>
              <w:spacing w:line="120" w:lineRule="atLeast"/>
              <w:jc w:val="both"/>
              <w:rPr>
                <w:rFonts w:ascii="Arial Narrow" w:hAnsi="Arial Narrow" w:cs="Tahoma"/>
                <w:sz w:val="18"/>
                <w:szCs w:val="18"/>
              </w:rPr>
            </w:pPr>
          </w:p>
        </w:tc>
      </w:tr>
      <w:tr w:rsidR="00F11661" w:rsidRPr="008B5B78" w14:paraId="673925FB" w14:textId="77777777" w:rsidTr="00E73FB7">
        <w:trPr>
          <w:jc w:val="center"/>
        </w:trPr>
        <w:tc>
          <w:tcPr>
            <w:tcW w:w="4510" w:type="dxa"/>
            <w:tcBorders>
              <w:top w:val="single" w:sz="4" w:space="0" w:color="auto"/>
              <w:left w:val="single" w:sz="4" w:space="0" w:color="auto"/>
              <w:bottom w:val="single" w:sz="4" w:space="0" w:color="auto"/>
              <w:right w:val="single" w:sz="4" w:space="0" w:color="auto"/>
            </w:tcBorders>
          </w:tcPr>
          <w:p w14:paraId="20601C67" w14:textId="77777777" w:rsidR="00F11661" w:rsidRPr="008B5B78" w:rsidRDefault="00F11661" w:rsidP="00E73FB7">
            <w:pPr>
              <w:keepNext/>
              <w:keepLines/>
              <w:suppressAutoHyphens/>
              <w:spacing w:line="120" w:lineRule="atLeast"/>
              <w:jc w:val="both"/>
              <w:rPr>
                <w:rFonts w:ascii="Arial Narrow" w:hAnsi="Arial Narrow" w:cs="Tahoma"/>
                <w:sz w:val="18"/>
                <w:szCs w:val="18"/>
              </w:rPr>
            </w:pPr>
            <w:r w:rsidRPr="008B5B78">
              <w:rPr>
                <w:rFonts w:ascii="Arial Narrow" w:hAnsi="Arial Narrow" w:cs="Tahoma"/>
                <w:sz w:val="18"/>
                <w:szCs w:val="18"/>
              </w:rPr>
              <w:t>Puesto:</w:t>
            </w:r>
          </w:p>
        </w:tc>
        <w:tc>
          <w:tcPr>
            <w:tcW w:w="4544" w:type="dxa"/>
            <w:tcBorders>
              <w:top w:val="single" w:sz="4" w:space="0" w:color="auto"/>
              <w:left w:val="single" w:sz="4" w:space="0" w:color="auto"/>
              <w:bottom w:val="single" w:sz="4" w:space="0" w:color="auto"/>
              <w:right w:val="single" w:sz="4" w:space="0" w:color="auto"/>
            </w:tcBorders>
          </w:tcPr>
          <w:p w14:paraId="222E59D6" w14:textId="77777777" w:rsidR="00F11661" w:rsidRPr="008B5B78" w:rsidRDefault="00F11661" w:rsidP="00E73FB7">
            <w:pPr>
              <w:keepNext/>
              <w:keepLines/>
              <w:suppressAutoHyphens/>
              <w:spacing w:line="120" w:lineRule="atLeast"/>
              <w:jc w:val="both"/>
              <w:rPr>
                <w:rFonts w:ascii="Arial Narrow" w:hAnsi="Arial Narrow" w:cs="Tahoma"/>
                <w:sz w:val="18"/>
                <w:szCs w:val="18"/>
              </w:rPr>
            </w:pPr>
            <w:r w:rsidRPr="008B5B78">
              <w:rPr>
                <w:rFonts w:ascii="Arial Narrow" w:hAnsi="Arial Narrow" w:cs="Tahoma"/>
                <w:sz w:val="18"/>
                <w:szCs w:val="18"/>
              </w:rPr>
              <w:t>Fecha:</w:t>
            </w:r>
          </w:p>
        </w:tc>
      </w:tr>
      <w:tr w:rsidR="00F11661" w:rsidRPr="008B5B78" w14:paraId="38BBAE87" w14:textId="77777777" w:rsidTr="00E73FB7">
        <w:trPr>
          <w:jc w:val="center"/>
        </w:trPr>
        <w:tc>
          <w:tcPr>
            <w:tcW w:w="4510" w:type="dxa"/>
            <w:tcBorders>
              <w:top w:val="single" w:sz="4" w:space="0" w:color="auto"/>
              <w:left w:val="single" w:sz="4" w:space="0" w:color="auto"/>
              <w:bottom w:val="single" w:sz="4" w:space="0" w:color="auto"/>
              <w:right w:val="single" w:sz="4" w:space="0" w:color="auto"/>
            </w:tcBorders>
          </w:tcPr>
          <w:p w14:paraId="1672F3B7" w14:textId="77777777" w:rsidR="00F11661" w:rsidRPr="008B5B78" w:rsidRDefault="00F11661" w:rsidP="00E73FB7">
            <w:pPr>
              <w:keepNext/>
              <w:keepLines/>
              <w:suppressAutoHyphens/>
              <w:spacing w:line="120" w:lineRule="atLeast"/>
              <w:jc w:val="both"/>
              <w:rPr>
                <w:rFonts w:ascii="Arial Narrow" w:hAnsi="Arial Narrow" w:cs="Tahoma"/>
                <w:sz w:val="18"/>
                <w:szCs w:val="18"/>
              </w:rPr>
            </w:pPr>
            <w:r w:rsidRPr="008B5B78">
              <w:rPr>
                <w:rFonts w:ascii="Arial Narrow" w:hAnsi="Arial Narrow" w:cs="Tahoma"/>
                <w:sz w:val="18"/>
                <w:szCs w:val="18"/>
              </w:rPr>
              <w:t>Firma:</w:t>
            </w:r>
          </w:p>
        </w:tc>
        <w:tc>
          <w:tcPr>
            <w:tcW w:w="4544" w:type="dxa"/>
            <w:tcBorders>
              <w:top w:val="single" w:sz="4" w:space="0" w:color="auto"/>
              <w:left w:val="single" w:sz="4" w:space="0" w:color="auto"/>
              <w:bottom w:val="single" w:sz="4" w:space="0" w:color="auto"/>
              <w:right w:val="single" w:sz="4" w:space="0" w:color="auto"/>
            </w:tcBorders>
          </w:tcPr>
          <w:p w14:paraId="52FC6BAD" w14:textId="77777777" w:rsidR="00F11661" w:rsidRPr="008B5B78" w:rsidRDefault="00F11661" w:rsidP="00E73FB7">
            <w:pPr>
              <w:keepNext/>
              <w:keepLines/>
              <w:suppressAutoHyphens/>
              <w:spacing w:line="120" w:lineRule="atLeast"/>
              <w:jc w:val="both"/>
              <w:rPr>
                <w:rFonts w:ascii="Arial Narrow" w:hAnsi="Arial Narrow" w:cs="Tahoma"/>
                <w:sz w:val="18"/>
                <w:szCs w:val="18"/>
              </w:rPr>
            </w:pPr>
            <w:r w:rsidRPr="008B5B78">
              <w:rPr>
                <w:rFonts w:ascii="Arial Narrow" w:hAnsi="Arial Narrow" w:cs="Tahoma"/>
                <w:sz w:val="18"/>
                <w:szCs w:val="18"/>
              </w:rPr>
              <w:t>Firma:</w:t>
            </w:r>
          </w:p>
        </w:tc>
      </w:tr>
      <w:tr w:rsidR="00F11661" w:rsidRPr="008B5B78" w14:paraId="6085EFF6" w14:textId="77777777" w:rsidTr="00E73FB7">
        <w:trPr>
          <w:jc w:val="center"/>
        </w:trPr>
        <w:tc>
          <w:tcPr>
            <w:tcW w:w="4510" w:type="dxa"/>
            <w:tcBorders>
              <w:top w:val="single" w:sz="4" w:space="0" w:color="auto"/>
              <w:left w:val="single" w:sz="4" w:space="0" w:color="auto"/>
              <w:bottom w:val="single" w:sz="4" w:space="0" w:color="auto"/>
              <w:right w:val="single" w:sz="4" w:space="0" w:color="auto"/>
            </w:tcBorders>
          </w:tcPr>
          <w:p w14:paraId="1323535A" w14:textId="77777777" w:rsidR="00F11661" w:rsidRPr="008B5B78" w:rsidRDefault="00F11661" w:rsidP="00E73FB7">
            <w:pPr>
              <w:keepNext/>
              <w:keepLines/>
              <w:suppressAutoHyphens/>
              <w:spacing w:line="120" w:lineRule="atLeast"/>
              <w:jc w:val="both"/>
              <w:rPr>
                <w:rFonts w:ascii="Arial Narrow" w:hAnsi="Arial Narrow" w:cs="Tahoma"/>
                <w:sz w:val="18"/>
                <w:szCs w:val="18"/>
              </w:rPr>
            </w:pPr>
            <w:r w:rsidRPr="008B5B78">
              <w:rPr>
                <w:rFonts w:ascii="Arial Narrow" w:hAnsi="Arial Narrow" w:cs="Tahoma"/>
                <w:sz w:val="18"/>
                <w:szCs w:val="18"/>
              </w:rPr>
              <w:t>Sello:</w:t>
            </w:r>
          </w:p>
        </w:tc>
        <w:tc>
          <w:tcPr>
            <w:tcW w:w="4544" w:type="dxa"/>
            <w:tcBorders>
              <w:top w:val="single" w:sz="4" w:space="0" w:color="auto"/>
              <w:left w:val="single" w:sz="4" w:space="0" w:color="auto"/>
              <w:bottom w:val="single" w:sz="4" w:space="0" w:color="auto"/>
              <w:right w:val="single" w:sz="4" w:space="0" w:color="auto"/>
            </w:tcBorders>
          </w:tcPr>
          <w:p w14:paraId="4D416329" w14:textId="77777777" w:rsidR="00F11661" w:rsidRPr="008B5B78" w:rsidRDefault="00F11661" w:rsidP="00E73FB7">
            <w:pPr>
              <w:keepNext/>
              <w:keepLines/>
              <w:suppressAutoHyphens/>
              <w:spacing w:line="120" w:lineRule="atLeast"/>
              <w:jc w:val="both"/>
              <w:rPr>
                <w:rFonts w:ascii="Arial Narrow" w:hAnsi="Arial Narrow" w:cs="Tahoma"/>
                <w:sz w:val="18"/>
                <w:szCs w:val="18"/>
              </w:rPr>
            </w:pPr>
            <w:r w:rsidRPr="008B5B78">
              <w:rPr>
                <w:rFonts w:ascii="Arial Narrow" w:hAnsi="Arial Narrow" w:cs="Tahoma"/>
                <w:sz w:val="18"/>
                <w:szCs w:val="18"/>
              </w:rPr>
              <w:t>Sello:</w:t>
            </w:r>
          </w:p>
        </w:tc>
      </w:tr>
    </w:tbl>
    <w:p w14:paraId="0D53A8EE" w14:textId="77777777" w:rsidR="00F11661" w:rsidRPr="008B5B78" w:rsidRDefault="00F11661" w:rsidP="00F11661">
      <w:pPr>
        <w:spacing w:after="0" w:line="120" w:lineRule="atLeast"/>
        <w:rPr>
          <w:rFonts w:ascii="Arial Narrow" w:hAnsi="Arial Narrow" w:cs="Tahoma"/>
          <w:sz w:val="18"/>
          <w:szCs w:val="18"/>
          <w:lang w:bidi="es-MX"/>
        </w:rPr>
      </w:pPr>
    </w:p>
    <w:p w14:paraId="5D846FE7" w14:textId="77777777" w:rsidR="00F11661" w:rsidRPr="008B5B78" w:rsidRDefault="00F11661" w:rsidP="00F11661">
      <w:pPr>
        <w:spacing w:after="0" w:line="120" w:lineRule="atLeast"/>
        <w:rPr>
          <w:rFonts w:ascii="Arial Narrow" w:hAnsi="Arial Narrow" w:cs="Tahoma"/>
          <w:sz w:val="18"/>
          <w:szCs w:val="18"/>
          <w:lang w:bidi="es-MX"/>
        </w:rPr>
      </w:pPr>
    </w:p>
    <w:p w14:paraId="3CC5C8A9" w14:textId="77777777" w:rsidR="00F11661" w:rsidRPr="008B5B78" w:rsidRDefault="00F11661" w:rsidP="00F11661">
      <w:pPr>
        <w:ind w:right="140"/>
        <w:jc w:val="center"/>
        <w:rPr>
          <w:rFonts w:ascii="Arial Narrow" w:hAnsi="Arial Narrow" w:cs="Arial"/>
          <w:sz w:val="18"/>
          <w:szCs w:val="18"/>
        </w:rPr>
      </w:pPr>
      <w:r w:rsidRPr="008B5B78">
        <w:rPr>
          <w:rFonts w:ascii="Arial Narrow" w:eastAsia="Century Gothic" w:hAnsi="Arial Narrow" w:cs="Arial"/>
          <w:b/>
          <w:color w:val="000000"/>
          <w:sz w:val="18"/>
          <w:szCs w:val="18"/>
        </w:rPr>
        <w:t>ATENTAMENTE</w:t>
      </w:r>
    </w:p>
    <w:p w14:paraId="0AAFC9C6" w14:textId="77777777" w:rsidR="00F11661" w:rsidRPr="008B5B78" w:rsidRDefault="00F11661" w:rsidP="00F11661">
      <w:pPr>
        <w:ind w:right="140"/>
        <w:jc w:val="center"/>
        <w:rPr>
          <w:rFonts w:ascii="Arial Narrow" w:hAnsi="Arial Narrow" w:cs="Arial"/>
          <w:sz w:val="18"/>
          <w:szCs w:val="18"/>
        </w:rPr>
      </w:pPr>
      <w:r w:rsidRPr="008B5B78">
        <w:rPr>
          <w:rFonts w:ascii="Arial Narrow" w:eastAsia="Century Gothic" w:hAnsi="Arial Narrow" w:cs="Arial"/>
          <w:color w:val="000000"/>
          <w:sz w:val="18"/>
          <w:szCs w:val="18"/>
        </w:rPr>
        <w:t>________________________</w:t>
      </w:r>
    </w:p>
    <w:p w14:paraId="14DC6442" w14:textId="77777777" w:rsidR="00F11661" w:rsidRPr="008B5B78" w:rsidRDefault="00F11661" w:rsidP="00F11661">
      <w:pPr>
        <w:ind w:right="140"/>
        <w:jc w:val="center"/>
        <w:rPr>
          <w:rFonts w:ascii="Arial Narrow" w:hAnsi="Arial Narrow" w:cs="Arial"/>
          <w:sz w:val="18"/>
          <w:szCs w:val="18"/>
        </w:rPr>
      </w:pPr>
      <w:r w:rsidRPr="008B5B78">
        <w:rPr>
          <w:rFonts w:ascii="Arial Narrow" w:eastAsia="Century Gothic" w:hAnsi="Arial Narrow" w:cs="Arial"/>
          <w:color w:val="000000"/>
          <w:sz w:val="18"/>
          <w:szCs w:val="18"/>
        </w:rPr>
        <w:t>Nombre y firma del Licitante</w:t>
      </w:r>
    </w:p>
    <w:p w14:paraId="65FEFBB6" w14:textId="77777777" w:rsidR="00F11661" w:rsidRPr="008B5B78" w:rsidRDefault="00F11661" w:rsidP="00F11661">
      <w:pPr>
        <w:ind w:right="140"/>
        <w:jc w:val="center"/>
        <w:rPr>
          <w:rFonts w:ascii="Arial Narrow" w:eastAsia="Century Gothic" w:hAnsi="Arial Narrow" w:cs="Arial"/>
          <w:color w:val="000000"/>
          <w:sz w:val="18"/>
          <w:szCs w:val="18"/>
        </w:rPr>
      </w:pPr>
      <w:r w:rsidRPr="008B5B78">
        <w:rPr>
          <w:rFonts w:ascii="Arial Narrow" w:eastAsia="Century Gothic" w:hAnsi="Arial Narrow" w:cs="Arial"/>
          <w:color w:val="000000"/>
          <w:sz w:val="18"/>
          <w:szCs w:val="18"/>
        </w:rPr>
        <w:t xml:space="preserve">o Representante Legal </w:t>
      </w:r>
    </w:p>
    <w:p w14:paraId="4965D7DF" w14:textId="77777777" w:rsidR="00466044" w:rsidRPr="00466044" w:rsidRDefault="00466044" w:rsidP="008E5EB8">
      <w:pPr>
        <w:rPr>
          <w:sz w:val="12"/>
          <w:szCs w:val="12"/>
          <w:lang w:bidi="es-MX"/>
        </w:rPr>
      </w:pPr>
    </w:p>
    <w:p w14:paraId="48C9714B" w14:textId="383778E3" w:rsidR="008E5EB8" w:rsidRDefault="008E5EB8" w:rsidP="008E5EB8">
      <w:pPr>
        <w:jc w:val="center"/>
        <w:rPr>
          <w:rFonts w:ascii="Arial" w:hAnsi="Arial" w:cs="Arial"/>
          <w:b/>
          <w:iCs/>
          <w:sz w:val="18"/>
          <w:szCs w:val="18"/>
          <w:lang w:bidi="es-MX"/>
        </w:rPr>
      </w:pPr>
      <w:r>
        <w:rPr>
          <w:rFonts w:ascii="Arial" w:hAnsi="Arial" w:cs="Arial"/>
          <w:b/>
          <w:iCs/>
          <w:sz w:val="18"/>
          <w:szCs w:val="18"/>
          <w:lang w:bidi="es-MX"/>
        </w:rPr>
        <w:t>ANEXO 17</w:t>
      </w:r>
    </w:p>
    <w:p w14:paraId="0D471662" w14:textId="77777777" w:rsidR="009B48A1" w:rsidRPr="00DA46B8" w:rsidRDefault="009B48A1" w:rsidP="009B48A1">
      <w:pPr>
        <w:spacing w:after="0" w:line="240" w:lineRule="auto"/>
        <w:ind w:right="140"/>
        <w:jc w:val="center"/>
        <w:rPr>
          <w:rFonts w:ascii="Arial" w:eastAsia="Arial" w:hAnsi="Arial" w:cs="Arial"/>
          <w:b/>
          <w:bCs/>
          <w:color w:val="000000"/>
          <w:sz w:val="18"/>
          <w:szCs w:val="18"/>
        </w:rPr>
      </w:pPr>
      <w:r w:rsidRPr="00DA46B8">
        <w:rPr>
          <w:rFonts w:ascii="Arial" w:eastAsia="Arial" w:hAnsi="Arial" w:cs="Arial"/>
          <w:b/>
          <w:bCs/>
          <w:color w:val="000000"/>
          <w:sz w:val="18"/>
          <w:szCs w:val="18"/>
        </w:rPr>
        <w:t>Licitación Pública Local</w:t>
      </w:r>
    </w:p>
    <w:p w14:paraId="7B327707" w14:textId="77777777" w:rsidR="009B48A1" w:rsidRPr="00DA46B8" w:rsidRDefault="009B48A1" w:rsidP="009B48A1">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LCCC-017-2022</w:t>
      </w:r>
    </w:p>
    <w:p w14:paraId="5A0D480B" w14:textId="77777777" w:rsidR="009B48A1" w:rsidRPr="00DA46B8" w:rsidRDefault="009B48A1" w:rsidP="009B48A1">
      <w:pPr>
        <w:spacing w:after="0" w:line="240" w:lineRule="auto"/>
        <w:ind w:right="140"/>
        <w:jc w:val="center"/>
        <w:rPr>
          <w:rFonts w:ascii="Arial" w:eastAsia="Arial" w:hAnsi="Arial" w:cs="Arial"/>
          <w:b/>
          <w:bCs/>
          <w:color w:val="000000"/>
          <w:sz w:val="18"/>
          <w:szCs w:val="18"/>
        </w:rPr>
      </w:pPr>
      <w:r w:rsidRPr="00DA46B8">
        <w:rPr>
          <w:rFonts w:ascii="Arial" w:eastAsia="Arial" w:hAnsi="Arial" w:cs="Arial"/>
          <w:b/>
          <w:bCs/>
          <w:color w:val="000000"/>
          <w:sz w:val="18"/>
          <w:szCs w:val="18"/>
        </w:rPr>
        <w:t xml:space="preserve"> </w:t>
      </w:r>
    </w:p>
    <w:p w14:paraId="4A91BB9E" w14:textId="77777777" w:rsidR="009B48A1" w:rsidRPr="00DA46B8" w:rsidRDefault="009B48A1" w:rsidP="009B48A1">
      <w:pPr>
        <w:spacing w:after="0" w:line="240" w:lineRule="auto"/>
        <w:ind w:right="140"/>
        <w:jc w:val="center"/>
        <w:rPr>
          <w:rFonts w:ascii="Arial" w:eastAsia="Arial" w:hAnsi="Arial" w:cs="Arial"/>
          <w:b/>
          <w:bCs/>
          <w:color w:val="000000"/>
          <w:sz w:val="18"/>
          <w:szCs w:val="18"/>
        </w:rPr>
      </w:pPr>
    </w:p>
    <w:p w14:paraId="53D76C45" w14:textId="77777777" w:rsidR="009B48A1" w:rsidRPr="00A127DB" w:rsidRDefault="009B48A1" w:rsidP="009B48A1">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lastRenderedPageBreak/>
        <w:t>“SERVICIO DE MANTENIMIENTO PREVENTIVO PARA EQUIPO ELECTROMECÁNICO DE LAS DIFERENTES UNIDADES MÉDICAS DEL OPD SERVICIOS DE SALUD JALISCO”</w:t>
      </w:r>
    </w:p>
    <w:p w14:paraId="43256957" w14:textId="77777777" w:rsidR="009B48A1" w:rsidRDefault="009B48A1" w:rsidP="008E5EB8">
      <w:pPr>
        <w:jc w:val="center"/>
        <w:rPr>
          <w:rFonts w:ascii="Arial" w:hAnsi="Arial" w:cs="Arial"/>
          <w:b/>
          <w:iCs/>
          <w:sz w:val="18"/>
          <w:szCs w:val="18"/>
          <w:lang w:bidi="es-MX"/>
        </w:rPr>
      </w:pPr>
    </w:p>
    <w:p w14:paraId="1526D3E1" w14:textId="4092276B" w:rsidR="008E5EB8" w:rsidRPr="008E5EB8" w:rsidRDefault="008E5EB8" w:rsidP="008E5EB8">
      <w:pPr>
        <w:jc w:val="center"/>
        <w:rPr>
          <w:rFonts w:ascii="Arial" w:hAnsi="Arial" w:cs="Arial"/>
          <w:b/>
          <w:iCs/>
          <w:sz w:val="18"/>
          <w:szCs w:val="18"/>
          <w:lang w:bidi="es-MX"/>
        </w:rPr>
      </w:pPr>
      <w:r w:rsidRPr="008E5EB8">
        <w:rPr>
          <w:rFonts w:ascii="Arial" w:hAnsi="Arial" w:cs="Arial"/>
          <w:b/>
          <w:iCs/>
          <w:sz w:val="18"/>
          <w:szCs w:val="18"/>
          <w:lang w:bidi="es-MX"/>
        </w:rPr>
        <w:t>FORMATO</w:t>
      </w:r>
      <w:r w:rsidR="00F11661">
        <w:rPr>
          <w:rFonts w:ascii="Arial" w:hAnsi="Arial" w:cs="Arial"/>
          <w:b/>
          <w:iCs/>
          <w:sz w:val="18"/>
          <w:szCs w:val="18"/>
          <w:lang w:bidi="es-MX"/>
        </w:rPr>
        <w:t xml:space="preserve"> DE RENUNCIA A LA VISITA</w:t>
      </w:r>
      <w:r w:rsidRPr="008E5EB8">
        <w:rPr>
          <w:rFonts w:ascii="Arial" w:hAnsi="Arial" w:cs="Arial"/>
          <w:b/>
          <w:iCs/>
          <w:sz w:val="18"/>
          <w:szCs w:val="18"/>
          <w:lang w:bidi="es-MX"/>
        </w:rPr>
        <w:t>.</w:t>
      </w:r>
    </w:p>
    <w:p w14:paraId="0D9B16CA" w14:textId="77777777" w:rsidR="008E5EB8" w:rsidRPr="008E5EB8" w:rsidRDefault="008E5EB8" w:rsidP="008E5EB8">
      <w:pPr>
        <w:rPr>
          <w:rFonts w:ascii="Arial" w:hAnsi="Arial" w:cs="Arial"/>
          <w:sz w:val="18"/>
          <w:szCs w:val="18"/>
          <w:lang w:bidi="es-MX"/>
        </w:rPr>
      </w:pPr>
    </w:p>
    <w:p w14:paraId="0AEBDE02" w14:textId="77777777" w:rsidR="00F11661" w:rsidRPr="002C575E" w:rsidRDefault="00F11661" w:rsidP="00F11661">
      <w:pPr>
        <w:ind w:right="140"/>
        <w:jc w:val="center"/>
        <w:rPr>
          <w:rFonts w:ascii="Arial Narrow" w:hAnsi="Arial Narrow" w:cs="Arial"/>
          <w:b/>
          <w:bCs/>
          <w:sz w:val="20"/>
          <w:szCs w:val="20"/>
        </w:rPr>
      </w:pPr>
      <w:bookmarkStart w:id="73" w:name="_Hlk76129362"/>
      <w:r w:rsidRPr="002C575E">
        <w:rPr>
          <w:rFonts w:ascii="Arial Narrow" w:hAnsi="Arial Narrow" w:cs="Arial"/>
          <w:b/>
          <w:bCs/>
          <w:sz w:val="20"/>
          <w:szCs w:val="20"/>
        </w:rPr>
        <w:t>RENUNCIA A LA VISITA DE CONOCIMIENTO</w:t>
      </w:r>
    </w:p>
    <w:bookmarkEnd w:id="73"/>
    <w:p w14:paraId="15B0B138" w14:textId="77777777" w:rsidR="00F11661" w:rsidRPr="002C575E" w:rsidRDefault="00F11661" w:rsidP="00F11661">
      <w:pPr>
        <w:jc w:val="right"/>
        <w:rPr>
          <w:rFonts w:ascii="Arial Narrow" w:hAnsi="Arial Narrow" w:cs="Arial"/>
          <w:sz w:val="18"/>
          <w:szCs w:val="18"/>
        </w:rPr>
      </w:pPr>
      <w:r w:rsidRPr="002C575E">
        <w:rPr>
          <w:rFonts w:ascii="Arial Narrow" w:hAnsi="Arial Narrow" w:cs="Arial"/>
          <w:sz w:val="18"/>
          <w:szCs w:val="18"/>
        </w:rPr>
        <w:t>Guadalajara Jalisco, a ___ de _____ del 2020.</w:t>
      </w:r>
    </w:p>
    <w:p w14:paraId="368B778D" w14:textId="77777777" w:rsidR="00F11661" w:rsidRPr="002C575E" w:rsidRDefault="00F11661" w:rsidP="00F11661">
      <w:pPr>
        <w:spacing w:after="0"/>
        <w:jc w:val="both"/>
        <w:rPr>
          <w:rFonts w:ascii="Arial Narrow" w:hAnsi="Arial Narrow" w:cs="Arial"/>
          <w:b/>
          <w:sz w:val="18"/>
          <w:szCs w:val="18"/>
        </w:rPr>
      </w:pPr>
      <w:r w:rsidRPr="002C575E">
        <w:rPr>
          <w:rFonts w:ascii="Arial Narrow" w:hAnsi="Arial Narrow" w:cs="Arial"/>
          <w:b/>
          <w:sz w:val="18"/>
          <w:szCs w:val="18"/>
        </w:rPr>
        <w:t>ORGANISMO PÚBLICO DESCENTRALIZADO</w:t>
      </w:r>
    </w:p>
    <w:p w14:paraId="1F763DA2" w14:textId="77777777" w:rsidR="00F11661" w:rsidRPr="002C575E" w:rsidRDefault="00F11661" w:rsidP="00F11661">
      <w:pPr>
        <w:spacing w:after="0"/>
        <w:jc w:val="both"/>
        <w:rPr>
          <w:rFonts w:ascii="Arial Narrow" w:hAnsi="Arial Narrow" w:cs="Arial"/>
          <w:b/>
          <w:sz w:val="18"/>
          <w:szCs w:val="18"/>
        </w:rPr>
      </w:pPr>
      <w:r w:rsidRPr="002C575E">
        <w:rPr>
          <w:rFonts w:ascii="Arial Narrow" w:hAnsi="Arial Narrow" w:cs="Arial"/>
          <w:b/>
          <w:sz w:val="18"/>
          <w:szCs w:val="18"/>
        </w:rPr>
        <w:t>SERVICIOS DE SALUD JALISCO</w:t>
      </w:r>
    </w:p>
    <w:p w14:paraId="1627286D" w14:textId="77777777" w:rsidR="00F11661" w:rsidRPr="002C575E" w:rsidRDefault="00F11661" w:rsidP="00F11661">
      <w:pPr>
        <w:spacing w:after="0"/>
        <w:jc w:val="both"/>
        <w:rPr>
          <w:rFonts w:ascii="Arial Narrow" w:hAnsi="Arial Narrow" w:cs="Arial"/>
          <w:b/>
          <w:sz w:val="18"/>
          <w:szCs w:val="18"/>
        </w:rPr>
      </w:pPr>
      <w:r w:rsidRPr="002C575E">
        <w:rPr>
          <w:rFonts w:ascii="Arial Narrow" w:hAnsi="Arial Narrow" w:cs="Arial"/>
          <w:b/>
          <w:sz w:val="18"/>
          <w:szCs w:val="18"/>
        </w:rPr>
        <w:t>PRESENTE.</w:t>
      </w:r>
    </w:p>
    <w:p w14:paraId="77469664" w14:textId="77777777" w:rsidR="00F11661" w:rsidRPr="002C575E" w:rsidRDefault="00F11661" w:rsidP="00F11661">
      <w:pPr>
        <w:spacing w:after="0"/>
        <w:jc w:val="both"/>
        <w:rPr>
          <w:rFonts w:ascii="Arial Narrow" w:hAnsi="Arial Narrow" w:cs="Arial"/>
          <w:sz w:val="18"/>
          <w:szCs w:val="18"/>
        </w:rPr>
      </w:pPr>
    </w:p>
    <w:p w14:paraId="2CBB073D" w14:textId="6A1E91FC" w:rsidR="00F11661" w:rsidRDefault="00F11661" w:rsidP="00F11661">
      <w:pPr>
        <w:spacing w:after="0"/>
        <w:jc w:val="right"/>
        <w:rPr>
          <w:rFonts w:ascii="Arial Narrow" w:hAnsi="Arial Narrow" w:cs="Arial"/>
          <w:b/>
          <w:sz w:val="20"/>
          <w:szCs w:val="20"/>
        </w:rPr>
      </w:pPr>
      <w:r w:rsidRPr="002C575E">
        <w:rPr>
          <w:rFonts w:ascii="Arial Narrow" w:hAnsi="Arial Narrow" w:cs="Arial"/>
          <w:b/>
          <w:sz w:val="20"/>
          <w:szCs w:val="20"/>
        </w:rPr>
        <w:t>AT’N: L</w:t>
      </w:r>
      <w:r>
        <w:rPr>
          <w:rFonts w:ascii="Arial Narrow" w:hAnsi="Arial Narrow" w:cs="Arial"/>
          <w:b/>
          <w:sz w:val="20"/>
          <w:szCs w:val="20"/>
        </w:rPr>
        <w:t>ic. Maribel Becerra Bañuelos</w:t>
      </w:r>
    </w:p>
    <w:p w14:paraId="31D36476" w14:textId="2D922C7D" w:rsidR="00F11661" w:rsidRPr="002C575E" w:rsidRDefault="001A0AC8" w:rsidP="00F11661">
      <w:pPr>
        <w:spacing w:after="0"/>
        <w:jc w:val="right"/>
        <w:rPr>
          <w:rFonts w:ascii="Arial Narrow" w:hAnsi="Arial Narrow" w:cs="Tahoma"/>
          <w:sz w:val="20"/>
          <w:szCs w:val="20"/>
          <w:lang w:bidi="es-MX"/>
        </w:rPr>
      </w:pPr>
      <w:r>
        <w:rPr>
          <w:rFonts w:ascii="Arial Narrow" w:hAnsi="Arial Narrow" w:cs="Arial"/>
          <w:b/>
          <w:sz w:val="20"/>
          <w:szCs w:val="20"/>
        </w:rPr>
        <w:t>Directora de Gestión Administrativa</w:t>
      </w:r>
    </w:p>
    <w:p w14:paraId="1E11894D" w14:textId="77777777" w:rsidR="00F11661" w:rsidRPr="002C575E" w:rsidRDefault="00F11661" w:rsidP="00F11661">
      <w:pPr>
        <w:spacing w:after="0" w:line="120" w:lineRule="atLeast"/>
        <w:ind w:right="-1"/>
        <w:jc w:val="both"/>
        <w:rPr>
          <w:rFonts w:ascii="Arial Narrow" w:hAnsi="Arial Narrow" w:cs="Tahoma"/>
          <w:sz w:val="20"/>
          <w:szCs w:val="20"/>
          <w:lang w:bidi="es-MX"/>
        </w:rPr>
      </w:pPr>
    </w:p>
    <w:p w14:paraId="21CD1628" w14:textId="6C4EA52B" w:rsidR="00F11661" w:rsidRPr="00E651AF" w:rsidRDefault="00F11661" w:rsidP="00F11661">
      <w:pPr>
        <w:pStyle w:val="Prrafodelista"/>
        <w:ind w:left="142" w:right="-1"/>
        <w:jc w:val="both"/>
        <w:rPr>
          <w:rFonts w:ascii="Arial Narrow" w:hAnsi="Arial Narrow" w:cs="Arial"/>
          <w:sz w:val="18"/>
          <w:szCs w:val="18"/>
        </w:rPr>
      </w:pPr>
      <w:r w:rsidRPr="00E651AF">
        <w:rPr>
          <w:rFonts w:ascii="Arial Narrow" w:hAnsi="Arial Narrow" w:cs="Arial"/>
          <w:sz w:val="18"/>
          <w:szCs w:val="18"/>
        </w:rPr>
        <w:t xml:space="preserve">El c. ______________________________________manifiesto a usted, bajo protesta de decir verdad que en mi carácter de representante de la empresa ________________________, renuncio a la visita de </w:t>
      </w:r>
      <w:r w:rsidRPr="00E651AF">
        <w:rPr>
          <w:rFonts w:ascii="Arial Narrow" w:hAnsi="Arial Narrow" w:cs="Arial"/>
          <w:sz w:val="18"/>
          <w:szCs w:val="18"/>
        </w:rPr>
        <w:t xml:space="preserve">conocimiento </w:t>
      </w:r>
      <w:r w:rsidR="00E651AF" w:rsidRPr="001464AA">
        <w:rPr>
          <w:rFonts w:ascii="Arial Narrow" w:hAnsi="Arial Narrow" w:cs="Arial"/>
          <w:sz w:val="18"/>
          <w:szCs w:val="18"/>
        </w:rPr>
        <w:t>a los equipos electromecánicos del O.P.D. Servicios de Salud Jalisco</w:t>
      </w:r>
      <w:r w:rsidR="00E651AF" w:rsidRPr="00E651AF">
        <w:rPr>
          <w:rFonts w:ascii="Arial Narrow" w:hAnsi="Arial Narrow" w:cs="Arial"/>
          <w:sz w:val="18"/>
          <w:szCs w:val="18"/>
        </w:rPr>
        <w:t xml:space="preserve"> </w:t>
      </w:r>
      <w:r w:rsidRPr="00E651AF">
        <w:rPr>
          <w:rFonts w:ascii="Arial Narrow" w:hAnsi="Arial Narrow" w:cs="Arial"/>
          <w:sz w:val="18"/>
          <w:szCs w:val="18"/>
        </w:rPr>
        <w:t xml:space="preserve">señaladas en el </w:t>
      </w:r>
      <w:r w:rsidRPr="00E651AF">
        <w:rPr>
          <w:rFonts w:ascii="Arial Narrow" w:hAnsi="Arial Narrow" w:cs="Arial"/>
          <w:b/>
          <w:bCs/>
          <w:sz w:val="18"/>
          <w:szCs w:val="18"/>
        </w:rPr>
        <w:t>ANEXO 1 CARTA DE REQUERIMIENTOS TÉCNICOS</w:t>
      </w:r>
      <w:r w:rsidRPr="00E651AF">
        <w:rPr>
          <w:rFonts w:ascii="Arial Narrow" w:hAnsi="Arial Narrow" w:cs="Arial"/>
          <w:sz w:val="18"/>
          <w:szCs w:val="18"/>
        </w:rPr>
        <w:t>, y que en caso de resultar adjudicado la renuncia a la visita de conocimiento no exime a mi representada de prestar los servicios de conformidad con lo solicitado en la CONVOCATORIA.</w:t>
      </w:r>
    </w:p>
    <w:p w14:paraId="53D7C570" w14:textId="77777777" w:rsidR="00F11661" w:rsidRPr="002C575E" w:rsidRDefault="00F11661" w:rsidP="00F11661">
      <w:pPr>
        <w:tabs>
          <w:tab w:val="decimal" w:pos="8505"/>
        </w:tabs>
        <w:spacing w:after="0" w:line="120" w:lineRule="atLeast"/>
        <w:ind w:left="142"/>
        <w:jc w:val="both"/>
        <w:rPr>
          <w:rFonts w:ascii="Arial Narrow" w:hAnsi="Arial Narrow" w:cs="Tahoma"/>
          <w:sz w:val="20"/>
          <w:szCs w:val="20"/>
          <w:lang w:bidi="es-MX"/>
        </w:rPr>
      </w:pPr>
    </w:p>
    <w:p w14:paraId="17BE296A" w14:textId="77777777" w:rsidR="00F11661" w:rsidRPr="002C575E" w:rsidRDefault="00F11661" w:rsidP="00F11661">
      <w:pPr>
        <w:tabs>
          <w:tab w:val="decimal" w:pos="8505"/>
        </w:tabs>
        <w:spacing w:after="0" w:line="120" w:lineRule="atLeast"/>
        <w:ind w:left="142"/>
        <w:jc w:val="both"/>
        <w:rPr>
          <w:rFonts w:ascii="Arial Narrow" w:hAnsi="Arial Narrow" w:cs="Tahoma"/>
          <w:sz w:val="20"/>
          <w:szCs w:val="20"/>
          <w:lang w:bidi="es-MX"/>
        </w:rPr>
      </w:pPr>
    </w:p>
    <w:p w14:paraId="7547852C" w14:textId="77777777" w:rsidR="00F11661" w:rsidRPr="002C575E" w:rsidRDefault="00F11661" w:rsidP="00F11661">
      <w:pPr>
        <w:spacing w:after="0" w:line="120" w:lineRule="atLeast"/>
        <w:jc w:val="both"/>
        <w:rPr>
          <w:rFonts w:ascii="Arial Narrow" w:hAnsi="Arial Narrow" w:cs="Tahoma"/>
          <w:sz w:val="20"/>
          <w:szCs w:val="20"/>
          <w:lang w:bidi="es-MX"/>
        </w:rPr>
      </w:pPr>
    </w:p>
    <w:p w14:paraId="53CCD5A1" w14:textId="77777777" w:rsidR="00F11661" w:rsidRPr="002C575E" w:rsidRDefault="00F11661" w:rsidP="00F11661">
      <w:pPr>
        <w:spacing w:after="0" w:line="120" w:lineRule="atLeast"/>
        <w:jc w:val="both"/>
        <w:rPr>
          <w:rFonts w:ascii="Arial Narrow" w:hAnsi="Arial Narrow" w:cs="Tahoma"/>
          <w:sz w:val="20"/>
          <w:szCs w:val="20"/>
          <w:lang w:bidi="es-MX"/>
        </w:rPr>
      </w:pPr>
    </w:p>
    <w:p w14:paraId="742C6A03" w14:textId="77777777" w:rsidR="00F11661" w:rsidRPr="002C575E" w:rsidRDefault="00F11661" w:rsidP="00F11661">
      <w:pPr>
        <w:spacing w:after="0" w:line="120" w:lineRule="atLeast"/>
        <w:jc w:val="both"/>
        <w:rPr>
          <w:rFonts w:ascii="Arial Narrow" w:hAnsi="Arial Narrow" w:cs="Tahoma"/>
          <w:sz w:val="20"/>
          <w:szCs w:val="20"/>
          <w:lang w:bidi="es-MX"/>
        </w:rPr>
      </w:pPr>
    </w:p>
    <w:p w14:paraId="66EBDDD6" w14:textId="77777777" w:rsidR="00F11661" w:rsidRPr="002C575E" w:rsidRDefault="00F11661" w:rsidP="00F11661">
      <w:pPr>
        <w:ind w:right="140"/>
        <w:jc w:val="center"/>
        <w:rPr>
          <w:rFonts w:ascii="Arial Narrow" w:hAnsi="Arial Narrow" w:cs="Arial"/>
          <w:sz w:val="18"/>
          <w:szCs w:val="18"/>
        </w:rPr>
      </w:pPr>
      <w:r w:rsidRPr="002C575E">
        <w:rPr>
          <w:rFonts w:ascii="Arial Narrow" w:eastAsia="Century Gothic" w:hAnsi="Arial Narrow" w:cs="Arial"/>
          <w:b/>
          <w:color w:val="000000"/>
          <w:sz w:val="18"/>
          <w:szCs w:val="18"/>
        </w:rPr>
        <w:t>ATENTAMENTE</w:t>
      </w:r>
    </w:p>
    <w:p w14:paraId="01AA588D" w14:textId="77777777" w:rsidR="00F11661" w:rsidRPr="002C575E" w:rsidRDefault="00F11661" w:rsidP="00F11661">
      <w:pPr>
        <w:ind w:right="140"/>
        <w:jc w:val="center"/>
        <w:rPr>
          <w:rFonts w:ascii="Arial Narrow" w:hAnsi="Arial Narrow" w:cs="Arial"/>
          <w:sz w:val="18"/>
          <w:szCs w:val="18"/>
        </w:rPr>
      </w:pPr>
      <w:r w:rsidRPr="002C575E">
        <w:rPr>
          <w:rFonts w:ascii="Arial Narrow" w:eastAsia="Century Gothic" w:hAnsi="Arial Narrow" w:cs="Arial"/>
          <w:color w:val="000000"/>
          <w:sz w:val="18"/>
          <w:szCs w:val="18"/>
        </w:rPr>
        <w:t>________________________</w:t>
      </w:r>
    </w:p>
    <w:p w14:paraId="7F13CBB9" w14:textId="77777777" w:rsidR="00F11661" w:rsidRPr="002C575E" w:rsidRDefault="00F11661" w:rsidP="00F11661">
      <w:pPr>
        <w:ind w:right="140"/>
        <w:jc w:val="center"/>
        <w:rPr>
          <w:rFonts w:ascii="Arial Narrow" w:hAnsi="Arial Narrow" w:cs="Arial"/>
          <w:sz w:val="18"/>
          <w:szCs w:val="18"/>
        </w:rPr>
      </w:pPr>
      <w:r w:rsidRPr="002C575E">
        <w:rPr>
          <w:rFonts w:ascii="Arial Narrow" w:eastAsia="Century Gothic" w:hAnsi="Arial Narrow" w:cs="Arial"/>
          <w:color w:val="000000"/>
          <w:sz w:val="18"/>
          <w:szCs w:val="18"/>
        </w:rPr>
        <w:t>Nombre y firma del Licitante</w:t>
      </w:r>
    </w:p>
    <w:p w14:paraId="357B6262" w14:textId="77777777" w:rsidR="00F11661" w:rsidRPr="00F16DEF" w:rsidRDefault="00F11661" w:rsidP="00F11661">
      <w:pPr>
        <w:ind w:right="140"/>
        <w:jc w:val="center"/>
        <w:rPr>
          <w:rFonts w:ascii="Arial Narrow" w:eastAsia="Century Gothic" w:hAnsi="Arial Narrow" w:cs="Arial"/>
          <w:color w:val="000000"/>
          <w:sz w:val="18"/>
          <w:szCs w:val="18"/>
        </w:rPr>
      </w:pPr>
      <w:r w:rsidRPr="002C575E">
        <w:rPr>
          <w:rFonts w:ascii="Arial Narrow" w:eastAsia="Century Gothic" w:hAnsi="Arial Narrow" w:cs="Arial"/>
          <w:color w:val="000000"/>
          <w:sz w:val="18"/>
          <w:szCs w:val="18"/>
        </w:rPr>
        <w:t>o Representante Legal</w:t>
      </w:r>
      <w:r w:rsidRPr="00F16DEF">
        <w:rPr>
          <w:rFonts w:ascii="Arial Narrow" w:eastAsia="Century Gothic" w:hAnsi="Arial Narrow" w:cs="Arial"/>
          <w:color w:val="000000"/>
          <w:sz w:val="18"/>
          <w:szCs w:val="18"/>
        </w:rPr>
        <w:t xml:space="preserve"> </w:t>
      </w:r>
    </w:p>
    <w:p w14:paraId="7ACC564C" w14:textId="77777777" w:rsidR="008E5EB8" w:rsidRDefault="008E5EB8" w:rsidP="008E5EB8">
      <w:pPr>
        <w:rPr>
          <w:sz w:val="24"/>
          <w:szCs w:val="24"/>
          <w:lang w:bidi="es-MX"/>
        </w:rPr>
      </w:pPr>
    </w:p>
    <w:p w14:paraId="719BCEA8" w14:textId="7C530406" w:rsidR="008E5EB8" w:rsidRDefault="008E5EB8" w:rsidP="00DB33E1">
      <w:pPr>
        <w:jc w:val="both"/>
        <w:rPr>
          <w:rFonts w:ascii="Arial Narrow" w:hAnsi="Arial Narrow" w:cs="Arial"/>
          <w:sz w:val="18"/>
          <w:szCs w:val="18"/>
        </w:rPr>
      </w:pPr>
    </w:p>
    <w:p w14:paraId="17CE61F4" w14:textId="67B333FE" w:rsidR="00471E03" w:rsidRDefault="00471E03" w:rsidP="00DB33E1">
      <w:pPr>
        <w:jc w:val="both"/>
        <w:rPr>
          <w:rFonts w:ascii="Arial Narrow" w:hAnsi="Arial Narrow" w:cs="Arial"/>
          <w:sz w:val="18"/>
          <w:szCs w:val="18"/>
        </w:rPr>
      </w:pPr>
    </w:p>
    <w:p w14:paraId="60DE7EF9" w14:textId="7BF10EAD" w:rsidR="00471E03" w:rsidRDefault="00471E03" w:rsidP="00DB33E1">
      <w:pPr>
        <w:jc w:val="both"/>
        <w:rPr>
          <w:rFonts w:ascii="Arial Narrow" w:hAnsi="Arial Narrow" w:cs="Arial"/>
          <w:sz w:val="18"/>
          <w:szCs w:val="18"/>
        </w:rPr>
      </w:pPr>
    </w:p>
    <w:p w14:paraId="69CCF5A3" w14:textId="62EB5EB5" w:rsidR="00471E03" w:rsidRDefault="00471E03" w:rsidP="00DB33E1">
      <w:pPr>
        <w:jc w:val="both"/>
        <w:rPr>
          <w:rFonts w:ascii="Arial Narrow" w:hAnsi="Arial Narrow" w:cs="Arial"/>
          <w:sz w:val="18"/>
          <w:szCs w:val="18"/>
        </w:rPr>
      </w:pPr>
    </w:p>
    <w:p w14:paraId="7A9D3000" w14:textId="788115EB" w:rsidR="00471E03" w:rsidRDefault="00471E03" w:rsidP="00DB33E1">
      <w:pPr>
        <w:jc w:val="both"/>
        <w:rPr>
          <w:rFonts w:ascii="Arial Narrow" w:hAnsi="Arial Narrow" w:cs="Arial"/>
          <w:sz w:val="18"/>
          <w:szCs w:val="18"/>
        </w:rPr>
      </w:pPr>
    </w:p>
    <w:p w14:paraId="0B32C971" w14:textId="00966F68" w:rsidR="00471E03" w:rsidRDefault="00471E03" w:rsidP="00DB33E1">
      <w:pPr>
        <w:jc w:val="both"/>
        <w:rPr>
          <w:rFonts w:ascii="Arial Narrow" w:hAnsi="Arial Narrow" w:cs="Arial"/>
          <w:sz w:val="18"/>
          <w:szCs w:val="18"/>
        </w:rPr>
      </w:pPr>
    </w:p>
    <w:p w14:paraId="263CA361" w14:textId="0CE0D857" w:rsidR="00471E03" w:rsidRDefault="00471E03" w:rsidP="00DB33E1">
      <w:pPr>
        <w:jc w:val="both"/>
        <w:rPr>
          <w:rFonts w:ascii="Arial Narrow" w:hAnsi="Arial Narrow" w:cs="Arial"/>
          <w:sz w:val="18"/>
          <w:szCs w:val="18"/>
        </w:rPr>
      </w:pPr>
    </w:p>
    <w:tbl>
      <w:tblPr>
        <w:tblW w:w="5000" w:type="pct"/>
        <w:tblLayout w:type="fixed"/>
        <w:tblCellMar>
          <w:left w:w="70" w:type="dxa"/>
          <w:right w:w="70" w:type="dxa"/>
        </w:tblCellMar>
        <w:tblLook w:val="04A0" w:firstRow="1" w:lastRow="0" w:firstColumn="1" w:lastColumn="0" w:noHBand="0" w:noVBand="1"/>
      </w:tblPr>
      <w:tblGrid>
        <w:gridCol w:w="1838"/>
        <w:gridCol w:w="2552"/>
        <w:gridCol w:w="1700"/>
        <w:gridCol w:w="1985"/>
        <w:gridCol w:w="1412"/>
      </w:tblGrid>
      <w:tr w:rsidR="00E65E99" w:rsidRPr="00353836" w14:paraId="750DB596" w14:textId="77777777" w:rsidTr="00471E03">
        <w:trPr>
          <w:trHeight w:val="64"/>
          <w:tblHeader/>
        </w:trPr>
        <w:tc>
          <w:tcPr>
            <w:tcW w:w="9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1E8AAE" w14:textId="77777777" w:rsidR="00353E12" w:rsidRPr="00353836" w:rsidRDefault="00353E12" w:rsidP="000D4680">
            <w:pPr>
              <w:jc w:val="center"/>
              <w:rPr>
                <w:rFonts w:ascii="Arial" w:hAnsi="Arial" w:cs="Arial"/>
                <w:b/>
                <w:color w:val="000000" w:themeColor="text1"/>
                <w:sz w:val="18"/>
                <w:szCs w:val="18"/>
              </w:rPr>
            </w:pPr>
            <w:bookmarkStart w:id="74" w:name="_Hlk90399015"/>
            <w:r w:rsidRPr="00353836">
              <w:rPr>
                <w:rFonts w:ascii="Arial" w:hAnsi="Arial" w:cs="Arial"/>
                <w:b/>
                <w:color w:val="000000" w:themeColor="text1"/>
                <w:sz w:val="18"/>
                <w:szCs w:val="18"/>
              </w:rPr>
              <w:lastRenderedPageBreak/>
              <w:t>NOMBRE</w:t>
            </w:r>
          </w:p>
        </w:tc>
        <w:tc>
          <w:tcPr>
            <w:tcW w:w="13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5BAED1C" w14:textId="77777777" w:rsidR="00353E12" w:rsidRPr="00353836" w:rsidRDefault="00353E12" w:rsidP="000D4680">
            <w:pPr>
              <w:jc w:val="center"/>
              <w:rPr>
                <w:rFonts w:ascii="Arial" w:hAnsi="Arial" w:cs="Arial"/>
                <w:b/>
                <w:color w:val="000000" w:themeColor="text1"/>
                <w:sz w:val="18"/>
                <w:szCs w:val="18"/>
              </w:rPr>
            </w:pPr>
            <w:r w:rsidRPr="00353836">
              <w:rPr>
                <w:rFonts w:ascii="Arial" w:hAnsi="Arial" w:cs="Arial"/>
                <w:b/>
                <w:color w:val="000000" w:themeColor="text1"/>
                <w:sz w:val="18"/>
                <w:szCs w:val="18"/>
              </w:rPr>
              <w:t>PROCEDENCIA</w:t>
            </w:r>
          </w:p>
        </w:tc>
        <w:tc>
          <w:tcPr>
            <w:tcW w:w="896"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F2711FC" w14:textId="77777777" w:rsidR="00353E12" w:rsidRPr="00353836" w:rsidRDefault="00353E12" w:rsidP="000D4680">
            <w:pPr>
              <w:jc w:val="center"/>
              <w:rPr>
                <w:rFonts w:ascii="Arial" w:hAnsi="Arial" w:cs="Arial"/>
                <w:b/>
                <w:color w:val="000000" w:themeColor="text1"/>
                <w:sz w:val="18"/>
                <w:szCs w:val="18"/>
              </w:rPr>
            </w:pPr>
            <w:r w:rsidRPr="00353836">
              <w:rPr>
                <w:rFonts w:ascii="Arial" w:hAnsi="Arial" w:cs="Arial"/>
                <w:b/>
                <w:color w:val="000000" w:themeColor="text1"/>
                <w:sz w:val="18"/>
                <w:szCs w:val="18"/>
              </w:rPr>
              <w:t>CARGO</w:t>
            </w:r>
          </w:p>
        </w:tc>
        <w:tc>
          <w:tcPr>
            <w:tcW w:w="1046"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8E9AD9E" w14:textId="77777777" w:rsidR="00353E12" w:rsidRPr="00353836" w:rsidRDefault="00353E12" w:rsidP="000D4680">
            <w:pPr>
              <w:jc w:val="center"/>
              <w:rPr>
                <w:rFonts w:ascii="Arial" w:hAnsi="Arial" w:cs="Arial"/>
                <w:b/>
                <w:color w:val="000000" w:themeColor="text1"/>
                <w:sz w:val="18"/>
                <w:szCs w:val="18"/>
              </w:rPr>
            </w:pPr>
            <w:r w:rsidRPr="00353836">
              <w:rPr>
                <w:rFonts w:ascii="Arial" w:hAnsi="Arial" w:cs="Arial"/>
                <w:b/>
                <w:color w:val="000000" w:themeColor="text1"/>
                <w:sz w:val="18"/>
                <w:szCs w:val="18"/>
              </w:rPr>
              <w:t>FIRMA</w:t>
            </w:r>
          </w:p>
        </w:tc>
        <w:tc>
          <w:tcPr>
            <w:tcW w:w="74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7B63B4D" w14:textId="77777777" w:rsidR="00353E12" w:rsidRPr="00353836" w:rsidRDefault="00353E12" w:rsidP="000D4680">
            <w:pPr>
              <w:jc w:val="center"/>
              <w:rPr>
                <w:rFonts w:ascii="Arial" w:hAnsi="Arial" w:cs="Arial"/>
                <w:b/>
                <w:color w:val="000000" w:themeColor="text1"/>
                <w:sz w:val="18"/>
                <w:szCs w:val="18"/>
              </w:rPr>
            </w:pPr>
            <w:r w:rsidRPr="00353836">
              <w:rPr>
                <w:rFonts w:ascii="Arial" w:hAnsi="Arial" w:cs="Arial"/>
                <w:b/>
                <w:color w:val="000000" w:themeColor="text1"/>
                <w:sz w:val="18"/>
                <w:szCs w:val="18"/>
              </w:rPr>
              <w:t>ANTEFIRMA</w:t>
            </w:r>
          </w:p>
        </w:tc>
      </w:tr>
      <w:tr w:rsidR="00E65E99" w:rsidRPr="00353836" w14:paraId="28083683" w14:textId="77777777" w:rsidTr="00407F71">
        <w:trPr>
          <w:trHeight w:val="1479"/>
        </w:trPr>
        <w:tc>
          <w:tcPr>
            <w:tcW w:w="969" w:type="pct"/>
            <w:tcBorders>
              <w:top w:val="nil"/>
              <w:left w:val="single" w:sz="4" w:space="0" w:color="auto"/>
              <w:bottom w:val="single" w:sz="4" w:space="0" w:color="auto"/>
              <w:right w:val="single" w:sz="4" w:space="0" w:color="auto"/>
            </w:tcBorders>
            <w:shd w:val="clear" w:color="auto" w:fill="auto"/>
          </w:tcPr>
          <w:p w14:paraId="29FC39AC" w14:textId="77777777" w:rsidR="00353E12" w:rsidRPr="00353836" w:rsidRDefault="00353E12" w:rsidP="000D4680">
            <w:pPr>
              <w:pStyle w:val="TableParagraph"/>
              <w:spacing w:before="9"/>
              <w:rPr>
                <w:b/>
                <w:sz w:val="18"/>
                <w:szCs w:val="18"/>
              </w:rPr>
            </w:pPr>
          </w:p>
          <w:p w14:paraId="6752AA95" w14:textId="13FCDC5C" w:rsidR="00353E12" w:rsidRPr="00353836" w:rsidRDefault="00353836" w:rsidP="000D4680">
            <w:pPr>
              <w:jc w:val="center"/>
              <w:rPr>
                <w:rFonts w:ascii="Arial" w:hAnsi="Arial" w:cs="Arial"/>
                <w:color w:val="000000"/>
                <w:sz w:val="18"/>
                <w:szCs w:val="18"/>
              </w:rPr>
            </w:pPr>
            <w:r w:rsidRPr="00353836">
              <w:rPr>
                <w:rFonts w:ascii="Arial" w:hAnsi="Arial" w:cs="Arial"/>
                <w:sz w:val="18"/>
                <w:szCs w:val="18"/>
              </w:rPr>
              <w:t>LIC. MARIBEL</w:t>
            </w:r>
            <w:r w:rsidRPr="00353836">
              <w:rPr>
                <w:rFonts w:ascii="Arial" w:hAnsi="Arial" w:cs="Arial"/>
                <w:spacing w:val="-47"/>
                <w:sz w:val="18"/>
                <w:szCs w:val="18"/>
              </w:rPr>
              <w:t xml:space="preserve"> </w:t>
            </w:r>
            <w:r w:rsidRPr="00353836">
              <w:rPr>
                <w:rFonts w:ascii="Arial" w:hAnsi="Arial" w:cs="Arial"/>
                <w:sz w:val="18"/>
                <w:szCs w:val="18"/>
              </w:rPr>
              <w:t>BECERRA</w:t>
            </w:r>
            <w:r w:rsidRPr="00353836">
              <w:rPr>
                <w:rFonts w:ascii="Arial" w:hAnsi="Arial" w:cs="Arial"/>
                <w:spacing w:val="1"/>
                <w:sz w:val="18"/>
                <w:szCs w:val="18"/>
              </w:rPr>
              <w:t xml:space="preserve"> </w:t>
            </w:r>
            <w:r w:rsidRPr="00353836">
              <w:rPr>
                <w:rFonts w:ascii="Arial" w:hAnsi="Arial" w:cs="Arial"/>
                <w:sz w:val="18"/>
                <w:szCs w:val="18"/>
              </w:rPr>
              <w:t>BAÑUELOS</w:t>
            </w:r>
          </w:p>
        </w:tc>
        <w:tc>
          <w:tcPr>
            <w:tcW w:w="1345" w:type="pct"/>
            <w:tcBorders>
              <w:top w:val="nil"/>
              <w:left w:val="nil"/>
              <w:bottom w:val="single" w:sz="4" w:space="0" w:color="auto"/>
              <w:right w:val="single" w:sz="4" w:space="0" w:color="auto"/>
            </w:tcBorders>
            <w:shd w:val="clear" w:color="auto" w:fill="auto"/>
          </w:tcPr>
          <w:p w14:paraId="2F8EF20E" w14:textId="4726AEEB" w:rsidR="00031B9E" w:rsidRPr="00353836" w:rsidRDefault="00353836" w:rsidP="00407F71">
            <w:pPr>
              <w:pStyle w:val="TableParagraph"/>
              <w:spacing w:before="157"/>
              <w:ind w:right="134"/>
              <w:jc w:val="center"/>
              <w:rPr>
                <w:color w:val="000000"/>
                <w:sz w:val="18"/>
                <w:szCs w:val="18"/>
              </w:rPr>
            </w:pPr>
            <w:r w:rsidRPr="00353836">
              <w:rPr>
                <w:sz w:val="18"/>
                <w:szCs w:val="18"/>
              </w:rPr>
              <w:t>REPRESENTANTE DEL ORGANISMO PÚBLICO DESCENTRALIZADO SERVICIOS</w:t>
            </w:r>
            <w:r w:rsidRPr="00353836">
              <w:rPr>
                <w:spacing w:val="1"/>
                <w:sz w:val="18"/>
                <w:szCs w:val="18"/>
              </w:rPr>
              <w:t xml:space="preserve"> </w:t>
            </w:r>
            <w:r w:rsidRPr="00353836">
              <w:rPr>
                <w:sz w:val="18"/>
                <w:szCs w:val="18"/>
              </w:rPr>
              <w:t>DE</w:t>
            </w:r>
            <w:r w:rsidRPr="00353836">
              <w:rPr>
                <w:spacing w:val="-7"/>
                <w:sz w:val="18"/>
                <w:szCs w:val="18"/>
              </w:rPr>
              <w:t xml:space="preserve"> </w:t>
            </w:r>
            <w:r w:rsidRPr="00353836">
              <w:rPr>
                <w:sz w:val="18"/>
                <w:szCs w:val="18"/>
              </w:rPr>
              <w:t>SALUD</w:t>
            </w:r>
            <w:r w:rsidRPr="00353836">
              <w:rPr>
                <w:spacing w:val="-7"/>
                <w:sz w:val="18"/>
                <w:szCs w:val="18"/>
              </w:rPr>
              <w:t xml:space="preserve"> </w:t>
            </w:r>
            <w:r w:rsidRPr="00353836">
              <w:rPr>
                <w:sz w:val="18"/>
                <w:szCs w:val="18"/>
              </w:rPr>
              <w:t>JALISCO</w:t>
            </w:r>
          </w:p>
        </w:tc>
        <w:tc>
          <w:tcPr>
            <w:tcW w:w="896" w:type="pct"/>
            <w:tcBorders>
              <w:top w:val="nil"/>
              <w:left w:val="nil"/>
              <w:bottom w:val="single" w:sz="4" w:space="0" w:color="auto"/>
              <w:right w:val="single" w:sz="4" w:space="0" w:color="auto"/>
            </w:tcBorders>
            <w:shd w:val="clear" w:color="auto" w:fill="auto"/>
            <w:noWrap/>
          </w:tcPr>
          <w:p w14:paraId="1265C416" w14:textId="77777777" w:rsidR="00353E12" w:rsidRPr="00353836" w:rsidRDefault="00353E12" w:rsidP="000D4680">
            <w:pPr>
              <w:jc w:val="center"/>
              <w:rPr>
                <w:rFonts w:ascii="Arial" w:hAnsi="Arial" w:cs="Arial"/>
                <w:sz w:val="18"/>
                <w:szCs w:val="18"/>
              </w:rPr>
            </w:pPr>
          </w:p>
          <w:p w14:paraId="652042D4" w14:textId="5C602A5D" w:rsidR="00353E12" w:rsidRPr="00353836" w:rsidRDefault="00353836" w:rsidP="00F62684">
            <w:pPr>
              <w:spacing w:line="240" w:lineRule="auto"/>
              <w:jc w:val="center"/>
              <w:rPr>
                <w:rFonts w:ascii="Arial" w:hAnsi="Arial" w:cs="Arial"/>
                <w:spacing w:val="-1"/>
                <w:sz w:val="18"/>
                <w:szCs w:val="18"/>
              </w:rPr>
            </w:pPr>
            <w:r w:rsidRPr="00353836">
              <w:rPr>
                <w:rFonts w:ascii="Arial" w:hAnsi="Arial" w:cs="Arial"/>
                <w:sz w:val="18"/>
                <w:szCs w:val="18"/>
              </w:rPr>
              <w:t>PRESIDENTE</w:t>
            </w:r>
            <w:r w:rsidRPr="00353836">
              <w:rPr>
                <w:rFonts w:ascii="Arial" w:hAnsi="Arial" w:cs="Arial"/>
                <w:spacing w:val="-1"/>
                <w:sz w:val="18"/>
                <w:szCs w:val="18"/>
              </w:rPr>
              <w:t xml:space="preserve"> </w:t>
            </w:r>
            <w:r w:rsidRPr="00353836">
              <w:rPr>
                <w:rFonts w:ascii="Arial" w:hAnsi="Arial" w:cs="Arial"/>
                <w:sz w:val="18"/>
                <w:szCs w:val="18"/>
              </w:rPr>
              <w:t>SUPLENTE</w:t>
            </w:r>
          </w:p>
        </w:tc>
        <w:tc>
          <w:tcPr>
            <w:tcW w:w="1046" w:type="pct"/>
            <w:tcBorders>
              <w:top w:val="nil"/>
              <w:left w:val="nil"/>
              <w:bottom w:val="single" w:sz="4" w:space="0" w:color="auto"/>
              <w:right w:val="single" w:sz="4" w:space="0" w:color="auto"/>
            </w:tcBorders>
            <w:shd w:val="clear" w:color="auto" w:fill="auto"/>
            <w:noWrap/>
            <w:vAlign w:val="center"/>
          </w:tcPr>
          <w:p w14:paraId="21B099C2" w14:textId="77777777" w:rsidR="00353E12" w:rsidRPr="00353836" w:rsidRDefault="00353E12" w:rsidP="000D4680">
            <w:pPr>
              <w:jc w:val="center"/>
              <w:rPr>
                <w:rFonts w:ascii="Arial" w:hAnsi="Arial" w:cs="Arial"/>
                <w:b/>
                <w:bCs/>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tcPr>
          <w:p w14:paraId="0F0759AF" w14:textId="77777777" w:rsidR="00353E12" w:rsidRPr="00353836" w:rsidRDefault="00353E12" w:rsidP="000D4680">
            <w:pPr>
              <w:jc w:val="center"/>
              <w:rPr>
                <w:rFonts w:ascii="Arial" w:hAnsi="Arial" w:cs="Arial"/>
                <w:b/>
                <w:bCs/>
                <w:color w:val="000000"/>
                <w:sz w:val="18"/>
                <w:szCs w:val="18"/>
              </w:rPr>
            </w:pPr>
          </w:p>
        </w:tc>
      </w:tr>
      <w:tr w:rsidR="00E65E99" w:rsidRPr="00353836" w14:paraId="707C5FA0" w14:textId="77777777" w:rsidTr="00407F71">
        <w:trPr>
          <w:trHeight w:val="1607"/>
        </w:trPr>
        <w:tc>
          <w:tcPr>
            <w:tcW w:w="969" w:type="pct"/>
            <w:tcBorders>
              <w:top w:val="nil"/>
              <w:left w:val="single" w:sz="4" w:space="0" w:color="auto"/>
              <w:bottom w:val="single" w:sz="4" w:space="0" w:color="auto"/>
              <w:right w:val="single" w:sz="4" w:space="0" w:color="auto"/>
            </w:tcBorders>
            <w:shd w:val="clear" w:color="auto" w:fill="auto"/>
            <w:hideMark/>
          </w:tcPr>
          <w:p w14:paraId="78B60D1F" w14:textId="77777777" w:rsidR="00031B9E" w:rsidRPr="00353836" w:rsidRDefault="00031B9E" w:rsidP="000D4680">
            <w:pPr>
              <w:jc w:val="center"/>
              <w:rPr>
                <w:rFonts w:ascii="Arial" w:hAnsi="Arial" w:cs="Arial"/>
                <w:sz w:val="18"/>
                <w:szCs w:val="18"/>
              </w:rPr>
            </w:pPr>
          </w:p>
          <w:p w14:paraId="22BF6EA1" w14:textId="5CD10023" w:rsidR="00353E12" w:rsidRPr="00353836" w:rsidRDefault="00353836" w:rsidP="000D4680">
            <w:pPr>
              <w:jc w:val="center"/>
              <w:rPr>
                <w:rFonts w:ascii="Arial" w:hAnsi="Arial" w:cs="Arial"/>
                <w:color w:val="000000"/>
                <w:sz w:val="18"/>
                <w:szCs w:val="18"/>
              </w:rPr>
            </w:pPr>
            <w:r w:rsidRPr="00353836">
              <w:rPr>
                <w:rFonts w:ascii="Arial" w:hAnsi="Arial" w:cs="Arial"/>
                <w:sz w:val="18"/>
                <w:szCs w:val="18"/>
              </w:rPr>
              <w:t>LIC. ABRAHAM YASIR</w:t>
            </w:r>
            <w:r w:rsidRPr="00353836">
              <w:rPr>
                <w:rFonts w:ascii="Arial" w:hAnsi="Arial" w:cs="Arial"/>
                <w:spacing w:val="-47"/>
                <w:sz w:val="18"/>
                <w:szCs w:val="18"/>
              </w:rPr>
              <w:t xml:space="preserve"> </w:t>
            </w:r>
            <w:r w:rsidRPr="00353836">
              <w:rPr>
                <w:rFonts w:ascii="Arial" w:hAnsi="Arial" w:cs="Arial"/>
                <w:sz w:val="18"/>
                <w:szCs w:val="18"/>
              </w:rPr>
              <w:t>MACIEL MONTOYA</w:t>
            </w:r>
          </w:p>
        </w:tc>
        <w:tc>
          <w:tcPr>
            <w:tcW w:w="1345" w:type="pct"/>
            <w:tcBorders>
              <w:top w:val="nil"/>
              <w:left w:val="nil"/>
              <w:bottom w:val="single" w:sz="4" w:space="0" w:color="auto"/>
              <w:right w:val="single" w:sz="4" w:space="0" w:color="auto"/>
            </w:tcBorders>
            <w:shd w:val="clear" w:color="auto" w:fill="auto"/>
            <w:hideMark/>
          </w:tcPr>
          <w:p w14:paraId="2503E77D" w14:textId="77777777" w:rsidR="00353E12" w:rsidRPr="00353836" w:rsidRDefault="00353E12" w:rsidP="000D4680">
            <w:pPr>
              <w:pStyle w:val="TableParagraph"/>
              <w:ind w:right="90"/>
              <w:jc w:val="center"/>
              <w:rPr>
                <w:sz w:val="18"/>
                <w:szCs w:val="18"/>
              </w:rPr>
            </w:pPr>
          </w:p>
          <w:p w14:paraId="21D46773" w14:textId="56381290" w:rsidR="00031B9E" w:rsidRPr="00353836" w:rsidRDefault="00353836" w:rsidP="00407F71">
            <w:pPr>
              <w:jc w:val="center"/>
              <w:rPr>
                <w:rFonts w:ascii="Arial" w:hAnsi="Arial" w:cs="Arial"/>
                <w:sz w:val="18"/>
                <w:szCs w:val="18"/>
              </w:rPr>
            </w:pPr>
            <w:r w:rsidRPr="00353836">
              <w:rPr>
                <w:rFonts w:ascii="Arial" w:hAnsi="Arial" w:cs="Arial"/>
                <w:sz w:val="18"/>
                <w:szCs w:val="18"/>
              </w:rPr>
              <w:t>REPRESENTANTE</w:t>
            </w:r>
            <w:r w:rsidRPr="00353836">
              <w:rPr>
                <w:rFonts w:ascii="Arial" w:hAnsi="Arial" w:cs="Arial"/>
                <w:spacing w:val="1"/>
                <w:sz w:val="18"/>
                <w:szCs w:val="18"/>
              </w:rPr>
              <w:t xml:space="preserve"> DEL </w:t>
            </w:r>
            <w:r w:rsidRPr="00353836">
              <w:rPr>
                <w:rFonts w:ascii="Arial" w:hAnsi="Arial" w:cs="Arial"/>
                <w:sz w:val="18"/>
                <w:szCs w:val="18"/>
              </w:rPr>
              <w:t>ORGANISMO PÚBLICO DESCENTRALIZADO SERVICIOS</w:t>
            </w:r>
            <w:r w:rsidRPr="00353836">
              <w:rPr>
                <w:rFonts w:ascii="Arial" w:hAnsi="Arial" w:cs="Arial"/>
                <w:spacing w:val="1"/>
                <w:sz w:val="18"/>
                <w:szCs w:val="18"/>
              </w:rPr>
              <w:t xml:space="preserve"> </w:t>
            </w:r>
            <w:r w:rsidRPr="00353836">
              <w:rPr>
                <w:rFonts w:ascii="Arial" w:hAnsi="Arial" w:cs="Arial"/>
                <w:sz w:val="18"/>
                <w:szCs w:val="18"/>
              </w:rPr>
              <w:t>DE</w:t>
            </w:r>
            <w:r w:rsidRPr="00353836">
              <w:rPr>
                <w:rFonts w:ascii="Arial" w:hAnsi="Arial" w:cs="Arial"/>
                <w:spacing w:val="-7"/>
                <w:sz w:val="18"/>
                <w:szCs w:val="18"/>
              </w:rPr>
              <w:t xml:space="preserve"> </w:t>
            </w:r>
            <w:r w:rsidRPr="00353836">
              <w:rPr>
                <w:rFonts w:ascii="Arial" w:hAnsi="Arial" w:cs="Arial"/>
                <w:sz w:val="18"/>
                <w:szCs w:val="18"/>
              </w:rPr>
              <w:t>SALUD</w:t>
            </w:r>
            <w:r w:rsidRPr="00353836">
              <w:rPr>
                <w:rFonts w:ascii="Arial" w:hAnsi="Arial" w:cs="Arial"/>
                <w:spacing w:val="-7"/>
                <w:sz w:val="18"/>
                <w:szCs w:val="18"/>
              </w:rPr>
              <w:t xml:space="preserve"> </w:t>
            </w:r>
            <w:r w:rsidRPr="00353836">
              <w:rPr>
                <w:rFonts w:ascii="Arial" w:hAnsi="Arial" w:cs="Arial"/>
                <w:sz w:val="18"/>
                <w:szCs w:val="18"/>
              </w:rPr>
              <w:t>JALISCO</w:t>
            </w:r>
          </w:p>
        </w:tc>
        <w:tc>
          <w:tcPr>
            <w:tcW w:w="896" w:type="pct"/>
            <w:tcBorders>
              <w:top w:val="nil"/>
              <w:left w:val="nil"/>
              <w:bottom w:val="single" w:sz="4" w:space="0" w:color="auto"/>
              <w:right w:val="single" w:sz="4" w:space="0" w:color="auto"/>
            </w:tcBorders>
            <w:shd w:val="clear" w:color="auto" w:fill="auto"/>
            <w:hideMark/>
          </w:tcPr>
          <w:p w14:paraId="749A09E2" w14:textId="77777777" w:rsidR="00353E12" w:rsidRPr="00353836" w:rsidRDefault="00353E12" w:rsidP="000D4680">
            <w:pPr>
              <w:jc w:val="center"/>
              <w:rPr>
                <w:rFonts w:ascii="Arial" w:hAnsi="Arial" w:cs="Arial"/>
                <w:sz w:val="18"/>
                <w:szCs w:val="18"/>
              </w:rPr>
            </w:pPr>
          </w:p>
          <w:p w14:paraId="23C967EC" w14:textId="71D505EC" w:rsidR="0054593C" w:rsidRPr="00353836" w:rsidRDefault="00353836" w:rsidP="000D4680">
            <w:pPr>
              <w:jc w:val="center"/>
              <w:rPr>
                <w:rFonts w:ascii="Arial" w:hAnsi="Arial" w:cs="Arial"/>
                <w:sz w:val="18"/>
                <w:szCs w:val="18"/>
              </w:rPr>
            </w:pPr>
            <w:r w:rsidRPr="00353836">
              <w:rPr>
                <w:rFonts w:ascii="Arial" w:hAnsi="Arial" w:cs="Arial"/>
                <w:sz w:val="18"/>
                <w:szCs w:val="18"/>
              </w:rPr>
              <w:t>SECRETARIO TÉCNICO</w:t>
            </w:r>
          </w:p>
          <w:p w14:paraId="547A0B8D" w14:textId="0A6B5463" w:rsidR="00353E12" w:rsidRPr="00353836" w:rsidRDefault="00353836" w:rsidP="000D4680">
            <w:pPr>
              <w:jc w:val="center"/>
              <w:rPr>
                <w:rFonts w:ascii="Arial" w:hAnsi="Arial" w:cs="Arial"/>
                <w:color w:val="000000"/>
                <w:sz w:val="18"/>
                <w:szCs w:val="18"/>
              </w:rPr>
            </w:pPr>
            <w:r w:rsidRPr="00353836">
              <w:rPr>
                <w:rFonts w:ascii="Arial" w:hAnsi="Arial" w:cs="Arial"/>
                <w:sz w:val="18"/>
                <w:szCs w:val="18"/>
              </w:rPr>
              <w:t xml:space="preserve"> </w:t>
            </w:r>
          </w:p>
        </w:tc>
        <w:tc>
          <w:tcPr>
            <w:tcW w:w="1046" w:type="pct"/>
            <w:tcBorders>
              <w:top w:val="nil"/>
              <w:left w:val="nil"/>
              <w:bottom w:val="single" w:sz="4" w:space="0" w:color="auto"/>
              <w:right w:val="single" w:sz="4" w:space="0" w:color="auto"/>
            </w:tcBorders>
            <w:shd w:val="clear" w:color="auto" w:fill="auto"/>
            <w:noWrap/>
            <w:vAlign w:val="center"/>
            <w:hideMark/>
          </w:tcPr>
          <w:p w14:paraId="691A0227" w14:textId="77777777" w:rsidR="00353E12" w:rsidRPr="00353836" w:rsidRDefault="00353E12" w:rsidP="000D4680">
            <w:pPr>
              <w:jc w:val="center"/>
              <w:rPr>
                <w:rFonts w:ascii="Arial" w:hAnsi="Arial" w:cs="Arial"/>
                <w:b/>
                <w:bCs/>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hideMark/>
          </w:tcPr>
          <w:p w14:paraId="25D17B85" w14:textId="77777777" w:rsidR="00353E12" w:rsidRPr="00353836" w:rsidRDefault="00353E12" w:rsidP="000D4680">
            <w:pPr>
              <w:jc w:val="center"/>
              <w:rPr>
                <w:rFonts w:ascii="Arial" w:hAnsi="Arial" w:cs="Arial"/>
                <w:b/>
                <w:bCs/>
                <w:color w:val="000000"/>
                <w:sz w:val="18"/>
                <w:szCs w:val="18"/>
              </w:rPr>
            </w:pPr>
          </w:p>
        </w:tc>
      </w:tr>
      <w:tr w:rsidR="00E65E99" w:rsidRPr="00353836" w14:paraId="5881D407" w14:textId="77777777" w:rsidTr="00407F71">
        <w:trPr>
          <w:trHeight w:val="1623"/>
        </w:trPr>
        <w:tc>
          <w:tcPr>
            <w:tcW w:w="969" w:type="pct"/>
            <w:tcBorders>
              <w:left w:val="single" w:sz="4" w:space="0" w:color="000000"/>
              <w:bottom w:val="single" w:sz="4" w:space="0" w:color="000000"/>
              <w:right w:val="single" w:sz="4" w:space="0" w:color="000000"/>
            </w:tcBorders>
            <w:shd w:val="clear" w:color="auto" w:fill="auto"/>
            <w:vAlign w:val="center"/>
          </w:tcPr>
          <w:p w14:paraId="4FD703BD" w14:textId="77777777" w:rsidR="00407F71" w:rsidRDefault="00407F71" w:rsidP="00C44885">
            <w:pPr>
              <w:jc w:val="center"/>
              <w:rPr>
                <w:rFonts w:ascii="Arial" w:hAnsi="Arial" w:cs="Arial"/>
                <w:color w:val="000000"/>
                <w:sz w:val="18"/>
                <w:szCs w:val="18"/>
              </w:rPr>
            </w:pPr>
          </w:p>
          <w:p w14:paraId="25EEDA88" w14:textId="32F72F1C" w:rsidR="00C44885" w:rsidRPr="00C44885" w:rsidRDefault="00353836" w:rsidP="00C44885">
            <w:pPr>
              <w:jc w:val="center"/>
              <w:rPr>
                <w:rFonts w:ascii="Arial" w:hAnsi="Arial" w:cs="Arial"/>
                <w:color w:val="000000"/>
                <w:sz w:val="18"/>
                <w:szCs w:val="18"/>
              </w:rPr>
            </w:pPr>
            <w:r w:rsidRPr="00353836">
              <w:rPr>
                <w:rFonts w:ascii="Arial" w:hAnsi="Arial" w:cs="Arial"/>
                <w:color w:val="000000"/>
                <w:sz w:val="18"/>
                <w:szCs w:val="18"/>
              </w:rPr>
              <w:t>LIC. ALBERTO PONCE GARCÍA</w:t>
            </w:r>
          </w:p>
          <w:p w14:paraId="6A9C431E" w14:textId="02482CE4" w:rsidR="00353E12" w:rsidRPr="00353836" w:rsidRDefault="00353E12" w:rsidP="000D4680">
            <w:pPr>
              <w:jc w:val="center"/>
              <w:rPr>
                <w:rFonts w:ascii="Arial" w:hAnsi="Arial" w:cs="Arial"/>
                <w:color w:val="000000"/>
                <w:sz w:val="18"/>
                <w:szCs w:val="18"/>
              </w:rPr>
            </w:pPr>
          </w:p>
        </w:tc>
        <w:tc>
          <w:tcPr>
            <w:tcW w:w="1345" w:type="pct"/>
            <w:tcBorders>
              <w:bottom w:val="single" w:sz="4" w:space="0" w:color="000000"/>
              <w:right w:val="single" w:sz="4" w:space="0" w:color="000000"/>
            </w:tcBorders>
            <w:shd w:val="clear" w:color="auto" w:fill="auto"/>
            <w:vAlign w:val="center"/>
          </w:tcPr>
          <w:p w14:paraId="45F988FE" w14:textId="321150A7" w:rsidR="00353E12" w:rsidRPr="00B70EE2" w:rsidRDefault="00353836" w:rsidP="00B70EE2">
            <w:pPr>
              <w:pStyle w:val="TableParagraph"/>
              <w:ind w:right="90"/>
              <w:jc w:val="center"/>
              <w:rPr>
                <w:sz w:val="18"/>
                <w:szCs w:val="18"/>
              </w:rPr>
            </w:pPr>
            <w:r w:rsidRPr="00B70EE2">
              <w:rPr>
                <w:sz w:val="18"/>
                <w:szCs w:val="18"/>
              </w:rPr>
              <w:t>REPRESENTANTE SUPLENTE DE LA SECRETARÍA DE LA HACIENDA PÚBLICA</w:t>
            </w:r>
          </w:p>
        </w:tc>
        <w:tc>
          <w:tcPr>
            <w:tcW w:w="896" w:type="pct"/>
            <w:tcBorders>
              <w:bottom w:val="single" w:sz="4" w:space="0" w:color="000000"/>
              <w:right w:val="single" w:sz="4" w:space="0" w:color="000000"/>
            </w:tcBorders>
            <w:shd w:val="clear" w:color="auto" w:fill="auto"/>
            <w:vAlign w:val="center"/>
          </w:tcPr>
          <w:p w14:paraId="11094E5F" w14:textId="70179C63" w:rsidR="00E41AC1" w:rsidRPr="00353836" w:rsidRDefault="00353836" w:rsidP="00407F71">
            <w:pPr>
              <w:jc w:val="center"/>
              <w:rPr>
                <w:rFonts w:ascii="Arial" w:hAnsi="Arial" w:cs="Arial"/>
                <w:color w:val="000000"/>
                <w:sz w:val="18"/>
                <w:szCs w:val="18"/>
              </w:rPr>
            </w:pPr>
            <w:r w:rsidRPr="00353836">
              <w:rPr>
                <w:rFonts w:ascii="Arial" w:hAnsi="Arial" w:cs="Arial"/>
                <w:color w:val="000000"/>
                <w:sz w:val="18"/>
                <w:szCs w:val="18"/>
              </w:rPr>
              <w:t>VOCAL</w:t>
            </w:r>
          </w:p>
        </w:tc>
        <w:tc>
          <w:tcPr>
            <w:tcW w:w="1046" w:type="pct"/>
            <w:tcBorders>
              <w:top w:val="nil"/>
              <w:left w:val="nil"/>
              <w:bottom w:val="single" w:sz="4" w:space="0" w:color="auto"/>
              <w:right w:val="single" w:sz="4" w:space="0" w:color="auto"/>
            </w:tcBorders>
            <w:shd w:val="clear" w:color="auto" w:fill="auto"/>
            <w:noWrap/>
            <w:vAlign w:val="center"/>
          </w:tcPr>
          <w:p w14:paraId="2D103AAD" w14:textId="77777777" w:rsidR="00353E12" w:rsidRPr="00353836" w:rsidRDefault="00353E12" w:rsidP="000D4680">
            <w:pPr>
              <w:jc w:val="center"/>
              <w:rPr>
                <w:rFonts w:ascii="Arial" w:hAnsi="Arial" w:cs="Arial"/>
                <w:b/>
                <w:bCs/>
                <w:color w:val="000000"/>
                <w:sz w:val="18"/>
                <w:szCs w:val="18"/>
              </w:rPr>
            </w:pPr>
          </w:p>
        </w:tc>
        <w:tc>
          <w:tcPr>
            <w:tcW w:w="744" w:type="pct"/>
            <w:tcBorders>
              <w:top w:val="nil"/>
              <w:left w:val="nil"/>
              <w:bottom w:val="single" w:sz="4" w:space="0" w:color="auto"/>
              <w:right w:val="single" w:sz="4" w:space="0" w:color="auto"/>
            </w:tcBorders>
            <w:shd w:val="clear" w:color="auto" w:fill="auto"/>
            <w:noWrap/>
            <w:vAlign w:val="center"/>
          </w:tcPr>
          <w:p w14:paraId="62A7C01C" w14:textId="77777777" w:rsidR="00353E12" w:rsidRPr="00353836" w:rsidRDefault="00353E12" w:rsidP="000D4680">
            <w:pPr>
              <w:jc w:val="center"/>
              <w:rPr>
                <w:rFonts w:ascii="Arial" w:hAnsi="Arial" w:cs="Arial"/>
                <w:b/>
                <w:bCs/>
                <w:color w:val="000000"/>
                <w:sz w:val="18"/>
                <w:szCs w:val="18"/>
              </w:rPr>
            </w:pPr>
          </w:p>
        </w:tc>
      </w:tr>
      <w:tr w:rsidR="00E65E99" w:rsidRPr="00353836" w14:paraId="0839FEB0" w14:textId="77777777" w:rsidTr="00471E03">
        <w:trPr>
          <w:trHeight w:val="1418"/>
        </w:trPr>
        <w:tc>
          <w:tcPr>
            <w:tcW w:w="969" w:type="pct"/>
            <w:tcBorders>
              <w:top w:val="single" w:sz="4" w:space="0" w:color="auto"/>
              <w:left w:val="single" w:sz="4" w:space="0" w:color="auto"/>
              <w:bottom w:val="single" w:sz="4" w:space="0" w:color="auto"/>
              <w:right w:val="single" w:sz="4" w:space="0" w:color="auto"/>
            </w:tcBorders>
            <w:shd w:val="clear" w:color="auto" w:fill="auto"/>
          </w:tcPr>
          <w:p w14:paraId="768FF758" w14:textId="77777777" w:rsidR="00E720A2" w:rsidRPr="00353836" w:rsidRDefault="00E720A2" w:rsidP="008E06B9">
            <w:pPr>
              <w:pStyle w:val="TableParagraph"/>
              <w:spacing w:line="276" w:lineRule="auto"/>
              <w:jc w:val="center"/>
              <w:rPr>
                <w:sz w:val="18"/>
                <w:szCs w:val="18"/>
              </w:rPr>
            </w:pPr>
          </w:p>
          <w:p w14:paraId="2B815FEB" w14:textId="27BF80D5" w:rsidR="008E06B9" w:rsidRPr="00353836" w:rsidRDefault="00353836" w:rsidP="008E06B9">
            <w:pPr>
              <w:spacing w:after="0" w:line="240" w:lineRule="auto"/>
              <w:ind w:left="-72"/>
              <w:jc w:val="center"/>
              <w:rPr>
                <w:rFonts w:ascii="Arial" w:eastAsia="Times New Roman" w:hAnsi="Arial" w:cs="Arial"/>
                <w:color w:val="000000"/>
                <w:sz w:val="18"/>
                <w:szCs w:val="18"/>
              </w:rPr>
            </w:pPr>
            <w:r w:rsidRPr="00353836">
              <w:rPr>
                <w:rFonts w:ascii="Arial" w:eastAsia="Times New Roman" w:hAnsi="Arial" w:cs="Arial"/>
                <w:color w:val="000000"/>
                <w:sz w:val="18"/>
                <w:szCs w:val="18"/>
              </w:rPr>
              <w:t>LIC. ALMA IVETTE ESPINOZA CASILLAS</w:t>
            </w:r>
          </w:p>
          <w:p w14:paraId="75311A5D" w14:textId="5D76A413" w:rsidR="00353E12" w:rsidRPr="00353836" w:rsidRDefault="00353E12" w:rsidP="008E06B9">
            <w:pPr>
              <w:pStyle w:val="TableParagraph"/>
              <w:spacing w:line="276" w:lineRule="auto"/>
              <w:jc w:val="center"/>
              <w:rPr>
                <w:sz w:val="18"/>
                <w:szCs w:val="18"/>
              </w:rPr>
            </w:pPr>
          </w:p>
        </w:tc>
        <w:tc>
          <w:tcPr>
            <w:tcW w:w="1345" w:type="pct"/>
            <w:tcBorders>
              <w:top w:val="single" w:sz="4" w:space="0" w:color="auto"/>
              <w:left w:val="single" w:sz="4" w:space="0" w:color="auto"/>
              <w:bottom w:val="single" w:sz="4" w:space="0" w:color="auto"/>
              <w:right w:val="single" w:sz="4" w:space="0" w:color="auto"/>
            </w:tcBorders>
            <w:shd w:val="clear" w:color="auto" w:fill="auto"/>
          </w:tcPr>
          <w:p w14:paraId="50655357" w14:textId="77777777" w:rsidR="00E720A2" w:rsidRPr="00353836" w:rsidRDefault="00E720A2" w:rsidP="00EE6C3F">
            <w:pPr>
              <w:pStyle w:val="TableParagraph"/>
              <w:ind w:right="90"/>
              <w:jc w:val="center"/>
              <w:rPr>
                <w:sz w:val="18"/>
                <w:szCs w:val="18"/>
              </w:rPr>
            </w:pPr>
          </w:p>
          <w:p w14:paraId="1B241075" w14:textId="4EE561D3" w:rsidR="00353E12" w:rsidRPr="00353836" w:rsidRDefault="00353836" w:rsidP="00EE6C3F">
            <w:pPr>
              <w:pStyle w:val="TableParagraph"/>
              <w:ind w:right="90"/>
              <w:jc w:val="center"/>
              <w:rPr>
                <w:sz w:val="18"/>
                <w:szCs w:val="18"/>
              </w:rPr>
            </w:pPr>
            <w:r w:rsidRPr="00353836">
              <w:rPr>
                <w:sz w:val="18"/>
                <w:szCs w:val="18"/>
              </w:rPr>
              <w:t xml:space="preserve">REPRESENTANTE SUPLENTE DE LA </w:t>
            </w:r>
            <w:r w:rsidRPr="00EE6C3F">
              <w:rPr>
                <w:sz w:val="18"/>
                <w:szCs w:val="18"/>
              </w:rPr>
              <w:t>SECRETARÍA DE ADMINISTRACIÓN</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7D6CDC62" w14:textId="77777777" w:rsidR="00407F71" w:rsidRDefault="00407F71" w:rsidP="008E06B9">
            <w:pPr>
              <w:pStyle w:val="TableParagraph"/>
              <w:spacing w:line="276" w:lineRule="auto"/>
              <w:ind w:left="48" w:right="45"/>
              <w:jc w:val="center"/>
              <w:rPr>
                <w:sz w:val="18"/>
                <w:szCs w:val="18"/>
              </w:rPr>
            </w:pPr>
          </w:p>
          <w:p w14:paraId="03FB43CA" w14:textId="77777777" w:rsidR="00407F71" w:rsidRDefault="00407F71" w:rsidP="00407F71">
            <w:pPr>
              <w:pStyle w:val="TableParagraph"/>
              <w:spacing w:line="276" w:lineRule="auto"/>
              <w:ind w:left="48" w:right="45"/>
              <w:jc w:val="center"/>
              <w:rPr>
                <w:sz w:val="18"/>
                <w:szCs w:val="18"/>
              </w:rPr>
            </w:pPr>
          </w:p>
          <w:p w14:paraId="2BA9C643" w14:textId="3A8B1040" w:rsidR="00E720A2" w:rsidRPr="00353836" w:rsidRDefault="00353836" w:rsidP="00407F71">
            <w:pPr>
              <w:pStyle w:val="TableParagraph"/>
              <w:spacing w:line="276" w:lineRule="auto"/>
              <w:ind w:left="48" w:right="45"/>
              <w:jc w:val="center"/>
              <w:rPr>
                <w:sz w:val="18"/>
                <w:szCs w:val="18"/>
              </w:rPr>
            </w:pPr>
            <w:r w:rsidRPr="00353836">
              <w:rPr>
                <w:sz w:val="18"/>
                <w:szCs w:val="18"/>
              </w:rPr>
              <w:t>VOCAL</w:t>
            </w:r>
          </w:p>
          <w:p w14:paraId="2DC8EDA6" w14:textId="77777777" w:rsidR="00C64D1B" w:rsidRPr="00353836" w:rsidRDefault="00C64D1B" w:rsidP="008E06B9">
            <w:pPr>
              <w:pStyle w:val="TableParagraph"/>
              <w:spacing w:line="276" w:lineRule="auto"/>
              <w:ind w:right="45"/>
              <w:jc w:val="center"/>
              <w:rPr>
                <w:sz w:val="18"/>
                <w:szCs w:val="18"/>
              </w:rPr>
            </w:pPr>
          </w:p>
          <w:p w14:paraId="2BBC9F88" w14:textId="77777777" w:rsidR="00C64D1B" w:rsidRPr="00353836" w:rsidRDefault="00C64D1B" w:rsidP="008E06B9">
            <w:pPr>
              <w:pStyle w:val="TableParagraph"/>
              <w:spacing w:line="276" w:lineRule="auto"/>
              <w:ind w:right="45"/>
              <w:jc w:val="center"/>
              <w:rPr>
                <w:sz w:val="18"/>
                <w:szCs w:val="18"/>
              </w:rPr>
            </w:pPr>
          </w:p>
          <w:p w14:paraId="71D88903" w14:textId="1051C343" w:rsidR="00C64D1B" w:rsidRPr="00353836" w:rsidRDefault="00C64D1B" w:rsidP="008E06B9">
            <w:pPr>
              <w:pStyle w:val="TableParagraph"/>
              <w:spacing w:line="276" w:lineRule="auto"/>
              <w:ind w:right="45"/>
              <w:jc w:val="center"/>
              <w:rPr>
                <w:sz w:val="18"/>
                <w:szCs w:val="18"/>
              </w:rPr>
            </w:pP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D27CF" w14:textId="77777777" w:rsidR="00353E12" w:rsidRPr="00353836" w:rsidRDefault="00353E12" w:rsidP="000D4680">
            <w:pPr>
              <w:jc w:val="center"/>
              <w:rPr>
                <w:rFonts w:ascii="Arial" w:hAnsi="Arial" w:cs="Arial"/>
                <w:b/>
                <w:bCs/>
                <w:color w:val="000000"/>
                <w:sz w:val="18"/>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BD0371" w14:textId="77777777" w:rsidR="00353E12" w:rsidRPr="00353836" w:rsidRDefault="00353E12" w:rsidP="000D4680">
            <w:pPr>
              <w:jc w:val="center"/>
              <w:rPr>
                <w:rFonts w:ascii="Arial" w:hAnsi="Arial" w:cs="Arial"/>
                <w:b/>
                <w:bCs/>
                <w:color w:val="000000"/>
                <w:sz w:val="18"/>
                <w:szCs w:val="18"/>
              </w:rPr>
            </w:pPr>
          </w:p>
        </w:tc>
      </w:tr>
      <w:tr w:rsidR="00E65E99" w:rsidRPr="00353836" w14:paraId="06B570F5" w14:textId="77777777" w:rsidTr="00B70EE2">
        <w:trPr>
          <w:trHeight w:val="1405"/>
        </w:trPr>
        <w:tc>
          <w:tcPr>
            <w:tcW w:w="969" w:type="pct"/>
            <w:tcBorders>
              <w:top w:val="single" w:sz="4" w:space="0" w:color="auto"/>
              <w:left w:val="single" w:sz="4" w:space="0" w:color="auto"/>
              <w:bottom w:val="single" w:sz="4" w:space="0" w:color="auto"/>
              <w:right w:val="single" w:sz="4" w:space="0" w:color="auto"/>
            </w:tcBorders>
            <w:shd w:val="clear" w:color="auto" w:fill="auto"/>
          </w:tcPr>
          <w:p w14:paraId="34C21F58" w14:textId="77777777" w:rsidR="00C64D1B" w:rsidRPr="00353836" w:rsidRDefault="00C64D1B" w:rsidP="000D4680">
            <w:pPr>
              <w:pStyle w:val="TableParagraph"/>
              <w:spacing w:line="256" w:lineRule="auto"/>
              <w:ind w:left="48" w:right="45"/>
              <w:jc w:val="center"/>
              <w:rPr>
                <w:sz w:val="18"/>
                <w:szCs w:val="18"/>
              </w:rPr>
            </w:pPr>
          </w:p>
          <w:p w14:paraId="0FB8ABF5" w14:textId="75AB876A" w:rsidR="00353E12" w:rsidRPr="00353836" w:rsidRDefault="00353836" w:rsidP="000D4680">
            <w:pPr>
              <w:pStyle w:val="TableParagraph"/>
              <w:spacing w:line="256" w:lineRule="auto"/>
              <w:ind w:left="48" w:right="45"/>
              <w:jc w:val="center"/>
              <w:rPr>
                <w:sz w:val="18"/>
                <w:szCs w:val="18"/>
              </w:rPr>
            </w:pPr>
            <w:r w:rsidRPr="00353836">
              <w:rPr>
                <w:sz w:val="18"/>
                <w:szCs w:val="18"/>
                <w:lang w:val="es-MX"/>
              </w:rPr>
              <w:t>LIC. JUAN MANUEL IBARRA BAUTISTA</w:t>
            </w:r>
          </w:p>
        </w:tc>
        <w:tc>
          <w:tcPr>
            <w:tcW w:w="1345" w:type="pct"/>
            <w:tcBorders>
              <w:top w:val="single" w:sz="4" w:space="0" w:color="auto"/>
              <w:left w:val="single" w:sz="4" w:space="0" w:color="auto"/>
              <w:bottom w:val="single" w:sz="4" w:space="0" w:color="auto"/>
              <w:right w:val="single" w:sz="4" w:space="0" w:color="auto"/>
            </w:tcBorders>
            <w:shd w:val="clear" w:color="auto" w:fill="auto"/>
          </w:tcPr>
          <w:p w14:paraId="02F46AA2" w14:textId="77777777" w:rsidR="00407F71" w:rsidRPr="00B70EE2" w:rsidRDefault="00407F71" w:rsidP="00B70EE2">
            <w:pPr>
              <w:pStyle w:val="TableParagraph"/>
              <w:ind w:right="90"/>
              <w:jc w:val="center"/>
              <w:rPr>
                <w:sz w:val="18"/>
                <w:szCs w:val="18"/>
              </w:rPr>
            </w:pPr>
          </w:p>
          <w:p w14:paraId="13629880" w14:textId="6540D33B" w:rsidR="00353E12" w:rsidRPr="00B70EE2" w:rsidRDefault="00353836" w:rsidP="00B70EE2">
            <w:pPr>
              <w:pStyle w:val="TableParagraph"/>
              <w:ind w:right="90"/>
              <w:jc w:val="center"/>
              <w:rPr>
                <w:sz w:val="18"/>
                <w:szCs w:val="18"/>
              </w:rPr>
            </w:pPr>
            <w:r w:rsidRPr="00B70EE2">
              <w:rPr>
                <w:sz w:val="18"/>
                <w:szCs w:val="18"/>
              </w:rPr>
              <w:t>REPRESENTANTE DE LA SECRETARÍA DE DESARROLLO ECONÓMICO</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3CA2FCC2" w14:textId="77777777" w:rsidR="00407F71" w:rsidRDefault="00407F71" w:rsidP="000D4680">
            <w:pPr>
              <w:pStyle w:val="TableParagraph"/>
              <w:spacing w:line="256" w:lineRule="auto"/>
              <w:ind w:right="45"/>
              <w:jc w:val="center"/>
              <w:rPr>
                <w:sz w:val="18"/>
                <w:szCs w:val="18"/>
              </w:rPr>
            </w:pPr>
          </w:p>
          <w:p w14:paraId="6472EB73" w14:textId="77777777" w:rsidR="00407F71" w:rsidRDefault="00407F71" w:rsidP="00407F71">
            <w:pPr>
              <w:pStyle w:val="TableParagraph"/>
              <w:spacing w:line="256" w:lineRule="auto"/>
              <w:ind w:right="45"/>
              <w:jc w:val="center"/>
              <w:rPr>
                <w:sz w:val="18"/>
                <w:szCs w:val="18"/>
              </w:rPr>
            </w:pPr>
          </w:p>
          <w:p w14:paraId="5AF18681" w14:textId="468E8436" w:rsidR="00C64D1B" w:rsidRPr="00353836" w:rsidRDefault="00353836" w:rsidP="00407F71">
            <w:pPr>
              <w:pStyle w:val="TableParagraph"/>
              <w:spacing w:line="256" w:lineRule="auto"/>
              <w:ind w:right="45"/>
              <w:jc w:val="center"/>
              <w:rPr>
                <w:sz w:val="18"/>
                <w:szCs w:val="18"/>
              </w:rPr>
            </w:pPr>
            <w:r w:rsidRPr="00353836">
              <w:rPr>
                <w:sz w:val="18"/>
                <w:szCs w:val="18"/>
              </w:rPr>
              <w:t>VOCAL</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C1E1B8" w14:textId="77777777" w:rsidR="00353E12" w:rsidRPr="00353836" w:rsidRDefault="00353E12" w:rsidP="000D4680">
            <w:pPr>
              <w:jc w:val="center"/>
              <w:rPr>
                <w:rFonts w:ascii="Arial" w:hAnsi="Arial" w:cs="Arial"/>
                <w:b/>
                <w:bCs/>
                <w:color w:val="000000"/>
                <w:sz w:val="18"/>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D4E65" w14:textId="77777777" w:rsidR="00353E12" w:rsidRPr="00353836" w:rsidRDefault="00353E12" w:rsidP="000D4680">
            <w:pPr>
              <w:jc w:val="center"/>
              <w:rPr>
                <w:rFonts w:ascii="Arial" w:hAnsi="Arial" w:cs="Arial"/>
                <w:b/>
                <w:bCs/>
                <w:color w:val="000000"/>
                <w:sz w:val="18"/>
                <w:szCs w:val="18"/>
              </w:rPr>
            </w:pPr>
          </w:p>
        </w:tc>
      </w:tr>
      <w:tr w:rsidR="00E65E99" w:rsidRPr="00353836" w14:paraId="71DEFBC7" w14:textId="77777777" w:rsidTr="00B70EE2">
        <w:trPr>
          <w:trHeight w:val="1411"/>
        </w:trPr>
        <w:tc>
          <w:tcPr>
            <w:tcW w:w="969" w:type="pct"/>
            <w:tcBorders>
              <w:top w:val="single" w:sz="4" w:space="0" w:color="auto"/>
              <w:left w:val="single" w:sz="4" w:space="0" w:color="auto"/>
              <w:bottom w:val="single" w:sz="4" w:space="0" w:color="auto"/>
              <w:right w:val="single" w:sz="4" w:space="0" w:color="auto"/>
            </w:tcBorders>
            <w:shd w:val="clear" w:color="auto" w:fill="auto"/>
          </w:tcPr>
          <w:p w14:paraId="60699C30" w14:textId="77777777" w:rsidR="00EE6C3F" w:rsidRDefault="00EE6C3F" w:rsidP="008E06B9">
            <w:pPr>
              <w:pStyle w:val="TableParagraph"/>
              <w:spacing w:line="256" w:lineRule="auto"/>
              <w:ind w:left="48" w:right="45"/>
              <w:jc w:val="center"/>
              <w:rPr>
                <w:sz w:val="18"/>
                <w:szCs w:val="18"/>
                <w:lang w:val="es-MX"/>
              </w:rPr>
            </w:pPr>
          </w:p>
          <w:p w14:paraId="76208B0F" w14:textId="3AEBE332" w:rsidR="004068A5" w:rsidRPr="00353836" w:rsidRDefault="00353836" w:rsidP="00EE6C3F">
            <w:pPr>
              <w:pStyle w:val="TableParagraph"/>
              <w:spacing w:line="256" w:lineRule="auto"/>
              <w:ind w:left="48" w:right="45"/>
              <w:jc w:val="center"/>
              <w:rPr>
                <w:sz w:val="18"/>
                <w:szCs w:val="18"/>
              </w:rPr>
            </w:pPr>
            <w:r w:rsidRPr="00353836">
              <w:rPr>
                <w:sz w:val="18"/>
                <w:szCs w:val="18"/>
                <w:lang w:val="es-MX"/>
              </w:rPr>
              <w:t>LIC. MARIANA YARELY MONTEJANO GONZÁLEZ</w:t>
            </w:r>
          </w:p>
        </w:tc>
        <w:tc>
          <w:tcPr>
            <w:tcW w:w="1345" w:type="pct"/>
            <w:tcBorders>
              <w:top w:val="single" w:sz="4" w:space="0" w:color="auto"/>
              <w:left w:val="single" w:sz="4" w:space="0" w:color="auto"/>
              <w:bottom w:val="single" w:sz="4" w:space="0" w:color="auto"/>
              <w:right w:val="single" w:sz="4" w:space="0" w:color="auto"/>
            </w:tcBorders>
            <w:shd w:val="clear" w:color="auto" w:fill="auto"/>
          </w:tcPr>
          <w:p w14:paraId="7DBC468F" w14:textId="77777777" w:rsidR="00EE6C3F" w:rsidRPr="00B70EE2" w:rsidRDefault="00EE6C3F" w:rsidP="00B70EE2">
            <w:pPr>
              <w:pStyle w:val="TableParagraph"/>
              <w:ind w:right="90"/>
              <w:jc w:val="center"/>
              <w:rPr>
                <w:sz w:val="18"/>
                <w:szCs w:val="18"/>
              </w:rPr>
            </w:pPr>
          </w:p>
          <w:p w14:paraId="6BCA3DDB" w14:textId="77777777" w:rsidR="00B70EE2" w:rsidRDefault="00B70EE2" w:rsidP="00B70EE2">
            <w:pPr>
              <w:pStyle w:val="TableParagraph"/>
              <w:ind w:right="90"/>
              <w:jc w:val="center"/>
              <w:rPr>
                <w:sz w:val="18"/>
                <w:szCs w:val="18"/>
              </w:rPr>
            </w:pPr>
          </w:p>
          <w:p w14:paraId="5983C877" w14:textId="0856E513" w:rsidR="004068A5" w:rsidRPr="00B70EE2" w:rsidRDefault="00353836" w:rsidP="00B70EE2">
            <w:pPr>
              <w:pStyle w:val="TableParagraph"/>
              <w:ind w:right="90"/>
              <w:jc w:val="center"/>
              <w:rPr>
                <w:sz w:val="18"/>
                <w:szCs w:val="18"/>
              </w:rPr>
            </w:pPr>
            <w:r w:rsidRPr="00B70EE2">
              <w:rPr>
                <w:sz w:val="18"/>
                <w:szCs w:val="18"/>
              </w:rPr>
              <w:t>REPRESENTANTE</w:t>
            </w:r>
            <w:r w:rsidR="00B70EE2">
              <w:rPr>
                <w:sz w:val="18"/>
                <w:szCs w:val="18"/>
              </w:rPr>
              <w:t xml:space="preserve"> SUPLENTE</w:t>
            </w:r>
            <w:r w:rsidRPr="00B70EE2">
              <w:rPr>
                <w:sz w:val="18"/>
                <w:szCs w:val="18"/>
              </w:rPr>
              <w:t xml:space="preserve"> DE LA CONSEJERÍA JURÍDICA</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1CD8B208" w14:textId="77777777" w:rsidR="004068A5" w:rsidRPr="00353836" w:rsidRDefault="004068A5" w:rsidP="000D4680">
            <w:pPr>
              <w:pStyle w:val="TableParagraph"/>
              <w:spacing w:line="256" w:lineRule="auto"/>
              <w:ind w:right="45"/>
              <w:jc w:val="center"/>
              <w:rPr>
                <w:sz w:val="18"/>
                <w:szCs w:val="18"/>
              </w:rPr>
            </w:pPr>
          </w:p>
          <w:p w14:paraId="6E2621B3" w14:textId="77777777" w:rsidR="004068A5" w:rsidRPr="00353836" w:rsidRDefault="004068A5" w:rsidP="000D4680">
            <w:pPr>
              <w:pStyle w:val="TableParagraph"/>
              <w:spacing w:line="256" w:lineRule="auto"/>
              <w:ind w:right="45"/>
              <w:jc w:val="center"/>
              <w:rPr>
                <w:sz w:val="18"/>
                <w:szCs w:val="18"/>
              </w:rPr>
            </w:pPr>
          </w:p>
          <w:p w14:paraId="4D5DFDB4" w14:textId="77777777" w:rsidR="00B70EE2" w:rsidRDefault="00B70EE2" w:rsidP="000D4680">
            <w:pPr>
              <w:pStyle w:val="TableParagraph"/>
              <w:spacing w:line="256" w:lineRule="auto"/>
              <w:ind w:right="45"/>
              <w:jc w:val="center"/>
              <w:rPr>
                <w:sz w:val="18"/>
                <w:szCs w:val="18"/>
              </w:rPr>
            </w:pPr>
          </w:p>
          <w:p w14:paraId="2FAE6D8D" w14:textId="089EC0FA" w:rsidR="004068A5" w:rsidRPr="00353836" w:rsidRDefault="00353836" w:rsidP="000D4680">
            <w:pPr>
              <w:pStyle w:val="TableParagraph"/>
              <w:spacing w:line="256" w:lineRule="auto"/>
              <w:ind w:right="45"/>
              <w:jc w:val="center"/>
              <w:rPr>
                <w:sz w:val="18"/>
                <w:szCs w:val="18"/>
              </w:rPr>
            </w:pPr>
            <w:r w:rsidRPr="00353836">
              <w:rPr>
                <w:sz w:val="18"/>
                <w:szCs w:val="18"/>
              </w:rPr>
              <w:t>VOCAL</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D786A" w14:textId="77777777" w:rsidR="004068A5" w:rsidRPr="00353836" w:rsidRDefault="004068A5" w:rsidP="000D4680">
            <w:pPr>
              <w:jc w:val="center"/>
              <w:rPr>
                <w:rFonts w:ascii="Arial" w:hAnsi="Arial" w:cs="Arial"/>
                <w:b/>
                <w:bCs/>
                <w:color w:val="000000"/>
                <w:sz w:val="18"/>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F14B36" w14:textId="77777777" w:rsidR="004068A5" w:rsidRPr="00353836" w:rsidRDefault="004068A5" w:rsidP="000D4680">
            <w:pPr>
              <w:jc w:val="center"/>
              <w:rPr>
                <w:rFonts w:ascii="Arial" w:hAnsi="Arial" w:cs="Arial"/>
                <w:b/>
                <w:bCs/>
                <w:color w:val="000000"/>
                <w:sz w:val="18"/>
                <w:szCs w:val="18"/>
              </w:rPr>
            </w:pPr>
          </w:p>
        </w:tc>
      </w:tr>
      <w:tr w:rsidR="00E65E99" w:rsidRPr="00353836" w14:paraId="5E94024A" w14:textId="77777777" w:rsidTr="00471E03">
        <w:trPr>
          <w:trHeight w:val="1418"/>
        </w:trPr>
        <w:tc>
          <w:tcPr>
            <w:tcW w:w="969" w:type="pct"/>
            <w:tcBorders>
              <w:top w:val="single" w:sz="4" w:space="0" w:color="auto"/>
              <w:left w:val="single" w:sz="4" w:space="0" w:color="auto"/>
              <w:bottom w:val="single" w:sz="4" w:space="0" w:color="auto"/>
              <w:right w:val="single" w:sz="4" w:space="0" w:color="auto"/>
            </w:tcBorders>
            <w:shd w:val="clear" w:color="auto" w:fill="auto"/>
          </w:tcPr>
          <w:p w14:paraId="7981A9CF" w14:textId="77777777" w:rsidR="00EE6C3F" w:rsidRDefault="00EE6C3F" w:rsidP="000D4680">
            <w:pPr>
              <w:pStyle w:val="TableParagraph"/>
              <w:spacing w:line="256" w:lineRule="auto"/>
              <w:ind w:left="48" w:right="45"/>
              <w:jc w:val="center"/>
              <w:rPr>
                <w:rFonts w:eastAsia="Times New Roman"/>
                <w:color w:val="000000"/>
                <w:sz w:val="18"/>
                <w:szCs w:val="18"/>
                <w:lang w:eastAsia="es-MX"/>
              </w:rPr>
            </w:pPr>
          </w:p>
          <w:p w14:paraId="377DA98B" w14:textId="77777777" w:rsidR="00EE6C3F" w:rsidRDefault="00EE6C3F" w:rsidP="000D4680">
            <w:pPr>
              <w:pStyle w:val="TableParagraph"/>
              <w:spacing w:line="256" w:lineRule="auto"/>
              <w:ind w:left="48" w:right="45"/>
              <w:jc w:val="center"/>
              <w:rPr>
                <w:rFonts w:eastAsia="Times New Roman"/>
                <w:color w:val="000000"/>
                <w:sz w:val="18"/>
                <w:szCs w:val="18"/>
                <w:lang w:eastAsia="es-MX"/>
              </w:rPr>
            </w:pPr>
          </w:p>
          <w:p w14:paraId="0CDD2C60" w14:textId="7EF5D1C7" w:rsidR="00C64D1B" w:rsidRPr="00353836" w:rsidRDefault="00353836" w:rsidP="000D4680">
            <w:pPr>
              <w:pStyle w:val="TableParagraph"/>
              <w:spacing w:line="256" w:lineRule="auto"/>
              <w:ind w:left="48" w:right="45"/>
              <w:jc w:val="center"/>
              <w:rPr>
                <w:sz w:val="18"/>
                <w:szCs w:val="18"/>
              </w:rPr>
            </w:pPr>
            <w:r w:rsidRPr="00353836">
              <w:rPr>
                <w:rFonts w:eastAsia="Times New Roman"/>
                <w:color w:val="000000"/>
                <w:sz w:val="18"/>
                <w:szCs w:val="18"/>
                <w:lang w:eastAsia="es-MX"/>
              </w:rPr>
              <w:t>C. ARMANDO MORA FONSECA</w:t>
            </w:r>
          </w:p>
        </w:tc>
        <w:tc>
          <w:tcPr>
            <w:tcW w:w="1345" w:type="pct"/>
            <w:tcBorders>
              <w:top w:val="single" w:sz="4" w:space="0" w:color="auto"/>
              <w:left w:val="single" w:sz="4" w:space="0" w:color="auto"/>
              <w:bottom w:val="single" w:sz="4" w:space="0" w:color="auto"/>
              <w:right w:val="single" w:sz="4" w:space="0" w:color="auto"/>
            </w:tcBorders>
            <w:shd w:val="clear" w:color="auto" w:fill="auto"/>
          </w:tcPr>
          <w:p w14:paraId="7F9A03D1" w14:textId="77777777" w:rsidR="00B70EE2" w:rsidRDefault="00B70EE2" w:rsidP="00B70EE2">
            <w:pPr>
              <w:pStyle w:val="TableParagraph"/>
              <w:ind w:right="90"/>
              <w:jc w:val="center"/>
              <w:rPr>
                <w:sz w:val="18"/>
                <w:szCs w:val="18"/>
              </w:rPr>
            </w:pPr>
          </w:p>
          <w:p w14:paraId="1BFC1400" w14:textId="268962A4" w:rsidR="00C64D1B" w:rsidRPr="00B70EE2" w:rsidRDefault="00353836" w:rsidP="00B70EE2">
            <w:pPr>
              <w:pStyle w:val="TableParagraph"/>
              <w:ind w:right="90"/>
              <w:jc w:val="center"/>
              <w:rPr>
                <w:sz w:val="18"/>
                <w:szCs w:val="18"/>
              </w:rPr>
            </w:pPr>
            <w:r w:rsidRPr="00B70EE2">
              <w:rPr>
                <w:sz w:val="18"/>
                <w:szCs w:val="18"/>
              </w:rPr>
              <w:t xml:space="preserve">REPRESENTANTE SUPLENTE DEL CÁMARA NACIONAL DE COMERCIO, SERVICIOS Y TURISMO DE GUADALAJARA </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7E03097A" w14:textId="77777777" w:rsidR="00EE6C3F" w:rsidRDefault="00EE6C3F" w:rsidP="000D4680">
            <w:pPr>
              <w:pStyle w:val="TableParagraph"/>
              <w:spacing w:line="256" w:lineRule="auto"/>
              <w:ind w:right="45"/>
              <w:jc w:val="center"/>
              <w:rPr>
                <w:sz w:val="18"/>
                <w:szCs w:val="18"/>
              </w:rPr>
            </w:pPr>
          </w:p>
          <w:p w14:paraId="03AC2AE2" w14:textId="77777777" w:rsidR="00EE6C3F" w:rsidRDefault="00EE6C3F" w:rsidP="000D4680">
            <w:pPr>
              <w:pStyle w:val="TableParagraph"/>
              <w:spacing w:line="256" w:lineRule="auto"/>
              <w:ind w:right="45"/>
              <w:jc w:val="center"/>
              <w:rPr>
                <w:sz w:val="18"/>
                <w:szCs w:val="18"/>
              </w:rPr>
            </w:pPr>
          </w:p>
          <w:p w14:paraId="30981586" w14:textId="4E252FEB" w:rsidR="00C64D1B" w:rsidRPr="00353836" w:rsidRDefault="00353836" w:rsidP="000D4680">
            <w:pPr>
              <w:pStyle w:val="TableParagraph"/>
              <w:spacing w:line="256" w:lineRule="auto"/>
              <w:ind w:right="45"/>
              <w:jc w:val="center"/>
              <w:rPr>
                <w:sz w:val="18"/>
                <w:szCs w:val="18"/>
              </w:rPr>
            </w:pPr>
            <w:r w:rsidRPr="00353836">
              <w:rPr>
                <w:sz w:val="18"/>
                <w:szCs w:val="18"/>
              </w:rPr>
              <w:t>VOCAL</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7E8122" w14:textId="77777777" w:rsidR="00C64D1B" w:rsidRPr="00353836" w:rsidRDefault="00C64D1B" w:rsidP="000D4680">
            <w:pPr>
              <w:jc w:val="center"/>
              <w:rPr>
                <w:rFonts w:ascii="Arial" w:hAnsi="Arial" w:cs="Arial"/>
                <w:b/>
                <w:bCs/>
                <w:color w:val="000000"/>
                <w:sz w:val="18"/>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2CCBD1" w14:textId="77777777" w:rsidR="00C64D1B" w:rsidRPr="00353836" w:rsidRDefault="00C64D1B" w:rsidP="000D4680">
            <w:pPr>
              <w:jc w:val="center"/>
              <w:rPr>
                <w:rFonts w:ascii="Arial" w:hAnsi="Arial" w:cs="Arial"/>
                <w:b/>
                <w:bCs/>
                <w:color w:val="000000"/>
                <w:sz w:val="18"/>
                <w:szCs w:val="18"/>
              </w:rPr>
            </w:pPr>
          </w:p>
        </w:tc>
      </w:tr>
      <w:tr w:rsidR="00E65E99" w:rsidRPr="00353836" w14:paraId="64AAECB9" w14:textId="77777777" w:rsidTr="00EE6C3F">
        <w:trPr>
          <w:trHeight w:val="2349"/>
        </w:trPr>
        <w:tc>
          <w:tcPr>
            <w:tcW w:w="969" w:type="pct"/>
            <w:tcBorders>
              <w:top w:val="single" w:sz="4" w:space="0" w:color="auto"/>
              <w:left w:val="single" w:sz="4" w:space="0" w:color="auto"/>
              <w:bottom w:val="single" w:sz="4" w:space="0" w:color="auto"/>
              <w:right w:val="single" w:sz="4" w:space="0" w:color="auto"/>
            </w:tcBorders>
            <w:shd w:val="clear" w:color="auto" w:fill="auto"/>
          </w:tcPr>
          <w:p w14:paraId="08B16863" w14:textId="77777777" w:rsidR="00993DD1" w:rsidRPr="00353836" w:rsidRDefault="00993DD1" w:rsidP="000D4680">
            <w:pPr>
              <w:pStyle w:val="TableParagraph"/>
              <w:spacing w:before="6"/>
              <w:jc w:val="center"/>
              <w:rPr>
                <w:bCs/>
                <w:sz w:val="18"/>
                <w:szCs w:val="18"/>
              </w:rPr>
            </w:pPr>
          </w:p>
          <w:p w14:paraId="50464D1A" w14:textId="77777777" w:rsidR="00C64D1B" w:rsidRPr="00353836" w:rsidRDefault="00C64D1B" w:rsidP="000D4680">
            <w:pPr>
              <w:pStyle w:val="TableParagraph"/>
              <w:spacing w:before="6"/>
              <w:jc w:val="center"/>
              <w:rPr>
                <w:bCs/>
                <w:sz w:val="18"/>
                <w:szCs w:val="18"/>
              </w:rPr>
            </w:pPr>
          </w:p>
          <w:p w14:paraId="52058CCA" w14:textId="77777777" w:rsidR="00EE6C3F" w:rsidRDefault="00EE6C3F" w:rsidP="00EE6C3F">
            <w:pPr>
              <w:pStyle w:val="TableParagraph"/>
              <w:spacing w:before="6"/>
              <w:jc w:val="center"/>
              <w:rPr>
                <w:bCs/>
                <w:sz w:val="18"/>
                <w:szCs w:val="18"/>
                <w:lang w:val="es-MX"/>
              </w:rPr>
            </w:pPr>
          </w:p>
          <w:p w14:paraId="51951C73" w14:textId="77777777" w:rsidR="00EE6C3F" w:rsidRDefault="00EE6C3F" w:rsidP="00EE6C3F">
            <w:pPr>
              <w:pStyle w:val="TableParagraph"/>
              <w:spacing w:before="6"/>
              <w:jc w:val="center"/>
              <w:rPr>
                <w:bCs/>
                <w:sz w:val="18"/>
                <w:szCs w:val="18"/>
                <w:lang w:val="es-MX"/>
              </w:rPr>
            </w:pPr>
          </w:p>
          <w:p w14:paraId="4E73900C" w14:textId="7C723833" w:rsidR="00353E12" w:rsidRPr="00353836" w:rsidRDefault="00353836" w:rsidP="00EE6C3F">
            <w:pPr>
              <w:pStyle w:val="TableParagraph"/>
              <w:spacing w:before="6"/>
              <w:jc w:val="center"/>
              <w:rPr>
                <w:bCs/>
                <w:sz w:val="18"/>
                <w:szCs w:val="18"/>
              </w:rPr>
            </w:pPr>
            <w:r w:rsidRPr="00353836">
              <w:rPr>
                <w:bCs/>
                <w:sz w:val="18"/>
                <w:szCs w:val="18"/>
                <w:lang w:val="es-MX"/>
              </w:rPr>
              <w:t>ING. OMAR PALAFOX SÁENZ</w:t>
            </w:r>
          </w:p>
        </w:tc>
        <w:tc>
          <w:tcPr>
            <w:tcW w:w="1345" w:type="pct"/>
            <w:tcBorders>
              <w:top w:val="single" w:sz="4" w:space="0" w:color="auto"/>
              <w:left w:val="single" w:sz="4" w:space="0" w:color="auto"/>
              <w:bottom w:val="single" w:sz="4" w:space="0" w:color="auto"/>
              <w:right w:val="single" w:sz="4" w:space="0" w:color="auto"/>
            </w:tcBorders>
            <w:shd w:val="clear" w:color="auto" w:fill="auto"/>
          </w:tcPr>
          <w:p w14:paraId="4A6AA01F" w14:textId="77777777" w:rsidR="00EE6C3F" w:rsidRPr="00B70EE2" w:rsidRDefault="00EE6C3F" w:rsidP="00B70EE2">
            <w:pPr>
              <w:pStyle w:val="TableParagraph"/>
              <w:ind w:right="90"/>
              <w:jc w:val="center"/>
              <w:rPr>
                <w:sz w:val="18"/>
                <w:szCs w:val="18"/>
              </w:rPr>
            </w:pPr>
          </w:p>
          <w:p w14:paraId="4269F154" w14:textId="7AFCAC4B" w:rsidR="00993DD1" w:rsidRPr="00353836" w:rsidRDefault="00353836" w:rsidP="00B70EE2">
            <w:pPr>
              <w:pStyle w:val="TableParagraph"/>
              <w:ind w:right="90"/>
              <w:jc w:val="center"/>
              <w:rPr>
                <w:sz w:val="18"/>
                <w:szCs w:val="18"/>
              </w:rPr>
            </w:pPr>
            <w:r w:rsidRPr="00B70EE2">
              <w:rPr>
                <w:sz w:val="18"/>
                <w:szCs w:val="18"/>
              </w:rPr>
              <w:t xml:space="preserve">REPRESENTANTE </w:t>
            </w:r>
            <w:r w:rsidR="00471E03" w:rsidRPr="00B70EE2">
              <w:rPr>
                <w:sz w:val="18"/>
                <w:szCs w:val="18"/>
              </w:rPr>
              <w:t xml:space="preserve">SUPLENTE </w:t>
            </w:r>
            <w:r w:rsidRPr="00B70EE2">
              <w:rPr>
                <w:sz w:val="18"/>
                <w:szCs w:val="18"/>
              </w:rPr>
              <w:t>DEL CONSEJO DE DESARROLLO AGROPECUARIO Y AGROINDUSTRIAL DE JALISCO, A.C., COMO REPRESENTANTE ACREDITADO POR EL CONSEJO NACIONAL AGROPECUARIO</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57C02937" w14:textId="77777777" w:rsidR="00993DD1" w:rsidRPr="00353836" w:rsidRDefault="00993DD1" w:rsidP="000D4680">
            <w:pPr>
              <w:pStyle w:val="TableParagraph"/>
              <w:jc w:val="center"/>
              <w:rPr>
                <w:bCs/>
                <w:sz w:val="18"/>
                <w:szCs w:val="18"/>
              </w:rPr>
            </w:pPr>
          </w:p>
          <w:p w14:paraId="725B884E" w14:textId="77777777" w:rsidR="00993DD1" w:rsidRPr="00353836" w:rsidRDefault="00993DD1" w:rsidP="000D4680">
            <w:pPr>
              <w:pStyle w:val="TableParagraph"/>
              <w:jc w:val="center"/>
              <w:rPr>
                <w:bCs/>
                <w:sz w:val="18"/>
                <w:szCs w:val="18"/>
              </w:rPr>
            </w:pPr>
          </w:p>
          <w:p w14:paraId="72E3EA5A" w14:textId="77777777" w:rsidR="00993DD1" w:rsidRPr="00353836" w:rsidRDefault="00993DD1" w:rsidP="000D4680">
            <w:pPr>
              <w:pStyle w:val="TableParagraph"/>
              <w:jc w:val="center"/>
              <w:rPr>
                <w:bCs/>
                <w:sz w:val="18"/>
                <w:szCs w:val="18"/>
              </w:rPr>
            </w:pPr>
          </w:p>
          <w:p w14:paraId="4C83E533" w14:textId="77777777" w:rsidR="00EE6C3F" w:rsidRDefault="00EE6C3F" w:rsidP="000D4680">
            <w:pPr>
              <w:pStyle w:val="TableParagraph"/>
              <w:jc w:val="center"/>
              <w:rPr>
                <w:bCs/>
                <w:sz w:val="18"/>
                <w:szCs w:val="18"/>
              </w:rPr>
            </w:pPr>
          </w:p>
          <w:p w14:paraId="53BF3A66" w14:textId="5120999C" w:rsidR="00C64D1B" w:rsidRPr="00353836" w:rsidRDefault="00353836" w:rsidP="000D4680">
            <w:pPr>
              <w:pStyle w:val="TableParagraph"/>
              <w:jc w:val="center"/>
              <w:rPr>
                <w:bCs/>
                <w:sz w:val="18"/>
                <w:szCs w:val="18"/>
              </w:rPr>
            </w:pPr>
            <w:r w:rsidRPr="00353836">
              <w:rPr>
                <w:bCs/>
                <w:sz w:val="18"/>
                <w:szCs w:val="18"/>
              </w:rPr>
              <w:t>VOCAL</w:t>
            </w:r>
          </w:p>
          <w:p w14:paraId="5935C6A9" w14:textId="77777777" w:rsidR="00C64D1B" w:rsidRPr="00353836" w:rsidRDefault="00C64D1B" w:rsidP="000D4680">
            <w:pPr>
              <w:pStyle w:val="TableParagraph"/>
              <w:jc w:val="center"/>
              <w:rPr>
                <w:bCs/>
                <w:sz w:val="18"/>
                <w:szCs w:val="18"/>
              </w:rPr>
            </w:pPr>
          </w:p>
          <w:p w14:paraId="1C6A2E90" w14:textId="77777777" w:rsidR="00C64D1B" w:rsidRPr="00353836" w:rsidRDefault="00C64D1B" w:rsidP="000D4680">
            <w:pPr>
              <w:pStyle w:val="TableParagraph"/>
              <w:jc w:val="center"/>
              <w:rPr>
                <w:bCs/>
                <w:sz w:val="18"/>
                <w:szCs w:val="18"/>
              </w:rPr>
            </w:pPr>
          </w:p>
          <w:p w14:paraId="16F50C96" w14:textId="77777777" w:rsidR="00C64D1B" w:rsidRPr="00353836" w:rsidRDefault="00C64D1B" w:rsidP="000D4680">
            <w:pPr>
              <w:pStyle w:val="TableParagraph"/>
              <w:jc w:val="center"/>
              <w:rPr>
                <w:bCs/>
                <w:sz w:val="18"/>
                <w:szCs w:val="18"/>
              </w:rPr>
            </w:pPr>
          </w:p>
          <w:p w14:paraId="35231476" w14:textId="30891B9C" w:rsidR="00C64D1B" w:rsidRPr="00353836" w:rsidRDefault="00C64D1B" w:rsidP="000D4680">
            <w:pPr>
              <w:pStyle w:val="TableParagraph"/>
              <w:jc w:val="center"/>
              <w:rPr>
                <w:bCs/>
                <w:sz w:val="18"/>
                <w:szCs w:val="18"/>
              </w:rPr>
            </w:pP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4B388" w14:textId="77777777" w:rsidR="00353E12" w:rsidRPr="00353836" w:rsidRDefault="00353E12" w:rsidP="000D4680">
            <w:pPr>
              <w:jc w:val="center"/>
              <w:rPr>
                <w:rFonts w:ascii="Arial" w:hAnsi="Arial" w:cs="Arial"/>
                <w:bCs/>
                <w:color w:val="000000"/>
                <w:sz w:val="18"/>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838E2" w14:textId="77777777" w:rsidR="00353E12" w:rsidRPr="00353836" w:rsidRDefault="00353E12" w:rsidP="000D4680">
            <w:pPr>
              <w:jc w:val="center"/>
              <w:rPr>
                <w:rFonts w:ascii="Arial" w:hAnsi="Arial" w:cs="Arial"/>
                <w:b/>
                <w:bCs/>
                <w:color w:val="000000"/>
                <w:sz w:val="18"/>
                <w:szCs w:val="18"/>
              </w:rPr>
            </w:pPr>
          </w:p>
        </w:tc>
      </w:tr>
      <w:tr w:rsidR="00E65E99" w:rsidRPr="00353836" w14:paraId="5EADCDE8" w14:textId="77777777" w:rsidTr="00471E03">
        <w:trPr>
          <w:trHeight w:val="1418"/>
        </w:trPr>
        <w:tc>
          <w:tcPr>
            <w:tcW w:w="969" w:type="pct"/>
            <w:tcBorders>
              <w:top w:val="single" w:sz="4" w:space="0" w:color="auto"/>
              <w:left w:val="single" w:sz="4" w:space="0" w:color="auto"/>
              <w:bottom w:val="single" w:sz="4" w:space="0" w:color="auto"/>
              <w:right w:val="single" w:sz="4" w:space="0" w:color="auto"/>
            </w:tcBorders>
            <w:shd w:val="clear" w:color="auto" w:fill="auto"/>
          </w:tcPr>
          <w:p w14:paraId="74965237" w14:textId="77777777" w:rsidR="00EE6C3F" w:rsidRDefault="00EE6C3F" w:rsidP="000D4680">
            <w:pPr>
              <w:pStyle w:val="TableParagraph"/>
              <w:spacing w:line="256" w:lineRule="auto"/>
              <w:ind w:left="48" w:right="45"/>
              <w:jc w:val="center"/>
              <w:rPr>
                <w:rFonts w:eastAsia="Times New Roman"/>
                <w:color w:val="000000"/>
                <w:sz w:val="18"/>
                <w:szCs w:val="18"/>
                <w:lang w:eastAsia="es-MX"/>
              </w:rPr>
            </w:pPr>
          </w:p>
          <w:p w14:paraId="48D8241E" w14:textId="77777777" w:rsidR="00EE6C3F" w:rsidRDefault="00EE6C3F" w:rsidP="000D4680">
            <w:pPr>
              <w:pStyle w:val="TableParagraph"/>
              <w:spacing w:line="256" w:lineRule="auto"/>
              <w:ind w:left="48" w:right="45"/>
              <w:jc w:val="center"/>
              <w:rPr>
                <w:rFonts w:eastAsia="Times New Roman"/>
                <w:color w:val="000000"/>
                <w:sz w:val="18"/>
                <w:szCs w:val="18"/>
                <w:lang w:eastAsia="es-MX"/>
              </w:rPr>
            </w:pPr>
          </w:p>
          <w:p w14:paraId="4F71957C" w14:textId="315E8545" w:rsidR="00031B9E" w:rsidRPr="00353836" w:rsidRDefault="00353836" w:rsidP="000D4680">
            <w:pPr>
              <w:pStyle w:val="TableParagraph"/>
              <w:spacing w:line="256" w:lineRule="auto"/>
              <w:ind w:left="48" w:right="45"/>
              <w:jc w:val="center"/>
              <w:rPr>
                <w:sz w:val="18"/>
                <w:szCs w:val="18"/>
              </w:rPr>
            </w:pPr>
            <w:r w:rsidRPr="00353836">
              <w:rPr>
                <w:rFonts w:eastAsia="Times New Roman"/>
                <w:color w:val="000000"/>
                <w:sz w:val="18"/>
                <w:szCs w:val="18"/>
                <w:lang w:eastAsia="es-MX"/>
              </w:rPr>
              <w:t>LIC. EDUARDO GONZÁLEZ AMUTIO</w:t>
            </w:r>
          </w:p>
        </w:tc>
        <w:tc>
          <w:tcPr>
            <w:tcW w:w="1345" w:type="pct"/>
            <w:tcBorders>
              <w:top w:val="single" w:sz="4" w:space="0" w:color="auto"/>
              <w:left w:val="single" w:sz="4" w:space="0" w:color="auto"/>
              <w:bottom w:val="single" w:sz="4" w:space="0" w:color="auto"/>
              <w:right w:val="single" w:sz="4" w:space="0" w:color="auto"/>
            </w:tcBorders>
            <w:shd w:val="clear" w:color="auto" w:fill="auto"/>
          </w:tcPr>
          <w:p w14:paraId="549E5369" w14:textId="77777777" w:rsidR="00EE6C3F" w:rsidRPr="00B70EE2" w:rsidRDefault="00EE6C3F" w:rsidP="00B70EE2">
            <w:pPr>
              <w:pStyle w:val="TableParagraph"/>
              <w:ind w:right="90"/>
              <w:jc w:val="center"/>
              <w:rPr>
                <w:sz w:val="18"/>
                <w:szCs w:val="18"/>
              </w:rPr>
            </w:pPr>
          </w:p>
          <w:p w14:paraId="32BD5084" w14:textId="77777777" w:rsidR="00031B9E" w:rsidRDefault="00471E03" w:rsidP="00B70EE2">
            <w:pPr>
              <w:pStyle w:val="TableParagraph"/>
              <w:ind w:right="90"/>
              <w:jc w:val="center"/>
              <w:rPr>
                <w:sz w:val="18"/>
                <w:szCs w:val="18"/>
              </w:rPr>
            </w:pPr>
            <w:r w:rsidRPr="00B70EE2">
              <w:rPr>
                <w:sz w:val="18"/>
                <w:szCs w:val="18"/>
              </w:rPr>
              <w:t xml:space="preserve">REPRESENTANTE DE LA </w:t>
            </w:r>
            <w:r w:rsidR="00353836" w:rsidRPr="00B70EE2">
              <w:rPr>
                <w:sz w:val="18"/>
                <w:szCs w:val="18"/>
              </w:rPr>
              <w:t>CONFEDERACIÓN PATRONAL DE LA REPÚBLICA MEXICANA A TRAVÉS DEL CENTRO EMPRESARIAL DE JALISCO, S.P.</w:t>
            </w:r>
          </w:p>
          <w:p w14:paraId="53809402" w14:textId="57BE1876" w:rsidR="00B70EE2" w:rsidRPr="00B70EE2" w:rsidRDefault="00B70EE2" w:rsidP="00B70EE2">
            <w:pPr>
              <w:pStyle w:val="TableParagraph"/>
              <w:ind w:right="90"/>
              <w:jc w:val="center"/>
              <w:rPr>
                <w:sz w:val="18"/>
                <w:szCs w:val="18"/>
              </w:rPr>
            </w:pP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6F5BA306" w14:textId="77777777" w:rsidR="00EE6C3F" w:rsidRDefault="00EE6C3F" w:rsidP="00031B9E">
            <w:pPr>
              <w:pStyle w:val="TableParagraph"/>
              <w:spacing w:line="256" w:lineRule="auto"/>
              <w:ind w:right="45"/>
              <w:jc w:val="center"/>
              <w:rPr>
                <w:sz w:val="18"/>
                <w:szCs w:val="18"/>
              </w:rPr>
            </w:pPr>
          </w:p>
          <w:p w14:paraId="3773B060" w14:textId="77777777" w:rsidR="00EE6C3F" w:rsidRDefault="00EE6C3F" w:rsidP="00031B9E">
            <w:pPr>
              <w:pStyle w:val="TableParagraph"/>
              <w:spacing w:line="256" w:lineRule="auto"/>
              <w:ind w:right="45"/>
              <w:jc w:val="center"/>
              <w:rPr>
                <w:sz w:val="18"/>
                <w:szCs w:val="18"/>
              </w:rPr>
            </w:pPr>
          </w:p>
          <w:p w14:paraId="3E9DFDFA" w14:textId="77777777" w:rsidR="00EE6C3F" w:rsidRDefault="00EE6C3F" w:rsidP="00031B9E">
            <w:pPr>
              <w:pStyle w:val="TableParagraph"/>
              <w:spacing w:line="256" w:lineRule="auto"/>
              <w:ind w:right="45"/>
              <w:jc w:val="center"/>
              <w:rPr>
                <w:sz w:val="18"/>
                <w:szCs w:val="18"/>
              </w:rPr>
            </w:pPr>
          </w:p>
          <w:p w14:paraId="59979E2F" w14:textId="6C4217F5" w:rsidR="00031B9E" w:rsidRPr="00353836" w:rsidRDefault="00353836" w:rsidP="00031B9E">
            <w:pPr>
              <w:pStyle w:val="TableParagraph"/>
              <w:spacing w:line="256" w:lineRule="auto"/>
              <w:ind w:right="45"/>
              <w:jc w:val="center"/>
              <w:rPr>
                <w:sz w:val="18"/>
                <w:szCs w:val="18"/>
              </w:rPr>
            </w:pPr>
            <w:r w:rsidRPr="00353836">
              <w:rPr>
                <w:sz w:val="18"/>
                <w:szCs w:val="18"/>
              </w:rPr>
              <w:t xml:space="preserve">VOCAL </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C6152" w14:textId="77777777" w:rsidR="00353E12" w:rsidRPr="00353836" w:rsidRDefault="00353E12" w:rsidP="000D4680">
            <w:pPr>
              <w:jc w:val="center"/>
              <w:rPr>
                <w:rFonts w:ascii="Arial" w:hAnsi="Arial" w:cs="Arial"/>
                <w:b/>
                <w:bCs/>
                <w:color w:val="000000"/>
                <w:sz w:val="18"/>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E3E04" w14:textId="77777777" w:rsidR="00353E12" w:rsidRPr="00353836" w:rsidRDefault="00353E12" w:rsidP="000D4680">
            <w:pPr>
              <w:jc w:val="center"/>
              <w:rPr>
                <w:rFonts w:ascii="Arial" w:hAnsi="Arial" w:cs="Arial"/>
                <w:b/>
                <w:bCs/>
                <w:color w:val="000000"/>
                <w:sz w:val="18"/>
                <w:szCs w:val="18"/>
              </w:rPr>
            </w:pPr>
          </w:p>
        </w:tc>
      </w:tr>
      <w:tr w:rsidR="00E65E99" w:rsidRPr="00353836" w14:paraId="2FB76EF9" w14:textId="77777777" w:rsidTr="00471E03">
        <w:trPr>
          <w:trHeight w:val="1418"/>
        </w:trPr>
        <w:tc>
          <w:tcPr>
            <w:tcW w:w="969" w:type="pct"/>
            <w:tcBorders>
              <w:top w:val="single" w:sz="4" w:space="0" w:color="auto"/>
              <w:left w:val="single" w:sz="4" w:space="0" w:color="auto"/>
              <w:bottom w:val="single" w:sz="4" w:space="0" w:color="auto"/>
              <w:right w:val="single" w:sz="4" w:space="0" w:color="auto"/>
            </w:tcBorders>
            <w:shd w:val="clear" w:color="auto" w:fill="auto"/>
          </w:tcPr>
          <w:p w14:paraId="58C36824" w14:textId="77777777" w:rsidR="00B70EE2" w:rsidRDefault="00B70EE2" w:rsidP="00B70EE2">
            <w:pPr>
              <w:pStyle w:val="TableParagraph"/>
              <w:spacing w:line="256" w:lineRule="auto"/>
              <w:ind w:left="48" w:right="45"/>
              <w:jc w:val="center"/>
              <w:rPr>
                <w:rFonts w:eastAsia="Times New Roman"/>
                <w:color w:val="000000"/>
                <w:sz w:val="18"/>
                <w:szCs w:val="18"/>
                <w:lang w:eastAsia="es-MX"/>
              </w:rPr>
            </w:pPr>
          </w:p>
          <w:p w14:paraId="1C2422FA" w14:textId="77777777" w:rsidR="00B70EE2" w:rsidRDefault="00B70EE2" w:rsidP="00B70EE2">
            <w:pPr>
              <w:pStyle w:val="TableParagraph"/>
              <w:spacing w:line="256" w:lineRule="auto"/>
              <w:ind w:left="48" w:right="45"/>
              <w:jc w:val="center"/>
              <w:rPr>
                <w:rFonts w:eastAsia="Times New Roman"/>
                <w:color w:val="000000"/>
                <w:sz w:val="18"/>
                <w:szCs w:val="18"/>
                <w:lang w:eastAsia="es-MX"/>
              </w:rPr>
            </w:pPr>
          </w:p>
          <w:p w14:paraId="7E6D06E9" w14:textId="344A296E" w:rsidR="00353836" w:rsidRPr="00353836" w:rsidRDefault="00353836" w:rsidP="00B70EE2">
            <w:pPr>
              <w:pStyle w:val="TableParagraph"/>
              <w:spacing w:line="256" w:lineRule="auto"/>
              <w:ind w:left="48" w:right="45"/>
              <w:jc w:val="center"/>
              <w:rPr>
                <w:rFonts w:eastAsia="Times New Roman"/>
                <w:color w:val="000000"/>
                <w:sz w:val="18"/>
                <w:szCs w:val="18"/>
                <w:lang w:eastAsia="es-MX"/>
              </w:rPr>
            </w:pPr>
            <w:r w:rsidRPr="00353836">
              <w:rPr>
                <w:rFonts w:eastAsia="Times New Roman"/>
                <w:color w:val="000000"/>
                <w:sz w:val="18"/>
                <w:szCs w:val="18"/>
                <w:lang w:eastAsia="es-MX"/>
              </w:rPr>
              <w:t>LIC. ANGELICA VILLEGAS TORRES</w:t>
            </w:r>
          </w:p>
          <w:p w14:paraId="0E71BCB5" w14:textId="7DC17898" w:rsidR="004068A5" w:rsidRPr="00B70EE2" w:rsidRDefault="004068A5" w:rsidP="00B70EE2">
            <w:pPr>
              <w:pStyle w:val="TableParagraph"/>
              <w:spacing w:line="256" w:lineRule="auto"/>
              <w:ind w:left="48" w:right="45"/>
              <w:jc w:val="center"/>
              <w:rPr>
                <w:rFonts w:eastAsia="Times New Roman"/>
                <w:color w:val="000000"/>
                <w:sz w:val="18"/>
                <w:szCs w:val="18"/>
                <w:lang w:eastAsia="es-MX"/>
              </w:rPr>
            </w:pPr>
          </w:p>
        </w:tc>
        <w:tc>
          <w:tcPr>
            <w:tcW w:w="1345" w:type="pct"/>
            <w:tcBorders>
              <w:top w:val="single" w:sz="4" w:space="0" w:color="auto"/>
              <w:left w:val="single" w:sz="4" w:space="0" w:color="auto"/>
              <w:bottom w:val="single" w:sz="4" w:space="0" w:color="auto"/>
              <w:right w:val="single" w:sz="4" w:space="0" w:color="auto"/>
            </w:tcBorders>
            <w:shd w:val="clear" w:color="auto" w:fill="auto"/>
          </w:tcPr>
          <w:p w14:paraId="194642EB" w14:textId="77777777" w:rsidR="00B70EE2" w:rsidRDefault="00B70EE2" w:rsidP="00B70EE2">
            <w:pPr>
              <w:pStyle w:val="TableParagraph"/>
              <w:ind w:right="90"/>
              <w:jc w:val="center"/>
              <w:rPr>
                <w:sz w:val="18"/>
                <w:szCs w:val="18"/>
              </w:rPr>
            </w:pPr>
          </w:p>
          <w:p w14:paraId="3C612287" w14:textId="23C6B624" w:rsidR="004068A5" w:rsidRPr="00B70EE2" w:rsidRDefault="00353836" w:rsidP="00B70EE2">
            <w:pPr>
              <w:pStyle w:val="TableParagraph"/>
              <w:ind w:right="90"/>
              <w:jc w:val="center"/>
              <w:rPr>
                <w:sz w:val="18"/>
                <w:szCs w:val="18"/>
              </w:rPr>
            </w:pPr>
            <w:r w:rsidRPr="00B70EE2">
              <w:rPr>
                <w:sz w:val="18"/>
                <w:szCs w:val="18"/>
              </w:rPr>
              <w:t>REPRESENTANTE SUPLENTE DEL ÓRGANO INTERNO DE CONTROL EN EL O.P.D. SERVICIOS DE SALUD JALISCO</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23280FCC" w14:textId="77777777" w:rsidR="00B70EE2" w:rsidRDefault="00B70EE2" w:rsidP="005D22DF">
            <w:pPr>
              <w:pStyle w:val="TableParagraph"/>
              <w:spacing w:line="256" w:lineRule="auto"/>
              <w:ind w:right="45"/>
              <w:jc w:val="center"/>
              <w:rPr>
                <w:sz w:val="18"/>
                <w:szCs w:val="18"/>
              </w:rPr>
            </w:pPr>
          </w:p>
          <w:p w14:paraId="48DBD368" w14:textId="77777777" w:rsidR="00B70EE2" w:rsidRDefault="00B70EE2" w:rsidP="005D22DF">
            <w:pPr>
              <w:pStyle w:val="TableParagraph"/>
              <w:spacing w:line="256" w:lineRule="auto"/>
              <w:ind w:right="45"/>
              <w:jc w:val="center"/>
              <w:rPr>
                <w:sz w:val="18"/>
                <w:szCs w:val="18"/>
              </w:rPr>
            </w:pPr>
          </w:p>
          <w:p w14:paraId="7576666A" w14:textId="52F2D4D5" w:rsidR="004068A5" w:rsidRPr="00353836" w:rsidRDefault="00353836" w:rsidP="005D22DF">
            <w:pPr>
              <w:pStyle w:val="TableParagraph"/>
              <w:spacing w:line="256" w:lineRule="auto"/>
              <w:ind w:right="45"/>
              <w:jc w:val="center"/>
              <w:rPr>
                <w:sz w:val="18"/>
                <w:szCs w:val="18"/>
              </w:rPr>
            </w:pPr>
            <w:r w:rsidRPr="00353836">
              <w:rPr>
                <w:sz w:val="18"/>
                <w:szCs w:val="18"/>
              </w:rPr>
              <w:t xml:space="preserve">INVITADO PERMANENTE </w:t>
            </w: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3D463" w14:textId="77777777" w:rsidR="004068A5" w:rsidRPr="00353836" w:rsidRDefault="004068A5" w:rsidP="000D4680">
            <w:pPr>
              <w:jc w:val="center"/>
              <w:rPr>
                <w:rFonts w:ascii="Arial" w:hAnsi="Arial" w:cs="Arial"/>
                <w:b/>
                <w:bCs/>
                <w:color w:val="000000"/>
                <w:sz w:val="18"/>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7B8BF" w14:textId="77777777" w:rsidR="004068A5" w:rsidRPr="00353836" w:rsidRDefault="004068A5" w:rsidP="000D4680">
            <w:pPr>
              <w:jc w:val="center"/>
              <w:rPr>
                <w:rFonts w:ascii="Arial" w:hAnsi="Arial" w:cs="Arial"/>
                <w:b/>
                <w:bCs/>
                <w:color w:val="000000"/>
                <w:sz w:val="18"/>
                <w:szCs w:val="18"/>
              </w:rPr>
            </w:pPr>
          </w:p>
        </w:tc>
      </w:tr>
      <w:tr w:rsidR="00E65E99" w:rsidRPr="00353836" w14:paraId="623658B0" w14:textId="77777777" w:rsidTr="00471E03">
        <w:trPr>
          <w:trHeight w:val="1418"/>
        </w:trPr>
        <w:tc>
          <w:tcPr>
            <w:tcW w:w="969" w:type="pct"/>
            <w:tcBorders>
              <w:top w:val="single" w:sz="4" w:space="0" w:color="auto"/>
              <w:left w:val="single" w:sz="4" w:space="0" w:color="auto"/>
              <w:bottom w:val="single" w:sz="4" w:space="0" w:color="auto"/>
              <w:right w:val="single" w:sz="4" w:space="0" w:color="auto"/>
            </w:tcBorders>
            <w:shd w:val="clear" w:color="auto" w:fill="auto"/>
          </w:tcPr>
          <w:p w14:paraId="323F224C" w14:textId="77777777" w:rsidR="00B70EE2" w:rsidRDefault="00B70EE2" w:rsidP="00B70EE2">
            <w:pPr>
              <w:pStyle w:val="TableParagraph"/>
              <w:spacing w:line="256" w:lineRule="auto"/>
              <w:ind w:left="48" w:right="45"/>
              <w:jc w:val="center"/>
              <w:rPr>
                <w:rFonts w:eastAsia="Times New Roman"/>
                <w:color w:val="000000"/>
                <w:sz w:val="18"/>
                <w:szCs w:val="18"/>
                <w:lang w:eastAsia="es-MX"/>
              </w:rPr>
            </w:pPr>
          </w:p>
          <w:p w14:paraId="69E543B8" w14:textId="77777777" w:rsidR="00B70EE2" w:rsidRDefault="00B70EE2" w:rsidP="00B70EE2">
            <w:pPr>
              <w:pStyle w:val="TableParagraph"/>
              <w:spacing w:line="256" w:lineRule="auto"/>
              <w:ind w:left="48" w:right="45"/>
              <w:jc w:val="center"/>
              <w:rPr>
                <w:rFonts w:eastAsia="Times New Roman"/>
                <w:color w:val="000000"/>
                <w:sz w:val="18"/>
                <w:szCs w:val="18"/>
                <w:lang w:eastAsia="es-MX"/>
              </w:rPr>
            </w:pPr>
          </w:p>
          <w:p w14:paraId="6D4F803D" w14:textId="2AFDE920" w:rsidR="00353836" w:rsidRPr="00353836" w:rsidRDefault="00353836" w:rsidP="00B70EE2">
            <w:pPr>
              <w:pStyle w:val="TableParagraph"/>
              <w:spacing w:line="256" w:lineRule="auto"/>
              <w:ind w:left="48" w:right="45"/>
              <w:jc w:val="center"/>
              <w:rPr>
                <w:rFonts w:eastAsia="Times New Roman"/>
                <w:color w:val="000000"/>
                <w:sz w:val="18"/>
                <w:szCs w:val="18"/>
                <w:lang w:eastAsia="es-MX"/>
              </w:rPr>
            </w:pPr>
            <w:r w:rsidRPr="00353836">
              <w:rPr>
                <w:rFonts w:eastAsia="Times New Roman"/>
                <w:color w:val="000000"/>
                <w:sz w:val="18"/>
                <w:szCs w:val="18"/>
                <w:lang w:eastAsia="es-MX"/>
              </w:rPr>
              <w:t>LIC. LAURA GÓMEZ MÁRQUEZ</w:t>
            </w:r>
          </w:p>
          <w:p w14:paraId="2DE58670" w14:textId="77777777" w:rsidR="00353836" w:rsidRPr="00353836" w:rsidRDefault="00353836" w:rsidP="00B70EE2">
            <w:pPr>
              <w:pStyle w:val="TableParagraph"/>
              <w:spacing w:line="256" w:lineRule="auto"/>
              <w:ind w:left="48" w:right="45"/>
              <w:jc w:val="center"/>
              <w:rPr>
                <w:rFonts w:eastAsia="Times New Roman"/>
                <w:color w:val="000000"/>
                <w:sz w:val="18"/>
                <w:szCs w:val="18"/>
                <w:lang w:eastAsia="es-MX"/>
              </w:rPr>
            </w:pPr>
          </w:p>
        </w:tc>
        <w:tc>
          <w:tcPr>
            <w:tcW w:w="1345" w:type="pct"/>
            <w:tcBorders>
              <w:top w:val="single" w:sz="4" w:space="0" w:color="auto"/>
              <w:left w:val="single" w:sz="4" w:space="0" w:color="auto"/>
              <w:bottom w:val="single" w:sz="4" w:space="0" w:color="auto"/>
              <w:right w:val="single" w:sz="4" w:space="0" w:color="auto"/>
            </w:tcBorders>
            <w:shd w:val="clear" w:color="auto" w:fill="auto"/>
          </w:tcPr>
          <w:p w14:paraId="11907854" w14:textId="77777777" w:rsidR="00B70EE2" w:rsidRDefault="00B70EE2" w:rsidP="00B70EE2">
            <w:pPr>
              <w:pStyle w:val="TableParagraph"/>
              <w:ind w:right="90"/>
              <w:jc w:val="center"/>
              <w:rPr>
                <w:sz w:val="18"/>
                <w:szCs w:val="18"/>
              </w:rPr>
            </w:pPr>
          </w:p>
          <w:p w14:paraId="59633A59" w14:textId="378201EB" w:rsidR="00353836" w:rsidRPr="00B70EE2" w:rsidRDefault="00353836" w:rsidP="00B70EE2">
            <w:pPr>
              <w:pStyle w:val="TableParagraph"/>
              <w:ind w:right="90"/>
              <w:jc w:val="center"/>
              <w:rPr>
                <w:sz w:val="18"/>
                <w:szCs w:val="18"/>
              </w:rPr>
            </w:pPr>
            <w:r w:rsidRPr="00B70EE2">
              <w:rPr>
                <w:sz w:val="18"/>
                <w:szCs w:val="18"/>
              </w:rPr>
              <w:t>REPRESENTANTE SUPLENTE DE LA DIRECCIÓN JURÍDICA DEL O.P.D. SERVICIOS DE SALUD JALISCO</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180531B7" w14:textId="77777777" w:rsidR="00B70EE2" w:rsidRDefault="00B70EE2" w:rsidP="005D22DF">
            <w:pPr>
              <w:pStyle w:val="TableParagraph"/>
              <w:spacing w:line="256" w:lineRule="auto"/>
              <w:ind w:right="45"/>
              <w:jc w:val="center"/>
              <w:rPr>
                <w:sz w:val="18"/>
                <w:szCs w:val="18"/>
              </w:rPr>
            </w:pPr>
          </w:p>
          <w:p w14:paraId="30E97EC9" w14:textId="77777777" w:rsidR="00B70EE2" w:rsidRDefault="00B70EE2" w:rsidP="005D22DF">
            <w:pPr>
              <w:pStyle w:val="TableParagraph"/>
              <w:spacing w:line="256" w:lineRule="auto"/>
              <w:ind w:right="45"/>
              <w:jc w:val="center"/>
              <w:rPr>
                <w:sz w:val="18"/>
                <w:szCs w:val="18"/>
              </w:rPr>
            </w:pPr>
          </w:p>
          <w:p w14:paraId="5ECE7910" w14:textId="1A5102EA" w:rsidR="00353836" w:rsidRPr="00353836" w:rsidRDefault="00353836" w:rsidP="005D22DF">
            <w:pPr>
              <w:pStyle w:val="TableParagraph"/>
              <w:spacing w:line="256" w:lineRule="auto"/>
              <w:ind w:right="45"/>
              <w:jc w:val="center"/>
              <w:rPr>
                <w:sz w:val="18"/>
                <w:szCs w:val="18"/>
              </w:rPr>
            </w:pPr>
            <w:r w:rsidRPr="00353836">
              <w:rPr>
                <w:sz w:val="18"/>
                <w:szCs w:val="18"/>
              </w:rPr>
              <w:t xml:space="preserve">INVITADO PERMANENTE </w:t>
            </w:r>
          </w:p>
          <w:p w14:paraId="4EC242FF" w14:textId="7FA457EF" w:rsidR="00353836" w:rsidRPr="00353836" w:rsidRDefault="00353836" w:rsidP="005D22DF">
            <w:pPr>
              <w:pStyle w:val="TableParagraph"/>
              <w:spacing w:line="256" w:lineRule="auto"/>
              <w:ind w:right="45"/>
              <w:jc w:val="center"/>
              <w:rPr>
                <w:sz w:val="18"/>
                <w:szCs w:val="18"/>
              </w:rPr>
            </w:pP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1023D" w14:textId="77777777" w:rsidR="00353836" w:rsidRPr="00353836" w:rsidRDefault="00353836" w:rsidP="000D4680">
            <w:pPr>
              <w:jc w:val="center"/>
              <w:rPr>
                <w:rFonts w:ascii="Arial" w:hAnsi="Arial" w:cs="Arial"/>
                <w:b/>
                <w:bCs/>
                <w:color w:val="000000"/>
                <w:sz w:val="18"/>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0F8A39" w14:textId="77777777" w:rsidR="00353836" w:rsidRPr="00353836" w:rsidRDefault="00353836" w:rsidP="000D4680">
            <w:pPr>
              <w:jc w:val="center"/>
              <w:rPr>
                <w:rFonts w:ascii="Arial" w:hAnsi="Arial" w:cs="Arial"/>
                <w:b/>
                <w:bCs/>
                <w:color w:val="000000"/>
                <w:sz w:val="18"/>
                <w:szCs w:val="18"/>
              </w:rPr>
            </w:pPr>
          </w:p>
        </w:tc>
      </w:tr>
      <w:tr w:rsidR="00E65E99" w:rsidRPr="00353836" w14:paraId="41682F59" w14:textId="77777777" w:rsidTr="00471E03">
        <w:trPr>
          <w:trHeight w:val="1418"/>
        </w:trPr>
        <w:tc>
          <w:tcPr>
            <w:tcW w:w="969" w:type="pct"/>
            <w:tcBorders>
              <w:top w:val="single" w:sz="4" w:space="0" w:color="auto"/>
              <w:left w:val="single" w:sz="4" w:space="0" w:color="auto"/>
              <w:bottom w:val="single" w:sz="4" w:space="0" w:color="auto"/>
              <w:right w:val="single" w:sz="4" w:space="0" w:color="auto"/>
            </w:tcBorders>
            <w:shd w:val="clear" w:color="auto" w:fill="auto"/>
          </w:tcPr>
          <w:p w14:paraId="75D1B48C" w14:textId="77777777" w:rsidR="00B70EE2" w:rsidRDefault="00B70EE2" w:rsidP="00B70EE2">
            <w:pPr>
              <w:pStyle w:val="TableParagraph"/>
              <w:spacing w:line="256" w:lineRule="auto"/>
              <w:ind w:left="48" w:right="45"/>
              <w:jc w:val="center"/>
              <w:rPr>
                <w:rFonts w:eastAsia="Times New Roman"/>
                <w:color w:val="000000"/>
                <w:sz w:val="18"/>
                <w:szCs w:val="18"/>
                <w:lang w:eastAsia="es-MX"/>
              </w:rPr>
            </w:pPr>
          </w:p>
          <w:p w14:paraId="1F0333B5" w14:textId="77777777" w:rsidR="00B70EE2" w:rsidRDefault="00B70EE2" w:rsidP="00B70EE2">
            <w:pPr>
              <w:pStyle w:val="TableParagraph"/>
              <w:spacing w:line="256" w:lineRule="auto"/>
              <w:ind w:left="48" w:right="45"/>
              <w:jc w:val="center"/>
              <w:rPr>
                <w:rFonts w:eastAsia="Times New Roman"/>
                <w:color w:val="000000"/>
                <w:sz w:val="18"/>
                <w:szCs w:val="18"/>
                <w:lang w:eastAsia="es-MX"/>
              </w:rPr>
            </w:pPr>
          </w:p>
          <w:p w14:paraId="49EAE274" w14:textId="09085074" w:rsidR="00353836" w:rsidRPr="00353836" w:rsidRDefault="00353836" w:rsidP="00B70EE2">
            <w:pPr>
              <w:pStyle w:val="TableParagraph"/>
              <w:spacing w:line="256" w:lineRule="auto"/>
              <w:ind w:left="48" w:right="45"/>
              <w:jc w:val="center"/>
              <w:rPr>
                <w:rFonts w:eastAsia="Times New Roman"/>
                <w:color w:val="000000"/>
                <w:sz w:val="18"/>
                <w:szCs w:val="18"/>
                <w:lang w:eastAsia="es-MX"/>
              </w:rPr>
            </w:pPr>
            <w:r w:rsidRPr="00353836">
              <w:rPr>
                <w:rFonts w:eastAsia="Times New Roman"/>
                <w:color w:val="000000"/>
                <w:sz w:val="18"/>
                <w:szCs w:val="18"/>
                <w:lang w:eastAsia="es-MX"/>
              </w:rPr>
              <w:t>LIC. JOSÉ NOE ALCARAZ ORTIZ</w:t>
            </w:r>
          </w:p>
        </w:tc>
        <w:tc>
          <w:tcPr>
            <w:tcW w:w="1345" w:type="pct"/>
            <w:tcBorders>
              <w:top w:val="single" w:sz="4" w:space="0" w:color="auto"/>
              <w:left w:val="single" w:sz="4" w:space="0" w:color="auto"/>
              <w:bottom w:val="single" w:sz="4" w:space="0" w:color="auto"/>
              <w:right w:val="single" w:sz="4" w:space="0" w:color="auto"/>
            </w:tcBorders>
            <w:shd w:val="clear" w:color="auto" w:fill="auto"/>
          </w:tcPr>
          <w:p w14:paraId="3104CA83" w14:textId="77777777" w:rsidR="00B70EE2" w:rsidRDefault="00B70EE2" w:rsidP="00B70EE2">
            <w:pPr>
              <w:pStyle w:val="TableParagraph"/>
              <w:ind w:right="90"/>
              <w:jc w:val="center"/>
              <w:rPr>
                <w:sz w:val="18"/>
                <w:szCs w:val="18"/>
              </w:rPr>
            </w:pPr>
          </w:p>
          <w:p w14:paraId="52FE4F89" w14:textId="6E64EDD4" w:rsidR="00353836" w:rsidRPr="00B70EE2" w:rsidRDefault="00353836" w:rsidP="00B70EE2">
            <w:pPr>
              <w:pStyle w:val="TableParagraph"/>
              <w:ind w:right="90"/>
              <w:jc w:val="center"/>
              <w:rPr>
                <w:sz w:val="18"/>
                <w:szCs w:val="18"/>
              </w:rPr>
            </w:pPr>
            <w:r w:rsidRPr="00B70EE2">
              <w:rPr>
                <w:sz w:val="18"/>
                <w:szCs w:val="18"/>
              </w:rPr>
              <w:t>REPRESENTANTE SUPLENTE DE LA DIRECCIÓN DE FINANZAS DEL O.P.D. SERVICIOS DE SALUD JALISCO</w:t>
            </w:r>
          </w:p>
        </w:tc>
        <w:tc>
          <w:tcPr>
            <w:tcW w:w="896" w:type="pct"/>
            <w:tcBorders>
              <w:top w:val="single" w:sz="4" w:space="0" w:color="auto"/>
              <w:left w:val="single" w:sz="4" w:space="0" w:color="auto"/>
              <w:bottom w:val="single" w:sz="4" w:space="0" w:color="auto"/>
              <w:right w:val="single" w:sz="4" w:space="0" w:color="auto"/>
            </w:tcBorders>
            <w:shd w:val="clear" w:color="auto" w:fill="auto"/>
          </w:tcPr>
          <w:p w14:paraId="24AA7F60" w14:textId="77777777" w:rsidR="00B70EE2" w:rsidRDefault="00B70EE2" w:rsidP="005D22DF">
            <w:pPr>
              <w:pStyle w:val="TableParagraph"/>
              <w:spacing w:line="256" w:lineRule="auto"/>
              <w:ind w:right="45"/>
              <w:jc w:val="center"/>
              <w:rPr>
                <w:sz w:val="18"/>
                <w:szCs w:val="18"/>
              </w:rPr>
            </w:pPr>
          </w:p>
          <w:p w14:paraId="66E6C00F" w14:textId="77777777" w:rsidR="00B70EE2" w:rsidRDefault="00B70EE2" w:rsidP="005D22DF">
            <w:pPr>
              <w:pStyle w:val="TableParagraph"/>
              <w:spacing w:line="256" w:lineRule="auto"/>
              <w:ind w:right="45"/>
              <w:jc w:val="center"/>
              <w:rPr>
                <w:sz w:val="18"/>
                <w:szCs w:val="18"/>
              </w:rPr>
            </w:pPr>
          </w:p>
          <w:p w14:paraId="0F8554EC" w14:textId="3BE54DCF" w:rsidR="00353836" w:rsidRPr="00353836" w:rsidRDefault="00471E03" w:rsidP="005D22DF">
            <w:pPr>
              <w:pStyle w:val="TableParagraph"/>
              <w:spacing w:line="256" w:lineRule="auto"/>
              <w:ind w:right="45"/>
              <w:jc w:val="center"/>
              <w:rPr>
                <w:sz w:val="18"/>
                <w:szCs w:val="18"/>
              </w:rPr>
            </w:pPr>
            <w:r>
              <w:rPr>
                <w:sz w:val="18"/>
                <w:szCs w:val="18"/>
              </w:rPr>
              <w:t>VOCAL</w:t>
            </w:r>
            <w:r w:rsidR="00353836" w:rsidRPr="00353836">
              <w:rPr>
                <w:sz w:val="18"/>
                <w:szCs w:val="18"/>
              </w:rPr>
              <w:t xml:space="preserve"> PERMANENTE</w:t>
            </w:r>
          </w:p>
          <w:p w14:paraId="013E1AFB" w14:textId="5B9F762C" w:rsidR="00353836" w:rsidRPr="00353836" w:rsidRDefault="00353836" w:rsidP="005D22DF">
            <w:pPr>
              <w:pStyle w:val="TableParagraph"/>
              <w:spacing w:line="256" w:lineRule="auto"/>
              <w:ind w:right="45"/>
              <w:jc w:val="center"/>
              <w:rPr>
                <w:sz w:val="18"/>
                <w:szCs w:val="18"/>
              </w:rPr>
            </w:pPr>
          </w:p>
        </w:tc>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9DCB5A" w14:textId="77777777" w:rsidR="00353836" w:rsidRPr="00353836" w:rsidRDefault="00353836" w:rsidP="000D4680">
            <w:pPr>
              <w:jc w:val="center"/>
              <w:rPr>
                <w:rFonts w:ascii="Arial" w:hAnsi="Arial" w:cs="Arial"/>
                <w:b/>
                <w:bCs/>
                <w:color w:val="000000"/>
                <w:sz w:val="18"/>
                <w:szCs w:val="18"/>
              </w:rPr>
            </w:pPr>
          </w:p>
        </w:tc>
        <w:tc>
          <w:tcPr>
            <w:tcW w:w="7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8F1011" w14:textId="77777777" w:rsidR="00353836" w:rsidRPr="00353836" w:rsidRDefault="00353836" w:rsidP="000D4680">
            <w:pPr>
              <w:jc w:val="center"/>
              <w:rPr>
                <w:rFonts w:ascii="Arial" w:hAnsi="Arial" w:cs="Arial"/>
                <w:b/>
                <w:bCs/>
                <w:color w:val="000000"/>
                <w:sz w:val="18"/>
                <w:szCs w:val="18"/>
              </w:rPr>
            </w:pPr>
          </w:p>
        </w:tc>
      </w:tr>
      <w:bookmarkEnd w:id="74"/>
    </w:tbl>
    <w:p w14:paraId="3C591BDC" w14:textId="02619E0E" w:rsidR="00ED29F3" w:rsidRDefault="00ED29F3" w:rsidP="00B70EE2">
      <w:pPr>
        <w:jc w:val="both"/>
        <w:rPr>
          <w:rFonts w:ascii="Arial Narrow" w:hAnsi="Arial Narrow" w:cs="Arial"/>
          <w:sz w:val="18"/>
          <w:szCs w:val="18"/>
        </w:rPr>
      </w:pPr>
    </w:p>
    <w:sectPr w:rsidR="00ED29F3" w:rsidSect="006144D7">
      <w:headerReference w:type="default" r:id="rId23"/>
      <w:footerReference w:type="default" r:id="rId24"/>
      <w:pgSz w:w="12240" w:h="15840"/>
      <w:pgMar w:top="1418" w:right="1325" w:bottom="1701" w:left="1418" w:header="70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6505A" w14:textId="77777777" w:rsidR="00A50382" w:rsidRDefault="00A50382" w:rsidP="00293572">
      <w:pPr>
        <w:spacing w:after="0" w:line="240" w:lineRule="auto"/>
      </w:pPr>
      <w:r>
        <w:separator/>
      </w:r>
    </w:p>
  </w:endnote>
  <w:endnote w:type="continuationSeparator" w:id="0">
    <w:p w14:paraId="3970FBAC" w14:textId="77777777" w:rsidR="00A50382" w:rsidRDefault="00A50382"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CD6E" w14:textId="1B4C9EDA" w:rsidR="0029234B" w:rsidRDefault="0029234B" w:rsidP="006F1449">
    <w:pPr>
      <w:spacing w:after="0" w:line="240" w:lineRule="auto"/>
      <w:jc w:val="center"/>
      <w:rPr>
        <w:rFonts w:asciiTheme="majorHAnsi" w:eastAsia="Century Gothic" w:hAnsiTheme="majorHAnsi" w:cstheme="majorHAnsi"/>
        <w:color w:val="000000"/>
        <w:sz w:val="16"/>
        <w:szCs w:val="16"/>
      </w:rPr>
    </w:pPr>
    <w:r w:rsidRPr="009C1CD8">
      <w:rPr>
        <w:rFonts w:ascii="Tahoma" w:eastAsia="Tahoma" w:hAnsi="Tahoma" w:cs="Tahoma"/>
        <w:noProof/>
        <w:sz w:val="20"/>
        <w:szCs w:val="20"/>
        <w:highlight w:val="yellow"/>
      </w:rPr>
      <w:drawing>
        <wp:anchor distT="0" distB="0" distL="114300" distR="114300" simplePos="0" relativeHeight="251656704" behindDoc="1" locked="0" layoutInCell="1" allowOverlap="1" wp14:anchorId="2309E8D7" wp14:editId="0C51023A">
          <wp:simplePos x="0" y="0"/>
          <wp:positionH relativeFrom="margin">
            <wp:align>left</wp:align>
          </wp:positionH>
          <wp:positionV relativeFrom="paragraph">
            <wp:posOffset>-188927</wp:posOffset>
          </wp:positionV>
          <wp:extent cx="747041" cy="704850"/>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6576E497" w14:textId="61709A54" w:rsidR="0029234B" w:rsidRPr="00EA5D92" w:rsidRDefault="008E7798" w:rsidP="00EA5D92">
    <w:pPr>
      <w:spacing w:after="0" w:line="240" w:lineRule="auto"/>
      <w:ind w:left="-284"/>
      <w:jc w:val="center"/>
      <w:rPr>
        <w:rFonts w:asciiTheme="majorHAnsi" w:eastAsia="Century Gothic" w:hAnsiTheme="majorHAnsi" w:cstheme="majorHAnsi"/>
        <w:bCs/>
        <w:color w:val="000000"/>
        <w:sz w:val="14"/>
        <w:szCs w:val="14"/>
      </w:rPr>
    </w:pPr>
    <w:r w:rsidRPr="00EA5D92">
      <w:rPr>
        <w:rFonts w:ascii="Arial Narrow" w:eastAsia="Arial" w:hAnsi="Arial Narrow" w:cstheme="majorHAnsi"/>
        <w:bCs/>
        <w:color w:val="000000"/>
        <w:sz w:val="16"/>
        <w:szCs w:val="16"/>
      </w:rPr>
      <w:t>LCCC-0</w:t>
    </w:r>
    <w:r w:rsidR="00A127DB">
      <w:rPr>
        <w:rFonts w:ascii="Arial Narrow" w:eastAsia="Arial" w:hAnsi="Arial Narrow" w:cstheme="majorHAnsi"/>
        <w:bCs/>
        <w:color w:val="000000"/>
        <w:sz w:val="16"/>
        <w:szCs w:val="16"/>
      </w:rPr>
      <w:t>1</w:t>
    </w:r>
    <w:r w:rsidR="00AF1DE7">
      <w:rPr>
        <w:rFonts w:ascii="Arial Narrow" w:eastAsia="Arial" w:hAnsi="Arial Narrow" w:cstheme="majorHAnsi"/>
        <w:bCs/>
        <w:color w:val="000000"/>
        <w:sz w:val="16"/>
        <w:szCs w:val="16"/>
      </w:rPr>
      <w:t>7</w:t>
    </w:r>
    <w:r w:rsidRPr="00EA5D92">
      <w:rPr>
        <w:rFonts w:ascii="Arial Narrow" w:eastAsia="Arial" w:hAnsi="Arial Narrow" w:cstheme="majorHAnsi"/>
        <w:bCs/>
        <w:color w:val="000000"/>
        <w:sz w:val="16"/>
        <w:szCs w:val="16"/>
      </w:rPr>
      <w:t>-2022</w:t>
    </w:r>
  </w:p>
  <w:p w14:paraId="7EADE3CA" w14:textId="51C17B67" w:rsidR="0029234B" w:rsidRPr="006F1449" w:rsidRDefault="0029234B" w:rsidP="006F1449">
    <w:pPr>
      <w:tabs>
        <w:tab w:val="center" w:pos="4550"/>
        <w:tab w:val="left" w:pos="5818"/>
      </w:tabs>
      <w:spacing w:after="0" w:line="240" w:lineRule="auto"/>
      <w:ind w:right="261"/>
      <w:jc w:val="center"/>
      <w:rPr>
        <w:sz w:val="10"/>
        <w:szCs w:val="10"/>
        <w:highlight w:val="yellow"/>
        <w:lang w:val="es-ES"/>
      </w:rPr>
    </w:pPr>
  </w:p>
  <w:p w14:paraId="18F5A6BA" w14:textId="2310AA57" w:rsidR="0029234B" w:rsidRDefault="0029234B"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5163891F" w14:textId="12512EE1" w:rsidR="003D3C86" w:rsidRPr="00245D9D" w:rsidRDefault="003D3C86" w:rsidP="004908A3">
    <w:pPr>
      <w:tabs>
        <w:tab w:val="center" w:pos="4550"/>
        <w:tab w:val="left" w:pos="5818"/>
      </w:tabs>
      <w:spacing w:after="0" w:line="240" w:lineRule="auto"/>
      <w:ind w:right="261"/>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CDA0" w14:textId="2B92D7B3" w:rsidR="002F6FAC" w:rsidRPr="00F556A8" w:rsidRDefault="002F6FAC" w:rsidP="004908A3">
    <w:pPr>
      <w:tabs>
        <w:tab w:val="center" w:pos="4550"/>
        <w:tab w:val="left" w:pos="5818"/>
      </w:tabs>
      <w:spacing w:after="0" w:line="240" w:lineRule="auto"/>
      <w:ind w:right="261"/>
      <w:jc w:val="center"/>
      <w:rPr>
        <w:rFonts w:ascii="Arial" w:hAnsi="Arial" w:cs="Arial"/>
        <w:sz w:val="14"/>
        <w:szCs w:val="14"/>
        <w:lang w:val="es-ES"/>
      </w:rPr>
    </w:pPr>
    <w:r w:rsidRPr="00F556A8">
      <w:rPr>
        <w:rFonts w:ascii="Arial" w:hAnsi="Arial" w:cs="Arial"/>
        <w:sz w:val="14"/>
        <w:szCs w:val="14"/>
        <w:lang w:val="es-ES"/>
      </w:rPr>
      <w:t xml:space="preserve"> </w:t>
    </w:r>
    <w:r w:rsidRPr="00F556A8">
      <w:rPr>
        <w:rFonts w:ascii="Arial" w:hAnsi="Arial" w:cs="Arial"/>
        <w:sz w:val="14"/>
        <w:szCs w:val="14"/>
      </w:rPr>
      <w:t>LCCC-</w:t>
    </w:r>
    <w:r>
      <w:rPr>
        <w:rFonts w:ascii="Arial" w:hAnsi="Arial" w:cs="Arial"/>
        <w:sz w:val="14"/>
        <w:szCs w:val="14"/>
      </w:rPr>
      <w:t>0</w:t>
    </w:r>
    <w:r w:rsidR="00B962F8">
      <w:rPr>
        <w:rFonts w:ascii="Arial" w:hAnsi="Arial" w:cs="Arial"/>
        <w:sz w:val="14"/>
        <w:szCs w:val="14"/>
      </w:rPr>
      <w:t>17</w:t>
    </w:r>
    <w:r w:rsidRPr="00F556A8">
      <w:rPr>
        <w:rFonts w:ascii="Arial" w:hAnsi="Arial" w:cs="Arial"/>
        <w:sz w:val="14"/>
        <w:szCs w:val="14"/>
      </w:rPr>
      <w:t>-202</w:t>
    </w:r>
    <w:r w:rsidR="002D7A2A">
      <w:rPr>
        <w:rFonts w:ascii="Arial" w:hAnsi="Arial" w:cs="Arial"/>
        <w:sz w:val="14"/>
        <w:szCs w:val="14"/>
      </w:rPr>
      <w:t>2</w:t>
    </w:r>
  </w:p>
  <w:p w14:paraId="2A7D5DE6" w14:textId="77777777" w:rsidR="002F6FAC" w:rsidRPr="00F556A8" w:rsidRDefault="002F6FAC"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794B14">
      <w:rPr>
        <w:rFonts w:ascii="Arial" w:hAnsi="Arial" w:cs="Arial"/>
        <w:noProof/>
        <w:sz w:val="14"/>
        <w:szCs w:val="14"/>
        <w:lang w:val="es-ES"/>
      </w:rPr>
      <w:t>48</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794B14">
      <w:rPr>
        <w:rFonts w:ascii="Arial" w:hAnsi="Arial" w:cs="Arial"/>
        <w:noProof/>
        <w:sz w:val="14"/>
        <w:szCs w:val="14"/>
        <w:lang w:val="es-ES"/>
      </w:rPr>
      <w:t>67</w:t>
    </w:r>
    <w:r w:rsidRPr="00F556A8">
      <w:rPr>
        <w:rFonts w:ascii="Arial" w:hAnsi="Arial" w:cs="Arial"/>
        <w:sz w:val="14"/>
        <w:szCs w:val="14"/>
      </w:rPr>
      <w:fldChar w:fldCharType="end"/>
    </w:r>
  </w:p>
  <w:p w14:paraId="2688142D" w14:textId="77777777" w:rsidR="002F6FAC" w:rsidRDefault="002F6FAC">
    <w:r w:rsidRPr="00F556A8">
      <w:rPr>
        <w:rFonts w:ascii="Arial" w:eastAsia="Tahoma" w:hAnsi="Arial" w:cs="Arial"/>
        <w:noProof/>
        <w:sz w:val="14"/>
        <w:szCs w:val="14"/>
      </w:rPr>
      <w:drawing>
        <wp:anchor distT="0" distB="0" distL="114300" distR="114300" simplePos="0" relativeHeight="251659264" behindDoc="1" locked="0" layoutInCell="1" allowOverlap="1" wp14:anchorId="3D94C92E" wp14:editId="17DC26A3">
          <wp:simplePos x="0" y="0"/>
          <wp:positionH relativeFrom="margin">
            <wp:posOffset>-174929</wp:posOffset>
          </wp:positionH>
          <wp:positionV relativeFrom="paragraph">
            <wp:posOffset>76697</wp:posOffset>
          </wp:positionV>
          <wp:extent cx="747041" cy="704850"/>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4D7AD119" w14:textId="77777777" w:rsidR="002F6FAC" w:rsidRDefault="002F6FAC"/>
  <w:p w14:paraId="7BB4823F" w14:textId="77777777" w:rsidR="002F6FAC" w:rsidRDefault="002F6F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F8DB" w14:textId="4E2BCE83" w:rsidR="000F0396" w:rsidRDefault="00ED00A9" w:rsidP="006144D7">
    <w:pPr>
      <w:tabs>
        <w:tab w:val="left" w:pos="3600"/>
      </w:tabs>
      <w:spacing w:after="0" w:line="240" w:lineRule="auto"/>
      <w:ind w:right="261"/>
      <w:jc w:val="center"/>
      <w:rPr>
        <w:rFonts w:ascii="Arial" w:hAnsi="Arial" w:cs="Arial"/>
        <w:sz w:val="14"/>
        <w:szCs w:val="14"/>
      </w:rPr>
    </w:pPr>
    <w:r>
      <w:rPr>
        <w:rFonts w:ascii="Arial" w:hAnsi="Arial" w:cs="Arial"/>
        <w:sz w:val="14"/>
        <w:szCs w:val="14"/>
      </w:rPr>
      <w:t>LCCC-01</w:t>
    </w:r>
    <w:r w:rsidR="003C1CB9">
      <w:rPr>
        <w:rFonts w:ascii="Arial" w:hAnsi="Arial" w:cs="Arial"/>
        <w:sz w:val="14"/>
        <w:szCs w:val="14"/>
      </w:rPr>
      <w:t>7</w:t>
    </w:r>
    <w:r>
      <w:rPr>
        <w:rFonts w:ascii="Arial" w:hAnsi="Arial" w:cs="Arial"/>
        <w:sz w:val="14"/>
        <w:szCs w:val="14"/>
      </w:rPr>
      <w:t>-2022</w:t>
    </w:r>
  </w:p>
  <w:p w14:paraId="0699C2A7" w14:textId="5E2A17DF" w:rsidR="000F0396" w:rsidRPr="00F556A8" w:rsidRDefault="000F0396"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Pr="00794B14">
      <w:rPr>
        <w:rFonts w:ascii="Arial" w:hAnsi="Arial" w:cs="Arial"/>
        <w:noProof/>
        <w:sz w:val="14"/>
        <w:szCs w:val="14"/>
        <w:lang w:val="es-ES"/>
      </w:rPr>
      <w:t>48</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Pr="00794B14">
      <w:rPr>
        <w:rFonts w:ascii="Arial" w:hAnsi="Arial" w:cs="Arial"/>
        <w:noProof/>
        <w:sz w:val="14"/>
        <w:szCs w:val="14"/>
        <w:lang w:val="es-ES"/>
      </w:rPr>
      <w:t>67</w:t>
    </w:r>
    <w:r w:rsidRPr="00F556A8">
      <w:rPr>
        <w:rFonts w:ascii="Arial" w:hAnsi="Arial" w:cs="Arial"/>
        <w:sz w:val="14"/>
        <w:szCs w:val="14"/>
      </w:rPr>
      <w:fldChar w:fldCharType="end"/>
    </w:r>
  </w:p>
  <w:p w14:paraId="53CD3305" w14:textId="77777777" w:rsidR="000F0396" w:rsidRDefault="000F0396">
    <w:r w:rsidRPr="00F556A8">
      <w:rPr>
        <w:rFonts w:ascii="Arial" w:eastAsia="Tahoma" w:hAnsi="Arial" w:cs="Arial"/>
        <w:noProof/>
        <w:sz w:val="14"/>
        <w:szCs w:val="14"/>
      </w:rPr>
      <w:drawing>
        <wp:anchor distT="0" distB="0" distL="114300" distR="114300" simplePos="0" relativeHeight="251657728" behindDoc="1" locked="0" layoutInCell="1" allowOverlap="1" wp14:anchorId="30ADE9FA" wp14:editId="18E706FE">
          <wp:simplePos x="0" y="0"/>
          <wp:positionH relativeFrom="margin">
            <wp:posOffset>-174929</wp:posOffset>
          </wp:positionH>
          <wp:positionV relativeFrom="paragraph">
            <wp:posOffset>76697</wp:posOffset>
          </wp:positionV>
          <wp:extent cx="747041" cy="704850"/>
          <wp:effectExtent l="0" t="0" r="0" b="0"/>
          <wp:wrapNone/>
          <wp:docPr id="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022B230F" w14:textId="77777777" w:rsidR="000F0396" w:rsidRDefault="000F0396"/>
  <w:p w14:paraId="4BEC9A90" w14:textId="77777777" w:rsidR="000F0396" w:rsidRDefault="000F03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F1BB" w14:textId="77777777" w:rsidR="00A50382" w:rsidRDefault="00A50382" w:rsidP="00293572">
      <w:pPr>
        <w:spacing w:after="0" w:line="240" w:lineRule="auto"/>
      </w:pPr>
      <w:r>
        <w:separator/>
      </w:r>
    </w:p>
  </w:footnote>
  <w:footnote w:type="continuationSeparator" w:id="0">
    <w:p w14:paraId="7CB7CC47" w14:textId="77777777" w:rsidR="00A50382" w:rsidRDefault="00A50382"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B4F0" w14:textId="77777777" w:rsidR="002F6FAC" w:rsidRDefault="002F6FAC">
    <w:pPr>
      <w:pStyle w:val="Encabezado"/>
    </w:pPr>
    <w:r>
      <w:rPr>
        <w:noProof/>
      </w:rPr>
      <w:drawing>
        <wp:inline distT="0" distB="0" distL="0" distR="0" wp14:anchorId="290AAA9B" wp14:editId="1ACF2571">
          <wp:extent cx="2000250" cy="510612"/>
          <wp:effectExtent l="0" t="0" r="0" b="3810"/>
          <wp:docPr id="24" name="Imagen 2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3928" cy="547289"/>
                  </a:xfrm>
                  <a:prstGeom prst="rect">
                    <a:avLst/>
                  </a:prstGeom>
                  <a:noFill/>
                  <a:ln>
                    <a:noFill/>
                  </a:ln>
                </pic:spPr>
              </pic:pic>
            </a:graphicData>
          </a:graphic>
        </wp:inline>
      </w:drawing>
    </w:r>
  </w:p>
  <w:p w14:paraId="0A6523B9" w14:textId="77777777" w:rsidR="002F6FAC" w:rsidRDefault="002F6F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2E77" w14:textId="77777777" w:rsidR="000F0396" w:rsidRDefault="000F0396">
    <w:pPr>
      <w:pStyle w:val="Encabezado"/>
    </w:pPr>
    <w:r>
      <w:rPr>
        <w:noProof/>
      </w:rPr>
      <w:drawing>
        <wp:inline distT="0" distB="0" distL="0" distR="0" wp14:anchorId="468A3C5F" wp14:editId="73C2F2BC">
          <wp:extent cx="2000250" cy="510612"/>
          <wp:effectExtent l="0" t="0" r="0" b="3810"/>
          <wp:docPr id="35" name="Imagen 35"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3928" cy="547289"/>
                  </a:xfrm>
                  <a:prstGeom prst="rect">
                    <a:avLst/>
                  </a:prstGeom>
                  <a:noFill/>
                  <a:ln>
                    <a:noFill/>
                  </a:ln>
                </pic:spPr>
              </pic:pic>
            </a:graphicData>
          </a:graphic>
        </wp:inline>
      </w:drawing>
    </w:r>
  </w:p>
  <w:p w14:paraId="12458D9C" w14:textId="77777777" w:rsidR="000F0396" w:rsidRDefault="000F03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884"/>
    <w:multiLevelType w:val="hybridMultilevel"/>
    <w:tmpl w:val="C12403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5348F2"/>
    <w:multiLevelType w:val="hybridMultilevel"/>
    <w:tmpl w:val="0EF882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C295E"/>
    <w:multiLevelType w:val="hybridMultilevel"/>
    <w:tmpl w:val="6F8A8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43782D"/>
    <w:multiLevelType w:val="hybridMultilevel"/>
    <w:tmpl w:val="653E7F8E"/>
    <w:lvl w:ilvl="0" w:tplc="2FF2DFFE">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C0C42"/>
    <w:multiLevelType w:val="hybridMultilevel"/>
    <w:tmpl w:val="00CE3564"/>
    <w:lvl w:ilvl="0" w:tplc="080A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32B0C67"/>
    <w:multiLevelType w:val="hybridMultilevel"/>
    <w:tmpl w:val="0C207D90"/>
    <w:lvl w:ilvl="0" w:tplc="08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C96408"/>
    <w:multiLevelType w:val="hybridMultilevel"/>
    <w:tmpl w:val="496E77BC"/>
    <w:name w:val="WW8Num14"/>
    <w:lvl w:ilvl="0" w:tplc="FFFFFFFF">
      <w:start w:val="1"/>
      <w:numFmt w:val="upperRoman"/>
      <w:lvlText w:val="%1."/>
      <w:lvlJc w:val="left"/>
      <w:pPr>
        <w:tabs>
          <w:tab w:val="num" w:pos="1003"/>
        </w:tabs>
        <w:ind w:left="1003" w:hanging="720"/>
      </w:pPr>
      <w:rPr>
        <w:rFonts w:cs="Times New Roman" w:hint="default"/>
      </w:rPr>
    </w:lvl>
    <w:lvl w:ilvl="1" w:tplc="FFFFFFFF" w:tentative="1">
      <w:start w:val="1"/>
      <w:numFmt w:val="lowerLetter"/>
      <w:lvlText w:val="%2."/>
      <w:lvlJc w:val="left"/>
      <w:pPr>
        <w:tabs>
          <w:tab w:val="num" w:pos="1363"/>
        </w:tabs>
        <w:ind w:left="1363" w:hanging="360"/>
      </w:pPr>
      <w:rPr>
        <w:rFonts w:cs="Times New Roman"/>
      </w:rPr>
    </w:lvl>
    <w:lvl w:ilvl="2" w:tplc="FFFFFFFF" w:tentative="1">
      <w:start w:val="1"/>
      <w:numFmt w:val="lowerRoman"/>
      <w:lvlText w:val="%3."/>
      <w:lvlJc w:val="right"/>
      <w:pPr>
        <w:tabs>
          <w:tab w:val="num" w:pos="2083"/>
        </w:tabs>
        <w:ind w:left="2083" w:hanging="180"/>
      </w:pPr>
      <w:rPr>
        <w:rFonts w:cs="Times New Roman"/>
      </w:rPr>
    </w:lvl>
    <w:lvl w:ilvl="3" w:tplc="FFFFFFFF" w:tentative="1">
      <w:start w:val="1"/>
      <w:numFmt w:val="decimal"/>
      <w:lvlText w:val="%4."/>
      <w:lvlJc w:val="left"/>
      <w:pPr>
        <w:tabs>
          <w:tab w:val="num" w:pos="2803"/>
        </w:tabs>
        <w:ind w:left="2803" w:hanging="360"/>
      </w:pPr>
      <w:rPr>
        <w:rFonts w:cs="Times New Roman"/>
      </w:rPr>
    </w:lvl>
    <w:lvl w:ilvl="4" w:tplc="FFFFFFFF" w:tentative="1">
      <w:start w:val="1"/>
      <w:numFmt w:val="lowerLetter"/>
      <w:lvlText w:val="%5."/>
      <w:lvlJc w:val="left"/>
      <w:pPr>
        <w:tabs>
          <w:tab w:val="num" w:pos="3523"/>
        </w:tabs>
        <w:ind w:left="3523" w:hanging="360"/>
      </w:pPr>
      <w:rPr>
        <w:rFonts w:cs="Times New Roman"/>
      </w:rPr>
    </w:lvl>
    <w:lvl w:ilvl="5" w:tplc="FFFFFFFF" w:tentative="1">
      <w:start w:val="1"/>
      <w:numFmt w:val="lowerRoman"/>
      <w:lvlText w:val="%6."/>
      <w:lvlJc w:val="right"/>
      <w:pPr>
        <w:tabs>
          <w:tab w:val="num" w:pos="4243"/>
        </w:tabs>
        <w:ind w:left="4243" w:hanging="180"/>
      </w:pPr>
      <w:rPr>
        <w:rFonts w:cs="Times New Roman"/>
      </w:rPr>
    </w:lvl>
    <w:lvl w:ilvl="6" w:tplc="FFFFFFFF" w:tentative="1">
      <w:start w:val="1"/>
      <w:numFmt w:val="decimal"/>
      <w:lvlText w:val="%7."/>
      <w:lvlJc w:val="left"/>
      <w:pPr>
        <w:tabs>
          <w:tab w:val="num" w:pos="4963"/>
        </w:tabs>
        <w:ind w:left="4963" w:hanging="360"/>
      </w:pPr>
      <w:rPr>
        <w:rFonts w:cs="Times New Roman"/>
      </w:rPr>
    </w:lvl>
    <w:lvl w:ilvl="7" w:tplc="FFFFFFFF" w:tentative="1">
      <w:start w:val="1"/>
      <w:numFmt w:val="lowerLetter"/>
      <w:lvlText w:val="%8."/>
      <w:lvlJc w:val="left"/>
      <w:pPr>
        <w:tabs>
          <w:tab w:val="num" w:pos="5683"/>
        </w:tabs>
        <w:ind w:left="5683" w:hanging="360"/>
      </w:pPr>
      <w:rPr>
        <w:rFonts w:cs="Times New Roman"/>
      </w:rPr>
    </w:lvl>
    <w:lvl w:ilvl="8" w:tplc="FFFFFFFF" w:tentative="1">
      <w:start w:val="1"/>
      <w:numFmt w:val="lowerRoman"/>
      <w:lvlText w:val="%9."/>
      <w:lvlJc w:val="right"/>
      <w:pPr>
        <w:tabs>
          <w:tab w:val="num" w:pos="6403"/>
        </w:tabs>
        <w:ind w:left="6403" w:hanging="180"/>
      </w:pPr>
      <w:rPr>
        <w:rFonts w:cs="Times New Roman"/>
      </w:rPr>
    </w:lvl>
  </w:abstractNum>
  <w:abstractNum w:abstractNumId="7" w15:restartNumberingAfterBreak="0">
    <w:nsid w:val="1B3B698E"/>
    <w:multiLevelType w:val="hybridMultilevel"/>
    <w:tmpl w:val="43E62E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A61F0A"/>
    <w:multiLevelType w:val="multilevel"/>
    <w:tmpl w:val="E6222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A364FC"/>
    <w:multiLevelType w:val="multilevel"/>
    <w:tmpl w:val="A798E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5AC7EED"/>
    <w:multiLevelType w:val="hybridMultilevel"/>
    <w:tmpl w:val="BBEE466C"/>
    <w:lvl w:ilvl="0" w:tplc="630062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5" w15:restartNumberingAfterBreak="0">
    <w:nsid w:val="26F251DF"/>
    <w:multiLevelType w:val="hybridMultilevel"/>
    <w:tmpl w:val="4CB2A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0347543"/>
    <w:multiLevelType w:val="hybridMultilevel"/>
    <w:tmpl w:val="DB1A313E"/>
    <w:lvl w:ilvl="0" w:tplc="08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0EB56ED"/>
    <w:multiLevelType w:val="multilevel"/>
    <w:tmpl w:val="E58256DA"/>
    <w:lvl w:ilvl="0">
      <w:start w:val="1"/>
      <w:numFmt w:val="lowerLetter"/>
      <w:lvlText w:val="%1."/>
      <w:lvlJc w:val="left"/>
      <w:pPr>
        <w:ind w:left="5104"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5DD1685"/>
    <w:multiLevelType w:val="hybridMultilevel"/>
    <w:tmpl w:val="2E4EE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A21139"/>
    <w:multiLevelType w:val="multilevel"/>
    <w:tmpl w:val="F230C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4" w15:restartNumberingAfterBreak="0">
    <w:nsid w:val="39D43929"/>
    <w:multiLevelType w:val="hybridMultilevel"/>
    <w:tmpl w:val="14869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91213E"/>
    <w:multiLevelType w:val="hybridMultilevel"/>
    <w:tmpl w:val="FBBE3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6254BCE"/>
    <w:multiLevelType w:val="hybridMultilevel"/>
    <w:tmpl w:val="665C5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E72611"/>
    <w:multiLevelType w:val="hybridMultilevel"/>
    <w:tmpl w:val="33BC0D58"/>
    <w:lvl w:ilvl="0" w:tplc="088645E8">
      <w:start w:val="1"/>
      <w:numFmt w:val="bullet"/>
      <w:lvlText w:val=""/>
      <w:lvlJc w:val="left"/>
      <w:pPr>
        <w:ind w:left="720" w:hanging="360"/>
      </w:pPr>
      <w:rPr>
        <w:rFonts w:ascii="Symbol" w:eastAsiaTheme="minorHAnsi" w:hAnsi="Symbol"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A95C5C"/>
    <w:multiLevelType w:val="hybridMultilevel"/>
    <w:tmpl w:val="08ECB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F9471D"/>
    <w:multiLevelType w:val="hybridMultilevel"/>
    <w:tmpl w:val="DFB81E9A"/>
    <w:styleLink w:val="Personal121"/>
    <w:lvl w:ilvl="0" w:tplc="080A000B">
      <w:start w:val="1"/>
      <w:numFmt w:val="bullet"/>
      <w:lvlText w:val=""/>
      <w:lvlJc w:val="left"/>
      <w:pPr>
        <w:ind w:left="720" w:hanging="360"/>
      </w:pPr>
      <w:rPr>
        <w:rFonts w:ascii="Wingdings" w:hAnsi="Wingding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15:restartNumberingAfterBreak="0">
    <w:nsid w:val="5E0071CC"/>
    <w:multiLevelType w:val="multilevel"/>
    <w:tmpl w:val="E58256DA"/>
    <w:lvl w:ilvl="0">
      <w:start w:val="1"/>
      <w:numFmt w:val="lowerLetter"/>
      <w:lvlText w:val="%1."/>
      <w:lvlJc w:val="left"/>
      <w:pPr>
        <w:ind w:left="5104"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F947046"/>
    <w:multiLevelType w:val="hybridMultilevel"/>
    <w:tmpl w:val="0C684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1F54FD"/>
    <w:multiLevelType w:val="hybridMultilevel"/>
    <w:tmpl w:val="2A788D96"/>
    <w:lvl w:ilvl="0" w:tplc="2FF2DFFE">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C2674D"/>
    <w:multiLevelType w:val="hybridMultilevel"/>
    <w:tmpl w:val="AAFE7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AA0CAC"/>
    <w:multiLevelType w:val="multilevel"/>
    <w:tmpl w:val="E58256DA"/>
    <w:lvl w:ilvl="0">
      <w:start w:val="1"/>
      <w:numFmt w:val="lowerLetter"/>
      <w:lvlText w:val="%1."/>
      <w:lvlJc w:val="left"/>
      <w:pPr>
        <w:ind w:left="5104"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8B1184A"/>
    <w:multiLevelType w:val="multilevel"/>
    <w:tmpl w:val="F3E09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D411F16"/>
    <w:multiLevelType w:val="multilevel"/>
    <w:tmpl w:val="680AC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3"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4041401"/>
    <w:multiLevelType w:val="hybridMultilevel"/>
    <w:tmpl w:val="843EC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6" w15:restartNumberingAfterBreak="0">
    <w:nsid w:val="75272E48"/>
    <w:multiLevelType w:val="hybridMultilevel"/>
    <w:tmpl w:val="767AB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98B2C4E"/>
    <w:multiLevelType w:val="hybridMultilevel"/>
    <w:tmpl w:val="B7327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76124730">
    <w:abstractNumId w:val="31"/>
  </w:num>
  <w:num w:numId="2" w16cid:durableId="1674530477">
    <w:abstractNumId w:val="11"/>
  </w:num>
  <w:num w:numId="3" w16cid:durableId="7686313">
    <w:abstractNumId w:val="38"/>
  </w:num>
  <w:num w:numId="4" w16cid:durableId="1178154741">
    <w:abstractNumId w:val="32"/>
  </w:num>
  <w:num w:numId="5" w16cid:durableId="1752193421">
    <w:abstractNumId w:val="14"/>
  </w:num>
  <w:num w:numId="6" w16cid:durableId="1601912556">
    <w:abstractNumId w:val="33"/>
  </w:num>
  <w:num w:numId="7" w16cid:durableId="719786642">
    <w:abstractNumId w:val="41"/>
  </w:num>
  <w:num w:numId="8" w16cid:durableId="1375544545">
    <w:abstractNumId w:val="45"/>
  </w:num>
  <w:num w:numId="9" w16cid:durableId="792866844">
    <w:abstractNumId w:val="23"/>
  </w:num>
  <w:num w:numId="10" w16cid:durableId="525943106">
    <w:abstractNumId w:val="16"/>
  </w:num>
  <w:num w:numId="11" w16cid:durableId="263733629">
    <w:abstractNumId w:val="18"/>
  </w:num>
  <w:num w:numId="12" w16cid:durableId="1091701507">
    <w:abstractNumId w:val="29"/>
  </w:num>
  <w:num w:numId="13" w16cid:durableId="604272752">
    <w:abstractNumId w:val="17"/>
  </w:num>
  <w:num w:numId="14" w16cid:durableId="12633027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5140445">
    <w:abstractNumId w:val="12"/>
  </w:num>
  <w:num w:numId="16" w16cid:durableId="1963874806">
    <w:abstractNumId w:val="42"/>
  </w:num>
  <w:num w:numId="17" w16cid:durableId="1918048611">
    <w:abstractNumId w:val="30"/>
  </w:num>
  <w:num w:numId="18" w16cid:durableId="182134963">
    <w:abstractNumId w:val="44"/>
  </w:num>
  <w:num w:numId="19" w16cid:durableId="2034963156">
    <w:abstractNumId w:val="4"/>
  </w:num>
  <w:num w:numId="20" w16cid:durableId="859127433">
    <w:abstractNumId w:val="25"/>
  </w:num>
  <w:num w:numId="21" w16cid:durableId="272978216">
    <w:abstractNumId w:val="46"/>
  </w:num>
  <w:num w:numId="22" w16cid:durableId="1425565587">
    <w:abstractNumId w:val="35"/>
  </w:num>
  <w:num w:numId="23" w16cid:durableId="1851874760">
    <w:abstractNumId w:val="21"/>
  </w:num>
  <w:num w:numId="24" w16cid:durableId="1032267355">
    <w:abstractNumId w:val="15"/>
  </w:num>
  <w:num w:numId="25" w16cid:durableId="1823082145">
    <w:abstractNumId w:val="2"/>
  </w:num>
  <w:num w:numId="26" w16cid:durableId="618102681">
    <w:abstractNumId w:val="24"/>
  </w:num>
  <w:num w:numId="27" w16cid:durableId="744492325">
    <w:abstractNumId w:val="26"/>
  </w:num>
  <w:num w:numId="28" w16cid:durableId="1518080943">
    <w:abstractNumId w:val="47"/>
  </w:num>
  <w:num w:numId="29" w16cid:durableId="1056661067">
    <w:abstractNumId w:val="1"/>
  </w:num>
  <w:num w:numId="30" w16cid:durableId="560749800">
    <w:abstractNumId w:val="27"/>
  </w:num>
  <w:num w:numId="31" w16cid:durableId="418407926">
    <w:abstractNumId w:val="7"/>
  </w:num>
  <w:num w:numId="32" w16cid:durableId="1213156162">
    <w:abstractNumId w:val="0"/>
  </w:num>
  <w:num w:numId="33" w16cid:durableId="1644654523">
    <w:abstractNumId w:val="37"/>
  </w:num>
  <w:num w:numId="34" w16cid:durableId="1179739668">
    <w:abstractNumId w:val="19"/>
  </w:num>
  <w:num w:numId="35" w16cid:durableId="2064869600">
    <w:abstractNumId w:val="5"/>
  </w:num>
  <w:num w:numId="36" w16cid:durableId="214660710">
    <w:abstractNumId w:val="28"/>
  </w:num>
  <w:num w:numId="37" w16cid:durableId="960114331">
    <w:abstractNumId w:val="13"/>
  </w:num>
  <w:num w:numId="38" w16cid:durableId="416441346">
    <w:abstractNumId w:val="36"/>
  </w:num>
  <w:num w:numId="39" w16cid:durableId="918518618">
    <w:abstractNumId w:val="3"/>
  </w:num>
  <w:num w:numId="40" w16cid:durableId="1089228766">
    <w:abstractNumId w:val="40"/>
  </w:num>
  <w:num w:numId="41" w16cid:durableId="715738456">
    <w:abstractNumId w:val="8"/>
  </w:num>
  <w:num w:numId="42" w16cid:durableId="1982494432">
    <w:abstractNumId w:val="9"/>
  </w:num>
  <w:num w:numId="43" w16cid:durableId="1291980823">
    <w:abstractNumId w:val="22"/>
  </w:num>
  <w:num w:numId="44" w16cid:durableId="1820807789">
    <w:abstractNumId w:val="39"/>
  </w:num>
  <w:num w:numId="45" w16cid:durableId="144012611">
    <w:abstractNumId w:val="20"/>
  </w:num>
  <w:num w:numId="46" w16cid:durableId="1417247144">
    <w:abstractNumId w:val="43"/>
  </w:num>
  <w:num w:numId="47" w16cid:durableId="22021886">
    <w:abstractNumId w:val="34"/>
  </w:num>
  <w:num w:numId="48" w16cid:durableId="891355233">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B75"/>
    <w:rsid w:val="00006C8A"/>
    <w:rsid w:val="00007469"/>
    <w:rsid w:val="0001024C"/>
    <w:rsid w:val="00011608"/>
    <w:rsid w:val="00011F53"/>
    <w:rsid w:val="00014567"/>
    <w:rsid w:val="00016BE5"/>
    <w:rsid w:val="0002391A"/>
    <w:rsid w:val="00023EC0"/>
    <w:rsid w:val="00023F50"/>
    <w:rsid w:val="00024848"/>
    <w:rsid w:val="00024E2C"/>
    <w:rsid w:val="000259BD"/>
    <w:rsid w:val="000305D9"/>
    <w:rsid w:val="00030BF6"/>
    <w:rsid w:val="00031B9E"/>
    <w:rsid w:val="00031E7A"/>
    <w:rsid w:val="0003660B"/>
    <w:rsid w:val="00036A46"/>
    <w:rsid w:val="00040A86"/>
    <w:rsid w:val="00040D8A"/>
    <w:rsid w:val="00041D19"/>
    <w:rsid w:val="00045931"/>
    <w:rsid w:val="00045A41"/>
    <w:rsid w:val="00046976"/>
    <w:rsid w:val="000471D3"/>
    <w:rsid w:val="0004782E"/>
    <w:rsid w:val="000508D4"/>
    <w:rsid w:val="00050D71"/>
    <w:rsid w:val="00052620"/>
    <w:rsid w:val="00052A35"/>
    <w:rsid w:val="00053B86"/>
    <w:rsid w:val="00053CCB"/>
    <w:rsid w:val="00060E22"/>
    <w:rsid w:val="000612D5"/>
    <w:rsid w:val="00063DE5"/>
    <w:rsid w:val="0006426F"/>
    <w:rsid w:val="00072083"/>
    <w:rsid w:val="000720E4"/>
    <w:rsid w:val="00073DE5"/>
    <w:rsid w:val="00074ACE"/>
    <w:rsid w:val="00074E52"/>
    <w:rsid w:val="000805E5"/>
    <w:rsid w:val="0008075E"/>
    <w:rsid w:val="000818A4"/>
    <w:rsid w:val="00084374"/>
    <w:rsid w:val="00091F1B"/>
    <w:rsid w:val="00096B09"/>
    <w:rsid w:val="00097FFC"/>
    <w:rsid w:val="000A0B3C"/>
    <w:rsid w:val="000A1510"/>
    <w:rsid w:val="000A42F2"/>
    <w:rsid w:val="000A5CCB"/>
    <w:rsid w:val="000A6894"/>
    <w:rsid w:val="000A701A"/>
    <w:rsid w:val="000B1976"/>
    <w:rsid w:val="000B3C7B"/>
    <w:rsid w:val="000B5858"/>
    <w:rsid w:val="000C0A43"/>
    <w:rsid w:val="000C1E76"/>
    <w:rsid w:val="000C2342"/>
    <w:rsid w:val="000C28D4"/>
    <w:rsid w:val="000C3126"/>
    <w:rsid w:val="000C4B0F"/>
    <w:rsid w:val="000C635F"/>
    <w:rsid w:val="000C6401"/>
    <w:rsid w:val="000C6FCB"/>
    <w:rsid w:val="000C7C4C"/>
    <w:rsid w:val="000D0E59"/>
    <w:rsid w:val="000D23D7"/>
    <w:rsid w:val="000D44F0"/>
    <w:rsid w:val="000D4680"/>
    <w:rsid w:val="000D47A3"/>
    <w:rsid w:val="000D5412"/>
    <w:rsid w:val="000D68C9"/>
    <w:rsid w:val="000D6DF3"/>
    <w:rsid w:val="000E0BEE"/>
    <w:rsid w:val="000E5DD4"/>
    <w:rsid w:val="000F00E2"/>
    <w:rsid w:val="000F0396"/>
    <w:rsid w:val="000F2AAF"/>
    <w:rsid w:val="000F3ABE"/>
    <w:rsid w:val="000F4077"/>
    <w:rsid w:val="000F421D"/>
    <w:rsid w:val="000F42CD"/>
    <w:rsid w:val="000F43EC"/>
    <w:rsid w:val="000F4A15"/>
    <w:rsid w:val="000F5575"/>
    <w:rsid w:val="000F7AEE"/>
    <w:rsid w:val="0010056F"/>
    <w:rsid w:val="00100DF8"/>
    <w:rsid w:val="001025AE"/>
    <w:rsid w:val="00105E48"/>
    <w:rsid w:val="0010606B"/>
    <w:rsid w:val="00106792"/>
    <w:rsid w:val="001068CF"/>
    <w:rsid w:val="0010783E"/>
    <w:rsid w:val="00110BEB"/>
    <w:rsid w:val="00110C18"/>
    <w:rsid w:val="00111459"/>
    <w:rsid w:val="00111744"/>
    <w:rsid w:val="00111750"/>
    <w:rsid w:val="0011272F"/>
    <w:rsid w:val="00112732"/>
    <w:rsid w:val="00113563"/>
    <w:rsid w:val="00113B55"/>
    <w:rsid w:val="001147D1"/>
    <w:rsid w:val="00115367"/>
    <w:rsid w:val="001161E6"/>
    <w:rsid w:val="0011625A"/>
    <w:rsid w:val="00116E11"/>
    <w:rsid w:val="001204D4"/>
    <w:rsid w:val="00122A39"/>
    <w:rsid w:val="00122CE0"/>
    <w:rsid w:val="00123550"/>
    <w:rsid w:val="001258F0"/>
    <w:rsid w:val="00125DCE"/>
    <w:rsid w:val="00126518"/>
    <w:rsid w:val="00126816"/>
    <w:rsid w:val="00126A12"/>
    <w:rsid w:val="001277E0"/>
    <w:rsid w:val="00130145"/>
    <w:rsid w:val="00130C50"/>
    <w:rsid w:val="001310CF"/>
    <w:rsid w:val="001318A4"/>
    <w:rsid w:val="0013244F"/>
    <w:rsid w:val="00134D85"/>
    <w:rsid w:val="00137540"/>
    <w:rsid w:val="00140D94"/>
    <w:rsid w:val="00140E81"/>
    <w:rsid w:val="00140EE7"/>
    <w:rsid w:val="00142D7C"/>
    <w:rsid w:val="00145910"/>
    <w:rsid w:val="00153923"/>
    <w:rsid w:val="001550C7"/>
    <w:rsid w:val="00157080"/>
    <w:rsid w:val="00160107"/>
    <w:rsid w:val="0016051A"/>
    <w:rsid w:val="00160A77"/>
    <w:rsid w:val="001612B6"/>
    <w:rsid w:val="00161BAC"/>
    <w:rsid w:val="00161DFE"/>
    <w:rsid w:val="001624E3"/>
    <w:rsid w:val="00162A7F"/>
    <w:rsid w:val="001651CE"/>
    <w:rsid w:val="00165412"/>
    <w:rsid w:val="00165D9C"/>
    <w:rsid w:val="0016623B"/>
    <w:rsid w:val="00166B72"/>
    <w:rsid w:val="00166BB2"/>
    <w:rsid w:val="00167748"/>
    <w:rsid w:val="001678C1"/>
    <w:rsid w:val="00172CE2"/>
    <w:rsid w:val="001760CD"/>
    <w:rsid w:val="00182B56"/>
    <w:rsid w:val="00182EA6"/>
    <w:rsid w:val="001856C7"/>
    <w:rsid w:val="00185F96"/>
    <w:rsid w:val="0019223D"/>
    <w:rsid w:val="00192629"/>
    <w:rsid w:val="00192E95"/>
    <w:rsid w:val="00193367"/>
    <w:rsid w:val="00193AC4"/>
    <w:rsid w:val="00195404"/>
    <w:rsid w:val="001961D2"/>
    <w:rsid w:val="001963B6"/>
    <w:rsid w:val="00196F82"/>
    <w:rsid w:val="001A0510"/>
    <w:rsid w:val="001A0AC8"/>
    <w:rsid w:val="001A176D"/>
    <w:rsid w:val="001A4B89"/>
    <w:rsid w:val="001A4CC0"/>
    <w:rsid w:val="001A4D22"/>
    <w:rsid w:val="001A6571"/>
    <w:rsid w:val="001A7A7B"/>
    <w:rsid w:val="001A7B6D"/>
    <w:rsid w:val="001B0933"/>
    <w:rsid w:val="001B1F87"/>
    <w:rsid w:val="001B44AF"/>
    <w:rsid w:val="001B494A"/>
    <w:rsid w:val="001B51DB"/>
    <w:rsid w:val="001B6D7F"/>
    <w:rsid w:val="001B7178"/>
    <w:rsid w:val="001B7307"/>
    <w:rsid w:val="001C0CA4"/>
    <w:rsid w:val="001C7E02"/>
    <w:rsid w:val="001D2F51"/>
    <w:rsid w:val="001D3E6F"/>
    <w:rsid w:val="001D3EDE"/>
    <w:rsid w:val="001D6DC5"/>
    <w:rsid w:val="001D786F"/>
    <w:rsid w:val="001D7A4C"/>
    <w:rsid w:val="001E0AE7"/>
    <w:rsid w:val="001E226A"/>
    <w:rsid w:val="001E3B5F"/>
    <w:rsid w:val="001E4B7D"/>
    <w:rsid w:val="001E568E"/>
    <w:rsid w:val="001E6BD3"/>
    <w:rsid w:val="001E764F"/>
    <w:rsid w:val="001E7B04"/>
    <w:rsid w:val="001E7C76"/>
    <w:rsid w:val="001F10C6"/>
    <w:rsid w:val="001F2B5C"/>
    <w:rsid w:val="001F3381"/>
    <w:rsid w:val="001F481C"/>
    <w:rsid w:val="001F4AAE"/>
    <w:rsid w:val="001F5255"/>
    <w:rsid w:val="001F7800"/>
    <w:rsid w:val="00200023"/>
    <w:rsid w:val="00201BDB"/>
    <w:rsid w:val="002022AA"/>
    <w:rsid w:val="00204593"/>
    <w:rsid w:val="00205F58"/>
    <w:rsid w:val="00212198"/>
    <w:rsid w:val="00212FB9"/>
    <w:rsid w:val="002137CB"/>
    <w:rsid w:val="00213A73"/>
    <w:rsid w:val="00213CBF"/>
    <w:rsid w:val="00215CFF"/>
    <w:rsid w:val="002179C2"/>
    <w:rsid w:val="0022241A"/>
    <w:rsid w:val="00223AC2"/>
    <w:rsid w:val="0022494A"/>
    <w:rsid w:val="00224C22"/>
    <w:rsid w:val="00224FF3"/>
    <w:rsid w:val="002275F5"/>
    <w:rsid w:val="00230929"/>
    <w:rsid w:val="00231A2C"/>
    <w:rsid w:val="002322F0"/>
    <w:rsid w:val="00233DE3"/>
    <w:rsid w:val="002348CE"/>
    <w:rsid w:val="00234903"/>
    <w:rsid w:val="00235699"/>
    <w:rsid w:val="002356DE"/>
    <w:rsid w:val="0023605D"/>
    <w:rsid w:val="00236947"/>
    <w:rsid w:val="00237E96"/>
    <w:rsid w:val="00240C11"/>
    <w:rsid w:val="00241CAD"/>
    <w:rsid w:val="00242E74"/>
    <w:rsid w:val="00244C9C"/>
    <w:rsid w:val="00245619"/>
    <w:rsid w:val="00245D9D"/>
    <w:rsid w:val="00246702"/>
    <w:rsid w:val="00246AA4"/>
    <w:rsid w:val="00250434"/>
    <w:rsid w:val="00250C53"/>
    <w:rsid w:val="00252F67"/>
    <w:rsid w:val="00253B55"/>
    <w:rsid w:val="00257FA7"/>
    <w:rsid w:val="0026006F"/>
    <w:rsid w:val="00261E7C"/>
    <w:rsid w:val="00261EC6"/>
    <w:rsid w:val="0026584D"/>
    <w:rsid w:val="00270706"/>
    <w:rsid w:val="00271ABE"/>
    <w:rsid w:val="00273DC4"/>
    <w:rsid w:val="00275884"/>
    <w:rsid w:val="002758FD"/>
    <w:rsid w:val="00275AFA"/>
    <w:rsid w:val="00276864"/>
    <w:rsid w:val="00277D1E"/>
    <w:rsid w:val="0028040D"/>
    <w:rsid w:val="002834B9"/>
    <w:rsid w:val="002837FD"/>
    <w:rsid w:val="002839F7"/>
    <w:rsid w:val="0028573D"/>
    <w:rsid w:val="002862D1"/>
    <w:rsid w:val="0029006B"/>
    <w:rsid w:val="00290EA0"/>
    <w:rsid w:val="0029234B"/>
    <w:rsid w:val="00293572"/>
    <w:rsid w:val="00294F98"/>
    <w:rsid w:val="002A26ED"/>
    <w:rsid w:val="002A31A1"/>
    <w:rsid w:val="002A4197"/>
    <w:rsid w:val="002B0431"/>
    <w:rsid w:val="002B1ADB"/>
    <w:rsid w:val="002B25C8"/>
    <w:rsid w:val="002B3842"/>
    <w:rsid w:val="002B7166"/>
    <w:rsid w:val="002C239C"/>
    <w:rsid w:val="002C3549"/>
    <w:rsid w:val="002C3A77"/>
    <w:rsid w:val="002C3EFA"/>
    <w:rsid w:val="002D05C7"/>
    <w:rsid w:val="002D0D48"/>
    <w:rsid w:val="002D22C4"/>
    <w:rsid w:val="002D2E5A"/>
    <w:rsid w:val="002D34D1"/>
    <w:rsid w:val="002D3E11"/>
    <w:rsid w:val="002D5712"/>
    <w:rsid w:val="002D6042"/>
    <w:rsid w:val="002D7773"/>
    <w:rsid w:val="002D7A08"/>
    <w:rsid w:val="002D7A2A"/>
    <w:rsid w:val="002E03B3"/>
    <w:rsid w:val="002E179E"/>
    <w:rsid w:val="002E2E1A"/>
    <w:rsid w:val="002E3D93"/>
    <w:rsid w:val="002E5AB3"/>
    <w:rsid w:val="002E61ED"/>
    <w:rsid w:val="002F18AB"/>
    <w:rsid w:val="002F29F3"/>
    <w:rsid w:val="002F6CCC"/>
    <w:rsid w:val="002F6FAC"/>
    <w:rsid w:val="00300845"/>
    <w:rsid w:val="00303B6B"/>
    <w:rsid w:val="00305AF6"/>
    <w:rsid w:val="00305FF1"/>
    <w:rsid w:val="00311891"/>
    <w:rsid w:val="00312576"/>
    <w:rsid w:val="00312E82"/>
    <w:rsid w:val="00313F8B"/>
    <w:rsid w:val="0031427F"/>
    <w:rsid w:val="003174D7"/>
    <w:rsid w:val="00317BD1"/>
    <w:rsid w:val="003206A6"/>
    <w:rsid w:val="003209A1"/>
    <w:rsid w:val="00321ED5"/>
    <w:rsid w:val="00322378"/>
    <w:rsid w:val="003224DB"/>
    <w:rsid w:val="00322681"/>
    <w:rsid w:val="00323A14"/>
    <w:rsid w:val="00324906"/>
    <w:rsid w:val="00325A2D"/>
    <w:rsid w:val="00327B2E"/>
    <w:rsid w:val="0033027B"/>
    <w:rsid w:val="00330944"/>
    <w:rsid w:val="00330CCF"/>
    <w:rsid w:val="00331F4E"/>
    <w:rsid w:val="00332189"/>
    <w:rsid w:val="00334196"/>
    <w:rsid w:val="00335356"/>
    <w:rsid w:val="003355C8"/>
    <w:rsid w:val="00335C2C"/>
    <w:rsid w:val="00336DC1"/>
    <w:rsid w:val="003375C4"/>
    <w:rsid w:val="00337EB5"/>
    <w:rsid w:val="003427B6"/>
    <w:rsid w:val="00342B66"/>
    <w:rsid w:val="00343189"/>
    <w:rsid w:val="00343DDE"/>
    <w:rsid w:val="00344335"/>
    <w:rsid w:val="003447B3"/>
    <w:rsid w:val="00344ADD"/>
    <w:rsid w:val="00345071"/>
    <w:rsid w:val="0034635B"/>
    <w:rsid w:val="00346873"/>
    <w:rsid w:val="0034782D"/>
    <w:rsid w:val="00347CAB"/>
    <w:rsid w:val="00350132"/>
    <w:rsid w:val="0035034F"/>
    <w:rsid w:val="003504A2"/>
    <w:rsid w:val="00351D7C"/>
    <w:rsid w:val="00353836"/>
    <w:rsid w:val="00353B1C"/>
    <w:rsid w:val="00353E12"/>
    <w:rsid w:val="0035499A"/>
    <w:rsid w:val="00355A72"/>
    <w:rsid w:val="0035656F"/>
    <w:rsid w:val="00357468"/>
    <w:rsid w:val="00357FD6"/>
    <w:rsid w:val="0036224A"/>
    <w:rsid w:val="00362639"/>
    <w:rsid w:val="00364468"/>
    <w:rsid w:val="003649E7"/>
    <w:rsid w:val="003718DF"/>
    <w:rsid w:val="00375D08"/>
    <w:rsid w:val="00375DCE"/>
    <w:rsid w:val="0037613C"/>
    <w:rsid w:val="0037674B"/>
    <w:rsid w:val="00377702"/>
    <w:rsid w:val="0037785F"/>
    <w:rsid w:val="00382315"/>
    <w:rsid w:val="00383359"/>
    <w:rsid w:val="00383B6C"/>
    <w:rsid w:val="00386B09"/>
    <w:rsid w:val="0038781D"/>
    <w:rsid w:val="00387AFB"/>
    <w:rsid w:val="00391085"/>
    <w:rsid w:val="00392342"/>
    <w:rsid w:val="0039335A"/>
    <w:rsid w:val="00393C66"/>
    <w:rsid w:val="00397526"/>
    <w:rsid w:val="00397E9C"/>
    <w:rsid w:val="003A02D1"/>
    <w:rsid w:val="003A0609"/>
    <w:rsid w:val="003A427F"/>
    <w:rsid w:val="003A46A7"/>
    <w:rsid w:val="003A494B"/>
    <w:rsid w:val="003A6C4E"/>
    <w:rsid w:val="003A7163"/>
    <w:rsid w:val="003A7834"/>
    <w:rsid w:val="003B1BE7"/>
    <w:rsid w:val="003B2288"/>
    <w:rsid w:val="003B3804"/>
    <w:rsid w:val="003B3A5E"/>
    <w:rsid w:val="003B3B67"/>
    <w:rsid w:val="003B3CD8"/>
    <w:rsid w:val="003B4A0F"/>
    <w:rsid w:val="003C032D"/>
    <w:rsid w:val="003C08B4"/>
    <w:rsid w:val="003C17A5"/>
    <w:rsid w:val="003C1CB9"/>
    <w:rsid w:val="003C3A47"/>
    <w:rsid w:val="003C3B6A"/>
    <w:rsid w:val="003D013B"/>
    <w:rsid w:val="003D2F13"/>
    <w:rsid w:val="003D3C86"/>
    <w:rsid w:val="003D40A5"/>
    <w:rsid w:val="003D4F2E"/>
    <w:rsid w:val="003D51A1"/>
    <w:rsid w:val="003D7B1D"/>
    <w:rsid w:val="003E0356"/>
    <w:rsid w:val="003E0C85"/>
    <w:rsid w:val="003E0D02"/>
    <w:rsid w:val="003E102D"/>
    <w:rsid w:val="003E18CA"/>
    <w:rsid w:val="003E3708"/>
    <w:rsid w:val="003E4D27"/>
    <w:rsid w:val="003E4D6B"/>
    <w:rsid w:val="003E51DC"/>
    <w:rsid w:val="003E5929"/>
    <w:rsid w:val="003E5A2F"/>
    <w:rsid w:val="003E6786"/>
    <w:rsid w:val="003E736A"/>
    <w:rsid w:val="003F063C"/>
    <w:rsid w:val="003F0AC9"/>
    <w:rsid w:val="003F0DBD"/>
    <w:rsid w:val="003F2974"/>
    <w:rsid w:val="003F76F4"/>
    <w:rsid w:val="00402767"/>
    <w:rsid w:val="004068A5"/>
    <w:rsid w:val="0040691C"/>
    <w:rsid w:val="004077B8"/>
    <w:rsid w:val="00407942"/>
    <w:rsid w:val="00407982"/>
    <w:rsid w:val="00407F71"/>
    <w:rsid w:val="0041076E"/>
    <w:rsid w:val="00410856"/>
    <w:rsid w:val="00413BD8"/>
    <w:rsid w:val="00413E27"/>
    <w:rsid w:val="004152C9"/>
    <w:rsid w:val="00416D5F"/>
    <w:rsid w:val="00421449"/>
    <w:rsid w:val="0042220B"/>
    <w:rsid w:val="00424532"/>
    <w:rsid w:val="004265DA"/>
    <w:rsid w:val="00427CEA"/>
    <w:rsid w:val="00427F0F"/>
    <w:rsid w:val="00433820"/>
    <w:rsid w:val="00436451"/>
    <w:rsid w:val="00437052"/>
    <w:rsid w:val="00437CCE"/>
    <w:rsid w:val="0044095D"/>
    <w:rsid w:val="00441931"/>
    <w:rsid w:val="004426B4"/>
    <w:rsid w:val="004454FC"/>
    <w:rsid w:val="00445F88"/>
    <w:rsid w:val="00447822"/>
    <w:rsid w:val="0045026C"/>
    <w:rsid w:val="00450FA8"/>
    <w:rsid w:val="00451D29"/>
    <w:rsid w:val="004541AD"/>
    <w:rsid w:val="004552D0"/>
    <w:rsid w:val="0045554E"/>
    <w:rsid w:val="0045564B"/>
    <w:rsid w:val="0045772A"/>
    <w:rsid w:val="00461728"/>
    <w:rsid w:val="00461945"/>
    <w:rsid w:val="00461A1A"/>
    <w:rsid w:val="0046235D"/>
    <w:rsid w:val="00462474"/>
    <w:rsid w:val="0046282C"/>
    <w:rsid w:val="00463B96"/>
    <w:rsid w:val="00463FCD"/>
    <w:rsid w:val="004658DF"/>
    <w:rsid w:val="00466044"/>
    <w:rsid w:val="004666DA"/>
    <w:rsid w:val="0046671A"/>
    <w:rsid w:val="004708A3"/>
    <w:rsid w:val="00471E03"/>
    <w:rsid w:val="00472566"/>
    <w:rsid w:val="004743BE"/>
    <w:rsid w:val="00475911"/>
    <w:rsid w:val="004766C0"/>
    <w:rsid w:val="00476AC2"/>
    <w:rsid w:val="0048081D"/>
    <w:rsid w:val="004823BA"/>
    <w:rsid w:val="00482408"/>
    <w:rsid w:val="004840B0"/>
    <w:rsid w:val="004842E5"/>
    <w:rsid w:val="0048595F"/>
    <w:rsid w:val="004908A3"/>
    <w:rsid w:val="00490A87"/>
    <w:rsid w:val="00490C3E"/>
    <w:rsid w:val="00490FF5"/>
    <w:rsid w:val="00491B45"/>
    <w:rsid w:val="004921C9"/>
    <w:rsid w:val="00493226"/>
    <w:rsid w:val="00493D42"/>
    <w:rsid w:val="004948C5"/>
    <w:rsid w:val="00497F3F"/>
    <w:rsid w:val="004A14F2"/>
    <w:rsid w:val="004A3B69"/>
    <w:rsid w:val="004A4BBD"/>
    <w:rsid w:val="004A7BD6"/>
    <w:rsid w:val="004B0A26"/>
    <w:rsid w:val="004B36AE"/>
    <w:rsid w:val="004B3CEE"/>
    <w:rsid w:val="004B4A36"/>
    <w:rsid w:val="004B4BF5"/>
    <w:rsid w:val="004B4CB0"/>
    <w:rsid w:val="004B51A9"/>
    <w:rsid w:val="004B6828"/>
    <w:rsid w:val="004C0160"/>
    <w:rsid w:val="004C1457"/>
    <w:rsid w:val="004C43F4"/>
    <w:rsid w:val="004C4BD8"/>
    <w:rsid w:val="004C606D"/>
    <w:rsid w:val="004C6886"/>
    <w:rsid w:val="004C69A2"/>
    <w:rsid w:val="004C6A52"/>
    <w:rsid w:val="004D1B8E"/>
    <w:rsid w:val="004D3BB8"/>
    <w:rsid w:val="004D4E77"/>
    <w:rsid w:val="004E183B"/>
    <w:rsid w:val="004E41F9"/>
    <w:rsid w:val="004E5BE5"/>
    <w:rsid w:val="004E737F"/>
    <w:rsid w:val="004F08A7"/>
    <w:rsid w:val="004F47F3"/>
    <w:rsid w:val="004F49F2"/>
    <w:rsid w:val="004F5748"/>
    <w:rsid w:val="004F684D"/>
    <w:rsid w:val="005006FF"/>
    <w:rsid w:val="00504712"/>
    <w:rsid w:val="005176FE"/>
    <w:rsid w:val="0052023D"/>
    <w:rsid w:val="00520431"/>
    <w:rsid w:val="005209B9"/>
    <w:rsid w:val="00520AC8"/>
    <w:rsid w:val="00521108"/>
    <w:rsid w:val="00522C3C"/>
    <w:rsid w:val="00524232"/>
    <w:rsid w:val="00527526"/>
    <w:rsid w:val="00530A4F"/>
    <w:rsid w:val="00531EEE"/>
    <w:rsid w:val="00533D43"/>
    <w:rsid w:val="00536CC6"/>
    <w:rsid w:val="0054004A"/>
    <w:rsid w:val="005431A3"/>
    <w:rsid w:val="00543EE8"/>
    <w:rsid w:val="0054442E"/>
    <w:rsid w:val="005445C6"/>
    <w:rsid w:val="00545167"/>
    <w:rsid w:val="0054593C"/>
    <w:rsid w:val="005463BA"/>
    <w:rsid w:val="0054644C"/>
    <w:rsid w:val="00547062"/>
    <w:rsid w:val="00550A55"/>
    <w:rsid w:val="005541BF"/>
    <w:rsid w:val="00560897"/>
    <w:rsid w:val="00560F18"/>
    <w:rsid w:val="0056351C"/>
    <w:rsid w:val="00564F3B"/>
    <w:rsid w:val="0056524A"/>
    <w:rsid w:val="005653D2"/>
    <w:rsid w:val="005707DE"/>
    <w:rsid w:val="005721EC"/>
    <w:rsid w:val="00573170"/>
    <w:rsid w:val="00574DF8"/>
    <w:rsid w:val="00574EF4"/>
    <w:rsid w:val="00575FE0"/>
    <w:rsid w:val="005769C1"/>
    <w:rsid w:val="0058025F"/>
    <w:rsid w:val="00580620"/>
    <w:rsid w:val="005812F1"/>
    <w:rsid w:val="005824A5"/>
    <w:rsid w:val="0058271F"/>
    <w:rsid w:val="00582AEC"/>
    <w:rsid w:val="005846C0"/>
    <w:rsid w:val="00592B32"/>
    <w:rsid w:val="00592CB6"/>
    <w:rsid w:val="00593D1F"/>
    <w:rsid w:val="00594598"/>
    <w:rsid w:val="005945FC"/>
    <w:rsid w:val="00594EB8"/>
    <w:rsid w:val="00594EB9"/>
    <w:rsid w:val="0059516E"/>
    <w:rsid w:val="00596EE6"/>
    <w:rsid w:val="00597E14"/>
    <w:rsid w:val="00597ED2"/>
    <w:rsid w:val="005A1BE5"/>
    <w:rsid w:val="005A43BC"/>
    <w:rsid w:val="005A51E1"/>
    <w:rsid w:val="005A5218"/>
    <w:rsid w:val="005A6F50"/>
    <w:rsid w:val="005A71BD"/>
    <w:rsid w:val="005A7D2F"/>
    <w:rsid w:val="005B15CB"/>
    <w:rsid w:val="005B23B2"/>
    <w:rsid w:val="005B33EA"/>
    <w:rsid w:val="005B4B3A"/>
    <w:rsid w:val="005B4FF1"/>
    <w:rsid w:val="005C039A"/>
    <w:rsid w:val="005C29AD"/>
    <w:rsid w:val="005C34DE"/>
    <w:rsid w:val="005C3A1B"/>
    <w:rsid w:val="005C43B5"/>
    <w:rsid w:val="005C4A63"/>
    <w:rsid w:val="005C7650"/>
    <w:rsid w:val="005D155F"/>
    <w:rsid w:val="005D1671"/>
    <w:rsid w:val="005D202F"/>
    <w:rsid w:val="005D22DF"/>
    <w:rsid w:val="005D4B66"/>
    <w:rsid w:val="005D74CE"/>
    <w:rsid w:val="005D7CF5"/>
    <w:rsid w:val="005E1A08"/>
    <w:rsid w:val="005E3E99"/>
    <w:rsid w:val="005E426E"/>
    <w:rsid w:val="005E731E"/>
    <w:rsid w:val="005E7613"/>
    <w:rsid w:val="005E7C6F"/>
    <w:rsid w:val="005E7F2A"/>
    <w:rsid w:val="005F135A"/>
    <w:rsid w:val="005F260A"/>
    <w:rsid w:val="005F3C0C"/>
    <w:rsid w:val="005F587F"/>
    <w:rsid w:val="005F7730"/>
    <w:rsid w:val="0060120D"/>
    <w:rsid w:val="00601836"/>
    <w:rsid w:val="006100D4"/>
    <w:rsid w:val="00611322"/>
    <w:rsid w:val="0061187B"/>
    <w:rsid w:val="0061276F"/>
    <w:rsid w:val="006144D7"/>
    <w:rsid w:val="00616FF2"/>
    <w:rsid w:val="006178E8"/>
    <w:rsid w:val="006210E9"/>
    <w:rsid w:val="00621515"/>
    <w:rsid w:val="00621AD3"/>
    <w:rsid w:val="006235AF"/>
    <w:rsid w:val="00624004"/>
    <w:rsid w:val="00624650"/>
    <w:rsid w:val="006311D8"/>
    <w:rsid w:val="00631221"/>
    <w:rsid w:val="0063134B"/>
    <w:rsid w:val="00633A6C"/>
    <w:rsid w:val="00634D79"/>
    <w:rsid w:val="00636C21"/>
    <w:rsid w:val="00637A9E"/>
    <w:rsid w:val="0064054F"/>
    <w:rsid w:val="00640F29"/>
    <w:rsid w:val="00642537"/>
    <w:rsid w:val="00642F00"/>
    <w:rsid w:val="00645136"/>
    <w:rsid w:val="006465A9"/>
    <w:rsid w:val="00647E71"/>
    <w:rsid w:val="00650254"/>
    <w:rsid w:val="006517F0"/>
    <w:rsid w:val="00651892"/>
    <w:rsid w:val="00652429"/>
    <w:rsid w:val="00654153"/>
    <w:rsid w:val="00654F0A"/>
    <w:rsid w:val="00660029"/>
    <w:rsid w:val="00660B01"/>
    <w:rsid w:val="00661007"/>
    <w:rsid w:val="0066130C"/>
    <w:rsid w:val="00664AE1"/>
    <w:rsid w:val="00664E5D"/>
    <w:rsid w:val="00665841"/>
    <w:rsid w:val="006667AA"/>
    <w:rsid w:val="006669B0"/>
    <w:rsid w:val="00670A50"/>
    <w:rsid w:val="006714AE"/>
    <w:rsid w:val="006766F8"/>
    <w:rsid w:val="006767A1"/>
    <w:rsid w:val="00676F52"/>
    <w:rsid w:val="006809DF"/>
    <w:rsid w:val="0068318E"/>
    <w:rsid w:val="0068351C"/>
    <w:rsid w:val="006862A4"/>
    <w:rsid w:val="006862FC"/>
    <w:rsid w:val="0068681A"/>
    <w:rsid w:val="006879A9"/>
    <w:rsid w:val="00693F0E"/>
    <w:rsid w:val="00694433"/>
    <w:rsid w:val="0069527F"/>
    <w:rsid w:val="00695845"/>
    <w:rsid w:val="006A28F8"/>
    <w:rsid w:val="006A2900"/>
    <w:rsid w:val="006A3EBE"/>
    <w:rsid w:val="006A6160"/>
    <w:rsid w:val="006B1FB8"/>
    <w:rsid w:val="006B5829"/>
    <w:rsid w:val="006C09F1"/>
    <w:rsid w:val="006C20B8"/>
    <w:rsid w:val="006C41A6"/>
    <w:rsid w:val="006C533C"/>
    <w:rsid w:val="006D0F5A"/>
    <w:rsid w:val="006D2506"/>
    <w:rsid w:val="006D35AF"/>
    <w:rsid w:val="006D7084"/>
    <w:rsid w:val="006E100A"/>
    <w:rsid w:val="006E1403"/>
    <w:rsid w:val="006E2F85"/>
    <w:rsid w:val="006E4725"/>
    <w:rsid w:val="006F1449"/>
    <w:rsid w:val="006F2533"/>
    <w:rsid w:val="006F2D41"/>
    <w:rsid w:val="006F3C27"/>
    <w:rsid w:val="006F6824"/>
    <w:rsid w:val="006F6FAD"/>
    <w:rsid w:val="00700D16"/>
    <w:rsid w:val="00700D2B"/>
    <w:rsid w:val="0070222A"/>
    <w:rsid w:val="00702398"/>
    <w:rsid w:val="00702555"/>
    <w:rsid w:val="0070417D"/>
    <w:rsid w:val="00706289"/>
    <w:rsid w:val="00706657"/>
    <w:rsid w:val="00706F9B"/>
    <w:rsid w:val="00707282"/>
    <w:rsid w:val="007112FE"/>
    <w:rsid w:val="00711698"/>
    <w:rsid w:val="00711CB2"/>
    <w:rsid w:val="00713870"/>
    <w:rsid w:val="00713A42"/>
    <w:rsid w:val="007152C5"/>
    <w:rsid w:val="007153BC"/>
    <w:rsid w:val="00715CA2"/>
    <w:rsid w:val="00717D92"/>
    <w:rsid w:val="00717DC2"/>
    <w:rsid w:val="00720A3D"/>
    <w:rsid w:val="0072243A"/>
    <w:rsid w:val="007257AF"/>
    <w:rsid w:val="00725DBA"/>
    <w:rsid w:val="00726F82"/>
    <w:rsid w:val="00727C89"/>
    <w:rsid w:val="00731425"/>
    <w:rsid w:val="00731658"/>
    <w:rsid w:val="007316F1"/>
    <w:rsid w:val="00732032"/>
    <w:rsid w:val="0073326C"/>
    <w:rsid w:val="00733381"/>
    <w:rsid w:val="00733778"/>
    <w:rsid w:val="00733B44"/>
    <w:rsid w:val="00735BC4"/>
    <w:rsid w:val="00735E8E"/>
    <w:rsid w:val="00741827"/>
    <w:rsid w:val="00741C8A"/>
    <w:rsid w:val="00742A4D"/>
    <w:rsid w:val="00742EFA"/>
    <w:rsid w:val="007459B1"/>
    <w:rsid w:val="00752943"/>
    <w:rsid w:val="007547C4"/>
    <w:rsid w:val="00757C88"/>
    <w:rsid w:val="007612A0"/>
    <w:rsid w:val="007633AE"/>
    <w:rsid w:val="007674FC"/>
    <w:rsid w:val="00770323"/>
    <w:rsid w:val="00770950"/>
    <w:rsid w:val="00772482"/>
    <w:rsid w:val="00773662"/>
    <w:rsid w:val="007744BD"/>
    <w:rsid w:val="0077483A"/>
    <w:rsid w:val="00775241"/>
    <w:rsid w:val="00775718"/>
    <w:rsid w:val="00775750"/>
    <w:rsid w:val="00775B8F"/>
    <w:rsid w:val="00777D1E"/>
    <w:rsid w:val="007806A8"/>
    <w:rsid w:val="00792EAE"/>
    <w:rsid w:val="00794326"/>
    <w:rsid w:val="00794ED5"/>
    <w:rsid w:val="0079636F"/>
    <w:rsid w:val="00797F02"/>
    <w:rsid w:val="007A01A1"/>
    <w:rsid w:val="007A06EC"/>
    <w:rsid w:val="007A0850"/>
    <w:rsid w:val="007A3CA5"/>
    <w:rsid w:val="007A502D"/>
    <w:rsid w:val="007A5B39"/>
    <w:rsid w:val="007A6A7B"/>
    <w:rsid w:val="007A6CD3"/>
    <w:rsid w:val="007B2104"/>
    <w:rsid w:val="007B46C7"/>
    <w:rsid w:val="007B5915"/>
    <w:rsid w:val="007B6025"/>
    <w:rsid w:val="007B7BBB"/>
    <w:rsid w:val="007C03DD"/>
    <w:rsid w:val="007C0D76"/>
    <w:rsid w:val="007C19EE"/>
    <w:rsid w:val="007C1C30"/>
    <w:rsid w:val="007C578E"/>
    <w:rsid w:val="007C72E9"/>
    <w:rsid w:val="007C786F"/>
    <w:rsid w:val="007D1C9C"/>
    <w:rsid w:val="007D447A"/>
    <w:rsid w:val="007D55C8"/>
    <w:rsid w:val="007E075B"/>
    <w:rsid w:val="007E1946"/>
    <w:rsid w:val="007E1F80"/>
    <w:rsid w:val="007E4AF4"/>
    <w:rsid w:val="007E7C5A"/>
    <w:rsid w:val="007F1CCF"/>
    <w:rsid w:val="007F229A"/>
    <w:rsid w:val="007F2D7F"/>
    <w:rsid w:val="007F3168"/>
    <w:rsid w:val="007F3C8A"/>
    <w:rsid w:val="007F427B"/>
    <w:rsid w:val="007F5FE9"/>
    <w:rsid w:val="0080014B"/>
    <w:rsid w:val="00800FB5"/>
    <w:rsid w:val="008017B2"/>
    <w:rsid w:val="00802C5C"/>
    <w:rsid w:val="0080317A"/>
    <w:rsid w:val="00806C9B"/>
    <w:rsid w:val="00807572"/>
    <w:rsid w:val="00807EB9"/>
    <w:rsid w:val="0081106F"/>
    <w:rsid w:val="008111C2"/>
    <w:rsid w:val="00814D2B"/>
    <w:rsid w:val="00817397"/>
    <w:rsid w:val="008223FA"/>
    <w:rsid w:val="00822E78"/>
    <w:rsid w:val="008230A3"/>
    <w:rsid w:val="0082324A"/>
    <w:rsid w:val="0082376D"/>
    <w:rsid w:val="00823ED7"/>
    <w:rsid w:val="00824553"/>
    <w:rsid w:val="008245FA"/>
    <w:rsid w:val="0082550F"/>
    <w:rsid w:val="00825F82"/>
    <w:rsid w:val="00827FBF"/>
    <w:rsid w:val="00830E94"/>
    <w:rsid w:val="008315FD"/>
    <w:rsid w:val="00831841"/>
    <w:rsid w:val="00832F13"/>
    <w:rsid w:val="00833FC5"/>
    <w:rsid w:val="00835EB7"/>
    <w:rsid w:val="008366EF"/>
    <w:rsid w:val="00836F74"/>
    <w:rsid w:val="00840996"/>
    <w:rsid w:val="00841562"/>
    <w:rsid w:val="00841DFF"/>
    <w:rsid w:val="008434FF"/>
    <w:rsid w:val="00843949"/>
    <w:rsid w:val="008443D8"/>
    <w:rsid w:val="008459E5"/>
    <w:rsid w:val="00846089"/>
    <w:rsid w:val="00847892"/>
    <w:rsid w:val="00847921"/>
    <w:rsid w:val="0085012E"/>
    <w:rsid w:val="00850835"/>
    <w:rsid w:val="00850BE6"/>
    <w:rsid w:val="00853E6C"/>
    <w:rsid w:val="0085623E"/>
    <w:rsid w:val="008567F4"/>
    <w:rsid w:val="00857197"/>
    <w:rsid w:val="008571DD"/>
    <w:rsid w:val="00861C3C"/>
    <w:rsid w:val="00862552"/>
    <w:rsid w:val="00863250"/>
    <w:rsid w:val="00863401"/>
    <w:rsid w:val="008648AC"/>
    <w:rsid w:val="00865880"/>
    <w:rsid w:val="008668D7"/>
    <w:rsid w:val="00870341"/>
    <w:rsid w:val="00870E29"/>
    <w:rsid w:val="00874D97"/>
    <w:rsid w:val="00875918"/>
    <w:rsid w:val="00876EC6"/>
    <w:rsid w:val="008776C2"/>
    <w:rsid w:val="0087783E"/>
    <w:rsid w:val="00877DF6"/>
    <w:rsid w:val="008802B5"/>
    <w:rsid w:val="008833E3"/>
    <w:rsid w:val="00883773"/>
    <w:rsid w:val="0088386E"/>
    <w:rsid w:val="00883A3C"/>
    <w:rsid w:val="008843EB"/>
    <w:rsid w:val="008862C7"/>
    <w:rsid w:val="0088716B"/>
    <w:rsid w:val="00897ACE"/>
    <w:rsid w:val="00897AEC"/>
    <w:rsid w:val="008A021D"/>
    <w:rsid w:val="008A2CDB"/>
    <w:rsid w:val="008A5ED3"/>
    <w:rsid w:val="008A7875"/>
    <w:rsid w:val="008B06F6"/>
    <w:rsid w:val="008B2A4A"/>
    <w:rsid w:val="008B5390"/>
    <w:rsid w:val="008B70D6"/>
    <w:rsid w:val="008C11C9"/>
    <w:rsid w:val="008C1AD3"/>
    <w:rsid w:val="008C2142"/>
    <w:rsid w:val="008C30A8"/>
    <w:rsid w:val="008C39D7"/>
    <w:rsid w:val="008C3F47"/>
    <w:rsid w:val="008C48DE"/>
    <w:rsid w:val="008C5616"/>
    <w:rsid w:val="008C64B2"/>
    <w:rsid w:val="008C68DD"/>
    <w:rsid w:val="008C6A69"/>
    <w:rsid w:val="008C7A85"/>
    <w:rsid w:val="008D00E1"/>
    <w:rsid w:val="008D0B73"/>
    <w:rsid w:val="008D4AD5"/>
    <w:rsid w:val="008D51BF"/>
    <w:rsid w:val="008D7B05"/>
    <w:rsid w:val="008E06B9"/>
    <w:rsid w:val="008E0929"/>
    <w:rsid w:val="008E2368"/>
    <w:rsid w:val="008E2AC0"/>
    <w:rsid w:val="008E38D3"/>
    <w:rsid w:val="008E5AE5"/>
    <w:rsid w:val="008E5EB8"/>
    <w:rsid w:val="008E7798"/>
    <w:rsid w:val="008F0063"/>
    <w:rsid w:val="008F1D99"/>
    <w:rsid w:val="008F2C2D"/>
    <w:rsid w:val="008F5066"/>
    <w:rsid w:val="008F54CC"/>
    <w:rsid w:val="008F588A"/>
    <w:rsid w:val="008F672B"/>
    <w:rsid w:val="00902108"/>
    <w:rsid w:val="00904D81"/>
    <w:rsid w:val="00906BBD"/>
    <w:rsid w:val="009103ED"/>
    <w:rsid w:val="00912394"/>
    <w:rsid w:val="00913C98"/>
    <w:rsid w:val="0091420F"/>
    <w:rsid w:val="00920DAD"/>
    <w:rsid w:val="009234AC"/>
    <w:rsid w:val="009236A0"/>
    <w:rsid w:val="0092612F"/>
    <w:rsid w:val="009263E2"/>
    <w:rsid w:val="00926B95"/>
    <w:rsid w:val="00926FFE"/>
    <w:rsid w:val="00931D0D"/>
    <w:rsid w:val="00934398"/>
    <w:rsid w:val="00934E81"/>
    <w:rsid w:val="00936866"/>
    <w:rsid w:val="009376BC"/>
    <w:rsid w:val="009422E5"/>
    <w:rsid w:val="009424A4"/>
    <w:rsid w:val="00943277"/>
    <w:rsid w:val="00943712"/>
    <w:rsid w:val="009440F9"/>
    <w:rsid w:val="0094521F"/>
    <w:rsid w:val="009453C3"/>
    <w:rsid w:val="00945628"/>
    <w:rsid w:val="00946378"/>
    <w:rsid w:val="009468BA"/>
    <w:rsid w:val="00946DB3"/>
    <w:rsid w:val="00950E03"/>
    <w:rsid w:val="009516CC"/>
    <w:rsid w:val="00953105"/>
    <w:rsid w:val="00954625"/>
    <w:rsid w:val="00954DF9"/>
    <w:rsid w:val="00955D44"/>
    <w:rsid w:val="00956A46"/>
    <w:rsid w:val="0095787F"/>
    <w:rsid w:val="009622D4"/>
    <w:rsid w:val="009634F4"/>
    <w:rsid w:val="00964709"/>
    <w:rsid w:val="00966A31"/>
    <w:rsid w:val="00966F4C"/>
    <w:rsid w:val="00967F74"/>
    <w:rsid w:val="00970042"/>
    <w:rsid w:val="00972338"/>
    <w:rsid w:val="00973432"/>
    <w:rsid w:val="00983D7B"/>
    <w:rsid w:val="00984323"/>
    <w:rsid w:val="00984DA9"/>
    <w:rsid w:val="00984EA0"/>
    <w:rsid w:val="009855B0"/>
    <w:rsid w:val="009864A2"/>
    <w:rsid w:val="00987D68"/>
    <w:rsid w:val="00993DD1"/>
    <w:rsid w:val="009940E9"/>
    <w:rsid w:val="00995AF7"/>
    <w:rsid w:val="009978B6"/>
    <w:rsid w:val="00997B07"/>
    <w:rsid w:val="009A03B6"/>
    <w:rsid w:val="009A2AE8"/>
    <w:rsid w:val="009A3629"/>
    <w:rsid w:val="009A37A3"/>
    <w:rsid w:val="009A3EF8"/>
    <w:rsid w:val="009A4657"/>
    <w:rsid w:val="009A7192"/>
    <w:rsid w:val="009A7F12"/>
    <w:rsid w:val="009B0A54"/>
    <w:rsid w:val="009B0D84"/>
    <w:rsid w:val="009B16B1"/>
    <w:rsid w:val="009B22F4"/>
    <w:rsid w:val="009B2412"/>
    <w:rsid w:val="009B3B10"/>
    <w:rsid w:val="009B4610"/>
    <w:rsid w:val="009B48A1"/>
    <w:rsid w:val="009B7CBF"/>
    <w:rsid w:val="009C098D"/>
    <w:rsid w:val="009C0B7E"/>
    <w:rsid w:val="009C1427"/>
    <w:rsid w:val="009C1CD8"/>
    <w:rsid w:val="009C2665"/>
    <w:rsid w:val="009C65BA"/>
    <w:rsid w:val="009C69CB"/>
    <w:rsid w:val="009D0EB3"/>
    <w:rsid w:val="009D3B1B"/>
    <w:rsid w:val="009D417F"/>
    <w:rsid w:val="009D51F1"/>
    <w:rsid w:val="009D65D0"/>
    <w:rsid w:val="009D7C05"/>
    <w:rsid w:val="009E1918"/>
    <w:rsid w:val="009E37D6"/>
    <w:rsid w:val="009E6B61"/>
    <w:rsid w:val="009E6FDF"/>
    <w:rsid w:val="009E7DB4"/>
    <w:rsid w:val="009F0B29"/>
    <w:rsid w:val="009F4071"/>
    <w:rsid w:val="009F5339"/>
    <w:rsid w:val="009F5604"/>
    <w:rsid w:val="009F6A78"/>
    <w:rsid w:val="009F7279"/>
    <w:rsid w:val="00A02194"/>
    <w:rsid w:val="00A02703"/>
    <w:rsid w:val="00A02AD4"/>
    <w:rsid w:val="00A05E19"/>
    <w:rsid w:val="00A06660"/>
    <w:rsid w:val="00A100BA"/>
    <w:rsid w:val="00A127DB"/>
    <w:rsid w:val="00A16B82"/>
    <w:rsid w:val="00A17B6B"/>
    <w:rsid w:val="00A21FB8"/>
    <w:rsid w:val="00A21FF6"/>
    <w:rsid w:val="00A2336F"/>
    <w:rsid w:val="00A237C4"/>
    <w:rsid w:val="00A24F87"/>
    <w:rsid w:val="00A26F51"/>
    <w:rsid w:val="00A3771F"/>
    <w:rsid w:val="00A37CBC"/>
    <w:rsid w:val="00A41C81"/>
    <w:rsid w:val="00A42F1F"/>
    <w:rsid w:val="00A43552"/>
    <w:rsid w:val="00A45A99"/>
    <w:rsid w:val="00A46A86"/>
    <w:rsid w:val="00A46FD0"/>
    <w:rsid w:val="00A50382"/>
    <w:rsid w:val="00A52FC1"/>
    <w:rsid w:val="00A55DB8"/>
    <w:rsid w:val="00A563D0"/>
    <w:rsid w:val="00A56D63"/>
    <w:rsid w:val="00A57E57"/>
    <w:rsid w:val="00A62387"/>
    <w:rsid w:val="00A6239C"/>
    <w:rsid w:val="00A65D40"/>
    <w:rsid w:val="00A6737F"/>
    <w:rsid w:val="00A6756D"/>
    <w:rsid w:val="00A675A1"/>
    <w:rsid w:val="00A703D7"/>
    <w:rsid w:val="00A70520"/>
    <w:rsid w:val="00A70BA5"/>
    <w:rsid w:val="00A720D3"/>
    <w:rsid w:val="00A72724"/>
    <w:rsid w:val="00A72C63"/>
    <w:rsid w:val="00A73A41"/>
    <w:rsid w:val="00A73C45"/>
    <w:rsid w:val="00A74A33"/>
    <w:rsid w:val="00A7794B"/>
    <w:rsid w:val="00A77E9D"/>
    <w:rsid w:val="00A8171E"/>
    <w:rsid w:val="00A81AD1"/>
    <w:rsid w:val="00A84383"/>
    <w:rsid w:val="00A853BC"/>
    <w:rsid w:val="00A86F71"/>
    <w:rsid w:val="00A87B05"/>
    <w:rsid w:val="00A90491"/>
    <w:rsid w:val="00A92382"/>
    <w:rsid w:val="00A93347"/>
    <w:rsid w:val="00A94DC7"/>
    <w:rsid w:val="00A96DC3"/>
    <w:rsid w:val="00A9719A"/>
    <w:rsid w:val="00A971B0"/>
    <w:rsid w:val="00AA0A76"/>
    <w:rsid w:val="00AA114C"/>
    <w:rsid w:val="00AA1A45"/>
    <w:rsid w:val="00AA2A07"/>
    <w:rsid w:val="00AA40DB"/>
    <w:rsid w:val="00AA4629"/>
    <w:rsid w:val="00AA770A"/>
    <w:rsid w:val="00AB1235"/>
    <w:rsid w:val="00AB1400"/>
    <w:rsid w:val="00AB1CEE"/>
    <w:rsid w:val="00AB2C1B"/>
    <w:rsid w:val="00AB35D7"/>
    <w:rsid w:val="00AB40AF"/>
    <w:rsid w:val="00AB4FF4"/>
    <w:rsid w:val="00AC49BD"/>
    <w:rsid w:val="00AC53F1"/>
    <w:rsid w:val="00AC6564"/>
    <w:rsid w:val="00AD1E8C"/>
    <w:rsid w:val="00AD7CC1"/>
    <w:rsid w:val="00AE0726"/>
    <w:rsid w:val="00AE22C4"/>
    <w:rsid w:val="00AE2F44"/>
    <w:rsid w:val="00AE49C7"/>
    <w:rsid w:val="00AE5264"/>
    <w:rsid w:val="00AE67F1"/>
    <w:rsid w:val="00AF0201"/>
    <w:rsid w:val="00AF0FB5"/>
    <w:rsid w:val="00AF1DE7"/>
    <w:rsid w:val="00AF51DE"/>
    <w:rsid w:val="00AF5FDA"/>
    <w:rsid w:val="00AF66E6"/>
    <w:rsid w:val="00AF6CA7"/>
    <w:rsid w:val="00AF73E8"/>
    <w:rsid w:val="00AF7AED"/>
    <w:rsid w:val="00B0090F"/>
    <w:rsid w:val="00B0097F"/>
    <w:rsid w:val="00B01CFB"/>
    <w:rsid w:val="00B043CD"/>
    <w:rsid w:val="00B05956"/>
    <w:rsid w:val="00B05D5C"/>
    <w:rsid w:val="00B0778B"/>
    <w:rsid w:val="00B13C25"/>
    <w:rsid w:val="00B17170"/>
    <w:rsid w:val="00B172D0"/>
    <w:rsid w:val="00B1788C"/>
    <w:rsid w:val="00B20C4B"/>
    <w:rsid w:val="00B224E2"/>
    <w:rsid w:val="00B242FC"/>
    <w:rsid w:val="00B25463"/>
    <w:rsid w:val="00B2556C"/>
    <w:rsid w:val="00B262AD"/>
    <w:rsid w:val="00B26305"/>
    <w:rsid w:val="00B27152"/>
    <w:rsid w:val="00B31781"/>
    <w:rsid w:val="00B32C33"/>
    <w:rsid w:val="00B33399"/>
    <w:rsid w:val="00B3494E"/>
    <w:rsid w:val="00B34E09"/>
    <w:rsid w:val="00B3508E"/>
    <w:rsid w:val="00B3622F"/>
    <w:rsid w:val="00B36435"/>
    <w:rsid w:val="00B3670C"/>
    <w:rsid w:val="00B4011C"/>
    <w:rsid w:val="00B4036E"/>
    <w:rsid w:val="00B40AD2"/>
    <w:rsid w:val="00B42F99"/>
    <w:rsid w:val="00B43381"/>
    <w:rsid w:val="00B44F8D"/>
    <w:rsid w:val="00B47124"/>
    <w:rsid w:val="00B529B9"/>
    <w:rsid w:val="00B5320B"/>
    <w:rsid w:val="00B56268"/>
    <w:rsid w:val="00B56431"/>
    <w:rsid w:val="00B5707A"/>
    <w:rsid w:val="00B64709"/>
    <w:rsid w:val="00B64E94"/>
    <w:rsid w:val="00B66F08"/>
    <w:rsid w:val="00B67F6B"/>
    <w:rsid w:val="00B70EE2"/>
    <w:rsid w:val="00B7170F"/>
    <w:rsid w:val="00B72607"/>
    <w:rsid w:val="00B73990"/>
    <w:rsid w:val="00B745A8"/>
    <w:rsid w:val="00B74E9A"/>
    <w:rsid w:val="00B770AF"/>
    <w:rsid w:val="00B807DB"/>
    <w:rsid w:val="00B81716"/>
    <w:rsid w:val="00B81A7D"/>
    <w:rsid w:val="00B81FF5"/>
    <w:rsid w:val="00B82485"/>
    <w:rsid w:val="00B8361C"/>
    <w:rsid w:val="00B838C1"/>
    <w:rsid w:val="00B862CA"/>
    <w:rsid w:val="00B86F07"/>
    <w:rsid w:val="00B90928"/>
    <w:rsid w:val="00B91BE9"/>
    <w:rsid w:val="00B951CE"/>
    <w:rsid w:val="00B962F8"/>
    <w:rsid w:val="00B97EF0"/>
    <w:rsid w:val="00BA0308"/>
    <w:rsid w:val="00BA18C9"/>
    <w:rsid w:val="00BA25E3"/>
    <w:rsid w:val="00BA4EC3"/>
    <w:rsid w:val="00BA7630"/>
    <w:rsid w:val="00BB00E8"/>
    <w:rsid w:val="00BB1D2A"/>
    <w:rsid w:val="00BB4946"/>
    <w:rsid w:val="00BB69B2"/>
    <w:rsid w:val="00BC0188"/>
    <w:rsid w:val="00BC0C14"/>
    <w:rsid w:val="00BC1F3B"/>
    <w:rsid w:val="00BC4D4E"/>
    <w:rsid w:val="00BC6838"/>
    <w:rsid w:val="00BC7A0B"/>
    <w:rsid w:val="00BD3263"/>
    <w:rsid w:val="00BD3928"/>
    <w:rsid w:val="00BD3D62"/>
    <w:rsid w:val="00BD45E6"/>
    <w:rsid w:val="00BD5858"/>
    <w:rsid w:val="00BE110A"/>
    <w:rsid w:val="00BE13FE"/>
    <w:rsid w:val="00BE1C98"/>
    <w:rsid w:val="00BE27F3"/>
    <w:rsid w:val="00BE2F66"/>
    <w:rsid w:val="00BE4282"/>
    <w:rsid w:val="00BE515A"/>
    <w:rsid w:val="00BE5671"/>
    <w:rsid w:val="00BE605D"/>
    <w:rsid w:val="00BE6C82"/>
    <w:rsid w:val="00BE6D1A"/>
    <w:rsid w:val="00BE6F80"/>
    <w:rsid w:val="00BE7184"/>
    <w:rsid w:val="00BF0879"/>
    <w:rsid w:val="00BF171D"/>
    <w:rsid w:val="00BF2FAE"/>
    <w:rsid w:val="00BF53C0"/>
    <w:rsid w:val="00BF623C"/>
    <w:rsid w:val="00BF6B58"/>
    <w:rsid w:val="00BF7830"/>
    <w:rsid w:val="00BF7D24"/>
    <w:rsid w:val="00C00A87"/>
    <w:rsid w:val="00C01CE1"/>
    <w:rsid w:val="00C02903"/>
    <w:rsid w:val="00C02D93"/>
    <w:rsid w:val="00C030EF"/>
    <w:rsid w:val="00C0318B"/>
    <w:rsid w:val="00C045D7"/>
    <w:rsid w:val="00C05561"/>
    <w:rsid w:val="00C05926"/>
    <w:rsid w:val="00C10D9D"/>
    <w:rsid w:val="00C11AD9"/>
    <w:rsid w:val="00C13892"/>
    <w:rsid w:val="00C15521"/>
    <w:rsid w:val="00C16CEB"/>
    <w:rsid w:val="00C2205A"/>
    <w:rsid w:val="00C22B02"/>
    <w:rsid w:val="00C24872"/>
    <w:rsid w:val="00C26B31"/>
    <w:rsid w:val="00C31633"/>
    <w:rsid w:val="00C32235"/>
    <w:rsid w:val="00C33636"/>
    <w:rsid w:val="00C348CF"/>
    <w:rsid w:val="00C37405"/>
    <w:rsid w:val="00C37843"/>
    <w:rsid w:val="00C37F9A"/>
    <w:rsid w:val="00C4034C"/>
    <w:rsid w:val="00C4111B"/>
    <w:rsid w:val="00C4176D"/>
    <w:rsid w:val="00C42383"/>
    <w:rsid w:val="00C434B8"/>
    <w:rsid w:val="00C44524"/>
    <w:rsid w:val="00C44885"/>
    <w:rsid w:val="00C44A1E"/>
    <w:rsid w:val="00C4593D"/>
    <w:rsid w:val="00C45C05"/>
    <w:rsid w:val="00C47102"/>
    <w:rsid w:val="00C47780"/>
    <w:rsid w:val="00C500DB"/>
    <w:rsid w:val="00C5152B"/>
    <w:rsid w:val="00C543B2"/>
    <w:rsid w:val="00C552CF"/>
    <w:rsid w:val="00C575CE"/>
    <w:rsid w:val="00C60AB6"/>
    <w:rsid w:val="00C61C18"/>
    <w:rsid w:val="00C61CC8"/>
    <w:rsid w:val="00C621AF"/>
    <w:rsid w:val="00C6418A"/>
    <w:rsid w:val="00C64D1B"/>
    <w:rsid w:val="00C6682E"/>
    <w:rsid w:val="00C67BBC"/>
    <w:rsid w:val="00C7003D"/>
    <w:rsid w:val="00C704E7"/>
    <w:rsid w:val="00C70AC6"/>
    <w:rsid w:val="00C70E67"/>
    <w:rsid w:val="00C728A5"/>
    <w:rsid w:val="00C742FF"/>
    <w:rsid w:val="00C802AC"/>
    <w:rsid w:val="00C804A8"/>
    <w:rsid w:val="00C80CA4"/>
    <w:rsid w:val="00C80E7B"/>
    <w:rsid w:val="00C818C2"/>
    <w:rsid w:val="00C8306C"/>
    <w:rsid w:val="00C849C5"/>
    <w:rsid w:val="00C85CB3"/>
    <w:rsid w:val="00C85D89"/>
    <w:rsid w:val="00C86480"/>
    <w:rsid w:val="00C872BB"/>
    <w:rsid w:val="00C90000"/>
    <w:rsid w:val="00C90899"/>
    <w:rsid w:val="00C935CE"/>
    <w:rsid w:val="00C940E1"/>
    <w:rsid w:val="00C945CC"/>
    <w:rsid w:val="00C95BD6"/>
    <w:rsid w:val="00C95D64"/>
    <w:rsid w:val="00C9624D"/>
    <w:rsid w:val="00CA04CF"/>
    <w:rsid w:val="00CA18EE"/>
    <w:rsid w:val="00CA2209"/>
    <w:rsid w:val="00CA2D6A"/>
    <w:rsid w:val="00CA2D75"/>
    <w:rsid w:val="00CA3D2D"/>
    <w:rsid w:val="00CA40F0"/>
    <w:rsid w:val="00CA56D6"/>
    <w:rsid w:val="00CA6FC3"/>
    <w:rsid w:val="00CA713A"/>
    <w:rsid w:val="00CB0BBA"/>
    <w:rsid w:val="00CB16AF"/>
    <w:rsid w:val="00CB202F"/>
    <w:rsid w:val="00CB2A3A"/>
    <w:rsid w:val="00CB5D6F"/>
    <w:rsid w:val="00CB6CC4"/>
    <w:rsid w:val="00CB70C7"/>
    <w:rsid w:val="00CC1A03"/>
    <w:rsid w:val="00CC2326"/>
    <w:rsid w:val="00CC4EA8"/>
    <w:rsid w:val="00CC7A34"/>
    <w:rsid w:val="00CD53D3"/>
    <w:rsid w:val="00CD5A11"/>
    <w:rsid w:val="00CD5DA2"/>
    <w:rsid w:val="00CD6159"/>
    <w:rsid w:val="00CD663E"/>
    <w:rsid w:val="00CE36CE"/>
    <w:rsid w:val="00CF1408"/>
    <w:rsid w:val="00CF1B14"/>
    <w:rsid w:val="00CF3074"/>
    <w:rsid w:val="00CF3E53"/>
    <w:rsid w:val="00CF54EC"/>
    <w:rsid w:val="00D0125E"/>
    <w:rsid w:val="00D01A67"/>
    <w:rsid w:val="00D02B9D"/>
    <w:rsid w:val="00D03064"/>
    <w:rsid w:val="00D062D0"/>
    <w:rsid w:val="00D07D89"/>
    <w:rsid w:val="00D07F38"/>
    <w:rsid w:val="00D1010B"/>
    <w:rsid w:val="00D10549"/>
    <w:rsid w:val="00D1075E"/>
    <w:rsid w:val="00D1485E"/>
    <w:rsid w:val="00D153D2"/>
    <w:rsid w:val="00D206D4"/>
    <w:rsid w:val="00D20AA9"/>
    <w:rsid w:val="00D20FBB"/>
    <w:rsid w:val="00D239CD"/>
    <w:rsid w:val="00D23B99"/>
    <w:rsid w:val="00D254F7"/>
    <w:rsid w:val="00D265AA"/>
    <w:rsid w:val="00D266EE"/>
    <w:rsid w:val="00D3045E"/>
    <w:rsid w:val="00D33F52"/>
    <w:rsid w:val="00D34E48"/>
    <w:rsid w:val="00D42049"/>
    <w:rsid w:val="00D45A5D"/>
    <w:rsid w:val="00D46357"/>
    <w:rsid w:val="00D52319"/>
    <w:rsid w:val="00D53275"/>
    <w:rsid w:val="00D53E10"/>
    <w:rsid w:val="00D54A6C"/>
    <w:rsid w:val="00D54ED1"/>
    <w:rsid w:val="00D55A11"/>
    <w:rsid w:val="00D6091C"/>
    <w:rsid w:val="00D612A9"/>
    <w:rsid w:val="00D61576"/>
    <w:rsid w:val="00D63541"/>
    <w:rsid w:val="00D64621"/>
    <w:rsid w:val="00D707EA"/>
    <w:rsid w:val="00D713A8"/>
    <w:rsid w:val="00D71B79"/>
    <w:rsid w:val="00D72495"/>
    <w:rsid w:val="00D72C97"/>
    <w:rsid w:val="00D73580"/>
    <w:rsid w:val="00D73A55"/>
    <w:rsid w:val="00D75566"/>
    <w:rsid w:val="00D75AA1"/>
    <w:rsid w:val="00D777BE"/>
    <w:rsid w:val="00D77DCD"/>
    <w:rsid w:val="00D77FAC"/>
    <w:rsid w:val="00D80780"/>
    <w:rsid w:val="00D811DF"/>
    <w:rsid w:val="00D81E8D"/>
    <w:rsid w:val="00D83947"/>
    <w:rsid w:val="00D86E6B"/>
    <w:rsid w:val="00D875C7"/>
    <w:rsid w:val="00D90DAE"/>
    <w:rsid w:val="00D91EE3"/>
    <w:rsid w:val="00D9243D"/>
    <w:rsid w:val="00D94C33"/>
    <w:rsid w:val="00D96B67"/>
    <w:rsid w:val="00D9742C"/>
    <w:rsid w:val="00D97503"/>
    <w:rsid w:val="00D97C67"/>
    <w:rsid w:val="00DA0063"/>
    <w:rsid w:val="00DA0399"/>
    <w:rsid w:val="00DA058C"/>
    <w:rsid w:val="00DA0F4C"/>
    <w:rsid w:val="00DA3AF5"/>
    <w:rsid w:val="00DA46B8"/>
    <w:rsid w:val="00DA53A7"/>
    <w:rsid w:val="00DA678F"/>
    <w:rsid w:val="00DA6B4B"/>
    <w:rsid w:val="00DA7B8E"/>
    <w:rsid w:val="00DB0C69"/>
    <w:rsid w:val="00DB0E96"/>
    <w:rsid w:val="00DB13F2"/>
    <w:rsid w:val="00DB1AA1"/>
    <w:rsid w:val="00DB33E1"/>
    <w:rsid w:val="00DB361F"/>
    <w:rsid w:val="00DB443F"/>
    <w:rsid w:val="00DB689E"/>
    <w:rsid w:val="00DB69BE"/>
    <w:rsid w:val="00DB6A5F"/>
    <w:rsid w:val="00DB755B"/>
    <w:rsid w:val="00DC1CEE"/>
    <w:rsid w:val="00DC3ED4"/>
    <w:rsid w:val="00DC633B"/>
    <w:rsid w:val="00DC7FCC"/>
    <w:rsid w:val="00DD027A"/>
    <w:rsid w:val="00DD26B0"/>
    <w:rsid w:val="00DD3323"/>
    <w:rsid w:val="00DD4CB5"/>
    <w:rsid w:val="00DD503F"/>
    <w:rsid w:val="00DE2637"/>
    <w:rsid w:val="00DE5371"/>
    <w:rsid w:val="00DE5F83"/>
    <w:rsid w:val="00DE6BEB"/>
    <w:rsid w:val="00DF054B"/>
    <w:rsid w:val="00DF08DF"/>
    <w:rsid w:val="00DF2493"/>
    <w:rsid w:val="00DF2907"/>
    <w:rsid w:val="00DF3AC6"/>
    <w:rsid w:val="00DF3F09"/>
    <w:rsid w:val="00DF48A8"/>
    <w:rsid w:val="00DF4CE7"/>
    <w:rsid w:val="00DF6C7E"/>
    <w:rsid w:val="00DF774A"/>
    <w:rsid w:val="00E0020C"/>
    <w:rsid w:val="00E016C2"/>
    <w:rsid w:val="00E027E4"/>
    <w:rsid w:val="00E02DB4"/>
    <w:rsid w:val="00E02E31"/>
    <w:rsid w:val="00E03486"/>
    <w:rsid w:val="00E06C29"/>
    <w:rsid w:val="00E06FFC"/>
    <w:rsid w:val="00E10DD5"/>
    <w:rsid w:val="00E15FF0"/>
    <w:rsid w:val="00E176F6"/>
    <w:rsid w:val="00E17C61"/>
    <w:rsid w:val="00E2074F"/>
    <w:rsid w:val="00E20920"/>
    <w:rsid w:val="00E21B39"/>
    <w:rsid w:val="00E21D30"/>
    <w:rsid w:val="00E255E8"/>
    <w:rsid w:val="00E26BA0"/>
    <w:rsid w:val="00E31C99"/>
    <w:rsid w:val="00E36049"/>
    <w:rsid w:val="00E36B50"/>
    <w:rsid w:val="00E36BD8"/>
    <w:rsid w:val="00E40622"/>
    <w:rsid w:val="00E40880"/>
    <w:rsid w:val="00E41AC1"/>
    <w:rsid w:val="00E42894"/>
    <w:rsid w:val="00E443E0"/>
    <w:rsid w:val="00E45888"/>
    <w:rsid w:val="00E538CE"/>
    <w:rsid w:val="00E53EB2"/>
    <w:rsid w:val="00E54E02"/>
    <w:rsid w:val="00E55D48"/>
    <w:rsid w:val="00E56404"/>
    <w:rsid w:val="00E56472"/>
    <w:rsid w:val="00E61AA6"/>
    <w:rsid w:val="00E6206C"/>
    <w:rsid w:val="00E64548"/>
    <w:rsid w:val="00E64FE8"/>
    <w:rsid w:val="00E651AF"/>
    <w:rsid w:val="00E65291"/>
    <w:rsid w:val="00E65E99"/>
    <w:rsid w:val="00E66058"/>
    <w:rsid w:val="00E66674"/>
    <w:rsid w:val="00E67415"/>
    <w:rsid w:val="00E67A28"/>
    <w:rsid w:val="00E70434"/>
    <w:rsid w:val="00E70992"/>
    <w:rsid w:val="00E7117F"/>
    <w:rsid w:val="00E720A2"/>
    <w:rsid w:val="00E72354"/>
    <w:rsid w:val="00E73008"/>
    <w:rsid w:val="00E735FC"/>
    <w:rsid w:val="00E73C95"/>
    <w:rsid w:val="00E76824"/>
    <w:rsid w:val="00E8229F"/>
    <w:rsid w:val="00E82C36"/>
    <w:rsid w:val="00E854A3"/>
    <w:rsid w:val="00E85C22"/>
    <w:rsid w:val="00E86A7D"/>
    <w:rsid w:val="00E909F4"/>
    <w:rsid w:val="00E91F81"/>
    <w:rsid w:val="00E956E8"/>
    <w:rsid w:val="00E95B3D"/>
    <w:rsid w:val="00E960AD"/>
    <w:rsid w:val="00E974F1"/>
    <w:rsid w:val="00E97B6E"/>
    <w:rsid w:val="00EA1465"/>
    <w:rsid w:val="00EA1AC9"/>
    <w:rsid w:val="00EA4706"/>
    <w:rsid w:val="00EA5D92"/>
    <w:rsid w:val="00EB235F"/>
    <w:rsid w:val="00EB26E9"/>
    <w:rsid w:val="00EB5FD5"/>
    <w:rsid w:val="00EB6454"/>
    <w:rsid w:val="00EB6637"/>
    <w:rsid w:val="00EB71F3"/>
    <w:rsid w:val="00EC1067"/>
    <w:rsid w:val="00EC2038"/>
    <w:rsid w:val="00EC545C"/>
    <w:rsid w:val="00EC72DA"/>
    <w:rsid w:val="00ED00A9"/>
    <w:rsid w:val="00ED0BFC"/>
    <w:rsid w:val="00ED12FB"/>
    <w:rsid w:val="00ED29F3"/>
    <w:rsid w:val="00ED32FD"/>
    <w:rsid w:val="00ED4D15"/>
    <w:rsid w:val="00ED5974"/>
    <w:rsid w:val="00ED6EF1"/>
    <w:rsid w:val="00EE1EEF"/>
    <w:rsid w:val="00EE474C"/>
    <w:rsid w:val="00EE5CC0"/>
    <w:rsid w:val="00EE6C3D"/>
    <w:rsid w:val="00EE6C3F"/>
    <w:rsid w:val="00EE7006"/>
    <w:rsid w:val="00EF2FDA"/>
    <w:rsid w:val="00EF3766"/>
    <w:rsid w:val="00EF3DF7"/>
    <w:rsid w:val="00EF436E"/>
    <w:rsid w:val="00EF48D6"/>
    <w:rsid w:val="00EF4B12"/>
    <w:rsid w:val="00EF4FDB"/>
    <w:rsid w:val="00EF7180"/>
    <w:rsid w:val="00EF7656"/>
    <w:rsid w:val="00F005DE"/>
    <w:rsid w:val="00F039EA"/>
    <w:rsid w:val="00F10EBE"/>
    <w:rsid w:val="00F11661"/>
    <w:rsid w:val="00F13B18"/>
    <w:rsid w:val="00F14691"/>
    <w:rsid w:val="00F159F1"/>
    <w:rsid w:val="00F16C94"/>
    <w:rsid w:val="00F179EB"/>
    <w:rsid w:val="00F205BA"/>
    <w:rsid w:val="00F20AE6"/>
    <w:rsid w:val="00F20D96"/>
    <w:rsid w:val="00F2111A"/>
    <w:rsid w:val="00F22629"/>
    <w:rsid w:val="00F27756"/>
    <w:rsid w:val="00F301F8"/>
    <w:rsid w:val="00F30DBE"/>
    <w:rsid w:val="00F35064"/>
    <w:rsid w:val="00F3565A"/>
    <w:rsid w:val="00F363B2"/>
    <w:rsid w:val="00F367AD"/>
    <w:rsid w:val="00F418F2"/>
    <w:rsid w:val="00F41FAF"/>
    <w:rsid w:val="00F4347D"/>
    <w:rsid w:val="00F45B66"/>
    <w:rsid w:val="00F46B22"/>
    <w:rsid w:val="00F47875"/>
    <w:rsid w:val="00F47E9F"/>
    <w:rsid w:val="00F50CDC"/>
    <w:rsid w:val="00F51D0F"/>
    <w:rsid w:val="00F535B5"/>
    <w:rsid w:val="00F56574"/>
    <w:rsid w:val="00F61B36"/>
    <w:rsid w:val="00F62684"/>
    <w:rsid w:val="00F634CB"/>
    <w:rsid w:val="00F6578E"/>
    <w:rsid w:val="00F658F4"/>
    <w:rsid w:val="00F65CD5"/>
    <w:rsid w:val="00F67942"/>
    <w:rsid w:val="00F71310"/>
    <w:rsid w:val="00F72BFB"/>
    <w:rsid w:val="00F73C32"/>
    <w:rsid w:val="00F74321"/>
    <w:rsid w:val="00F7613F"/>
    <w:rsid w:val="00F76829"/>
    <w:rsid w:val="00F81BA9"/>
    <w:rsid w:val="00F82D42"/>
    <w:rsid w:val="00F852B6"/>
    <w:rsid w:val="00F853F8"/>
    <w:rsid w:val="00F8720D"/>
    <w:rsid w:val="00F943DF"/>
    <w:rsid w:val="00F94853"/>
    <w:rsid w:val="00F94DEC"/>
    <w:rsid w:val="00F95057"/>
    <w:rsid w:val="00F964A3"/>
    <w:rsid w:val="00F96CDC"/>
    <w:rsid w:val="00F97967"/>
    <w:rsid w:val="00FA0085"/>
    <w:rsid w:val="00FA13A0"/>
    <w:rsid w:val="00FA2739"/>
    <w:rsid w:val="00FA6C62"/>
    <w:rsid w:val="00FB2D6A"/>
    <w:rsid w:val="00FB50E3"/>
    <w:rsid w:val="00FC2326"/>
    <w:rsid w:val="00FC29C3"/>
    <w:rsid w:val="00FC2FD0"/>
    <w:rsid w:val="00FC42DA"/>
    <w:rsid w:val="00FC53FB"/>
    <w:rsid w:val="00FC58B9"/>
    <w:rsid w:val="00FC5D74"/>
    <w:rsid w:val="00FC6843"/>
    <w:rsid w:val="00FC7D7C"/>
    <w:rsid w:val="00FD0F9B"/>
    <w:rsid w:val="00FD2174"/>
    <w:rsid w:val="00FD2BE6"/>
    <w:rsid w:val="00FD3A4A"/>
    <w:rsid w:val="00FD52F1"/>
    <w:rsid w:val="00FD7375"/>
    <w:rsid w:val="00FD78FC"/>
    <w:rsid w:val="00FE0BF3"/>
    <w:rsid w:val="00FE3CF1"/>
    <w:rsid w:val="00FE3EA9"/>
    <w:rsid w:val="00FE4255"/>
    <w:rsid w:val="00FE476E"/>
    <w:rsid w:val="00FE4E9C"/>
    <w:rsid w:val="00FE724A"/>
    <w:rsid w:val="00FE7F09"/>
    <w:rsid w:val="00FF2F50"/>
    <w:rsid w:val="00FF434E"/>
    <w:rsid w:val="00FF5527"/>
    <w:rsid w:val="00FF5749"/>
    <w:rsid w:val="00FF591A"/>
    <w:rsid w:val="00FF67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D587F49-FCBD-4514-9C01-E3C02B8E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736A"/>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qFormat/>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nhideWhenUsed/>
    <w:qFormat/>
    <w:rsid w:val="005C29AD"/>
    <w:pPr>
      <w:spacing w:after="120"/>
    </w:pPr>
  </w:style>
  <w:style w:type="character" w:customStyle="1" w:styleId="TextoindependienteCar">
    <w:name w:val="Texto independiente Car"/>
    <w:basedOn w:val="Fuentedeprrafopredeter"/>
    <w:link w:val="Textoindependiente"/>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qFormat/>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C95D64"/>
    <w:rPr>
      <w:color w:val="605E5C"/>
      <w:shd w:val="clear" w:color="auto" w:fill="E1DFDD"/>
    </w:rPr>
  </w:style>
  <w:style w:type="paragraph" w:styleId="Lista2">
    <w:name w:val="List 2"/>
    <w:basedOn w:val="Normal"/>
    <w:rsid w:val="00FD2BE6"/>
    <w:pPr>
      <w:spacing w:after="0" w:line="240" w:lineRule="auto"/>
      <w:ind w:left="566" w:hanging="283"/>
    </w:pPr>
    <w:rPr>
      <w:rFonts w:ascii="Times New Roman" w:eastAsia="Times New Roman" w:hAnsi="Times New Roman" w:cs="Times New Roman"/>
      <w:sz w:val="24"/>
      <w:szCs w:val="24"/>
      <w:lang w:eastAsia="es-ES_tradnl"/>
    </w:rPr>
  </w:style>
  <w:style w:type="character" w:styleId="Textodelmarcadordeposicin">
    <w:name w:val="Placeholder Text"/>
    <w:basedOn w:val="Fuentedeprrafopredeter"/>
    <w:uiPriority w:val="99"/>
    <w:semiHidden/>
    <w:rsid w:val="007E075B"/>
    <w:rPr>
      <w:color w:val="808080"/>
    </w:rPr>
  </w:style>
  <w:style w:type="table" w:styleId="Tablaconcuadrcula4-nfasis2">
    <w:name w:val="Grid Table 4 Accent 2"/>
    <w:basedOn w:val="Tablanormal"/>
    <w:uiPriority w:val="49"/>
    <w:rsid w:val="0058062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0C7C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C138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9103E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1A176D"/>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3A060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0F4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entedeprrafopredeter1">
    <w:name w:val="Fuente de párrafo predeter.1"/>
    <w:rsid w:val="007C19EE"/>
  </w:style>
  <w:style w:type="table" w:styleId="Tabladelista4-nfasis2">
    <w:name w:val="List Table 4 Accent 2"/>
    <w:basedOn w:val="Tablanormal"/>
    <w:uiPriority w:val="49"/>
    <w:rsid w:val="005F3C0C"/>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4-nfasis11">
    <w:name w:val="Tabla de cuadrícula 4 - Énfasis 11"/>
    <w:basedOn w:val="Tablanormal"/>
    <w:uiPriority w:val="49"/>
    <w:rsid w:val="000F0396"/>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Personal121">
    <w:name w:val="Personal 121"/>
    <w:rsid w:val="005D7CF5"/>
    <w:pPr>
      <w:numPr>
        <w:numId w:val="17"/>
      </w:numPr>
    </w:pPr>
  </w:style>
  <w:style w:type="paragraph" w:customStyle="1" w:styleId="sangra1">
    <w:name w:val="sangra1"/>
    <w:basedOn w:val="Normal"/>
    <w:uiPriority w:val="99"/>
    <w:rsid w:val="001A0510"/>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character" w:styleId="Hipervnculovisitado">
    <w:name w:val="FollowedHyperlink"/>
    <w:basedOn w:val="Fuentedeprrafopredeter"/>
    <w:uiPriority w:val="99"/>
    <w:semiHidden/>
    <w:unhideWhenUsed/>
    <w:rsid w:val="001147D1"/>
    <w:rPr>
      <w:color w:val="800080"/>
      <w:u w:val="single"/>
    </w:rPr>
  </w:style>
  <w:style w:type="paragraph" w:customStyle="1" w:styleId="msonormal0">
    <w:name w:val="msonormal"/>
    <w:basedOn w:val="Normal"/>
    <w:rsid w:val="00114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1147D1"/>
    <w:pPr>
      <w:spacing w:before="100" w:beforeAutospacing="1" w:after="100" w:afterAutospacing="1" w:line="240" w:lineRule="auto"/>
    </w:pPr>
    <w:rPr>
      <w:rFonts w:ascii="Tahoma" w:eastAsia="Times New Roman" w:hAnsi="Tahoma" w:cs="Tahoma"/>
      <w:b/>
      <w:bCs/>
      <w:sz w:val="24"/>
      <w:szCs w:val="24"/>
    </w:rPr>
  </w:style>
  <w:style w:type="paragraph" w:customStyle="1" w:styleId="font6">
    <w:name w:val="font6"/>
    <w:basedOn w:val="Normal"/>
    <w:rsid w:val="001147D1"/>
    <w:pP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67">
    <w:name w:val="xl67"/>
    <w:basedOn w:val="Normal"/>
    <w:rsid w:val="001147D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1147D1"/>
    <w:pPr>
      <w:spacing w:before="100" w:beforeAutospacing="1" w:after="100" w:afterAutospacing="1" w:line="240" w:lineRule="auto"/>
    </w:pPr>
    <w:rPr>
      <w:rFonts w:ascii="Arial" w:eastAsia="Times New Roman" w:hAnsi="Arial" w:cs="Arial"/>
      <w:b/>
      <w:bCs/>
      <w:sz w:val="24"/>
      <w:szCs w:val="24"/>
    </w:rPr>
  </w:style>
  <w:style w:type="paragraph" w:customStyle="1" w:styleId="xl69">
    <w:name w:val="xl69"/>
    <w:basedOn w:val="Normal"/>
    <w:rsid w:val="001147D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1147D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1147D1"/>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Normal"/>
    <w:rsid w:val="001147D1"/>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rsid w:val="001147D1"/>
    <w:pP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4">
    <w:name w:val="xl74"/>
    <w:basedOn w:val="Normal"/>
    <w:rsid w:val="001147D1"/>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5">
    <w:name w:val="xl75"/>
    <w:basedOn w:val="Normal"/>
    <w:rsid w:val="001147D1"/>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1147D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al"/>
    <w:rsid w:val="001147D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1147D1"/>
    <w:pPr>
      <w:shd w:val="clear" w:color="000000" w:fill="FFFF00"/>
      <w:spacing w:before="100" w:beforeAutospacing="1" w:after="100" w:afterAutospacing="1" w:line="240" w:lineRule="auto"/>
    </w:pPr>
    <w:rPr>
      <w:rFonts w:ascii="Arial" w:eastAsia="Times New Roman" w:hAnsi="Arial" w:cs="Arial"/>
      <w:b/>
      <w:bCs/>
      <w:sz w:val="24"/>
      <w:szCs w:val="24"/>
    </w:rPr>
  </w:style>
  <w:style w:type="paragraph" w:customStyle="1" w:styleId="xl79">
    <w:name w:val="xl79"/>
    <w:basedOn w:val="Normal"/>
    <w:rsid w:val="001147D1"/>
    <w:pPr>
      <w:spacing w:before="100" w:beforeAutospacing="1" w:after="100" w:afterAutospacing="1" w:line="240" w:lineRule="auto"/>
      <w:jc w:val="both"/>
    </w:pPr>
    <w:rPr>
      <w:rFonts w:ascii="Arial" w:eastAsia="Times New Roman" w:hAnsi="Arial" w:cs="Arial"/>
      <w:sz w:val="24"/>
      <w:szCs w:val="24"/>
    </w:rPr>
  </w:style>
  <w:style w:type="paragraph" w:customStyle="1" w:styleId="xl80">
    <w:name w:val="xl80"/>
    <w:basedOn w:val="Normal"/>
    <w:rsid w:val="001147D1"/>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rsid w:val="001147D1"/>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rsid w:val="001147D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1147D1"/>
    <w:pPr>
      <w:spacing w:before="100" w:beforeAutospacing="1" w:after="100" w:afterAutospacing="1" w:line="240" w:lineRule="auto"/>
      <w:textAlignment w:val="top"/>
    </w:pPr>
    <w:rPr>
      <w:rFonts w:ascii="Arial" w:eastAsia="Times New Roman" w:hAnsi="Arial" w:cs="Arial"/>
      <w:sz w:val="24"/>
      <w:szCs w:val="24"/>
    </w:rPr>
  </w:style>
  <w:style w:type="paragraph" w:customStyle="1" w:styleId="xl84">
    <w:name w:val="xl84"/>
    <w:basedOn w:val="Normal"/>
    <w:rsid w:val="001147D1"/>
    <w:pPr>
      <w:spacing w:before="100" w:beforeAutospacing="1" w:after="100" w:afterAutospacing="1" w:line="240" w:lineRule="auto"/>
      <w:textAlignment w:val="top"/>
    </w:pPr>
    <w:rPr>
      <w:rFonts w:ascii="Arial" w:eastAsia="Times New Roman" w:hAnsi="Arial" w:cs="Arial"/>
      <w:sz w:val="24"/>
      <w:szCs w:val="24"/>
    </w:rPr>
  </w:style>
  <w:style w:type="paragraph" w:customStyle="1" w:styleId="xl85">
    <w:name w:val="xl85"/>
    <w:basedOn w:val="Normal"/>
    <w:rsid w:val="001147D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114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1147D1"/>
    <w:pPr>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88">
    <w:name w:val="xl88"/>
    <w:basedOn w:val="Normal"/>
    <w:rsid w:val="001147D1"/>
    <w:pPr>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89">
    <w:name w:val="xl89"/>
    <w:basedOn w:val="Normal"/>
    <w:rsid w:val="001147D1"/>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Normal"/>
    <w:rsid w:val="001147D1"/>
    <w:pPr>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91">
    <w:name w:val="xl91"/>
    <w:basedOn w:val="Normal"/>
    <w:rsid w:val="001147D1"/>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2">
    <w:name w:val="xl92"/>
    <w:basedOn w:val="Normal"/>
    <w:rsid w:val="001147D1"/>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3">
    <w:name w:val="xl93"/>
    <w:basedOn w:val="Normal"/>
    <w:rsid w:val="001147D1"/>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94">
    <w:name w:val="xl94"/>
    <w:basedOn w:val="Normal"/>
    <w:rsid w:val="001147D1"/>
    <w:pPr>
      <w:spacing w:before="100" w:beforeAutospacing="1" w:after="100" w:afterAutospacing="1" w:line="240" w:lineRule="auto"/>
    </w:pPr>
    <w:rPr>
      <w:rFonts w:ascii="Arial" w:eastAsia="Times New Roman" w:hAnsi="Arial" w:cs="Arial"/>
      <w:sz w:val="24"/>
      <w:szCs w:val="24"/>
    </w:rPr>
  </w:style>
  <w:style w:type="paragraph" w:customStyle="1" w:styleId="xl95">
    <w:name w:val="xl95"/>
    <w:basedOn w:val="Normal"/>
    <w:rsid w:val="001147D1"/>
    <w:pPr>
      <w:pBdr>
        <w:top w:val="single" w:sz="8" w:space="0" w:color="auto"/>
      </w:pBdr>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96">
    <w:name w:val="xl96"/>
    <w:basedOn w:val="Normal"/>
    <w:rsid w:val="001147D1"/>
    <w:pPr>
      <w:pBdr>
        <w:top w:val="single" w:sz="4"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1147D1"/>
    <w:pPr>
      <w:shd w:val="clear" w:color="000000" w:fill="80808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8">
    <w:name w:val="xl98"/>
    <w:basedOn w:val="Normal"/>
    <w:rsid w:val="001147D1"/>
    <w:pP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99">
    <w:name w:val="xl99"/>
    <w:basedOn w:val="Normal"/>
    <w:rsid w:val="001147D1"/>
    <w:pPr>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1147D1"/>
    <w:pPr>
      <w:spacing w:before="100" w:beforeAutospacing="1" w:after="100" w:afterAutospacing="1" w:line="240" w:lineRule="auto"/>
    </w:pPr>
    <w:rPr>
      <w:rFonts w:ascii="Arial" w:eastAsia="Times New Roman" w:hAnsi="Arial" w:cs="Arial"/>
      <w:b/>
      <w:bCs/>
      <w:sz w:val="18"/>
      <w:szCs w:val="18"/>
    </w:rPr>
  </w:style>
  <w:style w:type="paragraph" w:customStyle="1" w:styleId="xl101">
    <w:name w:val="xl101"/>
    <w:basedOn w:val="Normal"/>
    <w:rsid w:val="001147D1"/>
    <w:pPr>
      <w:shd w:val="clear" w:color="000000" w:fill="A6A6A6"/>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2">
    <w:name w:val="xl102"/>
    <w:basedOn w:val="Normal"/>
    <w:rsid w:val="001147D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Normal"/>
    <w:rsid w:val="001147D1"/>
    <w:pPr>
      <w:spacing w:before="100" w:beforeAutospacing="1" w:after="100" w:afterAutospacing="1" w:line="240" w:lineRule="auto"/>
      <w:jc w:val="center"/>
    </w:pPr>
    <w:rPr>
      <w:rFonts w:ascii="Arial" w:eastAsia="Times New Roman" w:hAnsi="Arial" w:cs="Arial"/>
      <w:sz w:val="24"/>
      <w:szCs w:val="24"/>
    </w:rPr>
  </w:style>
  <w:style w:type="paragraph" w:customStyle="1" w:styleId="xl104">
    <w:name w:val="xl104"/>
    <w:basedOn w:val="Normal"/>
    <w:rsid w:val="00AF1DE7"/>
    <w:pPr>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Normal"/>
    <w:rsid w:val="00AF1DE7"/>
    <w:pPr>
      <w:spacing w:before="100" w:beforeAutospacing="1" w:after="100" w:afterAutospacing="1" w:line="240" w:lineRule="auto"/>
    </w:pPr>
    <w:rPr>
      <w:rFonts w:ascii="Arial" w:eastAsia="Times New Roman" w:hAnsi="Arial" w:cs="Arial"/>
      <w:sz w:val="24"/>
      <w:szCs w:val="24"/>
    </w:rPr>
  </w:style>
  <w:style w:type="paragraph" w:customStyle="1" w:styleId="xl106">
    <w:name w:val="xl106"/>
    <w:basedOn w:val="Normal"/>
    <w:rsid w:val="00AF1DE7"/>
    <w:pPr>
      <w:spacing w:before="100" w:beforeAutospacing="1" w:after="100" w:afterAutospacing="1" w:line="240" w:lineRule="auto"/>
      <w:jc w:val="center"/>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5026">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361982244">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47049027">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47443681">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31777406">
      <w:bodyDiv w:val="1"/>
      <w:marLeft w:val="0"/>
      <w:marRight w:val="0"/>
      <w:marTop w:val="0"/>
      <w:marBottom w:val="0"/>
      <w:divBdr>
        <w:top w:val="none" w:sz="0" w:space="0" w:color="auto"/>
        <w:left w:val="none" w:sz="0" w:space="0" w:color="auto"/>
        <w:bottom w:val="none" w:sz="0" w:space="0" w:color="auto"/>
        <w:right w:val="none" w:sz="0" w:space="0" w:color="auto"/>
      </w:divBdr>
    </w:div>
    <w:div w:id="802894195">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857545496">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965893330">
      <w:bodyDiv w:val="1"/>
      <w:marLeft w:val="0"/>
      <w:marRight w:val="0"/>
      <w:marTop w:val="0"/>
      <w:marBottom w:val="0"/>
      <w:divBdr>
        <w:top w:val="none" w:sz="0" w:space="0" w:color="auto"/>
        <w:left w:val="none" w:sz="0" w:space="0" w:color="auto"/>
        <w:bottom w:val="none" w:sz="0" w:space="0" w:color="auto"/>
        <w:right w:val="none" w:sz="0" w:space="0" w:color="auto"/>
      </w:divBdr>
    </w:div>
    <w:div w:id="979112557">
      <w:bodyDiv w:val="1"/>
      <w:marLeft w:val="0"/>
      <w:marRight w:val="0"/>
      <w:marTop w:val="0"/>
      <w:marBottom w:val="0"/>
      <w:divBdr>
        <w:top w:val="none" w:sz="0" w:space="0" w:color="auto"/>
        <w:left w:val="none" w:sz="0" w:space="0" w:color="auto"/>
        <w:bottom w:val="none" w:sz="0" w:space="0" w:color="auto"/>
        <w:right w:val="none" w:sz="0" w:space="0" w:color="auto"/>
      </w:divBdr>
    </w:div>
    <w:div w:id="1087384655">
      <w:bodyDiv w:val="1"/>
      <w:marLeft w:val="0"/>
      <w:marRight w:val="0"/>
      <w:marTop w:val="0"/>
      <w:marBottom w:val="0"/>
      <w:divBdr>
        <w:top w:val="none" w:sz="0" w:space="0" w:color="auto"/>
        <w:left w:val="none" w:sz="0" w:space="0" w:color="auto"/>
        <w:bottom w:val="none" w:sz="0" w:space="0" w:color="auto"/>
        <w:right w:val="none" w:sz="0" w:space="0" w:color="auto"/>
      </w:divBdr>
    </w:div>
    <w:div w:id="1263875094">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26809335">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12339141">
      <w:bodyDiv w:val="1"/>
      <w:marLeft w:val="0"/>
      <w:marRight w:val="0"/>
      <w:marTop w:val="0"/>
      <w:marBottom w:val="0"/>
      <w:divBdr>
        <w:top w:val="none" w:sz="0" w:space="0" w:color="auto"/>
        <w:left w:val="none" w:sz="0" w:space="0" w:color="auto"/>
        <w:bottom w:val="none" w:sz="0" w:space="0" w:color="auto"/>
        <w:right w:val="none" w:sz="0" w:space="0" w:color="auto"/>
      </w:divBdr>
    </w:div>
    <w:div w:id="1779635822">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2984190">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09156123">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file:///E:\PROCESOS%202022\LCCC-017-2022\AIRES%20AC.%20COT..xlsx" TargetMode="Externa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oleObject" Target="file:///E:\PROCESOS%202022\LCCC-017-2022\COMPRESORES.xls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ana.lizarraras@jalisco.gob.m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10" Type="http://schemas.openxmlformats.org/officeDocument/2006/relationships/hyperlink" Target="https://info.jalisco.gob.mx" TargetMode="External"/><Relationship Id="rId19" Type="http://schemas.openxmlformats.org/officeDocument/2006/relationships/oleObject" Target="file:///E:\PROCESOS%202022\LCCC-017-2022\PLANTAS%20DE%20EMER..xls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102</Pages>
  <Words>39577</Words>
  <Characters>217674</Characters>
  <Application>Microsoft Office Word</Application>
  <DocSecurity>0</DocSecurity>
  <Lines>1813</Lines>
  <Paragraphs>513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25</cp:revision>
  <cp:lastPrinted>2022-05-03T21:49:00Z</cp:lastPrinted>
  <dcterms:created xsi:type="dcterms:W3CDTF">2022-05-03T23:22:00Z</dcterms:created>
  <dcterms:modified xsi:type="dcterms:W3CDTF">2022-05-13T00:28:00Z</dcterms:modified>
</cp:coreProperties>
</file>