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2434B32B" w:rsidR="0028040D" w:rsidRPr="00C6418A" w:rsidRDefault="0028040D" w:rsidP="00E454AB">
      <w:pPr>
        <w:spacing w:after="0" w:line="240" w:lineRule="auto"/>
        <w:ind w:right="140"/>
        <w:jc w:val="both"/>
        <w:rPr>
          <w:rFonts w:ascii="Arial" w:eastAsia="Century Gothic" w:hAnsi="Arial" w:cs="Arial"/>
          <w:color w:val="000000"/>
          <w:sz w:val="18"/>
          <w:szCs w:val="18"/>
        </w:rPr>
      </w:pPr>
      <w:bookmarkStart w:id="0" w:name="_Hlk33187305"/>
      <w:r w:rsidRPr="00C6418A">
        <w:rPr>
          <w:rFonts w:ascii="Arial" w:eastAsia="Century Gothic" w:hAnsi="Arial" w:cs="Arial"/>
          <w:color w:val="000000"/>
          <w:sz w:val="18"/>
          <w:szCs w:val="18"/>
        </w:rPr>
        <w:tab/>
      </w:r>
      <w:r w:rsidRPr="00C6418A">
        <w:rPr>
          <w:rFonts w:ascii="Arial" w:eastAsia="Century Gothic" w:hAnsi="Arial" w:cs="Arial"/>
          <w:color w:val="000000"/>
          <w:sz w:val="18"/>
          <w:szCs w:val="18"/>
        </w:rPr>
        <w:tab/>
      </w:r>
      <w:r w:rsidRPr="00C6418A">
        <w:rPr>
          <w:rFonts w:ascii="Arial" w:eastAsia="Century Gothic" w:hAnsi="Arial" w:cs="Arial"/>
          <w:color w:val="000000"/>
          <w:sz w:val="18"/>
          <w:szCs w:val="18"/>
        </w:rPr>
        <w:tab/>
      </w:r>
    </w:p>
    <w:p w14:paraId="14CA3A7C" w14:textId="77777777" w:rsidR="00530A4F" w:rsidRPr="00C6418A" w:rsidRDefault="00530A4F" w:rsidP="00E454AB">
      <w:pPr>
        <w:spacing w:after="0" w:line="240" w:lineRule="auto"/>
        <w:ind w:right="140"/>
        <w:jc w:val="both"/>
        <w:rPr>
          <w:rFonts w:ascii="Arial" w:eastAsia="Times New Roman" w:hAnsi="Arial" w:cs="Arial"/>
          <w:sz w:val="18"/>
          <w:szCs w:val="18"/>
        </w:rPr>
      </w:pPr>
    </w:p>
    <w:p w14:paraId="7134BA3C" w14:textId="0EF0331B" w:rsidR="00293572" w:rsidRPr="00C6418A" w:rsidRDefault="00293572" w:rsidP="00E454AB">
      <w:pPr>
        <w:spacing w:after="0" w:line="240" w:lineRule="auto"/>
        <w:ind w:right="140"/>
        <w:jc w:val="center"/>
        <w:rPr>
          <w:rFonts w:ascii="Arial" w:eastAsia="Century Gothic" w:hAnsi="Arial" w:cs="Arial"/>
          <w:b/>
          <w:color w:val="000000"/>
          <w:sz w:val="18"/>
          <w:szCs w:val="18"/>
        </w:rPr>
      </w:pPr>
    </w:p>
    <w:p w14:paraId="2FE54BAE" w14:textId="77777777" w:rsidR="00530A4F" w:rsidRPr="00C6418A" w:rsidRDefault="00530A4F" w:rsidP="00E454AB">
      <w:pPr>
        <w:spacing w:after="0" w:line="240" w:lineRule="auto"/>
        <w:ind w:right="140"/>
        <w:jc w:val="center"/>
        <w:rPr>
          <w:rFonts w:ascii="Arial" w:eastAsia="Century Gothic" w:hAnsi="Arial" w:cs="Arial"/>
          <w:b/>
          <w:color w:val="000000"/>
          <w:sz w:val="18"/>
          <w:szCs w:val="18"/>
        </w:rPr>
      </w:pPr>
    </w:p>
    <w:p w14:paraId="640EEF83" w14:textId="3971D708" w:rsidR="002322F0" w:rsidRPr="00C6418A" w:rsidRDefault="00530A4F" w:rsidP="00E454AB">
      <w:pPr>
        <w:spacing w:after="0" w:line="240" w:lineRule="auto"/>
        <w:ind w:right="140"/>
        <w:jc w:val="center"/>
        <w:rPr>
          <w:rFonts w:ascii="Arial" w:eastAsia="Century Gothic" w:hAnsi="Arial" w:cs="Arial"/>
          <w:b/>
          <w:color w:val="000000"/>
          <w:sz w:val="18"/>
          <w:szCs w:val="18"/>
        </w:rPr>
      </w:pPr>
      <w:r w:rsidRPr="00C6418A">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C6418A" w:rsidRDefault="002322F0" w:rsidP="00E454AB">
      <w:pPr>
        <w:spacing w:after="0" w:line="240" w:lineRule="auto"/>
        <w:ind w:right="140"/>
        <w:jc w:val="center"/>
        <w:rPr>
          <w:rFonts w:ascii="Arial" w:eastAsia="Century Gothic" w:hAnsi="Arial" w:cs="Arial"/>
          <w:b/>
          <w:color w:val="000000"/>
          <w:sz w:val="18"/>
          <w:szCs w:val="18"/>
        </w:rPr>
      </w:pPr>
    </w:p>
    <w:p w14:paraId="17016952" w14:textId="77777777" w:rsidR="00530A4F" w:rsidRPr="00C6418A" w:rsidRDefault="00530A4F" w:rsidP="00E454AB">
      <w:pPr>
        <w:spacing w:after="0" w:line="240" w:lineRule="auto"/>
        <w:ind w:right="140"/>
        <w:jc w:val="center"/>
        <w:rPr>
          <w:rFonts w:ascii="Arial" w:eastAsia="Century Gothic" w:hAnsi="Arial" w:cs="Arial"/>
          <w:b/>
          <w:color w:val="000000"/>
          <w:sz w:val="18"/>
          <w:szCs w:val="18"/>
        </w:rPr>
      </w:pPr>
    </w:p>
    <w:p w14:paraId="7E78897D" w14:textId="52254AED" w:rsidR="00D239CD" w:rsidRPr="00C6418A" w:rsidRDefault="00D239CD" w:rsidP="00E454AB">
      <w:pPr>
        <w:spacing w:after="0" w:line="240" w:lineRule="auto"/>
        <w:ind w:right="140"/>
        <w:jc w:val="center"/>
        <w:rPr>
          <w:rFonts w:ascii="Arial" w:eastAsia="Times New Roman" w:hAnsi="Arial" w:cs="Arial"/>
          <w:sz w:val="32"/>
          <w:szCs w:val="32"/>
        </w:rPr>
      </w:pPr>
      <w:r w:rsidRPr="00C6418A">
        <w:rPr>
          <w:rFonts w:ascii="Arial" w:eastAsia="Century Gothic" w:hAnsi="Arial" w:cs="Arial"/>
          <w:b/>
          <w:color w:val="000000"/>
          <w:sz w:val="32"/>
          <w:szCs w:val="32"/>
        </w:rPr>
        <w:t>GOBIERNO DEL ESTADO DE JALISCO</w:t>
      </w:r>
    </w:p>
    <w:p w14:paraId="713F693B" w14:textId="72F524EF" w:rsidR="00D239CD" w:rsidRPr="00C6418A" w:rsidRDefault="00D239CD" w:rsidP="00E454AB">
      <w:pPr>
        <w:spacing w:after="0" w:line="240" w:lineRule="auto"/>
        <w:rPr>
          <w:rFonts w:ascii="Arial" w:eastAsia="Times New Roman" w:hAnsi="Arial" w:cs="Arial"/>
          <w:sz w:val="32"/>
          <w:szCs w:val="32"/>
        </w:rPr>
      </w:pPr>
    </w:p>
    <w:p w14:paraId="28B50122" w14:textId="64D31EDE" w:rsidR="00D239CD" w:rsidRPr="00C6418A" w:rsidRDefault="00D239CD" w:rsidP="00E454AB">
      <w:pPr>
        <w:spacing w:after="0" w:line="240" w:lineRule="auto"/>
        <w:rPr>
          <w:rFonts w:ascii="Arial" w:eastAsia="Times New Roman" w:hAnsi="Arial" w:cs="Arial"/>
          <w:sz w:val="32"/>
          <w:szCs w:val="32"/>
        </w:rPr>
      </w:pPr>
    </w:p>
    <w:p w14:paraId="12542276" w14:textId="77777777" w:rsidR="002322F0" w:rsidRPr="00C6418A" w:rsidRDefault="002322F0" w:rsidP="00E454AB">
      <w:pPr>
        <w:spacing w:after="0" w:line="240" w:lineRule="auto"/>
        <w:rPr>
          <w:rFonts w:ascii="Arial" w:eastAsia="Times New Roman" w:hAnsi="Arial" w:cs="Arial"/>
          <w:sz w:val="32"/>
          <w:szCs w:val="32"/>
        </w:rPr>
      </w:pPr>
    </w:p>
    <w:p w14:paraId="612667FE" w14:textId="42F94334" w:rsidR="0028040D" w:rsidRPr="00C6418A" w:rsidRDefault="00D239CD" w:rsidP="00E454AB">
      <w:pPr>
        <w:spacing w:after="0" w:line="240" w:lineRule="auto"/>
        <w:jc w:val="center"/>
        <w:rPr>
          <w:rFonts w:ascii="Arial" w:eastAsia="Times New Roman" w:hAnsi="Arial" w:cs="Arial"/>
          <w:sz w:val="32"/>
          <w:szCs w:val="32"/>
        </w:rPr>
      </w:pPr>
      <w:r w:rsidRPr="00C6418A">
        <w:rPr>
          <w:rFonts w:ascii="Arial" w:eastAsia="Century Gothic" w:hAnsi="Arial" w:cs="Arial"/>
          <w:b/>
          <w:color w:val="000000"/>
          <w:sz w:val="32"/>
          <w:szCs w:val="32"/>
        </w:rPr>
        <w:t>ORGANISMO PÚBLICO DESCENTRALIZADO SERVICIOS DE SALUD JALISCO</w:t>
      </w:r>
      <w:r w:rsidR="0028040D" w:rsidRPr="00C6418A">
        <w:rPr>
          <w:rFonts w:ascii="Arial" w:eastAsia="Times New Roman" w:hAnsi="Arial" w:cs="Arial"/>
          <w:sz w:val="32"/>
          <w:szCs w:val="32"/>
        </w:rPr>
        <w:br/>
      </w:r>
    </w:p>
    <w:p w14:paraId="65B8BDE2" w14:textId="77777777" w:rsidR="00C45C05" w:rsidRPr="00C6418A" w:rsidRDefault="00C45C05" w:rsidP="00E454AB">
      <w:pPr>
        <w:spacing w:after="0" w:line="240" w:lineRule="auto"/>
        <w:ind w:right="140"/>
        <w:rPr>
          <w:rFonts w:ascii="Arial" w:eastAsia="Times New Roman" w:hAnsi="Arial" w:cs="Arial"/>
          <w:sz w:val="32"/>
          <w:szCs w:val="32"/>
        </w:rPr>
      </w:pPr>
    </w:p>
    <w:p w14:paraId="5964D048" w14:textId="77777777" w:rsidR="002322F0" w:rsidRPr="00C6418A" w:rsidRDefault="002322F0" w:rsidP="00E454AB">
      <w:pPr>
        <w:spacing w:after="0" w:line="240" w:lineRule="auto"/>
        <w:rPr>
          <w:rFonts w:ascii="Arial" w:eastAsia="Times New Roman" w:hAnsi="Arial" w:cs="Arial"/>
          <w:sz w:val="32"/>
          <w:szCs w:val="32"/>
        </w:rPr>
      </w:pPr>
    </w:p>
    <w:p w14:paraId="42A35214" w14:textId="08055BCC" w:rsidR="00A70BA5" w:rsidRPr="00C6418A" w:rsidRDefault="00A70BA5" w:rsidP="00E454AB">
      <w:pPr>
        <w:spacing w:after="0" w:line="240" w:lineRule="auto"/>
        <w:ind w:right="140"/>
        <w:jc w:val="center"/>
        <w:rPr>
          <w:rFonts w:ascii="Arial" w:eastAsia="Times New Roman" w:hAnsi="Arial" w:cs="Arial"/>
          <w:b/>
          <w:sz w:val="32"/>
          <w:szCs w:val="32"/>
        </w:rPr>
      </w:pPr>
      <w:r w:rsidRPr="00C6418A">
        <w:rPr>
          <w:rFonts w:ascii="Arial" w:eastAsia="Century Gothic" w:hAnsi="Arial" w:cs="Arial"/>
          <w:b/>
          <w:color w:val="000000"/>
          <w:sz w:val="32"/>
          <w:szCs w:val="32"/>
        </w:rPr>
        <w:t>BASES</w:t>
      </w:r>
    </w:p>
    <w:p w14:paraId="0E90A967" w14:textId="77777777" w:rsidR="00A70BA5" w:rsidRPr="00FF2F50" w:rsidRDefault="00A70BA5" w:rsidP="00E454AB">
      <w:pPr>
        <w:spacing w:after="0" w:line="240" w:lineRule="auto"/>
        <w:rPr>
          <w:rFonts w:ascii="Arial" w:eastAsia="Times New Roman" w:hAnsi="Arial" w:cs="Arial"/>
          <w:sz w:val="32"/>
          <w:szCs w:val="32"/>
        </w:rPr>
      </w:pPr>
    </w:p>
    <w:p w14:paraId="5EBF899E" w14:textId="32D2CAA5" w:rsidR="00A70BA5" w:rsidRPr="0039724B" w:rsidRDefault="00B578B8" w:rsidP="00E454AB">
      <w:pPr>
        <w:spacing w:after="0" w:line="240" w:lineRule="auto"/>
        <w:ind w:right="140"/>
        <w:jc w:val="center"/>
        <w:rPr>
          <w:rFonts w:ascii="Arial" w:eastAsia="Times New Roman" w:hAnsi="Arial" w:cs="Arial"/>
          <w:sz w:val="32"/>
          <w:szCs w:val="32"/>
        </w:rPr>
      </w:pPr>
      <w:r w:rsidRPr="0039724B">
        <w:rPr>
          <w:rFonts w:ascii="Arial" w:eastAsia="Century Gothic" w:hAnsi="Arial" w:cs="Arial"/>
          <w:sz w:val="32"/>
          <w:szCs w:val="32"/>
        </w:rPr>
        <w:t>Licitación Pública Local</w:t>
      </w:r>
    </w:p>
    <w:p w14:paraId="2C630067" w14:textId="04C1389E" w:rsidR="003C08B4" w:rsidRPr="00604EFA" w:rsidRDefault="0039724B" w:rsidP="00E454AB">
      <w:pPr>
        <w:spacing w:after="0" w:line="240" w:lineRule="auto"/>
        <w:jc w:val="center"/>
        <w:rPr>
          <w:rFonts w:ascii="Arial" w:eastAsia="Century Gothic" w:hAnsi="Arial" w:cs="Arial"/>
          <w:sz w:val="32"/>
          <w:szCs w:val="32"/>
        </w:rPr>
      </w:pPr>
      <w:r w:rsidRPr="0039724B">
        <w:rPr>
          <w:rFonts w:ascii="Arial" w:eastAsia="Century Gothic" w:hAnsi="Arial" w:cs="Arial"/>
          <w:sz w:val="32"/>
          <w:szCs w:val="32"/>
        </w:rPr>
        <w:t>LCCC-013-2021</w:t>
      </w:r>
    </w:p>
    <w:p w14:paraId="5EB578ED" w14:textId="49823E1D" w:rsidR="00C945CC" w:rsidRPr="00604EFA" w:rsidRDefault="00D03064" w:rsidP="00E454AB">
      <w:pPr>
        <w:spacing w:after="0" w:line="240" w:lineRule="auto"/>
        <w:jc w:val="center"/>
        <w:rPr>
          <w:rFonts w:ascii="Arial" w:eastAsia="Century Gothic" w:hAnsi="Arial" w:cs="Arial"/>
          <w:sz w:val="32"/>
          <w:szCs w:val="32"/>
        </w:rPr>
      </w:pPr>
      <w:r w:rsidRPr="00604EFA">
        <w:rPr>
          <w:rFonts w:ascii="Arial" w:eastAsia="Century Gothic" w:hAnsi="Arial" w:cs="Arial"/>
          <w:sz w:val="32"/>
          <w:szCs w:val="32"/>
        </w:rPr>
        <w:t xml:space="preserve"> </w:t>
      </w:r>
    </w:p>
    <w:p w14:paraId="66B8D428" w14:textId="77777777" w:rsidR="00A70BA5" w:rsidRPr="00355D36" w:rsidRDefault="00A70BA5" w:rsidP="00E454AB">
      <w:pPr>
        <w:spacing w:after="0" w:line="240" w:lineRule="auto"/>
        <w:rPr>
          <w:rFonts w:ascii="Arial" w:eastAsia="Times New Roman" w:hAnsi="Arial" w:cs="Arial"/>
          <w:sz w:val="44"/>
          <w:szCs w:val="44"/>
          <w:highlight w:val="yellow"/>
        </w:rPr>
      </w:pPr>
    </w:p>
    <w:p w14:paraId="43F36273" w14:textId="48076507" w:rsidR="00C945CC" w:rsidRPr="00355D36" w:rsidRDefault="004D1110" w:rsidP="00E454AB">
      <w:pPr>
        <w:spacing w:after="0" w:line="240" w:lineRule="auto"/>
        <w:ind w:right="140"/>
        <w:jc w:val="center"/>
        <w:rPr>
          <w:rFonts w:ascii="Arial" w:eastAsia="Century Gothic" w:hAnsi="Arial" w:cs="Arial"/>
          <w:b/>
          <w:smallCaps/>
          <w:sz w:val="44"/>
          <w:szCs w:val="44"/>
        </w:rPr>
      </w:pPr>
      <w:r>
        <w:rPr>
          <w:rFonts w:ascii="Arial" w:eastAsia="Century Gothic" w:hAnsi="Arial" w:cs="Arial"/>
          <w:b/>
          <w:smallCaps/>
          <w:color w:val="000000"/>
          <w:sz w:val="24"/>
          <w:szCs w:val="24"/>
        </w:rPr>
        <w:t>“ADQUISICIÓN D</w:t>
      </w:r>
      <w:r w:rsidR="003B1414">
        <w:rPr>
          <w:rFonts w:ascii="Arial" w:eastAsia="Century Gothic" w:hAnsi="Arial" w:cs="Arial"/>
          <w:b/>
          <w:smallCaps/>
          <w:color w:val="000000"/>
          <w:sz w:val="24"/>
          <w:szCs w:val="24"/>
        </w:rPr>
        <w:t>E MATERIALES Y UTILES DE OFICINA PARA EL ORGANISMO PÚBLICO DESCENTRALIZADO SERVICIOS DE SALUD JALISCO</w:t>
      </w:r>
      <w:r>
        <w:rPr>
          <w:rFonts w:ascii="Arial" w:eastAsia="Century Gothic" w:hAnsi="Arial" w:cs="Arial"/>
          <w:b/>
          <w:smallCaps/>
          <w:color w:val="000000"/>
          <w:sz w:val="24"/>
          <w:szCs w:val="24"/>
        </w:rPr>
        <w:t xml:space="preserve">”  </w:t>
      </w:r>
    </w:p>
    <w:p w14:paraId="11352E02" w14:textId="4032BDB2" w:rsidR="00C945CC" w:rsidRPr="00355D36" w:rsidRDefault="00C945CC" w:rsidP="00E454AB">
      <w:pPr>
        <w:spacing w:after="0" w:line="240" w:lineRule="auto"/>
        <w:ind w:right="140"/>
        <w:jc w:val="center"/>
        <w:rPr>
          <w:rFonts w:ascii="Arial" w:eastAsia="Century Gothic" w:hAnsi="Arial" w:cs="Arial"/>
          <w:b/>
          <w:smallCaps/>
          <w:color w:val="000000"/>
          <w:sz w:val="24"/>
          <w:szCs w:val="24"/>
        </w:rPr>
      </w:pPr>
    </w:p>
    <w:p w14:paraId="75A42DA0" w14:textId="77777777" w:rsidR="00C945CC" w:rsidRPr="00C6418A" w:rsidRDefault="00C945CC" w:rsidP="00E454AB">
      <w:pPr>
        <w:spacing w:after="0" w:line="240" w:lineRule="auto"/>
        <w:ind w:right="140"/>
        <w:jc w:val="center"/>
        <w:rPr>
          <w:rFonts w:ascii="Arial" w:eastAsia="Century Gothic" w:hAnsi="Arial" w:cs="Arial"/>
          <w:b/>
          <w:smallCaps/>
          <w:color w:val="000000"/>
          <w:sz w:val="18"/>
          <w:szCs w:val="18"/>
        </w:rPr>
      </w:pPr>
    </w:p>
    <w:p w14:paraId="25310DE1" w14:textId="22CD7981" w:rsidR="0028040D" w:rsidRPr="00C6418A" w:rsidRDefault="0028040D" w:rsidP="00E454AB">
      <w:pPr>
        <w:spacing w:after="0" w:line="240" w:lineRule="auto"/>
        <w:ind w:right="140"/>
        <w:jc w:val="center"/>
        <w:rPr>
          <w:rFonts w:ascii="Arial" w:eastAsia="Century Gothic" w:hAnsi="Arial" w:cs="Arial"/>
          <w:b/>
          <w:smallCaps/>
          <w:color w:val="000000"/>
          <w:sz w:val="18"/>
          <w:szCs w:val="18"/>
        </w:rPr>
      </w:pPr>
    </w:p>
    <w:p w14:paraId="3FBAFF70" w14:textId="03E640A9" w:rsidR="002322F0" w:rsidRPr="00C6418A" w:rsidRDefault="002322F0" w:rsidP="00E454AB">
      <w:pPr>
        <w:spacing w:after="0" w:line="240" w:lineRule="auto"/>
        <w:ind w:right="140"/>
        <w:jc w:val="center"/>
        <w:rPr>
          <w:rFonts w:ascii="Arial" w:eastAsia="Century Gothic" w:hAnsi="Arial" w:cs="Arial"/>
          <w:b/>
          <w:smallCaps/>
          <w:color w:val="000000"/>
          <w:sz w:val="18"/>
          <w:szCs w:val="18"/>
        </w:rPr>
      </w:pPr>
    </w:p>
    <w:p w14:paraId="334B461F" w14:textId="77777777" w:rsidR="002322F0" w:rsidRPr="00C6418A" w:rsidRDefault="002322F0" w:rsidP="00E454AB">
      <w:pPr>
        <w:spacing w:after="0" w:line="240" w:lineRule="auto"/>
        <w:ind w:right="140"/>
        <w:jc w:val="center"/>
        <w:rPr>
          <w:rFonts w:ascii="Arial" w:eastAsia="Century Gothic" w:hAnsi="Arial" w:cs="Arial"/>
          <w:b/>
          <w:smallCaps/>
          <w:color w:val="000000"/>
          <w:sz w:val="18"/>
          <w:szCs w:val="18"/>
        </w:rPr>
      </w:pPr>
    </w:p>
    <w:bookmarkEnd w:id="0"/>
    <w:p w14:paraId="1379E88B" w14:textId="39ABB87E" w:rsidR="00046976" w:rsidRDefault="00046976" w:rsidP="00E454AB">
      <w:pPr>
        <w:spacing w:after="0" w:line="240" w:lineRule="auto"/>
        <w:ind w:right="140"/>
        <w:jc w:val="center"/>
        <w:rPr>
          <w:rFonts w:ascii="Arial" w:eastAsia="Century Gothic" w:hAnsi="Arial" w:cs="Arial"/>
          <w:b/>
          <w:smallCaps/>
          <w:color w:val="000000"/>
          <w:sz w:val="18"/>
          <w:szCs w:val="18"/>
        </w:rPr>
      </w:pPr>
    </w:p>
    <w:p w14:paraId="0BD19A5C" w14:textId="031B7412" w:rsidR="00C6418A" w:rsidRDefault="00C6418A" w:rsidP="00E454AB">
      <w:pPr>
        <w:spacing w:after="0" w:line="240" w:lineRule="auto"/>
        <w:ind w:right="140"/>
        <w:jc w:val="center"/>
        <w:rPr>
          <w:rFonts w:ascii="Arial" w:eastAsia="Century Gothic" w:hAnsi="Arial" w:cs="Arial"/>
          <w:b/>
          <w:smallCaps/>
          <w:color w:val="000000"/>
          <w:sz w:val="18"/>
          <w:szCs w:val="18"/>
        </w:rPr>
      </w:pPr>
    </w:p>
    <w:p w14:paraId="4F40964D" w14:textId="17EA47CC" w:rsidR="00C6418A" w:rsidRDefault="00C6418A" w:rsidP="00E454AB">
      <w:pPr>
        <w:spacing w:after="0" w:line="240" w:lineRule="auto"/>
        <w:ind w:right="140"/>
        <w:jc w:val="center"/>
        <w:rPr>
          <w:rFonts w:ascii="Arial" w:eastAsia="Century Gothic" w:hAnsi="Arial" w:cs="Arial"/>
          <w:b/>
          <w:smallCaps/>
          <w:color w:val="000000"/>
          <w:sz w:val="18"/>
          <w:szCs w:val="18"/>
        </w:rPr>
      </w:pPr>
    </w:p>
    <w:p w14:paraId="11D12BB6" w14:textId="2086AD5A" w:rsidR="00604EFA" w:rsidRDefault="00604EFA" w:rsidP="00E454AB">
      <w:pPr>
        <w:spacing w:after="0" w:line="240" w:lineRule="auto"/>
        <w:ind w:right="140"/>
        <w:jc w:val="center"/>
        <w:rPr>
          <w:rFonts w:ascii="Arial" w:eastAsia="Century Gothic" w:hAnsi="Arial" w:cs="Arial"/>
          <w:b/>
          <w:smallCaps/>
          <w:color w:val="000000"/>
          <w:sz w:val="18"/>
          <w:szCs w:val="18"/>
        </w:rPr>
      </w:pPr>
    </w:p>
    <w:p w14:paraId="69B50D11" w14:textId="61C327EE" w:rsidR="00604EFA" w:rsidRDefault="00604EFA" w:rsidP="00E454AB">
      <w:pPr>
        <w:spacing w:after="0" w:line="240" w:lineRule="auto"/>
        <w:ind w:right="140"/>
        <w:jc w:val="center"/>
        <w:rPr>
          <w:rFonts w:ascii="Arial" w:eastAsia="Century Gothic" w:hAnsi="Arial" w:cs="Arial"/>
          <w:b/>
          <w:smallCaps/>
          <w:color w:val="000000"/>
          <w:sz w:val="18"/>
          <w:szCs w:val="18"/>
        </w:rPr>
      </w:pPr>
    </w:p>
    <w:p w14:paraId="16DFBEBD" w14:textId="77777777" w:rsidR="00604EFA" w:rsidRDefault="00604EFA" w:rsidP="00E454AB">
      <w:pPr>
        <w:spacing w:after="0" w:line="240" w:lineRule="auto"/>
        <w:ind w:right="140"/>
        <w:jc w:val="center"/>
        <w:rPr>
          <w:rFonts w:ascii="Arial" w:eastAsia="Century Gothic" w:hAnsi="Arial" w:cs="Arial"/>
          <w:b/>
          <w:smallCaps/>
          <w:color w:val="000000"/>
          <w:sz w:val="18"/>
          <w:szCs w:val="18"/>
        </w:rPr>
      </w:pPr>
    </w:p>
    <w:p w14:paraId="4135D80C" w14:textId="6A8DC490" w:rsidR="00C6418A" w:rsidRDefault="00C6418A" w:rsidP="00E454AB">
      <w:pPr>
        <w:spacing w:after="0" w:line="240" w:lineRule="auto"/>
        <w:ind w:right="140"/>
        <w:rPr>
          <w:rFonts w:ascii="Arial" w:eastAsia="Century Gothic" w:hAnsi="Arial" w:cs="Arial"/>
          <w:b/>
          <w:smallCaps/>
          <w:color w:val="000000"/>
          <w:sz w:val="18"/>
          <w:szCs w:val="18"/>
        </w:rPr>
      </w:pPr>
    </w:p>
    <w:p w14:paraId="5BBABA34" w14:textId="77777777" w:rsidR="009A4657" w:rsidRPr="00C6418A" w:rsidRDefault="009A4657" w:rsidP="00E454AB">
      <w:pPr>
        <w:spacing w:after="0" w:line="240" w:lineRule="auto"/>
        <w:ind w:right="140"/>
        <w:rPr>
          <w:rFonts w:ascii="Arial" w:eastAsia="Century Gothic" w:hAnsi="Arial" w:cs="Arial"/>
          <w:b/>
          <w:smallCaps/>
          <w:color w:val="000000"/>
          <w:sz w:val="18"/>
          <w:szCs w:val="18"/>
        </w:rPr>
      </w:pPr>
    </w:p>
    <w:p w14:paraId="71AA636A" w14:textId="77777777" w:rsidR="004F40E3" w:rsidRDefault="00D239CD" w:rsidP="00E454AB">
      <w:pPr>
        <w:spacing w:after="0" w:line="240" w:lineRule="auto"/>
        <w:jc w:val="both"/>
        <w:rPr>
          <w:rFonts w:ascii="Arial" w:eastAsia="Arial" w:hAnsi="Arial" w:cs="Arial"/>
          <w:color w:val="000000"/>
          <w:sz w:val="18"/>
          <w:szCs w:val="18"/>
        </w:rPr>
      </w:pPr>
      <w:r w:rsidRPr="008C7A85">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8C7A85">
        <w:rPr>
          <w:rFonts w:ascii="Arial" w:eastAsia="Arial" w:hAnsi="Arial" w:cs="Arial"/>
          <w:color w:val="000000"/>
          <w:sz w:val="18"/>
          <w:szCs w:val="18"/>
        </w:rPr>
        <w:t xml:space="preserve"> 51</w:t>
      </w:r>
      <w:r w:rsidR="008C7A85" w:rsidRPr="008C7A85">
        <w:rPr>
          <w:rFonts w:ascii="Arial" w:eastAsia="Arial" w:hAnsi="Arial" w:cs="Arial"/>
          <w:color w:val="000000"/>
          <w:sz w:val="18"/>
          <w:szCs w:val="18"/>
        </w:rPr>
        <w:t xml:space="preserve"> fracción l,</w:t>
      </w:r>
      <w:r w:rsidRPr="008C7A85">
        <w:rPr>
          <w:rFonts w:ascii="Arial" w:eastAsia="Arial" w:hAnsi="Arial" w:cs="Arial"/>
          <w:color w:val="000000"/>
          <w:sz w:val="18"/>
          <w:szCs w:val="18"/>
        </w:rPr>
        <w:t xml:space="preserve"> 52, 54, 55</w:t>
      </w:r>
      <w:r w:rsidR="006879A9" w:rsidRPr="008C7A85">
        <w:rPr>
          <w:rFonts w:ascii="Arial" w:eastAsia="Arial" w:hAnsi="Arial" w:cs="Arial"/>
          <w:color w:val="000000"/>
          <w:sz w:val="18"/>
          <w:szCs w:val="18"/>
        </w:rPr>
        <w:t xml:space="preserve"> fracción II</w:t>
      </w:r>
      <w:r w:rsidRPr="008C7A85">
        <w:rPr>
          <w:rFonts w:ascii="Arial" w:eastAsia="Arial" w:hAnsi="Arial" w:cs="Arial"/>
          <w:color w:val="000000"/>
          <w:sz w:val="18"/>
          <w:szCs w:val="18"/>
        </w:rPr>
        <w:t>, 56, 59, 60,</w:t>
      </w:r>
      <w:r w:rsidR="009422E5" w:rsidRPr="008C7A85">
        <w:rPr>
          <w:rFonts w:ascii="Arial" w:eastAsia="Arial" w:hAnsi="Arial" w:cs="Arial"/>
          <w:color w:val="000000"/>
          <w:sz w:val="18"/>
          <w:szCs w:val="18"/>
        </w:rPr>
        <w:t xml:space="preserve"> 61,</w:t>
      </w:r>
      <w:r w:rsidR="00C45C05" w:rsidRPr="008C7A85">
        <w:rPr>
          <w:rFonts w:ascii="Arial" w:eastAsia="Arial" w:hAnsi="Arial" w:cs="Arial"/>
          <w:color w:val="000000"/>
          <w:sz w:val="18"/>
          <w:szCs w:val="18"/>
        </w:rPr>
        <w:t xml:space="preserve"> </w:t>
      </w:r>
      <w:r w:rsidRPr="008C7A85">
        <w:rPr>
          <w:rFonts w:ascii="Arial" w:eastAsia="Arial" w:hAnsi="Arial" w:cs="Arial"/>
          <w:color w:val="000000"/>
          <w:sz w:val="18"/>
          <w:szCs w:val="18"/>
        </w:rPr>
        <w:t>62, 63, 69,</w:t>
      </w:r>
      <w:r w:rsidRPr="008C7A85">
        <w:rPr>
          <w:rFonts w:ascii="Arial" w:eastAsia="Arial" w:hAnsi="Arial" w:cs="Arial"/>
          <w:sz w:val="18"/>
          <w:szCs w:val="18"/>
        </w:rPr>
        <w:t xml:space="preserve"> </w:t>
      </w:r>
      <w:r w:rsidRPr="008C7A85">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8C7A85">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8C7A85">
        <w:rPr>
          <w:rFonts w:ascii="Arial" w:eastAsia="Arial" w:hAnsi="Arial"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00DC79FB">
        <w:rPr>
          <w:rFonts w:ascii="Arial" w:eastAsia="Arial" w:hAnsi="Arial" w:cs="Arial"/>
          <w:color w:val="000000"/>
          <w:sz w:val="18"/>
          <w:szCs w:val="18"/>
        </w:rPr>
        <w:t xml:space="preserve"> </w:t>
      </w:r>
    </w:p>
    <w:p w14:paraId="20932099" w14:textId="77777777" w:rsidR="004F40E3" w:rsidRDefault="004F40E3" w:rsidP="00E454AB">
      <w:pPr>
        <w:spacing w:after="0" w:line="240" w:lineRule="auto"/>
        <w:jc w:val="both"/>
        <w:rPr>
          <w:rFonts w:ascii="Arial" w:eastAsia="Arial" w:hAnsi="Arial" w:cs="Arial"/>
          <w:color w:val="000000"/>
          <w:sz w:val="18"/>
          <w:szCs w:val="18"/>
        </w:rPr>
      </w:pPr>
    </w:p>
    <w:p w14:paraId="7D5A535B" w14:textId="30B4BBBD" w:rsidR="0028040D" w:rsidRPr="00DC79FB" w:rsidRDefault="0028040D" w:rsidP="00E454AB">
      <w:pPr>
        <w:spacing w:after="0" w:line="240" w:lineRule="auto"/>
        <w:jc w:val="both"/>
        <w:rPr>
          <w:rFonts w:ascii="Arial" w:eastAsia="Arial" w:hAnsi="Arial" w:cs="Arial"/>
          <w:b/>
          <w:bCs/>
          <w:color w:val="000000"/>
          <w:sz w:val="18"/>
          <w:szCs w:val="18"/>
        </w:rPr>
      </w:pPr>
      <w:r w:rsidRPr="00DC79FB">
        <w:rPr>
          <w:rFonts w:ascii="Arial" w:eastAsia="Arial" w:hAnsi="Arial" w:cs="Arial"/>
          <w:b/>
          <w:bCs/>
          <w:color w:val="000000"/>
          <w:sz w:val="18"/>
          <w:szCs w:val="18"/>
        </w:rPr>
        <w:t>CONVOCA</w:t>
      </w:r>
      <w:r w:rsidRPr="008C7A85">
        <w:rPr>
          <w:rFonts w:ascii="Arial" w:eastAsia="Arial" w:hAnsi="Arial" w:cs="Arial"/>
          <w:color w:val="000000"/>
          <w:sz w:val="18"/>
          <w:szCs w:val="18"/>
        </w:rPr>
        <w:t xml:space="preserve"> a las personas físicas y/o jurídicas interesadas en participar en el </w:t>
      </w:r>
      <w:r w:rsidR="00DC79FB" w:rsidRPr="00DC79FB">
        <w:rPr>
          <w:rFonts w:ascii="Arial" w:eastAsia="Arial" w:hAnsi="Arial" w:cs="Arial"/>
          <w:b/>
          <w:bCs/>
          <w:color w:val="000000"/>
          <w:sz w:val="18"/>
          <w:szCs w:val="18"/>
        </w:rPr>
        <w:t>PROCEDIMIENTO DE ADQUISICION</w:t>
      </w:r>
      <w:r w:rsidR="00DC79FB">
        <w:rPr>
          <w:rFonts w:ascii="Arial" w:eastAsia="Arial" w:hAnsi="Arial" w:cs="Arial"/>
          <w:color w:val="000000"/>
          <w:sz w:val="18"/>
          <w:szCs w:val="18"/>
        </w:rPr>
        <w:t xml:space="preserve"> </w:t>
      </w:r>
      <w:r w:rsidRPr="008C7A85">
        <w:rPr>
          <w:rFonts w:ascii="Arial" w:eastAsia="Arial" w:hAnsi="Arial" w:cs="Arial"/>
          <w:color w:val="000000"/>
          <w:sz w:val="18"/>
          <w:szCs w:val="18"/>
        </w:rPr>
        <w:t>mediante</w:t>
      </w:r>
      <w:r w:rsidRPr="008C7A85">
        <w:rPr>
          <w:rFonts w:ascii="Arial" w:eastAsia="Arial" w:hAnsi="Arial" w:cs="Arial"/>
          <w:b/>
          <w:bCs/>
          <w:color w:val="000000"/>
          <w:sz w:val="18"/>
          <w:szCs w:val="18"/>
        </w:rPr>
        <w:t xml:space="preserve"> </w:t>
      </w:r>
      <w:r w:rsidR="00B578B8">
        <w:rPr>
          <w:rFonts w:ascii="Arial" w:eastAsia="Arial" w:hAnsi="Arial" w:cs="Arial"/>
          <w:b/>
          <w:bCs/>
          <w:color w:val="000000"/>
          <w:sz w:val="18"/>
          <w:szCs w:val="18"/>
        </w:rPr>
        <w:t>Licitación Pública Local</w:t>
      </w:r>
      <w:r w:rsidR="00CC4EA8">
        <w:rPr>
          <w:rFonts w:ascii="Arial" w:eastAsia="Arial" w:hAnsi="Arial" w:cs="Arial"/>
          <w:b/>
          <w:bCs/>
          <w:color w:val="000000"/>
          <w:sz w:val="18"/>
          <w:szCs w:val="18"/>
        </w:rPr>
        <w:t xml:space="preserve"> </w:t>
      </w:r>
      <w:r w:rsidR="0039724B">
        <w:rPr>
          <w:rFonts w:ascii="Arial" w:eastAsia="Century Gothic" w:hAnsi="Arial" w:cs="Arial"/>
          <w:b/>
          <w:bCs/>
          <w:color w:val="000000"/>
          <w:sz w:val="18"/>
          <w:szCs w:val="18"/>
        </w:rPr>
        <w:t>LCCC-013-2021</w:t>
      </w:r>
      <w:r w:rsidR="003E102D">
        <w:rPr>
          <w:rFonts w:ascii="Arial" w:eastAsia="Century Gothic" w:hAnsi="Arial" w:cs="Arial"/>
          <w:b/>
          <w:bCs/>
          <w:color w:val="000000"/>
          <w:sz w:val="18"/>
          <w:szCs w:val="18"/>
        </w:rPr>
        <w:t xml:space="preserve"> </w:t>
      </w:r>
      <w:r w:rsidR="003B1414">
        <w:rPr>
          <w:rFonts w:ascii="Arial" w:eastAsia="Century Gothic" w:hAnsi="Arial" w:cs="Arial"/>
          <w:b/>
          <w:smallCaps/>
          <w:color w:val="000000"/>
          <w:sz w:val="18"/>
          <w:szCs w:val="18"/>
        </w:rPr>
        <w:t xml:space="preserve">“ADQUISICIÓN DE MATERIALES Y UTILES DE OFICINA PARA EL ORGANISMO PÚBLICO DESCENTRALIZADO SERVICIOS DE SALUD </w:t>
      </w:r>
      <w:r w:rsidR="00DC79FB">
        <w:rPr>
          <w:rFonts w:ascii="Arial" w:eastAsia="Century Gothic" w:hAnsi="Arial" w:cs="Arial"/>
          <w:b/>
          <w:smallCaps/>
          <w:color w:val="000000"/>
          <w:sz w:val="18"/>
          <w:szCs w:val="18"/>
        </w:rPr>
        <w:t>JALISCO” En</w:t>
      </w:r>
      <w:r w:rsidR="001161E6" w:rsidRPr="000D68C9">
        <w:rPr>
          <w:rFonts w:ascii="Arial" w:eastAsia="Arial" w:hAnsi="Arial" w:cs="Arial"/>
          <w:color w:val="000000"/>
          <w:sz w:val="18"/>
          <w:szCs w:val="18"/>
        </w:rPr>
        <w:t xml:space="preserve"> lo subsecuente </w:t>
      </w:r>
      <w:r w:rsidR="00C945CC" w:rsidRPr="000D68C9">
        <w:rPr>
          <w:rFonts w:ascii="Arial" w:eastAsia="Arial" w:hAnsi="Arial" w:cs="Arial"/>
          <w:b/>
          <w:color w:val="000000"/>
          <w:sz w:val="18"/>
          <w:szCs w:val="18"/>
        </w:rPr>
        <w:t xml:space="preserve">“PROCEDIMIENTO DE </w:t>
      </w:r>
      <w:r w:rsidR="005D5F90">
        <w:rPr>
          <w:rFonts w:ascii="Arial" w:eastAsia="Arial" w:hAnsi="Arial" w:cs="Arial"/>
          <w:b/>
          <w:color w:val="000000"/>
          <w:sz w:val="18"/>
          <w:szCs w:val="18"/>
        </w:rPr>
        <w:t>ADQUISICION</w:t>
      </w:r>
      <w:r w:rsidR="00C945CC" w:rsidRPr="000D68C9">
        <w:rPr>
          <w:rFonts w:ascii="Arial" w:eastAsia="Arial" w:hAnsi="Arial" w:cs="Arial"/>
          <w:b/>
          <w:color w:val="000000"/>
          <w:sz w:val="18"/>
          <w:szCs w:val="18"/>
        </w:rPr>
        <w:t>”</w:t>
      </w:r>
      <w:r w:rsidRPr="000D68C9">
        <w:rPr>
          <w:rFonts w:ascii="Arial" w:eastAsia="Arial" w:hAnsi="Arial" w:cs="Arial"/>
          <w:color w:val="000000"/>
          <w:sz w:val="18"/>
          <w:szCs w:val="18"/>
        </w:rPr>
        <w:t xml:space="preserve">, el cual </w:t>
      </w:r>
      <w:r w:rsidR="00C5152B" w:rsidRPr="000D68C9">
        <w:rPr>
          <w:rFonts w:ascii="Arial" w:eastAsia="Arial" w:hAnsi="Arial" w:cs="Arial"/>
          <w:color w:val="000000"/>
          <w:sz w:val="18"/>
          <w:szCs w:val="18"/>
        </w:rPr>
        <w:t xml:space="preserve">cuenta con suficiencia presupuestal y </w:t>
      </w:r>
      <w:r w:rsidRPr="000D68C9">
        <w:rPr>
          <w:rFonts w:ascii="Arial" w:eastAsia="Arial" w:hAnsi="Arial" w:cs="Arial"/>
          <w:color w:val="000000"/>
          <w:sz w:val="18"/>
          <w:szCs w:val="18"/>
        </w:rPr>
        <w:t xml:space="preserve">se llevará a cabo con </w:t>
      </w:r>
      <w:r w:rsidRPr="000D68C9">
        <w:rPr>
          <w:rFonts w:ascii="Arial" w:eastAsia="Arial" w:hAnsi="Arial" w:cs="Arial"/>
          <w:b/>
          <w:color w:val="000000"/>
          <w:sz w:val="18"/>
          <w:szCs w:val="18"/>
        </w:rPr>
        <w:t xml:space="preserve">Recursos </w:t>
      </w:r>
      <w:r w:rsidR="00046976" w:rsidRPr="000D68C9">
        <w:rPr>
          <w:rFonts w:ascii="Arial" w:eastAsia="Arial" w:hAnsi="Arial" w:cs="Arial"/>
          <w:b/>
          <w:color w:val="000000"/>
          <w:sz w:val="18"/>
          <w:szCs w:val="18"/>
        </w:rPr>
        <w:t>Estatales</w:t>
      </w:r>
      <w:r w:rsidR="004454FC" w:rsidRPr="000D68C9">
        <w:rPr>
          <w:rFonts w:ascii="Arial" w:eastAsia="Arial" w:hAnsi="Arial" w:cs="Arial"/>
          <w:b/>
          <w:color w:val="000000"/>
          <w:sz w:val="18"/>
          <w:szCs w:val="18"/>
        </w:rPr>
        <w:t xml:space="preserve"> </w:t>
      </w:r>
      <w:r w:rsidR="003E102D">
        <w:rPr>
          <w:rFonts w:ascii="Arial" w:eastAsia="Arial" w:hAnsi="Arial" w:cs="Arial"/>
          <w:b/>
          <w:color w:val="000000"/>
          <w:sz w:val="18"/>
          <w:szCs w:val="18"/>
        </w:rPr>
        <w:t>P</w:t>
      </w:r>
      <w:r w:rsidR="004454FC" w:rsidRPr="000D68C9">
        <w:rPr>
          <w:rFonts w:ascii="Arial" w:eastAsia="Arial" w:hAnsi="Arial" w:cs="Arial"/>
          <w:b/>
          <w:color w:val="000000"/>
          <w:sz w:val="18"/>
          <w:szCs w:val="18"/>
        </w:rPr>
        <w:t>artida</w:t>
      </w:r>
      <w:r w:rsidR="00C945CC" w:rsidRPr="000D68C9">
        <w:rPr>
          <w:rFonts w:ascii="Arial" w:eastAsia="Arial" w:hAnsi="Arial" w:cs="Arial"/>
          <w:b/>
          <w:color w:val="000000"/>
          <w:sz w:val="18"/>
          <w:szCs w:val="18"/>
        </w:rPr>
        <w:t xml:space="preserve"> </w:t>
      </w:r>
      <w:r w:rsidR="004D1110">
        <w:rPr>
          <w:rFonts w:ascii="Arial" w:eastAsia="Arial" w:hAnsi="Arial" w:cs="Arial"/>
          <w:b/>
          <w:color w:val="000000"/>
          <w:sz w:val="18"/>
          <w:szCs w:val="18"/>
        </w:rPr>
        <w:t>2</w:t>
      </w:r>
      <w:r w:rsidR="00403322">
        <w:rPr>
          <w:rFonts w:ascii="Arial" w:eastAsia="Arial" w:hAnsi="Arial" w:cs="Arial"/>
          <w:b/>
          <w:color w:val="000000"/>
          <w:sz w:val="18"/>
          <w:szCs w:val="18"/>
        </w:rPr>
        <w:t>1101</w:t>
      </w:r>
      <w:r w:rsidR="004454FC" w:rsidRPr="000D68C9">
        <w:rPr>
          <w:rFonts w:ascii="Arial" w:eastAsia="Arial" w:hAnsi="Arial" w:cs="Arial"/>
          <w:b/>
          <w:color w:val="000000"/>
          <w:sz w:val="18"/>
          <w:szCs w:val="18"/>
        </w:rPr>
        <w:t>,</w:t>
      </w:r>
      <w:r w:rsidRPr="000D68C9">
        <w:rPr>
          <w:rFonts w:ascii="Arial" w:eastAsia="Arial" w:hAnsi="Arial" w:cs="Arial"/>
          <w:b/>
          <w:color w:val="000000"/>
          <w:sz w:val="18"/>
          <w:szCs w:val="18"/>
        </w:rPr>
        <w:t xml:space="preserve"> </w:t>
      </w:r>
      <w:r w:rsidRPr="000D68C9">
        <w:rPr>
          <w:rFonts w:ascii="Arial" w:eastAsia="Arial" w:hAnsi="Arial" w:cs="Arial"/>
          <w:color w:val="000000"/>
          <w:sz w:val="18"/>
          <w:szCs w:val="18"/>
        </w:rPr>
        <w:t xml:space="preserve">del </w:t>
      </w:r>
      <w:r w:rsidRPr="000D68C9">
        <w:rPr>
          <w:rFonts w:ascii="Arial" w:eastAsia="Arial" w:hAnsi="Arial" w:cs="Arial"/>
          <w:b/>
          <w:color w:val="000000"/>
          <w:sz w:val="18"/>
          <w:szCs w:val="18"/>
        </w:rPr>
        <w:t>Ejercicio 20</w:t>
      </w:r>
      <w:r w:rsidR="006879A9" w:rsidRPr="000D68C9">
        <w:rPr>
          <w:rFonts w:ascii="Arial" w:eastAsia="Arial" w:hAnsi="Arial" w:cs="Arial"/>
          <w:b/>
          <w:color w:val="000000"/>
          <w:sz w:val="18"/>
          <w:szCs w:val="18"/>
        </w:rPr>
        <w:t>2</w:t>
      </w:r>
      <w:r w:rsidR="003E102D">
        <w:rPr>
          <w:rFonts w:ascii="Arial" w:eastAsia="Arial" w:hAnsi="Arial" w:cs="Arial"/>
          <w:b/>
          <w:color w:val="000000"/>
          <w:sz w:val="18"/>
          <w:szCs w:val="18"/>
        </w:rPr>
        <w:t>1</w:t>
      </w:r>
      <w:r w:rsidRPr="000D68C9">
        <w:rPr>
          <w:rFonts w:ascii="Arial" w:eastAsia="Arial" w:hAnsi="Arial" w:cs="Arial"/>
          <w:color w:val="000000"/>
          <w:sz w:val="18"/>
          <w:szCs w:val="18"/>
        </w:rPr>
        <w:t xml:space="preserve"> y de conformidad a lo establecido en las siguientes</w:t>
      </w:r>
      <w:r w:rsidRPr="00C6418A">
        <w:rPr>
          <w:rFonts w:ascii="Arial" w:eastAsia="Arial" w:hAnsi="Arial" w:cs="Arial"/>
          <w:color w:val="000000"/>
          <w:sz w:val="18"/>
          <w:szCs w:val="18"/>
        </w:rPr>
        <w:t>:</w:t>
      </w:r>
    </w:p>
    <w:p w14:paraId="3A0A1F6C" w14:textId="77777777" w:rsidR="00E40880" w:rsidRPr="00C6418A" w:rsidRDefault="00E40880" w:rsidP="00E454AB">
      <w:pPr>
        <w:spacing w:after="0" w:line="240" w:lineRule="auto"/>
        <w:ind w:right="140"/>
        <w:jc w:val="center"/>
        <w:rPr>
          <w:rFonts w:ascii="Arial" w:eastAsia="Arial" w:hAnsi="Arial" w:cs="Arial"/>
          <w:b/>
          <w:color w:val="000000"/>
          <w:sz w:val="18"/>
          <w:szCs w:val="18"/>
        </w:rPr>
      </w:pPr>
    </w:p>
    <w:p w14:paraId="7031A1C9" w14:textId="77777777" w:rsidR="00E40880" w:rsidRPr="00C6418A" w:rsidRDefault="00E40880" w:rsidP="00E454AB">
      <w:pPr>
        <w:spacing w:after="0" w:line="240" w:lineRule="auto"/>
        <w:ind w:right="140"/>
        <w:jc w:val="center"/>
        <w:rPr>
          <w:rFonts w:ascii="Arial" w:eastAsia="Arial" w:hAnsi="Arial" w:cs="Arial"/>
          <w:b/>
          <w:color w:val="000000"/>
          <w:sz w:val="18"/>
          <w:szCs w:val="18"/>
        </w:rPr>
      </w:pPr>
    </w:p>
    <w:p w14:paraId="6D03624C" w14:textId="31644ED9" w:rsidR="0028040D" w:rsidRPr="00C6418A" w:rsidRDefault="0028040D" w:rsidP="00E454AB">
      <w:pPr>
        <w:spacing w:after="0" w:line="240" w:lineRule="auto"/>
        <w:ind w:right="140"/>
        <w:jc w:val="center"/>
        <w:rPr>
          <w:rFonts w:ascii="Arial" w:eastAsia="Times New Roman" w:hAnsi="Arial" w:cs="Arial"/>
          <w:b/>
          <w:sz w:val="18"/>
          <w:szCs w:val="18"/>
        </w:rPr>
      </w:pPr>
      <w:r w:rsidRPr="00C6418A">
        <w:rPr>
          <w:rFonts w:ascii="Arial" w:eastAsia="Arial" w:hAnsi="Arial" w:cs="Arial"/>
          <w:b/>
          <w:color w:val="000000"/>
          <w:sz w:val="18"/>
          <w:szCs w:val="18"/>
        </w:rPr>
        <w:t xml:space="preserve">B A S E S </w:t>
      </w:r>
    </w:p>
    <w:p w14:paraId="35DEE0F7" w14:textId="77777777" w:rsidR="0028040D" w:rsidRPr="00C6418A" w:rsidRDefault="0028040D" w:rsidP="00E454AB">
      <w:pPr>
        <w:spacing w:after="0" w:line="240" w:lineRule="auto"/>
        <w:rPr>
          <w:rFonts w:ascii="Arial" w:eastAsia="Times New Roman" w:hAnsi="Arial" w:cs="Arial"/>
          <w:sz w:val="18"/>
          <w:szCs w:val="18"/>
        </w:rPr>
      </w:pPr>
    </w:p>
    <w:p w14:paraId="4269382D" w14:textId="7DD32935" w:rsidR="0028040D" w:rsidRPr="00C6418A" w:rsidRDefault="0028040D" w:rsidP="00E454AB">
      <w:pPr>
        <w:spacing w:after="0" w:line="240" w:lineRule="auto"/>
        <w:ind w:right="140"/>
        <w:rPr>
          <w:rFonts w:ascii="Arial" w:eastAsia="Times New Roman" w:hAnsi="Arial" w:cs="Arial"/>
          <w:sz w:val="18"/>
          <w:szCs w:val="18"/>
        </w:rPr>
      </w:pPr>
      <w:r w:rsidRPr="00C6418A">
        <w:rPr>
          <w:rFonts w:ascii="Arial" w:eastAsia="Arial" w:hAnsi="Arial" w:cs="Arial"/>
          <w:color w:val="000000"/>
          <w:sz w:val="18"/>
          <w:szCs w:val="18"/>
          <w:u w:val="single"/>
        </w:rPr>
        <w:t xml:space="preserve">Para los fines de estas </w:t>
      </w:r>
      <w:r w:rsidR="00271ABE" w:rsidRPr="00C6418A">
        <w:rPr>
          <w:rFonts w:ascii="Arial" w:eastAsia="Arial" w:hAnsi="Arial" w:cs="Arial"/>
          <w:color w:val="000000"/>
          <w:sz w:val="18"/>
          <w:szCs w:val="18"/>
          <w:u w:val="single"/>
        </w:rPr>
        <w:t>“</w:t>
      </w:r>
      <w:r w:rsidR="002D34D1" w:rsidRPr="00C6418A">
        <w:rPr>
          <w:rFonts w:ascii="Arial" w:eastAsia="Arial" w:hAnsi="Arial" w:cs="Arial"/>
          <w:b/>
          <w:color w:val="000000"/>
          <w:sz w:val="18"/>
          <w:szCs w:val="18"/>
          <w:u w:val="single"/>
        </w:rPr>
        <w:t>BASES</w:t>
      </w:r>
      <w:r w:rsidR="00271ABE" w:rsidRPr="00C6418A">
        <w:rPr>
          <w:rFonts w:ascii="Arial" w:eastAsia="Arial" w:hAnsi="Arial" w:cs="Arial"/>
          <w:b/>
          <w:color w:val="000000"/>
          <w:sz w:val="18"/>
          <w:szCs w:val="18"/>
          <w:u w:val="single"/>
        </w:rPr>
        <w:t>”</w:t>
      </w:r>
      <w:r w:rsidRPr="00C6418A">
        <w:rPr>
          <w:rFonts w:ascii="Arial" w:eastAsia="Arial" w:hAnsi="Arial" w:cs="Arial"/>
          <w:color w:val="000000"/>
          <w:sz w:val="18"/>
          <w:szCs w:val="18"/>
          <w:u w:val="single"/>
        </w:rPr>
        <w:t>, se entenderá por:</w:t>
      </w:r>
    </w:p>
    <w:p w14:paraId="599CE505" w14:textId="77777777" w:rsidR="0028040D" w:rsidRPr="00C6418A" w:rsidRDefault="0028040D" w:rsidP="00E454AB">
      <w:pPr>
        <w:spacing w:after="0" w:line="240" w:lineRule="auto"/>
        <w:rPr>
          <w:rFonts w:ascii="Arial" w:eastAsia="Times New Roman" w:hAnsi="Arial" w:cs="Arial"/>
          <w:sz w:val="18"/>
          <w:szCs w:val="18"/>
        </w:rPr>
      </w:pPr>
    </w:p>
    <w:tbl>
      <w:tblPr>
        <w:tblStyle w:val="20"/>
        <w:tblW w:w="9624" w:type="dxa"/>
        <w:tblInd w:w="10" w:type="dxa"/>
        <w:tblLayout w:type="fixed"/>
        <w:tblLook w:val="0400" w:firstRow="0" w:lastRow="0" w:firstColumn="0" w:lastColumn="0" w:noHBand="0" w:noVBand="1"/>
      </w:tblPr>
      <w:tblGrid>
        <w:gridCol w:w="2112"/>
        <w:gridCol w:w="7512"/>
      </w:tblGrid>
      <w:tr w:rsidR="0028040D" w:rsidRPr="00C6418A" w14:paraId="7E08BE52" w14:textId="77777777" w:rsidTr="004D1110">
        <w:trPr>
          <w:trHeight w:val="593"/>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0AE660" w14:textId="545BF905" w:rsidR="0028040D" w:rsidRPr="00C6418A" w:rsidRDefault="002D34D1" w:rsidP="00E454AB">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“BASES”</w:t>
            </w:r>
            <w:r w:rsidR="00271ABE" w:rsidRPr="00C6418A">
              <w:rPr>
                <w:rFonts w:ascii="Arial" w:eastAsia="Arial" w:hAnsi="Arial" w:cs="Arial"/>
                <w:b/>
                <w:color w:val="000000"/>
                <w:sz w:val="18"/>
                <w:szCs w:val="18"/>
              </w:rPr>
              <w:t xml:space="preserve"> </w:t>
            </w:r>
            <w:r w:rsidRPr="00C6418A">
              <w:rPr>
                <w:rFonts w:ascii="Arial" w:eastAsia="Arial" w:hAnsi="Arial" w:cs="Arial"/>
                <w:b/>
                <w:color w:val="000000"/>
                <w:sz w:val="18"/>
                <w:szCs w:val="18"/>
              </w:rPr>
              <w:t>O</w:t>
            </w:r>
            <w:r w:rsidR="00271ABE" w:rsidRPr="00C6418A">
              <w:rPr>
                <w:rFonts w:ascii="Arial" w:eastAsia="Arial" w:hAnsi="Arial" w:cs="Arial"/>
                <w:b/>
                <w:color w:val="000000"/>
                <w:sz w:val="18"/>
                <w:szCs w:val="18"/>
              </w:rPr>
              <w:t xml:space="preserve"> </w:t>
            </w:r>
            <w:r w:rsidRPr="00C6418A">
              <w:rPr>
                <w:rFonts w:ascii="Arial" w:eastAsia="Arial" w:hAnsi="Arial" w:cs="Arial"/>
                <w:b/>
                <w:color w:val="000000"/>
                <w:sz w:val="18"/>
                <w:szCs w:val="18"/>
              </w:rPr>
              <w:t>“CONVOCATORIA”</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34F0DB" w14:textId="77777777" w:rsidR="0028040D" w:rsidRPr="00C6418A" w:rsidRDefault="0028040D" w:rsidP="00E454AB">
            <w:pPr>
              <w:spacing w:after="0" w:line="240" w:lineRule="auto"/>
              <w:ind w:right="140"/>
              <w:rPr>
                <w:rFonts w:ascii="Arial" w:eastAsia="Times New Roman" w:hAnsi="Arial" w:cs="Arial"/>
                <w:sz w:val="18"/>
                <w:szCs w:val="18"/>
              </w:rPr>
            </w:pPr>
            <w:r w:rsidRPr="00C6418A">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C6418A" w14:paraId="552F65A9" w14:textId="77777777" w:rsidTr="004D1110">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7A5BE8" w14:textId="2A2B046E" w:rsidR="0028040D" w:rsidRPr="00C6418A" w:rsidRDefault="002D34D1" w:rsidP="00E454AB">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“COMITÉ”</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24A088" w14:textId="0CAF2BF1" w:rsidR="0028040D" w:rsidRPr="00C6418A" w:rsidRDefault="005C7650" w:rsidP="00E454AB">
            <w:pPr>
              <w:spacing w:after="0" w:line="240" w:lineRule="auto"/>
              <w:ind w:right="140"/>
              <w:rPr>
                <w:rFonts w:ascii="Arial" w:eastAsia="Times New Roman" w:hAnsi="Arial" w:cs="Arial"/>
                <w:sz w:val="18"/>
                <w:szCs w:val="18"/>
              </w:rPr>
            </w:pPr>
            <w:r w:rsidRPr="00C6418A">
              <w:rPr>
                <w:rFonts w:ascii="Arial" w:eastAsia="Arial" w:hAnsi="Arial" w:cs="Arial"/>
                <w:color w:val="000000"/>
                <w:sz w:val="18"/>
                <w:szCs w:val="18"/>
              </w:rPr>
              <w:t>Comité de Adquisiciones del Organismo Público Descentralizado Servicios de Salud Jalisco.</w:t>
            </w:r>
          </w:p>
        </w:tc>
      </w:tr>
      <w:tr w:rsidR="0028040D" w:rsidRPr="00C6418A" w14:paraId="72BFC803" w14:textId="77777777" w:rsidTr="004D1110">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5BDF96" w14:textId="017FB8F8" w:rsidR="0028040D" w:rsidRPr="00C6418A" w:rsidRDefault="002D34D1" w:rsidP="00E454AB">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“CONTRALORÍA”</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D3324" w14:textId="2B982908" w:rsidR="0028040D" w:rsidRPr="00C6418A" w:rsidRDefault="0028040D" w:rsidP="00E454AB">
            <w:pPr>
              <w:spacing w:after="0" w:line="240" w:lineRule="auto"/>
              <w:ind w:right="140"/>
              <w:rPr>
                <w:rFonts w:ascii="Arial" w:eastAsia="Times New Roman" w:hAnsi="Arial" w:cs="Arial"/>
                <w:sz w:val="18"/>
                <w:szCs w:val="18"/>
              </w:rPr>
            </w:pPr>
            <w:r w:rsidRPr="00C6418A">
              <w:rPr>
                <w:rFonts w:ascii="Arial" w:eastAsia="Arial" w:hAnsi="Arial" w:cs="Arial"/>
                <w:color w:val="000000"/>
                <w:sz w:val="18"/>
                <w:szCs w:val="18"/>
              </w:rPr>
              <w:t>Órgano de Control del Gobierno del Estado de Jalisco, con domicilio en Av. Ignacio L. Vallarta número 1252, Col. Americana. Teléfono</w:t>
            </w:r>
            <w:r w:rsidR="00C45C05"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01-(33)1543-9470</w:t>
            </w:r>
          </w:p>
        </w:tc>
      </w:tr>
      <w:tr w:rsidR="0028040D" w:rsidRPr="00C6418A" w14:paraId="679B369B" w14:textId="77777777" w:rsidTr="004D1110">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69166C" w14:textId="3305A599" w:rsidR="0028040D" w:rsidRPr="00C6418A" w:rsidRDefault="002D34D1" w:rsidP="00E454AB">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“CONTRATO”</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8E0679" w14:textId="77777777" w:rsidR="0028040D" w:rsidRPr="00C6418A" w:rsidRDefault="0028040D" w:rsidP="00E454AB">
            <w:pPr>
              <w:spacing w:after="0" w:line="240" w:lineRule="auto"/>
              <w:ind w:right="140"/>
              <w:rPr>
                <w:rFonts w:ascii="Arial" w:eastAsia="Times New Roman" w:hAnsi="Arial" w:cs="Arial"/>
                <w:sz w:val="18"/>
                <w:szCs w:val="18"/>
              </w:rPr>
            </w:pPr>
            <w:r w:rsidRPr="00C6418A">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C6418A" w14:paraId="4BF9FF42" w14:textId="77777777" w:rsidTr="004D1110">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8AD2AB" w14:textId="5A97264F" w:rsidR="0028040D" w:rsidRPr="00C6418A" w:rsidRDefault="002D34D1" w:rsidP="00E454AB">
            <w:pPr>
              <w:spacing w:after="0" w:line="240" w:lineRule="auto"/>
              <w:ind w:right="140"/>
              <w:jc w:val="center"/>
              <w:rPr>
                <w:rFonts w:ascii="Arial" w:eastAsia="Arial" w:hAnsi="Arial" w:cs="Arial"/>
                <w:b/>
                <w:color w:val="000000"/>
                <w:sz w:val="18"/>
                <w:szCs w:val="18"/>
              </w:rPr>
            </w:pPr>
            <w:r w:rsidRPr="00C6418A">
              <w:rPr>
                <w:rFonts w:ascii="Arial" w:eastAsia="Arial" w:hAnsi="Arial" w:cs="Arial"/>
                <w:b/>
                <w:color w:val="000000"/>
                <w:sz w:val="18"/>
                <w:szCs w:val="18"/>
              </w:rPr>
              <w:t>“CONVOCANTE”</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C0B55A" w14:textId="20684C3A" w:rsidR="0028040D" w:rsidRPr="00C6418A" w:rsidRDefault="0028040D" w:rsidP="00E454AB">
            <w:pPr>
              <w:spacing w:after="0" w:line="240" w:lineRule="auto"/>
              <w:ind w:right="140"/>
              <w:rPr>
                <w:rFonts w:ascii="Arial" w:eastAsia="Arial" w:hAnsi="Arial" w:cs="Arial"/>
                <w:color w:val="000000"/>
                <w:sz w:val="18"/>
                <w:szCs w:val="18"/>
              </w:rPr>
            </w:pPr>
            <w:r w:rsidRPr="00C6418A">
              <w:rPr>
                <w:rFonts w:ascii="Arial" w:eastAsia="Arial" w:hAnsi="Arial" w:cs="Arial"/>
                <w:color w:val="000000"/>
                <w:sz w:val="18"/>
                <w:szCs w:val="18"/>
              </w:rPr>
              <w:t xml:space="preserve">El ente público </w:t>
            </w:r>
            <w:r w:rsidR="00D239CD" w:rsidRPr="00C6418A">
              <w:rPr>
                <w:rFonts w:ascii="Arial" w:eastAsia="Arial" w:hAnsi="Arial" w:cs="Arial"/>
                <w:color w:val="000000"/>
                <w:sz w:val="18"/>
                <w:szCs w:val="18"/>
              </w:rPr>
              <w:t>que,</w:t>
            </w:r>
            <w:r w:rsidRPr="00C6418A">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w:t>
            </w:r>
          </w:p>
        </w:tc>
      </w:tr>
      <w:tr w:rsidR="0028040D" w:rsidRPr="00C6418A" w14:paraId="14420105" w14:textId="77777777" w:rsidTr="004D1110">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66474C" w14:textId="6A606F15" w:rsidR="0028040D" w:rsidRPr="00C6418A" w:rsidRDefault="002D34D1" w:rsidP="00E454AB">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“DIRECCIÓN”</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CA26E0" w14:textId="37357ECA" w:rsidR="005C7650" w:rsidRPr="00C6418A" w:rsidRDefault="005C7650" w:rsidP="00E454AB">
            <w:pPr>
              <w:spacing w:after="0" w:line="240" w:lineRule="auto"/>
              <w:ind w:right="140"/>
              <w:rPr>
                <w:rFonts w:ascii="Arial" w:eastAsia="Times New Roman" w:hAnsi="Arial" w:cs="Arial"/>
                <w:sz w:val="18"/>
                <w:szCs w:val="18"/>
              </w:rPr>
            </w:pPr>
            <w:r w:rsidRPr="00C6418A">
              <w:rPr>
                <w:rFonts w:ascii="Arial" w:eastAsia="Times New Roman" w:hAnsi="Arial" w:cs="Arial"/>
                <w:sz w:val="18"/>
                <w:szCs w:val="18"/>
              </w:rPr>
              <w:t>Dirección de Recursos Materiales del Organismo Público Descentralizado Servicios de Salud Jalisco.</w:t>
            </w:r>
          </w:p>
        </w:tc>
      </w:tr>
      <w:tr w:rsidR="0028040D" w:rsidRPr="00C6418A" w14:paraId="0AED599A" w14:textId="77777777" w:rsidTr="004D1110">
        <w:trPr>
          <w:trHeight w:val="46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2DE5A6" w14:textId="5EE92B62" w:rsidR="0028040D" w:rsidRPr="00C6418A" w:rsidRDefault="002D34D1" w:rsidP="00E454AB">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“DOMICILIO”</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CFDA0F" w14:textId="7060FD99" w:rsidR="0028040D" w:rsidRPr="00C6418A" w:rsidRDefault="005C7650" w:rsidP="00E454AB">
            <w:pPr>
              <w:spacing w:after="0" w:line="240" w:lineRule="auto"/>
              <w:ind w:right="140"/>
              <w:rPr>
                <w:rFonts w:ascii="Arial" w:eastAsia="Times New Roman" w:hAnsi="Arial" w:cs="Arial"/>
                <w:sz w:val="18"/>
                <w:szCs w:val="18"/>
              </w:rPr>
            </w:pPr>
            <w:r w:rsidRPr="00C6418A">
              <w:rPr>
                <w:rFonts w:ascii="Arial" w:eastAsia="Arial" w:hAnsi="Arial" w:cs="Arial"/>
                <w:color w:val="000000"/>
                <w:sz w:val="18"/>
                <w:szCs w:val="18"/>
              </w:rPr>
              <w:t>Dr. Baeza Alzaga número 107, Colonia Centro, C.P. 44100, en la ciudad de Guadalajara, Jalisco.</w:t>
            </w:r>
          </w:p>
        </w:tc>
      </w:tr>
      <w:tr w:rsidR="00664E5D" w:rsidRPr="00C6418A" w14:paraId="6B8F5AC6" w14:textId="77777777" w:rsidTr="004D1110">
        <w:trPr>
          <w:trHeight w:val="384"/>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32EDA" w14:textId="4DF63D0E" w:rsidR="00664E5D" w:rsidRPr="00C6418A" w:rsidRDefault="00664E5D" w:rsidP="00E454AB">
            <w:pPr>
              <w:spacing w:after="0" w:line="240" w:lineRule="auto"/>
              <w:ind w:right="140"/>
              <w:jc w:val="center"/>
              <w:rPr>
                <w:rFonts w:ascii="Arial" w:eastAsia="Arial" w:hAnsi="Arial" w:cs="Arial"/>
                <w:b/>
                <w:color w:val="000000"/>
                <w:sz w:val="18"/>
                <w:szCs w:val="18"/>
              </w:rPr>
            </w:pPr>
            <w:r w:rsidRPr="00C6418A">
              <w:rPr>
                <w:rFonts w:ascii="Arial" w:eastAsia="Arial" w:hAnsi="Arial" w:cs="Arial"/>
                <w:b/>
                <w:color w:val="000000"/>
                <w:sz w:val="18"/>
                <w:szCs w:val="18"/>
              </w:rPr>
              <w:t>“I.V.A.”</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794D17" w14:textId="77777777" w:rsidR="00664E5D" w:rsidRPr="00C6418A" w:rsidRDefault="00664E5D" w:rsidP="00E454AB">
            <w:pPr>
              <w:spacing w:after="0" w:line="240" w:lineRule="auto"/>
              <w:ind w:right="140"/>
              <w:rPr>
                <w:rFonts w:ascii="Arial" w:eastAsia="Arial" w:hAnsi="Arial" w:cs="Arial"/>
                <w:color w:val="000000"/>
                <w:sz w:val="18"/>
                <w:szCs w:val="18"/>
              </w:rPr>
            </w:pPr>
            <w:r w:rsidRPr="00C6418A">
              <w:rPr>
                <w:rFonts w:ascii="Arial" w:eastAsia="Arial" w:hAnsi="Arial" w:cs="Arial"/>
                <w:color w:val="000000"/>
                <w:sz w:val="18"/>
                <w:szCs w:val="18"/>
              </w:rPr>
              <w:t>Impuesto al Valor Agregado.</w:t>
            </w:r>
          </w:p>
        </w:tc>
      </w:tr>
      <w:tr w:rsidR="00664E5D" w:rsidRPr="00C6418A" w14:paraId="626229CF" w14:textId="77777777" w:rsidTr="004D1110">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2B160D25" w:rsidR="00664E5D" w:rsidRPr="00C6418A" w:rsidRDefault="00664E5D" w:rsidP="00E454AB">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“LEY”</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C6418A" w:rsidRDefault="00664E5D" w:rsidP="00E454AB">
            <w:pPr>
              <w:spacing w:after="0" w:line="240" w:lineRule="auto"/>
              <w:ind w:right="140"/>
              <w:rPr>
                <w:rFonts w:ascii="Arial" w:eastAsia="Times New Roman" w:hAnsi="Arial" w:cs="Arial"/>
                <w:sz w:val="18"/>
                <w:szCs w:val="18"/>
              </w:rPr>
            </w:pPr>
            <w:r w:rsidRPr="00C6418A">
              <w:rPr>
                <w:rFonts w:ascii="Arial" w:eastAsia="Arial" w:hAnsi="Arial" w:cs="Arial"/>
                <w:color w:val="000000"/>
                <w:sz w:val="18"/>
                <w:szCs w:val="18"/>
              </w:rPr>
              <w:t>Ley de Compras Gubernamentales, Enajenaciones y Contratación de Servicios del Estado de Jalisco y sus Municipios.</w:t>
            </w:r>
          </w:p>
        </w:tc>
      </w:tr>
      <w:tr w:rsidR="00664E5D" w:rsidRPr="00C6418A" w14:paraId="29AF012B" w14:textId="77777777" w:rsidTr="004D1110">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EACEC0" w14:textId="1A73807A" w:rsidR="00664E5D" w:rsidRPr="00C6418A" w:rsidRDefault="00664E5D" w:rsidP="00E454AB">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“PARTICIPANTE” O “LICITANTE”</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0A92D0" w14:textId="3A321686" w:rsidR="00664E5D" w:rsidRPr="004C0160" w:rsidRDefault="00664E5D" w:rsidP="00E454AB">
            <w:pPr>
              <w:spacing w:after="0" w:line="240" w:lineRule="auto"/>
              <w:ind w:right="140"/>
              <w:rPr>
                <w:rFonts w:ascii="Arial" w:eastAsia="Times New Roman" w:hAnsi="Arial" w:cs="Arial"/>
                <w:sz w:val="18"/>
                <w:szCs w:val="18"/>
              </w:rPr>
            </w:pPr>
            <w:r w:rsidRPr="004C0160">
              <w:rPr>
                <w:rFonts w:ascii="Arial" w:eastAsia="Arial" w:hAnsi="Arial" w:cs="Arial"/>
                <w:color w:val="000000"/>
                <w:sz w:val="18"/>
                <w:szCs w:val="18"/>
              </w:rPr>
              <w:t xml:space="preserve">Persona Física o Jurídica que presenta propuesta en el </w:t>
            </w:r>
            <w:r w:rsidR="00C945CC" w:rsidRPr="004C0160">
              <w:rPr>
                <w:rFonts w:ascii="Arial" w:eastAsia="Arial" w:hAnsi="Arial" w:cs="Arial"/>
                <w:b/>
                <w:color w:val="000000"/>
                <w:sz w:val="18"/>
                <w:szCs w:val="18"/>
              </w:rPr>
              <w:t xml:space="preserve">“PROCEDIMIENTO DE </w:t>
            </w:r>
            <w:r w:rsidR="00B578B8">
              <w:rPr>
                <w:rFonts w:ascii="Arial" w:eastAsia="Arial" w:hAnsi="Arial" w:cs="Arial"/>
                <w:b/>
                <w:color w:val="000000"/>
                <w:sz w:val="18"/>
                <w:szCs w:val="18"/>
              </w:rPr>
              <w:t>ADQUISICION</w:t>
            </w:r>
            <w:r w:rsidR="00C945CC" w:rsidRPr="004C0160">
              <w:rPr>
                <w:rFonts w:ascii="Arial" w:eastAsia="Arial" w:hAnsi="Arial" w:cs="Arial"/>
                <w:b/>
                <w:color w:val="000000"/>
                <w:sz w:val="18"/>
                <w:szCs w:val="18"/>
              </w:rPr>
              <w:t>”</w:t>
            </w:r>
            <w:r w:rsidRPr="004C0160">
              <w:rPr>
                <w:rFonts w:ascii="Arial" w:eastAsia="Arial" w:hAnsi="Arial" w:cs="Arial"/>
                <w:color w:val="000000"/>
                <w:sz w:val="18"/>
                <w:szCs w:val="18"/>
              </w:rPr>
              <w:t>.</w:t>
            </w:r>
          </w:p>
        </w:tc>
      </w:tr>
      <w:tr w:rsidR="00DA53A7" w:rsidRPr="00C6418A" w14:paraId="7884EDFE" w14:textId="77777777" w:rsidTr="0039724B">
        <w:trPr>
          <w:trHeight w:val="582"/>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1F207199" w:rsidR="00DA53A7" w:rsidRPr="00C6418A" w:rsidRDefault="00C945CC" w:rsidP="00E454AB">
            <w:pPr>
              <w:spacing w:after="0" w:line="240" w:lineRule="auto"/>
              <w:ind w:right="140"/>
              <w:jc w:val="center"/>
              <w:rPr>
                <w:rFonts w:ascii="Arial" w:eastAsia="Arial" w:hAnsi="Arial" w:cs="Arial"/>
                <w:b/>
                <w:bCs/>
                <w:color w:val="000000"/>
                <w:sz w:val="18"/>
                <w:szCs w:val="18"/>
              </w:rPr>
            </w:pPr>
            <w:bookmarkStart w:id="1" w:name="_Hlk32744595"/>
            <w:r w:rsidRPr="00C6418A">
              <w:rPr>
                <w:rFonts w:ascii="Arial" w:eastAsia="Arial" w:hAnsi="Arial" w:cs="Arial"/>
                <w:b/>
                <w:bCs/>
                <w:color w:val="000000"/>
                <w:sz w:val="18"/>
                <w:szCs w:val="18"/>
              </w:rPr>
              <w:t xml:space="preserve">“PROCEDIMIENTO DE </w:t>
            </w:r>
            <w:r w:rsidR="005D5F90">
              <w:rPr>
                <w:rFonts w:ascii="Arial" w:eastAsia="Arial" w:hAnsi="Arial" w:cs="Arial"/>
                <w:b/>
                <w:bCs/>
                <w:color w:val="000000"/>
                <w:sz w:val="18"/>
                <w:szCs w:val="18"/>
              </w:rPr>
              <w:t>ADQUISICION</w:t>
            </w:r>
            <w:r w:rsidRPr="00C6418A">
              <w:rPr>
                <w:rFonts w:ascii="Arial" w:eastAsia="Arial" w:hAnsi="Arial" w:cs="Arial"/>
                <w:b/>
                <w:bCs/>
                <w:color w:val="000000"/>
                <w:sz w:val="18"/>
                <w:szCs w:val="18"/>
              </w:rPr>
              <w:t>”</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F44004" w14:textId="55087CB4" w:rsidR="00C945CC" w:rsidRPr="004C0160" w:rsidRDefault="00B578B8" w:rsidP="00E454AB">
            <w:pPr>
              <w:spacing w:after="0" w:line="240" w:lineRule="auto"/>
              <w:jc w:val="both"/>
              <w:rPr>
                <w:rFonts w:ascii="Arial" w:eastAsia="Century Gothic" w:hAnsi="Arial" w:cs="Arial"/>
                <w:color w:val="000000"/>
                <w:sz w:val="18"/>
                <w:szCs w:val="18"/>
              </w:rPr>
            </w:pPr>
            <w:r>
              <w:rPr>
                <w:rFonts w:ascii="Arial" w:eastAsia="Arial" w:hAnsi="Arial" w:cs="Arial"/>
                <w:b/>
                <w:bCs/>
                <w:color w:val="000000"/>
                <w:sz w:val="18"/>
                <w:szCs w:val="18"/>
              </w:rPr>
              <w:t>Licitación Pública Local</w:t>
            </w:r>
            <w:r w:rsidR="00CC4EA8" w:rsidRPr="004C0160">
              <w:rPr>
                <w:rFonts w:ascii="Arial" w:eastAsia="Arial" w:hAnsi="Arial" w:cs="Arial"/>
                <w:b/>
                <w:bCs/>
                <w:color w:val="000000"/>
                <w:sz w:val="18"/>
                <w:szCs w:val="18"/>
              </w:rPr>
              <w:t xml:space="preserve"> </w:t>
            </w:r>
            <w:r w:rsidR="0039724B">
              <w:rPr>
                <w:rFonts w:ascii="Arial" w:eastAsia="Century Gothic" w:hAnsi="Arial" w:cs="Arial"/>
                <w:color w:val="000000"/>
                <w:sz w:val="18"/>
                <w:szCs w:val="18"/>
              </w:rPr>
              <w:t>LCCC-013-2021</w:t>
            </w:r>
          </w:p>
          <w:p w14:paraId="5E8D9473" w14:textId="1128E37F" w:rsidR="00DA53A7" w:rsidRPr="0039724B" w:rsidRDefault="003B1414" w:rsidP="00E454AB">
            <w:pPr>
              <w:spacing w:after="0" w:line="240" w:lineRule="auto"/>
              <w:ind w:right="140"/>
              <w:jc w:val="both"/>
              <w:rPr>
                <w:rFonts w:ascii="Arial" w:eastAsia="Century Gothic" w:hAnsi="Arial" w:cs="Arial"/>
                <w:b/>
                <w:smallCaps/>
                <w:color w:val="000000"/>
                <w:sz w:val="18"/>
                <w:szCs w:val="18"/>
              </w:rPr>
            </w:pPr>
            <w:r>
              <w:rPr>
                <w:rFonts w:ascii="Arial" w:eastAsia="Century Gothic" w:hAnsi="Arial" w:cs="Arial"/>
                <w:b/>
                <w:smallCaps/>
                <w:color w:val="000000"/>
                <w:sz w:val="18"/>
                <w:szCs w:val="18"/>
              </w:rPr>
              <w:t xml:space="preserve">“ADQUISICIÓN DE MATERIALES Y UTILES DE OFICINA PARA EL ORGANISMO PÚBLICO DESCENTRALIZADO SERVICIOS DE SALUD </w:t>
            </w:r>
            <w:r w:rsidR="00B93AA0">
              <w:rPr>
                <w:rFonts w:ascii="Arial" w:eastAsia="Century Gothic" w:hAnsi="Arial" w:cs="Arial"/>
                <w:b/>
                <w:smallCaps/>
                <w:color w:val="000000"/>
                <w:sz w:val="18"/>
                <w:szCs w:val="18"/>
              </w:rPr>
              <w:t>JALISCO</w:t>
            </w:r>
            <w:r w:rsidR="00743083">
              <w:rPr>
                <w:rFonts w:ascii="Arial" w:eastAsia="Century Gothic" w:hAnsi="Arial" w:cs="Arial"/>
                <w:b/>
                <w:smallCaps/>
                <w:color w:val="000000"/>
                <w:sz w:val="18"/>
                <w:szCs w:val="18"/>
              </w:rPr>
              <w:t>”</w:t>
            </w:r>
            <w:r w:rsidR="00B93AA0">
              <w:rPr>
                <w:rFonts w:ascii="Arial" w:eastAsia="Century Gothic" w:hAnsi="Arial" w:cs="Arial"/>
                <w:b/>
                <w:smallCaps/>
                <w:color w:val="000000"/>
                <w:sz w:val="18"/>
                <w:szCs w:val="18"/>
              </w:rPr>
              <w:t xml:space="preserve"> </w:t>
            </w:r>
            <w:r w:rsidR="00EC28A9">
              <w:rPr>
                <w:rFonts w:ascii="Arial" w:eastAsia="Century Gothic" w:hAnsi="Arial" w:cs="Arial"/>
                <w:b/>
                <w:smallCaps/>
                <w:color w:val="000000"/>
                <w:sz w:val="18"/>
                <w:szCs w:val="18"/>
              </w:rPr>
              <w:t xml:space="preserve"> </w:t>
            </w:r>
          </w:p>
        </w:tc>
      </w:tr>
      <w:bookmarkEnd w:id="1"/>
      <w:tr w:rsidR="00664E5D" w:rsidRPr="00C6418A" w14:paraId="7DE27A15" w14:textId="77777777" w:rsidTr="004D1110">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CC8CAA" w14:textId="155C3D28" w:rsidR="00664E5D" w:rsidRPr="00C6418A" w:rsidRDefault="00664E5D" w:rsidP="00E454AB">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“PROPUESTA” O “PROPOSICIÓN”</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3D1884" w14:textId="49C56683" w:rsidR="00664E5D" w:rsidRPr="00C6418A" w:rsidRDefault="00AA1A45" w:rsidP="00E454AB">
            <w:pPr>
              <w:spacing w:after="0" w:line="240" w:lineRule="auto"/>
              <w:ind w:right="140"/>
              <w:rPr>
                <w:rFonts w:ascii="Arial" w:eastAsia="Times New Roman" w:hAnsi="Arial" w:cs="Arial"/>
                <w:sz w:val="18"/>
                <w:szCs w:val="18"/>
              </w:rPr>
            </w:pPr>
            <w:r w:rsidRPr="00C6418A">
              <w:rPr>
                <w:rFonts w:ascii="Arial" w:eastAsia="Arial" w:hAnsi="Arial" w:cs="Arial"/>
                <w:color w:val="000000"/>
                <w:sz w:val="18"/>
                <w:szCs w:val="18"/>
              </w:rPr>
              <w:t xml:space="preserve">Documentación conformada por las propuestas técnica y económica que presenten los </w:t>
            </w:r>
            <w:r w:rsidR="00664E5D" w:rsidRPr="00C6418A">
              <w:rPr>
                <w:rFonts w:ascii="Arial" w:eastAsia="Arial" w:hAnsi="Arial" w:cs="Arial"/>
                <w:b/>
                <w:color w:val="000000"/>
                <w:sz w:val="18"/>
                <w:szCs w:val="18"/>
              </w:rPr>
              <w:t>“PARTICIPANTES”</w:t>
            </w:r>
            <w:r w:rsidRPr="00C6418A">
              <w:rPr>
                <w:rFonts w:ascii="Arial" w:eastAsia="Arial" w:hAnsi="Arial" w:cs="Arial"/>
                <w:b/>
                <w:color w:val="000000"/>
                <w:sz w:val="18"/>
                <w:szCs w:val="18"/>
              </w:rPr>
              <w:t>.</w:t>
            </w:r>
          </w:p>
        </w:tc>
      </w:tr>
      <w:tr w:rsidR="00664E5D" w:rsidRPr="00C6418A" w14:paraId="121B4FB0" w14:textId="77777777" w:rsidTr="004D1110">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73C38C71" w:rsidR="00664E5D" w:rsidRPr="00C6418A" w:rsidRDefault="00664E5D" w:rsidP="00E454AB">
            <w:pPr>
              <w:spacing w:after="0" w:line="240" w:lineRule="auto"/>
              <w:ind w:right="140"/>
              <w:jc w:val="center"/>
              <w:rPr>
                <w:rFonts w:ascii="Arial" w:eastAsia="Arial" w:hAnsi="Arial" w:cs="Arial"/>
                <w:b/>
                <w:color w:val="000000"/>
                <w:sz w:val="18"/>
                <w:szCs w:val="18"/>
              </w:rPr>
            </w:pPr>
            <w:r w:rsidRPr="00C6418A">
              <w:rPr>
                <w:rFonts w:ascii="Arial" w:eastAsia="Arial" w:hAnsi="Arial" w:cs="Arial"/>
                <w:b/>
                <w:color w:val="000000"/>
                <w:sz w:val="18"/>
                <w:szCs w:val="18"/>
              </w:rPr>
              <w:t>“</w:t>
            </w:r>
            <w:r w:rsidR="00C45C05" w:rsidRPr="00C6418A">
              <w:rPr>
                <w:rFonts w:ascii="Arial" w:eastAsia="Arial" w:hAnsi="Arial" w:cs="Arial"/>
                <w:b/>
                <w:color w:val="000000"/>
                <w:sz w:val="18"/>
                <w:szCs w:val="18"/>
              </w:rPr>
              <w:t>PROVEEDOR” O</w:t>
            </w:r>
            <w:r w:rsidRPr="00C6418A">
              <w:rPr>
                <w:rFonts w:ascii="Arial" w:eastAsia="Arial" w:hAnsi="Arial" w:cs="Arial"/>
                <w:b/>
                <w:color w:val="000000"/>
                <w:sz w:val="18"/>
                <w:szCs w:val="18"/>
              </w:rPr>
              <w:t xml:space="preserve"> “CONTRATISTA”</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13C00D28" w:rsidR="00664E5D" w:rsidRPr="00C6418A" w:rsidRDefault="00664E5D" w:rsidP="00E454AB">
            <w:pPr>
              <w:spacing w:after="0" w:line="240" w:lineRule="auto"/>
              <w:ind w:right="140"/>
              <w:rPr>
                <w:rFonts w:ascii="Arial" w:eastAsia="Arial" w:hAnsi="Arial" w:cs="Arial"/>
                <w:color w:val="000000"/>
                <w:sz w:val="18"/>
                <w:szCs w:val="18"/>
              </w:rPr>
            </w:pPr>
            <w:r w:rsidRPr="00C6418A">
              <w:rPr>
                <w:rFonts w:ascii="Arial" w:eastAsia="Arial" w:hAnsi="Arial" w:cs="Arial"/>
                <w:b/>
                <w:color w:val="000000"/>
                <w:sz w:val="18"/>
                <w:szCs w:val="18"/>
              </w:rPr>
              <w:t>“PARTICIPANTE”</w:t>
            </w:r>
            <w:r w:rsidRPr="00C6418A">
              <w:rPr>
                <w:rFonts w:ascii="Arial" w:eastAsia="Arial" w:hAnsi="Arial" w:cs="Arial"/>
                <w:color w:val="000000"/>
                <w:sz w:val="18"/>
                <w:szCs w:val="18"/>
              </w:rPr>
              <w:t xml:space="preserve"> Adjudicado</w:t>
            </w:r>
            <w:r w:rsidR="00AA1A45" w:rsidRPr="00C6418A">
              <w:rPr>
                <w:rFonts w:ascii="Arial" w:eastAsia="Arial" w:hAnsi="Arial" w:cs="Arial"/>
                <w:color w:val="000000"/>
                <w:sz w:val="18"/>
                <w:szCs w:val="18"/>
              </w:rPr>
              <w:t>.</w:t>
            </w:r>
          </w:p>
        </w:tc>
      </w:tr>
      <w:tr w:rsidR="004D1110" w:rsidRPr="00C6418A" w14:paraId="4F2CC70D" w14:textId="77777777" w:rsidTr="004D1110">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CA7434" w14:textId="0B4EFB77" w:rsidR="004D1110" w:rsidRPr="0039724B" w:rsidRDefault="004D1110" w:rsidP="00E454AB">
            <w:pPr>
              <w:spacing w:after="0" w:line="240" w:lineRule="auto"/>
              <w:ind w:right="140"/>
              <w:jc w:val="center"/>
              <w:rPr>
                <w:rFonts w:ascii="Arial" w:eastAsia="Arial" w:hAnsi="Arial" w:cs="Arial"/>
                <w:b/>
                <w:color w:val="000000"/>
                <w:sz w:val="18"/>
                <w:szCs w:val="18"/>
              </w:rPr>
            </w:pPr>
            <w:r w:rsidRPr="0039724B">
              <w:rPr>
                <w:rFonts w:ascii="Arial" w:eastAsia="Arial" w:hAnsi="Arial" w:cs="Arial"/>
                <w:b/>
                <w:color w:val="000000"/>
                <w:sz w:val="18"/>
                <w:szCs w:val="18"/>
              </w:rPr>
              <w:t xml:space="preserve">APORTACIÓN CINCO AL MILLAR </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D8B1E0" w14:textId="7011B215" w:rsidR="004D1110" w:rsidRPr="0039724B" w:rsidRDefault="004D1110" w:rsidP="00E454AB">
            <w:pPr>
              <w:spacing w:after="0" w:line="240" w:lineRule="auto"/>
              <w:ind w:right="140"/>
              <w:rPr>
                <w:rFonts w:ascii="Arial" w:eastAsia="Arial" w:hAnsi="Arial" w:cs="Arial"/>
                <w:b/>
                <w:color w:val="000000"/>
                <w:sz w:val="18"/>
                <w:szCs w:val="18"/>
              </w:rPr>
            </w:pPr>
            <w:r w:rsidRPr="0039724B">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664E5D" w:rsidRPr="00C6418A" w14:paraId="1D02ED07" w14:textId="77777777" w:rsidTr="004D1110">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6029E309" w:rsidR="00664E5D" w:rsidRPr="00C6418A" w:rsidRDefault="00664E5D" w:rsidP="00E454AB">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“REGLAMENTO”</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664E5D" w:rsidRPr="00C6418A" w:rsidRDefault="00664E5D" w:rsidP="00E454AB">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Reglamento de la Ley de Compras Gubernamentales, Enajenaciones y Contratación de Servicios del Estado de Jalisco y sus Municipios.</w:t>
            </w:r>
          </w:p>
        </w:tc>
      </w:tr>
      <w:tr w:rsidR="00664E5D" w:rsidRPr="00C6418A" w14:paraId="47D92E5F" w14:textId="77777777" w:rsidTr="004D1110">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225790B2" w:rsidR="00664E5D" w:rsidRPr="00C6418A" w:rsidRDefault="00664E5D" w:rsidP="00E454AB">
            <w:pPr>
              <w:spacing w:after="0" w:line="240" w:lineRule="auto"/>
              <w:ind w:right="140"/>
              <w:jc w:val="center"/>
              <w:rPr>
                <w:rFonts w:ascii="Arial" w:eastAsia="Arial" w:hAnsi="Arial" w:cs="Arial"/>
                <w:b/>
                <w:color w:val="000000"/>
                <w:sz w:val="18"/>
                <w:szCs w:val="18"/>
              </w:rPr>
            </w:pPr>
            <w:r w:rsidRPr="00C6418A">
              <w:rPr>
                <w:rFonts w:ascii="Arial" w:eastAsia="Arial" w:hAnsi="Arial" w:cs="Arial"/>
                <w:b/>
                <w:color w:val="000000"/>
                <w:sz w:val="18"/>
                <w:szCs w:val="18"/>
              </w:rPr>
              <w:lastRenderedPageBreak/>
              <w:t>“RESOLUCIÓN” O “FALLO”</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38CA5369" w:rsidR="00664E5D" w:rsidRPr="00C6418A" w:rsidRDefault="00664E5D" w:rsidP="00E454AB">
            <w:pPr>
              <w:spacing w:after="0" w:line="240" w:lineRule="auto"/>
              <w:ind w:right="140"/>
              <w:rPr>
                <w:rFonts w:ascii="Arial" w:eastAsia="Arial" w:hAnsi="Arial" w:cs="Arial"/>
                <w:color w:val="000000"/>
                <w:sz w:val="18"/>
                <w:szCs w:val="18"/>
              </w:rPr>
            </w:pPr>
            <w:r w:rsidRPr="00C6418A">
              <w:rPr>
                <w:rFonts w:ascii="Arial" w:eastAsia="Arial" w:hAnsi="Arial" w:cs="Arial"/>
                <w:color w:val="000000"/>
                <w:sz w:val="18"/>
                <w:szCs w:val="18"/>
              </w:rPr>
              <w:t xml:space="preserve">Documento que emite el </w:t>
            </w:r>
            <w:r w:rsidRPr="00C6418A">
              <w:rPr>
                <w:rFonts w:ascii="Arial" w:eastAsia="Arial" w:hAnsi="Arial" w:cs="Arial"/>
                <w:b/>
                <w:color w:val="000000"/>
                <w:sz w:val="18"/>
                <w:szCs w:val="18"/>
              </w:rPr>
              <w:t>“COMITÉ”</w:t>
            </w:r>
            <w:r w:rsidRPr="00C6418A">
              <w:rPr>
                <w:rFonts w:ascii="Arial" w:eastAsia="Arial" w:hAnsi="Arial" w:cs="Arial"/>
                <w:color w:val="000000"/>
                <w:sz w:val="18"/>
                <w:szCs w:val="18"/>
              </w:rPr>
              <w:t xml:space="preserve">, por el cual determina el o los proveedores adjudicados de cada </w:t>
            </w:r>
            <w:r w:rsidR="001161E6" w:rsidRPr="00C6418A">
              <w:rPr>
                <w:rFonts w:ascii="Arial" w:eastAsia="Arial" w:hAnsi="Arial" w:cs="Arial"/>
                <w:color w:val="000000"/>
                <w:sz w:val="18"/>
                <w:szCs w:val="18"/>
              </w:rPr>
              <w:t>procedimiento</w:t>
            </w:r>
            <w:r w:rsidRPr="00C6418A">
              <w:rPr>
                <w:rFonts w:ascii="Arial" w:eastAsia="Arial" w:hAnsi="Arial" w:cs="Arial"/>
                <w:color w:val="000000"/>
                <w:sz w:val="18"/>
                <w:szCs w:val="18"/>
              </w:rPr>
              <w:t>, posterior a la revisión de los análisis correspondientes</w:t>
            </w:r>
          </w:p>
        </w:tc>
      </w:tr>
      <w:tr w:rsidR="00664E5D" w:rsidRPr="00C6418A" w14:paraId="29357E63" w14:textId="77777777" w:rsidTr="004D1110">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128E247D" w:rsidR="00664E5D" w:rsidRPr="00C6418A" w:rsidRDefault="00664E5D" w:rsidP="00E454AB">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“RUPC”</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664E5D" w:rsidRPr="00C6418A" w:rsidRDefault="00664E5D" w:rsidP="00E454AB">
            <w:pPr>
              <w:spacing w:after="0" w:line="240" w:lineRule="auto"/>
              <w:ind w:right="140"/>
              <w:rPr>
                <w:rFonts w:ascii="Arial" w:eastAsia="Times New Roman" w:hAnsi="Arial" w:cs="Arial"/>
                <w:sz w:val="18"/>
                <w:szCs w:val="18"/>
              </w:rPr>
            </w:pPr>
            <w:r w:rsidRPr="00C6418A">
              <w:rPr>
                <w:rFonts w:ascii="Arial" w:eastAsia="Arial" w:hAnsi="Arial" w:cs="Arial"/>
                <w:color w:val="000000"/>
                <w:sz w:val="18"/>
                <w:szCs w:val="18"/>
              </w:rPr>
              <w:t xml:space="preserve">Registro Estatal Único de </w:t>
            </w:r>
            <w:r w:rsidR="00CB2A3A" w:rsidRPr="00C6418A">
              <w:rPr>
                <w:rFonts w:ascii="Arial" w:eastAsia="Arial" w:hAnsi="Arial" w:cs="Arial"/>
                <w:color w:val="000000"/>
                <w:sz w:val="18"/>
                <w:szCs w:val="18"/>
              </w:rPr>
              <w:t>P</w:t>
            </w:r>
            <w:r w:rsidRPr="00C6418A">
              <w:rPr>
                <w:rFonts w:ascii="Arial" w:eastAsia="Arial" w:hAnsi="Arial" w:cs="Arial"/>
                <w:color w:val="000000"/>
                <w:sz w:val="18"/>
                <w:szCs w:val="18"/>
              </w:rPr>
              <w:t>roveedores y Contratistas del Estado de Jalisco.</w:t>
            </w:r>
          </w:p>
        </w:tc>
      </w:tr>
      <w:tr w:rsidR="00E66674" w:rsidRPr="00C6418A" w14:paraId="578494B6" w14:textId="77777777" w:rsidTr="004D1110">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EEE9F8" w14:textId="77777777" w:rsidR="00E66674" w:rsidRPr="00C6418A" w:rsidRDefault="00E66674" w:rsidP="00E454AB">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“UNIDAD CENTRALIZADA DE COMPRAS”</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92A304" w14:textId="71750EED" w:rsidR="00E66674" w:rsidRPr="00C6418A" w:rsidRDefault="00E66674" w:rsidP="00E454AB">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Unidad administrativa responsable de las adquisiciones, enajenaciones, arrendamiento de bienes y la contratación de servicios del ente público, q</w:t>
            </w:r>
            <w:r w:rsidR="00C5152B" w:rsidRPr="00C6418A">
              <w:rPr>
                <w:rFonts w:ascii="Arial" w:eastAsia="Arial" w:hAnsi="Arial" w:cs="Arial"/>
                <w:color w:val="000000"/>
                <w:sz w:val="18"/>
                <w:szCs w:val="18"/>
              </w:rPr>
              <w:t>ue para el caso será la Coordinació</w:t>
            </w:r>
            <w:r w:rsidRPr="00C6418A">
              <w:rPr>
                <w:rFonts w:ascii="Arial" w:eastAsia="Arial" w:hAnsi="Arial" w:cs="Arial"/>
                <w:color w:val="000000"/>
                <w:sz w:val="18"/>
                <w:szCs w:val="18"/>
              </w:rPr>
              <w:t>n de Adquisiciones del Organismo Público Descentralizado Servicios de Salud Jalisco.</w:t>
            </w:r>
          </w:p>
        </w:tc>
      </w:tr>
      <w:tr w:rsidR="00E66674" w:rsidRPr="00C6418A" w14:paraId="2546739A" w14:textId="77777777" w:rsidTr="004D1110">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77777777" w:rsidR="00E66674" w:rsidRPr="0073326C" w:rsidRDefault="00E66674" w:rsidP="00E454AB">
            <w:pPr>
              <w:spacing w:after="0" w:line="240" w:lineRule="auto"/>
              <w:ind w:right="140"/>
              <w:jc w:val="center"/>
              <w:rPr>
                <w:rFonts w:ascii="Arial" w:eastAsia="Arial" w:hAnsi="Arial" w:cs="Arial"/>
                <w:b/>
                <w:color w:val="000000"/>
                <w:sz w:val="18"/>
                <w:szCs w:val="18"/>
              </w:rPr>
            </w:pPr>
            <w:r w:rsidRPr="0073326C">
              <w:rPr>
                <w:rFonts w:ascii="Arial" w:eastAsia="Arial" w:hAnsi="Arial" w:cs="Arial"/>
                <w:b/>
                <w:color w:val="000000"/>
                <w:sz w:val="18"/>
                <w:szCs w:val="18"/>
              </w:rPr>
              <w:t>“ORGANISMO”</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E66674" w:rsidRPr="0073326C" w:rsidRDefault="00E66674" w:rsidP="00E454AB">
            <w:pPr>
              <w:spacing w:after="0" w:line="240" w:lineRule="auto"/>
              <w:ind w:right="140"/>
              <w:jc w:val="both"/>
              <w:rPr>
                <w:rFonts w:ascii="Arial" w:eastAsia="Arial" w:hAnsi="Arial" w:cs="Arial"/>
                <w:color w:val="000000"/>
                <w:sz w:val="18"/>
                <w:szCs w:val="18"/>
              </w:rPr>
            </w:pPr>
            <w:r w:rsidRPr="0073326C">
              <w:rPr>
                <w:rFonts w:ascii="Arial" w:eastAsia="Arial" w:hAnsi="Arial" w:cs="Arial"/>
                <w:color w:val="000000"/>
                <w:sz w:val="18"/>
                <w:szCs w:val="18"/>
              </w:rPr>
              <w:t>Organismo Público Descentralizado Servicios de Salud Jalisco</w:t>
            </w:r>
          </w:p>
        </w:tc>
      </w:tr>
      <w:tr w:rsidR="005F260A" w:rsidRPr="00C6418A" w14:paraId="1336A531" w14:textId="77777777" w:rsidTr="00621C9D">
        <w:trPr>
          <w:trHeight w:val="125"/>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2E807A" w14:textId="5143CA08" w:rsidR="005F260A" w:rsidRPr="0039724B" w:rsidRDefault="005F260A" w:rsidP="00E454AB">
            <w:pPr>
              <w:spacing w:after="0" w:line="240" w:lineRule="auto"/>
              <w:ind w:right="140"/>
              <w:jc w:val="center"/>
              <w:rPr>
                <w:rFonts w:ascii="Arial" w:eastAsia="Arial" w:hAnsi="Arial" w:cs="Arial"/>
                <w:b/>
                <w:color w:val="000000"/>
                <w:sz w:val="18"/>
                <w:szCs w:val="18"/>
              </w:rPr>
            </w:pPr>
            <w:r w:rsidRPr="0039724B">
              <w:rPr>
                <w:rFonts w:ascii="Arial" w:eastAsia="Arial" w:hAnsi="Arial" w:cs="Arial"/>
                <w:b/>
                <w:color w:val="000000"/>
                <w:sz w:val="18"/>
                <w:szCs w:val="18"/>
              </w:rPr>
              <w:t>“ÁREA REQUIRENTE”</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03BB55" w14:textId="16FE7FF0" w:rsidR="004D1110" w:rsidRPr="0039724B" w:rsidRDefault="0073326C" w:rsidP="00E454AB">
            <w:pPr>
              <w:spacing w:after="0" w:line="240" w:lineRule="auto"/>
              <w:ind w:right="140"/>
              <w:jc w:val="both"/>
              <w:rPr>
                <w:rFonts w:ascii="Arial" w:eastAsia="Arial" w:hAnsi="Arial" w:cs="Arial"/>
                <w:color w:val="000000"/>
                <w:sz w:val="18"/>
                <w:szCs w:val="18"/>
              </w:rPr>
            </w:pPr>
            <w:r w:rsidRPr="0039724B">
              <w:rPr>
                <w:rFonts w:ascii="Arial" w:eastAsia="Arial" w:hAnsi="Arial" w:cs="Arial"/>
                <w:color w:val="000000"/>
                <w:sz w:val="18"/>
                <w:szCs w:val="18"/>
              </w:rPr>
              <w:t>D</w:t>
            </w:r>
            <w:r w:rsidR="004D1110" w:rsidRPr="0039724B">
              <w:rPr>
                <w:rFonts w:ascii="Arial" w:eastAsia="Arial" w:hAnsi="Arial" w:cs="Arial"/>
                <w:color w:val="000000"/>
                <w:sz w:val="18"/>
                <w:szCs w:val="18"/>
              </w:rPr>
              <w:t xml:space="preserve">epartamento de </w:t>
            </w:r>
            <w:r w:rsidR="00403322" w:rsidRPr="0039724B">
              <w:rPr>
                <w:rFonts w:ascii="Arial" w:eastAsia="Arial" w:hAnsi="Arial" w:cs="Arial"/>
                <w:color w:val="000000"/>
                <w:sz w:val="18"/>
                <w:szCs w:val="18"/>
              </w:rPr>
              <w:t>Servicios Generales del Organismo Público Descentralizado Servicios de Salud Jalisco</w:t>
            </w:r>
            <w:r w:rsidR="004D1110" w:rsidRPr="0039724B">
              <w:rPr>
                <w:rFonts w:ascii="Arial" w:eastAsia="Arial" w:hAnsi="Arial" w:cs="Arial"/>
                <w:color w:val="000000"/>
                <w:sz w:val="18"/>
                <w:szCs w:val="18"/>
              </w:rPr>
              <w:t xml:space="preserve"> </w:t>
            </w:r>
          </w:p>
        </w:tc>
      </w:tr>
      <w:tr w:rsidR="00416D5F" w:rsidRPr="00C6418A" w14:paraId="0BD9963C" w14:textId="77777777" w:rsidTr="004D1110">
        <w:trPr>
          <w:trHeight w:val="56"/>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416D5F" w:rsidRPr="0039724B" w:rsidRDefault="00416D5F" w:rsidP="00E454AB">
            <w:pPr>
              <w:spacing w:after="0" w:line="240" w:lineRule="auto"/>
              <w:ind w:right="140"/>
              <w:jc w:val="center"/>
              <w:rPr>
                <w:rFonts w:ascii="Arial" w:eastAsia="Arial" w:hAnsi="Arial" w:cs="Arial"/>
                <w:b/>
                <w:color w:val="000000"/>
                <w:sz w:val="18"/>
                <w:szCs w:val="18"/>
              </w:rPr>
            </w:pPr>
            <w:r w:rsidRPr="0039724B">
              <w:rPr>
                <w:rFonts w:ascii="Arial" w:eastAsia="Arial" w:hAnsi="Arial" w:cs="Arial"/>
                <w:b/>
                <w:color w:val="000000"/>
                <w:sz w:val="18"/>
                <w:szCs w:val="18"/>
              </w:rPr>
              <w:t>OIC</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380CF421" w:rsidR="00416D5F" w:rsidRPr="0039724B" w:rsidRDefault="00416D5F" w:rsidP="00E454AB">
            <w:pPr>
              <w:spacing w:after="0" w:line="240" w:lineRule="auto"/>
              <w:ind w:right="140"/>
              <w:jc w:val="both"/>
              <w:rPr>
                <w:rFonts w:ascii="Arial" w:eastAsia="Arial" w:hAnsi="Arial" w:cs="Arial"/>
                <w:color w:val="000000"/>
                <w:sz w:val="18"/>
                <w:szCs w:val="18"/>
              </w:rPr>
            </w:pPr>
            <w:r w:rsidRPr="0039724B">
              <w:rPr>
                <w:rFonts w:ascii="Arial" w:eastAsia="Arial" w:hAnsi="Arial" w:cs="Arial"/>
                <w:color w:val="000000"/>
                <w:sz w:val="18"/>
                <w:szCs w:val="18"/>
              </w:rPr>
              <w:t>Órgano Interno de Control con domicilio en Dr. Baeza Alzaga número 107, Colonia Centro, C.P. 44100, en la ciudad de Guadalajara, Jalisco</w:t>
            </w:r>
          </w:p>
        </w:tc>
      </w:tr>
      <w:tr w:rsidR="004D1110" w:rsidRPr="00C6418A" w14:paraId="2E4F13AF" w14:textId="77777777" w:rsidTr="004D1110">
        <w:trPr>
          <w:trHeight w:val="56"/>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E19ADF" w14:textId="640A8968" w:rsidR="004D1110" w:rsidRPr="0039724B" w:rsidRDefault="004D1110" w:rsidP="00E454AB">
            <w:pPr>
              <w:spacing w:after="0" w:line="240" w:lineRule="auto"/>
              <w:ind w:right="140"/>
              <w:jc w:val="center"/>
              <w:rPr>
                <w:rFonts w:ascii="Arial" w:eastAsia="Arial" w:hAnsi="Arial" w:cs="Arial"/>
                <w:b/>
                <w:color w:val="000000"/>
                <w:sz w:val="18"/>
                <w:szCs w:val="18"/>
              </w:rPr>
            </w:pPr>
            <w:r w:rsidRPr="0039724B">
              <w:rPr>
                <w:rFonts w:ascii="Arial" w:hAnsi="Arial" w:cs="Arial"/>
                <w:b/>
                <w:sz w:val="18"/>
                <w:szCs w:val="18"/>
              </w:rPr>
              <w:t>Fondo</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05FF4D8F" w14:textId="03464A6E" w:rsidR="004D1110" w:rsidRPr="0039724B" w:rsidRDefault="004D1110" w:rsidP="00E454AB">
            <w:pPr>
              <w:spacing w:after="0" w:line="240" w:lineRule="auto"/>
              <w:ind w:right="140"/>
              <w:jc w:val="both"/>
              <w:rPr>
                <w:rFonts w:ascii="Arial" w:eastAsia="Arial" w:hAnsi="Arial" w:cs="Arial"/>
                <w:color w:val="000000"/>
                <w:sz w:val="18"/>
                <w:szCs w:val="18"/>
              </w:rPr>
            </w:pPr>
            <w:r w:rsidRPr="0039724B">
              <w:rPr>
                <w:rFonts w:ascii="Arial" w:hAnsi="Arial" w:cs="Arial"/>
                <w:sz w:val="18"/>
                <w:szCs w:val="18"/>
              </w:rPr>
              <w:t>Fondo Impulso Jalisco FIMJA</w:t>
            </w:r>
          </w:p>
        </w:tc>
      </w:tr>
    </w:tbl>
    <w:p w14:paraId="51334E67" w14:textId="3853A819" w:rsidR="005C7650" w:rsidRPr="00C6418A" w:rsidRDefault="005C7650" w:rsidP="00E454AB">
      <w:pPr>
        <w:spacing w:after="0" w:line="240" w:lineRule="auto"/>
        <w:ind w:right="140"/>
        <w:rPr>
          <w:rFonts w:ascii="Arial" w:eastAsia="Arial" w:hAnsi="Arial" w:cs="Arial"/>
          <w:b/>
          <w:sz w:val="18"/>
          <w:szCs w:val="18"/>
        </w:rPr>
      </w:pPr>
    </w:p>
    <w:p w14:paraId="7F451138" w14:textId="17B283E9" w:rsidR="008E2368" w:rsidRPr="00C6418A" w:rsidRDefault="008E2368" w:rsidP="00E454AB">
      <w:pPr>
        <w:spacing w:after="0" w:line="240" w:lineRule="auto"/>
        <w:ind w:right="140"/>
        <w:rPr>
          <w:rFonts w:ascii="Arial" w:eastAsia="Arial" w:hAnsi="Arial" w:cs="Arial"/>
          <w:b/>
          <w:sz w:val="18"/>
          <w:szCs w:val="18"/>
        </w:rPr>
      </w:pPr>
    </w:p>
    <w:p w14:paraId="5DAF7AF4" w14:textId="77777777" w:rsidR="0028040D" w:rsidRPr="00C6418A" w:rsidRDefault="0028040D" w:rsidP="00E454AB">
      <w:pPr>
        <w:spacing w:after="0" w:line="240" w:lineRule="auto"/>
        <w:ind w:right="140"/>
        <w:jc w:val="center"/>
        <w:rPr>
          <w:rFonts w:ascii="Arial" w:eastAsia="Times New Roman" w:hAnsi="Arial" w:cs="Arial"/>
          <w:sz w:val="18"/>
          <w:szCs w:val="18"/>
        </w:rPr>
      </w:pPr>
      <w:bookmarkStart w:id="2" w:name="_sg2cmkjuzaoe" w:colFirst="0" w:colLast="0"/>
      <w:bookmarkStart w:id="3" w:name="_Hlk32746304"/>
      <w:bookmarkEnd w:id="2"/>
      <w:r w:rsidRPr="00C6418A">
        <w:rPr>
          <w:rFonts w:ascii="Arial" w:eastAsia="Arial" w:hAnsi="Arial" w:cs="Arial"/>
          <w:b/>
          <w:color w:val="000000"/>
          <w:sz w:val="18"/>
          <w:szCs w:val="18"/>
        </w:rPr>
        <w:t>CALENDARIO DE ACTIVIDADES</w:t>
      </w:r>
    </w:p>
    <w:p w14:paraId="300CC972" w14:textId="77777777" w:rsidR="0028040D" w:rsidRPr="00C6418A" w:rsidRDefault="0028040D" w:rsidP="00E454AB">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(ACTOS)</w:t>
      </w:r>
    </w:p>
    <w:p w14:paraId="7598D5FB" w14:textId="77777777" w:rsidR="0028040D" w:rsidRPr="00C6418A" w:rsidRDefault="0028040D" w:rsidP="00E454AB">
      <w:pPr>
        <w:spacing w:after="0" w:line="240" w:lineRule="auto"/>
        <w:rPr>
          <w:rFonts w:ascii="Arial" w:eastAsia="Times New Roman" w:hAnsi="Arial" w:cs="Arial"/>
          <w:sz w:val="18"/>
          <w:szCs w:val="18"/>
        </w:rPr>
      </w:pPr>
    </w:p>
    <w:tbl>
      <w:tblPr>
        <w:tblStyle w:val="19"/>
        <w:tblW w:w="9918" w:type="dxa"/>
        <w:jc w:val="center"/>
        <w:tblInd w:w="0" w:type="dxa"/>
        <w:tblLayout w:type="fixed"/>
        <w:tblLook w:val="0400" w:firstRow="0" w:lastRow="0" w:firstColumn="0" w:lastColumn="0" w:noHBand="0" w:noVBand="1"/>
      </w:tblPr>
      <w:tblGrid>
        <w:gridCol w:w="2405"/>
        <w:gridCol w:w="2410"/>
        <w:gridCol w:w="2268"/>
        <w:gridCol w:w="2835"/>
      </w:tblGrid>
      <w:tr w:rsidR="0028040D" w:rsidRPr="00425BE4" w14:paraId="59BADB62"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7777777" w:rsidR="0028040D" w:rsidRPr="00425BE4" w:rsidRDefault="0028040D" w:rsidP="00E454AB">
            <w:pPr>
              <w:spacing w:after="0" w:line="240" w:lineRule="auto"/>
              <w:ind w:right="140"/>
              <w:jc w:val="center"/>
              <w:rPr>
                <w:rFonts w:ascii="Arial" w:eastAsia="Times New Roman" w:hAnsi="Arial" w:cs="Arial"/>
                <w:sz w:val="18"/>
                <w:szCs w:val="18"/>
              </w:rPr>
            </w:pPr>
            <w:r w:rsidRPr="00425BE4">
              <w:rPr>
                <w:rFonts w:ascii="Arial" w:eastAsia="Arial" w:hAnsi="Arial" w:cs="Arial"/>
                <w:b/>
                <w:color w:val="000000"/>
                <w:sz w:val="18"/>
                <w:szCs w:val="18"/>
              </w:rPr>
              <w:t>A C T O</w:t>
            </w:r>
          </w:p>
        </w:tc>
        <w:tc>
          <w:tcPr>
            <w:tcW w:w="241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425BE4" w:rsidRDefault="0028040D" w:rsidP="00E454AB">
            <w:pPr>
              <w:spacing w:after="0" w:line="240" w:lineRule="auto"/>
              <w:ind w:right="140"/>
              <w:jc w:val="center"/>
              <w:rPr>
                <w:rFonts w:ascii="Arial" w:eastAsia="Times New Roman" w:hAnsi="Arial" w:cs="Arial"/>
                <w:sz w:val="18"/>
                <w:szCs w:val="18"/>
              </w:rPr>
            </w:pPr>
            <w:r w:rsidRPr="00425BE4">
              <w:rPr>
                <w:rFonts w:ascii="Arial" w:eastAsia="Arial" w:hAnsi="Arial" w:cs="Arial"/>
                <w:b/>
                <w:color w:val="000000"/>
                <w:sz w:val="18"/>
                <w:szCs w:val="18"/>
              </w:rPr>
              <w:t>DÍA</w:t>
            </w:r>
          </w:p>
        </w:tc>
        <w:tc>
          <w:tcPr>
            <w:tcW w:w="226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425BE4" w:rsidRDefault="0028040D" w:rsidP="00E454AB">
            <w:pPr>
              <w:spacing w:after="0" w:line="240" w:lineRule="auto"/>
              <w:ind w:right="140"/>
              <w:jc w:val="center"/>
              <w:rPr>
                <w:rFonts w:ascii="Arial" w:eastAsia="Times New Roman" w:hAnsi="Arial" w:cs="Arial"/>
                <w:sz w:val="18"/>
                <w:szCs w:val="18"/>
              </w:rPr>
            </w:pPr>
            <w:r w:rsidRPr="00425BE4">
              <w:rPr>
                <w:rFonts w:ascii="Arial" w:eastAsia="Arial" w:hAnsi="Arial" w:cs="Arial"/>
                <w:b/>
                <w:color w:val="000000"/>
                <w:sz w:val="18"/>
                <w:szCs w:val="18"/>
              </w:rPr>
              <w:t>HORA</w:t>
            </w:r>
          </w:p>
        </w:tc>
        <w:tc>
          <w:tcPr>
            <w:tcW w:w="283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425BE4" w:rsidRDefault="0028040D" w:rsidP="00E454AB">
            <w:pPr>
              <w:spacing w:after="0" w:line="240" w:lineRule="auto"/>
              <w:ind w:right="140"/>
              <w:jc w:val="center"/>
              <w:rPr>
                <w:rFonts w:ascii="Arial" w:eastAsia="Times New Roman" w:hAnsi="Arial" w:cs="Arial"/>
                <w:sz w:val="18"/>
                <w:szCs w:val="18"/>
              </w:rPr>
            </w:pPr>
            <w:r w:rsidRPr="00425BE4">
              <w:rPr>
                <w:rFonts w:ascii="Arial" w:eastAsia="Arial" w:hAnsi="Arial" w:cs="Arial"/>
                <w:b/>
                <w:color w:val="000000"/>
                <w:sz w:val="18"/>
                <w:szCs w:val="18"/>
              </w:rPr>
              <w:t>LUGAR</w:t>
            </w:r>
          </w:p>
        </w:tc>
      </w:tr>
      <w:tr w:rsidR="008E2368" w:rsidRPr="00425BE4" w14:paraId="711F5AA2"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14B5B609" w:rsidR="008E2368" w:rsidRPr="00425BE4" w:rsidRDefault="008E2368" w:rsidP="00E454AB">
            <w:pPr>
              <w:spacing w:after="0" w:line="240" w:lineRule="auto"/>
              <w:ind w:right="140"/>
              <w:jc w:val="center"/>
              <w:rPr>
                <w:rFonts w:ascii="Arial" w:eastAsia="Arial" w:hAnsi="Arial" w:cs="Arial"/>
                <w:color w:val="000000"/>
                <w:sz w:val="18"/>
                <w:szCs w:val="18"/>
              </w:rPr>
            </w:pPr>
            <w:r w:rsidRPr="00425BE4">
              <w:rPr>
                <w:rFonts w:ascii="Arial" w:eastAsia="Arial" w:hAnsi="Arial" w:cs="Arial"/>
                <w:color w:val="000000"/>
                <w:sz w:val="18"/>
                <w:szCs w:val="18"/>
              </w:rPr>
              <w:t>Aprobación de “</w:t>
            </w:r>
            <w:r w:rsidR="0073326C" w:rsidRPr="00425BE4">
              <w:rPr>
                <w:rFonts w:ascii="Arial" w:eastAsia="Arial" w:hAnsi="Arial" w:cs="Arial"/>
                <w:b/>
                <w:color w:val="000000"/>
                <w:sz w:val="18"/>
                <w:szCs w:val="18"/>
              </w:rPr>
              <w:t>CONVOCATORIA”</w:t>
            </w:r>
            <w:r w:rsidR="0073326C" w:rsidRPr="00425BE4">
              <w:rPr>
                <w:rFonts w:ascii="Arial" w:eastAsia="Arial" w:hAnsi="Arial" w:cs="Arial"/>
                <w:color w:val="000000"/>
                <w:sz w:val="18"/>
                <w:szCs w:val="18"/>
              </w:rPr>
              <w:t xml:space="preserve"> /</w:t>
            </w:r>
            <w:r w:rsidR="0073326C" w:rsidRPr="00425BE4">
              <w:rPr>
                <w:rFonts w:ascii="Arial" w:eastAsia="Arial" w:hAnsi="Arial" w:cs="Arial"/>
                <w:b/>
                <w:color w:val="000000"/>
                <w:sz w:val="18"/>
                <w:szCs w:val="18"/>
              </w:rPr>
              <w:t>” BASES</w:t>
            </w:r>
            <w:r w:rsidRPr="00425BE4">
              <w:rPr>
                <w:rFonts w:ascii="Arial" w:eastAsia="Arial" w:hAnsi="Arial" w:cs="Arial"/>
                <w:b/>
                <w:color w:val="000000"/>
                <w:sz w:val="18"/>
                <w:szCs w:val="18"/>
              </w:rPr>
              <w:t>”</w:t>
            </w:r>
          </w:p>
        </w:tc>
        <w:tc>
          <w:tcPr>
            <w:tcW w:w="241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0CF01C6B" w:rsidR="008E2368" w:rsidRPr="00425BE4" w:rsidRDefault="00743083" w:rsidP="00E454AB">
            <w:pPr>
              <w:spacing w:after="0" w:line="240" w:lineRule="auto"/>
              <w:ind w:right="140"/>
              <w:jc w:val="center"/>
              <w:rPr>
                <w:rFonts w:ascii="Arial" w:eastAsia="Arial" w:hAnsi="Arial" w:cs="Arial"/>
                <w:sz w:val="18"/>
                <w:szCs w:val="18"/>
              </w:rPr>
            </w:pPr>
            <w:r>
              <w:rPr>
                <w:rFonts w:ascii="Arial" w:eastAsia="Arial" w:hAnsi="Arial" w:cs="Arial"/>
                <w:sz w:val="18"/>
                <w:szCs w:val="18"/>
              </w:rPr>
              <w:t xml:space="preserve">29 de abril del 2021 </w:t>
            </w:r>
          </w:p>
        </w:tc>
        <w:tc>
          <w:tcPr>
            <w:tcW w:w="226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4DCCCDBA" w:rsidR="008E2368" w:rsidRPr="00425BE4" w:rsidRDefault="008E2368" w:rsidP="00E454AB">
            <w:pPr>
              <w:spacing w:after="0" w:line="240" w:lineRule="auto"/>
              <w:ind w:right="140"/>
              <w:jc w:val="center"/>
              <w:rPr>
                <w:rFonts w:ascii="Arial" w:eastAsia="Arial" w:hAnsi="Arial" w:cs="Arial"/>
                <w:color w:val="000000"/>
                <w:sz w:val="18"/>
                <w:szCs w:val="18"/>
              </w:rPr>
            </w:pPr>
          </w:p>
        </w:tc>
        <w:tc>
          <w:tcPr>
            <w:tcW w:w="283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7777777" w:rsidR="008E2368" w:rsidRPr="00425BE4" w:rsidRDefault="008E2368" w:rsidP="00E454AB">
            <w:pPr>
              <w:spacing w:after="0" w:line="240" w:lineRule="auto"/>
              <w:ind w:right="140"/>
              <w:jc w:val="center"/>
              <w:rPr>
                <w:rFonts w:ascii="Arial" w:eastAsia="Arial" w:hAnsi="Arial" w:cs="Arial"/>
                <w:color w:val="000000"/>
                <w:sz w:val="18"/>
                <w:szCs w:val="18"/>
              </w:rPr>
            </w:pPr>
            <w:r w:rsidRPr="00425BE4">
              <w:rPr>
                <w:rFonts w:ascii="Arial" w:eastAsia="Arial" w:hAnsi="Arial" w:cs="Arial"/>
                <w:color w:val="000000"/>
                <w:sz w:val="18"/>
                <w:szCs w:val="18"/>
              </w:rPr>
              <w:t>En el “</w:t>
            </w:r>
            <w:r w:rsidRPr="00425BE4">
              <w:rPr>
                <w:rFonts w:ascii="Arial" w:eastAsia="Arial" w:hAnsi="Arial" w:cs="Arial"/>
                <w:b/>
                <w:color w:val="000000"/>
                <w:sz w:val="18"/>
                <w:szCs w:val="18"/>
              </w:rPr>
              <w:t xml:space="preserve">DOMICILIO” </w:t>
            </w:r>
            <w:r w:rsidRPr="00425BE4">
              <w:rPr>
                <w:rFonts w:ascii="Arial" w:eastAsia="Arial" w:hAnsi="Arial" w:cs="Arial"/>
                <w:bCs/>
                <w:color w:val="000000"/>
                <w:sz w:val="18"/>
                <w:szCs w:val="18"/>
              </w:rPr>
              <w:t>del</w:t>
            </w:r>
            <w:r w:rsidRPr="00425BE4">
              <w:rPr>
                <w:rFonts w:ascii="Arial" w:eastAsia="Arial" w:hAnsi="Arial" w:cs="Arial"/>
                <w:b/>
                <w:color w:val="000000"/>
                <w:sz w:val="18"/>
                <w:szCs w:val="18"/>
              </w:rPr>
              <w:t xml:space="preserve"> “ORGANISMO”</w:t>
            </w:r>
          </w:p>
        </w:tc>
      </w:tr>
      <w:tr w:rsidR="008E2368" w:rsidRPr="00425BE4" w14:paraId="760F5564"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5F2F9D7D" w:rsidR="008E2368" w:rsidRPr="00425BE4" w:rsidRDefault="008E2368" w:rsidP="00E454AB">
            <w:pPr>
              <w:spacing w:after="0" w:line="240" w:lineRule="auto"/>
              <w:ind w:right="140"/>
              <w:jc w:val="center"/>
              <w:rPr>
                <w:rFonts w:ascii="Arial" w:eastAsia="Times New Roman" w:hAnsi="Arial" w:cs="Arial"/>
                <w:sz w:val="18"/>
                <w:szCs w:val="18"/>
              </w:rPr>
            </w:pPr>
            <w:r w:rsidRPr="00425BE4">
              <w:rPr>
                <w:rFonts w:ascii="Arial" w:eastAsia="Arial" w:hAnsi="Arial" w:cs="Arial"/>
                <w:color w:val="000000"/>
                <w:sz w:val="18"/>
                <w:szCs w:val="18"/>
              </w:rPr>
              <w:t>Publicación de “</w:t>
            </w:r>
            <w:r w:rsidR="008C7A85" w:rsidRPr="00425BE4">
              <w:rPr>
                <w:rFonts w:ascii="Arial" w:eastAsia="Arial" w:hAnsi="Arial" w:cs="Arial"/>
                <w:b/>
                <w:color w:val="000000"/>
                <w:sz w:val="18"/>
                <w:szCs w:val="18"/>
              </w:rPr>
              <w:t>CONVOCATORIA”</w:t>
            </w:r>
            <w:r w:rsidR="008C7A85" w:rsidRPr="00425BE4">
              <w:rPr>
                <w:rFonts w:ascii="Arial" w:eastAsia="Arial" w:hAnsi="Arial" w:cs="Arial"/>
                <w:color w:val="000000"/>
                <w:sz w:val="18"/>
                <w:szCs w:val="18"/>
              </w:rPr>
              <w:t xml:space="preserve"> /</w:t>
            </w:r>
            <w:r w:rsidR="008C7A85" w:rsidRPr="00425BE4">
              <w:rPr>
                <w:rFonts w:ascii="Arial" w:eastAsia="Arial" w:hAnsi="Arial" w:cs="Arial"/>
                <w:b/>
                <w:color w:val="000000"/>
                <w:sz w:val="18"/>
                <w:szCs w:val="18"/>
              </w:rPr>
              <w:t>” BASES</w:t>
            </w:r>
            <w:r w:rsidRPr="00425BE4">
              <w:rPr>
                <w:rFonts w:ascii="Arial" w:eastAsia="Arial" w:hAnsi="Arial" w:cs="Arial"/>
                <w:b/>
                <w:color w:val="000000"/>
                <w:sz w:val="18"/>
                <w:szCs w:val="18"/>
              </w:rPr>
              <w:t>”</w:t>
            </w:r>
          </w:p>
        </w:tc>
        <w:tc>
          <w:tcPr>
            <w:tcW w:w="241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0C115413" w:rsidR="008E2368" w:rsidRPr="00EA13E4" w:rsidRDefault="00743083" w:rsidP="00E454AB">
            <w:pPr>
              <w:spacing w:after="0" w:line="240" w:lineRule="auto"/>
              <w:ind w:right="140"/>
              <w:jc w:val="center"/>
              <w:rPr>
                <w:rFonts w:ascii="Arial" w:eastAsia="Times New Roman" w:hAnsi="Arial" w:cs="Arial"/>
                <w:sz w:val="18"/>
                <w:szCs w:val="18"/>
              </w:rPr>
            </w:pPr>
            <w:r>
              <w:rPr>
                <w:rFonts w:ascii="Arial" w:eastAsia="Arial" w:hAnsi="Arial" w:cs="Arial"/>
                <w:sz w:val="18"/>
                <w:szCs w:val="18"/>
              </w:rPr>
              <w:t>29 de abril del 2021</w:t>
            </w:r>
          </w:p>
        </w:tc>
        <w:tc>
          <w:tcPr>
            <w:tcW w:w="226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3ADFF726" w:rsidR="008E2368" w:rsidRPr="00425BE4" w:rsidRDefault="00743083" w:rsidP="00E454AB">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A partir de las 19:00 horas</w:t>
            </w:r>
          </w:p>
        </w:tc>
        <w:tc>
          <w:tcPr>
            <w:tcW w:w="283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281FEBD7" w:rsidR="008E2368" w:rsidRPr="00425BE4" w:rsidRDefault="00621C9D" w:rsidP="00E454AB">
            <w:pPr>
              <w:spacing w:after="0" w:line="240" w:lineRule="auto"/>
              <w:ind w:right="140"/>
              <w:jc w:val="center"/>
              <w:rPr>
                <w:rFonts w:ascii="Arial" w:eastAsia="Times New Roman" w:hAnsi="Arial" w:cs="Arial"/>
                <w:sz w:val="18"/>
                <w:szCs w:val="18"/>
              </w:rPr>
            </w:pPr>
            <w:hyperlink r:id="rId10" w:history="1">
              <w:r w:rsidR="00C5152B" w:rsidRPr="00425BE4">
                <w:rPr>
                  <w:rStyle w:val="Hipervnculo"/>
                  <w:rFonts w:ascii="Arial" w:eastAsia="Times New Roman" w:hAnsi="Arial" w:cs="Arial"/>
                  <w:sz w:val="18"/>
                  <w:szCs w:val="18"/>
                </w:rPr>
                <w:t>https://info.jalisco.gob.mx</w:t>
              </w:r>
            </w:hyperlink>
          </w:p>
        </w:tc>
      </w:tr>
      <w:tr w:rsidR="00967984" w:rsidRPr="00425BE4" w14:paraId="4F9E8841"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967984" w:rsidRPr="00425BE4" w:rsidRDefault="00967984" w:rsidP="00E454AB">
            <w:pPr>
              <w:spacing w:after="0" w:line="240" w:lineRule="auto"/>
              <w:ind w:right="140"/>
              <w:jc w:val="center"/>
              <w:rPr>
                <w:rFonts w:ascii="Arial" w:eastAsia="Times New Roman" w:hAnsi="Arial" w:cs="Arial"/>
                <w:sz w:val="18"/>
                <w:szCs w:val="18"/>
              </w:rPr>
            </w:pPr>
            <w:r w:rsidRPr="00425BE4">
              <w:rPr>
                <w:rFonts w:ascii="Arial" w:eastAsia="Arial" w:hAnsi="Arial" w:cs="Arial"/>
                <w:color w:val="000000"/>
                <w:sz w:val="18"/>
                <w:szCs w:val="18"/>
              </w:rPr>
              <w:t>Recepción de preguntas</w:t>
            </w:r>
          </w:p>
        </w:tc>
        <w:tc>
          <w:tcPr>
            <w:tcW w:w="241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6F210662" w:rsidR="00967984" w:rsidRPr="00425BE4" w:rsidRDefault="005F15EC" w:rsidP="00E454AB">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3 de mayo del 2021</w:t>
            </w:r>
          </w:p>
        </w:tc>
        <w:tc>
          <w:tcPr>
            <w:tcW w:w="226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487F7D76" w:rsidR="00967984" w:rsidRPr="00425BE4" w:rsidRDefault="00E86D75" w:rsidP="00E454AB">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Hasta las 1</w:t>
            </w:r>
            <w:r w:rsidR="00ED629A">
              <w:rPr>
                <w:rFonts w:ascii="Arial" w:eastAsia="Times New Roman" w:hAnsi="Arial" w:cs="Arial"/>
                <w:sz w:val="18"/>
                <w:szCs w:val="18"/>
              </w:rPr>
              <w:t>1</w:t>
            </w:r>
            <w:r>
              <w:rPr>
                <w:rFonts w:ascii="Arial" w:eastAsia="Times New Roman" w:hAnsi="Arial" w:cs="Arial"/>
                <w:sz w:val="18"/>
                <w:szCs w:val="18"/>
              </w:rPr>
              <w:t>:00 horas</w:t>
            </w:r>
          </w:p>
        </w:tc>
        <w:tc>
          <w:tcPr>
            <w:tcW w:w="283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D8A77E" w14:textId="180E13BC" w:rsidR="00967984" w:rsidRPr="00425BE4" w:rsidRDefault="00967984" w:rsidP="00E454AB">
            <w:pPr>
              <w:spacing w:after="0" w:line="240" w:lineRule="auto"/>
              <w:ind w:right="140"/>
              <w:jc w:val="both"/>
              <w:rPr>
                <w:rFonts w:ascii="Arial" w:eastAsia="Times New Roman" w:hAnsi="Arial" w:cs="Arial"/>
                <w:bCs/>
                <w:sz w:val="18"/>
                <w:szCs w:val="18"/>
              </w:rPr>
            </w:pPr>
            <w:r w:rsidRPr="00425BE4">
              <w:rPr>
                <w:rFonts w:ascii="Arial" w:eastAsia="Arial" w:hAnsi="Arial" w:cs="Arial"/>
                <w:bCs/>
                <w:color w:val="000000"/>
                <w:sz w:val="18"/>
                <w:szCs w:val="18"/>
              </w:rPr>
              <w:t xml:space="preserve">A través del correo electrónico: </w:t>
            </w:r>
            <w:r w:rsidRPr="00425BE4">
              <w:rPr>
                <w:rFonts w:ascii="Arial" w:hAnsi="Arial" w:cs="Arial"/>
                <w:sz w:val="18"/>
                <w:szCs w:val="18"/>
              </w:rPr>
              <w:t>adrycel.flores@jalisco.gob.mx</w:t>
            </w:r>
          </w:p>
        </w:tc>
      </w:tr>
      <w:tr w:rsidR="00967984" w:rsidRPr="00425BE4" w14:paraId="7D6D9957"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77777777" w:rsidR="00967984" w:rsidRPr="00425BE4" w:rsidRDefault="00967984" w:rsidP="00E454AB">
            <w:pPr>
              <w:spacing w:after="0" w:line="240" w:lineRule="auto"/>
              <w:ind w:right="140"/>
              <w:jc w:val="center"/>
              <w:rPr>
                <w:rFonts w:ascii="Arial" w:eastAsia="Times New Roman" w:hAnsi="Arial" w:cs="Arial"/>
                <w:sz w:val="18"/>
                <w:szCs w:val="18"/>
              </w:rPr>
            </w:pPr>
            <w:r w:rsidRPr="00425BE4">
              <w:rPr>
                <w:rFonts w:ascii="Arial" w:eastAsia="Arial" w:hAnsi="Arial" w:cs="Arial"/>
                <w:color w:val="000000"/>
                <w:sz w:val="18"/>
                <w:szCs w:val="18"/>
              </w:rPr>
              <w:t>Registro para el Acto de Junta Aclaratoria</w:t>
            </w:r>
          </w:p>
        </w:tc>
        <w:tc>
          <w:tcPr>
            <w:tcW w:w="241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5F386F33" w:rsidR="00967984" w:rsidRPr="00425BE4" w:rsidRDefault="005F15EC" w:rsidP="00E454AB">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6 de mayo del 2021</w:t>
            </w:r>
          </w:p>
        </w:tc>
        <w:tc>
          <w:tcPr>
            <w:tcW w:w="226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142B2A73" w:rsidR="00967984" w:rsidRPr="00425BE4" w:rsidRDefault="00ED629A" w:rsidP="00E454AB">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De las 10:30 horas a las 10:59 horas</w:t>
            </w:r>
          </w:p>
        </w:tc>
        <w:tc>
          <w:tcPr>
            <w:tcW w:w="283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726689B9" w:rsidR="00967984" w:rsidRPr="00425BE4" w:rsidRDefault="00967984" w:rsidP="00E454AB">
            <w:pPr>
              <w:spacing w:after="0" w:line="240" w:lineRule="auto"/>
              <w:ind w:right="140"/>
              <w:jc w:val="center"/>
              <w:rPr>
                <w:rFonts w:ascii="Arial" w:eastAsia="Times New Roman" w:hAnsi="Arial" w:cs="Arial"/>
                <w:sz w:val="18"/>
                <w:szCs w:val="18"/>
              </w:rPr>
            </w:pPr>
            <w:r w:rsidRPr="00425BE4">
              <w:rPr>
                <w:rFonts w:ascii="Arial" w:eastAsia="Arial" w:hAnsi="Arial" w:cs="Arial"/>
                <w:color w:val="000000"/>
                <w:sz w:val="18"/>
                <w:szCs w:val="18"/>
              </w:rPr>
              <w:t>En el “</w:t>
            </w:r>
            <w:r w:rsidRPr="00425BE4">
              <w:rPr>
                <w:rFonts w:ascii="Arial" w:eastAsia="Arial" w:hAnsi="Arial" w:cs="Arial"/>
                <w:b/>
                <w:color w:val="000000"/>
                <w:sz w:val="18"/>
                <w:szCs w:val="18"/>
              </w:rPr>
              <w:t>DOMICILIO”</w:t>
            </w:r>
            <w:r w:rsidRPr="00425BE4">
              <w:rPr>
                <w:rFonts w:ascii="Arial" w:eastAsia="Arial" w:hAnsi="Arial" w:cs="Arial"/>
                <w:color w:val="000000"/>
                <w:sz w:val="18"/>
                <w:szCs w:val="18"/>
              </w:rPr>
              <w:t>.</w:t>
            </w:r>
          </w:p>
        </w:tc>
      </w:tr>
      <w:tr w:rsidR="00967984" w:rsidRPr="00425BE4" w14:paraId="3E288E49"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77777777" w:rsidR="00967984" w:rsidRPr="00425BE4" w:rsidRDefault="00967984" w:rsidP="00E454AB">
            <w:pPr>
              <w:spacing w:after="0" w:line="240" w:lineRule="auto"/>
              <w:ind w:right="140"/>
              <w:jc w:val="center"/>
              <w:rPr>
                <w:rFonts w:ascii="Arial" w:eastAsia="Times New Roman" w:hAnsi="Arial" w:cs="Arial"/>
                <w:sz w:val="18"/>
                <w:szCs w:val="18"/>
              </w:rPr>
            </w:pPr>
            <w:r w:rsidRPr="00425BE4">
              <w:rPr>
                <w:rFonts w:ascii="Arial" w:eastAsia="Arial" w:hAnsi="Arial" w:cs="Arial"/>
                <w:color w:val="000000"/>
                <w:sz w:val="18"/>
                <w:szCs w:val="18"/>
              </w:rPr>
              <w:t>Acto de Junta Aclaratoria</w:t>
            </w:r>
          </w:p>
        </w:tc>
        <w:tc>
          <w:tcPr>
            <w:tcW w:w="241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5264010F" w:rsidR="00967984" w:rsidRPr="00425BE4" w:rsidRDefault="005F15EC" w:rsidP="00E454AB">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 xml:space="preserve">6 de mayo del 2021 </w:t>
            </w:r>
          </w:p>
        </w:tc>
        <w:tc>
          <w:tcPr>
            <w:tcW w:w="226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6B393A1F" w:rsidR="00967984" w:rsidRPr="00425BE4" w:rsidRDefault="00ED629A" w:rsidP="00E454AB">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A partir de las 11:00 horas</w:t>
            </w:r>
          </w:p>
        </w:tc>
        <w:tc>
          <w:tcPr>
            <w:tcW w:w="283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6FAFAF7B" w:rsidR="00967984" w:rsidRPr="00425BE4" w:rsidRDefault="00967984" w:rsidP="00E454AB">
            <w:pPr>
              <w:spacing w:after="0" w:line="240" w:lineRule="auto"/>
              <w:ind w:right="140"/>
              <w:jc w:val="center"/>
              <w:rPr>
                <w:rFonts w:ascii="Arial" w:eastAsia="Times New Roman" w:hAnsi="Arial" w:cs="Arial"/>
                <w:sz w:val="18"/>
                <w:szCs w:val="18"/>
              </w:rPr>
            </w:pPr>
            <w:r w:rsidRPr="00425BE4">
              <w:rPr>
                <w:rFonts w:ascii="Arial" w:eastAsia="Arial" w:hAnsi="Arial" w:cs="Arial"/>
                <w:color w:val="000000"/>
                <w:sz w:val="18"/>
                <w:szCs w:val="18"/>
              </w:rPr>
              <w:t>En el “</w:t>
            </w:r>
            <w:r w:rsidRPr="00425BE4">
              <w:rPr>
                <w:rFonts w:ascii="Arial" w:eastAsia="Arial" w:hAnsi="Arial" w:cs="Arial"/>
                <w:b/>
                <w:color w:val="000000"/>
                <w:sz w:val="18"/>
                <w:szCs w:val="18"/>
              </w:rPr>
              <w:t>DOMICILIO”</w:t>
            </w:r>
            <w:r w:rsidRPr="00425BE4">
              <w:rPr>
                <w:rFonts w:ascii="Arial" w:eastAsia="Arial" w:hAnsi="Arial" w:cs="Arial"/>
                <w:color w:val="000000"/>
                <w:sz w:val="18"/>
                <w:szCs w:val="18"/>
              </w:rPr>
              <w:t>.</w:t>
            </w:r>
          </w:p>
        </w:tc>
      </w:tr>
      <w:tr w:rsidR="00ED629A" w:rsidRPr="00425BE4" w14:paraId="3FFE2E6B"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ED629A" w:rsidRPr="00425BE4" w:rsidRDefault="00ED629A" w:rsidP="00ED629A">
            <w:pPr>
              <w:spacing w:after="0" w:line="240" w:lineRule="auto"/>
              <w:ind w:right="140"/>
              <w:jc w:val="center"/>
              <w:rPr>
                <w:rFonts w:ascii="Arial" w:eastAsia="Times New Roman" w:hAnsi="Arial" w:cs="Arial"/>
                <w:sz w:val="18"/>
                <w:szCs w:val="18"/>
              </w:rPr>
            </w:pPr>
            <w:r w:rsidRPr="00425BE4">
              <w:rPr>
                <w:rFonts w:ascii="Arial" w:eastAsia="Arial" w:hAnsi="Arial" w:cs="Arial"/>
                <w:color w:val="000000"/>
                <w:sz w:val="18"/>
                <w:szCs w:val="18"/>
              </w:rPr>
              <w:t>Registro para la Presentación de Propuestas.</w:t>
            </w:r>
          </w:p>
        </w:tc>
        <w:tc>
          <w:tcPr>
            <w:tcW w:w="241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22827688" w:rsidR="00ED629A" w:rsidRPr="00425BE4" w:rsidRDefault="00ED629A" w:rsidP="00ED629A">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11 de mayo del 2021</w:t>
            </w:r>
          </w:p>
        </w:tc>
        <w:tc>
          <w:tcPr>
            <w:tcW w:w="226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554FB0A9" w:rsidR="00ED629A" w:rsidRPr="00425BE4" w:rsidRDefault="00ED629A" w:rsidP="00ED629A">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De las 1</w:t>
            </w:r>
            <w:r>
              <w:rPr>
                <w:rFonts w:ascii="Arial" w:eastAsia="Times New Roman" w:hAnsi="Arial" w:cs="Arial"/>
                <w:sz w:val="18"/>
                <w:szCs w:val="18"/>
              </w:rPr>
              <w:t>5</w:t>
            </w:r>
            <w:r>
              <w:rPr>
                <w:rFonts w:ascii="Arial" w:eastAsia="Times New Roman" w:hAnsi="Arial" w:cs="Arial"/>
                <w:sz w:val="18"/>
                <w:szCs w:val="18"/>
              </w:rPr>
              <w:t>:30 horas a las 1</w:t>
            </w:r>
            <w:r>
              <w:rPr>
                <w:rFonts w:ascii="Arial" w:eastAsia="Times New Roman" w:hAnsi="Arial" w:cs="Arial"/>
                <w:sz w:val="18"/>
                <w:szCs w:val="18"/>
              </w:rPr>
              <w:t>5</w:t>
            </w:r>
            <w:r>
              <w:rPr>
                <w:rFonts w:ascii="Arial" w:eastAsia="Times New Roman" w:hAnsi="Arial" w:cs="Arial"/>
                <w:sz w:val="18"/>
                <w:szCs w:val="18"/>
              </w:rPr>
              <w:t>:59 horas</w:t>
            </w:r>
          </w:p>
        </w:tc>
        <w:tc>
          <w:tcPr>
            <w:tcW w:w="283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7D2F68F8" w:rsidR="00ED629A" w:rsidRPr="00425BE4" w:rsidRDefault="00ED629A" w:rsidP="00ED629A">
            <w:pPr>
              <w:spacing w:after="0" w:line="240" w:lineRule="auto"/>
              <w:ind w:right="140"/>
              <w:jc w:val="center"/>
              <w:rPr>
                <w:rFonts w:ascii="Arial" w:eastAsia="Times New Roman" w:hAnsi="Arial" w:cs="Arial"/>
                <w:sz w:val="18"/>
                <w:szCs w:val="18"/>
              </w:rPr>
            </w:pPr>
            <w:r w:rsidRPr="00425BE4">
              <w:rPr>
                <w:rFonts w:ascii="Arial" w:eastAsia="Arial" w:hAnsi="Arial" w:cs="Arial"/>
                <w:color w:val="000000"/>
                <w:sz w:val="18"/>
                <w:szCs w:val="18"/>
              </w:rPr>
              <w:t>En el “</w:t>
            </w:r>
            <w:r w:rsidRPr="00425BE4">
              <w:rPr>
                <w:rFonts w:ascii="Arial" w:eastAsia="Arial" w:hAnsi="Arial" w:cs="Arial"/>
                <w:b/>
                <w:color w:val="000000"/>
                <w:sz w:val="18"/>
                <w:szCs w:val="18"/>
              </w:rPr>
              <w:t>DOMICILIO”</w:t>
            </w:r>
            <w:r w:rsidRPr="00425BE4">
              <w:rPr>
                <w:rFonts w:ascii="Arial" w:eastAsia="Arial" w:hAnsi="Arial" w:cs="Arial"/>
                <w:color w:val="000000"/>
                <w:sz w:val="18"/>
                <w:szCs w:val="18"/>
              </w:rPr>
              <w:t>.</w:t>
            </w:r>
          </w:p>
        </w:tc>
      </w:tr>
      <w:tr w:rsidR="00ED629A" w:rsidRPr="00425BE4" w14:paraId="52C9BAED"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77777777" w:rsidR="00ED629A" w:rsidRPr="00425BE4" w:rsidRDefault="00ED629A" w:rsidP="00ED629A">
            <w:pPr>
              <w:spacing w:after="0" w:line="240" w:lineRule="auto"/>
              <w:ind w:right="140"/>
              <w:jc w:val="center"/>
              <w:rPr>
                <w:rFonts w:ascii="Arial" w:eastAsia="Times New Roman" w:hAnsi="Arial" w:cs="Arial"/>
                <w:sz w:val="18"/>
                <w:szCs w:val="18"/>
              </w:rPr>
            </w:pPr>
            <w:r w:rsidRPr="00425BE4">
              <w:rPr>
                <w:rFonts w:ascii="Arial" w:eastAsia="Arial" w:hAnsi="Arial" w:cs="Arial"/>
                <w:color w:val="000000"/>
                <w:sz w:val="18"/>
                <w:szCs w:val="18"/>
              </w:rPr>
              <w:t>Presentación y Apertura de propuestas.</w:t>
            </w:r>
          </w:p>
        </w:tc>
        <w:tc>
          <w:tcPr>
            <w:tcW w:w="241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286B3256" w:rsidR="00ED629A" w:rsidRPr="00425BE4" w:rsidRDefault="00ED629A" w:rsidP="00ED629A">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 xml:space="preserve">11 de mayo del 2021 </w:t>
            </w:r>
          </w:p>
        </w:tc>
        <w:tc>
          <w:tcPr>
            <w:tcW w:w="226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1DBEE8BA" w:rsidR="00ED629A" w:rsidRPr="00425BE4" w:rsidRDefault="00ED629A" w:rsidP="00ED629A">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A las 1</w:t>
            </w:r>
            <w:r>
              <w:rPr>
                <w:rFonts w:ascii="Arial" w:eastAsia="Times New Roman" w:hAnsi="Arial" w:cs="Arial"/>
                <w:sz w:val="18"/>
                <w:szCs w:val="18"/>
              </w:rPr>
              <w:t>6</w:t>
            </w:r>
            <w:r>
              <w:rPr>
                <w:rFonts w:ascii="Arial" w:eastAsia="Times New Roman" w:hAnsi="Arial" w:cs="Arial"/>
                <w:sz w:val="18"/>
                <w:szCs w:val="18"/>
              </w:rPr>
              <w:t>:00 horas</w:t>
            </w:r>
          </w:p>
        </w:tc>
        <w:tc>
          <w:tcPr>
            <w:tcW w:w="283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3A39CFC" w:rsidR="00ED629A" w:rsidRPr="00425BE4" w:rsidRDefault="00ED629A" w:rsidP="00ED629A">
            <w:pPr>
              <w:spacing w:after="0" w:line="240" w:lineRule="auto"/>
              <w:ind w:right="140"/>
              <w:jc w:val="center"/>
              <w:rPr>
                <w:rFonts w:ascii="Arial" w:eastAsia="Times New Roman" w:hAnsi="Arial" w:cs="Arial"/>
                <w:sz w:val="18"/>
                <w:szCs w:val="18"/>
              </w:rPr>
            </w:pPr>
            <w:r w:rsidRPr="00425BE4">
              <w:rPr>
                <w:rFonts w:ascii="Arial" w:eastAsia="Arial" w:hAnsi="Arial" w:cs="Arial"/>
                <w:color w:val="000000"/>
                <w:sz w:val="18"/>
                <w:szCs w:val="18"/>
              </w:rPr>
              <w:t>En el “</w:t>
            </w:r>
            <w:r w:rsidRPr="00425BE4">
              <w:rPr>
                <w:rFonts w:ascii="Arial" w:eastAsia="Arial" w:hAnsi="Arial" w:cs="Arial"/>
                <w:b/>
                <w:color w:val="000000"/>
                <w:sz w:val="18"/>
                <w:szCs w:val="18"/>
              </w:rPr>
              <w:t>DOMICILIO”</w:t>
            </w:r>
            <w:r w:rsidRPr="00425BE4">
              <w:rPr>
                <w:rFonts w:ascii="Arial" w:eastAsia="Arial" w:hAnsi="Arial" w:cs="Arial"/>
                <w:color w:val="000000"/>
                <w:sz w:val="18"/>
                <w:szCs w:val="18"/>
              </w:rPr>
              <w:t>.</w:t>
            </w:r>
          </w:p>
        </w:tc>
      </w:tr>
      <w:tr w:rsidR="008E2368" w:rsidRPr="00C6418A" w14:paraId="7C2160E8"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2D0C8D25" w:rsidR="008E2368" w:rsidRPr="00425BE4" w:rsidRDefault="008E2368" w:rsidP="00E454AB">
            <w:pPr>
              <w:spacing w:after="0" w:line="240" w:lineRule="auto"/>
              <w:ind w:right="140"/>
              <w:jc w:val="center"/>
              <w:rPr>
                <w:rFonts w:ascii="Arial" w:eastAsia="Times New Roman" w:hAnsi="Arial" w:cs="Arial"/>
                <w:sz w:val="18"/>
                <w:szCs w:val="18"/>
              </w:rPr>
            </w:pPr>
            <w:r w:rsidRPr="00425BE4">
              <w:rPr>
                <w:rFonts w:ascii="Arial" w:eastAsia="Arial" w:hAnsi="Arial" w:cs="Arial"/>
                <w:b/>
                <w:color w:val="000000"/>
                <w:sz w:val="18"/>
                <w:szCs w:val="18"/>
              </w:rPr>
              <w:t>“FALLO” O “RESOLUCIÓN”</w:t>
            </w:r>
            <w:r w:rsidRPr="00425BE4">
              <w:rPr>
                <w:rFonts w:ascii="Arial" w:eastAsia="Arial" w:hAnsi="Arial" w:cs="Arial"/>
                <w:color w:val="000000"/>
                <w:sz w:val="18"/>
                <w:szCs w:val="18"/>
              </w:rPr>
              <w:t xml:space="preserve"> de la convocatoria.</w:t>
            </w:r>
          </w:p>
        </w:tc>
        <w:tc>
          <w:tcPr>
            <w:tcW w:w="241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90017A" w14:textId="1C38BB17" w:rsidR="008E2368" w:rsidRPr="00425BE4" w:rsidRDefault="008E2368" w:rsidP="00E454AB">
            <w:pPr>
              <w:spacing w:after="0" w:line="240" w:lineRule="auto"/>
              <w:ind w:right="140"/>
              <w:jc w:val="both"/>
              <w:rPr>
                <w:rFonts w:ascii="Arial" w:eastAsia="Times New Roman" w:hAnsi="Arial" w:cs="Arial"/>
                <w:sz w:val="18"/>
                <w:szCs w:val="18"/>
              </w:rPr>
            </w:pPr>
            <w:r w:rsidRPr="00425BE4">
              <w:rPr>
                <w:rFonts w:ascii="Arial" w:hAnsi="Arial" w:cs="Arial"/>
                <w:sz w:val="18"/>
                <w:szCs w:val="18"/>
              </w:rPr>
              <w:t xml:space="preserve">Dentro de los 20 días </w:t>
            </w:r>
            <w:r w:rsidRPr="00425BE4">
              <w:rPr>
                <w:rFonts w:ascii="Arial" w:hAnsi="Arial" w:cs="Arial"/>
                <w:w w:val="95"/>
                <w:sz w:val="18"/>
                <w:szCs w:val="18"/>
              </w:rPr>
              <w:t xml:space="preserve">naturales siguientes al acto de presentación y </w:t>
            </w:r>
            <w:r w:rsidRPr="00425BE4">
              <w:rPr>
                <w:rFonts w:ascii="Arial" w:hAnsi="Arial" w:cs="Arial"/>
                <w:w w:val="90"/>
                <w:sz w:val="18"/>
                <w:szCs w:val="18"/>
              </w:rPr>
              <w:t xml:space="preserve">apertura de propuestas, </w:t>
            </w:r>
            <w:r w:rsidRPr="00425BE4">
              <w:rPr>
                <w:rFonts w:ascii="Arial" w:hAnsi="Arial" w:cs="Arial"/>
                <w:sz w:val="18"/>
                <w:szCs w:val="18"/>
              </w:rPr>
              <w:t>de conformidad al</w:t>
            </w:r>
            <w:r w:rsidR="00C45C05" w:rsidRPr="00425BE4">
              <w:rPr>
                <w:rFonts w:ascii="Arial" w:hAnsi="Arial" w:cs="Arial"/>
                <w:sz w:val="18"/>
                <w:szCs w:val="18"/>
              </w:rPr>
              <w:t xml:space="preserve"> </w:t>
            </w:r>
            <w:r w:rsidRPr="00425BE4">
              <w:rPr>
                <w:rFonts w:ascii="Arial" w:hAnsi="Arial" w:cs="Arial"/>
                <w:sz w:val="18"/>
                <w:szCs w:val="18"/>
              </w:rPr>
              <w:t xml:space="preserve">art. 69 y </w:t>
            </w:r>
            <w:r w:rsidRPr="00425BE4">
              <w:rPr>
                <w:rFonts w:ascii="Arial" w:hAnsi="Arial" w:cs="Arial"/>
                <w:w w:val="95"/>
                <w:sz w:val="18"/>
                <w:szCs w:val="18"/>
              </w:rPr>
              <w:t>65, fracción III de la Ley.</w:t>
            </w:r>
          </w:p>
        </w:tc>
        <w:tc>
          <w:tcPr>
            <w:tcW w:w="226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958203" w14:textId="06B93223" w:rsidR="008E2368" w:rsidRPr="00425BE4" w:rsidRDefault="008E2368" w:rsidP="00E454AB">
            <w:pPr>
              <w:spacing w:after="0" w:line="240" w:lineRule="auto"/>
              <w:ind w:right="140"/>
              <w:jc w:val="center"/>
              <w:rPr>
                <w:rFonts w:ascii="Arial" w:eastAsia="Times New Roman" w:hAnsi="Arial" w:cs="Arial"/>
                <w:sz w:val="18"/>
                <w:szCs w:val="18"/>
              </w:rPr>
            </w:pPr>
          </w:p>
        </w:tc>
        <w:tc>
          <w:tcPr>
            <w:tcW w:w="283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6F51889D" w:rsidR="008E2368" w:rsidRPr="001D2B4F" w:rsidRDefault="00463B96" w:rsidP="00E454AB">
            <w:pPr>
              <w:spacing w:after="0" w:line="240" w:lineRule="auto"/>
              <w:ind w:right="140"/>
              <w:jc w:val="center"/>
              <w:rPr>
                <w:rFonts w:ascii="Arial" w:eastAsia="Times New Roman" w:hAnsi="Arial" w:cs="Arial"/>
                <w:sz w:val="18"/>
                <w:szCs w:val="18"/>
              </w:rPr>
            </w:pPr>
            <w:r w:rsidRPr="00425BE4">
              <w:rPr>
                <w:rFonts w:ascii="Arial" w:eastAsia="Times New Roman" w:hAnsi="Arial" w:cs="Arial"/>
                <w:sz w:val="18"/>
                <w:szCs w:val="18"/>
              </w:rPr>
              <w:t>https://info.jalisco.gob.mx</w:t>
            </w:r>
            <w:r w:rsidRPr="00425BE4">
              <w:rPr>
                <w:rFonts w:ascii="Arial" w:eastAsia="Arial" w:hAnsi="Arial" w:cs="Arial"/>
                <w:color w:val="000000"/>
                <w:sz w:val="18"/>
                <w:szCs w:val="18"/>
              </w:rPr>
              <w:t xml:space="preserve"> y</w:t>
            </w:r>
            <w:r w:rsidR="00CB2A3A" w:rsidRPr="00425BE4">
              <w:rPr>
                <w:rFonts w:ascii="Arial" w:eastAsia="Arial" w:hAnsi="Arial" w:cs="Arial"/>
                <w:color w:val="000000"/>
                <w:sz w:val="18"/>
                <w:szCs w:val="18"/>
              </w:rPr>
              <w:t>/o correo electrónico y/o e</w:t>
            </w:r>
            <w:r w:rsidR="008E2368" w:rsidRPr="00425BE4">
              <w:rPr>
                <w:rFonts w:ascii="Arial" w:eastAsia="Arial" w:hAnsi="Arial" w:cs="Arial"/>
                <w:color w:val="000000"/>
                <w:sz w:val="18"/>
                <w:szCs w:val="18"/>
              </w:rPr>
              <w:t>n el “</w:t>
            </w:r>
            <w:r w:rsidR="008E2368" w:rsidRPr="00425BE4">
              <w:rPr>
                <w:rFonts w:ascii="Arial" w:eastAsia="Arial" w:hAnsi="Arial" w:cs="Arial"/>
                <w:b/>
                <w:color w:val="000000"/>
                <w:sz w:val="18"/>
                <w:szCs w:val="18"/>
              </w:rPr>
              <w:t>DOMICILIO”</w:t>
            </w:r>
          </w:p>
        </w:tc>
      </w:tr>
    </w:tbl>
    <w:p w14:paraId="11D0F9C6" w14:textId="139CCEEC" w:rsidR="0000072D" w:rsidRPr="00C6418A" w:rsidRDefault="0000072D" w:rsidP="00E454AB">
      <w:pPr>
        <w:spacing w:after="0" w:line="240" w:lineRule="auto"/>
        <w:ind w:right="140"/>
        <w:rPr>
          <w:rFonts w:ascii="Arial" w:eastAsia="Arial" w:hAnsi="Arial" w:cs="Arial"/>
          <w:b/>
          <w:sz w:val="18"/>
          <w:szCs w:val="18"/>
        </w:rPr>
      </w:pPr>
    </w:p>
    <w:p w14:paraId="7B4076A2" w14:textId="77777777" w:rsidR="0000072D" w:rsidRPr="00C6418A" w:rsidRDefault="0000072D" w:rsidP="00E454AB">
      <w:pPr>
        <w:spacing w:after="0" w:line="240" w:lineRule="auto"/>
        <w:ind w:right="140"/>
        <w:rPr>
          <w:rFonts w:ascii="Arial" w:eastAsia="Arial" w:hAnsi="Arial" w:cs="Arial"/>
          <w:b/>
          <w:sz w:val="18"/>
          <w:szCs w:val="18"/>
        </w:rPr>
      </w:pPr>
    </w:p>
    <w:bookmarkEnd w:id="3"/>
    <w:p w14:paraId="245573D0" w14:textId="77777777" w:rsidR="00275AFA" w:rsidRPr="003E4D27" w:rsidRDefault="00A46A86" w:rsidP="00E454AB">
      <w:pPr>
        <w:pStyle w:val="Prrafodelista"/>
        <w:numPr>
          <w:ilvl w:val="0"/>
          <w:numId w:val="12"/>
        </w:numPr>
        <w:spacing w:after="0" w:line="240" w:lineRule="auto"/>
        <w:ind w:right="140"/>
        <w:jc w:val="both"/>
        <w:rPr>
          <w:rFonts w:ascii="Arial" w:eastAsia="Times New Roman" w:hAnsi="Arial" w:cs="Arial"/>
          <w:sz w:val="18"/>
          <w:szCs w:val="18"/>
        </w:rPr>
      </w:pPr>
      <w:r w:rsidRPr="003E4D27">
        <w:rPr>
          <w:rFonts w:ascii="Arial" w:eastAsia="Arial" w:hAnsi="Arial" w:cs="Arial"/>
          <w:b/>
          <w:color w:val="000000"/>
          <w:sz w:val="18"/>
          <w:szCs w:val="18"/>
        </w:rPr>
        <w:t>ESPECIFICACIONES.</w:t>
      </w:r>
    </w:p>
    <w:p w14:paraId="7D48C7C1" w14:textId="77777777" w:rsidR="00275AFA" w:rsidRPr="003E4D27" w:rsidRDefault="00275AFA" w:rsidP="00E454AB">
      <w:pPr>
        <w:spacing w:after="0" w:line="240" w:lineRule="auto"/>
        <w:jc w:val="both"/>
        <w:rPr>
          <w:rFonts w:ascii="Arial" w:eastAsia="Times New Roman" w:hAnsi="Arial" w:cs="Arial"/>
          <w:sz w:val="18"/>
          <w:szCs w:val="18"/>
        </w:rPr>
      </w:pPr>
    </w:p>
    <w:p w14:paraId="28322569" w14:textId="1CC9A38D" w:rsidR="00290EA0" w:rsidRDefault="00A46A86" w:rsidP="00E454AB">
      <w:pPr>
        <w:spacing w:after="0" w:line="240" w:lineRule="auto"/>
        <w:ind w:right="140"/>
        <w:jc w:val="both"/>
        <w:rPr>
          <w:rFonts w:ascii="Arial" w:eastAsia="Arial" w:hAnsi="Arial" w:cs="Arial"/>
          <w:color w:val="000000"/>
          <w:sz w:val="18"/>
          <w:szCs w:val="18"/>
        </w:rPr>
      </w:pPr>
      <w:bookmarkStart w:id="4" w:name="_Hlk32768657"/>
      <w:r w:rsidRPr="003E4D27">
        <w:rPr>
          <w:rFonts w:ascii="Arial" w:eastAsia="Arial" w:hAnsi="Arial" w:cs="Arial"/>
          <w:color w:val="000000"/>
          <w:sz w:val="18"/>
          <w:szCs w:val="18"/>
        </w:rPr>
        <w:t xml:space="preserve">El objeto del presente </w:t>
      </w:r>
      <w:r w:rsidR="001161E6" w:rsidRPr="003E4D27">
        <w:rPr>
          <w:rFonts w:ascii="Arial" w:eastAsia="Arial" w:hAnsi="Arial" w:cs="Arial"/>
          <w:color w:val="000000"/>
          <w:sz w:val="18"/>
          <w:szCs w:val="18"/>
        </w:rPr>
        <w:t>procedimiento</w:t>
      </w:r>
      <w:r w:rsidRPr="003E4D27">
        <w:rPr>
          <w:rFonts w:ascii="Arial" w:eastAsia="Arial" w:hAnsi="Arial" w:cs="Arial"/>
          <w:color w:val="000000"/>
          <w:sz w:val="18"/>
          <w:szCs w:val="18"/>
        </w:rPr>
        <w:t xml:space="preserve"> </w:t>
      </w:r>
      <w:r w:rsidR="00245D9D" w:rsidRPr="003E4D27">
        <w:rPr>
          <w:rFonts w:ascii="Arial" w:eastAsia="Arial" w:hAnsi="Arial" w:cs="Arial"/>
          <w:color w:val="000000"/>
          <w:sz w:val="18"/>
          <w:szCs w:val="18"/>
        </w:rPr>
        <w:t>es</w:t>
      </w:r>
      <w:r w:rsidRPr="003E4D27">
        <w:rPr>
          <w:rFonts w:ascii="Arial" w:eastAsia="Arial" w:hAnsi="Arial" w:cs="Arial"/>
          <w:color w:val="000000"/>
          <w:sz w:val="18"/>
          <w:szCs w:val="18"/>
        </w:rPr>
        <w:t xml:space="preserve"> </w:t>
      </w:r>
      <w:r w:rsidR="00C9574C">
        <w:rPr>
          <w:rFonts w:ascii="Arial" w:eastAsia="Arial" w:hAnsi="Arial" w:cs="Arial"/>
          <w:color w:val="000000"/>
          <w:sz w:val="18"/>
          <w:szCs w:val="18"/>
        </w:rPr>
        <w:t>llevar a cabo la</w:t>
      </w:r>
      <w:r w:rsidRPr="003E4D27">
        <w:rPr>
          <w:rFonts w:ascii="Arial" w:eastAsia="Arial" w:hAnsi="Arial" w:cs="Arial"/>
          <w:color w:val="000000"/>
          <w:sz w:val="18"/>
          <w:szCs w:val="18"/>
        </w:rPr>
        <w:t xml:space="preserve"> </w:t>
      </w:r>
      <w:r w:rsidR="003B1414">
        <w:rPr>
          <w:rFonts w:ascii="Arial" w:eastAsia="Arial" w:hAnsi="Arial" w:cs="Arial"/>
          <w:b/>
          <w:bCs/>
          <w:color w:val="000000"/>
          <w:sz w:val="18"/>
          <w:szCs w:val="18"/>
        </w:rPr>
        <w:t xml:space="preserve">“ADQUISICIÓN DE MATERIALES Y UTILES DE OFICINA PARA EL ORGANISMO PÚBLICO DESCENTRALIZADO SERVICIOS DE SALUD JALISCO” </w:t>
      </w:r>
      <w:r w:rsidR="004D1110" w:rsidRPr="004D1110">
        <w:rPr>
          <w:rFonts w:ascii="Arial" w:eastAsia="Arial" w:hAnsi="Arial" w:cs="Arial"/>
          <w:color w:val="000000"/>
          <w:sz w:val="18"/>
          <w:szCs w:val="18"/>
        </w:rPr>
        <w:t>correspondiente</w:t>
      </w:r>
      <w:r w:rsidR="005D5F90" w:rsidRPr="008D2E47">
        <w:rPr>
          <w:rFonts w:ascii="Arial" w:eastAsia="Arial" w:hAnsi="Arial" w:cs="Arial"/>
          <w:color w:val="000000"/>
          <w:sz w:val="18"/>
          <w:szCs w:val="18"/>
        </w:rPr>
        <w:t xml:space="preserve"> </w:t>
      </w:r>
      <w:r w:rsidR="005D5F90">
        <w:rPr>
          <w:rFonts w:ascii="Arial" w:eastAsia="Arial" w:hAnsi="Arial" w:cs="Arial"/>
          <w:color w:val="000000"/>
          <w:sz w:val="18"/>
          <w:szCs w:val="18"/>
        </w:rPr>
        <w:t xml:space="preserve">a la partida </w:t>
      </w:r>
      <w:r w:rsidR="00103A92">
        <w:rPr>
          <w:rFonts w:ascii="Arial" w:eastAsia="Arial" w:hAnsi="Arial" w:cs="Arial"/>
          <w:b/>
          <w:bCs/>
          <w:color w:val="000000"/>
          <w:sz w:val="18"/>
          <w:szCs w:val="18"/>
        </w:rPr>
        <w:t>2</w:t>
      </w:r>
      <w:r w:rsidR="00403322">
        <w:rPr>
          <w:rFonts w:ascii="Arial" w:eastAsia="Arial" w:hAnsi="Arial" w:cs="Arial"/>
          <w:b/>
          <w:bCs/>
          <w:color w:val="000000"/>
          <w:sz w:val="18"/>
          <w:szCs w:val="18"/>
        </w:rPr>
        <w:t>1101</w:t>
      </w:r>
      <w:r w:rsidR="005D5F90">
        <w:rPr>
          <w:rFonts w:ascii="Arial" w:eastAsia="Arial" w:hAnsi="Arial" w:cs="Arial"/>
          <w:color w:val="000000"/>
          <w:sz w:val="18"/>
          <w:szCs w:val="18"/>
        </w:rPr>
        <w:t>.-</w:t>
      </w:r>
      <w:r w:rsidR="00103A92">
        <w:rPr>
          <w:rFonts w:ascii="Arial" w:eastAsia="Arial" w:hAnsi="Arial" w:cs="Arial"/>
          <w:color w:val="000000"/>
          <w:sz w:val="18"/>
          <w:szCs w:val="18"/>
        </w:rPr>
        <w:t xml:space="preserve"> </w:t>
      </w:r>
      <w:r w:rsidR="00C9574C" w:rsidRPr="00C9574C">
        <w:rPr>
          <w:rFonts w:ascii="Arial" w:eastAsia="Arial" w:hAnsi="Arial" w:cs="Arial"/>
          <w:b/>
          <w:bCs/>
          <w:color w:val="000000"/>
          <w:sz w:val="18"/>
          <w:szCs w:val="18"/>
        </w:rPr>
        <w:t>MATERIALES DE ADMINISTRACION, EMISION DE DOCUMENTOS Y ARTICULOS OFICIALES</w:t>
      </w:r>
      <w:r w:rsidR="005D5F90">
        <w:rPr>
          <w:rFonts w:ascii="Arial" w:eastAsia="Arial" w:hAnsi="Arial" w:cs="Arial"/>
          <w:color w:val="000000"/>
          <w:sz w:val="18"/>
          <w:szCs w:val="18"/>
        </w:rPr>
        <w:t xml:space="preserve">, </w:t>
      </w:r>
      <w:r w:rsidR="00463B96">
        <w:rPr>
          <w:rFonts w:ascii="Arial" w:eastAsia="Arial" w:hAnsi="Arial" w:cs="Arial"/>
          <w:color w:val="000000"/>
          <w:sz w:val="18"/>
          <w:szCs w:val="18"/>
        </w:rPr>
        <w:t xml:space="preserve">de conformidad con </w:t>
      </w:r>
      <w:r w:rsidR="00245D9D" w:rsidRPr="005B15CB">
        <w:rPr>
          <w:rFonts w:ascii="Arial" w:eastAsia="Arial" w:hAnsi="Arial" w:cs="Arial"/>
          <w:color w:val="000000"/>
          <w:sz w:val="18"/>
          <w:szCs w:val="18"/>
        </w:rPr>
        <w:t xml:space="preserve">las características </w:t>
      </w:r>
      <w:r w:rsidR="00C9574C">
        <w:rPr>
          <w:rFonts w:ascii="Arial" w:eastAsia="Arial" w:hAnsi="Arial" w:cs="Arial"/>
          <w:color w:val="000000"/>
          <w:sz w:val="18"/>
          <w:szCs w:val="18"/>
        </w:rPr>
        <w:t xml:space="preserve">y partidas </w:t>
      </w:r>
      <w:r w:rsidR="00245D9D" w:rsidRPr="003E4D27">
        <w:rPr>
          <w:rFonts w:ascii="Arial" w:eastAsia="Arial" w:hAnsi="Arial" w:cs="Arial"/>
          <w:color w:val="000000"/>
          <w:sz w:val="18"/>
          <w:szCs w:val="18"/>
        </w:rPr>
        <w:t>señalada</w:t>
      </w:r>
      <w:r w:rsidR="00742EFA" w:rsidRPr="003E4D27">
        <w:rPr>
          <w:rFonts w:ascii="Arial" w:eastAsia="Arial" w:hAnsi="Arial" w:cs="Arial"/>
          <w:color w:val="000000"/>
          <w:sz w:val="18"/>
          <w:szCs w:val="18"/>
        </w:rPr>
        <w:t xml:space="preserve">s en el </w:t>
      </w:r>
      <w:r w:rsidR="00261805" w:rsidRPr="00261805">
        <w:rPr>
          <w:rFonts w:ascii="Arial" w:eastAsia="Arial" w:hAnsi="Arial" w:cs="Arial"/>
          <w:b/>
          <w:bCs/>
          <w:color w:val="000000"/>
          <w:sz w:val="18"/>
          <w:szCs w:val="18"/>
        </w:rPr>
        <w:t>ANEXO 1 CARTA DE REQUERIMIENTOS TÉCNICOS</w:t>
      </w:r>
      <w:r w:rsidRPr="005B15CB">
        <w:rPr>
          <w:rFonts w:ascii="Arial" w:eastAsia="Arial" w:hAnsi="Arial" w:cs="Arial"/>
          <w:color w:val="000000"/>
          <w:sz w:val="18"/>
          <w:szCs w:val="18"/>
        </w:rPr>
        <w:t>,</w:t>
      </w:r>
      <w:r w:rsidRPr="003E4D27">
        <w:rPr>
          <w:rFonts w:ascii="Arial" w:eastAsia="Arial" w:hAnsi="Arial" w:cs="Arial"/>
          <w:color w:val="000000"/>
          <w:sz w:val="18"/>
          <w:szCs w:val="18"/>
        </w:rPr>
        <w:t xml:space="preserve"> de las presentes </w:t>
      </w:r>
      <w:r w:rsidR="002D34D1" w:rsidRPr="008D2E47">
        <w:rPr>
          <w:rFonts w:ascii="Arial" w:eastAsia="Arial" w:hAnsi="Arial" w:cs="Arial"/>
          <w:b/>
          <w:bCs/>
          <w:color w:val="000000"/>
          <w:sz w:val="18"/>
          <w:szCs w:val="18"/>
        </w:rPr>
        <w:t>“BASES”</w:t>
      </w:r>
      <w:r w:rsidR="0010783E" w:rsidRPr="005B15CB">
        <w:rPr>
          <w:rFonts w:ascii="Arial" w:eastAsia="Arial" w:hAnsi="Arial" w:cs="Arial"/>
          <w:color w:val="000000"/>
          <w:sz w:val="18"/>
          <w:szCs w:val="18"/>
        </w:rPr>
        <w:t xml:space="preserve">. </w:t>
      </w:r>
    </w:p>
    <w:p w14:paraId="6DEDDE38" w14:textId="77777777" w:rsidR="009263E2" w:rsidRDefault="009263E2" w:rsidP="00E454AB">
      <w:pPr>
        <w:pStyle w:val="Sinespaciado"/>
        <w:jc w:val="both"/>
        <w:rPr>
          <w:rFonts w:ascii="Arial" w:hAnsi="Arial" w:cs="Arial"/>
          <w:sz w:val="18"/>
          <w:szCs w:val="18"/>
        </w:rPr>
      </w:pPr>
    </w:p>
    <w:p w14:paraId="5972FB09" w14:textId="77777777" w:rsidR="009263E2" w:rsidRPr="002473E5" w:rsidRDefault="009263E2" w:rsidP="00E454AB">
      <w:pPr>
        <w:pStyle w:val="Sinespaciado"/>
        <w:jc w:val="both"/>
        <w:rPr>
          <w:rFonts w:ascii="Arial" w:hAnsi="Arial" w:cs="Arial"/>
          <w:sz w:val="18"/>
          <w:szCs w:val="18"/>
        </w:rPr>
      </w:pPr>
      <w:r w:rsidRPr="002473E5">
        <w:rPr>
          <w:rFonts w:ascii="Arial" w:hAnsi="Arial" w:cs="Arial"/>
          <w:sz w:val="18"/>
          <w:szCs w:val="18"/>
        </w:rPr>
        <w:t xml:space="preserve">Las propuestas deberán ser entregadas de manera presencial de acuerdo con el </w:t>
      </w:r>
      <w:r w:rsidRPr="00A9107B">
        <w:rPr>
          <w:rFonts w:ascii="Arial" w:hAnsi="Arial" w:cs="Arial"/>
          <w:b/>
          <w:bCs/>
          <w:sz w:val="18"/>
          <w:szCs w:val="18"/>
        </w:rPr>
        <w:t>CALENDARIO DE ACTIVIDADES</w:t>
      </w:r>
      <w:r w:rsidRPr="002473E5">
        <w:rPr>
          <w:rFonts w:ascii="Arial" w:hAnsi="Arial" w:cs="Arial"/>
          <w:sz w:val="18"/>
          <w:szCs w:val="18"/>
        </w:rPr>
        <w:t xml:space="preserve"> en el </w:t>
      </w:r>
      <w:r w:rsidRPr="002473E5">
        <w:rPr>
          <w:rFonts w:ascii="Arial" w:hAnsi="Arial" w:cs="Arial"/>
          <w:b/>
          <w:bCs/>
          <w:sz w:val="18"/>
          <w:szCs w:val="18"/>
        </w:rPr>
        <w:t>DOMICILIO</w:t>
      </w:r>
      <w:r w:rsidRPr="002473E5">
        <w:rPr>
          <w:rFonts w:ascii="Arial" w:hAnsi="Arial" w:cs="Arial"/>
          <w:sz w:val="18"/>
          <w:szCs w:val="18"/>
        </w:rPr>
        <w:t xml:space="preserve"> citado en el mismo.</w:t>
      </w:r>
    </w:p>
    <w:p w14:paraId="2B15694E" w14:textId="77777777" w:rsidR="009263E2" w:rsidRPr="00225657" w:rsidRDefault="009263E2" w:rsidP="00E454AB">
      <w:pPr>
        <w:spacing w:after="0" w:line="240" w:lineRule="auto"/>
        <w:jc w:val="both"/>
        <w:rPr>
          <w:rFonts w:ascii="Arial" w:eastAsia="Times New Roman" w:hAnsi="Arial" w:cs="Arial"/>
          <w:sz w:val="18"/>
          <w:szCs w:val="18"/>
        </w:rPr>
      </w:pPr>
    </w:p>
    <w:p w14:paraId="6634557A" w14:textId="1358A36B" w:rsidR="00250434" w:rsidRPr="009263E2" w:rsidRDefault="009263E2" w:rsidP="00E454AB">
      <w:pPr>
        <w:spacing w:after="0" w:line="240" w:lineRule="auto"/>
        <w:jc w:val="both"/>
        <w:rPr>
          <w:rFonts w:ascii="Arial" w:eastAsia="Times New Roman" w:hAnsi="Arial" w:cs="Arial"/>
          <w:sz w:val="18"/>
          <w:szCs w:val="18"/>
        </w:rPr>
      </w:pPr>
      <w:r w:rsidRPr="00225657">
        <w:rPr>
          <w:rFonts w:ascii="Arial" w:hAnsi="Arial" w:cs="Arial"/>
          <w:sz w:val="18"/>
          <w:szCs w:val="18"/>
        </w:rPr>
        <w:t xml:space="preserve">El </w:t>
      </w:r>
      <w:r w:rsidRPr="00225657">
        <w:rPr>
          <w:rFonts w:ascii="Arial" w:hAnsi="Arial" w:cs="Arial"/>
          <w:b/>
          <w:bCs/>
          <w:sz w:val="18"/>
          <w:szCs w:val="18"/>
        </w:rPr>
        <w:t>ÁREA REQUIRENTE</w:t>
      </w:r>
      <w:r w:rsidRPr="00225657">
        <w:rPr>
          <w:rFonts w:ascii="Arial" w:hAnsi="Arial" w:cs="Arial"/>
          <w:sz w:val="18"/>
          <w:szCs w:val="18"/>
        </w:rPr>
        <w:t xml:space="preserve"> será la </w:t>
      </w:r>
      <w:r w:rsidRPr="0045614D">
        <w:rPr>
          <w:rFonts w:ascii="Arial" w:hAnsi="Arial" w:cs="Arial"/>
          <w:sz w:val="18"/>
          <w:szCs w:val="18"/>
        </w:rPr>
        <w:t>encargada de la vigilancia de la correcta</w:t>
      </w:r>
      <w:r w:rsidR="005D5F90">
        <w:rPr>
          <w:rFonts w:ascii="Arial" w:hAnsi="Arial" w:cs="Arial"/>
          <w:sz w:val="18"/>
          <w:szCs w:val="18"/>
        </w:rPr>
        <w:t xml:space="preserve"> adquisición de los bienes del </w:t>
      </w:r>
      <w:r w:rsidR="005D5F90">
        <w:rPr>
          <w:rFonts w:ascii="Arial" w:hAnsi="Arial" w:cs="Arial"/>
          <w:b/>
          <w:bCs/>
          <w:sz w:val="18"/>
          <w:szCs w:val="18"/>
        </w:rPr>
        <w:t>“PROCEDIMIENTO DE ADQUISICION”</w:t>
      </w:r>
      <w:r w:rsidRPr="0045614D">
        <w:rPr>
          <w:rFonts w:ascii="Arial" w:hAnsi="Arial" w:cs="Arial"/>
          <w:sz w:val="18"/>
          <w:szCs w:val="18"/>
        </w:rPr>
        <w:t>, y será quien dará seguimiento al cumplimiento de las obligaciones, condiciones y requisitos</w:t>
      </w:r>
      <w:r w:rsidRPr="00225657">
        <w:rPr>
          <w:rFonts w:ascii="Arial" w:hAnsi="Arial" w:cs="Arial"/>
          <w:sz w:val="18"/>
          <w:szCs w:val="18"/>
        </w:rPr>
        <w:t xml:space="preserve"> establecidos en estas </w:t>
      </w:r>
      <w:r w:rsidRPr="00225657">
        <w:rPr>
          <w:rFonts w:ascii="Arial" w:hAnsi="Arial" w:cs="Arial"/>
          <w:b/>
          <w:bCs/>
          <w:sz w:val="18"/>
          <w:szCs w:val="18"/>
        </w:rPr>
        <w:t>BASES</w:t>
      </w:r>
      <w:r w:rsidRPr="00225657">
        <w:rPr>
          <w:rFonts w:ascii="Arial" w:hAnsi="Arial" w:cs="Arial"/>
          <w:sz w:val="18"/>
          <w:szCs w:val="18"/>
        </w:rPr>
        <w:t xml:space="preserve"> y el </w:t>
      </w:r>
      <w:r w:rsidR="00261805" w:rsidRPr="00261805">
        <w:rPr>
          <w:rFonts w:ascii="Arial" w:eastAsia="Arial" w:hAnsi="Arial" w:cs="Arial"/>
          <w:b/>
          <w:bCs/>
          <w:color w:val="000000"/>
          <w:sz w:val="18"/>
          <w:szCs w:val="18"/>
        </w:rPr>
        <w:t>ANEXO 1 CARTA DE REQUERIMIENTOS TÉCNICOS</w:t>
      </w:r>
      <w:r w:rsidRPr="00225657">
        <w:rPr>
          <w:rFonts w:ascii="Arial" w:hAnsi="Arial" w:cs="Arial"/>
          <w:sz w:val="18"/>
          <w:szCs w:val="18"/>
        </w:rPr>
        <w:t>.</w:t>
      </w:r>
      <w:r w:rsidR="00A46A86" w:rsidRPr="00C6418A">
        <w:rPr>
          <w:rFonts w:ascii="Arial" w:eastAsia="Arial" w:hAnsi="Arial" w:cs="Arial"/>
          <w:color w:val="000000"/>
          <w:sz w:val="18"/>
          <w:szCs w:val="18"/>
        </w:rPr>
        <w:t xml:space="preserve"> </w:t>
      </w:r>
    </w:p>
    <w:bookmarkEnd w:id="4"/>
    <w:p w14:paraId="76D6BD43" w14:textId="13A54044" w:rsidR="0010783E" w:rsidRDefault="0010783E" w:rsidP="00E454AB">
      <w:pPr>
        <w:spacing w:after="0" w:line="240" w:lineRule="auto"/>
        <w:jc w:val="both"/>
        <w:rPr>
          <w:rFonts w:ascii="Arial" w:eastAsia="Times New Roman" w:hAnsi="Arial" w:cs="Arial"/>
          <w:b/>
          <w:bCs/>
          <w:sz w:val="18"/>
          <w:szCs w:val="18"/>
        </w:rPr>
      </w:pPr>
    </w:p>
    <w:p w14:paraId="459F3975" w14:textId="3D2E1679" w:rsidR="00C9574C" w:rsidRDefault="00C9574C" w:rsidP="00E454AB">
      <w:pPr>
        <w:pStyle w:val="Prrafodelista"/>
        <w:numPr>
          <w:ilvl w:val="1"/>
          <w:numId w:val="12"/>
        </w:numPr>
        <w:spacing w:after="0" w:line="240" w:lineRule="auto"/>
        <w:jc w:val="both"/>
        <w:rPr>
          <w:rFonts w:ascii="Arial" w:eastAsia="Times New Roman" w:hAnsi="Arial" w:cs="Arial"/>
          <w:b/>
          <w:bCs/>
          <w:sz w:val="18"/>
          <w:szCs w:val="18"/>
        </w:rPr>
      </w:pPr>
      <w:r>
        <w:rPr>
          <w:rFonts w:ascii="Arial" w:eastAsia="Times New Roman" w:hAnsi="Arial" w:cs="Arial"/>
          <w:b/>
          <w:bCs/>
          <w:sz w:val="18"/>
          <w:szCs w:val="18"/>
        </w:rPr>
        <w:t xml:space="preserve">TIPO DE CONTRATACION </w:t>
      </w:r>
    </w:p>
    <w:p w14:paraId="3DD0A312" w14:textId="77777777" w:rsidR="00C9574C" w:rsidRDefault="00C9574C" w:rsidP="00E454AB">
      <w:pPr>
        <w:pStyle w:val="Sinespaciado"/>
        <w:jc w:val="both"/>
        <w:rPr>
          <w:rFonts w:ascii="Arial" w:eastAsia="Arial" w:hAnsi="Arial" w:cs="Arial"/>
          <w:color w:val="000000"/>
          <w:sz w:val="18"/>
          <w:szCs w:val="18"/>
        </w:rPr>
      </w:pPr>
    </w:p>
    <w:p w14:paraId="2BDA70B9" w14:textId="7623285E" w:rsidR="00C9574C" w:rsidRPr="00775F57" w:rsidRDefault="00C9574C" w:rsidP="00E454AB">
      <w:pPr>
        <w:pStyle w:val="Sinespaciado"/>
        <w:jc w:val="both"/>
        <w:rPr>
          <w:rFonts w:ascii="Arial" w:hAnsi="Arial" w:cs="Arial"/>
          <w:sz w:val="18"/>
          <w:szCs w:val="18"/>
        </w:rPr>
      </w:pPr>
      <w:r>
        <w:rPr>
          <w:rFonts w:ascii="Arial" w:eastAsia="Arial" w:hAnsi="Arial" w:cs="Arial"/>
          <w:color w:val="000000"/>
          <w:sz w:val="18"/>
          <w:szCs w:val="18"/>
        </w:rPr>
        <w:t xml:space="preserve">El presente </w:t>
      </w:r>
      <w:r w:rsidRPr="009E5885">
        <w:rPr>
          <w:rFonts w:ascii="Arial" w:eastAsia="Arial" w:hAnsi="Arial" w:cs="Arial"/>
          <w:b/>
          <w:color w:val="000000"/>
          <w:sz w:val="18"/>
          <w:szCs w:val="18"/>
        </w:rPr>
        <w:t xml:space="preserve">PROCEDIMIENTO DE </w:t>
      </w:r>
      <w:r w:rsidRPr="00D85A60">
        <w:rPr>
          <w:rFonts w:ascii="Arial" w:eastAsia="Century Gothic" w:hAnsi="Arial" w:cs="Arial"/>
          <w:b/>
          <w:color w:val="000000"/>
          <w:sz w:val="18"/>
          <w:szCs w:val="18"/>
        </w:rPr>
        <w:t>CONTRATACIÓN</w:t>
      </w:r>
      <w:r>
        <w:rPr>
          <w:rFonts w:ascii="Arial" w:eastAsia="Century Gothic" w:hAnsi="Arial" w:cs="Arial"/>
          <w:b/>
          <w:color w:val="000000"/>
          <w:sz w:val="18"/>
          <w:szCs w:val="18"/>
        </w:rPr>
        <w:t xml:space="preserve"> </w:t>
      </w:r>
      <w:r>
        <w:rPr>
          <w:rFonts w:ascii="Arial" w:eastAsia="Century Gothic" w:hAnsi="Arial" w:cs="Arial"/>
          <w:color w:val="000000"/>
          <w:sz w:val="18"/>
          <w:szCs w:val="18"/>
        </w:rPr>
        <w:t xml:space="preserve">será </w:t>
      </w:r>
      <w:bookmarkStart w:id="5" w:name="_Hlk70342657"/>
      <w:r>
        <w:rPr>
          <w:rFonts w:ascii="Arial" w:eastAsia="Century Gothic" w:hAnsi="Arial" w:cs="Arial"/>
          <w:color w:val="000000"/>
          <w:sz w:val="18"/>
          <w:szCs w:val="18"/>
        </w:rPr>
        <w:t>bajo la modalidad de contrato abierto</w:t>
      </w:r>
      <w:bookmarkEnd w:id="5"/>
      <w:r>
        <w:rPr>
          <w:rFonts w:ascii="Arial" w:eastAsia="Century Gothic" w:hAnsi="Arial" w:cs="Arial"/>
          <w:color w:val="000000"/>
          <w:sz w:val="18"/>
          <w:szCs w:val="18"/>
        </w:rPr>
        <w:t xml:space="preserve">, de conformidad con </w:t>
      </w:r>
      <w:r w:rsidRPr="00DB064C">
        <w:rPr>
          <w:rFonts w:ascii="Arial" w:eastAsia="Century Gothic" w:hAnsi="Arial" w:cs="Arial"/>
          <w:color w:val="000000"/>
          <w:sz w:val="18"/>
          <w:szCs w:val="18"/>
        </w:rPr>
        <w:t xml:space="preserve">lo establecido en el artículo 79, numeral 1, fracción I de la Ley de Compras </w:t>
      </w:r>
      <w:r w:rsidRPr="00DB064C">
        <w:rPr>
          <w:rFonts w:ascii="Arial" w:eastAsia="Arial" w:hAnsi="Arial" w:cs="Arial"/>
          <w:color w:val="000000"/>
          <w:sz w:val="18"/>
          <w:szCs w:val="18"/>
        </w:rPr>
        <w:t xml:space="preserve">Gubernamentales, Enajenaciones y Contratación de Servicios del Estado de Jalisco y sus Municipios, </w:t>
      </w:r>
      <w:r w:rsidRPr="00DB064C">
        <w:rPr>
          <w:rFonts w:ascii="Arial" w:eastAsia="Century Gothic" w:hAnsi="Arial" w:cs="Arial"/>
          <w:color w:val="000000"/>
          <w:sz w:val="18"/>
          <w:szCs w:val="18"/>
        </w:rPr>
        <w:t xml:space="preserve">considerando </w:t>
      </w:r>
      <w:r>
        <w:rPr>
          <w:rFonts w:ascii="Arial" w:eastAsia="Century Gothic" w:hAnsi="Arial" w:cs="Arial"/>
          <w:color w:val="000000"/>
          <w:sz w:val="18"/>
          <w:szCs w:val="18"/>
        </w:rPr>
        <w:t xml:space="preserve">las cantidades mínimas y máximas establecidas en el </w:t>
      </w:r>
      <w:r w:rsidRPr="00403322">
        <w:rPr>
          <w:rFonts w:ascii="Arial" w:eastAsia="Century Gothic" w:hAnsi="Arial" w:cs="Arial"/>
          <w:b/>
          <w:bCs/>
          <w:color w:val="000000"/>
          <w:sz w:val="18"/>
          <w:szCs w:val="18"/>
        </w:rPr>
        <w:t>ANEXO 1 CARTA DE REQUERIMIENTOS TECNICOS</w:t>
      </w:r>
      <w:r>
        <w:rPr>
          <w:rFonts w:ascii="Arial" w:eastAsia="Century Gothic" w:hAnsi="Arial" w:cs="Arial"/>
          <w:color w:val="000000"/>
          <w:sz w:val="18"/>
          <w:szCs w:val="18"/>
        </w:rPr>
        <w:t xml:space="preserve">. </w:t>
      </w:r>
    </w:p>
    <w:p w14:paraId="2C20FB85" w14:textId="77777777" w:rsidR="00C9574C" w:rsidRPr="00C9574C" w:rsidRDefault="00C9574C" w:rsidP="00E454AB">
      <w:pPr>
        <w:spacing w:after="0" w:line="240" w:lineRule="auto"/>
        <w:ind w:left="360"/>
        <w:jc w:val="both"/>
        <w:rPr>
          <w:rFonts w:ascii="Arial" w:eastAsia="Times New Roman" w:hAnsi="Arial" w:cs="Arial"/>
          <w:b/>
          <w:bCs/>
          <w:sz w:val="18"/>
          <w:szCs w:val="18"/>
        </w:rPr>
      </w:pPr>
    </w:p>
    <w:p w14:paraId="28B3451E" w14:textId="77777777" w:rsidR="00275AFA" w:rsidRPr="00393C66" w:rsidRDefault="00A46A86" w:rsidP="00E454AB">
      <w:pPr>
        <w:pStyle w:val="Prrafodelista"/>
        <w:numPr>
          <w:ilvl w:val="0"/>
          <w:numId w:val="12"/>
        </w:numPr>
        <w:spacing w:after="0" w:line="240" w:lineRule="auto"/>
        <w:ind w:right="140"/>
        <w:jc w:val="both"/>
        <w:rPr>
          <w:rFonts w:ascii="Arial" w:eastAsia="Times New Roman" w:hAnsi="Arial" w:cs="Arial"/>
          <w:b/>
          <w:bCs/>
          <w:sz w:val="18"/>
          <w:szCs w:val="18"/>
        </w:rPr>
      </w:pPr>
      <w:r w:rsidRPr="00393C66">
        <w:rPr>
          <w:rFonts w:ascii="Arial" w:eastAsia="Arial" w:hAnsi="Arial" w:cs="Arial"/>
          <w:b/>
          <w:bCs/>
          <w:color w:val="000000"/>
          <w:sz w:val="18"/>
          <w:szCs w:val="18"/>
        </w:rPr>
        <w:t>PLAZO, LUGAR Y CONDICIONES DE ENTREGA.</w:t>
      </w:r>
    </w:p>
    <w:p w14:paraId="006F56C9" w14:textId="77777777" w:rsidR="00275AFA" w:rsidRPr="00393C66" w:rsidRDefault="00275AFA" w:rsidP="00E454AB">
      <w:pPr>
        <w:spacing w:after="0" w:line="240" w:lineRule="auto"/>
        <w:jc w:val="both"/>
        <w:rPr>
          <w:rFonts w:ascii="Arial" w:eastAsia="Times New Roman" w:hAnsi="Arial" w:cs="Arial"/>
          <w:b/>
          <w:bCs/>
          <w:sz w:val="18"/>
          <w:szCs w:val="18"/>
        </w:rPr>
      </w:pPr>
    </w:p>
    <w:p w14:paraId="1F3630F6" w14:textId="4CEE4164" w:rsidR="008262B3" w:rsidRDefault="00DF48A8" w:rsidP="00E454AB">
      <w:pPr>
        <w:spacing w:after="0" w:line="240" w:lineRule="auto"/>
        <w:ind w:right="-1"/>
        <w:jc w:val="both"/>
        <w:rPr>
          <w:rFonts w:ascii="Arial" w:eastAsia="Arial" w:hAnsi="Arial" w:cs="Arial"/>
          <w:color w:val="000000"/>
          <w:sz w:val="18"/>
          <w:szCs w:val="18"/>
        </w:rPr>
      </w:pPr>
      <w:bookmarkStart w:id="6" w:name="_Hlk33092262"/>
      <w:bookmarkStart w:id="7" w:name="_Hlk33095607"/>
      <w:bookmarkStart w:id="8" w:name="_Hlk54255373"/>
      <w:bookmarkStart w:id="9" w:name="_Hlk70342704"/>
      <w:bookmarkStart w:id="10" w:name="_Hlk33095821"/>
      <w:r w:rsidRPr="0045614D">
        <w:rPr>
          <w:rFonts w:ascii="Arial" w:eastAsia="Arial" w:hAnsi="Arial" w:cs="Arial"/>
          <w:color w:val="000000"/>
          <w:sz w:val="18"/>
          <w:szCs w:val="18"/>
        </w:rPr>
        <w:t xml:space="preserve">La </w:t>
      </w:r>
      <w:r w:rsidR="005D5F90">
        <w:rPr>
          <w:rFonts w:ascii="Arial" w:eastAsia="Arial" w:hAnsi="Arial" w:cs="Arial"/>
          <w:color w:val="000000"/>
          <w:sz w:val="18"/>
          <w:szCs w:val="18"/>
        </w:rPr>
        <w:t>entrega</w:t>
      </w:r>
      <w:r w:rsidR="00261805">
        <w:rPr>
          <w:rFonts w:ascii="Arial" w:eastAsia="Arial" w:hAnsi="Arial" w:cs="Arial"/>
          <w:color w:val="000000"/>
          <w:sz w:val="18"/>
          <w:szCs w:val="18"/>
        </w:rPr>
        <w:t xml:space="preserve"> de los bienes</w:t>
      </w:r>
      <w:r w:rsidR="005D5F90">
        <w:rPr>
          <w:rFonts w:ascii="Arial" w:eastAsia="Arial" w:hAnsi="Arial" w:cs="Arial"/>
          <w:color w:val="000000"/>
          <w:sz w:val="18"/>
          <w:szCs w:val="18"/>
        </w:rPr>
        <w:t xml:space="preserve"> </w:t>
      </w:r>
      <w:r w:rsidRPr="0045614D">
        <w:rPr>
          <w:rFonts w:ascii="Arial" w:eastAsia="Arial" w:hAnsi="Arial" w:cs="Arial"/>
          <w:color w:val="000000"/>
          <w:sz w:val="18"/>
          <w:szCs w:val="18"/>
        </w:rPr>
        <w:t xml:space="preserve">objeto de este </w:t>
      </w:r>
      <w:r w:rsidRPr="0045614D">
        <w:rPr>
          <w:rFonts w:ascii="Arial" w:eastAsia="Arial" w:hAnsi="Arial" w:cs="Arial"/>
          <w:b/>
          <w:color w:val="000000"/>
          <w:sz w:val="18"/>
          <w:szCs w:val="18"/>
        </w:rPr>
        <w:t xml:space="preserve">PROCEDIMIENTO DE </w:t>
      </w:r>
      <w:r w:rsidR="009A5C46">
        <w:rPr>
          <w:rFonts w:ascii="Arial" w:eastAsia="Arial" w:hAnsi="Arial" w:cs="Arial"/>
          <w:b/>
          <w:bCs/>
          <w:color w:val="000000"/>
          <w:sz w:val="18"/>
          <w:szCs w:val="18"/>
        </w:rPr>
        <w:t>ADQUISICION</w:t>
      </w:r>
      <w:r w:rsidRPr="0045614D">
        <w:rPr>
          <w:rFonts w:ascii="Arial" w:eastAsia="Arial" w:hAnsi="Arial" w:cs="Arial"/>
          <w:color w:val="000000"/>
          <w:sz w:val="18"/>
          <w:szCs w:val="18"/>
        </w:rPr>
        <w:t xml:space="preserve"> </w:t>
      </w:r>
      <w:bookmarkEnd w:id="6"/>
      <w:bookmarkEnd w:id="7"/>
      <w:r w:rsidR="008262B3">
        <w:rPr>
          <w:rFonts w:ascii="Arial" w:eastAsia="Arial" w:hAnsi="Arial" w:cs="Arial"/>
          <w:color w:val="000000"/>
          <w:sz w:val="18"/>
          <w:szCs w:val="18"/>
        </w:rPr>
        <w:t xml:space="preserve">deberá </w:t>
      </w:r>
      <w:r w:rsidR="009A5C46">
        <w:rPr>
          <w:rFonts w:ascii="Arial" w:eastAsia="Arial" w:hAnsi="Arial" w:cs="Arial"/>
          <w:color w:val="000000"/>
          <w:sz w:val="18"/>
          <w:szCs w:val="18"/>
        </w:rPr>
        <w:t xml:space="preserve">iniciar </w:t>
      </w:r>
      <w:r w:rsidR="008262B3">
        <w:rPr>
          <w:rFonts w:ascii="Arial" w:eastAsia="Arial" w:hAnsi="Arial" w:cs="Arial"/>
          <w:color w:val="000000"/>
          <w:sz w:val="18"/>
          <w:szCs w:val="18"/>
        </w:rPr>
        <w:t xml:space="preserve">a más </w:t>
      </w:r>
      <w:r w:rsidR="008262B3" w:rsidRPr="00E86D75">
        <w:rPr>
          <w:rFonts w:ascii="Arial" w:eastAsia="Arial" w:hAnsi="Arial" w:cs="Arial"/>
          <w:color w:val="000000"/>
          <w:sz w:val="18"/>
          <w:szCs w:val="18"/>
        </w:rPr>
        <w:t xml:space="preserve">tardar </w:t>
      </w:r>
      <w:r w:rsidR="008262B3" w:rsidRPr="00F77ED2">
        <w:rPr>
          <w:rFonts w:ascii="Arial" w:eastAsia="Arial" w:hAnsi="Arial" w:cs="Arial"/>
          <w:color w:val="000000"/>
          <w:sz w:val="18"/>
          <w:szCs w:val="18"/>
          <w:u w:val="single"/>
        </w:rPr>
        <w:t xml:space="preserve">5 días hábiles contados a partir del día inmediato siguiente a la emisión del </w:t>
      </w:r>
      <w:r w:rsidR="008262B3" w:rsidRPr="00F77ED2">
        <w:rPr>
          <w:rFonts w:ascii="Arial" w:eastAsia="Arial" w:hAnsi="Arial" w:cs="Arial"/>
          <w:b/>
          <w:bCs/>
          <w:color w:val="000000"/>
          <w:sz w:val="18"/>
          <w:szCs w:val="18"/>
          <w:u w:val="single"/>
        </w:rPr>
        <w:t>FALLO</w:t>
      </w:r>
      <w:bookmarkEnd w:id="8"/>
      <w:r w:rsidR="008262B3" w:rsidRPr="00E86D75">
        <w:rPr>
          <w:rFonts w:ascii="Arial" w:eastAsia="Arial" w:hAnsi="Arial" w:cs="Arial"/>
          <w:b/>
          <w:bCs/>
          <w:color w:val="000000"/>
          <w:sz w:val="18"/>
          <w:szCs w:val="18"/>
        </w:rPr>
        <w:t>.</w:t>
      </w:r>
    </w:p>
    <w:bookmarkEnd w:id="9"/>
    <w:p w14:paraId="421F1F8E" w14:textId="77777777" w:rsidR="009A5C46" w:rsidRDefault="009A5C46" w:rsidP="00E454AB">
      <w:pPr>
        <w:spacing w:after="0" w:line="240" w:lineRule="auto"/>
        <w:ind w:right="-1"/>
        <w:jc w:val="both"/>
        <w:rPr>
          <w:rFonts w:ascii="Arial" w:eastAsia="Arial" w:hAnsi="Arial" w:cs="Arial"/>
          <w:color w:val="000000"/>
          <w:sz w:val="18"/>
          <w:szCs w:val="18"/>
        </w:rPr>
      </w:pPr>
    </w:p>
    <w:p w14:paraId="1EAED587" w14:textId="431D0BD2" w:rsidR="008262B3" w:rsidRDefault="008262B3" w:rsidP="00E454AB">
      <w:pPr>
        <w:spacing w:after="0" w:line="240" w:lineRule="auto"/>
        <w:ind w:right="-1"/>
        <w:jc w:val="both"/>
        <w:rPr>
          <w:rFonts w:ascii="Arial" w:eastAsia="Century Gothic" w:hAnsi="Arial" w:cs="Arial"/>
          <w:b/>
          <w:bCs/>
          <w:color w:val="000000"/>
          <w:sz w:val="18"/>
          <w:szCs w:val="18"/>
        </w:rPr>
      </w:pPr>
      <w:r w:rsidRPr="005F15EC">
        <w:rPr>
          <w:rFonts w:ascii="Arial" w:eastAsia="Arial" w:hAnsi="Arial" w:cs="Arial"/>
          <w:color w:val="000000"/>
          <w:sz w:val="18"/>
          <w:szCs w:val="18"/>
        </w:rPr>
        <w:t xml:space="preserve">El </w:t>
      </w:r>
      <w:r w:rsidRPr="005F15EC">
        <w:rPr>
          <w:rFonts w:ascii="Arial" w:eastAsia="Arial" w:hAnsi="Arial" w:cs="Arial"/>
          <w:b/>
          <w:bCs/>
          <w:color w:val="000000"/>
          <w:sz w:val="18"/>
          <w:szCs w:val="18"/>
        </w:rPr>
        <w:t>PROVEEDOR</w:t>
      </w:r>
      <w:r w:rsidRPr="005F15EC">
        <w:rPr>
          <w:rFonts w:ascii="Arial" w:eastAsia="Arial" w:hAnsi="Arial" w:cs="Arial"/>
          <w:color w:val="000000"/>
          <w:sz w:val="18"/>
          <w:szCs w:val="18"/>
        </w:rPr>
        <w:t xml:space="preserve"> deberá suministrar </w:t>
      </w:r>
      <w:r w:rsidR="006E40C2" w:rsidRPr="005F15EC">
        <w:rPr>
          <w:rFonts w:ascii="Arial" w:eastAsia="Arial" w:hAnsi="Arial" w:cs="Arial"/>
          <w:color w:val="000000"/>
          <w:sz w:val="18"/>
          <w:szCs w:val="18"/>
        </w:rPr>
        <w:t xml:space="preserve">los materiales y útiles de oficina que sean solicitados por el </w:t>
      </w:r>
      <w:r w:rsidRPr="005F15EC">
        <w:rPr>
          <w:rFonts w:ascii="Arial" w:eastAsia="Arial" w:hAnsi="Arial" w:cs="Arial"/>
          <w:b/>
          <w:bCs/>
          <w:color w:val="000000"/>
          <w:sz w:val="18"/>
          <w:szCs w:val="18"/>
        </w:rPr>
        <w:t>AREA REQUIRENTE</w:t>
      </w:r>
      <w:r w:rsidRPr="005F15EC">
        <w:rPr>
          <w:rFonts w:ascii="Arial" w:eastAsia="Arial" w:hAnsi="Arial" w:cs="Arial"/>
          <w:color w:val="000000"/>
          <w:sz w:val="18"/>
          <w:szCs w:val="18"/>
        </w:rPr>
        <w:t xml:space="preserve"> </w:t>
      </w:r>
      <w:r w:rsidR="006E40C2" w:rsidRPr="005F15EC">
        <w:rPr>
          <w:rFonts w:ascii="Arial" w:eastAsia="Arial" w:hAnsi="Arial" w:cs="Arial"/>
          <w:color w:val="000000"/>
          <w:sz w:val="18"/>
          <w:szCs w:val="18"/>
        </w:rPr>
        <w:t xml:space="preserve">por medio de pedidos </w:t>
      </w:r>
      <w:r w:rsidRPr="005F15EC">
        <w:rPr>
          <w:rFonts w:ascii="Arial" w:eastAsia="Arial" w:hAnsi="Arial" w:cs="Arial"/>
          <w:color w:val="000000"/>
          <w:sz w:val="18"/>
          <w:szCs w:val="18"/>
        </w:rPr>
        <w:t xml:space="preserve">y </w:t>
      </w:r>
      <w:r w:rsidR="006E40C2" w:rsidRPr="005F15EC">
        <w:rPr>
          <w:rFonts w:ascii="Arial" w:eastAsia="Arial" w:hAnsi="Arial" w:cs="Arial"/>
          <w:color w:val="000000"/>
          <w:sz w:val="18"/>
          <w:szCs w:val="18"/>
        </w:rPr>
        <w:t>llevará</w:t>
      </w:r>
      <w:r w:rsidRPr="005F15EC">
        <w:rPr>
          <w:rFonts w:ascii="Arial" w:eastAsia="Arial" w:hAnsi="Arial" w:cs="Arial"/>
          <w:color w:val="000000"/>
          <w:sz w:val="18"/>
          <w:szCs w:val="18"/>
        </w:rPr>
        <w:t xml:space="preserve"> a cabo la distribución de lo solicitado </w:t>
      </w:r>
      <w:r w:rsidR="009A5C46" w:rsidRPr="005F15EC">
        <w:rPr>
          <w:rFonts w:ascii="Arial" w:eastAsia="Arial" w:hAnsi="Arial" w:cs="Arial"/>
          <w:color w:val="000000"/>
          <w:sz w:val="18"/>
          <w:szCs w:val="18"/>
        </w:rPr>
        <w:t xml:space="preserve">en los domicilios señalados en el </w:t>
      </w:r>
      <w:r w:rsidR="009A5C46" w:rsidRPr="005F15EC">
        <w:rPr>
          <w:rFonts w:ascii="Arial" w:eastAsia="Century Gothic" w:hAnsi="Arial" w:cs="Arial"/>
          <w:b/>
          <w:bCs/>
          <w:color w:val="000000"/>
          <w:sz w:val="18"/>
          <w:szCs w:val="18"/>
        </w:rPr>
        <w:t>ANEXO 1 CARTA DE REQUERIMIENTOS TECNICOS.</w:t>
      </w:r>
    </w:p>
    <w:p w14:paraId="4C5B3FAB" w14:textId="77777777" w:rsidR="003F14A1" w:rsidRPr="009A5C46" w:rsidRDefault="003F14A1" w:rsidP="00E454AB">
      <w:pPr>
        <w:spacing w:after="0" w:line="240" w:lineRule="auto"/>
        <w:ind w:right="-1"/>
        <w:jc w:val="both"/>
        <w:rPr>
          <w:rFonts w:ascii="Arial" w:eastAsia="Arial" w:hAnsi="Arial" w:cs="Arial"/>
          <w:b/>
          <w:bCs/>
          <w:color w:val="000000"/>
          <w:sz w:val="18"/>
          <w:szCs w:val="18"/>
        </w:rPr>
      </w:pPr>
    </w:p>
    <w:bookmarkEnd w:id="10"/>
    <w:p w14:paraId="225D2C62" w14:textId="493A6D89" w:rsidR="00210841" w:rsidRPr="00210841" w:rsidRDefault="00210841" w:rsidP="00E454AB">
      <w:pPr>
        <w:pStyle w:val="Textoindependiente"/>
        <w:spacing w:before="57" w:line="240" w:lineRule="auto"/>
        <w:ind w:right="-1"/>
        <w:jc w:val="both"/>
        <w:rPr>
          <w:rFonts w:ascii="Arial" w:hAnsi="Arial" w:cs="Arial"/>
          <w:sz w:val="18"/>
          <w:szCs w:val="18"/>
        </w:rPr>
      </w:pPr>
      <w:r w:rsidRPr="00210841">
        <w:rPr>
          <w:rFonts w:ascii="Arial" w:hAnsi="Arial" w:cs="Arial"/>
          <w:sz w:val="18"/>
          <w:szCs w:val="18"/>
        </w:rPr>
        <w:t xml:space="preserve">Las obligaciones derivadas del presente </w:t>
      </w:r>
      <w:r w:rsidRPr="00210841">
        <w:rPr>
          <w:rFonts w:ascii="Arial" w:hAnsi="Arial" w:cs="Arial"/>
          <w:b/>
          <w:sz w:val="18"/>
          <w:szCs w:val="18"/>
        </w:rPr>
        <w:t xml:space="preserve">PROCEDIMIENTO DE ADQUISICIÓN </w:t>
      </w:r>
      <w:r w:rsidRPr="00210841">
        <w:rPr>
          <w:rFonts w:ascii="Arial" w:hAnsi="Arial" w:cs="Arial"/>
          <w:sz w:val="18"/>
          <w:szCs w:val="18"/>
        </w:rPr>
        <w:t xml:space="preserve">correrán a partir de la emisión y publicación del </w:t>
      </w:r>
      <w:r w:rsidRPr="00210841">
        <w:rPr>
          <w:rFonts w:ascii="Arial" w:hAnsi="Arial" w:cs="Arial"/>
          <w:b/>
          <w:sz w:val="18"/>
          <w:szCs w:val="18"/>
        </w:rPr>
        <w:t xml:space="preserve">FALLO </w:t>
      </w:r>
      <w:r w:rsidRPr="00210841">
        <w:rPr>
          <w:rFonts w:ascii="Arial" w:hAnsi="Arial" w:cs="Arial"/>
          <w:sz w:val="18"/>
          <w:szCs w:val="18"/>
        </w:rPr>
        <w:t xml:space="preserve">y bajo la estricta responsabilidad del </w:t>
      </w:r>
      <w:r w:rsidRPr="00210841">
        <w:rPr>
          <w:rFonts w:ascii="Arial" w:hAnsi="Arial" w:cs="Arial"/>
          <w:b/>
          <w:sz w:val="18"/>
          <w:szCs w:val="18"/>
        </w:rPr>
        <w:t>PROVEEDOR</w:t>
      </w:r>
      <w:r w:rsidRPr="00210841">
        <w:rPr>
          <w:rFonts w:ascii="Arial" w:hAnsi="Arial" w:cs="Arial"/>
          <w:sz w:val="18"/>
          <w:szCs w:val="18"/>
        </w:rPr>
        <w:t xml:space="preserve">, quien se asegurará de su adecuado transporte hasta su correcta recepción para la entera satisfacción del </w:t>
      </w:r>
      <w:r w:rsidRPr="00210841">
        <w:rPr>
          <w:rFonts w:ascii="Arial" w:hAnsi="Arial" w:cs="Arial"/>
          <w:b/>
          <w:sz w:val="18"/>
          <w:szCs w:val="18"/>
        </w:rPr>
        <w:t>ORGANISMO</w:t>
      </w:r>
      <w:r w:rsidRPr="00210841">
        <w:rPr>
          <w:rFonts w:ascii="Arial" w:hAnsi="Arial" w:cs="Arial"/>
          <w:sz w:val="18"/>
          <w:szCs w:val="18"/>
        </w:rPr>
        <w:t>.</w:t>
      </w:r>
    </w:p>
    <w:p w14:paraId="6B7C80A5" w14:textId="490E6B62" w:rsidR="00210841" w:rsidRPr="00210841" w:rsidRDefault="00210841" w:rsidP="00E454AB">
      <w:pPr>
        <w:pStyle w:val="Textoindependiente"/>
        <w:spacing w:line="240" w:lineRule="auto"/>
        <w:ind w:right="-1"/>
        <w:jc w:val="both"/>
        <w:rPr>
          <w:rFonts w:ascii="Arial" w:hAnsi="Arial" w:cs="Arial"/>
          <w:b/>
          <w:sz w:val="18"/>
          <w:szCs w:val="18"/>
        </w:rPr>
      </w:pPr>
      <w:r w:rsidRPr="00210841">
        <w:rPr>
          <w:rFonts w:ascii="Arial" w:hAnsi="Arial" w:cs="Arial"/>
          <w:sz w:val="18"/>
          <w:szCs w:val="18"/>
        </w:rPr>
        <w:t xml:space="preserve">Se considerará que el </w:t>
      </w:r>
      <w:r w:rsidRPr="00210841">
        <w:rPr>
          <w:rFonts w:ascii="Arial" w:hAnsi="Arial" w:cs="Arial"/>
          <w:b/>
          <w:sz w:val="18"/>
          <w:szCs w:val="18"/>
        </w:rPr>
        <w:t xml:space="preserve">PROVEEDOR </w:t>
      </w:r>
      <w:r w:rsidRPr="00210841">
        <w:rPr>
          <w:rFonts w:ascii="Arial" w:hAnsi="Arial" w:cs="Arial"/>
          <w:sz w:val="18"/>
          <w:szCs w:val="18"/>
        </w:rPr>
        <w:t xml:space="preserve">ha entregado los bienes, objeto de este </w:t>
      </w:r>
      <w:r w:rsidRPr="00210841">
        <w:rPr>
          <w:rFonts w:ascii="Arial" w:hAnsi="Arial" w:cs="Arial"/>
          <w:b/>
          <w:sz w:val="18"/>
          <w:szCs w:val="18"/>
        </w:rPr>
        <w:t>PROCEDIMIENTO DE ADQUISICIÓN</w:t>
      </w:r>
      <w:r w:rsidRPr="00210841">
        <w:rPr>
          <w:rFonts w:ascii="Arial" w:hAnsi="Arial" w:cs="Arial"/>
          <w:sz w:val="18"/>
          <w:szCs w:val="18"/>
        </w:rPr>
        <w:t>, una vez que en la factura correspondiente se plasme el sello y firmas de la persona que recibe</w:t>
      </w:r>
      <w:r w:rsidRPr="00210841">
        <w:rPr>
          <w:rFonts w:ascii="Arial" w:hAnsi="Arial" w:cs="Arial"/>
          <w:spacing w:val="-8"/>
          <w:sz w:val="18"/>
          <w:szCs w:val="18"/>
        </w:rPr>
        <w:t xml:space="preserve"> </w:t>
      </w:r>
      <w:r w:rsidRPr="00210841">
        <w:rPr>
          <w:rFonts w:ascii="Arial" w:hAnsi="Arial" w:cs="Arial"/>
          <w:sz w:val="18"/>
          <w:szCs w:val="18"/>
        </w:rPr>
        <w:t>los</w:t>
      </w:r>
      <w:r w:rsidRPr="00210841">
        <w:rPr>
          <w:rFonts w:ascii="Arial" w:hAnsi="Arial" w:cs="Arial"/>
          <w:spacing w:val="-10"/>
          <w:sz w:val="18"/>
          <w:szCs w:val="18"/>
        </w:rPr>
        <w:t xml:space="preserve"> </w:t>
      </w:r>
      <w:r w:rsidRPr="00210841">
        <w:rPr>
          <w:rFonts w:ascii="Arial" w:hAnsi="Arial" w:cs="Arial"/>
          <w:sz w:val="18"/>
          <w:szCs w:val="18"/>
        </w:rPr>
        <w:t>bienes</w:t>
      </w:r>
      <w:r w:rsidRPr="00210841">
        <w:rPr>
          <w:rFonts w:ascii="Arial" w:hAnsi="Arial" w:cs="Arial"/>
          <w:spacing w:val="-9"/>
          <w:sz w:val="18"/>
          <w:szCs w:val="18"/>
        </w:rPr>
        <w:t xml:space="preserve"> </w:t>
      </w:r>
      <w:r w:rsidRPr="00210841">
        <w:rPr>
          <w:rFonts w:ascii="Arial" w:hAnsi="Arial" w:cs="Arial"/>
          <w:sz w:val="18"/>
          <w:szCs w:val="18"/>
        </w:rPr>
        <w:t>en</w:t>
      </w:r>
      <w:r w:rsidRPr="00210841">
        <w:rPr>
          <w:rFonts w:ascii="Arial" w:hAnsi="Arial" w:cs="Arial"/>
          <w:spacing w:val="-11"/>
          <w:sz w:val="18"/>
          <w:szCs w:val="18"/>
        </w:rPr>
        <w:t xml:space="preserve"> </w:t>
      </w:r>
      <w:r w:rsidRPr="00210841">
        <w:rPr>
          <w:rFonts w:ascii="Arial" w:hAnsi="Arial" w:cs="Arial"/>
          <w:sz w:val="18"/>
          <w:szCs w:val="18"/>
        </w:rPr>
        <w:t>Almacén</w:t>
      </w:r>
      <w:r w:rsidRPr="00210841">
        <w:rPr>
          <w:rFonts w:ascii="Arial" w:hAnsi="Arial" w:cs="Arial"/>
          <w:spacing w:val="-9"/>
          <w:sz w:val="18"/>
          <w:szCs w:val="18"/>
        </w:rPr>
        <w:t xml:space="preserve"> </w:t>
      </w:r>
      <w:r w:rsidRPr="00210841">
        <w:rPr>
          <w:rFonts w:ascii="Arial" w:hAnsi="Arial" w:cs="Arial"/>
          <w:sz w:val="18"/>
          <w:szCs w:val="18"/>
        </w:rPr>
        <w:t>Central,</w:t>
      </w:r>
      <w:r w:rsidRPr="00210841">
        <w:rPr>
          <w:rFonts w:ascii="Arial" w:hAnsi="Arial" w:cs="Arial"/>
          <w:spacing w:val="-10"/>
          <w:sz w:val="18"/>
          <w:szCs w:val="18"/>
        </w:rPr>
        <w:t xml:space="preserve"> </w:t>
      </w:r>
      <w:r w:rsidRPr="00210841">
        <w:rPr>
          <w:rFonts w:ascii="Arial" w:hAnsi="Arial" w:cs="Arial"/>
          <w:sz w:val="18"/>
          <w:szCs w:val="18"/>
        </w:rPr>
        <w:t>del</w:t>
      </w:r>
      <w:r w:rsidRPr="00210841">
        <w:rPr>
          <w:rFonts w:ascii="Arial" w:hAnsi="Arial" w:cs="Arial"/>
          <w:spacing w:val="-10"/>
          <w:sz w:val="18"/>
          <w:szCs w:val="18"/>
        </w:rPr>
        <w:t xml:space="preserve"> </w:t>
      </w:r>
      <w:r w:rsidRPr="00210841">
        <w:rPr>
          <w:rFonts w:ascii="Arial" w:hAnsi="Arial" w:cs="Arial"/>
          <w:sz w:val="18"/>
          <w:szCs w:val="18"/>
        </w:rPr>
        <w:t>titular</w:t>
      </w:r>
      <w:r w:rsidRPr="00210841">
        <w:rPr>
          <w:rFonts w:ascii="Arial" w:hAnsi="Arial" w:cs="Arial"/>
          <w:spacing w:val="-11"/>
          <w:sz w:val="18"/>
          <w:szCs w:val="18"/>
        </w:rPr>
        <w:t xml:space="preserve"> </w:t>
      </w:r>
      <w:r w:rsidRPr="00210841">
        <w:rPr>
          <w:rFonts w:ascii="Arial" w:hAnsi="Arial" w:cs="Arial"/>
          <w:sz w:val="18"/>
          <w:szCs w:val="18"/>
        </w:rPr>
        <w:t>del</w:t>
      </w:r>
      <w:r w:rsidRPr="00210841">
        <w:rPr>
          <w:rFonts w:ascii="Arial" w:hAnsi="Arial" w:cs="Arial"/>
          <w:spacing w:val="-10"/>
          <w:sz w:val="18"/>
          <w:szCs w:val="18"/>
        </w:rPr>
        <w:t xml:space="preserve"> </w:t>
      </w:r>
      <w:r w:rsidRPr="00210841">
        <w:rPr>
          <w:rFonts w:ascii="Arial" w:hAnsi="Arial" w:cs="Arial"/>
          <w:b/>
          <w:sz w:val="18"/>
          <w:szCs w:val="18"/>
        </w:rPr>
        <w:t>ÁREA</w:t>
      </w:r>
      <w:r w:rsidRPr="00210841">
        <w:rPr>
          <w:rFonts w:ascii="Arial" w:hAnsi="Arial" w:cs="Arial"/>
          <w:b/>
          <w:spacing w:val="-10"/>
          <w:sz w:val="18"/>
          <w:szCs w:val="18"/>
        </w:rPr>
        <w:t xml:space="preserve"> </w:t>
      </w:r>
      <w:r w:rsidRPr="00210841">
        <w:rPr>
          <w:rFonts w:ascii="Arial" w:hAnsi="Arial" w:cs="Arial"/>
          <w:b/>
          <w:sz w:val="18"/>
          <w:szCs w:val="18"/>
        </w:rPr>
        <w:t>REQUIRENTE</w:t>
      </w:r>
      <w:r w:rsidRPr="00210841">
        <w:rPr>
          <w:rFonts w:ascii="Arial" w:hAnsi="Arial" w:cs="Arial"/>
          <w:b/>
          <w:spacing w:val="-9"/>
          <w:sz w:val="18"/>
          <w:szCs w:val="18"/>
        </w:rPr>
        <w:t xml:space="preserve"> </w:t>
      </w:r>
      <w:r w:rsidRPr="00210841">
        <w:rPr>
          <w:rFonts w:ascii="Arial" w:hAnsi="Arial" w:cs="Arial"/>
          <w:sz w:val="18"/>
          <w:szCs w:val="18"/>
        </w:rPr>
        <w:t>y</w:t>
      </w:r>
      <w:r w:rsidRPr="00210841">
        <w:rPr>
          <w:rFonts w:ascii="Arial" w:hAnsi="Arial" w:cs="Arial"/>
          <w:spacing w:val="-9"/>
          <w:sz w:val="18"/>
          <w:szCs w:val="18"/>
        </w:rPr>
        <w:t xml:space="preserve"> </w:t>
      </w:r>
      <w:r w:rsidRPr="00210841">
        <w:rPr>
          <w:rFonts w:ascii="Arial" w:hAnsi="Arial" w:cs="Arial"/>
          <w:sz w:val="18"/>
          <w:szCs w:val="18"/>
        </w:rPr>
        <w:t>del</w:t>
      </w:r>
      <w:r w:rsidRPr="00210841">
        <w:rPr>
          <w:rFonts w:ascii="Arial" w:hAnsi="Arial" w:cs="Arial"/>
          <w:spacing w:val="-10"/>
          <w:sz w:val="18"/>
          <w:szCs w:val="18"/>
        </w:rPr>
        <w:t xml:space="preserve"> </w:t>
      </w:r>
      <w:r w:rsidRPr="00210841">
        <w:rPr>
          <w:rFonts w:ascii="Arial" w:hAnsi="Arial" w:cs="Arial"/>
          <w:sz w:val="18"/>
          <w:szCs w:val="18"/>
        </w:rPr>
        <w:t>director</w:t>
      </w:r>
      <w:r w:rsidRPr="00210841">
        <w:rPr>
          <w:rFonts w:ascii="Arial" w:hAnsi="Arial" w:cs="Arial"/>
          <w:spacing w:val="-11"/>
          <w:sz w:val="18"/>
          <w:szCs w:val="18"/>
        </w:rPr>
        <w:t xml:space="preserve"> </w:t>
      </w:r>
      <w:r w:rsidRPr="00210841">
        <w:rPr>
          <w:rFonts w:ascii="Arial" w:hAnsi="Arial" w:cs="Arial"/>
          <w:sz w:val="18"/>
          <w:szCs w:val="18"/>
        </w:rPr>
        <w:t>inmediato</w:t>
      </w:r>
      <w:r w:rsidRPr="00210841">
        <w:rPr>
          <w:rFonts w:ascii="Arial" w:hAnsi="Arial" w:cs="Arial"/>
          <w:spacing w:val="-9"/>
          <w:sz w:val="18"/>
          <w:szCs w:val="18"/>
        </w:rPr>
        <w:t xml:space="preserve"> </w:t>
      </w:r>
      <w:r w:rsidRPr="00210841">
        <w:rPr>
          <w:rFonts w:ascii="Arial" w:hAnsi="Arial" w:cs="Arial"/>
          <w:sz w:val="18"/>
          <w:szCs w:val="18"/>
        </w:rPr>
        <w:t xml:space="preserve">superior de éste, mismos que forman parte del </w:t>
      </w:r>
      <w:r w:rsidRPr="00210841">
        <w:rPr>
          <w:rFonts w:ascii="Arial" w:hAnsi="Arial" w:cs="Arial"/>
          <w:b/>
          <w:sz w:val="18"/>
          <w:szCs w:val="18"/>
        </w:rPr>
        <w:t>ORGANISMO.</w:t>
      </w:r>
    </w:p>
    <w:p w14:paraId="21A5D862" w14:textId="77777777" w:rsidR="00E66674" w:rsidRPr="008F672B" w:rsidRDefault="00E66674" w:rsidP="00E454AB">
      <w:pPr>
        <w:spacing w:after="0" w:line="240" w:lineRule="auto"/>
        <w:ind w:right="140"/>
        <w:jc w:val="both"/>
        <w:rPr>
          <w:rFonts w:ascii="Arial" w:eastAsia="Arial" w:hAnsi="Arial" w:cs="Arial"/>
          <w:b/>
          <w:sz w:val="18"/>
          <w:szCs w:val="18"/>
        </w:rPr>
      </w:pPr>
    </w:p>
    <w:p w14:paraId="4CA2CEEB" w14:textId="3E5EC165" w:rsidR="00275AFA" w:rsidRPr="008F672B" w:rsidRDefault="006D7084" w:rsidP="00E454AB">
      <w:pPr>
        <w:pStyle w:val="Prrafodelista"/>
        <w:numPr>
          <w:ilvl w:val="0"/>
          <w:numId w:val="12"/>
        </w:num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A46A86" w:rsidRPr="008F672B">
        <w:rPr>
          <w:rFonts w:ascii="Arial" w:eastAsia="Arial" w:hAnsi="Arial" w:cs="Arial"/>
          <w:b/>
          <w:color w:val="000000"/>
          <w:sz w:val="18"/>
          <w:szCs w:val="18"/>
        </w:rPr>
        <w:t>PAGO.</w:t>
      </w:r>
    </w:p>
    <w:p w14:paraId="1CE8F3A7" w14:textId="77777777" w:rsidR="00275AFA" w:rsidRPr="008F672B" w:rsidRDefault="00275AFA" w:rsidP="00E454AB">
      <w:pPr>
        <w:spacing w:after="0" w:line="240" w:lineRule="auto"/>
        <w:jc w:val="both"/>
        <w:rPr>
          <w:rFonts w:ascii="Arial" w:eastAsia="Times New Roman" w:hAnsi="Arial" w:cs="Arial"/>
          <w:sz w:val="18"/>
          <w:szCs w:val="18"/>
        </w:rPr>
      </w:pPr>
    </w:p>
    <w:p w14:paraId="056E042D" w14:textId="4280BB1C" w:rsidR="00DF48A8" w:rsidRPr="000B73C0" w:rsidRDefault="00DF48A8" w:rsidP="001F58A0">
      <w:pPr>
        <w:pStyle w:val="Prrafodelista"/>
        <w:numPr>
          <w:ilvl w:val="0"/>
          <w:numId w:val="14"/>
        </w:numPr>
        <w:spacing w:after="0" w:line="240" w:lineRule="auto"/>
        <w:jc w:val="both"/>
        <w:rPr>
          <w:rFonts w:ascii="Arial" w:eastAsia="Arial" w:hAnsi="Arial" w:cs="Arial"/>
          <w:color w:val="000000"/>
          <w:sz w:val="18"/>
          <w:szCs w:val="18"/>
        </w:rPr>
      </w:pPr>
      <w:bookmarkStart w:id="11" w:name="_Hlk68112804"/>
      <w:bookmarkStart w:id="12" w:name="_Hlk32768722"/>
      <w:r w:rsidRPr="000B73C0">
        <w:rPr>
          <w:rFonts w:ascii="Arial" w:eastAsia="Arial" w:hAnsi="Arial" w:cs="Arial"/>
          <w:color w:val="000000"/>
          <w:sz w:val="18"/>
          <w:szCs w:val="18"/>
        </w:rPr>
        <w:t xml:space="preserve">El </w:t>
      </w:r>
      <w:bookmarkStart w:id="13" w:name="_Hlk33530534"/>
      <w:r w:rsidRPr="000B73C0">
        <w:rPr>
          <w:rFonts w:ascii="Arial" w:eastAsia="Arial" w:hAnsi="Arial" w:cs="Arial"/>
          <w:b/>
          <w:bCs/>
          <w:color w:val="000000"/>
          <w:sz w:val="18"/>
          <w:szCs w:val="18"/>
        </w:rPr>
        <w:t>PROVEEDOR</w:t>
      </w:r>
      <w:r w:rsidRPr="000B73C0">
        <w:rPr>
          <w:rFonts w:ascii="Arial" w:eastAsia="Arial" w:hAnsi="Arial" w:cs="Arial"/>
          <w:color w:val="000000"/>
          <w:sz w:val="18"/>
          <w:szCs w:val="18"/>
        </w:rPr>
        <w:t xml:space="preserve"> </w:t>
      </w:r>
      <w:bookmarkEnd w:id="13"/>
      <w:r w:rsidRPr="000B73C0">
        <w:rPr>
          <w:rFonts w:ascii="Arial" w:eastAsia="Arial" w:hAnsi="Arial" w:cs="Arial"/>
          <w:color w:val="000000"/>
          <w:sz w:val="18"/>
          <w:szCs w:val="18"/>
        </w:rPr>
        <w:t>que resulte Adjudicado deberá facturar los</w:t>
      </w:r>
      <w:r>
        <w:rPr>
          <w:rFonts w:ascii="Arial" w:eastAsia="Arial" w:hAnsi="Arial" w:cs="Arial"/>
          <w:color w:val="000000"/>
          <w:sz w:val="18"/>
          <w:szCs w:val="18"/>
        </w:rPr>
        <w:t xml:space="preserve"> </w:t>
      </w:r>
      <w:r w:rsidR="00210841">
        <w:rPr>
          <w:rFonts w:ascii="Arial" w:eastAsia="Arial" w:hAnsi="Arial" w:cs="Arial"/>
          <w:color w:val="000000"/>
          <w:sz w:val="18"/>
          <w:szCs w:val="18"/>
        </w:rPr>
        <w:t>bienes</w:t>
      </w:r>
      <w:r w:rsidRPr="000B73C0">
        <w:rPr>
          <w:rFonts w:ascii="Arial" w:eastAsia="Arial" w:hAnsi="Arial" w:cs="Arial"/>
          <w:color w:val="000000"/>
          <w:sz w:val="18"/>
          <w:szCs w:val="18"/>
        </w:rPr>
        <w:t xml:space="preserve"> a nombre del </w:t>
      </w:r>
      <w:bookmarkStart w:id="14" w:name="_Hlk33530650"/>
      <w:r w:rsidRPr="000B73C0">
        <w:rPr>
          <w:rFonts w:ascii="Arial" w:eastAsia="Arial" w:hAnsi="Arial" w:cs="Arial"/>
          <w:b/>
          <w:bCs/>
          <w:color w:val="000000"/>
          <w:sz w:val="18"/>
          <w:szCs w:val="18"/>
        </w:rPr>
        <w:t>ORGANISMO</w:t>
      </w:r>
      <w:r w:rsidRPr="000B73C0">
        <w:rPr>
          <w:rFonts w:ascii="Arial" w:eastAsia="Arial" w:hAnsi="Arial" w:cs="Arial"/>
          <w:color w:val="000000"/>
          <w:sz w:val="18"/>
          <w:szCs w:val="18"/>
        </w:rPr>
        <w:t xml:space="preserve">, </w:t>
      </w:r>
      <w:bookmarkEnd w:id="14"/>
      <w:r w:rsidRPr="000B73C0">
        <w:rPr>
          <w:rFonts w:ascii="Arial" w:eastAsia="Arial" w:hAnsi="Arial" w:cs="Arial"/>
          <w:color w:val="000000"/>
          <w:sz w:val="18"/>
          <w:szCs w:val="18"/>
        </w:rPr>
        <w:t xml:space="preserve">debiendo cumplir con los requisitos fiscales establecidos por la legislación en la materia, con el </w:t>
      </w:r>
      <w:r w:rsidRPr="000B73C0">
        <w:rPr>
          <w:rFonts w:ascii="Arial" w:eastAsia="Arial" w:hAnsi="Arial" w:cs="Arial"/>
          <w:b/>
          <w:color w:val="000000"/>
          <w:sz w:val="18"/>
          <w:szCs w:val="18"/>
        </w:rPr>
        <w:t>Impuesto al Valor Agregado</w:t>
      </w:r>
      <w:r w:rsidRPr="000B73C0">
        <w:rPr>
          <w:rFonts w:ascii="Arial" w:eastAsia="Arial" w:hAnsi="Arial" w:cs="Arial"/>
          <w:color w:val="000000"/>
          <w:sz w:val="18"/>
          <w:szCs w:val="18"/>
        </w:rPr>
        <w:t xml:space="preserve"> desglosado y especificando con exactitud la cantidad de </w:t>
      </w:r>
      <w:r>
        <w:rPr>
          <w:rFonts w:ascii="Arial" w:eastAsia="Arial" w:hAnsi="Arial" w:cs="Arial"/>
          <w:color w:val="000000"/>
          <w:sz w:val="18"/>
          <w:szCs w:val="18"/>
        </w:rPr>
        <w:t>servicio</w:t>
      </w:r>
      <w:r w:rsidRPr="000B73C0">
        <w:rPr>
          <w:rFonts w:ascii="Arial" w:eastAsia="Arial" w:hAnsi="Arial" w:cs="Arial"/>
          <w:color w:val="000000"/>
          <w:sz w:val="18"/>
          <w:szCs w:val="18"/>
        </w:rPr>
        <w:t xml:space="preserve">s con su precio unitario únicamente con dos decimales, en apego a lo establecido en el </w:t>
      </w:r>
      <w:r w:rsidRPr="000B73C0">
        <w:rPr>
          <w:rFonts w:ascii="Arial" w:eastAsia="Arial" w:hAnsi="Arial" w:cs="Arial"/>
          <w:b/>
          <w:color w:val="000000"/>
          <w:sz w:val="18"/>
          <w:szCs w:val="18"/>
        </w:rPr>
        <w:t>CONTRATO</w:t>
      </w:r>
      <w:r w:rsidRPr="000B73C0">
        <w:rPr>
          <w:rFonts w:ascii="Arial" w:eastAsia="Arial" w:hAnsi="Arial" w:cs="Arial"/>
          <w:color w:val="000000"/>
          <w:sz w:val="18"/>
          <w:szCs w:val="18"/>
        </w:rPr>
        <w:t xml:space="preserve"> o pedido respectivo</w:t>
      </w:r>
      <w:r w:rsidR="00210841">
        <w:rPr>
          <w:rFonts w:ascii="Arial" w:eastAsia="Arial" w:hAnsi="Arial" w:cs="Arial"/>
          <w:color w:val="000000"/>
          <w:sz w:val="18"/>
          <w:szCs w:val="18"/>
        </w:rPr>
        <w:t xml:space="preserve"> y de conformidad con lo señalado en el </w:t>
      </w:r>
      <w:r w:rsidR="00210841" w:rsidRPr="00210841">
        <w:rPr>
          <w:rFonts w:ascii="Arial" w:eastAsia="Arial" w:hAnsi="Arial" w:cs="Arial"/>
          <w:b/>
          <w:bCs/>
          <w:color w:val="000000"/>
          <w:sz w:val="18"/>
          <w:szCs w:val="18"/>
        </w:rPr>
        <w:t>ANEXO 1 CARTA DE REQUERIMENTOS TECNICOS</w:t>
      </w:r>
      <w:r w:rsidRPr="000B73C0">
        <w:rPr>
          <w:rFonts w:ascii="Arial" w:eastAsia="Arial" w:hAnsi="Arial" w:cs="Arial"/>
          <w:color w:val="000000"/>
          <w:sz w:val="18"/>
          <w:szCs w:val="18"/>
        </w:rPr>
        <w:t>.</w:t>
      </w:r>
    </w:p>
    <w:p w14:paraId="35AEE9C1" w14:textId="4B2CAD5D" w:rsidR="00DF48A8" w:rsidRDefault="00DF48A8" w:rsidP="00E454AB">
      <w:pPr>
        <w:pStyle w:val="Prrafodelista"/>
        <w:spacing w:after="0" w:line="240" w:lineRule="auto"/>
        <w:jc w:val="both"/>
        <w:rPr>
          <w:rFonts w:ascii="Arial" w:eastAsia="Arial" w:hAnsi="Arial" w:cs="Arial"/>
          <w:color w:val="000000"/>
          <w:sz w:val="18"/>
          <w:szCs w:val="18"/>
        </w:rPr>
      </w:pPr>
    </w:p>
    <w:p w14:paraId="08433D4E" w14:textId="44CD9CC1" w:rsidR="00513B65" w:rsidRPr="00513B65" w:rsidRDefault="00513B65" w:rsidP="001F58A0">
      <w:pPr>
        <w:pStyle w:val="Prrafodelista"/>
        <w:widowControl w:val="0"/>
        <w:numPr>
          <w:ilvl w:val="0"/>
          <w:numId w:val="14"/>
        </w:numPr>
        <w:autoSpaceDE w:val="0"/>
        <w:autoSpaceDN w:val="0"/>
        <w:spacing w:after="0" w:line="240" w:lineRule="auto"/>
        <w:ind w:right="-1"/>
        <w:contextualSpacing w:val="0"/>
        <w:jc w:val="both"/>
        <w:rPr>
          <w:rFonts w:ascii="Arial" w:hAnsi="Arial" w:cs="Arial"/>
          <w:b/>
          <w:sz w:val="18"/>
          <w:szCs w:val="18"/>
        </w:rPr>
      </w:pPr>
      <w:r w:rsidRPr="00513B65">
        <w:rPr>
          <w:rFonts w:ascii="Arial" w:hAnsi="Arial" w:cs="Arial"/>
          <w:sz w:val="18"/>
          <w:szCs w:val="18"/>
        </w:rPr>
        <w:t xml:space="preserve">Para el caso de bienes, el </w:t>
      </w:r>
      <w:r w:rsidRPr="00513B65">
        <w:rPr>
          <w:rFonts w:ascii="Arial" w:hAnsi="Arial" w:cs="Arial"/>
          <w:b/>
          <w:sz w:val="18"/>
          <w:szCs w:val="18"/>
        </w:rPr>
        <w:t xml:space="preserve">PROVEEDOR </w:t>
      </w:r>
      <w:r w:rsidRPr="00513B65">
        <w:rPr>
          <w:rFonts w:ascii="Arial" w:hAnsi="Arial" w:cs="Arial"/>
          <w:sz w:val="18"/>
          <w:szCs w:val="18"/>
        </w:rPr>
        <w:t>tendrá la obligación de solicitar una cita con el almacén respectivo</w:t>
      </w:r>
      <w:r w:rsidRPr="00513B65">
        <w:rPr>
          <w:rFonts w:ascii="Arial" w:hAnsi="Arial" w:cs="Arial"/>
          <w:spacing w:val="-13"/>
          <w:sz w:val="18"/>
          <w:szCs w:val="18"/>
        </w:rPr>
        <w:t xml:space="preserve"> </w:t>
      </w:r>
      <w:r w:rsidRPr="00513B65">
        <w:rPr>
          <w:rFonts w:ascii="Arial" w:hAnsi="Arial" w:cs="Arial"/>
          <w:sz w:val="18"/>
          <w:szCs w:val="18"/>
        </w:rPr>
        <w:t>del</w:t>
      </w:r>
      <w:r w:rsidRPr="00513B65">
        <w:rPr>
          <w:rFonts w:ascii="Arial" w:hAnsi="Arial" w:cs="Arial"/>
          <w:spacing w:val="-13"/>
          <w:sz w:val="18"/>
          <w:szCs w:val="18"/>
        </w:rPr>
        <w:t xml:space="preserve"> </w:t>
      </w:r>
      <w:r w:rsidRPr="00513B65">
        <w:rPr>
          <w:rFonts w:ascii="Arial" w:hAnsi="Arial" w:cs="Arial"/>
          <w:b/>
          <w:sz w:val="18"/>
          <w:szCs w:val="18"/>
        </w:rPr>
        <w:t>ORGANISMO</w:t>
      </w:r>
      <w:r w:rsidRPr="00513B65">
        <w:rPr>
          <w:rFonts w:ascii="Arial" w:hAnsi="Arial" w:cs="Arial"/>
          <w:b/>
          <w:spacing w:val="-13"/>
          <w:sz w:val="18"/>
          <w:szCs w:val="18"/>
        </w:rPr>
        <w:t xml:space="preserve"> </w:t>
      </w:r>
      <w:r w:rsidRPr="00513B65">
        <w:rPr>
          <w:rFonts w:ascii="Arial" w:hAnsi="Arial" w:cs="Arial"/>
          <w:sz w:val="18"/>
          <w:szCs w:val="18"/>
        </w:rPr>
        <w:t>y</w:t>
      </w:r>
      <w:r w:rsidRPr="00513B65">
        <w:rPr>
          <w:rFonts w:ascii="Arial" w:hAnsi="Arial" w:cs="Arial"/>
          <w:spacing w:val="-12"/>
          <w:sz w:val="18"/>
          <w:szCs w:val="18"/>
        </w:rPr>
        <w:t xml:space="preserve"> </w:t>
      </w:r>
      <w:r w:rsidRPr="00513B65">
        <w:rPr>
          <w:rFonts w:ascii="Arial" w:hAnsi="Arial" w:cs="Arial"/>
          <w:sz w:val="18"/>
          <w:szCs w:val="18"/>
        </w:rPr>
        <w:t>acudir</w:t>
      </w:r>
      <w:r w:rsidRPr="00513B65">
        <w:rPr>
          <w:rFonts w:ascii="Arial" w:hAnsi="Arial" w:cs="Arial"/>
          <w:spacing w:val="-13"/>
          <w:sz w:val="18"/>
          <w:szCs w:val="18"/>
        </w:rPr>
        <w:t xml:space="preserve"> </w:t>
      </w:r>
      <w:r w:rsidRPr="00513B65">
        <w:rPr>
          <w:rFonts w:ascii="Arial" w:hAnsi="Arial" w:cs="Arial"/>
          <w:sz w:val="18"/>
          <w:szCs w:val="18"/>
        </w:rPr>
        <w:t>en</w:t>
      </w:r>
      <w:r w:rsidRPr="00513B65">
        <w:rPr>
          <w:rFonts w:ascii="Arial" w:hAnsi="Arial" w:cs="Arial"/>
          <w:spacing w:val="-13"/>
          <w:sz w:val="18"/>
          <w:szCs w:val="18"/>
        </w:rPr>
        <w:t xml:space="preserve"> </w:t>
      </w:r>
      <w:r w:rsidRPr="00513B65">
        <w:rPr>
          <w:rFonts w:ascii="Arial" w:hAnsi="Arial" w:cs="Arial"/>
          <w:sz w:val="18"/>
          <w:szCs w:val="18"/>
        </w:rPr>
        <w:t>la</w:t>
      </w:r>
      <w:r w:rsidRPr="00513B65">
        <w:rPr>
          <w:rFonts w:ascii="Arial" w:hAnsi="Arial" w:cs="Arial"/>
          <w:spacing w:val="-16"/>
          <w:sz w:val="18"/>
          <w:szCs w:val="18"/>
        </w:rPr>
        <w:t xml:space="preserve"> </w:t>
      </w:r>
      <w:r w:rsidRPr="00513B65">
        <w:rPr>
          <w:rFonts w:ascii="Arial" w:hAnsi="Arial" w:cs="Arial"/>
          <w:sz w:val="18"/>
          <w:szCs w:val="18"/>
        </w:rPr>
        <w:t>fecha</w:t>
      </w:r>
      <w:r w:rsidRPr="00513B65">
        <w:rPr>
          <w:rFonts w:ascii="Arial" w:hAnsi="Arial" w:cs="Arial"/>
          <w:spacing w:val="-16"/>
          <w:sz w:val="18"/>
          <w:szCs w:val="18"/>
        </w:rPr>
        <w:t xml:space="preserve"> </w:t>
      </w:r>
      <w:r w:rsidRPr="00513B65">
        <w:rPr>
          <w:rFonts w:ascii="Arial" w:hAnsi="Arial" w:cs="Arial"/>
          <w:sz w:val="18"/>
          <w:szCs w:val="18"/>
        </w:rPr>
        <w:t>y</w:t>
      </w:r>
      <w:r w:rsidRPr="00513B65">
        <w:rPr>
          <w:rFonts w:ascii="Arial" w:hAnsi="Arial" w:cs="Arial"/>
          <w:spacing w:val="-12"/>
          <w:sz w:val="18"/>
          <w:szCs w:val="18"/>
        </w:rPr>
        <w:t xml:space="preserve"> </w:t>
      </w:r>
      <w:r w:rsidRPr="00513B65">
        <w:rPr>
          <w:rFonts w:ascii="Arial" w:hAnsi="Arial" w:cs="Arial"/>
          <w:sz w:val="18"/>
          <w:szCs w:val="18"/>
        </w:rPr>
        <w:t>hora</w:t>
      </w:r>
      <w:r w:rsidRPr="00513B65">
        <w:rPr>
          <w:rFonts w:ascii="Arial" w:hAnsi="Arial" w:cs="Arial"/>
          <w:spacing w:val="-16"/>
          <w:sz w:val="18"/>
          <w:szCs w:val="18"/>
        </w:rPr>
        <w:t xml:space="preserve"> </w:t>
      </w:r>
      <w:r w:rsidRPr="00513B65">
        <w:rPr>
          <w:rFonts w:ascii="Arial" w:hAnsi="Arial" w:cs="Arial"/>
          <w:sz w:val="18"/>
          <w:szCs w:val="18"/>
        </w:rPr>
        <w:t>establecida</w:t>
      </w:r>
      <w:r w:rsidRPr="00513B65">
        <w:rPr>
          <w:rFonts w:ascii="Arial" w:hAnsi="Arial" w:cs="Arial"/>
          <w:spacing w:val="-14"/>
          <w:sz w:val="18"/>
          <w:szCs w:val="18"/>
        </w:rPr>
        <w:t xml:space="preserve"> </w:t>
      </w:r>
      <w:r w:rsidRPr="00513B65">
        <w:rPr>
          <w:rFonts w:ascii="Arial" w:hAnsi="Arial" w:cs="Arial"/>
          <w:sz w:val="18"/>
          <w:szCs w:val="18"/>
        </w:rPr>
        <w:t>por</w:t>
      </w:r>
      <w:r w:rsidRPr="00513B65">
        <w:rPr>
          <w:rFonts w:ascii="Arial" w:hAnsi="Arial" w:cs="Arial"/>
          <w:spacing w:val="-15"/>
          <w:sz w:val="18"/>
          <w:szCs w:val="18"/>
        </w:rPr>
        <w:t xml:space="preserve"> </w:t>
      </w:r>
      <w:r w:rsidRPr="00513B65">
        <w:rPr>
          <w:rFonts w:ascii="Arial" w:hAnsi="Arial" w:cs="Arial"/>
          <w:sz w:val="18"/>
          <w:szCs w:val="18"/>
        </w:rPr>
        <w:t>el</w:t>
      </w:r>
      <w:r w:rsidRPr="00513B65">
        <w:rPr>
          <w:rFonts w:ascii="Arial" w:hAnsi="Arial" w:cs="Arial"/>
          <w:spacing w:val="-15"/>
          <w:sz w:val="18"/>
          <w:szCs w:val="18"/>
        </w:rPr>
        <w:t xml:space="preserve"> </w:t>
      </w:r>
      <w:r w:rsidRPr="00513B65">
        <w:rPr>
          <w:rFonts w:ascii="Arial" w:hAnsi="Arial" w:cs="Arial"/>
          <w:sz w:val="18"/>
          <w:szCs w:val="18"/>
        </w:rPr>
        <w:t>almacén</w:t>
      </w:r>
      <w:r w:rsidRPr="00513B65">
        <w:rPr>
          <w:rFonts w:ascii="Arial" w:hAnsi="Arial" w:cs="Arial"/>
          <w:spacing w:val="-15"/>
          <w:sz w:val="18"/>
          <w:szCs w:val="18"/>
        </w:rPr>
        <w:t xml:space="preserve"> </w:t>
      </w:r>
      <w:r w:rsidRPr="00513B65">
        <w:rPr>
          <w:rFonts w:ascii="Arial" w:hAnsi="Arial" w:cs="Arial"/>
          <w:sz w:val="18"/>
          <w:szCs w:val="18"/>
        </w:rPr>
        <w:t xml:space="preserve">correspondiente con la impresión de su factura, y a la cita deberá acudir el responsable del </w:t>
      </w:r>
      <w:r w:rsidRPr="00513B65">
        <w:rPr>
          <w:rFonts w:ascii="Arial" w:hAnsi="Arial" w:cs="Arial"/>
          <w:b/>
          <w:sz w:val="18"/>
          <w:szCs w:val="18"/>
        </w:rPr>
        <w:t>ÁREA REQUIRENTE</w:t>
      </w:r>
      <w:r w:rsidRPr="00513B65">
        <w:rPr>
          <w:rFonts w:ascii="Arial" w:hAnsi="Arial" w:cs="Arial"/>
          <w:sz w:val="18"/>
          <w:szCs w:val="18"/>
        </w:rPr>
        <w:t xml:space="preserve">, para que el </w:t>
      </w:r>
      <w:r w:rsidRPr="00513B65">
        <w:rPr>
          <w:rFonts w:ascii="Arial" w:hAnsi="Arial" w:cs="Arial"/>
          <w:b/>
          <w:sz w:val="18"/>
          <w:szCs w:val="18"/>
        </w:rPr>
        <w:t xml:space="preserve">PROVEEDOR </w:t>
      </w:r>
      <w:r w:rsidRPr="00513B65">
        <w:rPr>
          <w:rFonts w:ascii="Arial" w:hAnsi="Arial" w:cs="Arial"/>
          <w:sz w:val="18"/>
          <w:szCs w:val="18"/>
        </w:rPr>
        <w:t xml:space="preserve">esté en condiciones de realizar la entrega de los objetos adquiridos. El responsable del almacén respectivo plasmará su nombre, firma y sello en la factura como comprobante de la recepción de los objetos recibidos; el responsable del </w:t>
      </w:r>
      <w:r w:rsidRPr="00513B65">
        <w:rPr>
          <w:rFonts w:ascii="Arial" w:hAnsi="Arial" w:cs="Arial"/>
          <w:b/>
          <w:sz w:val="18"/>
          <w:szCs w:val="18"/>
        </w:rPr>
        <w:t>ÁREA REQUIRENTE</w:t>
      </w:r>
      <w:r w:rsidRPr="00513B65">
        <w:rPr>
          <w:rFonts w:ascii="Arial" w:hAnsi="Arial" w:cs="Arial"/>
          <w:sz w:val="18"/>
          <w:szCs w:val="18"/>
        </w:rPr>
        <w:t xml:space="preserve">, misma que se señala en estas </w:t>
      </w:r>
      <w:r w:rsidRPr="00513B65">
        <w:rPr>
          <w:rFonts w:ascii="Arial" w:hAnsi="Arial" w:cs="Arial"/>
          <w:b/>
          <w:sz w:val="18"/>
          <w:szCs w:val="18"/>
        </w:rPr>
        <w:t>BASES</w:t>
      </w:r>
      <w:r w:rsidRPr="00513B65">
        <w:rPr>
          <w:rFonts w:ascii="Arial" w:hAnsi="Arial" w:cs="Arial"/>
          <w:sz w:val="18"/>
          <w:szCs w:val="18"/>
        </w:rPr>
        <w:t>, plasmará su nombre y firma en la factura para validar que los</w:t>
      </w:r>
      <w:r w:rsidRPr="00513B65">
        <w:rPr>
          <w:rFonts w:ascii="Arial" w:hAnsi="Arial" w:cs="Arial"/>
          <w:spacing w:val="-8"/>
          <w:sz w:val="18"/>
          <w:szCs w:val="18"/>
        </w:rPr>
        <w:t xml:space="preserve"> </w:t>
      </w:r>
      <w:r w:rsidRPr="00513B65">
        <w:rPr>
          <w:rFonts w:ascii="Arial" w:hAnsi="Arial" w:cs="Arial"/>
          <w:sz w:val="18"/>
          <w:szCs w:val="18"/>
        </w:rPr>
        <w:t>objetos</w:t>
      </w:r>
      <w:r w:rsidRPr="00513B65">
        <w:rPr>
          <w:rFonts w:ascii="Arial" w:hAnsi="Arial" w:cs="Arial"/>
          <w:spacing w:val="-6"/>
          <w:sz w:val="18"/>
          <w:szCs w:val="18"/>
        </w:rPr>
        <w:t xml:space="preserve"> </w:t>
      </w:r>
      <w:r w:rsidRPr="00513B65">
        <w:rPr>
          <w:rFonts w:ascii="Arial" w:hAnsi="Arial" w:cs="Arial"/>
          <w:sz w:val="18"/>
          <w:szCs w:val="18"/>
        </w:rPr>
        <w:t>recibidos</w:t>
      </w:r>
      <w:r w:rsidRPr="00513B65">
        <w:rPr>
          <w:rFonts w:ascii="Arial" w:hAnsi="Arial" w:cs="Arial"/>
          <w:spacing w:val="-8"/>
          <w:sz w:val="18"/>
          <w:szCs w:val="18"/>
        </w:rPr>
        <w:t xml:space="preserve"> </w:t>
      </w:r>
      <w:r w:rsidRPr="00513B65">
        <w:rPr>
          <w:rFonts w:ascii="Arial" w:hAnsi="Arial" w:cs="Arial"/>
          <w:sz w:val="18"/>
          <w:szCs w:val="18"/>
        </w:rPr>
        <w:t>cumplen</w:t>
      </w:r>
      <w:r w:rsidRPr="00513B65">
        <w:rPr>
          <w:rFonts w:ascii="Arial" w:hAnsi="Arial" w:cs="Arial"/>
          <w:spacing w:val="-6"/>
          <w:sz w:val="18"/>
          <w:szCs w:val="18"/>
        </w:rPr>
        <w:t xml:space="preserve"> </w:t>
      </w:r>
      <w:r w:rsidRPr="00513B65">
        <w:rPr>
          <w:rFonts w:ascii="Arial" w:hAnsi="Arial" w:cs="Arial"/>
          <w:sz w:val="18"/>
          <w:szCs w:val="18"/>
        </w:rPr>
        <w:t>con</w:t>
      </w:r>
      <w:r w:rsidRPr="00513B65">
        <w:rPr>
          <w:rFonts w:ascii="Arial" w:hAnsi="Arial" w:cs="Arial"/>
          <w:spacing w:val="-6"/>
          <w:sz w:val="18"/>
          <w:szCs w:val="18"/>
        </w:rPr>
        <w:t xml:space="preserve"> </w:t>
      </w:r>
      <w:r w:rsidRPr="00513B65">
        <w:rPr>
          <w:rFonts w:ascii="Arial" w:hAnsi="Arial" w:cs="Arial"/>
          <w:sz w:val="18"/>
          <w:szCs w:val="18"/>
        </w:rPr>
        <w:t>las</w:t>
      </w:r>
      <w:r w:rsidRPr="00513B65">
        <w:rPr>
          <w:rFonts w:ascii="Arial" w:hAnsi="Arial" w:cs="Arial"/>
          <w:spacing w:val="-8"/>
          <w:sz w:val="18"/>
          <w:szCs w:val="18"/>
        </w:rPr>
        <w:t xml:space="preserve"> </w:t>
      </w:r>
      <w:r w:rsidRPr="00513B65">
        <w:rPr>
          <w:rFonts w:ascii="Arial" w:hAnsi="Arial" w:cs="Arial"/>
          <w:sz w:val="18"/>
          <w:szCs w:val="18"/>
        </w:rPr>
        <w:t>características,</w:t>
      </w:r>
      <w:r w:rsidRPr="00513B65">
        <w:rPr>
          <w:rFonts w:ascii="Arial" w:hAnsi="Arial" w:cs="Arial"/>
          <w:spacing w:val="-8"/>
          <w:sz w:val="18"/>
          <w:szCs w:val="18"/>
        </w:rPr>
        <w:t xml:space="preserve"> </w:t>
      </w:r>
      <w:r w:rsidRPr="00513B65">
        <w:rPr>
          <w:rFonts w:ascii="Arial" w:hAnsi="Arial" w:cs="Arial"/>
          <w:sz w:val="18"/>
          <w:szCs w:val="18"/>
        </w:rPr>
        <w:t>requisitos</w:t>
      </w:r>
      <w:r w:rsidRPr="00513B65">
        <w:rPr>
          <w:rFonts w:ascii="Arial" w:hAnsi="Arial" w:cs="Arial"/>
          <w:spacing w:val="-8"/>
          <w:sz w:val="18"/>
          <w:szCs w:val="18"/>
        </w:rPr>
        <w:t xml:space="preserve"> </w:t>
      </w:r>
      <w:r w:rsidRPr="00513B65">
        <w:rPr>
          <w:rFonts w:ascii="Arial" w:hAnsi="Arial" w:cs="Arial"/>
          <w:sz w:val="18"/>
          <w:szCs w:val="18"/>
        </w:rPr>
        <w:t>y</w:t>
      </w:r>
      <w:r w:rsidRPr="00513B65">
        <w:rPr>
          <w:rFonts w:ascii="Arial" w:hAnsi="Arial" w:cs="Arial"/>
          <w:spacing w:val="-9"/>
          <w:sz w:val="18"/>
          <w:szCs w:val="18"/>
        </w:rPr>
        <w:t xml:space="preserve"> </w:t>
      </w:r>
      <w:r w:rsidRPr="00513B65">
        <w:rPr>
          <w:rFonts w:ascii="Arial" w:hAnsi="Arial" w:cs="Arial"/>
          <w:sz w:val="18"/>
          <w:szCs w:val="18"/>
        </w:rPr>
        <w:t>especificaciones</w:t>
      </w:r>
      <w:r w:rsidRPr="00513B65">
        <w:rPr>
          <w:rFonts w:ascii="Arial" w:hAnsi="Arial" w:cs="Arial"/>
          <w:spacing w:val="-7"/>
          <w:sz w:val="18"/>
          <w:szCs w:val="18"/>
        </w:rPr>
        <w:t xml:space="preserve"> </w:t>
      </w:r>
      <w:r w:rsidRPr="00513B65">
        <w:rPr>
          <w:rFonts w:ascii="Arial" w:hAnsi="Arial" w:cs="Arial"/>
          <w:sz w:val="18"/>
          <w:szCs w:val="18"/>
        </w:rPr>
        <w:t>solicitadas</w:t>
      </w:r>
      <w:r w:rsidRPr="00513B65">
        <w:rPr>
          <w:rFonts w:ascii="Arial" w:hAnsi="Arial" w:cs="Arial"/>
          <w:spacing w:val="-8"/>
          <w:sz w:val="18"/>
          <w:szCs w:val="18"/>
        </w:rPr>
        <w:t xml:space="preserve"> </w:t>
      </w:r>
      <w:r w:rsidRPr="00513B65">
        <w:rPr>
          <w:rFonts w:ascii="Arial" w:hAnsi="Arial" w:cs="Arial"/>
          <w:sz w:val="18"/>
          <w:szCs w:val="18"/>
        </w:rPr>
        <w:t>en</w:t>
      </w:r>
      <w:r w:rsidRPr="00513B65">
        <w:rPr>
          <w:rFonts w:ascii="Arial" w:hAnsi="Arial" w:cs="Arial"/>
          <w:spacing w:val="-8"/>
          <w:sz w:val="18"/>
          <w:szCs w:val="18"/>
        </w:rPr>
        <w:t xml:space="preserve"> </w:t>
      </w:r>
      <w:r w:rsidRPr="00513B65">
        <w:rPr>
          <w:rFonts w:ascii="Arial" w:hAnsi="Arial" w:cs="Arial"/>
          <w:sz w:val="18"/>
          <w:szCs w:val="18"/>
        </w:rPr>
        <w:t xml:space="preserve">el </w:t>
      </w:r>
      <w:r w:rsidRPr="00513B65">
        <w:rPr>
          <w:rFonts w:ascii="Arial" w:hAnsi="Arial" w:cs="Arial"/>
          <w:b/>
          <w:sz w:val="18"/>
          <w:szCs w:val="18"/>
        </w:rPr>
        <w:t>Anexo 1. Carta de Requerimientos</w:t>
      </w:r>
      <w:r w:rsidRPr="00513B65">
        <w:rPr>
          <w:rFonts w:ascii="Arial" w:hAnsi="Arial" w:cs="Arial"/>
          <w:b/>
          <w:spacing w:val="-8"/>
          <w:sz w:val="18"/>
          <w:szCs w:val="18"/>
        </w:rPr>
        <w:t xml:space="preserve"> </w:t>
      </w:r>
      <w:r w:rsidRPr="00513B65">
        <w:rPr>
          <w:rFonts w:ascii="Arial" w:hAnsi="Arial" w:cs="Arial"/>
          <w:b/>
          <w:sz w:val="18"/>
          <w:szCs w:val="18"/>
        </w:rPr>
        <w:t>Técnicos.</w:t>
      </w:r>
    </w:p>
    <w:p w14:paraId="41ED6559" w14:textId="77777777" w:rsidR="00D61576" w:rsidRPr="008F672B" w:rsidRDefault="00D61576" w:rsidP="00E454AB">
      <w:pPr>
        <w:spacing w:after="0" w:line="240" w:lineRule="auto"/>
        <w:jc w:val="both"/>
        <w:rPr>
          <w:rFonts w:ascii="Arial" w:eastAsia="Arial" w:hAnsi="Arial" w:cs="Arial"/>
          <w:color w:val="000000"/>
          <w:sz w:val="18"/>
          <w:szCs w:val="18"/>
        </w:rPr>
      </w:pPr>
    </w:p>
    <w:p w14:paraId="38980790" w14:textId="428E6609" w:rsidR="00D61576" w:rsidRPr="008F672B" w:rsidRDefault="00D61576" w:rsidP="001F58A0">
      <w:pPr>
        <w:pStyle w:val="Prrafodelista"/>
        <w:numPr>
          <w:ilvl w:val="0"/>
          <w:numId w:val="14"/>
        </w:numPr>
        <w:spacing w:after="0" w:line="240" w:lineRule="auto"/>
        <w:jc w:val="both"/>
        <w:rPr>
          <w:rFonts w:ascii="Arial" w:eastAsia="Arial" w:hAnsi="Arial" w:cs="Arial"/>
          <w:color w:val="000000"/>
          <w:sz w:val="18"/>
          <w:szCs w:val="18"/>
        </w:rPr>
      </w:pPr>
      <w:r w:rsidRPr="008F672B">
        <w:rPr>
          <w:rFonts w:ascii="Arial" w:eastAsia="Arial" w:hAnsi="Arial" w:cs="Arial"/>
          <w:color w:val="000000"/>
          <w:sz w:val="18"/>
          <w:szCs w:val="18"/>
        </w:rPr>
        <w:t>Después de conseguir la o las firmas respectivas en la(s) factura(s), el proveedor tendrá la obligación de solicitar una cita con el director inmediato superior del área requirente y acudir en la fecha y hora establecida por el área correspondiente con la impresión de su factura, y con el soporte documental cuando se trate de servicios. El director inmediato superior del área requirente, misma que se señala en estas bases, plasmará su nombre y firma en la factura, y en el soporte documental cuando se trate de servicios, como visto bueno para acreditar que servicio</w:t>
      </w:r>
      <w:r w:rsidR="00303B6B" w:rsidRPr="008F672B">
        <w:rPr>
          <w:rFonts w:ascii="Arial" w:eastAsia="Arial" w:hAnsi="Arial" w:cs="Arial"/>
          <w:color w:val="000000"/>
          <w:sz w:val="18"/>
          <w:szCs w:val="18"/>
        </w:rPr>
        <w:t>s</w:t>
      </w:r>
      <w:r w:rsidRPr="008F672B">
        <w:rPr>
          <w:rFonts w:ascii="Arial" w:eastAsia="Arial" w:hAnsi="Arial" w:cs="Arial"/>
          <w:color w:val="000000"/>
          <w:sz w:val="18"/>
          <w:szCs w:val="18"/>
        </w:rPr>
        <w:t xml:space="preserve"> recibidos cumplen a entera satisfacción con las características, requisitos y especificaciones solicitadas en el </w:t>
      </w:r>
      <w:r w:rsidR="00F14691" w:rsidRPr="008F672B">
        <w:rPr>
          <w:rFonts w:ascii="Arial" w:eastAsia="Arial" w:hAnsi="Arial" w:cs="Arial"/>
          <w:bCs/>
          <w:color w:val="000000"/>
          <w:sz w:val="18"/>
          <w:szCs w:val="18"/>
        </w:rPr>
        <w:t>Anexo 1 (</w:t>
      </w:r>
      <w:r w:rsidR="00F14691" w:rsidRPr="008F672B">
        <w:rPr>
          <w:rFonts w:ascii="Arial" w:eastAsia="Arial" w:hAnsi="Arial" w:cs="Arial"/>
          <w:color w:val="000000"/>
          <w:sz w:val="18"/>
          <w:szCs w:val="18"/>
        </w:rPr>
        <w:t>Carta de Requerimientos Técnicos).</w:t>
      </w:r>
    </w:p>
    <w:p w14:paraId="5D30DC5A" w14:textId="77777777" w:rsidR="00DD4CB5" w:rsidRPr="008F672B" w:rsidRDefault="00DD4CB5" w:rsidP="00E454AB">
      <w:pPr>
        <w:pStyle w:val="Prrafodelista"/>
        <w:spacing w:after="0" w:line="240" w:lineRule="auto"/>
        <w:jc w:val="both"/>
        <w:rPr>
          <w:rFonts w:ascii="Arial" w:eastAsia="Arial" w:hAnsi="Arial" w:cs="Arial"/>
          <w:color w:val="000000"/>
          <w:sz w:val="18"/>
          <w:szCs w:val="18"/>
        </w:rPr>
      </w:pPr>
    </w:p>
    <w:p w14:paraId="3B66EF30" w14:textId="62AD4A02" w:rsidR="00D61576" w:rsidRPr="008F672B" w:rsidRDefault="00D61576" w:rsidP="001F58A0">
      <w:pPr>
        <w:pStyle w:val="Prrafodelista"/>
        <w:numPr>
          <w:ilvl w:val="0"/>
          <w:numId w:val="14"/>
        </w:numPr>
        <w:spacing w:after="0" w:line="240" w:lineRule="auto"/>
        <w:jc w:val="both"/>
        <w:rPr>
          <w:rFonts w:ascii="Arial" w:eastAsia="Arial" w:hAnsi="Arial" w:cs="Arial"/>
          <w:color w:val="000000"/>
          <w:sz w:val="18"/>
          <w:szCs w:val="18"/>
        </w:rPr>
      </w:pPr>
      <w:r w:rsidRPr="008F672B">
        <w:rPr>
          <w:rFonts w:ascii="Arial" w:eastAsia="Arial" w:hAnsi="Arial" w:cs="Arial"/>
          <w:color w:val="000000"/>
          <w:sz w:val="18"/>
          <w:szCs w:val="18"/>
        </w:rPr>
        <w:t xml:space="preserve">Una vez que el </w:t>
      </w:r>
      <w:r w:rsidR="00513B65" w:rsidRPr="00513B65">
        <w:rPr>
          <w:rFonts w:ascii="Arial" w:eastAsia="Arial" w:hAnsi="Arial" w:cs="Arial"/>
          <w:b/>
          <w:bCs/>
          <w:color w:val="000000"/>
          <w:sz w:val="18"/>
          <w:szCs w:val="18"/>
        </w:rPr>
        <w:t xml:space="preserve">PROVEEDOR </w:t>
      </w:r>
      <w:r w:rsidRPr="008F672B">
        <w:rPr>
          <w:rFonts w:ascii="Arial" w:eastAsia="Arial" w:hAnsi="Arial" w:cs="Arial"/>
          <w:color w:val="000000"/>
          <w:sz w:val="18"/>
          <w:szCs w:val="18"/>
        </w:rPr>
        <w:t>tenga firmada la factura, y el soporte documental cuando se trate de servicios, el mismo tendrá la obligación de entregar dichos documentos al responsable del área requirente, acompañados de impresión del XML de dicha factura, formato de verificación de comprobante fiscal, PDF y XML en formato electrónico generado por el SAT en USB, copia de la asignación presupuestal del proceso, copia del pedido y/o caratula del contrato respectivo, original de la entrada de almacén, incorporación patrimonial u hoja de consumo duradero(cuando sea el caso y según corresponda), copia del estado de cuenta en el que se puedan apreciar con claridad los datos bancarios del proveedor y copia de la garantía de cumplimiento de obligaciones (cuando sea el caso).</w:t>
      </w:r>
      <w:r w:rsidR="00D97C67">
        <w:rPr>
          <w:rFonts w:ascii="Arial" w:eastAsia="Arial" w:hAnsi="Arial" w:cs="Arial"/>
          <w:color w:val="000000"/>
          <w:sz w:val="18"/>
          <w:szCs w:val="18"/>
        </w:rPr>
        <w:t xml:space="preserve"> </w:t>
      </w:r>
    </w:p>
    <w:p w14:paraId="76F2D00A" w14:textId="77777777" w:rsidR="00D61576" w:rsidRPr="008F672B" w:rsidRDefault="00D61576" w:rsidP="00E454AB">
      <w:pPr>
        <w:spacing w:after="0" w:line="240" w:lineRule="auto"/>
        <w:jc w:val="both"/>
        <w:rPr>
          <w:rFonts w:ascii="Arial" w:eastAsia="Arial" w:hAnsi="Arial" w:cs="Arial"/>
          <w:color w:val="000000"/>
          <w:sz w:val="18"/>
          <w:szCs w:val="18"/>
        </w:rPr>
      </w:pPr>
    </w:p>
    <w:p w14:paraId="5C23F409" w14:textId="00788A71" w:rsidR="00D61576" w:rsidRPr="008F672B" w:rsidRDefault="00D61576" w:rsidP="001F58A0">
      <w:pPr>
        <w:pStyle w:val="Prrafodelista"/>
        <w:numPr>
          <w:ilvl w:val="0"/>
          <w:numId w:val="14"/>
        </w:numPr>
        <w:spacing w:after="0" w:line="240" w:lineRule="auto"/>
        <w:jc w:val="both"/>
        <w:rPr>
          <w:rFonts w:ascii="Arial" w:eastAsia="Arial" w:hAnsi="Arial" w:cs="Arial"/>
          <w:color w:val="000000"/>
          <w:sz w:val="18"/>
          <w:szCs w:val="18"/>
        </w:rPr>
      </w:pPr>
      <w:r w:rsidRPr="008F672B">
        <w:rPr>
          <w:rFonts w:ascii="Arial" w:eastAsia="Arial" w:hAnsi="Arial" w:cs="Arial"/>
          <w:color w:val="000000"/>
          <w:sz w:val="18"/>
          <w:szCs w:val="18"/>
        </w:rPr>
        <w:t xml:space="preserve">El área requirente entregará toda la documentación señalada en el punto anterior anexando el formato denominado </w:t>
      </w:r>
      <w:r w:rsidRPr="008F672B">
        <w:rPr>
          <w:rFonts w:ascii="Arial" w:eastAsia="Arial" w:hAnsi="Arial" w:cs="Arial"/>
          <w:b/>
          <w:bCs/>
          <w:color w:val="000000"/>
          <w:sz w:val="18"/>
          <w:szCs w:val="18"/>
        </w:rPr>
        <w:t>“SOLICITUD PARA LA GLOSA Y TRÁMITE DE PAGO”</w:t>
      </w:r>
      <w:r w:rsidR="00303B6B" w:rsidRPr="008F672B">
        <w:rPr>
          <w:rFonts w:ascii="Arial" w:eastAsia="Arial" w:hAnsi="Arial" w:cs="Arial"/>
          <w:color w:val="000000"/>
          <w:sz w:val="18"/>
          <w:szCs w:val="18"/>
        </w:rPr>
        <w:t>.</w:t>
      </w:r>
    </w:p>
    <w:p w14:paraId="6A55E664" w14:textId="77777777" w:rsidR="00D61576" w:rsidRPr="008F672B" w:rsidRDefault="00D61576" w:rsidP="00E454AB">
      <w:pPr>
        <w:spacing w:after="0" w:line="240" w:lineRule="auto"/>
        <w:jc w:val="both"/>
        <w:rPr>
          <w:rFonts w:ascii="Arial" w:eastAsia="Arial" w:hAnsi="Arial" w:cs="Arial"/>
          <w:color w:val="000000"/>
          <w:sz w:val="18"/>
          <w:szCs w:val="18"/>
        </w:rPr>
      </w:pPr>
    </w:p>
    <w:p w14:paraId="7C748475" w14:textId="77777777" w:rsidR="00D61576" w:rsidRPr="008F672B" w:rsidRDefault="00D61576" w:rsidP="001F58A0">
      <w:pPr>
        <w:pStyle w:val="Prrafodelista"/>
        <w:numPr>
          <w:ilvl w:val="0"/>
          <w:numId w:val="14"/>
        </w:numPr>
        <w:spacing w:after="0" w:line="240" w:lineRule="auto"/>
        <w:jc w:val="both"/>
        <w:rPr>
          <w:rFonts w:ascii="Arial" w:eastAsia="Arial" w:hAnsi="Arial" w:cs="Arial"/>
          <w:color w:val="000000"/>
          <w:sz w:val="18"/>
          <w:szCs w:val="18"/>
        </w:rPr>
      </w:pPr>
      <w:r w:rsidRPr="008F672B">
        <w:rPr>
          <w:rFonts w:ascii="Arial" w:eastAsia="Arial" w:hAnsi="Arial" w:cs="Arial"/>
          <w:color w:val="000000"/>
          <w:sz w:val="18"/>
          <w:szCs w:val="18"/>
        </w:rPr>
        <w:t>Las áreas de la Dirección de Recursos Financieros del Organismo procesarán el expediente (factura y soporte documental) y le darán trámite de pago.</w:t>
      </w:r>
    </w:p>
    <w:p w14:paraId="1D0A7F8E" w14:textId="77777777" w:rsidR="00D61576" w:rsidRPr="008F672B" w:rsidRDefault="00D61576" w:rsidP="00E454AB">
      <w:pPr>
        <w:spacing w:after="0" w:line="240" w:lineRule="auto"/>
        <w:jc w:val="both"/>
        <w:rPr>
          <w:rFonts w:ascii="Arial" w:eastAsia="Arial" w:hAnsi="Arial" w:cs="Arial"/>
          <w:color w:val="000000"/>
          <w:sz w:val="18"/>
          <w:szCs w:val="18"/>
        </w:rPr>
      </w:pPr>
    </w:p>
    <w:p w14:paraId="36CC3896" w14:textId="1A201DAE" w:rsidR="00D61576" w:rsidRPr="00C6418A" w:rsidRDefault="00D61576" w:rsidP="001F58A0">
      <w:pPr>
        <w:pStyle w:val="Prrafodelista"/>
        <w:numPr>
          <w:ilvl w:val="0"/>
          <w:numId w:val="14"/>
        </w:numPr>
        <w:spacing w:after="0" w:line="240" w:lineRule="auto"/>
        <w:jc w:val="both"/>
        <w:rPr>
          <w:rFonts w:ascii="Arial" w:eastAsia="Arial" w:hAnsi="Arial" w:cs="Arial"/>
          <w:color w:val="000000"/>
          <w:sz w:val="18"/>
          <w:szCs w:val="18"/>
        </w:rPr>
      </w:pPr>
      <w:r w:rsidRPr="008F672B">
        <w:rPr>
          <w:rFonts w:ascii="Arial" w:eastAsia="Arial" w:hAnsi="Arial" w:cs="Arial"/>
          <w:color w:val="000000"/>
          <w:sz w:val="18"/>
          <w:szCs w:val="18"/>
        </w:rPr>
        <w:t xml:space="preserve">El Organismo efectuará </w:t>
      </w:r>
      <w:r w:rsidR="000B1976" w:rsidRPr="008F672B">
        <w:rPr>
          <w:rFonts w:ascii="Arial" w:eastAsia="Arial" w:hAnsi="Arial" w:cs="Arial"/>
          <w:color w:val="000000"/>
          <w:sz w:val="18"/>
          <w:szCs w:val="18"/>
        </w:rPr>
        <w:t>pagos parciales</w:t>
      </w:r>
      <w:r w:rsidR="00DD4CB5" w:rsidRPr="008F672B">
        <w:rPr>
          <w:rFonts w:ascii="Arial" w:eastAsia="Arial" w:hAnsi="Arial" w:cs="Arial"/>
          <w:color w:val="000000"/>
          <w:sz w:val="18"/>
          <w:szCs w:val="18"/>
        </w:rPr>
        <w:t xml:space="preserve"> </w:t>
      </w:r>
      <w:r w:rsidRPr="008F672B">
        <w:rPr>
          <w:rFonts w:ascii="Arial" w:eastAsia="Arial" w:hAnsi="Arial" w:cs="Arial"/>
          <w:color w:val="000000"/>
          <w:sz w:val="18"/>
          <w:szCs w:val="18"/>
        </w:rPr>
        <w:t>en moneda nacional y dentro de los 30 días hábiles siguientes a la correcta presentación del expediente en el área de glosa del Organismo. El pago se realizará mediante</w:t>
      </w:r>
      <w:r w:rsidRPr="00C6418A">
        <w:rPr>
          <w:rFonts w:ascii="Arial" w:eastAsia="Arial" w:hAnsi="Arial" w:cs="Arial"/>
          <w:color w:val="000000"/>
          <w:sz w:val="18"/>
          <w:szCs w:val="18"/>
        </w:rPr>
        <w:t xml:space="preserve"> transferencia vía electrónica, a la cuenta bancaria que el </w:t>
      </w:r>
      <w:r w:rsidR="006D7084" w:rsidRPr="006D7084">
        <w:rPr>
          <w:rFonts w:ascii="Arial" w:eastAsia="Arial" w:hAnsi="Arial" w:cs="Arial"/>
          <w:b/>
          <w:bCs/>
          <w:color w:val="000000"/>
          <w:sz w:val="18"/>
          <w:szCs w:val="18"/>
        </w:rPr>
        <w:t>PROVEEDOR</w:t>
      </w:r>
      <w:r w:rsidR="006D7084" w:rsidRPr="00C6418A">
        <w:rPr>
          <w:rFonts w:ascii="Arial" w:eastAsia="Arial" w:hAnsi="Arial" w:cs="Arial"/>
          <w:color w:val="000000"/>
          <w:sz w:val="18"/>
          <w:szCs w:val="18"/>
        </w:rPr>
        <w:t xml:space="preserve"> proporcione</w:t>
      </w:r>
      <w:r w:rsidRPr="00C6418A">
        <w:rPr>
          <w:rFonts w:ascii="Arial" w:eastAsia="Arial" w:hAnsi="Arial" w:cs="Arial"/>
          <w:color w:val="000000"/>
          <w:sz w:val="18"/>
          <w:szCs w:val="18"/>
        </w:rPr>
        <w:t xml:space="preserve"> al </w:t>
      </w:r>
      <w:r w:rsidR="006D7084" w:rsidRPr="006D7084">
        <w:rPr>
          <w:rFonts w:ascii="Arial" w:eastAsia="Arial" w:hAnsi="Arial" w:cs="Arial"/>
          <w:b/>
          <w:bCs/>
          <w:color w:val="000000"/>
          <w:sz w:val="18"/>
          <w:szCs w:val="18"/>
        </w:rPr>
        <w:t xml:space="preserve">ORGANISMO </w:t>
      </w:r>
      <w:r w:rsidRPr="00C6418A">
        <w:rPr>
          <w:rFonts w:ascii="Arial" w:eastAsia="Arial" w:hAnsi="Arial" w:cs="Arial"/>
          <w:color w:val="000000"/>
          <w:sz w:val="18"/>
          <w:szCs w:val="18"/>
        </w:rPr>
        <w:t>por escrito.</w:t>
      </w:r>
    </w:p>
    <w:bookmarkEnd w:id="11"/>
    <w:p w14:paraId="4D4E0370" w14:textId="7DF4D862" w:rsidR="005F260A" w:rsidRPr="00C6418A" w:rsidRDefault="005F260A" w:rsidP="00E454AB">
      <w:pPr>
        <w:pStyle w:val="Prrafodelista"/>
        <w:spacing w:line="240" w:lineRule="auto"/>
        <w:rPr>
          <w:rFonts w:ascii="Arial" w:eastAsia="Arial" w:hAnsi="Arial" w:cs="Arial"/>
          <w:color w:val="000000"/>
          <w:sz w:val="18"/>
          <w:szCs w:val="18"/>
        </w:rPr>
      </w:pPr>
    </w:p>
    <w:p w14:paraId="351E2B8D" w14:textId="356637B0" w:rsidR="005F260A" w:rsidRPr="00C6418A" w:rsidRDefault="005F260A" w:rsidP="00E454AB">
      <w:pPr>
        <w:pStyle w:val="Prrafodelista"/>
        <w:spacing w:line="240" w:lineRule="auto"/>
        <w:ind w:left="0"/>
        <w:rPr>
          <w:rFonts w:ascii="Arial" w:eastAsia="Arial" w:hAnsi="Arial" w:cs="Arial"/>
          <w:color w:val="000000"/>
          <w:sz w:val="18"/>
          <w:szCs w:val="18"/>
        </w:rPr>
      </w:pPr>
      <w:r w:rsidRPr="00C6418A">
        <w:rPr>
          <w:rFonts w:ascii="Arial" w:eastAsia="Arial" w:hAnsi="Arial" w:cs="Arial"/>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2D733B72" w14:textId="77777777" w:rsidR="005F260A" w:rsidRPr="00C6418A" w:rsidRDefault="005F260A" w:rsidP="00E454AB">
      <w:pPr>
        <w:pStyle w:val="Prrafodelista"/>
        <w:spacing w:line="240" w:lineRule="auto"/>
        <w:ind w:left="0"/>
        <w:rPr>
          <w:rFonts w:ascii="Arial" w:eastAsia="Arial" w:hAnsi="Arial" w:cs="Arial"/>
          <w:color w:val="000000"/>
          <w:sz w:val="18"/>
          <w:szCs w:val="18"/>
        </w:rPr>
      </w:pPr>
    </w:p>
    <w:bookmarkEnd w:id="12"/>
    <w:p w14:paraId="65861472" w14:textId="77777777" w:rsidR="00275AFA" w:rsidRPr="00C6418A" w:rsidRDefault="00A46A86" w:rsidP="00E454AB">
      <w:pPr>
        <w:pStyle w:val="Prrafodelista"/>
        <w:numPr>
          <w:ilvl w:val="1"/>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Vigencia de precios.</w:t>
      </w:r>
    </w:p>
    <w:p w14:paraId="63CB4CA7" w14:textId="77777777" w:rsidR="00275AFA" w:rsidRPr="00C6418A" w:rsidRDefault="00275AFA" w:rsidP="00E454AB">
      <w:pPr>
        <w:spacing w:after="0" w:line="240" w:lineRule="auto"/>
        <w:rPr>
          <w:rFonts w:ascii="Arial" w:eastAsia="Times New Roman" w:hAnsi="Arial" w:cs="Arial"/>
          <w:sz w:val="18"/>
          <w:szCs w:val="18"/>
        </w:rPr>
      </w:pPr>
    </w:p>
    <w:p w14:paraId="09488A73" w14:textId="1C28E769" w:rsidR="00275AFA" w:rsidRPr="00C6418A" w:rsidRDefault="00A46A86" w:rsidP="00E454AB">
      <w:pPr>
        <w:spacing w:after="0" w:line="240" w:lineRule="auto"/>
        <w:ind w:right="140"/>
        <w:jc w:val="both"/>
        <w:rPr>
          <w:rFonts w:ascii="Arial" w:eastAsia="Arial" w:hAnsi="Arial" w:cs="Arial"/>
          <w:color w:val="000000"/>
          <w:sz w:val="18"/>
          <w:szCs w:val="18"/>
        </w:rPr>
      </w:pPr>
      <w:bookmarkStart w:id="15" w:name="_Hlk32768786"/>
      <w:r w:rsidRPr="00C6418A">
        <w:rPr>
          <w:rFonts w:ascii="Arial" w:eastAsia="Arial" w:hAnsi="Arial" w:cs="Arial"/>
          <w:color w:val="000000"/>
          <w:sz w:val="18"/>
          <w:szCs w:val="18"/>
        </w:rPr>
        <w:t xml:space="preserve">La proposición presentada por los </w:t>
      </w:r>
      <w:r w:rsidR="006D7084" w:rsidRPr="006D7084">
        <w:rPr>
          <w:rFonts w:ascii="Arial" w:eastAsia="Arial" w:hAnsi="Arial" w:cs="Arial"/>
          <w:b/>
          <w:bCs/>
          <w:color w:val="000000"/>
          <w:sz w:val="18"/>
          <w:szCs w:val="18"/>
        </w:rPr>
        <w:t>PARTICIPANTES</w:t>
      </w:r>
      <w:r w:rsidRPr="006D7084">
        <w:rPr>
          <w:rFonts w:ascii="Arial" w:eastAsia="Arial" w:hAnsi="Arial" w:cs="Arial"/>
          <w:color w:val="000000"/>
          <w:sz w:val="18"/>
          <w:szCs w:val="18"/>
        </w:rPr>
        <w:t xml:space="preserve"> ser</w:t>
      </w:r>
      <w:r w:rsidRPr="00C6418A">
        <w:rPr>
          <w:rFonts w:ascii="Arial" w:eastAsia="Arial" w:hAnsi="Arial" w:cs="Arial"/>
          <w:color w:val="000000"/>
          <w:sz w:val="18"/>
          <w:szCs w:val="18"/>
        </w:rPr>
        <w:t xml:space="preserve">á bajo la condición de </w:t>
      </w:r>
      <w:r w:rsidRPr="00C6418A">
        <w:rPr>
          <w:rFonts w:ascii="Arial" w:eastAsia="Arial" w:hAnsi="Arial" w:cs="Arial"/>
          <w:b/>
          <w:color w:val="000000"/>
          <w:sz w:val="18"/>
          <w:szCs w:val="18"/>
        </w:rPr>
        <w:t>precios fijos</w:t>
      </w:r>
      <w:r w:rsidRPr="00C6418A">
        <w:rPr>
          <w:rFonts w:ascii="Arial" w:eastAsia="Arial" w:hAnsi="Arial" w:cs="Arial"/>
          <w:color w:val="000000"/>
          <w:sz w:val="18"/>
          <w:szCs w:val="18"/>
        </w:rPr>
        <w:t xml:space="preserve"> hasta la total prestación de los servicios. Al presentar su propuesta en la presente </w:t>
      </w:r>
      <w:r w:rsidR="006D7084">
        <w:rPr>
          <w:rFonts w:ascii="Arial" w:eastAsia="Arial" w:hAnsi="Arial" w:cs="Arial"/>
          <w:color w:val="000000"/>
          <w:sz w:val="18"/>
          <w:szCs w:val="18"/>
        </w:rPr>
        <w:t>li</w:t>
      </w:r>
      <w:r w:rsidRPr="00C6418A">
        <w:rPr>
          <w:rFonts w:ascii="Arial" w:eastAsia="Arial" w:hAnsi="Arial" w:cs="Arial"/>
          <w:color w:val="000000"/>
          <w:sz w:val="18"/>
          <w:szCs w:val="18"/>
        </w:rPr>
        <w:t xml:space="preserve">citación, los </w:t>
      </w:r>
      <w:r w:rsidR="004B36AE" w:rsidRPr="00C6418A">
        <w:rPr>
          <w:rFonts w:ascii="Arial" w:eastAsia="Arial" w:hAnsi="Arial" w:cs="Arial"/>
          <w:b/>
          <w:color w:val="000000"/>
          <w:sz w:val="18"/>
          <w:szCs w:val="18"/>
        </w:rPr>
        <w:t>PARTICIPANTES</w:t>
      </w:r>
      <w:r w:rsidR="006D7084">
        <w:rPr>
          <w:rFonts w:ascii="Arial" w:eastAsia="Arial" w:hAnsi="Arial" w:cs="Arial"/>
          <w:b/>
          <w:color w:val="000000"/>
          <w:sz w:val="18"/>
          <w:szCs w:val="18"/>
        </w:rPr>
        <w:t xml:space="preserve"> </w:t>
      </w:r>
      <w:r w:rsidRPr="00C6418A">
        <w:rPr>
          <w:rFonts w:ascii="Arial" w:eastAsia="Arial" w:hAnsi="Arial" w:cs="Arial"/>
          <w:color w:val="000000"/>
          <w:sz w:val="18"/>
          <w:szCs w:val="18"/>
        </w:rPr>
        <w:t xml:space="preserve">dan por aceptada esta condición. </w:t>
      </w:r>
    </w:p>
    <w:bookmarkEnd w:id="15"/>
    <w:p w14:paraId="6D8F4DF4" w14:textId="0CB151EC" w:rsidR="00275AFA" w:rsidRPr="00C6418A" w:rsidRDefault="00275AFA" w:rsidP="00E454AB">
      <w:pPr>
        <w:spacing w:after="0" w:line="240" w:lineRule="auto"/>
        <w:rPr>
          <w:rFonts w:ascii="Arial" w:eastAsia="Times New Roman" w:hAnsi="Arial" w:cs="Arial"/>
          <w:sz w:val="18"/>
          <w:szCs w:val="18"/>
        </w:rPr>
      </w:pPr>
    </w:p>
    <w:p w14:paraId="6C147FB5" w14:textId="77777777" w:rsidR="009A4657" w:rsidRPr="00C6418A" w:rsidRDefault="009A4657" w:rsidP="00E454AB">
      <w:pPr>
        <w:spacing w:after="0" w:line="240" w:lineRule="auto"/>
        <w:rPr>
          <w:rFonts w:ascii="Arial" w:eastAsia="Times New Roman" w:hAnsi="Arial" w:cs="Arial"/>
          <w:sz w:val="18"/>
          <w:szCs w:val="18"/>
        </w:rPr>
      </w:pPr>
    </w:p>
    <w:p w14:paraId="2DAE6DAC" w14:textId="2F834767" w:rsidR="00275AFA" w:rsidRPr="00C6418A" w:rsidRDefault="00A46A86" w:rsidP="00E454AB">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 xml:space="preserve">OBLIGACIONES DE LOS </w:t>
      </w:r>
      <w:r w:rsidR="004B36AE" w:rsidRPr="00C6418A">
        <w:rPr>
          <w:rFonts w:ascii="Arial" w:eastAsia="Arial" w:hAnsi="Arial" w:cs="Arial"/>
          <w:b/>
          <w:color w:val="000000"/>
          <w:sz w:val="18"/>
          <w:szCs w:val="18"/>
        </w:rPr>
        <w:t>“PARTICIPANTES”</w:t>
      </w:r>
      <w:r w:rsidRPr="00C6418A">
        <w:rPr>
          <w:rFonts w:ascii="Arial" w:eastAsia="Arial" w:hAnsi="Arial" w:cs="Arial"/>
          <w:b/>
          <w:color w:val="000000"/>
          <w:sz w:val="18"/>
          <w:szCs w:val="18"/>
        </w:rPr>
        <w:t>.</w:t>
      </w:r>
    </w:p>
    <w:p w14:paraId="5A57112F" w14:textId="77777777" w:rsidR="000D47A3" w:rsidRPr="00C6418A" w:rsidRDefault="000D47A3" w:rsidP="00E454AB">
      <w:pPr>
        <w:pStyle w:val="Prrafodelista"/>
        <w:spacing w:after="0" w:line="240" w:lineRule="auto"/>
        <w:ind w:left="360" w:right="140"/>
        <w:rPr>
          <w:rFonts w:ascii="Arial" w:eastAsia="Times New Roman" w:hAnsi="Arial" w:cs="Arial"/>
          <w:sz w:val="18"/>
          <w:szCs w:val="18"/>
        </w:rPr>
      </w:pPr>
      <w:bookmarkStart w:id="16" w:name="_Hlk32745355"/>
    </w:p>
    <w:p w14:paraId="28629873" w14:textId="77777777" w:rsidR="00275AFA" w:rsidRPr="00C6418A" w:rsidRDefault="00A46A86" w:rsidP="00E454AB">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7" w:name="_Hlk32768829"/>
      <w:r w:rsidRPr="00C6418A">
        <w:rPr>
          <w:rFonts w:ascii="Arial" w:eastAsia="Arial" w:hAnsi="Arial" w:cs="Arial"/>
          <w:sz w:val="18"/>
          <w:szCs w:val="18"/>
        </w:rPr>
        <w:t>Contar</w:t>
      </w:r>
      <w:r w:rsidRPr="00C6418A">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C6418A" w:rsidRDefault="00275AFA" w:rsidP="00E454AB">
      <w:pPr>
        <w:spacing w:after="0" w:line="240" w:lineRule="auto"/>
        <w:rPr>
          <w:rFonts w:ascii="Arial" w:eastAsia="Times New Roman" w:hAnsi="Arial" w:cs="Arial"/>
          <w:sz w:val="18"/>
          <w:szCs w:val="18"/>
        </w:rPr>
      </w:pPr>
    </w:p>
    <w:p w14:paraId="6A4BAE35" w14:textId="6E6E2A49" w:rsidR="002B2662" w:rsidRDefault="00A46A86" w:rsidP="002B266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Presentar al momento del Registro para el Acto de Presentación y Apertura de Propuestas</w:t>
      </w:r>
      <w:r w:rsidR="00053CCB" w:rsidRPr="00C6418A">
        <w:rPr>
          <w:rFonts w:ascii="Arial" w:eastAsia="Arial" w:hAnsi="Arial" w:cs="Arial"/>
          <w:color w:val="000000"/>
          <w:sz w:val="18"/>
          <w:szCs w:val="18"/>
        </w:rPr>
        <w:t>,</w:t>
      </w:r>
      <w:r w:rsidRPr="00C6418A">
        <w:rPr>
          <w:rFonts w:ascii="Arial" w:eastAsia="Arial" w:hAnsi="Arial" w:cs="Arial"/>
          <w:color w:val="000000"/>
          <w:sz w:val="18"/>
          <w:szCs w:val="18"/>
        </w:rPr>
        <w:t xml:space="preserve"> el </w:t>
      </w:r>
      <w:r w:rsidRPr="00C6418A">
        <w:rPr>
          <w:rFonts w:ascii="Arial" w:eastAsia="Arial" w:hAnsi="Arial" w:cs="Arial"/>
          <w:b/>
          <w:color w:val="000000"/>
          <w:sz w:val="18"/>
          <w:szCs w:val="18"/>
        </w:rPr>
        <w:t>Manifiesto de Personalidad</w:t>
      </w:r>
      <w:r w:rsidRPr="00C6418A">
        <w:rPr>
          <w:rFonts w:ascii="Arial" w:eastAsia="Arial" w:hAnsi="Arial" w:cs="Arial"/>
          <w:color w:val="000000"/>
          <w:sz w:val="18"/>
          <w:szCs w:val="18"/>
        </w:rPr>
        <w:t xml:space="preserve"> </w:t>
      </w:r>
      <w:r w:rsidR="00F14691" w:rsidRPr="00C6418A">
        <w:rPr>
          <w:rFonts w:ascii="Arial" w:eastAsia="Arial" w:hAnsi="Arial" w:cs="Arial"/>
          <w:color w:val="000000"/>
          <w:sz w:val="18"/>
          <w:szCs w:val="18"/>
        </w:rPr>
        <w:t xml:space="preserve">adjunto </w:t>
      </w:r>
      <w:r w:rsidRPr="00C6418A">
        <w:rPr>
          <w:rFonts w:ascii="Arial" w:eastAsia="Arial" w:hAnsi="Arial" w:cs="Arial"/>
          <w:color w:val="000000"/>
          <w:sz w:val="18"/>
          <w:szCs w:val="18"/>
        </w:rPr>
        <w:t xml:space="preserve">a estas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con firma autógrafa, así como la </w:t>
      </w:r>
      <w:r w:rsidRPr="00C6418A">
        <w:rPr>
          <w:rFonts w:ascii="Arial" w:eastAsia="Arial" w:hAnsi="Arial" w:cs="Arial"/>
          <w:b/>
          <w:color w:val="000000"/>
          <w:sz w:val="18"/>
          <w:szCs w:val="18"/>
        </w:rPr>
        <w:t>copia de la Identificación Oficial Vigente</w:t>
      </w:r>
      <w:r w:rsidRPr="00C6418A">
        <w:rPr>
          <w:rFonts w:ascii="Arial" w:eastAsia="Arial" w:hAnsi="Arial" w:cs="Arial"/>
          <w:color w:val="000000"/>
          <w:sz w:val="18"/>
          <w:szCs w:val="18"/>
        </w:rPr>
        <w:t xml:space="preserve"> de la persona que vaya a realizar la entrega del sobre cerrado.</w:t>
      </w:r>
      <w:bookmarkStart w:id="18" w:name="_Hlk33092728"/>
    </w:p>
    <w:p w14:paraId="13593666" w14:textId="77777777" w:rsidR="002B2662" w:rsidRPr="002B2662" w:rsidRDefault="002B2662" w:rsidP="002B2662">
      <w:pPr>
        <w:pBdr>
          <w:top w:val="nil"/>
          <w:left w:val="nil"/>
          <w:bottom w:val="nil"/>
          <w:right w:val="nil"/>
          <w:between w:val="nil"/>
        </w:pBdr>
        <w:spacing w:after="0" w:line="240" w:lineRule="auto"/>
        <w:ind w:right="140"/>
        <w:jc w:val="both"/>
        <w:rPr>
          <w:rFonts w:ascii="Arial" w:eastAsia="Arial" w:hAnsi="Arial" w:cs="Arial"/>
          <w:color w:val="000000"/>
          <w:sz w:val="18"/>
          <w:szCs w:val="18"/>
        </w:rPr>
      </w:pPr>
    </w:p>
    <w:p w14:paraId="746706EF" w14:textId="3DD57E5C" w:rsidR="002B2662" w:rsidRPr="002B2662" w:rsidRDefault="002B2662" w:rsidP="002B2662">
      <w:pPr>
        <w:numPr>
          <w:ilvl w:val="0"/>
          <w:numId w:val="6"/>
        </w:numPr>
        <w:pBdr>
          <w:top w:val="nil"/>
          <w:left w:val="nil"/>
          <w:bottom w:val="nil"/>
          <w:right w:val="nil"/>
          <w:between w:val="nil"/>
        </w:pBdr>
        <w:spacing w:after="0" w:line="240" w:lineRule="auto"/>
        <w:ind w:right="-45"/>
        <w:jc w:val="both"/>
        <w:rPr>
          <w:rFonts w:ascii="Arial" w:eastAsia="Arial" w:hAnsi="Arial" w:cs="Arial"/>
          <w:color w:val="000000"/>
          <w:sz w:val="18"/>
          <w:szCs w:val="18"/>
        </w:rPr>
      </w:pPr>
      <w:r w:rsidRPr="002B2662">
        <w:rPr>
          <w:rFonts w:ascii="Arial" w:eastAsia="Arial" w:hAnsi="Arial" w:cs="Arial"/>
          <w:color w:val="000000"/>
          <w:sz w:val="18"/>
          <w:szCs w:val="18"/>
        </w:rPr>
        <w:t xml:space="preserve">Presentar todos los documentos y anexos solicitados en el numeral 7 y 9.1 de las presentes </w:t>
      </w:r>
      <w:r w:rsidRPr="002B2662">
        <w:rPr>
          <w:rFonts w:ascii="Arial" w:eastAsia="Arial" w:hAnsi="Arial" w:cs="Arial"/>
          <w:b/>
          <w:color w:val="000000"/>
          <w:sz w:val="18"/>
          <w:szCs w:val="18"/>
        </w:rPr>
        <w:t>BASES</w:t>
      </w:r>
      <w:r w:rsidRPr="002B2662">
        <w:rPr>
          <w:rFonts w:ascii="Arial" w:eastAsia="Arial" w:hAnsi="Arial" w:cs="Arial"/>
          <w:color w:val="000000"/>
          <w:sz w:val="18"/>
          <w:szCs w:val="18"/>
        </w:rPr>
        <w:t xml:space="preserve">, ya que son parte integral de la </w:t>
      </w:r>
      <w:r w:rsidRPr="002B2662">
        <w:rPr>
          <w:rFonts w:ascii="Arial" w:eastAsia="Arial" w:hAnsi="Arial" w:cs="Arial"/>
          <w:b/>
          <w:bCs/>
          <w:color w:val="000000"/>
          <w:sz w:val="18"/>
          <w:szCs w:val="18"/>
        </w:rPr>
        <w:t>PROPOSICIÓN</w:t>
      </w:r>
      <w:r w:rsidRPr="002B2662">
        <w:rPr>
          <w:rFonts w:ascii="Arial" w:eastAsia="Arial" w:hAnsi="Arial" w:cs="Arial"/>
          <w:color w:val="000000"/>
          <w:sz w:val="18"/>
          <w:szCs w:val="18"/>
        </w:rPr>
        <w:t>, para todos los efectos legales a que haya lugar, a excepción de los documentos opcionales.</w:t>
      </w:r>
    </w:p>
    <w:p w14:paraId="21314A8B" w14:textId="77777777" w:rsidR="002B2662" w:rsidRPr="002B2662" w:rsidRDefault="002B2662" w:rsidP="002B2662">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438D1D1A" w14:textId="795D55C4" w:rsidR="00E72354" w:rsidRPr="00C6418A" w:rsidRDefault="00E72354" w:rsidP="00E454A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En caso de resultar adjudicado, si el </w:t>
      </w:r>
      <w:r w:rsidR="00053CCB" w:rsidRPr="00C6418A">
        <w:rPr>
          <w:rFonts w:ascii="Arial" w:eastAsia="Arial" w:hAnsi="Arial" w:cs="Arial"/>
          <w:b/>
          <w:color w:val="000000"/>
          <w:sz w:val="18"/>
          <w:szCs w:val="18"/>
        </w:rPr>
        <w:t>PARTICIPANTE</w:t>
      </w:r>
      <w:r w:rsidR="00053CCB"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se encontrar</w:t>
      </w:r>
      <w:r w:rsidR="00166BB2" w:rsidRPr="00C6418A">
        <w:rPr>
          <w:rFonts w:ascii="Arial" w:eastAsia="Arial" w:hAnsi="Arial" w:cs="Arial"/>
          <w:color w:val="000000"/>
          <w:sz w:val="18"/>
          <w:szCs w:val="18"/>
        </w:rPr>
        <w:t>a</w:t>
      </w:r>
      <w:r w:rsidRPr="00C6418A">
        <w:rPr>
          <w:rFonts w:ascii="Arial" w:eastAsia="Arial" w:hAnsi="Arial" w:cs="Arial"/>
          <w:color w:val="000000"/>
          <w:sz w:val="18"/>
          <w:szCs w:val="18"/>
        </w:rPr>
        <w:t xml:space="preserve"> </w:t>
      </w:r>
      <w:r w:rsidRPr="00C6418A">
        <w:rPr>
          <w:rFonts w:ascii="Arial" w:eastAsia="Arial" w:hAnsi="Arial" w:cs="Arial"/>
          <w:b/>
          <w:color w:val="000000"/>
          <w:sz w:val="18"/>
          <w:szCs w:val="18"/>
        </w:rPr>
        <w:t>dado de baja o no registrado</w:t>
      </w:r>
      <w:r w:rsidRPr="00C6418A">
        <w:rPr>
          <w:rFonts w:ascii="Arial" w:eastAsia="Arial" w:hAnsi="Arial" w:cs="Arial"/>
          <w:color w:val="000000"/>
          <w:sz w:val="18"/>
          <w:szCs w:val="18"/>
        </w:rPr>
        <w:t xml:space="preserve"> en el</w:t>
      </w:r>
      <w:r w:rsidR="004B36AE" w:rsidRPr="00C6418A">
        <w:rPr>
          <w:rFonts w:ascii="Arial" w:eastAsia="Arial" w:hAnsi="Arial" w:cs="Arial"/>
          <w:b/>
          <w:color w:val="000000"/>
          <w:sz w:val="18"/>
          <w:szCs w:val="18"/>
        </w:rPr>
        <w:t xml:space="preserve"> “RUPC”</w:t>
      </w:r>
      <w:r w:rsidRPr="00C6418A">
        <w:rPr>
          <w:rFonts w:ascii="Arial" w:eastAsia="Arial" w:hAnsi="Arial" w:cs="Arial"/>
          <w:b/>
          <w:color w:val="000000"/>
          <w:sz w:val="18"/>
          <w:szCs w:val="18"/>
        </w:rPr>
        <w:t>,</w:t>
      </w:r>
      <w:r w:rsidRPr="00C6418A">
        <w:rPr>
          <w:rFonts w:ascii="Arial" w:eastAsia="Arial" w:hAnsi="Arial" w:cs="Arial"/>
          <w:color w:val="000000"/>
          <w:sz w:val="18"/>
          <w:szCs w:val="18"/>
        </w:rPr>
        <w:t xml:space="preserve"> como lo establece el</w:t>
      </w:r>
      <w:r w:rsidRPr="00C6418A">
        <w:rPr>
          <w:rFonts w:ascii="Arial" w:eastAsia="Arial" w:hAnsi="Arial" w:cs="Arial"/>
          <w:b/>
          <w:color w:val="000000"/>
          <w:sz w:val="18"/>
          <w:szCs w:val="18"/>
        </w:rPr>
        <w:t xml:space="preserve"> </w:t>
      </w:r>
      <w:r w:rsidRPr="00C6418A">
        <w:rPr>
          <w:rFonts w:ascii="Arial" w:eastAsia="Arial" w:hAnsi="Arial" w:cs="Arial"/>
          <w:color w:val="000000"/>
          <w:sz w:val="18"/>
          <w:szCs w:val="18"/>
        </w:rPr>
        <w:t xml:space="preserve">artículo 17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 xml:space="preserve">, </w:t>
      </w:r>
      <w:bookmarkStart w:id="19" w:name="_Hlk33100954"/>
      <w:bookmarkStart w:id="20" w:name="_Hlk33096034"/>
      <w:r w:rsidRPr="00C6418A">
        <w:rPr>
          <w:rFonts w:ascii="Arial" w:eastAsia="Arial" w:hAnsi="Arial" w:cs="Arial"/>
          <w:color w:val="000000"/>
          <w:sz w:val="18"/>
          <w:szCs w:val="18"/>
        </w:rPr>
        <w:t xml:space="preserve">deberá realizar su alta en </w:t>
      </w:r>
      <w:r w:rsidR="00DD4CB5" w:rsidRPr="00C6418A">
        <w:rPr>
          <w:rFonts w:ascii="Arial" w:eastAsia="Arial" w:hAnsi="Arial" w:cs="Arial"/>
          <w:color w:val="000000"/>
          <w:sz w:val="18"/>
          <w:szCs w:val="18"/>
        </w:rPr>
        <w:t>los</w:t>
      </w:r>
      <w:r w:rsidRPr="00C6418A">
        <w:rPr>
          <w:rFonts w:ascii="Arial" w:eastAsia="Arial" w:hAnsi="Arial" w:cs="Arial"/>
          <w:color w:val="000000"/>
          <w:sz w:val="18"/>
          <w:szCs w:val="18"/>
        </w:rPr>
        <w:t xml:space="preserve"> término</w:t>
      </w:r>
      <w:r w:rsidR="00DD4CB5" w:rsidRPr="00C6418A">
        <w:rPr>
          <w:rFonts w:ascii="Arial" w:eastAsia="Arial" w:hAnsi="Arial" w:cs="Arial"/>
          <w:color w:val="000000"/>
          <w:sz w:val="18"/>
          <w:szCs w:val="18"/>
        </w:rPr>
        <w:t>s</w:t>
      </w:r>
      <w:r w:rsidRPr="00C6418A">
        <w:rPr>
          <w:rFonts w:ascii="Arial" w:eastAsia="Arial" w:hAnsi="Arial" w:cs="Arial"/>
          <w:color w:val="000000"/>
          <w:sz w:val="18"/>
          <w:szCs w:val="18"/>
        </w:rPr>
        <w:t xml:space="preserve"> </w:t>
      </w:r>
      <w:r w:rsidR="00DD4CB5" w:rsidRPr="00C6418A">
        <w:rPr>
          <w:rFonts w:ascii="Arial" w:eastAsia="Arial" w:hAnsi="Arial" w:cs="Arial"/>
          <w:color w:val="000000"/>
          <w:sz w:val="18"/>
          <w:szCs w:val="18"/>
        </w:rPr>
        <w:t>de</w:t>
      </w:r>
      <w:r w:rsidRPr="00C6418A">
        <w:rPr>
          <w:rFonts w:ascii="Arial" w:eastAsia="Arial" w:hAnsi="Arial" w:cs="Arial"/>
          <w:color w:val="000000"/>
          <w:sz w:val="18"/>
          <w:szCs w:val="18"/>
        </w:rPr>
        <w:t>l artículo 27</w:t>
      </w:r>
      <w:r w:rsidR="004B36AE" w:rsidRPr="00C6418A">
        <w:rPr>
          <w:rFonts w:ascii="Arial" w:eastAsia="Arial" w:hAnsi="Arial" w:cs="Arial"/>
          <w:color w:val="000000"/>
          <w:sz w:val="18"/>
          <w:szCs w:val="18"/>
        </w:rPr>
        <w:t xml:space="preserve"> del</w:t>
      </w:r>
      <w:r w:rsidRPr="00C6418A">
        <w:rPr>
          <w:rFonts w:ascii="Arial" w:eastAsia="Arial" w:hAnsi="Arial" w:cs="Arial"/>
          <w:b/>
          <w:color w:val="000000"/>
          <w:sz w:val="18"/>
          <w:szCs w:val="18"/>
        </w:rPr>
        <w:t xml:space="preserve"> </w:t>
      </w:r>
      <w:r w:rsidR="004B36AE" w:rsidRPr="00C6418A">
        <w:rPr>
          <w:rFonts w:ascii="Arial" w:eastAsia="Arial" w:hAnsi="Arial" w:cs="Arial"/>
          <w:b/>
          <w:color w:val="000000"/>
          <w:sz w:val="18"/>
          <w:szCs w:val="18"/>
        </w:rPr>
        <w:t>REGLAMENTO</w:t>
      </w:r>
      <w:r w:rsidRPr="00C6418A">
        <w:rPr>
          <w:rFonts w:ascii="Arial" w:eastAsia="Arial" w:hAnsi="Arial" w:cs="Arial"/>
          <w:b/>
          <w:color w:val="000000"/>
          <w:sz w:val="18"/>
          <w:szCs w:val="18"/>
        </w:rPr>
        <w:t>,</w:t>
      </w:r>
      <w:bookmarkEnd w:id="19"/>
      <w:r w:rsidRPr="00C6418A">
        <w:rPr>
          <w:rFonts w:ascii="Arial" w:eastAsia="Arial" w:hAnsi="Arial" w:cs="Arial"/>
          <w:color w:val="000000"/>
          <w:sz w:val="18"/>
          <w:szCs w:val="18"/>
        </w:rPr>
        <w:t xml:space="preserve"> </w:t>
      </w:r>
      <w:bookmarkEnd w:id="20"/>
      <w:r w:rsidRPr="00C6418A">
        <w:rPr>
          <w:rFonts w:ascii="Arial" w:eastAsia="Arial" w:hAnsi="Arial" w:cs="Arial"/>
          <w:color w:val="000000"/>
          <w:sz w:val="18"/>
          <w:szCs w:val="18"/>
        </w:rPr>
        <w:t xml:space="preserve">a partir de la notificación de adjudicación, este requisito es factor indispensable para la </w:t>
      </w:r>
      <w:bookmarkEnd w:id="18"/>
      <w:r w:rsidRPr="00C6418A">
        <w:rPr>
          <w:rFonts w:ascii="Arial" w:eastAsia="Arial" w:hAnsi="Arial" w:cs="Arial"/>
          <w:color w:val="000000"/>
          <w:sz w:val="18"/>
          <w:szCs w:val="18"/>
        </w:rPr>
        <w:t xml:space="preserve">celebración del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xml:space="preserve">. La Dirección de Padrón de </w:t>
      </w:r>
      <w:r w:rsidR="004B36AE" w:rsidRPr="00C6418A">
        <w:rPr>
          <w:rFonts w:ascii="Arial" w:eastAsia="Arial" w:hAnsi="Arial" w:cs="Arial"/>
          <w:color w:val="000000"/>
          <w:sz w:val="18"/>
          <w:szCs w:val="18"/>
        </w:rPr>
        <w:t>Proveedor</w:t>
      </w:r>
      <w:r w:rsidRPr="00C6418A">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xml:space="preserve"> alguno con dicho participante y de resultar conveniente, se celebrará con el segundo lugar o se iniciará un nuevo </w:t>
      </w:r>
      <w:r w:rsidR="009376BC" w:rsidRPr="00C6418A">
        <w:rPr>
          <w:rFonts w:ascii="Arial" w:eastAsia="Arial" w:hAnsi="Arial" w:cs="Arial"/>
          <w:bCs/>
          <w:color w:val="000000"/>
          <w:sz w:val="18"/>
          <w:szCs w:val="18"/>
        </w:rPr>
        <w:t>procedimiento de adquisición</w:t>
      </w:r>
      <w:r w:rsidRPr="00C6418A">
        <w:rPr>
          <w:rFonts w:ascii="Arial" w:eastAsia="Arial" w:hAnsi="Arial" w:cs="Arial"/>
          <w:bCs/>
          <w:color w:val="000000"/>
          <w:sz w:val="18"/>
          <w:szCs w:val="18"/>
        </w:rPr>
        <w:t>.</w:t>
      </w:r>
    </w:p>
    <w:p w14:paraId="30F39E11" w14:textId="0D03C9FF" w:rsidR="00E72354" w:rsidRPr="00C6418A" w:rsidRDefault="00E72354" w:rsidP="00E454AB">
      <w:pPr>
        <w:spacing w:after="0" w:line="240" w:lineRule="auto"/>
        <w:ind w:left="644" w:right="140"/>
        <w:jc w:val="both"/>
        <w:rPr>
          <w:rFonts w:ascii="Arial" w:eastAsia="Arial" w:hAnsi="Arial" w:cs="Arial"/>
          <w:color w:val="000000"/>
          <w:sz w:val="18"/>
          <w:szCs w:val="18"/>
        </w:rPr>
      </w:pPr>
    </w:p>
    <w:p w14:paraId="6568EA9D" w14:textId="414EE9E2" w:rsidR="00E72354" w:rsidRPr="00C6418A" w:rsidRDefault="00E72354" w:rsidP="00E454AB">
      <w:pPr>
        <w:spacing w:after="0" w:line="240" w:lineRule="auto"/>
        <w:ind w:left="644"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 xml:space="preserve">, así como los referidos en los artículos 20, 21 y 22 de su </w:t>
      </w:r>
      <w:r w:rsidR="004B36AE" w:rsidRPr="00C6418A">
        <w:rPr>
          <w:rFonts w:ascii="Arial" w:eastAsia="Arial" w:hAnsi="Arial" w:cs="Arial"/>
          <w:b/>
          <w:color w:val="000000"/>
          <w:sz w:val="18"/>
          <w:szCs w:val="18"/>
        </w:rPr>
        <w:t>REGLAMENTO</w:t>
      </w:r>
      <w:r w:rsidRPr="00C6418A">
        <w:rPr>
          <w:rFonts w:ascii="Arial" w:eastAsia="Arial" w:hAnsi="Arial" w:cs="Arial"/>
          <w:color w:val="000000"/>
          <w:sz w:val="18"/>
          <w:szCs w:val="18"/>
        </w:rPr>
        <w:t>; para ello deberán de acudir a la Dirección de Padrón de</w:t>
      </w:r>
      <w:r w:rsidR="004B36AE" w:rsidRPr="00C6418A">
        <w:rPr>
          <w:rFonts w:ascii="Arial" w:eastAsia="Arial" w:hAnsi="Arial" w:cs="Arial"/>
          <w:color w:val="000000"/>
          <w:sz w:val="18"/>
          <w:szCs w:val="18"/>
        </w:rPr>
        <w:t xml:space="preserve"> Proveedores</w:t>
      </w:r>
      <w:r w:rsidR="00FD7375" w:rsidRPr="00C6418A">
        <w:rPr>
          <w:rFonts w:ascii="Arial" w:eastAsia="Arial" w:hAnsi="Arial" w:cs="Arial"/>
          <w:color w:val="000000"/>
          <w:sz w:val="18"/>
          <w:szCs w:val="18"/>
        </w:rPr>
        <w:t xml:space="preserve"> </w:t>
      </w:r>
      <w:bookmarkStart w:id="21" w:name="_Hlk33101000"/>
      <w:r w:rsidR="00FD7375" w:rsidRPr="00C6418A">
        <w:rPr>
          <w:rFonts w:ascii="Arial" w:eastAsia="Arial" w:hAnsi="Arial" w:cs="Arial"/>
          <w:color w:val="000000"/>
          <w:sz w:val="18"/>
          <w:szCs w:val="18"/>
        </w:rPr>
        <w:t>dependiente de la Secretaría de Administración</w:t>
      </w:r>
      <w:r w:rsidRPr="00C6418A">
        <w:rPr>
          <w:rFonts w:ascii="Arial" w:eastAsia="Arial" w:hAnsi="Arial" w:cs="Arial"/>
          <w:color w:val="000000"/>
          <w:sz w:val="18"/>
          <w:szCs w:val="18"/>
        </w:rPr>
        <w:t>.</w:t>
      </w:r>
    </w:p>
    <w:bookmarkEnd w:id="21"/>
    <w:p w14:paraId="044205F6" w14:textId="77777777" w:rsidR="00984EA0" w:rsidRPr="00C6418A" w:rsidRDefault="00984EA0" w:rsidP="00E454AB">
      <w:pPr>
        <w:spacing w:after="0" w:line="240" w:lineRule="auto"/>
        <w:ind w:left="644" w:right="140"/>
        <w:jc w:val="both"/>
        <w:rPr>
          <w:rFonts w:ascii="Arial" w:eastAsia="Arial" w:hAnsi="Arial" w:cs="Arial"/>
          <w:color w:val="000000"/>
          <w:sz w:val="18"/>
          <w:szCs w:val="18"/>
        </w:rPr>
      </w:pPr>
    </w:p>
    <w:p w14:paraId="7DCB861C" w14:textId="182A8DB1" w:rsidR="003E6786" w:rsidRPr="00C6418A" w:rsidRDefault="00E72354" w:rsidP="00E454A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En caso de resultar adjudicado, deberá de suscribir el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xml:space="preserve"> en los formatos, términos y condiciones que la Dirección Jurídica del </w:t>
      </w:r>
      <w:r w:rsidR="009376BC" w:rsidRPr="00C6418A">
        <w:rPr>
          <w:rFonts w:ascii="Arial" w:eastAsia="Arial" w:hAnsi="Arial" w:cs="Arial"/>
          <w:b/>
          <w:color w:val="000000"/>
          <w:sz w:val="18"/>
          <w:szCs w:val="18"/>
        </w:rPr>
        <w:t>ORGANISMO</w:t>
      </w:r>
      <w:r w:rsidRPr="00C6418A">
        <w:rPr>
          <w:rFonts w:ascii="Arial" w:eastAsia="Arial" w:hAnsi="Arial" w:cs="Arial"/>
          <w:color w:val="000000"/>
          <w:sz w:val="18"/>
          <w:szCs w:val="18"/>
        </w:rPr>
        <w:t xml:space="preserve"> establezca, mismo que atenderá en todo momento a las presentes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el </w:t>
      </w:r>
      <w:r w:rsidR="00FF591A" w:rsidRPr="00FF591A">
        <w:rPr>
          <w:rFonts w:ascii="Arial" w:eastAsia="Arial" w:hAnsi="Arial" w:cs="Arial"/>
          <w:b/>
          <w:color w:val="000000"/>
          <w:sz w:val="18"/>
          <w:szCs w:val="18"/>
        </w:rPr>
        <w:t xml:space="preserve">ANEXO 1 </w:t>
      </w:r>
      <w:bookmarkStart w:id="22" w:name="_Hlk33096888"/>
      <w:r w:rsidR="00FF591A" w:rsidRPr="00FF591A">
        <w:rPr>
          <w:rFonts w:ascii="Arial" w:eastAsia="Arial" w:hAnsi="Arial" w:cs="Arial"/>
          <w:b/>
          <w:color w:val="000000"/>
          <w:sz w:val="18"/>
          <w:szCs w:val="18"/>
        </w:rPr>
        <w:t>CARTA DE REQUERIMIENTOS TÉCNICOS</w:t>
      </w:r>
      <w:bookmarkEnd w:id="22"/>
      <w:r w:rsidRPr="00C6418A">
        <w:rPr>
          <w:rFonts w:ascii="Arial" w:eastAsia="Arial" w:hAnsi="Arial" w:cs="Arial"/>
          <w:color w:val="000000"/>
          <w:sz w:val="18"/>
          <w:szCs w:val="18"/>
        </w:rPr>
        <w:t xml:space="preserve">, junta </w:t>
      </w:r>
      <w:r w:rsidR="004426B4" w:rsidRPr="00C6418A">
        <w:rPr>
          <w:rFonts w:ascii="Arial" w:eastAsia="Arial" w:hAnsi="Arial" w:cs="Arial"/>
          <w:color w:val="000000"/>
          <w:sz w:val="18"/>
          <w:szCs w:val="18"/>
        </w:rPr>
        <w:t>aclaratoria y</w:t>
      </w:r>
      <w:r w:rsidRPr="00C6418A">
        <w:rPr>
          <w:rFonts w:ascii="Arial" w:eastAsia="Arial" w:hAnsi="Arial" w:cs="Arial"/>
          <w:color w:val="000000"/>
          <w:sz w:val="18"/>
          <w:szCs w:val="18"/>
        </w:rPr>
        <w:t xml:space="preserve"> la propuesta del adjudicado.</w:t>
      </w:r>
    </w:p>
    <w:p w14:paraId="0057FF6B" w14:textId="77777777" w:rsidR="003E6786" w:rsidRPr="00C6418A" w:rsidRDefault="003E6786" w:rsidP="00E454AB">
      <w:pPr>
        <w:pStyle w:val="Prrafodelista"/>
        <w:spacing w:after="0" w:line="240" w:lineRule="auto"/>
        <w:ind w:right="140"/>
        <w:jc w:val="both"/>
        <w:rPr>
          <w:rFonts w:ascii="Arial" w:eastAsia="Arial" w:hAnsi="Arial" w:cs="Arial"/>
          <w:color w:val="000000"/>
          <w:sz w:val="18"/>
          <w:szCs w:val="18"/>
        </w:rPr>
      </w:pPr>
    </w:p>
    <w:bookmarkEnd w:id="16"/>
    <w:p w14:paraId="4F48316F" w14:textId="02104FD9" w:rsidR="00E21B39" w:rsidRPr="00C6418A" w:rsidRDefault="00E21B39" w:rsidP="00E454AB">
      <w:pPr>
        <w:spacing w:after="0" w:line="240" w:lineRule="auto"/>
        <w:ind w:right="140"/>
        <w:jc w:val="both"/>
        <w:rPr>
          <w:rFonts w:ascii="Arial" w:eastAsia="Times New Roman" w:hAnsi="Arial" w:cs="Arial"/>
          <w:sz w:val="18"/>
          <w:szCs w:val="18"/>
        </w:rPr>
      </w:pPr>
    </w:p>
    <w:bookmarkEnd w:id="17"/>
    <w:p w14:paraId="1F9D3E9A" w14:textId="2D45775D" w:rsidR="00275AFA" w:rsidRPr="00C6418A" w:rsidRDefault="002275F5" w:rsidP="00E454AB">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sz w:val="18"/>
          <w:szCs w:val="18"/>
        </w:rPr>
        <w:t xml:space="preserve">JUNTA </w:t>
      </w:r>
      <w:r w:rsidR="00A46A86" w:rsidRPr="00C6418A">
        <w:rPr>
          <w:rFonts w:ascii="Arial" w:eastAsia="Arial" w:hAnsi="Arial" w:cs="Arial"/>
          <w:b/>
          <w:sz w:val="18"/>
          <w:szCs w:val="18"/>
        </w:rPr>
        <w:t>ACLARA</w:t>
      </w:r>
      <w:r w:rsidRPr="00C6418A">
        <w:rPr>
          <w:rFonts w:ascii="Arial" w:eastAsia="Arial" w:hAnsi="Arial" w:cs="Arial"/>
          <w:b/>
          <w:sz w:val="18"/>
          <w:szCs w:val="18"/>
        </w:rPr>
        <w:t>TORIA</w:t>
      </w:r>
      <w:r w:rsidR="00A46A86" w:rsidRPr="00C6418A">
        <w:rPr>
          <w:rFonts w:ascii="Arial" w:eastAsia="Arial" w:hAnsi="Arial" w:cs="Arial"/>
          <w:b/>
          <w:color w:val="000000"/>
          <w:sz w:val="18"/>
          <w:szCs w:val="18"/>
        </w:rPr>
        <w:t>.</w:t>
      </w:r>
    </w:p>
    <w:p w14:paraId="6E775429" w14:textId="77777777" w:rsidR="00275AFA" w:rsidRPr="00C6418A" w:rsidRDefault="00275AFA" w:rsidP="00E454AB">
      <w:pPr>
        <w:spacing w:after="0" w:line="240" w:lineRule="auto"/>
        <w:jc w:val="both"/>
        <w:rPr>
          <w:rFonts w:ascii="Arial" w:eastAsia="Times New Roman" w:hAnsi="Arial" w:cs="Arial"/>
          <w:sz w:val="18"/>
          <w:szCs w:val="18"/>
        </w:rPr>
      </w:pPr>
      <w:bookmarkStart w:id="23" w:name="_Hlk32768866"/>
    </w:p>
    <w:p w14:paraId="29C093DC" w14:textId="27FF084E" w:rsidR="006879A9" w:rsidRPr="00C6418A" w:rsidRDefault="006879A9" w:rsidP="00E454AB">
      <w:pPr>
        <w:spacing w:after="0" w:line="240" w:lineRule="auto"/>
        <w:jc w:val="both"/>
        <w:rPr>
          <w:rFonts w:ascii="Arial" w:eastAsia="Arial" w:hAnsi="Arial" w:cs="Arial"/>
          <w:color w:val="000000"/>
          <w:sz w:val="18"/>
          <w:szCs w:val="18"/>
        </w:rPr>
      </w:pPr>
      <w:r w:rsidRPr="00C6418A">
        <w:rPr>
          <w:rFonts w:ascii="Arial" w:eastAsia="Arial" w:hAnsi="Arial" w:cs="Arial"/>
          <w:color w:val="000000"/>
          <w:sz w:val="18"/>
          <w:szCs w:val="18"/>
        </w:rPr>
        <w:t xml:space="preserve">Los </w:t>
      </w:r>
      <w:r w:rsidR="00513B65">
        <w:rPr>
          <w:rFonts w:ascii="Arial" w:eastAsia="Arial" w:hAnsi="Arial" w:cs="Arial"/>
          <w:b/>
          <w:bCs/>
          <w:color w:val="000000"/>
          <w:sz w:val="18"/>
          <w:szCs w:val="18"/>
        </w:rPr>
        <w:t>PARTICIPANTES</w:t>
      </w:r>
      <w:r w:rsidRPr="00C6418A">
        <w:rPr>
          <w:rFonts w:ascii="Arial" w:eastAsia="Arial" w:hAnsi="Arial" w:cs="Arial"/>
          <w:color w:val="000000"/>
          <w:sz w:val="18"/>
          <w:szCs w:val="18"/>
        </w:rPr>
        <w:t xml:space="preserve"> que estén interesados en participar en el proceso de Licitación </w:t>
      </w:r>
      <w:r w:rsidR="00E454AB">
        <w:rPr>
          <w:rFonts w:ascii="Arial" w:eastAsia="Arial" w:hAnsi="Arial" w:cs="Arial"/>
          <w:color w:val="000000"/>
          <w:sz w:val="18"/>
          <w:szCs w:val="18"/>
        </w:rPr>
        <w:t>podrán</w:t>
      </w:r>
      <w:r w:rsidR="00A94DC7"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sus solicitudes de aclaración </w:t>
      </w:r>
      <w:r w:rsidR="00A94DC7" w:rsidRPr="00C6418A">
        <w:rPr>
          <w:rFonts w:ascii="Arial" w:eastAsia="Arial" w:hAnsi="Arial" w:cs="Arial"/>
          <w:color w:val="000000"/>
          <w:sz w:val="18"/>
          <w:szCs w:val="18"/>
        </w:rPr>
        <w:t xml:space="preserve">y manifiesto de interés en participar </w:t>
      </w:r>
      <w:r w:rsidRPr="00C6418A">
        <w:rPr>
          <w:rFonts w:ascii="Arial" w:eastAsia="Arial" w:hAnsi="Arial" w:cs="Arial"/>
          <w:color w:val="000000"/>
          <w:sz w:val="18"/>
          <w:szCs w:val="18"/>
        </w:rPr>
        <w:t xml:space="preserve">a través de los campos que están previstos en el formulario denominado </w:t>
      </w:r>
      <w:r w:rsidRPr="00B27152">
        <w:rPr>
          <w:rFonts w:ascii="Arial" w:eastAsia="Arial" w:hAnsi="Arial" w:cs="Arial"/>
          <w:color w:val="000000"/>
          <w:sz w:val="18"/>
          <w:szCs w:val="18"/>
        </w:rPr>
        <w:t>“Solicitud de Aclaraciones”</w:t>
      </w:r>
      <w:r w:rsidRPr="00C6418A">
        <w:rPr>
          <w:rFonts w:ascii="Arial" w:eastAsia="Arial" w:hAnsi="Arial" w:cs="Arial"/>
          <w:color w:val="000000"/>
          <w:sz w:val="18"/>
          <w:szCs w:val="18"/>
        </w:rPr>
        <w:t xml:space="preserve"> y el participante </w:t>
      </w:r>
      <w:r w:rsidR="00ED0A8B">
        <w:rPr>
          <w:rFonts w:ascii="Arial" w:eastAsia="Arial" w:hAnsi="Arial" w:cs="Arial"/>
          <w:color w:val="000000"/>
          <w:sz w:val="18"/>
          <w:szCs w:val="18"/>
        </w:rPr>
        <w:t>tendrá que</w:t>
      </w:r>
      <w:r w:rsidR="00E454AB">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enviarlas al correo electrónico </w:t>
      </w:r>
      <w:r w:rsidR="004E183B" w:rsidRPr="00CC4EA8">
        <w:rPr>
          <w:rFonts w:ascii="Arial" w:hAnsi="Arial" w:cs="Arial"/>
          <w:sz w:val="18"/>
          <w:szCs w:val="18"/>
        </w:rPr>
        <w:t>“</w:t>
      </w:r>
      <w:r w:rsidR="004E183B" w:rsidRPr="00463B96">
        <w:rPr>
          <w:rFonts w:ascii="Arial" w:hAnsi="Arial" w:cs="Arial"/>
          <w:b/>
          <w:bCs/>
          <w:sz w:val="18"/>
          <w:szCs w:val="18"/>
        </w:rPr>
        <w:t>adrycel.flore</w:t>
      </w:r>
      <w:r w:rsidR="009A7192" w:rsidRPr="00463B96">
        <w:rPr>
          <w:rFonts w:ascii="Arial" w:hAnsi="Arial" w:cs="Arial"/>
          <w:b/>
          <w:bCs/>
          <w:sz w:val="18"/>
          <w:szCs w:val="18"/>
        </w:rPr>
        <w:t>s@jalisco</w:t>
      </w:r>
      <w:r w:rsidR="004E183B" w:rsidRPr="00463B96">
        <w:rPr>
          <w:rFonts w:ascii="Arial" w:hAnsi="Arial" w:cs="Arial"/>
          <w:b/>
          <w:bCs/>
          <w:sz w:val="18"/>
          <w:szCs w:val="18"/>
        </w:rPr>
        <w:t>.gob.mx</w:t>
      </w:r>
      <w:r w:rsidR="004E183B" w:rsidRPr="00CC4EA8">
        <w:rPr>
          <w:rFonts w:ascii="Arial" w:hAnsi="Arial" w:cs="Arial"/>
          <w:sz w:val="18"/>
          <w:szCs w:val="18"/>
        </w:rPr>
        <w:t>”</w:t>
      </w:r>
      <w:r w:rsidR="00303B6B" w:rsidRPr="004E183B">
        <w:rPr>
          <w:rFonts w:ascii="Arial" w:eastAsia="Arial" w:hAnsi="Arial" w:cs="Arial"/>
          <w:color w:val="000000"/>
          <w:sz w:val="14"/>
          <w:szCs w:val="14"/>
        </w:rPr>
        <w:t xml:space="preserve"> </w:t>
      </w:r>
      <w:r w:rsidRPr="004E183B">
        <w:rPr>
          <w:rFonts w:ascii="Arial" w:eastAsia="Arial" w:hAnsi="Arial" w:cs="Arial"/>
          <w:color w:val="000000"/>
          <w:sz w:val="14"/>
          <w:szCs w:val="14"/>
        </w:rPr>
        <w:t xml:space="preserve"> </w:t>
      </w:r>
      <w:r w:rsidRPr="00C6418A">
        <w:rPr>
          <w:rFonts w:ascii="Arial" w:eastAsia="Arial" w:hAnsi="Arial" w:cs="Arial"/>
          <w:color w:val="000000"/>
          <w:sz w:val="18"/>
          <w:szCs w:val="18"/>
        </w:rPr>
        <w:t>en formato Word</w:t>
      </w:r>
      <w:r w:rsidR="00C45C05"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establecido de conformidad al</w:t>
      </w:r>
      <w:r w:rsidR="00A93347" w:rsidRPr="00C6418A">
        <w:rPr>
          <w:rFonts w:ascii="Arial" w:eastAsia="Arial" w:hAnsi="Arial" w:cs="Arial"/>
          <w:color w:val="000000"/>
          <w:sz w:val="18"/>
          <w:szCs w:val="18"/>
        </w:rPr>
        <w:t xml:space="preserve"> formato</w:t>
      </w:r>
      <w:r w:rsidRPr="00C6418A">
        <w:rPr>
          <w:rFonts w:ascii="Arial" w:eastAsia="Arial" w:hAnsi="Arial" w:cs="Arial"/>
          <w:color w:val="000000"/>
          <w:sz w:val="18"/>
          <w:szCs w:val="18"/>
        </w:rPr>
        <w:t xml:space="preserve">, en la fecha y horario establecido en el </w:t>
      </w:r>
      <w:r w:rsidRPr="00C6418A">
        <w:rPr>
          <w:rFonts w:ascii="Arial" w:eastAsia="Arial" w:hAnsi="Arial" w:cs="Arial"/>
          <w:b/>
          <w:bCs/>
          <w:color w:val="000000"/>
          <w:sz w:val="18"/>
          <w:szCs w:val="18"/>
        </w:rPr>
        <w:t xml:space="preserve">CALENDARIO DE </w:t>
      </w:r>
      <w:r w:rsidR="00A94DC7" w:rsidRPr="00C6418A">
        <w:rPr>
          <w:rFonts w:ascii="Arial" w:eastAsia="Arial" w:hAnsi="Arial" w:cs="Arial"/>
          <w:b/>
          <w:bCs/>
          <w:color w:val="000000"/>
          <w:sz w:val="18"/>
          <w:szCs w:val="18"/>
        </w:rPr>
        <w:t>ACTIVIDADES</w:t>
      </w:r>
      <w:r w:rsidRPr="00C6418A">
        <w:rPr>
          <w:rFonts w:ascii="Arial" w:eastAsia="Arial" w:hAnsi="Arial" w:cs="Arial"/>
          <w:color w:val="000000"/>
          <w:sz w:val="18"/>
          <w:szCs w:val="18"/>
        </w:rPr>
        <w:t xml:space="preserve"> de las presentes </w:t>
      </w:r>
      <w:r w:rsidRPr="00C6418A">
        <w:rPr>
          <w:rFonts w:ascii="Arial" w:eastAsia="Arial" w:hAnsi="Arial" w:cs="Arial"/>
          <w:b/>
          <w:bCs/>
          <w:color w:val="000000"/>
          <w:sz w:val="18"/>
          <w:szCs w:val="18"/>
        </w:rPr>
        <w:t>BASES</w:t>
      </w:r>
      <w:r w:rsidRPr="00C6418A">
        <w:rPr>
          <w:rFonts w:ascii="Arial" w:eastAsia="Arial" w:hAnsi="Arial" w:cs="Arial"/>
          <w:color w:val="000000"/>
          <w:sz w:val="18"/>
          <w:szCs w:val="18"/>
        </w:rPr>
        <w:t>, de conformidad con los artículos 62 numeral 4, 63 y 70 de la Ley,</w:t>
      </w:r>
      <w:r w:rsidR="00C45C05"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63, 64 y 65 de su Reglamento.</w:t>
      </w:r>
    </w:p>
    <w:p w14:paraId="49FE4CD5" w14:textId="77777777" w:rsidR="00275AFA" w:rsidRPr="00C6418A" w:rsidRDefault="00275AFA" w:rsidP="00E454AB">
      <w:pPr>
        <w:spacing w:after="0" w:line="240" w:lineRule="auto"/>
        <w:jc w:val="both"/>
        <w:rPr>
          <w:rFonts w:ascii="Arial" w:eastAsia="Times New Roman" w:hAnsi="Arial" w:cs="Arial"/>
          <w:sz w:val="18"/>
          <w:szCs w:val="18"/>
        </w:rPr>
      </w:pPr>
    </w:p>
    <w:p w14:paraId="0E43AD27" w14:textId="527C2EA6" w:rsidR="00A93347"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Las solicitudes de aclaración deb</w:t>
      </w:r>
      <w:r w:rsidR="00594EB9" w:rsidRPr="00C6418A">
        <w:rPr>
          <w:rFonts w:ascii="Arial" w:eastAsia="Arial" w:hAnsi="Arial" w:cs="Arial"/>
          <w:color w:val="000000"/>
          <w:sz w:val="18"/>
          <w:szCs w:val="18"/>
        </w:rPr>
        <w:t xml:space="preserve">erán plantearse de manera clara y concisa, además de </w:t>
      </w:r>
      <w:r w:rsidRPr="00C6418A">
        <w:rPr>
          <w:rFonts w:ascii="Arial" w:eastAsia="Arial" w:hAnsi="Arial" w:cs="Arial"/>
          <w:color w:val="000000"/>
          <w:sz w:val="18"/>
          <w:szCs w:val="18"/>
        </w:rPr>
        <w:t xml:space="preserve">estar directamente vinculadas con los puntos contenidos en la convocatoria, sus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y su A</w:t>
      </w:r>
      <w:r w:rsidR="00732032" w:rsidRPr="00C6418A">
        <w:rPr>
          <w:rFonts w:ascii="Arial" w:eastAsia="Arial" w:hAnsi="Arial" w:cs="Arial"/>
          <w:color w:val="000000"/>
          <w:sz w:val="18"/>
          <w:szCs w:val="18"/>
        </w:rPr>
        <w:t xml:space="preserve">nexo </w:t>
      </w:r>
      <w:r w:rsidRPr="00C6418A">
        <w:rPr>
          <w:rFonts w:ascii="Arial" w:eastAsia="Arial" w:hAnsi="Arial" w:cs="Arial"/>
          <w:color w:val="000000"/>
          <w:sz w:val="18"/>
          <w:szCs w:val="18"/>
        </w:rPr>
        <w:t xml:space="preserve">1 </w:t>
      </w:r>
      <w:r w:rsidR="00732032" w:rsidRPr="00C6418A">
        <w:rPr>
          <w:rFonts w:ascii="Arial" w:eastAsia="Arial" w:hAnsi="Arial" w:cs="Arial"/>
          <w:color w:val="000000"/>
          <w:sz w:val="18"/>
          <w:szCs w:val="18"/>
        </w:rPr>
        <w:t>(Carta de Requerimientos Técnicos)</w:t>
      </w:r>
      <w:r w:rsidRPr="00C6418A">
        <w:rPr>
          <w:rFonts w:ascii="Arial" w:eastAsia="Arial" w:hAnsi="Arial" w:cs="Arial"/>
          <w:color w:val="000000"/>
          <w:sz w:val="18"/>
          <w:szCs w:val="18"/>
        </w:rPr>
        <w:t xml:space="preserve">, indicando el numeral o punto específico con el cual se relaciona. Las solicitudes que no cumplan con los requisitos </w:t>
      </w:r>
      <w:r w:rsidR="006879A9" w:rsidRPr="00C6418A">
        <w:rPr>
          <w:rFonts w:ascii="Arial" w:eastAsia="Arial" w:hAnsi="Arial" w:cs="Arial"/>
          <w:color w:val="000000"/>
          <w:sz w:val="18"/>
          <w:szCs w:val="18"/>
        </w:rPr>
        <w:t>señalados</w:t>
      </w:r>
      <w:r w:rsidRPr="00C6418A">
        <w:rPr>
          <w:rFonts w:ascii="Arial" w:eastAsia="Arial" w:hAnsi="Arial" w:cs="Arial"/>
          <w:color w:val="000000"/>
          <w:sz w:val="18"/>
          <w:szCs w:val="18"/>
        </w:rPr>
        <w:t xml:space="preserve"> podrán ser desechadas </w:t>
      </w:r>
      <w:r w:rsidR="004C69A2" w:rsidRPr="00C6418A">
        <w:rPr>
          <w:rFonts w:ascii="Arial" w:eastAsia="Arial" w:hAnsi="Arial" w:cs="Arial"/>
          <w:color w:val="000000"/>
          <w:sz w:val="18"/>
          <w:szCs w:val="18"/>
        </w:rPr>
        <w:t>a criterio del</w:t>
      </w:r>
      <w:r w:rsidR="00433820" w:rsidRPr="00C6418A">
        <w:rPr>
          <w:rFonts w:ascii="Arial" w:eastAsia="Arial" w:hAnsi="Arial" w:cs="Arial"/>
          <w:color w:val="000000"/>
          <w:sz w:val="18"/>
          <w:szCs w:val="18"/>
        </w:rPr>
        <w:t xml:space="preserve">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w:t>
      </w:r>
      <w:bookmarkStart w:id="24" w:name="_Hlk33175949"/>
    </w:p>
    <w:bookmarkEnd w:id="24"/>
    <w:p w14:paraId="27EF8EF4" w14:textId="77777777" w:rsidR="00275AFA" w:rsidRPr="00C6418A" w:rsidRDefault="00275AFA" w:rsidP="00E454AB">
      <w:pPr>
        <w:spacing w:after="0" w:line="240" w:lineRule="auto"/>
        <w:rPr>
          <w:rFonts w:ascii="Arial" w:eastAsia="Times New Roman" w:hAnsi="Arial" w:cs="Arial"/>
          <w:sz w:val="18"/>
          <w:szCs w:val="18"/>
        </w:rPr>
      </w:pPr>
    </w:p>
    <w:p w14:paraId="0B01A9E9" w14:textId="53328020" w:rsidR="006879A9" w:rsidRPr="00C6418A" w:rsidRDefault="006879A9" w:rsidP="00E454AB">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C6418A">
        <w:rPr>
          <w:rFonts w:ascii="Arial" w:eastAsia="Arial" w:hAnsi="Arial" w:cs="Arial"/>
          <w:color w:val="000000"/>
          <w:sz w:val="18"/>
          <w:szCs w:val="18"/>
        </w:rPr>
        <w:t>e</w:t>
      </w:r>
      <w:r w:rsidRPr="00C6418A">
        <w:rPr>
          <w:rFonts w:ascii="Arial" w:eastAsia="Arial" w:hAnsi="Arial" w:cs="Arial"/>
          <w:color w:val="000000"/>
          <w:sz w:val="18"/>
          <w:szCs w:val="18"/>
        </w:rPr>
        <w:t xml:space="preserve">l </w:t>
      </w:r>
      <w:r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C6418A" w:rsidRDefault="00275AFA" w:rsidP="00E454AB">
      <w:pPr>
        <w:spacing w:after="0" w:line="240" w:lineRule="auto"/>
        <w:rPr>
          <w:rFonts w:ascii="Arial" w:eastAsia="Times New Roman" w:hAnsi="Arial" w:cs="Arial"/>
          <w:sz w:val="18"/>
          <w:szCs w:val="18"/>
        </w:rPr>
      </w:pPr>
    </w:p>
    <w:p w14:paraId="19349C67" w14:textId="39033734" w:rsidR="006879A9" w:rsidRPr="00C6418A" w:rsidRDefault="006879A9" w:rsidP="00E454AB">
      <w:pPr>
        <w:spacing w:after="0" w:line="240" w:lineRule="auto"/>
        <w:jc w:val="both"/>
        <w:rPr>
          <w:rFonts w:ascii="Arial" w:eastAsia="Arial" w:hAnsi="Arial" w:cs="Arial"/>
          <w:color w:val="000000"/>
          <w:sz w:val="18"/>
          <w:szCs w:val="18"/>
        </w:rPr>
      </w:pPr>
      <w:r w:rsidRPr="00C6418A">
        <w:rPr>
          <w:rFonts w:ascii="Arial" w:eastAsia="Arial" w:hAnsi="Arial" w:cs="Arial"/>
          <w:color w:val="000000"/>
          <w:sz w:val="18"/>
          <w:szCs w:val="18"/>
        </w:rPr>
        <w:t xml:space="preserve">El registro para asistir al acto de junta aclaratoria se llevará a cabo de conformidad a la fecha y horario establecido en el </w:t>
      </w:r>
      <w:r w:rsidR="00C80E7B" w:rsidRPr="00C6418A">
        <w:rPr>
          <w:rFonts w:ascii="Arial" w:eastAsia="Arial" w:hAnsi="Arial" w:cs="Arial"/>
          <w:b/>
          <w:bCs/>
          <w:color w:val="000000"/>
          <w:sz w:val="18"/>
          <w:szCs w:val="18"/>
        </w:rPr>
        <w:t>CALENDARIO DE ACTIVIDADES</w:t>
      </w:r>
      <w:r w:rsidRPr="00C6418A">
        <w:rPr>
          <w:rFonts w:ascii="Arial" w:eastAsia="Arial" w:hAnsi="Arial" w:cs="Arial"/>
          <w:color w:val="000000"/>
          <w:sz w:val="18"/>
          <w:szCs w:val="18"/>
        </w:rPr>
        <w:t xml:space="preserve"> de las presentes </w:t>
      </w:r>
      <w:r w:rsidRPr="00C6418A">
        <w:rPr>
          <w:rFonts w:ascii="Arial" w:eastAsia="Arial" w:hAnsi="Arial" w:cs="Arial"/>
          <w:b/>
          <w:bCs/>
          <w:color w:val="000000"/>
          <w:sz w:val="18"/>
          <w:szCs w:val="18"/>
        </w:rPr>
        <w:t>BASES</w:t>
      </w:r>
      <w:r w:rsidRPr="00C6418A">
        <w:rPr>
          <w:rFonts w:ascii="Arial" w:eastAsia="Arial" w:hAnsi="Arial" w:cs="Arial"/>
          <w:color w:val="000000"/>
          <w:sz w:val="18"/>
          <w:szCs w:val="18"/>
        </w:rPr>
        <w:t xml:space="preserve"> </w:t>
      </w:r>
      <w:bookmarkStart w:id="25" w:name="_Hlk32590075"/>
      <w:r w:rsidRPr="00C6418A">
        <w:rPr>
          <w:rFonts w:ascii="Arial" w:eastAsia="Arial" w:hAnsi="Arial" w:cs="Arial"/>
          <w:color w:val="000000"/>
          <w:sz w:val="18"/>
          <w:szCs w:val="18"/>
        </w:rPr>
        <w:t xml:space="preserve">en el </w:t>
      </w:r>
      <w:r w:rsidRPr="00C6418A">
        <w:rPr>
          <w:rFonts w:ascii="Arial" w:eastAsia="Arial" w:hAnsi="Arial" w:cs="Arial"/>
          <w:b/>
          <w:bCs/>
          <w:color w:val="000000"/>
          <w:sz w:val="18"/>
          <w:szCs w:val="18"/>
        </w:rPr>
        <w:t>DOMICILIO</w:t>
      </w:r>
      <w:r w:rsidR="00732032" w:rsidRPr="00C6418A">
        <w:rPr>
          <w:rFonts w:ascii="Arial" w:eastAsia="Arial" w:hAnsi="Arial" w:cs="Arial"/>
          <w:b/>
          <w:bCs/>
          <w:color w:val="000000"/>
          <w:sz w:val="18"/>
          <w:szCs w:val="18"/>
        </w:rPr>
        <w:t xml:space="preserve"> </w:t>
      </w:r>
      <w:r w:rsidR="00732032" w:rsidRPr="00C6418A">
        <w:rPr>
          <w:rFonts w:ascii="Arial" w:eastAsia="Arial" w:hAnsi="Arial" w:cs="Arial"/>
          <w:color w:val="000000"/>
          <w:sz w:val="18"/>
          <w:szCs w:val="18"/>
        </w:rPr>
        <w:t xml:space="preserve">del </w:t>
      </w:r>
      <w:r w:rsidR="00732032" w:rsidRPr="00C6418A">
        <w:rPr>
          <w:rFonts w:ascii="Arial" w:eastAsia="Arial" w:hAnsi="Arial" w:cs="Arial"/>
          <w:b/>
          <w:bCs/>
          <w:color w:val="000000"/>
          <w:sz w:val="18"/>
          <w:szCs w:val="18"/>
        </w:rPr>
        <w:t>ORGANISMO</w:t>
      </w:r>
      <w:r w:rsidR="00732032" w:rsidRPr="00C6418A">
        <w:rPr>
          <w:rFonts w:ascii="Arial" w:eastAsia="Arial" w:hAnsi="Arial" w:cs="Arial"/>
          <w:color w:val="000000"/>
          <w:sz w:val="18"/>
          <w:szCs w:val="18"/>
        </w:rPr>
        <w:t>.</w:t>
      </w:r>
    </w:p>
    <w:bookmarkEnd w:id="25"/>
    <w:p w14:paraId="6800A221" w14:textId="77777777" w:rsidR="00275AFA" w:rsidRPr="00C6418A" w:rsidRDefault="00275AFA" w:rsidP="00E454AB">
      <w:pPr>
        <w:spacing w:after="0" w:line="240" w:lineRule="auto"/>
        <w:jc w:val="both"/>
        <w:rPr>
          <w:rFonts w:ascii="Arial" w:eastAsia="Times New Roman" w:hAnsi="Arial" w:cs="Arial"/>
          <w:sz w:val="18"/>
          <w:szCs w:val="18"/>
        </w:rPr>
      </w:pPr>
    </w:p>
    <w:p w14:paraId="645263C3" w14:textId="39BC1420" w:rsidR="00732032" w:rsidRPr="00C6418A" w:rsidRDefault="006879A9" w:rsidP="00E454AB">
      <w:pPr>
        <w:spacing w:after="0" w:line="240" w:lineRule="auto"/>
        <w:jc w:val="both"/>
        <w:rPr>
          <w:rFonts w:ascii="Arial" w:eastAsia="Arial" w:hAnsi="Arial" w:cs="Arial"/>
          <w:color w:val="000000"/>
          <w:sz w:val="18"/>
          <w:szCs w:val="18"/>
        </w:rPr>
      </w:pPr>
      <w:r w:rsidRPr="00C6418A">
        <w:rPr>
          <w:rFonts w:ascii="Arial" w:eastAsia="Arial" w:hAnsi="Arial" w:cs="Arial"/>
          <w:color w:val="000000"/>
          <w:sz w:val="18"/>
          <w:szCs w:val="18"/>
        </w:rPr>
        <w:t xml:space="preserve">El acto de Junta de Aclaraciones se llevará a cabo de conformidad a la fecha y horario establecido en el </w:t>
      </w:r>
      <w:r w:rsidR="00C80E7B" w:rsidRPr="00C6418A">
        <w:rPr>
          <w:rFonts w:ascii="Arial" w:eastAsia="Arial" w:hAnsi="Arial" w:cs="Arial"/>
          <w:b/>
          <w:bCs/>
          <w:color w:val="000000"/>
          <w:sz w:val="18"/>
          <w:szCs w:val="18"/>
        </w:rPr>
        <w:t>CALENDARIO DE ACTIVIDADES</w:t>
      </w:r>
      <w:r w:rsidRPr="00C6418A">
        <w:rPr>
          <w:rFonts w:ascii="Arial" w:eastAsia="Arial" w:hAnsi="Arial" w:cs="Arial"/>
          <w:color w:val="000000"/>
          <w:sz w:val="18"/>
          <w:szCs w:val="18"/>
        </w:rPr>
        <w:t xml:space="preserve"> de las presentes </w:t>
      </w:r>
      <w:r w:rsidRPr="00C6418A">
        <w:rPr>
          <w:rFonts w:ascii="Arial" w:eastAsia="Arial" w:hAnsi="Arial" w:cs="Arial"/>
          <w:b/>
          <w:bCs/>
          <w:color w:val="000000"/>
          <w:sz w:val="18"/>
          <w:szCs w:val="18"/>
        </w:rPr>
        <w:t>BASES</w:t>
      </w:r>
      <w:r w:rsidRPr="00C6418A">
        <w:rPr>
          <w:rFonts w:ascii="Arial" w:eastAsia="Arial" w:hAnsi="Arial" w:cs="Arial"/>
          <w:color w:val="000000"/>
          <w:sz w:val="18"/>
          <w:szCs w:val="18"/>
        </w:rPr>
        <w:t xml:space="preserve"> en el </w:t>
      </w:r>
      <w:r w:rsidR="00FF591A">
        <w:rPr>
          <w:rFonts w:ascii="Arial" w:eastAsia="Arial" w:hAnsi="Arial" w:cs="Arial"/>
          <w:b/>
          <w:bCs/>
          <w:color w:val="000000"/>
          <w:sz w:val="18"/>
          <w:szCs w:val="18"/>
        </w:rPr>
        <w:t>D</w:t>
      </w:r>
      <w:r w:rsidRPr="00C6418A">
        <w:rPr>
          <w:rFonts w:ascii="Arial" w:eastAsia="Arial" w:hAnsi="Arial" w:cs="Arial"/>
          <w:b/>
          <w:bCs/>
          <w:color w:val="000000"/>
          <w:sz w:val="18"/>
          <w:szCs w:val="18"/>
        </w:rPr>
        <w:t>OMICILIO</w:t>
      </w:r>
      <w:r w:rsidRPr="00C6418A">
        <w:rPr>
          <w:rFonts w:ascii="Arial" w:eastAsia="Arial" w:hAnsi="Arial" w:cs="Arial"/>
          <w:color w:val="000000"/>
          <w:sz w:val="18"/>
          <w:szCs w:val="18"/>
        </w:rPr>
        <w:t xml:space="preserve"> del </w:t>
      </w:r>
      <w:r w:rsidRPr="00C6418A">
        <w:rPr>
          <w:rFonts w:ascii="Arial" w:eastAsia="Arial" w:hAnsi="Arial" w:cs="Arial"/>
          <w:b/>
          <w:bCs/>
          <w:color w:val="000000"/>
          <w:sz w:val="18"/>
          <w:szCs w:val="18"/>
        </w:rPr>
        <w:t xml:space="preserve">ORGANISMO, </w:t>
      </w:r>
      <w:r w:rsidRPr="00C6418A">
        <w:rPr>
          <w:rFonts w:ascii="Arial" w:eastAsia="Arial" w:hAnsi="Arial" w:cs="Arial"/>
          <w:color w:val="000000"/>
          <w:sz w:val="18"/>
          <w:szCs w:val="18"/>
        </w:rPr>
        <w:t>donde se dará respuesta a las preguntas recibidas.</w:t>
      </w:r>
    </w:p>
    <w:p w14:paraId="60628D7E" w14:textId="77777777" w:rsidR="00732032" w:rsidRPr="00C6418A" w:rsidRDefault="00732032" w:rsidP="00E454AB">
      <w:pPr>
        <w:spacing w:after="0" w:line="240" w:lineRule="auto"/>
        <w:rPr>
          <w:rFonts w:ascii="Arial" w:eastAsia="Arial" w:hAnsi="Arial" w:cs="Arial"/>
          <w:color w:val="000000"/>
          <w:sz w:val="18"/>
          <w:szCs w:val="18"/>
        </w:rPr>
      </w:pPr>
    </w:p>
    <w:p w14:paraId="7B479496" w14:textId="77777777" w:rsidR="00275AFA" w:rsidRPr="008F672B" w:rsidRDefault="00A46A86" w:rsidP="00E454AB">
      <w:pP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Las aclaraciones o la ausencia </w:t>
      </w:r>
      <w:r w:rsidRPr="008F672B">
        <w:rPr>
          <w:rFonts w:ascii="Arial" w:eastAsia="Arial" w:hAnsi="Arial" w:cs="Arial"/>
          <w:color w:val="000000"/>
          <w:sz w:val="18"/>
          <w:szCs w:val="18"/>
        </w:rPr>
        <w:t xml:space="preserve">de ellas y los acuerdos tomados en el acto serán plasmados en el </w:t>
      </w:r>
      <w:r w:rsidRPr="008F672B">
        <w:rPr>
          <w:rFonts w:ascii="Arial" w:eastAsia="Arial" w:hAnsi="Arial" w:cs="Arial"/>
          <w:b/>
          <w:color w:val="000000"/>
          <w:sz w:val="18"/>
          <w:szCs w:val="18"/>
        </w:rPr>
        <w:t>Acta de la Junta de Aclaraciones</w:t>
      </w:r>
      <w:r w:rsidRPr="008F672B">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8F672B" w:rsidRDefault="00275AFA" w:rsidP="00E454AB">
      <w:pPr>
        <w:spacing w:after="0" w:line="240" w:lineRule="auto"/>
        <w:ind w:right="140"/>
        <w:jc w:val="both"/>
        <w:rPr>
          <w:rFonts w:ascii="Arial" w:eastAsia="Arial" w:hAnsi="Arial" w:cs="Arial"/>
          <w:sz w:val="18"/>
          <w:szCs w:val="18"/>
        </w:rPr>
      </w:pPr>
    </w:p>
    <w:p w14:paraId="71316A97" w14:textId="77777777" w:rsidR="006E40C2" w:rsidRPr="00DA2BF3" w:rsidRDefault="006E40C2" w:rsidP="00E454AB">
      <w:pPr>
        <w:spacing w:after="0" w:line="240" w:lineRule="auto"/>
        <w:ind w:right="140"/>
        <w:jc w:val="both"/>
        <w:rPr>
          <w:rFonts w:ascii="Arial" w:eastAsia="Arial" w:hAnsi="Arial" w:cs="Arial"/>
          <w:sz w:val="18"/>
          <w:szCs w:val="18"/>
        </w:rPr>
      </w:pPr>
      <w:bookmarkStart w:id="26" w:name="_Hlk41489808"/>
      <w:r w:rsidRPr="009D0AA7">
        <w:rPr>
          <w:rFonts w:ascii="Arial" w:eastAsia="Arial" w:hAnsi="Arial" w:cs="Arial"/>
          <w:color w:val="000000"/>
          <w:sz w:val="18"/>
          <w:szCs w:val="18"/>
        </w:rPr>
        <w:t xml:space="preserve">La asistencia de los licitantes o sus representantes legales a la junta aclaratoria y/o visita de sitio, será </w:t>
      </w:r>
      <w:r w:rsidRPr="009D0AA7">
        <w:rPr>
          <w:rFonts w:ascii="Arial" w:eastAsia="Arial" w:hAnsi="Arial" w:cs="Arial"/>
          <w:b/>
          <w:bCs/>
          <w:color w:val="000000"/>
          <w:sz w:val="18"/>
          <w:szCs w:val="18"/>
          <w:u w:val="single"/>
        </w:rPr>
        <w:t xml:space="preserve">optativa </w:t>
      </w:r>
      <w:r w:rsidRPr="009D0AA7">
        <w:rPr>
          <w:rFonts w:ascii="Arial" w:eastAsia="Arial" w:hAnsi="Arial" w:cs="Arial"/>
          <w:color w:val="000000"/>
          <w:sz w:val="18"/>
          <w:szCs w:val="18"/>
        </w:rPr>
        <w:t xml:space="preserve">para los </w:t>
      </w:r>
      <w:r w:rsidRPr="009D0AA7">
        <w:rPr>
          <w:rFonts w:ascii="Arial" w:eastAsia="Arial" w:hAnsi="Arial" w:cs="Arial"/>
          <w:b/>
          <w:bCs/>
          <w:color w:val="000000"/>
          <w:sz w:val="18"/>
          <w:szCs w:val="18"/>
        </w:rPr>
        <w:t>PARTICIPANTES</w:t>
      </w:r>
      <w:r w:rsidRPr="009D0AA7">
        <w:rPr>
          <w:rFonts w:ascii="Arial" w:eastAsia="Arial" w:hAnsi="Arial" w:cs="Arial"/>
          <w:color w:val="000000"/>
          <w:sz w:val="18"/>
          <w:szCs w:val="18"/>
        </w:rPr>
        <w:t xml:space="preserve">, de conformidad con el articulo 62 numeral 4 de la </w:t>
      </w:r>
      <w:r w:rsidRPr="009D0AA7">
        <w:rPr>
          <w:rFonts w:ascii="Arial" w:eastAsia="Arial" w:hAnsi="Arial" w:cs="Arial"/>
          <w:b/>
          <w:bCs/>
          <w:color w:val="000000"/>
          <w:sz w:val="18"/>
          <w:szCs w:val="18"/>
        </w:rPr>
        <w:t>LEY</w:t>
      </w:r>
      <w:r w:rsidRPr="009D0AA7">
        <w:rPr>
          <w:rFonts w:ascii="Arial" w:eastAsia="Arial" w:hAnsi="Arial" w:cs="Arial"/>
          <w:color w:val="000000"/>
          <w:sz w:val="18"/>
          <w:szCs w:val="18"/>
        </w:rPr>
        <w:t xml:space="preserve">, las determinaciones que se acuerden dentro de la junta de aclaraciones serán de observancia </w:t>
      </w:r>
      <w:r w:rsidRPr="009D0AA7">
        <w:rPr>
          <w:rFonts w:ascii="Arial" w:eastAsia="Arial" w:hAnsi="Arial" w:cs="Arial"/>
          <w:b/>
          <w:bCs/>
          <w:color w:val="000000"/>
          <w:sz w:val="18"/>
          <w:szCs w:val="18"/>
          <w:u w:val="single"/>
        </w:rPr>
        <w:t>obligatoria</w:t>
      </w:r>
      <w:r w:rsidRPr="009D0AA7">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9D0AA7">
        <w:rPr>
          <w:rFonts w:ascii="Arial" w:eastAsia="Arial" w:hAnsi="Arial" w:cs="Arial"/>
          <w:b/>
          <w:bCs/>
          <w:color w:val="000000"/>
          <w:sz w:val="18"/>
          <w:szCs w:val="18"/>
        </w:rPr>
        <w:t>REGLAMENTO.</w:t>
      </w:r>
    </w:p>
    <w:bookmarkEnd w:id="26"/>
    <w:p w14:paraId="32497790" w14:textId="77777777" w:rsidR="0058271F" w:rsidRPr="008F672B" w:rsidRDefault="0058271F" w:rsidP="00E454AB">
      <w:pPr>
        <w:spacing w:after="0" w:line="240" w:lineRule="auto"/>
        <w:ind w:right="140"/>
        <w:jc w:val="both"/>
        <w:rPr>
          <w:rFonts w:ascii="Arial" w:eastAsia="Arial" w:hAnsi="Arial" w:cs="Arial"/>
          <w:sz w:val="18"/>
          <w:szCs w:val="18"/>
        </w:rPr>
      </w:pPr>
    </w:p>
    <w:bookmarkEnd w:id="23"/>
    <w:p w14:paraId="4A72E647" w14:textId="51961074" w:rsidR="00275AFA" w:rsidRPr="008F672B" w:rsidRDefault="00F20D96" w:rsidP="00E454AB">
      <w:pPr>
        <w:pStyle w:val="Prrafodelista"/>
        <w:numPr>
          <w:ilvl w:val="0"/>
          <w:numId w:val="12"/>
        </w:numPr>
        <w:spacing w:after="0" w:line="240" w:lineRule="auto"/>
        <w:ind w:right="140"/>
        <w:rPr>
          <w:rFonts w:ascii="Arial" w:eastAsia="Arial" w:hAnsi="Arial" w:cs="Arial"/>
          <w:b/>
          <w:color w:val="000000"/>
          <w:sz w:val="18"/>
          <w:szCs w:val="18"/>
        </w:rPr>
      </w:pPr>
      <w:r w:rsidRPr="008F672B">
        <w:rPr>
          <w:rFonts w:ascii="Arial" w:eastAsia="Arial" w:hAnsi="Arial" w:cs="Arial"/>
          <w:b/>
          <w:color w:val="000000"/>
          <w:sz w:val="18"/>
          <w:szCs w:val="18"/>
        </w:rPr>
        <w:t xml:space="preserve">VISITA DE </w:t>
      </w:r>
      <w:r w:rsidR="00C80E7B" w:rsidRPr="008F672B">
        <w:rPr>
          <w:rFonts w:ascii="Arial" w:eastAsia="Arial" w:hAnsi="Arial" w:cs="Arial"/>
          <w:b/>
          <w:color w:val="000000"/>
          <w:sz w:val="18"/>
          <w:szCs w:val="18"/>
        </w:rPr>
        <w:t>VERIFICACIÓN</w:t>
      </w:r>
      <w:r w:rsidRPr="008F672B">
        <w:rPr>
          <w:rFonts w:ascii="Arial" w:eastAsia="Arial" w:hAnsi="Arial" w:cs="Arial"/>
          <w:b/>
          <w:color w:val="000000"/>
          <w:sz w:val="18"/>
          <w:szCs w:val="18"/>
        </w:rPr>
        <w:t>.</w:t>
      </w:r>
    </w:p>
    <w:p w14:paraId="0B700383" w14:textId="77777777" w:rsidR="00303B6B" w:rsidRPr="00C6418A" w:rsidRDefault="00303B6B" w:rsidP="00E454AB">
      <w:pPr>
        <w:spacing w:after="0" w:line="240" w:lineRule="auto"/>
        <w:ind w:right="140"/>
        <w:jc w:val="both"/>
        <w:rPr>
          <w:rFonts w:ascii="Arial" w:eastAsia="Arial" w:hAnsi="Arial" w:cs="Arial"/>
          <w:b/>
          <w:color w:val="000000"/>
          <w:sz w:val="18"/>
          <w:szCs w:val="18"/>
        </w:rPr>
      </w:pPr>
    </w:p>
    <w:p w14:paraId="5062A58C" w14:textId="65D3DA71" w:rsidR="00EF4B12" w:rsidRPr="00C6418A" w:rsidRDefault="00303B6B" w:rsidP="00E454AB">
      <w:pPr>
        <w:spacing w:after="0" w:line="240" w:lineRule="auto"/>
        <w:ind w:right="140"/>
        <w:jc w:val="both"/>
        <w:rPr>
          <w:rFonts w:ascii="Arial" w:eastAsia="Arial" w:hAnsi="Arial" w:cs="Arial"/>
          <w:color w:val="000000"/>
          <w:sz w:val="18"/>
          <w:szCs w:val="18"/>
        </w:rPr>
      </w:pPr>
      <w:r w:rsidRPr="00C6418A">
        <w:rPr>
          <w:rFonts w:ascii="Arial" w:eastAsia="Arial" w:hAnsi="Arial" w:cs="Arial"/>
          <w:b/>
          <w:color w:val="000000"/>
          <w:sz w:val="18"/>
          <w:szCs w:val="18"/>
        </w:rPr>
        <w:t xml:space="preserve">NO APLICA </w:t>
      </w:r>
    </w:p>
    <w:p w14:paraId="7733FBC0" w14:textId="77777777" w:rsidR="00EF4B12" w:rsidRPr="00C6418A" w:rsidRDefault="00EF4B12" w:rsidP="00E454AB">
      <w:pPr>
        <w:spacing w:after="0" w:line="240" w:lineRule="auto"/>
        <w:ind w:right="140"/>
        <w:jc w:val="both"/>
        <w:rPr>
          <w:rFonts w:ascii="Arial" w:eastAsia="Arial" w:hAnsi="Arial" w:cs="Arial"/>
          <w:color w:val="000000"/>
          <w:sz w:val="18"/>
          <w:szCs w:val="18"/>
        </w:rPr>
      </w:pPr>
    </w:p>
    <w:p w14:paraId="1C21EF1E" w14:textId="742D8C24" w:rsidR="00C02903" w:rsidRDefault="00EF4B12" w:rsidP="00E454AB">
      <w:pPr>
        <w:pStyle w:val="Prrafodelista"/>
        <w:numPr>
          <w:ilvl w:val="1"/>
          <w:numId w:val="12"/>
        </w:numPr>
        <w:spacing w:after="0" w:line="240" w:lineRule="auto"/>
        <w:ind w:left="426" w:right="140" w:hanging="426"/>
        <w:rPr>
          <w:rFonts w:ascii="Arial" w:eastAsia="Arial" w:hAnsi="Arial" w:cs="Arial"/>
          <w:b/>
          <w:color w:val="000000"/>
          <w:sz w:val="18"/>
          <w:szCs w:val="18"/>
        </w:rPr>
      </w:pPr>
      <w:r w:rsidRPr="00C6418A">
        <w:rPr>
          <w:rFonts w:ascii="Arial" w:eastAsia="Arial" w:hAnsi="Arial" w:cs="Arial"/>
          <w:b/>
          <w:color w:val="000000"/>
          <w:sz w:val="18"/>
          <w:szCs w:val="18"/>
        </w:rPr>
        <w:t xml:space="preserve">VISITA </w:t>
      </w:r>
      <w:r w:rsidR="00513B65">
        <w:rPr>
          <w:rFonts w:ascii="Arial" w:eastAsia="Arial" w:hAnsi="Arial" w:cs="Arial"/>
          <w:b/>
          <w:color w:val="000000"/>
          <w:sz w:val="18"/>
          <w:szCs w:val="18"/>
        </w:rPr>
        <w:t>DE CAMPO</w:t>
      </w:r>
      <w:r w:rsidRPr="00C6418A">
        <w:rPr>
          <w:rFonts w:ascii="Arial" w:eastAsia="Arial" w:hAnsi="Arial" w:cs="Arial"/>
          <w:b/>
          <w:color w:val="000000"/>
          <w:sz w:val="18"/>
          <w:szCs w:val="18"/>
        </w:rPr>
        <w:t>.</w:t>
      </w:r>
    </w:p>
    <w:p w14:paraId="36AA6A95" w14:textId="77777777" w:rsidR="00C02903" w:rsidRPr="00C02903" w:rsidRDefault="00C02903" w:rsidP="00E454AB">
      <w:pPr>
        <w:pStyle w:val="Prrafodelista"/>
        <w:spacing w:after="0" w:line="240" w:lineRule="auto"/>
        <w:ind w:left="792" w:right="140"/>
        <w:rPr>
          <w:rFonts w:ascii="Arial" w:eastAsia="Arial" w:hAnsi="Arial" w:cs="Arial"/>
          <w:b/>
          <w:color w:val="000000"/>
          <w:sz w:val="18"/>
          <w:szCs w:val="18"/>
        </w:rPr>
      </w:pPr>
    </w:p>
    <w:p w14:paraId="2FFE1844" w14:textId="77777777" w:rsidR="00076FA5" w:rsidRPr="00C6418A" w:rsidRDefault="00076FA5" w:rsidP="00E454AB">
      <w:pPr>
        <w:spacing w:after="0" w:line="240" w:lineRule="auto"/>
        <w:ind w:right="140"/>
        <w:jc w:val="both"/>
        <w:rPr>
          <w:rFonts w:ascii="Arial" w:eastAsia="Arial" w:hAnsi="Arial" w:cs="Arial"/>
          <w:color w:val="000000"/>
          <w:sz w:val="18"/>
          <w:szCs w:val="18"/>
        </w:rPr>
      </w:pPr>
      <w:r w:rsidRPr="00C6418A">
        <w:rPr>
          <w:rFonts w:ascii="Arial" w:eastAsia="Arial" w:hAnsi="Arial" w:cs="Arial"/>
          <w:b/>
          <w:color w:val="000000"/>
          <w:sz w:val="18"/>
          <w:szCs w:val="18"/>
        </w:rPr>
        <w:t xml:space="preserve">NO APLICA </w:t>
      </w:r>
    </w:p>
    <w:p w14:paraId="234DDE00" w14:textId="77777777" w:rsidR="00303B6B" w:rsidRPr="00C6418A" w:rsidRDefault="00303B6B" w:rsidP="00E454AB">
      <w:pPr>
        <w:spacing w:after="0" w:line="240" w:lineRule="auto"/>
        <w:ind w:right="140"/>
        <w:rPr>
          <w:rFonts w:ascii="Arial" w:eastAsia="Arial" w:hAnsi="Arial" w:cs="Arial"/>
          <w:b/>
          <w:color w:val="000000"/>
          <w:sz w:val="18"/>
          <w:szCs w:val="18"/>
        </w:rPr>
      </w:pPr>
    </w:p>
    <w:p w14:paraId="34F8FC46" w14:textId="5B55A65E" w:rsidR="00275AFA" w:rsidRPr="00C6418A" w:rsidRDefault="00A46A86" w:rsidP="00E454AB">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CARACTERÍSTICAS DE LA PROPUESTA.</w:t>
      </w:r>
    </w:p>
    <w:p w14:paraId="4EF2D209" w14:textId="77777777" w:rsidR="00275AFA" w:rsidRPr="00C6418A" w:rsidRDefault="00275AFA" w:rsidP="00E454AB">
      <w:pPr>
        <w:spacing w:after="0" w:line="240" w:lineRule="auto"/>
        <w:rPr>
          <w:rFonts w:ascii="Arial" w:eastAsia="Times New Roman" w:hAnsi="Arial" w:cs="Arial"/>
          <w:sz w:val="18"/>
          <w:szCs w:val="18"/>
        </w:rPr>
      </w:pPr>
    </w:p>
    <w:p w14:paraId="54707D7B" w14:textId="2E1C41C4" w:rsidR="00275AFA" w:rsidRPr="00FF591A" w:rsidRDefault="00A46A86" w:rsidP="00E454AB">
      <w:pPr>
        <w:spacing w:after="0" w:line="240" w:lineRule="auto"/>
        <w:ind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De conformidad con los artículos 64 y 65 de la </w:t>
      </w:r>
      <w:r w:rsidR="00045931" w:rsidRPr="00C6418A">
        <w:rPr>
          <w:rFonts w:ascii="Arial" w:eastAsia="Arial" w:hAnsi="Arial" w:cs="Arial"/>
          <w:b/>
          <w:color w:val="000000"/>
          <w:sz w:val="18"/>
          <w:szCs w:val="18"/>
        </w:rPr>
        <w:t>LEY</w:t>
      </w:r>
      <w:r w:rsidRPr="00C6418A">
        <w:rPr>
          <w:rFonts w:ascii="Arial" w:eastAsia="Arial" w:hAnsi="Arial" w:cs="Arial"/>
          <w:color w:val="000000"/>
          <w:sz w:val="18"/>
          <w:szCs w:val="18"/>
        </w:rPr>
        <w:t xml:space="preserve">, el </w:t>
      </w:r>
      <w:r w:rsidR="00045931" w:rsidRPr="00C6418A">
        <w:rPr>
          <w:rFonts w:ascii="Arial" w:eastAsia="Arial" w:hAnsi="Arial" w:cs="Arial"/>
          <w:b/>
          <w:color w:val="000000"/>
          <w:sz w:val="18"/>
          <w:szCs w:val="18"/>
        </w:rPr>
        <w:t>PARTICIPANTE</w:t>
      </w:r>
      <w:r w:rsidR="00045931"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deberá presentar su propuesta técnica y económica mecanografiada o impresa, debidamente firmada, dirigida a</w:t>
      </w:r>
      <w:r w:rsidR="003D4F2E" w:rsidRPr="00C6418A">
        <w:rPr>
          <w:rFonts w:ascii="Arial" w:eastAsia="Arial" w:hAnsi="Arial" w:cs="Arial"/>
          <w:color w:val="000000"/>
          <w:sz w:val="18"/>
          <w:szCs w:val="18"/>
        </w:rPr>
        <w:t xml:space="preserve">l </w:t>
      </w:r>
      <w:r w:rsidR="00161BAC" w:rsidRPr="00C6418A">
        <w:rPr>
          <w:rFonts w:ascii="Arial" w:eastAsia="Arial" w:hAnsi="Arial" w:cs="Arial"/>
          <w:b/>
          <w:bCs/>
          <w:color w:val="000000"/>
          <w:sz w:val="18"/>
          <w:szCs w:val="18"/>
        </w:rPr>
        <w:t>ORGANISMO</w:t>
      </w:r>
      <w:r w:rsidRPr="00C6418A">
        <w:rPr>
          <w:rFonts w:ascii="Arial" w:eastAsia="Arial" w:hAnsi="Arial" w:cs="Arial"/>
          <w:color w:val="000000"/>
          <w:sz w:val="18"/>
          <w:szCs w:val="18"/>
        </w:rPr>
        <w:t xml:space="preserve"> en la que debe constar el desglose de cada</w:t>
      </w:r>
      <w:r w:rsidR="00045931" w:rsidRPr="00C6418A">
        <w:rPr>
          <w:rFonts w:ascii="Arial" w:eastAsia="Arial" w:hAnsi="Arial" w:cs="Arial"/>
          <w:color w:val="000000"/>
          <w:sz w:val="18"/>
          <w:szCs w:val="18"/>
        </w:rPr>
        <w:t xml:space="preserve"> uno de los </w:t>
      </w:r>
      <w:r w:rsidR="00303B6B" w:rsidRPr="00C6418A">
        <w:rPr>
          <w:rFonts w:ascii="Arial" w:eastAsia="Arial" w:hAnsi="Arial" w:cs="Arial"/>
          <w:color w:val="000000"/>
          <w:sz w:val="18"/>
          <w:szCs w:val="18"/>
        </w:rPr>
        <w:t>servicios qu</w:t>
      </w:r>
      <w:r w:rsidRPr="00C6418A">
        <w:rPr>
          <w:rFonts w:ascii="Arial" w:eastAsia="Arial" w:hAnsi="Arial" w:cs="Arial"/>
          <w:color w:val="000000"/>
          <w:sz w:val="18"/>
          <w:szCs w:val="18"/>
        </w:rPr>
        <w:t xml:space="preserve">e está ofertando y que </w:t>
      </w:r>
      <w:r w:rsidR="003D4F2E" w:rsidRPr="00C6418A">
        <w:rPr>
          <w:rFonts w:ascii="Arial" w:eastAsia="Arial" w:hAnsi="Arial" w:cs="Arial"/>
          <w:color w:val="000000"/>
          <w:sz w:val="18"/>
          <w:szCs w:val="18"/>
        </w:rPr>
        <w:t>el</w:t>
      </w:r>
      <w:r w:rsidRPr="00C6418A">
        <w:rPr>
          <w:rFonts w:ascii="Arial" w:eastAsia="Arial" w:hAnsi="Arial" w:cs="Arial"/>
          <w:color w:val="000000"/>
          <w:sz w:val="18"/>
          <w:szCs w:val="18"/>
        </w:rPr>
        <w:t xml:space="preserve">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solicita adquirir. </w:t>
      </w:r>
    </w:p>
    <w:p w14:paraId="7A8ACC32" w14:textId="77777777" w:rsidR="00275AFA" w:rsidRPr="00C6418A" w:rsidRDefault="00275AFA" w:rsidP="00E454AB">
      <w:pPr>
        <w:spacing w:after="0" w:line="240" w:lineRule="auto"/>
        <w:rPr>
          <w:rFonts w:ascii="Arial" w:eastAsia="Times New Roman" w:hAnsi="Arial" w:cs="Arial"/>
          <w:sz w:val="18"/>
          <w:szCs w:val="18"/>
        </w:rPr>
      </w:pPr>
    </w:p>
    <w:p w14:paraId="31AA5B21" w14:textId="77777777" w:rsidR="003F14A1" w:rsidRPr="003F14A1" w:rsidRDefault="003F14A1" w:rsidP="003F14A1">
      <w:pPr>
        <w:numPr>
          <w:ilvl w:val="0"/>
          <w:numId w:val="1"/>
        </w:numPr>
        <w:spacing w:after="0" w:line="240" w:lineRule="auto"/>
        <w:ind w:left="709" w:right="140" w:hanging="283"/>
        <w:jc w:val="both"/>
        <w:rPr>
          <w:rFonts w:ascii="Arial" w:eastAsia="Arial" w:hAnsi="Arial" w:cs="Arial"/>
          <w:color w:val="000000"/>
          <w:sz w:val="18"/>
          <w:szCs w:val="18"/>
        </w:rPr>
      </w:pPr>
      <w:r w:rsidRPr="003F14A1">
        <w:rPr>
          <w:rFonts w:ascii="Arial" w:eastAsia="Arial" w:hAnsi="Arial" w:cs="Arial"/>
          <w:color w:val="000000"/>
          <w:sz w:val="18"/>
          <w:szCs w:val="18"/>
        </w:rPr>
        <w:t xml:space="preserve">Todas y cada una de las hojas de la </w:t>
      </w:r>
      <w:r w:rsidRPr="003F14A1">
        <w:rPr>
          <w:rFonts w:ascii="Arial" w:eastAsia="Arial" w:hAnsi="Arial" w:cs="Arial"/>
          <w:b/>
          <w:bCs/>
          <w:color w:val="000000"/>
          <w:sz w:val="18"/>
          <w:szCs w:val="18"/>
        </w:rPr>
        <w:t>PROPUESTA</w:t>
      </w:r>
      <w:r w:rsidRPr="003F14A1">
        <w:rPr>
          <w:rFonts w:ascii="Arial" w:eastAsia="Arial" w:hAnsi="Arial" w:cs="Arial"/>
          <w:color w:val="000000"/>
          <w:sz w:val="18"/>
          <w:szCs w:val="18"/>
        </w:rPr>
        <w:t xml:space="preserve"> elaborada por el </w:t>
      </w:r>
      <w:r w:rsidRPr="003F14A1">
        <w:rPr>
          <w:rFonts w:ascii="Arial" w:eastAsia="Arial" w:hAnsi="Arial" w:cs="Arial"/>
          <w:b/>
          <w:color w:val="000000"/>
          <w:sz w:val="18"/>
          <w:szCs w:val="18"/>
        </w:rPr>
        <w:t>PARTICIPANTE</w:t>
      </w:r>
      <w:r w:rsidRPr="003F14A1">
        <w:rPr>
          <w:rFonts w:ascii="Arial" w:eastAsia="Arial" w:hAnsi="Arial" w:cs="Arial"/>
          <w:color w:val="000000"/>
          <w:sz w:val="18"/>
          <w:szCs w:val="18"/>
        </w:rPr>
        <w:t>, deberán presentarse firmadas de forma autógrafa por el titular o el Representante Legal.</w:t>
      </w:r>
      <w:r w:rsidRPr="003F14A1">
        <w:rPr>
          <w:rFonts w:ascii="Arial" w:eastAsia="Arial" w:hAnsi="Arial" w:cs="Arial"/>
          <w:b/>
          <w:color w:val="000000"/>
          <w:sz w:val="18"/>
          <w:szCs w:val="18"/>
        </w:rPr>
        <w:t xml:space="preserve"> </w:t>
      </w:r>
    </w:p>
    <w:p w14:paraId="6F76BD4E" w14:textId="77777777" w:rsidR="003F14A1" w:rsidRPr="003F14A1" w:rsidRDefault="003F14A1" w:rsidP="003F14A1">
      <w:pPr>
        <w:numPr>
          <w:ilvl w:val="0"/>
          <w:numId w:val="1"/>
        </w:numPr>
        <w:spacing w:after="0" w:line="240" w:lineRule="auto"/>
        <w:ind w:left="709" w:right="140" w:hanging="283"/>
        <w:jc w:val="both"/>
        <w:rPr>
          <w:rFonts w:ascii="Arial" w:eastAsia="Arial" w:hAnsi="Arial" w:cs="Arial"/>
          <w:color w:val="000000"/>
          <w:sz w:val="18"/>
          <w:szCs w:val="18"/>
        </w:rPr>
      </w:pPr>
      <w:r w:rsidRPr="003F14A1">
        <w:rPr>
          <w:rFonts w:ascii="Arial" w:eastAsia="Arial" w:hAnsi="Arial" w:cs="Arial"/>
          <w:color w:val="000000"/>
          <w:sz w:val="18"/>
          <w:szCs w:val="18"/>
        </w:rPr>
        <w:t xml:space="preserve">Todos los documentos que integren la </w:t>
      </w:r>
      <w:r w:rsidRPr="003F14A1">
        <w:rPr>
          <w:rFonts w:ascii="Arial" w:eastAsia="Arial" w:hAnsi="Arial" w:cs="Arial"/>
          <w:b/>
          <w:bCs/>
          <w:color w:val="000000"/>
          <w:sz w:val="18"/>
          <w:szCs w:val="18"/>
        </w:rPr>
        <w:t>PROPUESTA</w:t>
      </w:r>
      <w:r w:rsidRPr="003F14A1">
        <w:rPr>
          <w:rFonts w:ascii="Arial" w:eastAsia="Arial" w:hAnsi="Arial" w:cs="Arial"/>
          <w:color w:val="000000"/>
          <w:sz w:val="18"/>
          <w:szCs w:val="18"/>
        </w:rPr>
        <w:t xml:space="preserve"> deberán presentarse, dentro de </w:t>
      </w:r>
      <w:r w:rsidRPr="003F14A1">
        <w:rPr>
          <w:rFonts w:ascii="Arial" w:eastAsia="Arial" w:hAnsi="Arial" w:cs="Arial"/>
          <w:b/>
          <w:bCs/>
          <w:color w:val="000000"/>
          <w:sz w:val="18"/>
          <w:szCs w:val="18"/>
        </w:rPr>
        <w:t>un sobre cerrado en forma inviolable</w:t>
      </w:r>
      <w:r w:rsidRPr="003F14A1">
        <w:rPr>
          <w:rFonts w:ascii="Arial" w:eastAsia="Arial" w:hAnsi="Arial" w:cs="Arial"/>
          <w:color w:val="000000"/>
          <w:sz w:val="18"/>
          <w:szCs w:val="18"/>
        </w:rPr>
        <w:t xml:space="preserve"> el cual deberá contener en su portada la fecha, nombre del </w:t>
      </w:r>
      <w:r w:rsidRPr="003F14A1">
        <w:rPr>
          <w:rFonts w:ascii="Arial" w:eastAsia="Arial" w:hAnsi="Arial" w:cs="Arial"/>
          <w:b/>
          <w:bCs/>
          <w:color w:val="000000"/>
          <w:sz w:val="18"/>
          <w:szCs w:val="18"/>
        </w:rPr>
        <w:t>PARTICIPANTE</w:t>
      </w:r>
      <w:r w:rsidRPr="003F14A1">
        <w:rPr>
          <w:rFonts w:ascii="Arial" w:eastAsia="Arial" w:hAnsi="Arial" w:cs="Arial"/>
          <w:color w:val="000000"/>
          <w:sz w:val="18"/>
          <w:szCs w:val="18"/>
        </w:rPr>
        <w:t xml:space="preserve"> (Razón Social) y número del </w:t>
      </w:r>
      <w:r w:rsidRPr="003F14A1">
        <w:rPr>
          <w:rFonts w:ascii="Arial" w:eastAsia="Arial" w:hAnsi="Arial" w:cs="Arial"/>
          <w:b/>
          <w:color w:val="000000"/>
          <w:sz w:val="18"/>
          <w:szCs w:val="18"/>
        </w:rPr>
        <w:t xml:space="preserve">PROCEDIMIENTO DE ADQUISICIÓN. </w:t>
      </w:r>
    </w:p>
    <w:p w14:paraId="39493BA5" w14:textId="77777777" w:rsidR="003F14A1" w:rsidRPr="003F14A1" w:rsidRDefault="003F14A1" w:rsidP="003F14A1">
      <w:pPr>
        <w:numPr>
          <w:ilvl w:val="0"/>
          <w:numId w:val="1"/>
        </w:numPr>
        <w:spacing w:after="0" w:line="240" w:lineRule="auto"/>
        <w:ind w:left="709" w:right="140" w:hanging="283"/>
        <w:jc w:val="both"/>
        <w:rPr>
          <w:rFonts w:ascii="Arial" w:eastAsia="Arial" w:hAnsi="Arial" w:cs="Arial"/>
          <w:color w:val="000000"/>
          <w:sz w:val="18"/>
          <w:szCs w:val="18"/>
        </w:rPr>
      </w:pPr>
      <w:r w:rsidRPr="003F14A1">
        <w:rPr>
          <w:rFonts w:ascii="Arial" w:eastAsia="Arial" w:hAnsi="Arial" w:cs="Arial"/>
          <w:color w:val="000000"/>
          <w:sz w:val="18"/>
          <w:szCs w:val="18"/>
        </w:rPr>
        <w:t>Los documentos no deberán estar alterados, tachados y/o enmendados.</w:t>
      </w:r>
    </w:p>
    <w:p w14:paraId="4981E868" w14:textId="77777777" w:rsidR="003F14A1" w:rsidRPr="003F14A1" w:rsidRDefault="003F14A1" w:rsidP="003F14A1">
      <w:pPr>
        <w:numPr>
          <w:ilvl w:val="0"/>
          <w:numId w:val="1"/>
        </w:numPr>
        <w:spacing w:after="0" w:line="240" w:lineRule="auto"/>
        <w:ind w:left="709" w:right="140" w:hanging="283"/>
        <w:jc w:val="both"/>
        <w:rPr>
          <w:rFonts w:ascii="Arial" w:eastAsia="Arial" w:hAnsi="Arial" w:cs="Arial"/>
          <w:color w:val="000000"/>
          <w:sz w:val="18"/>
          <w:szCs w:val="18"/>
        </w:rPr>
      </w:pPr>
      <w:r w:rsidRPr="003F14A1">
        <w:rPr>
          <w:rFonts w:ascii="Arial" w:eastAsia="Arial" w:hAnsi="Arial" w:cs="Arial"/>
          <w:color w:val="000000"/>
          <w:sz w:val="18"/>
          <w:szCs w:val="18"/>
        </w:rPr>
        <w:t xml:space="preserve">No se aceptarán opciones, el </w:t>
      </w:r>
      <w:r w:rsidRPr="003F14A1">
        <w:rPr>
          <w:rFonts w:ascii="Arial" w:eastAsia="Arial" w:hAnsi="Arial" w:cs="Arial"/>
          <w:b/>
          <w:color w:val="000000"/>
          <w:sz w:val="18"/>
          <w:szCs w:val="18"/>
        </w:rPr>
        <w:t>PARTICIPANTE</w:t>
      </w:r>
      <w:r w:rsidRPr="003F14A1">
        <w:rPr>
          <w:rFonts w:ascii="Arial" w:eastAsia="Arial" w:hAnsi="Arial" w:cs="Arial"/>
          <w:color w:val="000000"/>
          <w:sz w:val="18"/>
          <w:szCs w:val="18"/>
        </w:rPr>
        <w:t xml:space="preserve"> deberá presentar </w:t>
      </w:r>
      <w:r w:rsidRPr="003F14A1">
        <w:rPr>
          <w:rFonts w:ascii="Arial" w:eastAsia="Arial" w:hAnsi="Arial" w:cs="Arial"/>
          <w:bCs/>
          <w:color w:val="000000"/>
          <w:sz w:val="18"/>
          <w:szCs w:val="18"/>
        </w:rPr>
        <w:t>una sola</w:t>
      </w:r>
      <w:r w:rsidRPr="003F14A1">
        <w:rPr>
          <w:rFonts w:ascii="Arial" w:eastAsia="Arial" w:hAnsi="Arial" w:cs="Arial"/>
          <w:b/>
          <w:color w:val="000000"/>
          <w:sz w:val="18"/>
          <w:szCs w:val="18"/>
        </w:rPr>
        <w:t xml:space="preserve"> PROPUESTA</w:t>
      </w:r>
      <w:r w:rsidRPr="003F14A1">
        <w:rPr>
          <w:rFonts w:ascii="Arial" w:eastAsia="Arial" w:hAnsi="Arial" w:cs="Arial"/>
          <w:color w:val="000000"/>
          <w:sz w:val="18"/>
          <w:szCs w:val="18"/>
        </w:rPr>
        <w:t>.</w:t>
      </w:r>
    </w:p>
    <w:p w14:paraId="17BDB1DB" w14:textId="77777777" w:rsidR="003F14A1" w:rsidRPr="003F14A1" w:rsidRDefault="003F14A1" w:rsidP="003F14A1">
      <w:pPr>
        <w:numPr>
          <w:ilvl w:val="0"/>
          <w:numId w:val="1"/>
        </w:numPr>
        <w:spacing w:after="0" w:line="240" w:lineRule="auto"/>
        <w:ind w:left="709" w:right="140" w:hanging="283"/>
        <w:jc w:val="both"/>
        <w:rPr>
          <w:rFonts w:ascii="Arial" w:eastAsia="Arial" w:hAnsi="Arial" w:cs="Arial"/>
          <w:b/>
          <w:bCs/>
          <w:color w:val="000000"/>
          <w:sz w:val="18"/>
          <w:szCs w:val="18"/>
        </w:rPr>
      </w:pPr>
      <w:r w:rsidRPr="003F14A1">
        <w:rPr>
          <w:rFonts w:ascii="Arial" w:eastAsia="Arial" w:hAnsi="Arial" w:cs="Arial"/>
          <w:color w:val="000000"/>
          <w:sz w:val="18"/>
          <w:szCs w:val="18"/>
        </w:rPr>
        <w:t xml:space="preserve">La </w:t>
      </w:r>
      <w:r w:rsidRPr="003F14A1">
        <w:rPr>
          <w:rFonts w:ascii="Arial" w:eastAsia="Arial" w:hAnsi="Arial" w:cs="Arial"/>
          <w:b/>
          <w:bCs/>
          <w:color w:val="000000"/>
          <w:sz w:val="18"/>
          <w:szCs w:val="18"/>
        </w:rPr>
        <w:t>PROPUESTA</w:t>
      </w:r>
      <w:r w:rsidRPr="003F14A1">
        <w:rPr>
          <w:rFonts w:ascii="Arial" w:eastAsia="Arial" w:hAnsi="Arial" w:cs="Arial"/>
          <w:color w:val="000000"/>
          <w:sz w:val="18"/>
          <w:szCs w:val="18"/>
        </w:rPr>
        <w:t xml:space="preserve"> deberá presentarse en los términos de los formatos establecidos en los </w:t>
      </w:r>
      <w:r w:rsidRPr="003F14A1">
        <w:rPr>
          <w:rFonts w:ascii="Arial" w:eastAsia="Arial" w:hAnsi="Arial" w:cs="Arial"/>
          <w:b/>
          <w:bCs/>
          <w:color w:val="000000"/>
          <w:sz w:val="18"/>
          <w:szCs w:val="18"/>
        </w:rPr>
        <w:t xml:space="preserve">Anexos 2. Propuesta Técnica </w:t>
      </w:r>
      <w:r w:rsidRPr="003F14A1">
        <w:rPr>
          <w:rFonts w:ascii="Arial" w:eastAsia="Arial" w:hAnsi="Arial" w:cs="Arial"/>
          <w:color w:val="000000"/>
          <w:sz w:val="18"/>
          <w:szCs w:val="18"/>
        </w:rPr>
        <w:t>y</w:t>
      </w:r>
      <w:r w:rsidRPr="003F14A1">
        <w:rPr>
          <w:rFonts w:ascii="Arial" w:eastAsia="Arial" w:hAnsi="Arial" w:cs="Arial"/>
          <w:b/>
          <w:bCs/>
          <w:color w:val="000000"/>
          <w:sz w:val="18"/>
          <w:szCs w:val="18"/>
        </w:rPr>
        <w:t xml:space="preserve"> Anexo 3. Propuesta Económica. </w:t>
      </w:r>
      <w:r w:rsidRPr="003F14A1">
        <w:rPr>
          <w:rFonts w:ascii="Arial" w:eastAsia="Arial" w:hAnsi="Arial" w:cs="Arial"/>
          <w:color w:val="000000"/>
          <w:sz w:val="18"/>
          <w:szCs w:val="18"/>
        </w:rPr>
        <w:t>La</w:t>
      </w:r>
      <w:r w:rsidRPr="003F14A1">
        <w:rPr>
          <w:rFonts w:ascii="Arial" w:eastAsia="Arial" w:hAnsi="Arial" w:cs="Arial"/>
          <w:b/>
          <w:bCs/>
          <w:color w:val="000000"/>
          <w:sz w:val="18"/>
          <w:szCs w:val="18"/>
        </w:rPr>
        <w:t xml:space="preserve"> PROPUESTA</w:t>
      </w:r>
      <w:r w:rsidRPr="003F14A1">
        <w:rPr>
          <w:rFonts w:ascii="Arial" w:eastAsia="Arial" w:hAnsi="Arial" w:cs="Arial"/>
          <w:color w:val="000000"/>
          <w:sz w:val="18"/>
          <w:szCs w:val="18"/>
        </w:rPr>
        <w:t xml:space="preserve"> deberá estar dirigida al </w:t>
      </w:r>
      <w:r w:rsidRPr="003F14A1">
        <w:rPr>
          <w:rFonts w:ascii="Arial" w:eastAsia="Arial" w:hAnsi="Arial" w:cs="Arial"/>
          <w:b/>
          <w:bCs/>
          <w:sz w:val="18"/>
          <w:szCs w:val="18"/>
        </w:rPr>
        <w:t>Organismo Público Descentralizado Servicios de Salud Jalisco</w:t>
      </w:r>
      <w:r w:rsidRPr="003F14A1">
        <w:rPr>
          <w:rFonts w:ascii="Arial" w:eastAsia="Arial" w:hAnsi="Arial" w:cs="Arial"/>
          <w:color w:val="000000"/>
          <w:sz w:val="18"/>
          <w:szCs w:val="18"/>
        </w:rPr>
        <w:t xml:space="preserve"> y realizarse con estricto apego a las necesidades planteadas por la </w:t>
      </w:r>
      <w:r w:rsidRPr="003F14A1">
        <w:rPr>
          <w:rFonts w:ascii="Arial" w:eastAsia="Arial" w:hAnsi="Arial" w:cs="Arial"/>
          <w:b/>
          <w:color w:val="000000"/>
          <w:sz w:val="18"/>
          <w:szCs w:val="18"/>
        </w:rPr>
        <w:t>CONVOCANTE</w:t>
      </w:r>
      <w:r w:rsidRPr="003F14A1">
        <w:rPr>
          <w:rFonts w:ascii="Arial" w:eastAsia="Arial" w:hAnsi="Arial" w:cs="Arial"/>
          <w:color w:val="000000"/>
          <w:sz w:val="18"/>
          <w:szCs w:val="18"/>
        </w:rPr>
        <w:t xml:space="preserve"> en las presentes </w:t>
      </w:r>
      <w:r w:rsidRPr="003F14A1">
        <w:rPr>
          <w:rFonts w:ascii="Arial" w:eastAsia="Arial" w:hAnsi="Arial" w:cs="Arial"/>
          <w:b/>
          <w:color w:val="000000"/>
          <w:sz w:val="18"/>
          <w:szCs w:val="18"/>
        </w:rPr>
        <w:t>BASES</w:t>
      </w:r>
      <w:r w:rsidRPr="003F14A1">
        <w:rPr>
          <w:rFonts w:ascii="Arial" w:eastAsia="Arial" w:hAnsi="Arial" w:cs="Arial"/>
          <w:color w:val="000000"/>
          <w:sz w:val="18"/>
          <w:szCs w:val="18"/>
        </w:rPr>
        <w:t xml:space="preserve">, de acuerdo con el servicio y especificaciones requeridas en el </w:t>
      </w:r>
      <w:r w:rsidRPr="003F14A1">
        <w:rPr>
          <w:rFonts w:ascii="Arial" w:eastAsia="Arial" w:hAnsi="Arial" w:cs="Arial"/>
          <w:b/>
          <w:bCs/>
          <w:color w:val="000000"/>
          <w:sz w:val="18"/>
          <w:szCs w:val="18"/>
        </w:rPr>
        <w:t>Anexo 1. Carta de Requerimientos Técnicos</w:t>
      </w:r>
      <w:r w:rsidRPr="003F14A1">
        <w:rPr>
          <w:rFonts w:ascii="Arial" w:eastAsia="Arial" w:hAnsi="Arial" w:cs="Arial"/>
          <w:color w:val="000000"/>
          <w:sz w:val="18"/>
          <w:szCs w:val="18"/>
        </w:rPr>
        <w:t>.</w:t>
      </w:r>
    </w:p>
    <w:p w14:paraId="635CCA64" w14:textId="77777777" w:rsidR="003F14A1" w:rsidRPr="003F14A1" w:rsidRDefault="003F14A1" w:rsidP="003F14A1">
      <w:pPr>
        <w:numPr>
          <w:ilvl w:val="0"/>
          <w:numId w:val="1"/>
        </w:numPr>
        <w:spacing w:after="0" w:line="240" w:lineRule="auto"/>
        <w:ind w:left="709" w:right="140" w:hanging="283"/>
        <w:jc w:val="both"/>
        <w:rPr>
          <w:rFonts w:ascii="Arial" w:eastAsia="Arial" w:hAnsi="Arial" w:cs="Arial"/>
          <w:color w:val="000000"/>
          <w:sz w:val="18"/>
          <w:szCs w:val="18"/>
        </w:rPr>
      </w:pPr>
      <w:r w:rsidRPr="003F14A1">
        <w:rPr>
          <w:rFonts w:ascii="Arial" w:eastAsia="Arial" w:hAnsi="Arial" w:cs="Arial"/>
          <w:color w:val="000000"/>
          <w:sz w:val="18"/>
          <w:szCs w:val="18"/>
        </w:rPr>
        <w:t>La oferta se presentará en Moneda Nacional con los precios unitarios,</w:t>
      </w:r>
      <w:r w:rsidRPr="003F14A1">
        <w:rPr>
          <w:rFonts w:ascii="Arial" w:eastAsia="Arial" w:hAnsi="Arial" w:cs="Arial"/>
          <w:b/>
          <w:bCs/>
          <w:color w:val="000000"/>
          <w:sz w:val="18"/>
          <w:szCs w:val="18"/>
        </w:rPr>
        <w:t xml:space="preserve"> I.V.A</w:t>
      </w:r>
      <w:r w:rsidRPr="003F14A1">
        <w:rPr>
          <w:rFonts w:ascii="Arial" w:eastAsia="Arial" w:hAnsi="Arial" w:cs="Arial"/>
          <w:color w:val="000000"/>
          <w:sz w:val="18"/>
          <w:szCs w:val="18"/>
        </w:rPr>
        <w:t xml:space="preserve">. incluido y demás impuestos desglosados que en su caso correspondan. La </w:t>
      </w:r>
      <w:r w:rsidRPr="003F14A1">
        <w:rPr>
          <w:rFonts w:ascii="Arial" w:eastAsia="Arial" w:hAnsi="Arial" w:cs="Arial"/>
          <w:b/>
          <w:bCs/>
          <w:color w:val="000000"/>
          <w:sz w:val="18"/>
          <w:szCs w:val="18"/>
        </w:rPr>
        <w:t>PROPUESTA Económica</w:t>
      </w:r>
      <w:r w:rsidRPr="003F14A1">
        <w:rPr>
          <w:rFonts w:ascii="Arial" w:eastAsia="Arial" w:hAnsi="Arial" w:cs="Arial"/>
          <w:color w:val="000000"/>
          <w:sz w:val="18"/>
          <w:szCs w:val="18"/>
        </w:rPr>
        <w:t xml:space="preserve"> deberá considerar para los cálculos aritméticos únicamente dos decimales.</w:t>
      </w:r>
    </w:p>
    <w:p w14:paraId="79CD4221" w14:textId="77777777" w:rsidR="003F14A1" w:rsidRPr="003F14A1" w:rsidRDefault="003F14A1" w:rsidP="003F14A1">
      <w:pPr>
        <w:numPr>
          <w:ilvl w:val="0"/>
          <w:numId w:val="1"/>
        </w:numPr>
        <w:spacing w:after="0" w:line="240" w:lineRule="auto"/>
        <w:ind w:left="709" w:right="140" w:hanging="283"/>
        <w:jc w:val="both"/>
        <w:rPr>
          <w:rFonts w:ascii="Arial" w:eastAsia="Arial" w:hAnsi="Arial" w:cs="Arial"/>
          <w:color w:val="000000"/>
          <w:sz w:val="18"/>
          <w:szCs w:val="18"/>
        </w:rPr>
      </w:pPr>
      <w:r w:rsidRPr="003F14A1">
        <w:rPr>
          <w:rFonts w:ascii="Arial" w:eastAsia="Arial" w:hAnsi="Arial" w:cs="Arial"/>
          <w:color w:val="000000"/>
          <w:sz w:val="18"/>
          <w:szCs w:val="18"/>
        </w:rPr>
        <w:t xml:space="preserve"> La </w:t>
      </w:r>
      <w:r w:rsidRPr="003F14A1">
        <w:rPr>
          <w:rFonts w:ascii="Arial" w:eastAsia="Arial" w:hAnsi="Arial" w:cs="Arial"/>
          <w:b/>
          <w:bCs/>
          <w:color w:val="000000"/>
          <w:sz w:val="18"/>
          <w:szCs w:val="18"/>
        </w:rPr>
        <w:t>PROPUESTA</w:t>
      </w:r>
      <w:r w:rsidRPr="003F14A1">
        <w:rPr>
          <w:rFonts w:ascii="Arial" w:eastAsia="Arial" w:hAnsi="Arial" w:cs="Arial"/>
          <w:color w:val="000000"/>
          <w:sz w:val="18"/>
          <w:szCs w:val="18"/>
        </w:rPr>
        <w:t xml:space="preserve"> deberá incluir todos los costos involucrados, por lo que </w:t>
      </w:r>
      <w:r w:rsidRPr="003F14A1">
        <w:rPr>
          <w:rFonts w:ascii="Arial" w:eastAsia="Arial" w:hAnsi="Arial" w:cs="Arial"/>
          <w:b/>
          <w:color w:val="000000"/>
          <w:sz w:val="18"/>
          <w:szCs w:val="18"/>
        </w:rPr>
        <w:t>no se aceptará ningún costo extra o precios condicionados</w:t>
      </w:r>
      <w:r w:rsidRPr="003F14A1">
        <w:rPr>
          <w:rFonts w:ascii="Arial" w:eastAsia="Arial" w:hAnsi="Arial" w:cs="Arial"/>
          <w:color w:val="000000"/>
          <w:sz w:val="18"/>
          <w:szCs w:val="18"/>
        </w:rPr>
        <w:t>.</w:t>
      </w:r>
    </w:p>
    <w:p w14:paraId="526EEA18" w14:textId="77777777" w:rsidR="003F14A1" w:rsidRPr="003F14A1" w:rsidRDefault="003F14A1" w:rsidP="003F14A1">
      <w:pPr>
        <w:numPr>
          <w:ilvl w:val="0"/>
          <w:numId w:val="1"/>
        </w:numPr>
        <w:spacing w:after="0" w:line="240" w:lineRule="auto"/>
        <w:ind w:left="709" w:right="140" w:hanging="283"/>
        <w:jc w:val="both"/>
        <w:rPr>
          <w:rFonts w:ascii="Arial" w:eastAsia="Arial" w:hAnsi="Arial" w:cs="Arial"/>
          <w:color w:val="000000"/>
          <w:sz w:val="18"/>
          <w:szCs w:val="18"/>
        </w:rPr>
      </w:pPr>
      <w:r w:rsidRPr="003F14A1">
        <w:rPr>
          <w:rFonts w:ascii="Arial" w:eastAsia="Arial" w:hAnsi="Arial" w:cs="Arial"/>
          <w:color w:val="000000"/>
          <w:sz w:val="18"/>
          <w:szCs w:val="18"/>
        </w:rPr>
        <w:lastRenderedPageBreak/>
        <w:t xml:space="preserve">El </w:t>
      </w:r>
      <w:r w:rsidRPr="003F14A1">
        <w:rPr>
          <w:rFonts w:ascii="Arial" w:eastAsia="Arial" w:hAnsi="Arial" w:cs="Arial"/>
          <w:b/>
          <w:bCs/>
          <w:color w:val="000000"/>
          <w:sz w:val="18"/>
          <w:szCs w:val="18"/>
        </w:rPr>
        <w:t>PARTICIPANTE</w:t>
      </w:r>
      <w:r w:rsidRPr="003F14A1">
        <w:rPr>
          <w:rFonts w:ascii="Arial" w:eastAsia="Arial" w:hAnsi="Arial" w:cs="Arial"/>
          <w:color w:val="000000"/>
          <w:sz w:val="18"/>
          <w:szCs w:val="18"/>
        </w:rPr>
        <w:t xml:space="preserve"> en su </w:t>
      </w:r>
      <w:r w:rsidRPr="003F14A1">
        <w:rPr>
          <w:rFonts w:ascii="Arial" w:eastAsia="Arial" w:hAnsi="Arial" w:cs="Arial"/>
          <w:b/>
          <w:bCs/>
          <w:color w:val="000000"/>
          <w:sz w:val="18"/>
          <w:szCs w:val="18"/>
        </w:rPr>
        <w:t>PROPUESTA</w:t>
      </w:r>
      <w:r w:rsidRPr="003F14A1">
        <w:rPr>
          <w:rFonts w:ascii="Arial" w:eastAsia="Arial" w:hAnsi="Arial" w:cs="Arial"/>
          <w:color w:val="000000"/>
          <w:sz w:val="18"/>
          <w:szCs w:val="18"/>
        </w:rPr>
        <w:t xml:space="preserve"> podrá ofertar características superiores a los solicitados, lo cual deberá sustentarse documentalmente y deberá ser corroborado por el </w:t>
      </w:r>
      <w:r w:rsidRPr="003F14A1">
        <w:rPr>
          <w:rFonts w:ascii="Arial" w:eastAsia="Arial" w:hAnsi="Arial" w:cs="Arial"/>
          <w:b/>
          <w:bCs/>
          <w:color w:val="000000"/>
          <w:sz w:val="18"/>
          <w:szCs w:val="18"/>
        </w:rPr>
        <w:t>ÁREA REQUIRENTE</w:t>
      </w:r>
      <w:r w:rsidRPr="003F14A1">
        <w:rPr>
          <w:rFonts w:ascii="Arial" w:eastAsia="Arial" w:hAnsi="Arial" w:cs="Arial"/>
          <w:color w:val="000000"/>
          <w:sz w:val="18"/>
          <w:szCs w:val="18"/>
        </w:rPr>
        <w:t xml:space="preserve"> en su Dictamen Técnico.</w:t>
      </w:r>
    </w:p>
    <w:p w14:paraId="0417692C" w14:textId="77777777" w:rsidR="003F14A1" w:rsidRPr="003F14A1" w:rsidRDefault="003F14A1" w:rsidP="003F14A1">
      <w:pPr>
        <w:numPr>
          <w:ilvl w:val="0"/>
          <w:numId w:val="1"/>
        </w:numPr>
        <w:spacing w:after="0" w:line="240" w:lineRule="auto"/>
        <w:ind w:left="709" w:right="140" w:hanging="283"/>
        <w:jc w:val="both"/>
        <w:rPr>
          <w:rFonts w:ascii="Arial" w:eastAsia="Times New Roman" w:hAnsi="Arial" w:cs="Arial"/>
          <w:sz w:val="18"/>
          <w:szCs w:val="18"/>
        </w:rPr>
      </w:pPr>
      <w:r w:rsidRPr="003F14A1">
        <w:rPr>
          <w:rFonts w:ascii="Arial" w:eastAsia="Arial" w:hAnsi="Arial" w:cs="Arial"/>
          <w:color w:val="000000"/>
          <w:sz w:val="18"/>
          <w:szCs w:val="18"/>
        </w:rPr>
        <w:t xml:space="preserve">Toda la documentación elaborada por el </w:t>
      </w:r>
      <w:r w:rsidRPr="003F14A1">
        <w:rPr>
          <w:rFonts w:ascii="Arial" w:eastAsia="Arial" w:hAnsi="Arial" w:cs="Arial"/>
          <w:b/>
          <w:color w:val="000000"/>
          <w:sz w:val="18"/>
          <w:szCs w:val="18"/>
        </w:rPr>
        <w:t>PARTICIPANTE</w:t>
      </w:r>
      <w:r w:rsidRPr="003F14A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12A7748" w14:textId="77777777" w:rsidR="003F14A1" w:rsidRPr="003F14A1" w:rsidRDefault="003F14A1" w:rsidP="003F14A1">
      <w:pPr>
        <w:numPr>
          <w:ilvl w:val="0"/>
          <w:numId w:val="1"/>
        </w:numPr>
        <w:spacing w:after="0" w:line="240" w:lineRule="auto"/>
        <w:ind w:left="709" w:right="140" w:hanging="283"/>
        <w:jc w:val="both"/>
        <w:rPr>
          <w:rFonts w:ascii="Arial" w:eastAsia="Times New Roman" w:hAnsi="Arial" w:cs="Arial"/>
          <w:sz w:val="18"/>
          <w:szCs w:val="18"/>
        </w:rPr>
      </w:pPr>
      <w:r w:rsidRPr="003F14A1">
        <w:rPr>
          <w:rFonts w:ascii="Arial" w:eastAsia="Times New Roman" w:hAnsi="Arial" w:cs="Arial"/>
          <w:sz w:val="18"/>
          <w:szCs w:val="18"/>
        </w:rPr>
        <w:t>La Propuesta Técnica se requiere en formato digital en versión .</w:t>
      </w:r>
      <w:proofErr w:type="spellStart"/>
      <w:r w:rsidRPr="003F14A1">
        <w:rPr>
          <w:rFonts w:ascii="Arial" w:eastAsia="Times New Roman" w:hAnsi="Arial" w:cs="Arial"/>
          <w:sz w:val="18"/>
          <w:szCs w:val="18"/>
        </w:rPr>
        <w:t>doc</w:t>
      </w:r>
      <w:proofErr w:type="spellEnd"/>
      <w:r w:rsidRPr="003F14A1">
        <w:rPr>
          <w:rFonts w:ascii="Arial" w:eastAsia="Times New Roman" w:hAnsi="Arial" w:cs="Arial"/>
          <w:sz w:val="18"/>
          <w:szCs w:val="18"/>
        </w:rPr>
        <w:t xml:space="preserve"> y .</w:t>
      </w:r>
      <w:proofErr w:type="spellStart"/>
      <w:r w:rsidRPr="003F14A1">
        <w:rPr>
          <w:rFonts w:ascii="Arial" w:eastAsia="Times New Roman" w:hAnsi="Arial" w:cs="Arial"/>
          <w:sz w:val="18"/>
          <w:szCs w:val="18"/>
        </w:rPr>
        <w:t>pdf</w:t>
      </w:r>
      <w:proofErr w:type="spellEnd"/>
      <w:r w:rsidRPr="003F14A1">
        <w:rPr>
          <w:rFonts w:ascii="Arial" w:eastAsia="Times New Roman" w:hAnsi="Arial" w:cs="Arial"/>
          <w:sz w:val="18"/>
          <w:szCs w:val="18"/>
        </w:rPr>
        <w:t>; la Propuesta Económica se requiere en formato digital formato digital en versión .xlsx y .</w:t>
      </w:r>
      <w:proofErr w:type="spellStart"/>
      <w:r w:rsidRPr="003F14A1">
        <w:rPr>
          <w:rFonts w:ascii="Arial" w:eastAsia="Times New Roman" w:hAnsi="Arial" w:cs="Arial"/>
          <w:sz w:val="18"/>
          <w:szCs w:val="18"/>
        </w:rPr>
        <w:t>pdf</w:t>
      </w:r>
      <w:proofErr w:type="spellEnd"/>
      <w:r w:rsidRPr="003F14A1">
        <w:rPr>
          <w:rFonts w:ascii="Arial" w:eastAsia="Times New Roman" w:hAnsi="Arial" w:cs="Arial"/>
          <w:sz w:val="18"/>
          <w:szCs w:val="18"/>
        </w:rPr>
        <w:t xml:space="preserve">; y, los documentos solicitados en los </w:t>
      </w:r>
      <w:r w:rsidRPr="003F14A1">
        <w:rPr>
          <w:rFonts w:ascii="Arial" w:eastAsia="Times New Roman" w:hAnsi="Arial" w:cs="Arial"/>
          <w:b/>
          <w:bCs/>
          <w:sz w:val="18"/>
          <w:szCs w:val="18"/>
        </w:rPr>
        <w:t>Anexos 5, 6, 7, 8, 9 y 10,</w:t>
      </w:r>
      <w:r w:rsidRPr="003F14A1">
        <w:rPr>
          <w:rFonts w:ascii="Arial" w:eastAsia="Times New Roman" w:hAnsi="Arial" w:cs="Arial"/>
          <w:sz w:val="18"/>
          <w:szCs w:val="18"/>
        </w:rPr>
        <w:t xml:space="preserve"> en versión .</w:t>
      </w:r>
      <w:proofErr w:type="spellStart"/>
      <w:r w:rsidRPr="003F14A1">
        <w:rPr>
          <w:rFonts w:ascii="Arial" w:eastAsia="Times New Roman" w:hAnsi="Arial" w:cs="Arial"/>
          <w:sz w:val="18"/>
          <w:szCs w:val="18"/>
        </w:rPr>
        <w:t>pdf</w:t>
      </w:r>
      <w:proofErr w:type="spellEnd"/>
      <w:r w:rsidRPr="003F14A1">
        <w:rPr>
          <w:rFonts w:ascii="Arial" w:eastAsia="Times New Roman" w:hAnsi="Arial" w:cs="Arial"/>
          <w:sz w:val="18"/>
          <w:szCs w:val="18"/>
        </w:rPr>
        <w:t xml:space="preserve"> almacenadas en </w:t>
      </w:r>
      <w:r w:rsidRPr="00F77ED2">
        <w:rPr>
          <w:rFonts w:ascii="Arial" w:eastAsia="Times New Roman" w:hAnsi="Arial" w:cs="Arial"/>
          <w:b/>
          <w:bCs/>
          <w:sz w:val="18"/>
          <w:szCs w:val="18"/>
        </w:rPr>
        <w:t>memoria USB</w:t>
      </w:r>
      <w:r w:rsidRPr="003F14A1">
        <w:rPr>
          <w:rFonts w:ascii="Arial" w:eastAsia="Times New Roman" w:hAnsi="Arial" w:cs="Arial"/>
          <w:sz w:val="18"/>
          <w:szCs w:val="18"/>
        </w:rPr>
        <w:t>.</w:t>
      </w:r>
    </w:p>
    <w:p w14:paraId="252EC4C6" w14:textId="01BBD351" w:rsidR="003F14A1" w:rsidRPr="003F14A1" w:rsidRDefault="003F14A1" w:rsidP="003F14A1">
      <w:pPr>
        <w:numPr>
          <w:ilvl w:val="0"/>
          <w:numId w:val="1"/>
        </w:numPr>
        <w:spacing w:after="0" w:line="240" w:lineRule="auto"/>
        <w:ind w:left="709" w:hanging="283"/>
        <w:jc w:val="both"/>
        <w:rPr>
          <w:rFonts w:ascii="Arial" w:eastAsia="Arial" w:hAnsi="Arial" w:cs="Arial"/>
          <w:b/>
          <w:bCs/>
          <w:color w:val="000000"/>
          <w:sz w:val="18"/>
          <w:szCs w:val="18"/>
        </w:rPr>
      </w:pPr>
      <w:bookmarkStart w:id="27" w:name="_Hlk69988564"/>
      <w:r w:rsidRPr="003F14A1">
        <w:rPr>
          <w:rFonts w:ascii="Arial" w:eastAsia="Arial" w:hAnsi="Arial" w:cs="Arial"/>
          <w:color w:val="000000"/>
          <w:sz w:val="18"/>
          <w:szCs w:val="18"/>
        </w:rPr>
        <w:t xml:space="preserve">El </w:t>
      </w:r>
      <w:r w:rsidRPr="003F14A1">
        <w:rPr>
          <w:rFonts w:ascii="Arial" w:eastAsia="Arial" w:hAnsi="Arial" w:cs="Arial"/>
          <w:b/>
          <w:bCs/>
          <w:color w:val="000000"/>
          <w:sz w:val="18"/>
          <w:szCs w:val="18"/>
        </w:rPr>
        <w:t>PARTICIPANTE</w:t>
      </w:r>
      <w:r w:rsidRPr="003F14A1">
        <w:rPr>
          <w:rFonts w:ascii="Arial" w:eastAsia="Arial" w:hAnsi="Arial" w:cs="Arial"/>
          <w:color w:val="000000"/>
          <w:sz w:val="18"/>
          <w:szCs w:val="18"/>
        </w:rPr>
        <w:t xml:space="preserve"> deberá presentar de manera obligatoria, en los términos del formato establecido como </w:t>
      </w:r>
      <w:r w:rsidRPr="003F14A1">
        <w:rPr>
          <w:rFonts w:ascii="Arial" w:eastAsia="Arial" w:hAnsi="Arial" w:cs="Arial"/>
          <w:b/>
          <w:bCs/>
          <w:color w:val="000000"/>
          <w:sz w:val="18"/>
          <w:szCs w:val="18"/>
        </w:rPr>
        <w:t>Anexo 1</w:t>
      </w:r>
      <w:r>
        <w:rPr>
          <w:rFonts w:ascii="Arial" w:eastAsia="Arial" w:hAnsi="Arial" w:cs="Arial"/>
          <w:b/>
          <w:bCs/>
          <w:color w:val="000000"/>
          <w:sz w:val="18"/>
          <w:szCs w:val="18"/>
        </w:rPr>
        <w:t>3</w:t>
      </w:r>
      <w:r w:rsidRPr="003F14A1">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bookmarkEnd w:id="27"/>
    <w:p w14:paraId="4AFDE453" w14:textId="77777777" w:rsidR="0083625D" w:rsidRPr="0083625D" w:rsidRDefault="0083625D" w:rsidP="00E454AB">
      <w:pPr>
        <w:pStyle w:val="Prrafodelista"/>
        <w:spacing w:after="0" w:line="240" w:lineRule="auto"/>
        <w:ind w:left="709" w:right="616"/>
        <w:jc w:val="both"/>
        <w:rPr>
          <w:rFonts w:ascii="Arial" w:eastAsia="Times New Roman" w:hAnsi="Arial" w:cs="Arial"/>
          <w:sz w:val="18"/>
          <w:szCs w:val="18"/>
        </w:rPr>
      </w:pPr>
    </w:p>
    <w:p w14:paraId="154D4EB6" w14:textId="06F40235" w:rsidR="003F14A1" w:rsidRPr="003F14A1" w:rsidRDefault="003F14A1" w:rsidP="003F14A1">
      <w:pPr>
        <w:spacing w:after="0" w:line="240" w:lineRule="auto"/>
        <w:jc w:val="both"/>
        <w:rPr>
          <w:rFonts w:ascii="Arial" w:eastAsia="Arial" w:hAnsi="Arial" w:cs="Arial"/>
          <w:b/>
          <w:color w:val="000000"/>
          <w:sz w:val="16"/>
          <w:szCs w:val="16"/>
        </w:rPr>
      </w:pPr>
      <w:r w:rsidRPr="003F14A1">
        <w:rPr>
          <w:rFonts w:ascii="Arial" w:eastAsia="Arial" w:hAnsi="Arial" w:cs="Arial"/>
          <w:b/>
          <w:color w:val="000000"/>
          <w:sz w:val="16"/>
          <w:szCs w:val="16"/>
        </w:rPr>
        <w:t>EL ERROR EN SU PRESENTACIÓN, LAS INCONSISTENCIAS O DISCREPANCIAS EN LOS DATOS CONTENIDOS EN LOS ANEXOS SOLICITADOS, ASI COMO SU OMISIÓN PARCIAL O TOTAL EN LA PRESENTACIÓN DE ESTOS DOCUMENTOS, SERÁ MOTIVO DE DESECHAMIENTO DE LA PROPUESTA DEL PARTICIPANTE.</w:t>
      </w:r>
    </w:p>
    <w:p w14:paraId="202CAE01" w14:textId="77777777" w:rsidR="00E66674" w:rsidRPr="00C6418A" w:rsidRDefault="00E66674" w:rsidP="00E454AB">
      <w:pPr>
        <w:spacing w:after="0" w:line="240" w:lineRule="auto"/>
        <w:ind w:right="140"/>
        <w:rPr>
          <w:rFonts w:ascii="Arial" w:eastAsia="Arial" w:hAnsi="Arial" w:cs="Arial"/>
          <w:b/>
          <w:sz w:val="18"/>
          <w:szCs w:val="18"/>
        </w:rPr>
      </w:pPr>
    </w:p>
    <w:p w14:paraId="6515909C" w14:textId="7474B2F0" w:rsidR="00275AFA" w:rsidRPr="00C6418A" w:rsidRDefault="00A46A86" w:rsidP="00E454AB">
      <w:pPr>
        <w:pStyle w:val="Prrafodelista"/>
        <w:numPr>
          <w:ilvl w:val="1"/>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Características adicionales de las propuestas.</w:t>
      </w:r>
    </w:p>
    <w:p w14:paraId="0759A3FE" w14:textId="77777777" w:rsidR="00275AFA" w:rsidRPr="00C6418A" w:rsidRDefault="00275AFA" w:rsidP="00E454AB">
      <w:pPr>
        <w:spacing w:after="0" w:line="240" w:lineRule="auto"/>
        <w:jc w:val="both"/>
        <w:rPr>
          <w:rFonts w:ascii="Arial" w:eastAsia="Times New Roman" w:hAnsi="Arial" w:cs="Arial"/>
          <w:sz w:val="18"/>
          <w:szCs w:val="18"/>
        </w:rPr>
      </w:pPr>
      <w:bookmarkStart w:id="28" w:name="_Hlk32769181"/>
    </w:p>
    <w:p w14:paraId="14F4E94B" w14:textId="27AD104B" w:rsidR="00275AFA" w:rsidRPr="00C6418A" w:rsidRDefault="00A46A86" w:rsidP="00E454AB">
      <w:pPr>
        <w:spacing w:after="0" w:line="240" w:lineRule="auto"/>
        <w:ind w:left="426"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Para facilitar </w:t>
      </w:r>
      <w:r w:rsidR="00594EB9" w:rsidRPr="00C6418A">
        <w:rPr>
          <w:rFonts w:ascii="Arial" w:eastAsia="Arial" w:hAnsi="Arial" w:cs="Arial"/>
          <w:color w:val="000000"/>
          <w:sz w:val="18"/>
          <w:szCs w:val="18"/>
        </w:rPr>
        <w:t xml:space="preserve">en el acto de apertura </w:t>
      </w:r>
      <w:r w:rsidRPr="00C6418A">
        <w:rPr>
          <w:rFonts w:ascii="Arial" w:eastAsia="Arial" w:hAnsi="Arial" w:cs="Arial"/>
          <w:color w:val="000000"/>
          <w:sz w:val="18"/>
          <w:szCs w:val="18"/>
        </w:rPr>
        <w:t>la revisión de los documentos requeridos, se sugiere que éstos sean integrados en una carpeta</w:t>
      </w:r>
      <w:r w:rsidR="00334196" w:rsidRPr="00C6418A">
        <w:rPr>
          <w:rFonts w:ascii="Arial" w:eastAsia="Arial" w:hAnsi="Arial" w:cs="Arial"/>
          <w:color w:val="000000"/>
          <w:sz w:val="18"/>
          <w:szCs w:val="18"/>
        </w:rPr>
        <w:t xml:space="preserve"> de tres argollas</w:t>
      </w:r>
      <w:r w:rsidRPr="00C6418A">
        <w:rPr>
          <w:rFonts w:ascii="Arial" w:eastAsia="Arial" w:hAnsi="Arial" w:cs="Arial"/>
          <w:color w:val="000000"/>
          <w:sz w:val="18"/>
          <w:szCs w:val="18"/>
        </w:rPr>
        <w:t xml:space="preserve"> conteniendo:</w:t>
      </w:r>
    </w:p>
    <w:p w14:paraId="360B13A3" w14:textId="77777777" w:rsidR="004E5BE5" w:rsidRPr="00C6418A" w:rsidRDefault="004E5BE5" w:rsidP="00E454AB">
      <w:pPr>
        <w:spacing w:after="0" w:line="240" w:lineRule="auto"/>
        <w:ind w:right="140"/>
        <w:jc w:val="both"/>
        <w:rPr>
          <w:rFonts w:ascii="Arial" w:eastAsia="Arial" w:hAnsi="Arial" w:cs="Arial"/>
          <w:b/>
          <w:color w:val="000000"/>
          <w:sz w:val="18"/>
          <w:szCs w:val="18"/>
        </w:rPr>
      </w:pPr>
    </w:p>
    <w:p w14:paraId="12A6A78F" w14:textId="77777777" w:rsidR="00275AFA" w:rsidRPr="00C6418A" w:rsidRDefault="00A46A86" w:rsidP="00E454AB">
      <w:pPr>
        <w:numPr>
          <w:ilvl w:val="0"/>
          <w:numId w:val="2"/>
        </w:numPr>
        <w:spacing w:after="0" w:line="240" w:lineRule="auto"/>
        <w:ind w:right="140"/>
        <w:jc w:val="both"/>
        <w:rPr>
          <w:rFonts w:ascii="Arial" w:hAnsi="Arial" w:cs="Arial"/>
          <w:color w:val="000000"/>
          <w:sz w:val="18"/>
          <w:szCs w:val="18"/>
        </w:rPr>
      </w:pPr>
      <w:r w:rsidRPr="00C6418A">
        <w:rPr>
          <w:rFonts w:ascii="Arial" w:eastAsia="Arial" w:hAnsi="Arial" w:cs="Arial"/>
          <w:color w:val="000000"/>
          <w:sz w:val="18"/>
          <w:szCs w:val="18"/>
        </w:rPr>
        <w:t>Índice que haga referencia al número de hojas y orden de los documentos.</w:t>
      </w:r>
    </w:p>
    <w:p w14:paraId="1E76CD1A" w14:textId="77777777" w:rsidR="00275AFA" w:rsidRPr="00C6418A" w:rsidRDefault="00A46A86" w:rsidP="00E454AB">
      <w:pPr>
        <w:numPr>
          <w:ilvl w:val="0"/>
          <w:numId w:val="2"/>
        </w:numPr>
        <w:spacing w:after="0" w:line="240" w:lineRule="auto"/>
        <w:ind w:right="140"/>
        <w:jc w:val="both"/>
        <w:rPr>
          <w:rFonts w:ascii="Arial" w:hAnsi="Arial" w:cs="Arial"/>
          <w:color w:val="000000"/>
          <w:sz w:val="18"/>
          <w:szCs w:val="18"/>
        </w:rPr>
      </w:pPr>
      <w:r w:rsidRPr="00C6418A">
        <w:rPr>
          <w:rFonts w:ascii="Arial" w:eastAsia="Arial" w:hAnsi="Arial" w:cs="Arial"/>
          <w:color w:val="000000"/>
          <w:sz w:val="18"/>
          <w:szCs w:val="18"/>
        </w:rPr>
        <w:t>Hojas simples de color que separen cada sección de la propuesta en la que se mencione de qué sección se trata.</w:t>
      </w:r>
    </w:p>
    <w:p w14:paraId="7CD44078" w14:textId="69DE2D1F" w:rsidR="00275AFA" w:rsidRPr="006E40C2" w:rsidRDefault="00560F18" w:rsidP="00E454AB">
      <w:pPr>
        <w:numPr>
          <w:ilvl w:val="0"/>
          <w:numId w:val="2"/>
        </w:numPr>
        <w:spacing w:after="0" w:line="240" w:lineRule="auto"/>
        <w:ind w:right="140"/>
        <w:jc w:val="both"/>
        <w:rPr>
          <w:rFonts w:ascii="Arial" w:hAnsi="Arial" w:cs="Arial"/>
          <w:color w:val="000000"/>
          <w:sz w:val="18"/>
          <w:szCs w:val="18"/>
        </w:rPr>
      </w:pPr>
      <w:r>
        <w:rPr>
          <w:rFonts w:ascii="Arial" w:eastAsia="Arial" w:hAnsi="Arial" w:cs="Arial"/>
          <w:color w:val="000000"/>
          <w:sz w:val="18"/>
          <w:szCs w:val="18"/>
        </w:rPr>
        <w:t>Solo l</w:t>
      </w:r>
      <w:r w:rsidR="00A46A86" w:rsidRPr="00C6418A">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0B75EAB0" w14:textId="48D541F3" w:rsidR="006E40C2" w:rsidRPr="00C6418A" w:rsidRDefault="00FF2D9B" w:rsidP="00E454AB">
      <w:pPr>
        <w:numPr>
          <w:ilvl w:val="0"/>
          <w:numId w:val="2"/>
        </w:numPr>
        <w:spacing w:after="0" w:line="240" w:lineRule="auto"/>
        <w:ind w:right="140"/>
        <w:jc w:val="both"/>
        <w:rPr>
          <w:rFonts w:ascii="Arial" w:hAnsi="Arial" w:cs="Arial"/>
          <w:color w:val="000000"/>
          <w:sz w:val="18"/>
          <w:szCs w:val="18"/>
        </w:rPr>
      </w:pPr>
      <w:r>
        <w:rPr>
          <w:rFonts w:ascii="Arial" w:eastAsia="Arial" w:hAnsi="Arial" w:cs="Arial"/>
          <w:color w:val="000000"/>
          <w:sz w:val="18"/>
          <w:szCs w:val="18"/>
        </w:rPr>
        <w:t>Copias simples de los documentos ori</w:t>
      </w:r>
      <w:r w:rsidR="00426813">
        <w:rPr>
          <w:rFonts w:ascii="Arial" w:eastAsia="Arial" w:hAnsi="Arial" w:cs="Arial"/>
          <w:color w:val="000000"/>
          <w:sz w:val="18"/>
          <w:szCs w:val="18"/>
        </w:rPr>
        <w:t>gi</w:t>
      </w:r>
      <w:r>
        <w:rPr>
          <w:rFonts w:ascii="Arial" w:eastAsia="Arial" w:hAnsi="Arial" w:cs="Arial"/>
          <w:color w:val="000000"/>
          <w:sz w:val="18"/>
          <w:szCs w:val="18"/>
        </w:rPr>
        <w:t>nales en tamaño carta.</w:t>
      </w:r>
    </w:p>
    <w:p w14:paraId="46C66FDF" w14:textId="014B27FF" w:rsidR="009978B6" w:rsidRPr="00C6418A" w:rsidRDefault="009978B6" w:rsidP="00E454AB">
      <w:pPr>
        <w:numPr>
          <w:ilvl w:val="0"/>
          <w:numId w:val="2"/>
        </w:numPr>
        <w:spacing w:after="0" w:line="240" w:lineRule="auto"/>
        <w:ind w:right="140"/>
        <w:jc w:val="both"/>
        <w:rPr>
          <w:rFonts w:ascii="Arial" w:hAnsi="Arial" w:cs="Arial"/>
          <w:color w:val="000000"/>
          <w:sz w:val="18"/>
          <w:szCs w:val="18"/>
        </w:rPr>
      </w:pPr>
      <w:r w:rsidRPr="00C6418A">
        <w:rPr>
          <w:rFonts w:ascii="Arial" w:eastAsia="Arial" w:hAnsi="Arial" w:cs="Arial"/>
          <w:color w:val="000000"/>
          <w:sz w:val="18"/>
          <w:szCs w:val="18"/>
        </w:rPr>
        <w:t>Las hojas foliadas en el orden solicitado, por ejemplo: 1/3, 2/3, 3/3.</w:t>
      </w:r>
    </w:p>
    <w:p w14:paraId="2549AB30" w14:textId="69AA6285" w:rsidR="00271ABE" w:rsidRPr="00426813" w:rsidRDefault="00A46A86" w:rsidP="00E454AB">
      <w:pPr>
        <w:numPr>
          <w:ilvl w:val="0"/>
          <w:numId w:val="2"/>
        </w:numPr>
        <w:spacing w:after="0" w:line="240" w:lineRule="auto"/>
        <w:ind w:right="140"/>
        <w:jc w:val="both"/>
        <w:rPr>
          <w:rFonts w:ascii="Arial" w:hAnsi="Arial" w:cs="Arial"/>
          <w:color w:val="000000"/>
          <w:sz w:val="18"/>
          <w:szCs w:val="18"/>
        </w:rPr>
      </w:pPr>
      <w:r w:rsidRPr="00C6418A">
        <w:rPr>
          <w:rFonts w:ascii="Arial" w:eastAsia="Arial" w:hAnsi="Arial" w:cs="Arial"/>
          <w:color w:val="000000"/>
          <w:sz w:val="18"/>
          <w:szCs w:val="18"/>
        </w:rPr>
        <w:t>Sin grapas ni broches Baco.</w:t>
      </w:r>
    </w:p>
    <w:p w14:paraId="0BFCCB28" w14:textId="77777777" w:rsidR="00426813" w:rsidRPr="00426813" w:rsidRDefault="00426813" w:rsidP="00426813">
      <w:pPr>
        <w:numPr>
          <w:ilvl w:val="0"/>
          <w:numId w:val="2"/>
        </w:numPr>
        <w:spacing w:after="0" w:line="240" w:lineRule="auto"/>
        <w:ind w:right="140"/>
        <w:jc w:val="both"/>
        <w:rPr>
          <w:rFonts w:ascii="Arial" w:hAnsi="Arial" w:cs="Arial"/>
          <w:color w:val="000000"/>
          <w:sz w:val="18"/>
          <w:szCs w:val="18"/>
        </w:rPr>
      </w:pPr>
      <w:r w:rsidRPr="00426813">
        <w:rPr>
          <w:rFonts w:ascii="Arial" w:eastAsia="Arial" w:hAnsi="Arial" w:cs="Arial"/>
          <w:color w:val="000000"/>
          <w:sz w:val="18"/>
          <w:szCs w:val="18"/>
        </w:rPr>
        <w:t xml:space="preserve">La </w:t>
      </w:r>
      <w:r w:rsidRPr="00426813">
        <w:rPr>
          <w:rFonts w:ascii="Arial" w:eastAsia="Arial" w:hAnsi="Arial" w:cs="Arial"/>
          <w:b/>
          <w:bCs/>
          <w:color w:val="000000"/>
          <w:sz w:val="18"/>
          <w:szCs w:val="18"/>
        </w:rPr>
        <w:t>PROPUESTA</w:t>
      </w:r>
      <w:r w:rsidRPr="00426813">
        <w:rPr>
          <w:rFonts w:ascii="Arial" w:eastAsia="Arial" w:hAnsi="Arial" w:cs="Arial"/>
          <w:color w:val="000000"/>
          <w:sz w:val="18"/>
          <w:szCs w:val="18"/>
        </w:rPr>
        <w:t xml:space="preserve"> deberá presentarse en los términos de los formatos establecidos en los </w:t>
      </w:r>
      <w:r w:rsidRPr="00426813">
        <w:rPr>
          <w:rFonts w:ascii="Arial" w:eastAsia="Arial" w:hAnsi="Arial" w:cs="Arial"/>
          <w:b/>
          <w:bCs/>
          <w:color w:val="000000"/>
          <w:sz w:val="18"/>
          <w:szCs w:val="18"/>
        </w:rPr>
        <w:t>Anexos 2 Propuesta Técnica y Anexo 3 Propuesta Económica</w:t>
      </w:r>
      <w:r w:rsidRPr="00426813">
        <w:rPr>
          <w:rFonts w:ascii="Arial" w:eastAsia="Arial" w:hAnsi="Arial" w:cs="Arial"/>
          <w:color w:val="000000"/>
          <w:sz w:val="18"/>
          <w:szCs w:val="18"/>
        </w:rPr>
        <w:t>.</w:t>
      </w:r>
    </w:p>
    <w:p w14:paraId="48927124" w14:textId="77777777" w:rsidR="00426813" w:rsidRPr="00C6418A" w:rsidRDefault="00426813" w:rsidP="00426813">
      <w:pPr>
        <w:spacing w:after="0" w:line="240" w:lineRule="auto"/>
        <w:ind w:left="720" w:right="140"/>
        <w:jc w:val="both"/>
        <w:rPr>
          <w:rFonts w:ascii="Arial" w:hAnsi="Arial" w:cs="Arial"/>
          <w:color w:val="000000"/>
          <w:sz w:val="18"/>
          <w:szCs w:val="18"/>
        </w:rPr>
      </w:pPr>
    </w:p>
    <w:bookmarkEnd w:id="28"/>
    <w:p w14:paraId="0358A116" w14:textId="77777777" w:rsidR="00275AFA" w:rsidRPr="00C6418A" w:rsidRDefault="00275AFA" w:rsidP="00E454AB">
      <w:pPr>
        <w:spacing w:after="0" w:line="240" w:lineRule="auto"/>
        <w:rPr>
          <w:rFonts w:ascii="Arial" w:eastAsia="Times New Roman" w:hAnsi="Arial" w:cs="Arial"/>
          <w:sz w:val="18"/>
          <w:szCs w:val="18"/>
        </w:rPr>
      </w:pPr>
    </w:p>
    <w:p w14:paraId="7A287C04" w14:textId="0078C7C0"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 xml:space="preserve">La falta de alguna de las características adicionales de la </w:t>
      </w:r>
      <w:r w:rsidR="00303B6B" w:rsidRPr="00C6418A">
        <w:rPr>
          <w:rFonts w:ascii="Arial" w:eastAsia="Arial" w:hAnsi="Arial" w:cs="Arial"/>
          <w:b/>
          <w:color w:val="000000"/>
          <w:sz w:val="18"/>
          <w:szCs w:val="18"/>
        </w:rPr>
        <w:t>propuesta</w:t>
      </w:r>
      <w:r w:rsidRPr="00C6418A">
        <w:rPr>
          <w:rFonts w:ascii="Arial" w:eastAsia="Arial" w:hAnsi="Arial" w:cs="Arial"/>
          <w:b/>
          <w:color w:val="000000"/>
          <w:sz w:val="18"/>
          <w:szCs w:val="18"/>
        </w:rPr>
        <w:t xml:space="preserve"> no será causal de </w:t>
      </w:r>
      <w:proofErr w:type="spellStart"/>
      <w:r w:rsidR="00165D9C" w:rsidRPr="00C6418A">
        <w:rPr>
          <w:rFonts w:ascii="Arial" w:eastAsia="Arial" w:hAnsi="Arial" w:cs="Arial"/>
          <w:b/>
          <w:color w:val="000000"/>
          <w:sz w:val="18"/>
          <w:szCs w:val="18"/>
        </w:rPr>
        <w:t>desechamiento</w:t>
      </w:r>
      <w:proofErr w:type="spellEnd"/>
      <w:r w:rsidR="00165D9C" w:rsidRPr="00C6418A">
        <w:rPr>
          <w:rFonts w:ascii="Arial" w:eastAsia="Arial" w:hAnsi="Arial" w:cs="Arial"/>
          <w:b/>
          <w:color w:val="000000"/>
          <w:sz w:val="18"/>
          <w:szCs w:val="18"/>
        </w:rPr>
        <w:t xml:space="preserve"> de la PROPUESTA del</w:t>
      </w:r>
      <w:r w:rsidR="00165D9C" w:rsidRPr="00C6418A">
        <w:rPr>
          <w:rFonts w:ascii="Arial" w:eastAsia="Arial" w:hAnsi="Arial" w:cs="Arial"/>
          <w:color w:val="000000"/>
          <w:sz w:val="18"/>
          <w:szCs w:val="18"/>
        </w:rPr>
        <w:t xml:space="preserve"> </w:t>
      </w:r>
      <w:r w:rsidR="00E76824" w:rsidRPr="00C6418A">
        <w:rPr>
          <w:rFonts w:ascii="Arial" w:eastAsia="Arial" w:hAnsi="Arial" w:cs="Arial"/>
          <w:b/>
          <w:color w:val="000000"/>
          <w:sz w:val="18"/>
          <w:szCs w:val="18"/>
        </w:rPr>
        <w:t>PARTICIPANTE</w:t>
      </w:r>
      <w:r w:rsidRPr="00C6418A">
        <w:rPr>
          <w:rFonts w:ascii="Arial" w:eastAsia="Arial" w:hAnsi="Arial" w:cs="Arial"/>
          <w:b/>
          <w:color w:val="000000"/>
          <w:sz w:val="18"/>
          <w:szCs w:val="18"/>
        </w:rPr>
        <w:t>.</w:t>
      </w:r>
    </w:p>
    <w:p w14:paraId="6D10894E" w14:textId="77777777" w:rsidR="00E66674" w:rsidRPr="00C6418A" w:rsidRDefault="00E66674" w:rsidP="00E454AB">
      <w:pPr>
        <w:spacing w:after="0" w:line="240" w:lineRule="auto"/>
        <w:ind w:right="140"/>
        <w:rPr>
          <w:rFonts w:ascii="Arial" w:eastAsia="Times New Roman" w:hAnsi="Arial" w:cs="Arial"/>
          <w:sz w:val="18"/>
          <w:szCs w:val="18"/>
        </w:rPr>
      </w:pPr>
    </w:p>
    <w:p w14:paraId="7CEBD1BA" w14:textId="77777777" w:rsidR="00426813" w:rsidRPr="00426813" w:rsidRDefault="00426813" w:rsidP="001F58A0">
      <w:pPr>
        <w:pStyle w:val="Prrafodelista"/>
        <w:numPr>
          <w:ilvl w:val="1"/>
          <w:numId w:val="15"/>
        </w:numPr>
        <w:spacing w:after="0" w:line="240" w:lineRule="auto"/>
        <w:ind w:right="140"/>
        <w:rPr>
          <w:rFonts w:ascii="Arial" w:eastAsia="Arial" w:hAnsi="Arial" w:cs="Arial"/>
          <w:b/>
          <w:color w:val="000000"/>
          <w:sz w:val="18"/>
          <w:szCs w:val="18"/>
        </w:rPr>
      </w:pPr>
      <w:r w:rsidRPr="00426813">
        <w:rPr>
          <w:rFonts w:ascii="Arial" w:eastAsia="Arial" w:hAnsi="Arial" w:cs="Arial"/>
          <w:b/>
          <w:color w:val="000000"/>
          <w:sz w:val="18"/>
          <w:szCs w:val="18"/>
        </w:rPr>
        <w:t>DECLARACIÓN DE APORTACIÓN CINCO AL MILLAR PARA EL FONDO IMPULSO JALISCO</w:t>
      </w:r>
    </w:p>
    <w:p w14:paraId="7DD9C174" w14:textId="77777777" w:rsidR="00426813" w:rsidRPr="00426813" w:rsidRDefault="00426813" w:rsidP="00426813">
      <w:pPr>
        <w:pStyle w:val="Prrafodelista"/>
        <w:spacing w:after="0" w:line="240" w:lineRule="auto"/>
        <w:ind w:right="140"/>
        <w:rPr>
          <w:rFonts w:ascii="Arial" w:eastAsia="Arial" w:hAnsi="Arial" w:cs="Arial"/>
          <w:b/>
          <w:color w:val="000000"/>
          <w:sz w:val="18"/>
          <w:szCs w:val="18"/>
        </w:rPr>
      </w:pPr>
    </w:p>
    <w:p w14:paraId="25DF8D22" w14:textId="6043BDA6" w:rsidR="00426813" w:rsidRPr="00426813" w:rsidRDefault="00426813" w:rsidP="00426813">
      <w:pPr>
        <w:spacing w:after="0" w:line="240" w:lineRule="auto"/>
        <w:ind w:right="140"/>
        <w:jc w:val="both"/>
        <w:rPr>
          <w:rFonts w:ascii="Arial" w:eastAsia="Times New Roman" w:hAnsi="Arial" w:cs="Arial"/>
          <w:sz w:val="18"/>
          <w:szCs w:val="18"/>
        </w:rPr>
      </w:pPr>
      <w:r w:rsidRPr="00426813">
        <w:rPr>
          <w:rFonts w:ascii="Arial" w:eastAsia="Times New Roman" w:hAnsi="Arial" w:cs="Arial"/>
          <w:sz w:val="18"/>
          <w:szCs w:val="18"/>
        </w:rPr>
        <w:t xml:space="preserve">De conformidad con el artículo 149 de la </w:t>
      </w:r>
      <w:r w:rsidRPr="00426813">
        <w:rPr>
          <w:rFonts w:ascii="Arial" w:eastAsia="Times New Roman" w:hAnsi="Arial" w:cs="Arial"/>
          <w:b/>
          <w:bCs/>
          <w:sz w:val="18"/>
          <w:szCs w:val="18"/>
        </w:rPr>
        <w:t>LEY</w:t>
      </w:r>
      <w:r w:rsidRPr="00426813">
        <w:rPr>
          <w:rFonts w:ascii="Arial" w:eastAsia="Times New Roman" w:hAnsi="Arial" w:cs="Arial"/>
          <w:sz w:val="18"/>
          <w:szCs w:val="18"/>
        </w:rPr>
        <w:t xml:space="preserve"> los participantes deberán de manera obligatoria declarar por escrito en los términos del </w:t>
      </w:r>
      <w:r w:rsidRPr="00426813">
        <w:rPr>
          <w:rFonts w:ascii="Arial" w:eastAsia="Times New Roman" w:hAnsi="Arial" w:cs="Arial"/>
          <w:b/>
          <w:bCs/>
          <w:sz w:val="18"/>
          <w:szCs w:val="18"/>
        </w:rPr>
        <w:t>Anexo 13</w:t>
      </w:r>
      <w:r w:rsidRPr="00426813">
        <w:rPr>
          <w:rFonts w:ascii="Arial" w:eastAsia="Times New Roman" w:hAnsi="Arial" w:cs="Arial"/>
          <w:sz w:val="18"/>
          <w:szCs w:val="18"/>
        </w:rPr>
        <w:t xml:space="preserve">, su voluntad o su negativa para la aportación cinco al millar del monto total del contrato antes de IVA, para que sea destinado al </w:t>
      </w:r>
      <w:r w:rsidRPr="00426813">
        <w:rPr>
          <w:rFonts w:ascii="Arial" w:eastAsia="Times New Roman" w:hAnsi="Arial" w:cs="Arial"/>
          <w:b/>
          <w:bCs/>
          <w:sz w:val="18"/>
          <w:szCs w:val="18"/>
        </w:rPr>
        <w:t>FONDO</w:t>
      </w:r>
      <w:r w:rsidRPr="00426813">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426813">
        <w:rPr>
          <w:rFonts w:ascii="Arial" w:eastAsia="Times New Roman" w:hAnsi="Arial" w:cs="Arial"/>
          <w:sz w:val="18"/>
          <w:szCs w:val="18"/>
        </w:rPr>
        <w:t>desechamiento</w:t>
      </w:r>
      <w:proofErr w:type="spellEnd"/>
      <w:r w:rsidRPr="00426813">
        <w:rPr>
          <w:rFonts w:ascii="Arial" w:eastAsia="Times New Roman" w:hAnsi="Arial" w:cs="Arial"/>
          <w:sz w:val="18"/>
          <w:szCs w:val="18"/>
        </w:rPr>
        <w:t xml:space="preserve"> de la propuesta presentada.</w:t>
      </w:r>
    </w:p>
    <w:p w14:paraId="0C360CEC" w14:textId="77777777" w:rsidR="00426813" w:rsidRPr="00426813" w:rsidRDefault="00426813" w:rsidP="00426813">
      <w:pPr>
        <w:spacing w:after="0" w:line="240" w:lineRule="auto"/>
        <w:ind w:right="140"/>
        <w:jc w:val="both"/>
        <w:rPr>
          <w:rFonts w:ascii="Arial" w:eastAsia="Times New Roman" w:hAnsi="Arial" w:cs="Arial"/>
          <w:sz w:val="18"/>
          <w:szCs w:val="18"/>
        </w:rPr>
      </w:pPr>
    </w:p>
    <w:p w14:paraId="109A7CB9" w14:textId="77777777" w:rsidR="00426813" w:rsidRPr="00426813" w:rsidRDefault="00426813" w:rsidP="00426813">
      <w:pPr>
        <w:spacing w:after="0" w:line="240" w:lineRule="auto"/>
        <w:ind w:right="140"/>
        <w:jc w:val="both"/>
        <w:rPr>
          <w:rFonts w:ascii="Arial" w:eastAsia="Times New Roman" w:hAnsi="Arial" w:cs="Arial"/>
          <w:sz w:val="18"/>
          <w:szCs w:val="18"/>
        </w:rPr>
      </w:pPr>
      <w:r w:rsidRPr="00426813">
        <w:rPr>
          <w:rFonts w:ascii="Arial" w:eastAsia="Times New Roman" w:hAnsi="Arial" w:cs="Arial"/>
          <w:sz w:val="18"/>
          <w:szCs w:val="18"/>
        </w:rPr>
        <w:t xml:space="preserve">En caso de aceptar realizar dicha aportación, la misma le será retenida por la Dirección de Recursos Financieros del </w:t>
      </w:r>
      <w:r w:rsidRPr="00426813">
        <w:rPr>
          <w:rFonts w:ascii="Arial" w:eastAsia="Times New Roman" w:hAnsi="Arial" w:cs="Arial"/>
          <w:b/>
          <w:bCs/>
          <w:sz w:val="18"/>
          <w:szCs w:val="18"/>
        </w:rPr>
        <w:t>ORGANISMO</w:t>
      </w:r>
      <w:r w:rsidRPr="00426813">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11AF8786" w14:textId="77777777" w:rsidR="00426813" w:rsidRPr="00426813" w:rsidRDefault="00426813" w:rsidP="00426813">
      <w:pPr>
        <w:pStyle w:val="Prrafodelista"/>
        <w:spacing w:after="0" w:line="240" w:lineRule="auto"/>
        <w:ind w:left="792" w:right="140"/>
        <w:rPr>
          <w:rFonts w:ascii="Arial" w:eastAsia="Arial" w:hAnsi="Arial" w:cs="Arial"/>
          <w:b/>
          <w:color w:val="000000"/>
          <w:sz w:val="18"/>
          <w:szCs w:val="18"/>
        </w:rPr>
      </w:pPr>
    </w:p>
    <w:p w14:paraId="15EEC9A4" w14:textId="77777777" w:rsidR="00426813" w:rsidRPr="00426813" w:rsidRDefault="00426813" w:rsidP="001F58A0">
      <w:pPr>
        <w:pStyle w:val="Prrafodelista"/>
        <w:numPr>
          <w:ilvl w:val="1"/>
          <w:numId w:val="15"/>
        </w:numPr>
        <w:spacing w:after="0" w:line="240" w:lineRule="auto"/>
        <w:ind w:right="140"/>
        <w:rPr>
          <w:rFonts w:ascii="Arial" w:eastAsia="Arial" w:hAnsi="Arial" w:cs="Arial"/>
          <w:b/>
          <w:color w:val="000000"/>
          <w:sz w:val="18"/>
          <w:szCs w:val="18"/>
        </w:rPr>
      </w:pPr>
      <w:r w:rsidRPr="00426813">
        <w:rPr>
          <w:rFonts w:ascii="Arial" w:eastAsia="Arial" w:hAnsi="Arial" w:cs="Arial"/>
          <w:b/>
          <w:color w:val="000000"/>
          <w:sz w:val="18"/>
          <w:szCs w:val="18"/>
        </w:rPr>
        <w:t>ESTRATIFICACIÓN</w:t>
      </w:r>
    </w:p>
    <w:p w14:paraId="04BA67A2" w14:textId="77777777" w:rsidR="00426813" w:rsidRPr="00426813" w:rsidRDefault="00426813" w:rsidP="00426813">
      <w:pPr>
        <w:spacing w:after="0" w:line="240" w:lineRule="auto"/>
        <w:rPr>
          <w:rFonts w:ascii="Arial" w:eastAsia="Times New Roman" w:hAnsi="Arial" w:cs="Arial"/>
          <w:sz w:val="18"/>
          <w:szCs w:val="18"/>
        </w:rPr>
      </w:pPr>
    </w:p>
    <w:p w14:paraId="7E26572A" w14:textId="77777777" w:rsidR="00426813" w:rsidRPr="00426813" w:rsidRDefault="00426813" w:rsidP="00426813">
      <w:pPr>
        <w:spacing w:after="0" w:line="240" w:lineRule="auto"/>
        <w:ind w:right="140"/>
        <w:jc w:val="both"/>
        <w:rPr>
          <w:rFonts w:ascii="Arial" w:eastAsia="Arial" w:hAnsi="Arial" w:cs="Arial"/>
          <w:color w:val="000000"/>
          <w:sz w:val="18"/>
          <w:szCs w:val="18"/>
        </w:rPr>
      </w:pPr>
      <w:r w:rsidRPr="00426813">
        <w:rPr>
          <w:rFonts w:ascii="Arial" w:eastAsia="Arial" w:hAnsi="Arial" w:cs="Arial"/>
          <w:color w:val="000000"/>
          <w:sz w:val="18"/>
          <w:szCs w:val="18"/>
        </w:rPr>
        <w:t xml:space="preserve">En los términos de lo previsto por el apartado 1 del artículo 68 de la </w:t>
      </w:r>
      <w:r w:rsidRPr="00426813">
        <w:rPr>
          <w:rFonts w:ascii="Arial" w:eastAsia="Arial" w:hAnsi="Arial" w:cs="Arial"/>
          <w:b/>
          <w:color w:val="000000"/>
          <w:sz w:val="18"/>
          <w:szCs w:val="18"/>
        </w:rPr>
        <w:t>LEY,</w:t>
      </w:r>
      <w:r w:rsidRPr="00426813">
        <w:rPr>
          <w:rFonts w:ascii="Arial" w:eastAsia="Arial" w:hAnsi="Arial"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sidRPr="00426813">
        <w:rPr>
          <w:rFonts w:ascii="Arial" w:eastAsia="Arial" w:hAnsi="Arial" w:cs="Arial"/>
          <w:b/>
          <w:color w:val="000000"/>
          <w:sz w:val="18"/>
          <w:szCs w:val="18"/>
        </w:rPr>
        <w:t xml:space="preserve">PARTICIPANTE </w:t>
      </w:r>
      <w:r w:rsidRPr="00426813">
        <w:rPr>
          <w:rFonts w:ascii="Arial" w:eastAsia="Arial" w:hAnsi="Arial" w:cs="Arial"/>
          <w:color w:val="000000"/>
          <w:sz w:val="18"/>
          <w:szCs w:val="18"/>
        </w:rPr>
        <w:t>atendiendo a lo siguiente:</w:t>
      </w:r>
    </w:p>
    <w:p w14:paraId="1FEAD1A2" w14:textId="77777777" w:rsidR="00426813" w:rsidRPr="00426813" w:rsidRDefault="00426813" w:rsidP="00426813">
      <w:pPr>
        <w:spacing w:after="0" w:line="240" w:lineRule="auto"/>
        <w:ind w:right="140"/>
        <w:jc w:val="both"/>
        <w:rPr>
          <w:rFonts w:ascii="Arial" w:eastAsia="Times New Roman" w:hAnsi="Arial" w:cs="Arial"/>
          <w:sz w:val="18"/>
          <w:szCs w:val="18"/>
        </w:rPr>
      </w:pPr>
    </w:p>
    <w:tbl>
      <w:tblPr>
        <w:tblStyle w:val="18"/>
        <w:tblW w:w="5000" w:type="pct"/>
        <w:jc w:val="center"/>
        <w:tblInd w:w="0" w:type="dxa"/>
        <w:tblLook w:val="0400" w:firstRow="0" w:lastRow="0" w:firstColumn="0" w:lastColumn="0" w:noHBand="0" w:noVBand="1"/>
      </w:tblPr>
      <w:tblGrid>
        <w:gridCol w:w="1421"/>
        <w:gridCol w:w="1634"/>
        <w:gridCol w:w="2969"/>
        <w:gridCol w:w="1581"/>
        <w:gridCol w:w="1882"/>
      </w:tblGrid>
      <w:tr w:rsidR="00426813" w:rsidRPr="00426813" w14:paraId="50FE7FCA" w14:textId="77777777" w:rsidTr="006D58DE">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E78F292"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b/>
                <w:color w:val="000000"/>
                <w:sz w:val="18"/>
                <w:szCs w:val="18"/>
              </w:rPr>
              <w:t>Criterios de Estratificación de las Micro, Pequeñas y Medianas Empresas</w:t>
            </w:r>
          </w:p>
        </w:tc>
      </w:tr>
      <w:tr w:rsidR="00426813" w:rsidRPr="00426813" w14:paraId="726D65C2" w14:textId="77777777" w:rsidTr="006D58DE">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E793D6D"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C365EA9"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DA279F"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t xml:space="preserve">Rango de Número de Trabajadores (Empleados </w:t>
            </w:r>
            <w:r w:rsidRPr="00426813">
              <w:rPr>
                <w:rFonts w:ascii="Arial" w:eastAsia="Arial" w:hAnsi="Arial" w:cs="Arial"/>
                <w:color w:val="000000"/>
                <w:sz w:val="18"/>
                <w:szCs w:val="18"/>
              </w:rPr>
              <w:lastRenderedPageBreak/>
              <w:t>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2F01BD"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lastRenderedPageBreak/>
              <w:t xml:space="preserve">Rango de Monto de </w:t>
            </w:r>
            <w:r w:rsidRPr="00426813">
              <w:rPr>
                <w:rFonts w:ascii="Arial" w:eastAsia="Arial" w:hAnsi="Arial" w:cs="Arial"/>
                <w:color w:val="000000"/>
                <w:sz w:val="18"/>
                <w:szCs w:val="18"/>
              </w:rPr>
              <w:lastRenderedPageBreak/>
              <w:t>Ventas Anuales (</w:t>
            </w:r>
            <w:proofErr w:type="spellStart"/>
            <w:r w:rsidRPr="00426813">
              <w:rPr>
                <w:rFonts w:ascii="Arial" w:eastAsia="Arial" w:hAnsi="Arial" w:cs="Arial"/>
                <w:color w:val="000000"/>
                <w:sz w:val="18"/>
                <w:szCs w:val="18"/>
              </w:rPr>
              <w:t>mdp</w:t>
            </w:r>
            <w:proofErr w:type="spellEnd"/>
            <w:r w:rsidRPr="00426813">
              <w:rPr>
                <w:rFonts w:ascii="Arial" w:eastAsia="Arial" w:hAnsi="Arial" w:cs="Arial"/>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E62769F"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lastRenderedPageBreak/>
              <w:t>Tope Máximo Combinado*</w:t>
            </w:r>
          </w:p>
        </w:tc>
      </w:tr>
      <w:tr w:rsidR="00426813" w:rsidRPr="00426813" w14:paraId="53A97386" w14:textId="77777777" w:rsidTr="006D58DE">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9E5C5ED"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E6F814"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DC7EF14"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t>Desde 01 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A2BCDF9"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t>Hasta $4.00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D899F19"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t>4.6</w:t>
            </w:r>
          </w:p>
        </w:tc>
      </w:tr>
      <w:tr w:rsidR="00426813" w:rsidRPr="00426813" w14:paraId="354422A7" w14:textId="77777777" w:rsidTr="006D58DE">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C1B5D2"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90078"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43EADE"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395F015"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t>Desde $4.01 Hasta $100.00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A2840A1"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t>93</w:t>
            </w:r>
          </w:p>
        </w:tc>
      </w:tr>
      <w:tr w:rsidR="00426813" w:rsidRPr="00426813" w14:paraId="1EE7C9A5" w14:textId="77777777" w:rsidTr="006D58DE">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1F2230F" w14:textId="77777777" w:rsidR="00426813" w:rsidRPr="00426813" w:rsidRDefault="00426813" w:rsidP="006D58D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137A761"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F1CFF2B"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675E0AD" w14:textId="77777777" w:rsidR="00426813" w:rsidRPr="00426813" w:rsidRDefault="00426813" w:rsidP="006D58D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390E55"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t>95</w:t>
            </w:r>
          </w:p>
        </w:tc>
      </w:tr>
      <w:tr w:rsidR="00426813" w:rsidRPr="00426813" w14:paraId="5DAA21D5" w14:textId="77777777" w:rsidTr="006D58DE">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2F6E99"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B2AB23"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5C4976"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7B1559"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t>Desde $100.01 Hasta $250.00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EEDD3C"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t>235</w:t>
            </w:r>
          </w:p>
        </w:tc>
      </w:tr>
      <w:tr w:rsidR="00426813" w:rsidRPr="00426813" w14:paraId="15EFAAA3" w14:textId="77777777" w:rsidTr="006D58DE">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2E0DCD1" w14:textId="77777777" w:rsidR="00426813" w:rsidRPr="00426813" w:rsidRDefault="00426813" w:rsidP="006D58D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84221A" w14:textId="77777777" w:rsidR="00426813" w:rsidRPr="00426813" w:rsidRDefault="00426813" w:rsidP="006D58DE">
            <w:pPr>
              <w:spacing w:after="0" w:line="240" w:lineRule="auto"/>
              <w:ind w:right="140"/>
              <w:jc w:val="center"/>
              <w:rPr>
                <w:rFonts w:ascii="Arial" w:eastAsia="Times New Roman" w:hAnsi="Arial" w:cs="Arial"/>
                <w:b/>
                <w:bCs/>
                <w:sz w:val="18"/>
                <w:szCs w:val="18"/>
              </w:rPr>
            </w:pPr>
            <w:r w:rsidRPr="00426813">
              <w:rPr>
                <w:rFonts w:ascii="Arial" w:eastAsia="Times New Roman" w:hAnsi="Arial"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1D3A07"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347FEAE" w14:textId="77777777" w:rsidR="00426813" w:rsidRPr="00426813" w:rsidRDefault="00426813" w:rsidP="006D58D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C020E6A" w14:textId="77777777" w:rsidR="00426813" w:rsidRPr="00426813" w:rsidRDefault="00426813" w:rsidP="006D58DE">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426813" w:rsidRPr="00426813" w14:paraId="6AFAE4DB" w14:textId="77777777" w:rsidTr="006D58DE">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671F68C" w14:textId="77777777" w:rsidR="00426813" w:rsidRPr="00426813" w:rsidRDefault="00426813" w:rsidP="006D58D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0C2FB3"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78ED3DF"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62F6F1" w14:textId="77777777" w:rsidR="00426813" w:rsidRPr="00426813" w:rsidRDefault="00426813" w:rsidP="006D58D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A848B9"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color w:val="000000"/>
                <w:sz w:val="18"/>
                <w:szCs w:val="18"/>
              </w:rPr>
              <w:t>250</w:t>
            </w:r>
          </w:p>
        </w:tc>
      </w:tr>
      <w:tr w:rsidR="00426813" w:rsidRPr="00426813" w14:paraId="183AF43C" w14:textId="77777777" w:rsidTr="006D58DE">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62A84F1" w14:textId="77777777" w:rsidR="00426813" w:rsidRPr="00426813" w:rsidRDefault="00426813" w:rsidP="006D58DE">
            <w:pPr>
              <w:spacing w:after="0" w:line="240" w:lineRule="auto"/>
              <w:ind w:right="140"/>
              <w:jc w:val="center"/>
              <w:rPr>
                <w:rFonts w:ascii="Arial" w:eastAsia="Times New Roman" w:hAnsi="Arial" w:cs="Arial"/>
                <w:sz w:val="18"/>
                <w:szCs w:val="18"/>
              </w:rPr>
            </w:pPr>
            <w:r w:rsidRPr="00426813">
              <w:rPr>
                <w:rFonts w:ascii="Arial" w:eastAsia="Arial" w:hAnsi="Arial" w:cs="Arial"/>
                <w:b/>
                <w:color w:val="000000"/>
                <w:sz w:val="18"/>
                <w:szCs w:val="18"/>
              </w:rPr>
              <w:t>*Tope Máximo Combinado = (Trabajadores) X 10% + (Ventas Anuales) X 90%</w:t>
            </w:r>
          </w:p>
        </w:tc>
      </w:tr>
    </w:tbl>
    <w:p w14:paraId="74D21F63" w14:textId="2CE589FF" w:rsidR="00275AFA" w:rsidRPr="00426813" w:rsidRDefault="00275AFA" w:rsidP="00426813">
      <w:pPr>
        <w:spacing w:after="0" w:line="240" w:lineRule="auto"/>
        <w:ind w:right="140"/>
        <w:rPr>
          <w:rFonts w:ascii="Arial" w:eastAsia="Arial" w:hAnsi="Arial" w:cs="Arial"/>
          <w:b/>
          <w:color w:val="000000"/>
          <w:sz w:val="18"/>
          <w:szCs w:val="18"/>
        </w:rPr>
      </w:pPr>
    </w:p>
    <w:p w14:paraId="793AACA7" w14:textId="77777777" w:rsidR="0058025F" w:rsidRPr="00C6418A" w:rsidRDefault="0058025F" w:rsidP="00E454AB">
      <w:pPr>
        <w:spacing w:after="0" w:line="240" w:lineRule="auto"/>
        <w:ind w:right="140"/>
        <w:jc w:val="both"/>
        <w:rPr>
          <w:rFonts w:ascii="Arial" w:eastAsia="Arial" w:hAnsi="Arial" w:cs="Arial"/>
          <w:b/>
          <w:sz w:val="18"/>
          <w:szCs w:val="18"/>
        </w:rPr>
      </w:pPr>
    </w:p>
    <w:p w14:paraId="3FEBFE77" w14:textId="7588564C" w:rsidR="00F20D96" w:rsidRPr="00C6418A" w:rsidRDefault="00F47875" w:rsidP="00E454AB">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 xml:space="preserve"> MUESTRAS FÍSICAS. </w:t>
      </w:r>
    </w:p>
    <w:p w14:paraId="0A6388B7" w14:textId="77777777" w:rsidR="00BC4D4E" w:rsidRPr="00C6418A" w:rsidRDefault="00BC4D4E" w:rsidP="00E454AB">
      <w:pPr>
        <w:pStyle w:val="Prrafodelista"/>
        <w:spacing w:after="0" w:line="240" w:lineRule="auto"/>
        <w:ind w:left="360" w:right="140"/>
        <w:rPr>
          <w:rFonts w:ascii="Arial" w:eastAsia="Times New Roman" w:hAnsi="Arial" w:cs="Arial"/>
          <w:sz w:val="18"/>
          <w:szCs w:val="18"/>
        </w:rPr>
      </w:pPr>
    </w:p>
    <w:p w14:paraId="7DA469B6" w14:textId="2778700B" w:rsidR="00303B6B" w:rsidRPr="00C6418A" w:rsidRDefault="00303B6B" w:rsidP="00E454AB">
      <w:pP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NO APLICA </w:t>
      </w:r>
    </w:p>
    <w:p w14:paraId="26F33394" w14:textId="77777777" w:rsidR="00E66674" w:rsidRPr="00C6418A" w:rsidRDefault="00E66674" w:rsidP="00E454AB">
      <w:pPr>
        <w:spacing w:after="0" w:line="240" w:lineRule="auto"/>
        <w:ind w:right="140"/>
        <w:jc w:val="both"/>
        <w:rPr>
          <w:rFonts w:ascii="Arial" w:eastAsia="Arial" w:hAnsi="Arial" w:cs="Arial"/>
          <w:color w:val="000000"/>
          <w:sz w:val="18"/>
          <w:szCs w:val="18"/>
        </w:rPr>
      </w:pPr>
    </w:p>
    <w:p w14:paraId="3EDCA219" w14:textId="6879A0D8" w:rsidR="006E1403" w:rsidRPr="00C6418A" w:rsidRDefault="006E1403" w:rsidP="00E454AB">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 xml:space="preserve">PRESENTACIÓN </w:t>
      </w:r>
      <w:r w:rsidR="000A6894" w:rsidRPr="00C6418A">
        <w:rPr>
          <w:rFonts w:ascii="Arial" w:eastAsia="Arial" w:hAnsi="Arial" w:cs="Arial"/>
          <w:b/>
          <w:color w:val="000000"/>
          <w:sz w:val="18"/>
          <w:szCs w:val="18"/>
        </w:rPr>
        <w:t>Y APERTURA DE</w:t>
      </w:r>
      <w:r w:rsidRPr="00C6418A">
        <w:rPr>
          <w:rFonts w:ascii="Arial" w:eastAsia="Arial" w:hAnsi="Arial" w:cs="Arial"/>
          <w:b/>
          <w:color w:val="000000"/>
          <w:sz w:val="18"/>
          <w:szCs w:val="18"/>
        </w:rPr>
        <w:t xml:space="preserve"> PROPUESTAS. </w:t>
      </w:r>
    </w:p>
    <w:p w14:paraId="10B5D716" w14:textId="77777777" w:rsidR="00130145" w:rsidRPr="00C6418A" w:rsidRDefault="00130145" w:rsidP="00E454AB">
      <w:pPr>
        <w:spacing w:after="0" w:line="240" w:lineRule="auto"/>
        <w:ind w:right="140"/>
        <w:rPr>
          <w:rFonts w:ascii="Arial" w:eastAsia="Times New Roman" w:hAnsi="Arial" w:cs="Arial"/>
          <w:sz w:val="18"/>
          <w:szCs w:val="18"/>
        </w:rPr>
      </w:pPr>
    </w:p>
    <w:p w14:paraId="50470B1F" w14:textId="622B727A" w:rsidR="00F20D96" w:rsidRPr="00C6418A" w:rsidRDefault="006E1403" w:rsidP="00E454AB">
      <w:pPr>
        <w:pStyle w:val="Prrafodelista"/>
        <w:numPr>
          <w:ilvl w:val="1"/>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 xml:space="preserve">Presentación </w:t>
      </w:r>
      <w:r w:rsidR="00AA2A07" w:rsidRPr="00C6418A">
        <w:rPr>
          <w:rFonts w:ascii="Arial" w:eastAsia="Arial" w:hAnsi="Arial" w:cs="Arial"/>
          <w:b/>
          <w:color w:val="000000"/>
          <w:sz w:val="18"/>
          <w:szCs w:val="18"/>
        </w:rPr>
        <w:t xml:space="preserve">y apertura </w:t>
      </w:r>
      <w:r w:rsidRPr="00C6418A">
        <w:rPr>
          <w:rFonts w:ascii="Arial" w:eastAsia="Arial" w:hAnsi="Arial" w:cs="Arial"/>
          <w:b/>
          <w:color w:val="000000"/>
          <w:sz w:val="18"/>
          <w:szCs w:val="18"/>
        </w:rPr>
        <w:t>de propuestas técnicas y económicas.</w:t>
      </w:r>
    </w:p>
    <w:p w14:paraId="7FCF2154" w14:textId="77777777" w:rsidR="00275AFA" w:rsidRPr="00C6418A" w:rsidRDefault="00275AFA" w:rsidP="00E454AB">
      <w:pPr>
        <w:spacing w:after="0" w:line="240" w:lineRule="auto"/>
        <w:rPr>
          <w:rFonts w:ascii="Arial" w:eastAsia="Times New Roman" w:hAnsi="Arial" w:cs="Arial"/>
          <w:sz w:val="18"/>
          <w:szCs w:val="18"/>
        </w:rPr>
      </w:pPr>
    </w:p>
    <w:p w14:paraId="5DCA3841" w14:textId="7421C25B" w:rsidR="00334196" w:rsidRPr="00C6418A" w:rsidRDefault="00334196" w:rsidP="00E454AB">
      <w:pPr>
        <w:spacing w:after="0" w:line="240" w:lineRule="auto"/>
        <w:ind w:right="140"/>
        <w:jc w:val="both"/>
        <w:rPr>
          <w:rFonts w:ascii="Arial" w:eastAsia="Arial" w:hAnsi="Arial" w:cs="Arial"/>
          <w:color w:val="000000"/>
          <w:sz w:val="18"/>
          <w:szCs w:val="18"/>
        </w:rPr>
      </w:pPr>
      <w:bookmarkStart w:id="29" w:name="_Hlk32769240"/>
      <w:r w:rsidRPr="00C6418A">
        <w:rPr>
          <w:rFonts w:ascii="Arial" w:eastAsia="Arial" w:hAnsi="Arial" w:cs="Arial"/>
          <w:color w:val="000000"/>
          <w:sz w:val="18"/>
          <w:szCs w:val="18"/>
        </w:rPr>
        <w:t xml:space="preserve">Este acto se llevará a cabo de conformidad a la fecha y horario establecido en el </w:t>
      </w:r>
      <w:r w:rsidR="00C80E7B" w:rsidRPr="00C6418A">
        <w:rPr>
          <w:rFonts w:ascii="Arial" w:eastAsia="Arial" w:hAnsi="Arial" w:cs="Arial"/>
          <w:b/>
          <w:bCs/>
          <w:color w:val="000000"/>
          <w:sz w:val="18"/>
          <w:szCs w:val="18"/>
        </w:rPr>
        <w:t>CALENDARIO DE ACTIVIDADES</w:t>
      </w:r>
      <w:r w:rsidRPr="00C6418A">
        <w:rPr>
          <w:rFonts w:ascii="Arial" w:eastAsia="Arial" w:hAnsi="Arial" w:cs="Arial"/>
          <w:color w:val="000000"/>
          <w:sz w:val="18"/>
          <w:szCs w:val="18"/>
        </w:rPr>
        <w:t xml:space="preserve"> de las presentes </w:t>
      </w:r>
      <w:r w:rsidRPr="00C6418A">
        <w:rPr>
          <w:rFonts w:ascii="Arial" w:eastAsia="Arial" w:hAnsi="Arial" w:cs="Arial"/>
          <w:b/>
          <w:bCs/>
          <w:color w:val="000000"/>
          <w:sz w:val="18"/>
          <w:szCs w:val="18"/>
        </w:rPr>
        <w:t>BASES</w:t>
      </w:r>
      <w:r w:rsidRPr="00C6418A">
        <w:rPr>
          <w:rFonts w:ascii="Arial" w:eastAsia="Arial" w:hAnsi="Arial" w:cs="Arial"/>
          <w:color w:val="000000"/>
          <w:sz w:val="18"/>
          <w:szCs w:val="18"/>
        </w:rPr>
        <w:t xml:space="preserve">, en el </w:t>
      </w:r>
      <w:r w:rsidR="007B5915" w:rsidRPr="00C6418A">
        <w:rPr>
          <w:rFonts w:ascii="Arial" w:eastAsia="Arial" w:hAnsi="Arial" w:cs="Arial"/>
          <w:color w:val="000000"/>
          <w:sz w:val="18"/>
          <w:szCs w:val="18"/>
        </w:rPr>
        <w:t>domicilio</w:t>
      </w:r>
      <w:r w:rsidRPr="00C6418A">
        <w:rPr>
          <w:rFonts w:ascii="Arial" w:eastAsia="Arial" w:hAnsi="Arial" w:cs="Arial"/>
          <w:color w:val="000000"/>
          <w:sz w:val="18"/>
          <w:szCs w:val="18"/>
        </w:rPr>
        <w:t xml:space="preserve"> del </w:t>
      </w:r>
      <w:r w:rsidRPr="00C6418A">
        <w:rPr>
          <w:rFonts w:ascii="Arial" w:eastAsia="Arial" w:hAnsi="Arial" w:cs="Arial"/>
          <w:b/>
          <w:bCs/>
          <w:color w:val="000000"/>
          <w:sz w:val="18"/>
          <w:szCs w:val="18"/>
        </w:rPr>
        <w:t>ORGANISMO</w:t>
      </w:r>
      <w:r w:rsidRPr="00C6418A">
        <w:rPr>
          <w:rFonts w:ascii="Arial" w:eastAsia="Arial" w:hAnsi="Arial"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p>
    <w:p w14:paraId="67403838" w14:textId="225B1DA7" w:rsidR="00AF73E8" w:rsidRPr="00C6418A" w:rsidRDefault="00A46A86" w:rsidP="00426813">
      <w:pPr>
        <w:spacing w:after="0" w:line="240" w:lineRule="auto"/>
        <w:ind w:right="140"/>
        <w:rPr>
          <w:rFonts w:ascii="Arial" w:eastAsia="Times New Roman" w:hAnsi="Arial" w:cs="Arial"/>
          <w:sz w:val="18"/>
          <w:szCs w:val="18"/>
        </w:rPr>
      </w:pPr>
      <w:r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br/>
      </w:r>
      <w:r w:rsidR="00334196" w:rsidRPr="00C6418A">
        <w:rPr>
          <w:rFonts w:ascii="Arial" w:eastAsia="Arial" w:hAnsi="Arial" w:cs="Arial"/>
          <w:color w:val="000000"/>
          <w:sz w:val="18"/>
          <w:szCs w:val="18"/>
        </w:rPr>
        <w:t xml:space="preserve">Los </w:t>
      </w:r>
      <w:r w:rsidR="00334196" w:rsidRPr="00C6418A">
        <w:rPr>
          <w:rFonts w:ascii="Arial" w:eastAsia="Arial" w:hAnsi="Arial" w:cs="Arial"/>
          <w:b/>
          <w:color w:val="000000"/>
          <w:sz w:val="18"/>
          <w:szCs w:val="18"/>
        </w:rPr>
        <w:t>PARTICIPANTES</w:t>
      </w:r>
      <w:r w:rsidR="00334196" w:rsidRPr="00C6418A">
        <w:rPr>
          <w:rFonts w:ascii="Arial" w:eastAsia="Arial" w:hAnsi="Arial" w:cs="Arial"/>
          <w:color w:val="000000"/>
          <w:sz w:val="18"/>
          <w:szCs w:val="18"/>
        </w:rPr>
        <w:t xml:space="preserve"> que </w:t>
      </w:r>
      <w:r w:rsidR="00426813">
        <w:rPr>
          <w:rFonts w:ascii="Arial" w:eastAsia="Arial" w:hAnsi="Arial" w:cs="Arial"/>
          <w:color w:val="000000"/>
          <w:sz w:val="18"/>
          <w:szCs w:val="18"/>
        </w:rPr>
        <w:t>asistan</w:t>
      </w:r>
      <w:r w:rsidR="00334196" w:rsidRPr="00C6418A">
        <w:rPr>
          <w:rFonts w:ascii="Arial" w:eastAsia="Arial" w:hAnsi="Arial" w:cs="Arial"/>
          <w:color w:val="000000"/>
          <w:sz w:val="18"/>
          <w:szCs w:val="18"/>
        </w:rPr>
        <w:t xml:space="preserve"> al acto, deberán entregar con firma autógrafa el </w:t>
      </w:r>
      <w:r w:rsidR="00334196" w:rsidRPr="00C6418A">
        <w:rPr>
          <w:rFonts w:ascii="Arial" w:eastAsia="Arial" w:hAnsi="Arial" w:cs="Arial"/>
          <w:b/>
          <w:bCs/>
          <w:color w:val="000000"/>
          <w:sz w:val="18"/>
          <w:szCs w:val="18"/>
        </w:rPr>
        <w:t>Manifiesto de Personalidad</w:t>
      </w:r>
      <w:r w:rsidR="00334196" w:rsidRPr="00C6418A">
        <w:rPr>
          <w:rFonts w:ascii="Arial" w:eastAsia="Arial" w:hAnsi="Arial" w:cs="Arial"/>
          <w:color w:val="000000"/>
          <w:sz w:val="18"/>
          <w:szCs w:val="18"/>
        </w:rPr>
        <w:t>, a</w:t>
      </w:r>
      <w:r w:rsidR="00E40622" w:rsidRPr="00C6418A">
        <w:rPr>
          <w:rFonts w:ascii="Arial" w:eastAsia="Arial" w:hAnsi="Arial" w:cs="Arial"/>
          <w:color w:val="000000"/>
          <w:sz w:val="18"/>
          <w:szCs w:val="18"/>
        </w:rPr>
        <w:t xml:space="preserve">djunto </w:t>
      </w:r>
      <w:r w:rsidR="00334196" w:rsidRPr="00C6418A">
        <w:rPr>
          <w:rFonts w:ascii="Arial" w:eastAsia="Arial" w:hAnsi="Arial" w:cs="Arial"/>
          <w:color w:val="000000"/>
          <w:sz w:val="18"/>
          <w:szCs w:val="18"/>
        </w:rPr>
        <w:t>a estas Bases</w:t>
      </w:r>
      <w:r w:rsidR="007B5915" w:rsidRPr="00C6418A">
        <w:rPr>
          <w:rFonts w:ascii="Arial" w:eastAsia="Arial" w:hAnsi="Arial" w:cs="Arial"/>
          <w:color w:val="000000"/>
          <w:sz w:val="18"/>
          <w:szCs w:val="18"/>
        </w:rPr>
        <w:t>,</w:t>
      </w:r>
      <w:r w:rsidR="00334196" w:rsidRPr="00C6418A">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560F18">
        <w:rPr>
          <w:rFonts w:ascii="Arial" w:eastAsia="Arial" w:hAnsi="Arial" w:cs="Arial"/>
          <w:b/>
          <w:bCs/>
          <w:color w:val="000000"/>
          <w:sz w:val="18"/>
          <w:szCs w:val="18"/>
        </w:rPr>
        <w:t>CALENDARIO DE ACTIVIDADES</w:t>
      </w:r>
      <w:r w:rsidR="00334196" w:rsidRPr="00C6418A">
        <w:rPr>
          <w:rFonts w:ascii="Arial" w:eastAsia="Arial" w:hAnsi="Arial" w:cs="Arial"/>
          <w:color w:val="000000"/>
          <w:sz w:val="18"/>
          <w:szCs w:val="18"/>
        </w:rPr>
        <w:t xml:space="preserve"> de las presentes </w:t>
      </w:r>
      <w:r w:rsidR="00651892" w:rsidRPr="00C6418A">
        <w:rPr>
          <w:rFonts w:ascii="Arial" w:eastAsia="Arial" w:hAnsi="Arial" w:cs="Arial"/>
          <w:b/>
          <w:bCs/>
          <w:color w:val="000000"/>
          <w:sz w:val="18"/>
          <w:szCs w:val="18"/>
        </w:rPr>
        <w:t>“</w:t>
      </w:r>
      <w:r w:rsidR="00334196" w:rsidRPr="00C6418A">
        <w:rPr>
          <w:rFonts w:ascii="Arial" w:eastAsia="Arial" w:hAnsi="Arial" w:cs="Arial"/>
          <w:b/>
          <w:bCs/>
          <w:color w:val="000000"/>
          <w:sz w:val="18"/>
          <w:szCs w:val="18"/>
        </w:rPr>
        <w:t>BASES</w:t>
      </w:r>
      <w:r w:rsidR="00651892" w:rsidRPr="00C6418A">
        <w:rPr>
          <w:rFonts w:ascii="Arial" w:eastAsia="Arial" w:hAnsi="Arial" w:cs="Arial"/>
          <w:b/>
          <w:bCs/>
          <w:color w:val="000000"/>
          <w:sz w:val="18"/>
          <w:szCs w:val="18"/>
        </w:rPr>
        <w:t>”</w:t>
      </w:r>
      <w:r w:rsidR="00334196" w:rsidRPr="00C6418A">
        <w:rPr>
          <w:rFonts w:ascii="Arial" w:eastAsia="Arial" w:hAnsi="Arial" w:cs="Arial"/>
          <w:color w:val="000000"/>
          <w:sz w:val="18"/>
          <w:szCs w:val="18"/>
        </w:rPr>
        <w:t xml:space="preserve"> para dejar constancia de su asistencia,</w:t>
      </w:r>
      <w:r w:rsidR="00C45C05" w:rsidRPr="00C6418A">
        <w:rPr>
          <w:rFonts w:ascii="Arial" w:eastAsia="Arial" w:hAnsi="Arial" w:cs="Arial"/>
          <w:color w:val="000000"/>
          <w:sz w:val="18"/>
          <w:szCs w:val="18"/>
        </w:rPr>
        <w:t xml:space="preserve"> </w:t>
      </w:r>
      <w:r w:rsidR="00334196" w:rsidRPr="00C6418A">
        <w:rPr>
          <w:rFonts w:ascii="Arial" w:eastAsia="Arial" w:hAnsi="Arial" w:cs="Arial"/>
          <w:color w:val="000000"/>
          <w:sz w:val="18"/>
          <w:szCs w:val="18"/>
        </w:rPr>
        <w:t>y en el cual deberán anotar su nombre completo, número de su Identificación Oficial vigente, Razón Social de la empresa y hora de registro.</w:t>
      </w:r>
      <w:r w:rsidRPr="00C6418A">
        <w:rPr>
          <w:rFonts w:ascii="Arial" w:eastAsia="Arial" w:hAnsi="Arial" w:cs="Arial"/>
          <w:color w:val="000000"/>
          <w:sz w:val="18"/>
          <w:szCs w:val="18"/>
        </w:rPr>
        <w:br/>
      </w:r>
    </w:p>
    <w:p w14:paraId="0988FC35" w14:textId="202EBAE3" w:rsidR="00AF73E8" w:rsidRPr="00C6418A" w:rsidRDefault="00426813" w:rsidP="00E454AB">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 c</w:t>
      </w:r>
      <w:r w:rsidR="00AF73E8" w:rsidRPr="00C6418A">
        <w:rPr>
          <w:rFonts w:ascii="Arial" w:eastAsia="Arial" w:hAnsi="Arial" w:cs="Arial"/>
          <w:color w:val="000000"/>
          <w:sz w:val="18"/>
          <w:szCs w:val="18"/>
        </w:rPr>
        <w:t xml:space="preserve">ualquier </w:t>
      </w:r>
      <w:r w:rsidR="00060E22" w:rsidRPr="00C6418A">
        <w:rPr>
          <w:rFonts w:ascii="Arial" w:eastAsia="Arial" w:hAnsi="Arial" w:cs="Arial"/>
          <w:b/>
          <w:color w:val="000000"/>
          <w:sz w:val="18"/>
          <w:szCs w:val="18"/>
        </w:rPr>
        <w:t>PARTICIPANT</w:t>
      </w:r>
      <w:r w:rsidR="00560F18">
        <w:rPr>
          <w:rFonts w:ascii="Arial" w:eastAsia="Arial" w:hAnsi="Arial" w:cs="Arial"/>
          <w:b/>
          <w:color w:val="000000"/>
          <w:sz w:val="18"/>
          <w:szCs w:val="18"/>
        </w:rPr>
        <w:t xml:space="preserve">E </w:t>
      </w:r>
      <w:r w:rsidR="00AF73E8" w:rsidRPr="00C6418A">
        <w:rPr>
          <w:rFonts w:ascii="Arial" w:eastAsia="Arial" w:hAnsi="Arial" w:cs="Arial"/>
          <w:color w:val="000000"/>
          <w:sz w:val="18"/>
          <w:szCs w:val="18"/>
        </w:rPr>
        <w:t>que no se haya registrado en tiempo y forma, no se tomará en cuenta su propuesta.</w:t>
      </w:r>
    </w:p>
    <w:p w14:paraId="33028B61" w14:textId="77777777" w:rsidR="00642537" w:rsidRPr="00C6418A" w:rsidRDefault="00642537" w:rsidP="00E454AB">
      <w:pPr>
        <w:spacing w:after="0" w:line="240" w:lineRule="auto"/>
        <w:rPr>
          <w:rFonts w:ascii="Arial" w:eastAsia="Times New Roman" w:hAnsi="Arial" w:cs="Arial"/>
          <w:sz w:val="18"/>
          <w:szCs w:val="18"/>
        </w:rPr>
      </w:pPr>
    </w:p>
    <w:bookmarkEnd w:id="29"/>
    <w:p w14:paraId="4F3DB74F" w14:textId="624195B0" w:rsidR="00427CEA" w:rsidRPr="00C6418A" w:rsidRDefault="00647E71" w:rsidP="00E454AB">
      <w:pPr>
        <w:spacing w:after="0" w:line="240" w:lineRule="auto"/>
        <w:ind w:right="140"/>
        <w:jc w:val="both"/>
        <w:rPr>
          <w:rFonts w:ascii="Arial" w:eastAsia="Times New Roman" w:hAnsi="Arial" w:cs="Arial"/>
          <w:b/>
          <w:bCs/>
          <w:sz w:val="18"/>
          <w:szCs w:val="18"/>
        </w:rPr>
      </w:pPr>
      <w:r w:rsidRPr="00C6418A">
        <w:rPr>
          <w:rFonts w:ascii="Arial" w:eastAsia="Arial" w:hAnsi="Arial" w:cs="Arial"/>
          <w:b/>
          <w:color w:val="000000"/>
          <w:sz w:val="18"/>
          <w:szCs w:val="18"/>
        </w:rPr>
        <w:t xml:space="preserve">EL SOBRE </w:t>
      </w:r>
      <w:r w:rsidR="00F27756" w:rsidRPr="00C6418A">
        <w:rPr>
          <w:rFonts w:ascii="Arial" w:eastAsia="Arial" w:hAnsi="Arial" w:cs="Arial"/>
          <w:b/>
          <w:color w:val="000000"/>
          <w:sz w:val="18"/>
          <w:szCs w:val="18"/>
        </w:rPr>
        <w:t xml:space="preserve">QUE INTEGRA </w:t>
      </w:r>
      <w:r w:rsidRPr="00C6418A">
        <w:rPr>
          <w:rFonts w:ascii="Arial" w:eastAsia="Arial" w:hAnsi="Arial" w:cs="Arial"/>
          <w:b/>
          <w:color w:val="000000"/>
          <w:sz w:val="18"/>
          <w:szCs w:val="18"/>
        </w:rPr>
        <w:t xml:space="preserve">LA </w:t>
      </w:r>
      <w:r w:rsidR="00624004" w:rsidRPr="00C6418A">
        <w:rPr>
          <w:rFonts w:ascii="Arial" w:eastAsia="Arial" w:hAnsi="Arial" w:cs="Arial"/>
          <w:b/>
          <w:color w:val="000000"/>
          <w:sz w:val="18"/>
          <w:szCs w:val="18"/>
        </w:rPr>
        <w:t>PROPUESTA</w:t>
      </w:r>
      <w:r w:rsidR="00DB0E96" w:rsidRPr="00C6418A">
        <w:rPr>
          <w:rFonts w:ascii="Arial" w:eastAsia="Arial" w:hAnsi="Arial" w:cs="Arial"/>
          <w:b/>
          <w:color w:val="000000"/>
          <w:sz w:val="18"/>
          <w:szCs w:val="18"/>
        </w:rPr>
        <w:t xml:space="preserve"> TÉCNICA</w:t>
      </w:r>
      <w:r w:rsidR="00CA2209" w:rsidRPr="00C6418A">
        <w:rPr>
          <w:rFonts w:ascii="Arial" w:eastAsia="Arial" w:hAnsi="Arial" w:cs="Arial"/>
          <w:b/>
          <w:color w:val="000000"/>
          <w:sz w:val="18"/>
          <w:szCs w:val="18"/>
        </w:rPr>
        <w:t xml:space="preserve"> y ECONÓMICA</w:t>
      </w:r>
      <w:r w:rsidR="00463FCD" w:rsidRPr="00C6418A">
        <w:rPr>
          <w:rFonts w:ascii="Arial" w:eastAsia="Arial" w:hAnsi="Arial" w:cs="Arial"/>
          <w:b/>
          <w:color w:val="000000"/>
          <w:sz w:val="18"/>
          <w:szCs w:val="18"/>
        </w:rPr>
        <w:t xml:space="preserve"> </w:t>
      </w:r>
      <w:r w:rsidR="00A46A86" w:rsidRPr="00C6418A">
        <w:rPr>
          <w:rFonts w:ascii="Arial" w:eastAsia="Arial" w:hAnsi="Arial" w:cs="Arial"/>
          <w:b/>
          <w:color w:val="000000"/>
          <w:sz w:val="18"/>
          <w:szCs w:val="18"/>
        </w:rPr>
        <w:t>deberá contener l</w:t>
      </w:r>
      <w:r w:rsidR="000A6894" w:rsidRPr="00C6418A">
        <w:rPr>
          <w:rFonts w:ascii="Arial" w:eastAsia="Arial" w:hAnsi="Arial" w:cs="Arial"/>
          <w:b/>
          <w:color w:val="000000"/>
          <w:sz w:val="18"/>
          <w:szCs w:val="18"/>
        </w:rPr>
        <w:t>a</w:t>
      </w:r>
      <w:r w:rsidR="00A46A86" w:rsidRPr="00C6418A">
        <w:rPr>
          <w:rFonts w:ascii="Arial" w:eastAsia="Arial" w:hAnsi="Arial" w:cs="Arial"/>
          <w:b/>
          <w:color w:val="000000"/>
          <w:sz w:val="18"/>
          <w:szCs w:val="18"/>
        </w:rPr>
        <w:t xml:space="preserve"> </w:t>
      </w:r>
      <w:r w:rsidR="000A6894" w:rsidRPr="00C6418A">
        <w:rPr>
          <w:rFonts w:ascii="Arial" w:eastAsia="Times New Roman" w:hAnsi="Arial" w:cs="Arial"/>
          <w:b/>
          <w:bCs/>
          <w:sz w:val="18"/>
          <w:szCs w:val="18"/>
        </w:rPr>
        <w:t>documentación siguiente impresa en papel membretado de la empresa y FIRMADO CADA ANEXO POR EL REPRESENTANTE LEGAL (OBLIGATORIO):</w:t>
      </w:r>
    </w:p>
    <w:p w14:paraId="09187EE5" w14:textId="77777777" w:rsidR="000A6894" w:rsidRPr="00C6418A" w:rsidRDefault="000A6894" w:rsidP="00E454AB">
      <w:pPr>
        <w:spacing w:after="0" w:line="240" w:lineRule="auto"/>
        <w:ind w:right="140"/>
        <w:jc w:val="both"/>
        <w:rPr>
          <w:rFonts w:ascii="Arial" w:eastAsia="Times New Roman" w:hAnsi="Arial" w:cs="Arial"/>
          <w:b/>
          <w:bCs/>
          <w:sz w:val="18"/>
          <w:szCs w:val="18"/>
        </w:rPr>
      </w:pPr>
      <w:bookmarkStart w:id="30" w:name="_Hlk61279121"/>
    </w:p>
    <w:p w14:paraId="6BD0283D" w14:textId="5E6C676D" w:rsidR="0019223D" w:rsidRPr="006E6A3E" w:rsidRDefault="00A46A86" w:rsidP="00E454AB">
      <w:pPr>
        <w:numPr>
          <w:ilvl w:val="0"/>
          <w:numId w:val="3"/>
        </w:numPr>
        <w:spacing w:after="0" w:line="240" w:lineRule="auto"/>
        <w:ind w:left="993" w:right="140" w:hanging="284"/>
        <w:jc w:val="both"/>
        <w:rPr>
          <w:rFonts w:ascii="Arial" w:eastAsia="Arial" w:hAnsi="Arial" w:cs="Arial"/>
          <w:b/>
          <w:color w:val="000000"/>
          <w:sz w:val="18"/>
          <w:szCs w:val="18"/>
        </w:rPr>
      </w:pPr>
      <w:bookmarkStart w:id="31" w:name="_Hlk70597159"/>
      <w:r w:rsidRPr="00C6418A">
        <w:rPr>
          <w:rFonts w:ascii="Arial" w:eastAsia="Arial" w:hAnsi="Arial" w:cs="Arial"/>
          <w:b/>
          <w:color w:val="000000"/>
          <w:sz w:val="18"/>
          <w:szCs w:val="18"/>
        </w:rPr>
        <w:t xml:space="preserve">Anexo 2 </w:t>
      </w:r>
      <w:r w:rsidRPr="00C6418A">
        <w:rPr>
          <w:rFonts w:ascii="Arial" w:eastAsia="Arial" w:hAnsi="Arial" w:cs="Arial"/>
          <w:color w:val="000000"/>
          <w:sz w:val="18"/>
          <w:szCs w:val="18"/>
        </w:rPr>
        <w:t>(Propuesta Técnica).</w:t>
      </w:r>
      <w:r w:rsidR="00CA2209" w:rsidRPr="00C6418A">
        <w:rPr>
          <w:rFonts w:ascii="Arial" w:eastAsia="Arial" w:hAnsi="Arial" w:cs="Arial"/>
          <w:color w:val="000000"/>
          <w:sz w:val="18"/>
          <w:szCs w:val="18"/>
        </w:rPr>
        <w:t xml:space="preserve"> </w:t>
      </w:r>
    </w:p>
    <w:p w14:paraId="7FC8A91A" w14:textId="77777777" w:rsidR="006E6A3E" w:rsidRPr="00076FA5" w:rsidRDefault="006E6A3E" w:rsidP="00E454AB">
      <w:pPr>
        <w:spacing w:after="0" w:line="240" w:lineRule="auto"/>
        <w:ind w:left="993" w:right="140"/>
        <w:jc w:val="both"/>
        <w:rPr>
          <w:rFonts w:ascii="Arial" w:eastAsia="Arial" w:hAnsi="Arial" w:cs="Arial"/>
          <w:b/>
          <w:color w:val="000000"/>
          <w:sz w:val="18"/>
          <w:szCs w:val="18"/>
        </w:rPr>
      </w:pPr>
    </w:p>
    <w:p w14:paraId="4D236103" w14:textId="500C3B10" w:rsidR="00275AFA" w:rsidRPr="006E6A3E" w:rsidRDefault="00CA2209" w:rsidP="00E454AB">
      <w:pPr>
        <w:numPr>
          <w:ilvl w:val="0"/>
          <w:numId w:val="3"/>
        </w:numPr>
        <w:spacing w:after="0" w:line="240" w:lineRule="auto"/>
        <w:ind w:left="993" w:right="140" w:hanging="284"/>
        <w:jc w:val="both"/>
        <w:rPr>
          <w:rFonts w:ascii="Arial" w:eastAsia="Arial" w:hAnsi="Arial" w:cs="Arial"/>
          <w:b/>
          <w:color w:val="000000"/>
          <w:sz w:val="18"/>
          <w:szCs w:val="18"/>
        </w:rPr>
      </w:pPr>
      <w:r w:rsidRPr="00C6418A">
        <w:rPr>
          <w:rFonts w:ascii="Arial" w:eastAsia="Arial" w:hAnsi="Arial" w:cs="Arial"/>
          <w:b/>
          <w:color w:val="000000"/>
          <w:sz w:val="18"/>
          <w:szCs w:val="18"/>
        </w:rPr>
        <w:t xml:space="preserve">Anexo 3 </w:t>
      </w:r>
      <w:r w:rsidRPr="00C6418A">
        <w:rPr>
          <w:rFonts w:ascii="Arial" w:eastAsia="Arial" w:hAnsi="Arial" w:cs="Arial"/>
          <w:color w:val="000000"/>
          <w:sz w:val="18"/>
          <w:szCs w:val="18"/>
        </w:rPr>
        <w:t>(Propuesta económica)</w:t>
      </w:r>
    </w:p>
    <w:p w14:paraId="0042AEF5" w14:textId="77777777" w:rsidR="006E6A3E" w:rsidRPr="006E6A3E" w:rsidRDefault="006E6A3E" w:rsidP="00E454AB">
      <w:pPr>
        <w:spacing w:after="0" w:line="240" w:lineRule="auto"/>
        <w:ind w:right="140"/>
        <w:jc w:val="both"/>
        <w:rPr>
          <w:rFonts w:ascii="Arial" w:eastAsia="Arial" w:hAnsi="Arial" w:cs="Arial"/>
          <w:b/>
          <w:color w:val="000000"/>
          <w:sz w:val="18"/>
          <w:szCs w:val="18"/>
        </w:rPr>
      </w:pPr>
    </w:p>
    <w:p w14:paraId="614D93D1" w14:textId="6B33357D" w:rsidR="00275AFA" w:rsidRPr="00C6418A" w:rsidRDefault="00A46A86" w:rsidP="00E454AB">
      <w:pPr>
        <w:numPr>
          <w:ilvl w:val="0"/>
          <w:numId w:val="3"/>
        </w:numPr>
        <w:spacing w:after="0" w:line="240" w:lineRule="auto"/>
        <w:ind w:left="993" w:right="140" w:hanging="284"/>
        <w:jc w:val="both"/>
        <w:rPr>
          <w:rFonts w:ascii="Arial" w:eastAsia="Century Gothic" w:hAnsi="Arial" w:cs="Arial"/>
          <w:b/>
          <w:color w:val="000000"/>
          <w:sz w:val="18"/>
          <w:szCs w:val="18"/>
        </w:rPr>
      </w:pPr>
      <w:r w:rsidRPr="00C6418A">
        <w:rPr>
          <w:rFonts w:ascii="Arial" w:eastAsia="Arial" w:hAnsi="Arial" w:cs="Arial"/>
          <w:b/>
          <w:color w:val="000000"/>
          <w:sz w:val="18"/>
          <w:szCs w:val="18"/>
        </w:rPr>
        <w:t>Anexo 4</w:t>
      </w:r>
      <w:r w:rsidRPr="00C6418A">
        <w:rPr>
          <w:rFonts w:ascii="Arial" w:eastAsia="Arial" w:hAnsi="Arial" w:cs="Arial"/>
          <w:color w:val="000000"/>
          <w:sz w:val="18"/>
          <w:szCs w:val="18"/>
        </w:rPr>
        <w:t xml:space="preserve"> (Carta de Proposición).</w:t>
      </w:r>
    </w:p>
    <w:p w14:paraId="2697EC5B" w14:textId="217D4F13" w:rsidR="004823BA" w:rsidRDefault="004823BA" w:rsidP="00E454AB">
      <w:pPr>
        <w:numPr>
          <w:ilvl w:val="1"/>
          <w:numId w:val="3"/>
        </w:numPr>
        <w:spacing w:after="0" w:line="240" w:lineRule="auto"/>
        <w:ind w:right="140"/>
        <w:jc w:val="both"/>
        <w:rPr>
          <w:rFonts w:ascii="Arial" w:eastAsia="Century Gothic" w:hAnsi="Arial" w:cs="Arial"/>
          <w:bCs/>
          <w:color w:val="000000"/>
          <w:sz w:val="18"/>
          <w:szCs w:val="18"/>
        </w:rPr>
      </w:pPr>
      <w:r w:rsidRPr="00C6418A">
        <w:rPr>
          <w:rFonts w:ascii="Arial" w:eastAsia="Arial" w:hAnsi="Arial" w:cs="Arial"/>
          <w:sz w:val="18"/>
          <w:szCs w:val="18"/>
        </w:rPr>
        <w:t>Manifiesto libre bajo protesta de decir verdad de contar</w:t>
      </w:r>
      <w:r w:rsidRPr="00C6418A">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C6418A">
        <w:rPr>
          <w:rFonts w:ascii="Arial" w:eastAsia="Century Gothic" w:hAnsi="Arial" w:cs="Arial"/>
          <w:bCs/>
          <w:color w:val="000000"/>
          <w:sz w:val="18"/>
          <w:szCs w:val="18"/>
        </w:rPr>
        <w:t>.</w:t>
      </w:r>
    </w:p>
    <w:p w14:paraId="5F4F4DC3" w14:textId="77777777" w:rsidR="006E6A3E" w:rsidRPr="00C6418A" w:rsidRDefault="006E6A3E" w:rsidP="00E454AB">
      <w:pPr>
        <w:spacing w:after="0" w:line="240" w:lineRule="auto"/>
        <w:ind w:left="1440" w:right="140"/>
        <w:jc w:val="both"/>
        <w:rPr>
          <w:rFonts w:ascii="Arial" w:eastAsia="Century Gothic" w:hAnsi="Arial" w:cs="Arial"/>
          <w:bCs/>
          <w:color w:val="000000"/>
          <w:sz w:val="18"/>
          <w:szCs w:val="18"/>
        </w:rPr>
      </w:pPr>
    </w:p>
    <w:p w14:paraId="075A116B" w14:textId="2E3792C3" w:rsidR="00F86746" w:rsidRPr="00F86746" w:rsidRDefault="00A46A86" w:rsidP="00E454AB">
      <w:pPr>
        <w:numPr>
          <w:ilvl w:val="0"/>
          <w:numId w:val="3"/>
        </w:numPr>
        <w:spacing w:after="0" w:line="240" w:lineRule="auto"/>
        <w:ind w:left="993" w:right="140" w:hanging="284"/>
        <w:jc w:val="both"/>
        <w:rPr>
          <w:rFonts w:ascii="Arial" w:eastAsia="Century Gothic" w:hAnsi="Arial" w:cs="Arial"/>
          <w:b/>
          <w:color w:val="000000"/>
          <w:sz w:val="18"/>
          <w:szCs w:val="18"/>
        </w:rPr>
      </w:pPr>
      <w:r w:rsidRPr="00C6418A">
        <w:rPr>
          <w:rFonts w:ascii="Arial" w:eastAsia="Arial" w:hAnsi="Arial" w:cs="Arial"/>
          <w:b/>
          <w:color w:val="000000"/>
          <w:sz w:val="18"/>
          <w:szCs w:val="18"/>
        </w:rPr>
        <w:t xml:space="preserve">Anexo 5 </w:t>
      </w:r>
      <w:r w:rsidRPr="00C6418A">
        <w:rPr>
          <w:rFonts w:ascii="Arial" w:eastAsia="Arial" w:hAnsi="Arial" w:cs="Arial"/>
          <w:color w:val="000000"/>
          <w:sz w:val="18"/>
          <w:szCs w:val="18"/>
        </w:rPr>
        <w:t>(Acreditación) o documentos que lo acredite.</w:t>
      </w:r>
    </w:p>
    <w:p w14:paraId="0A55A9C9" w14:textId="6D09D9BF" w:rsidR="00D81E8D" w:rsidRDefault="00E40622" w:rsidP="00E454AB">
      <w:pPr>
        <w:numPr>
          <w:ilvl w:val="1"/>
          <w:numId w:val="3"/>
        </w:numPr>
        <w:spacing w:after="0" w:line="240" w:lineRule="auto"/>
        <w:ind w:right="140"/>
        <w:jc w:val="both"/>
        <w:rPr>
          <w:rFonts w:ascii="Arial" w:eastAsia="Arial" w:hAnsi="Arial" w:cs="Arial"/>
          <w:bCs/>
          <w:color w:val="000000"/>
          <w:sz w:val="18"/>
          <w:szCs w:val="18"/>
        </w:rPr>
      </w:pPr>
      <w:bookmarkStart w:id="32" w:name="_Hlk33097935"/>
      <w:bookmarkStart w:id="33" w:name="_Hlk33093289"/>
      <w:r w:rsidRPr="00D81E8D">
        <w:rPr>
          <w:rFonts w:ascii="Arial" w:eastAsia="Arial" w:hAnsi="Arial" w:cs="Arial"/>
          <w:bCs/>
          <w:color w:val="000000"/>
          <w:sz w:val="18"/>
          <w:szCs w:val="18"/>
        </w:rPr>
        <w:t xml:space="preserve">Presentar copia vigente del RUPC (en caso de contar con </w:t>
      </w:r>
      <w:r w:rsidR="006F3C27" w:rsidRPr="00D81E8D">
        <w:rPr>
          <w:rFonts w:ascii="Arial" w:eastAsia="Arial" w:hAnsi="Arial" w:cs="Arial"/>
          <w:bCs/>
          <w:color w:val="000000"/>
          <w:sz w:val="18"/>
          <w:szCs w:val="18"/>
        </w:rPr>
        <w:t>él</w:t>
      </w:r>
      <w:r w:rsidRPr="00D81E8D">
        <w:rPr>
          <w:rFonts w:ascii="Arial" w:eastAsia="Arial" w:hAnsi="Arial" w:cs="Arial"/>
          <w:bCs/>
          <w:color w:val="000000"/>
          <w:sz w:val="18"/>
          <w:szCs w:val="18"/>
        </w:rPr>
        <w:t>)</w:t>
      </w:r>
      <w:r w:rsidR="004823BA" w:rsidRPr="00D81E8D">
        <w:rPr>
          <w:rFonts w:ascii="Arial" w:eastAsia="Arial" w:hAnsi="Arial" w:cs="Arial"/>
          <w:bCs/>
          <w:color w:val="000000"/>
          <w:sz w:val="18"/>
          <w:szCs w:val="18"/>
        </w:rPr>
        <w:t>.</w:t>
      </w:r>
    </w:p>
    <w:p w14:paraId="65D3B231" w14:textId="77777777" w:rsidR="00F86746" w:rsidRDefault="00F86746" w:rsidP="00493029">
      <w:pPr>
        <w:spacing w:after="0" w:line="240" w:lineRule="auto"/>
        <w:ind w:right="140"/>
        <w:jc w:val="both"/>
        <w:rPr>
          <w:rFonts w:ascii="Arial" w:eastAsia="Arial" w:hAnsi="Arial" w:cs="Arial"/>
          <w:bCs/>
          <w:color w:val="000000"/>
          <w:sz w:val="18"/>
          <w:szCs w:val="18"/>
        </w:rPr>
      </w:pPr>
    </w:p>
    <w:p w14:paraId="3AF3320C" w14:textId="0423F069" w:rsidR="00F86746" w:rsidRDefault="00F86746" w:rsidP="00E454AB">
      <w:pPr>
        <w:numPr>
          <w:ilvl w:val="1"/>
          <w:numId w:val="3"/>
        </w:numPr>
        <w:spacing w:after="0" w:line="240" w:lineRule="auto"/>
        <w:ind w:right="140"/>
        <w:jc w:val="both"/>
        <w:rPr>
          <w:rFonts w:ascii="Arial" w:eastAsia="Arial" w:hAnsi="Arial" w:cs="Arial"/>
          <w:bCs/>
          <w:color w:val="000000"/>
          <w:sz w:val="18"/>
          <w:szCs w:val="18"/>
        </w:rPr>
      </w:pPr>
      <w:r w:rsidRPr="00F86746">
        <w:rPr>
          <w:rFonts w:ascii="Arial" w:eastAsia="Arial" w:hAnsi="Arial" w:cs="Arial"/>
          <w:bCs/>
          <w:color w:val="000000"/>
          <w:sz w:val="18"/>
          <w:szCs w:val="18"/>
        </w:rPr>
        <w:t xml:space="preserve">Copia simple legible de la licencia municipal de funcionamiento vigente, a nombre del </w:t>
      </w:r>
      <w:r w:rsidRPr="00F86746">
        <w:rPr>
          <w:rFonts w:ascii="Arial" w:eastAsia="Arial" w:hAnsi="Arial" w:cs="Arial"/>
          <w:b/>
          <w:color w:val="000000"/>
          <w:sz w:val="18"/>
          <w:szCs w:val="18"/>
        </w:rPr>
        <w:t>PARTICIPANTE</w:t>
      </w:r>
      <w:r w:rsidRPr="00F86746">
        <w:rPr>
          <w:rFonts w:ascii="Arial" w:eastAsia="Arial" w:hAnsi="Arial" w:cs="Arial"/>
          <w:bCs/>
          <w:color w:val="000000"/>
          <w:sz w:val="18"/>
          <w:szCs w:val="18"/>
        </w:rPr>
        <w:t>, con el giro comercial relacionado a los</w:t>
      </w:r>
      <w:r>
        <w:rPr>
          <w:rFonts w:ascii="Arial" w:eastAsia="Arial" w:hAnsi="Arial" w:cs="Arial"/>
          <w:bCs/>
          <w:color w:val="000000"/>
          <w:sz w:val="18"/>
          <w:szCs w:val="18"/>
        </w:rPr>
        <w:t xml:space="preserve"> bienes</w:t>
      </w:r>
      <w:r w:rsidRPr="00F86746">
        <w:rPr>
          <w:rFonts w:ascii="Arial" w:eastAsia="Arial" w:hAnsi="Arial" w:cs="Arial"/>
          <w:bCs/>
          <w:color w:val="000000"/>
          <w:sz w:val="18"/>
          <w:szCs w:val="18"/>
        </w:rPr>
        <w:t xml:space="preserve"> objeto</w:t>
      </w:r>
      <w:r>
        <w:rPr>
          <w:rFonts w:ascii="Arial" w:eastAsia="Arial" w:hAnsi="Arial" w:cs="Arial"/>
          <w:bCs/>
          <w:color w:val="000000"/>
          <w:sz w:val="18"/>
          <w:szCs w:val="18"/>
        </w:rPr>
        <w:t xml:space="preserve"> del </w:t>
      </w:r>
      <w:r w:rsidRPr="00F86746">
        <w:rPr>
          <w:rFonts w:ascii="Arial" w:eastAsia="Arial" w:hAnsi="Arial" w:cs="Arial"/>
          <w:b/>
          <w:color w:val="000000"/>
          <w:sz w:val="18"/>
          <w:szCs w:val="18"/>
        </w:rPr>
        <w:t>PROCEDIMIENTO DE ADQUISICIÓN</w:t>
      </w:r>
      <w:r w:rsidRPr="00F86746">
        <w:rPr>
          <w:rFonts w:ascii="Arial" w:eastAsia="Arial" w:hAnsi="Arial" w:cs="Arial"/>
          <w:bCs/>
          <w:color w:val="000000"/>
          <w:sz w:val="18"/>
          <w:szCs w:val="18"/>
        </w:rPr>
        <w:t>.</w:t>
      </w:r>
    </w:p>
    <w:p w14:paraId="4F99FE6C" w14:textId="77777777" w:rsidR="006E6A3E" w:rsidRPr="006E6A3E" w:rsidRDefault="006E6A3E" w:rsidP="00E454AB">
      <w:pPr>
        <w:spacing w:after="0" w:line="240" w:lineRule="auto"/>
        <w:ind w:left="1440" w:right="140"/>
        <w:jc w:val="both"/>
        <w:rPr>
          <w:rFonts w:ascii="Arial" w:eastAsia="Arial" w:hAnsi="Arial" w:cs="Arial"/>
          <w:bCs/>
          <w:color w:val="000000"/>
          <w:sz w:val="18"/>
          <w:szCs w:val="18"/>
        </w:rPr>
      </w:pPr>
    </w:p>
    <w:p w14:paraId="05EEBF48" w14:textId="4631A5AE" w:rsidR="006E6A3E" w:rsidRPr="006E6A3E" w:rsidRDefault="006E6A3E" w:rsidP="00E454AB">
      <w:pPr>
        <w:numPr>
          <w:ilvl w:val="1"/>
          <w:numId w:val="3"/>
        </w:numPr>
        <w:spacing w:after="0" w:line="240" w:lineRule="auto"/>
        <w:ind w:right="140"/>
        <w:jc w:val="both"/>
        <w:rPr>
          <w:rFonts w:ascii="Arial" w:eastAsia="Arial" w:hAnsi="Arial" w:cs="Arial"/>
          <w:bCs/>
          <w:color w:val="000000"/>
          <w:sz w:val="18"/>
          <w:szCs w:val="18"/>
        </w:rPr>
      </w:pPr>
      <w:r w:rsidRPr="006E6A3E">
        <w:rPr>
          <w:rFonts w:ascii="Arial" w:eastAsia="Arial"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Arial" w:hAnsi="Arial" w:cs="Arial"/>
          <w:bCs/>
          <w:color w:val="000000"/>
          <w:sz w:val="18"/>
          <w:szCs w:val="18"/>
        </w:rPr>
        <w:t xml:space="preserve"> o en su caso presentar carta bajo protesta de decir verdad que </w:t>
      </w:r>
      <w:r w:rsidRPr="00493029">
        <w:rPr>
          <w:rFonts w:ascii="Arial" w:eastAsia="Arial" w:hAnsi="Arial" w:cs="Arial"/>
          <w:b/>
          <w:color w:val="000000"/>
          <w:sz w:val="18"/>
          <w:szCs w:val="18"/>
          <w:u w:val="single"/>
        </w:rPr>
        <w:t>no cuenta</w:t>
      </w:r>
      <w:r>
        <w:rPr>
          <w:rFonts w:ascii="Arial" w:eastAsia="Arial" w:hAnsi="Arial" w:cs="Arial"/>
          <w:bCs/>
          <w:color w:val="000000"/>
          <w:sz w:val="18"/>
          <w:szCs w:val="18"/>
        </w:rPr>
        <w:t xml:space="preserve"> con empleados, además de acompañar el documento con </w:t>
      </w:r>
      <w:r>
        <w:rPr>
          <w:rFonts w:ascii="Arial" w:eastAsia="Arial" w:hAnsi="Arial" w:cs="Arial"/>
          <w:color w:val="000000"/>
          <w:sz w:val="18"/>
          <w:szCs w:val="18"/>
        </w:rPr>
        <w:t>c</w:t>
      </w:r>
      <w:r w:rsidRPr="00C6418A">
        <w:rPr>
          <w:rFonts w:ascii="Arial" w:eastAsia="Arial" w:hAnsi="Arial" w:cs="Arial"/>
          <w:color w:val="000000"/>
          <w:sz w:val="18"/>
          <w:szCs w:val="18"/>
        </w:rPr>
        <w:t xml:space="preserve">opia </w:t>
      </w:r>
      <w:r>
        <w:rPr>
          <w:rFonts w:ascii="Arial" w:eastAsia="Arial" w:hAnsi="Arial" w:cs="Arial"/>
          <w:color w:val="000000"/>
          <w:sz w:val="18"/>
          <w:szCs w:val="18"/>
        </w:rPr>
        <w:t xml:space="preserve">simple </w:t>
      </w:r>
      <w:r w:rsidRPr="00C6418A">
        <w:rPr>
          <w:rFonts w:ascii="Arial" w:eastAsia="Arial" w:hAnsi="Arial" w:cs="Arial"/>
          <w:color w:val="000000"/>
          <w:sz w:val="18"/>
          <w:szCs w:val="18"/>
        </w:rPr>
        <w:t>legible de</w:t>
      </w:r>
      <w:r>
        <w:rPr>
          <w:rFonts w:ascii="Arial" w:eastAsia="Arial" w:hAnsi="Arial" w:cs="Arial"/>
          <w:color w:val="000000"/>
          <w:sz w:val="18"/>
          <w:szCs w:val="18"/>
        </w:rPr>
        <w:t xml:space="preserve"> la</w:t>
      </w:r>
      <w:r w:rsidRPr="00C6418A">
        <w:rPr>
          <w:rFonts w:ascii="Arial" w:eastAsia="Arial" w:hAnsi="Arial" w:cs="Arial"/>
          <w:color w:val="000000"/>
          <w:sz w:val="18"/>
          <w:szCs w:val="18"/>
        </w:rPr>
        <w:t xml:space="preserve"> Opinión de Cumplimiento de Obligaciones en Materia de Seguridad Social</w:t>
      </w:r>
      <w:r>
        <w:rPr>
          <w:rFonts w:ascii="Arial" w:eastAsia="Arial" w:hAnsi="Arial" w:cs="Arial"/>
          <w:color w:val="000000"/>
          <w:sz w:val="18"/>
          <w:szCs w:val="18"/>
        </w:rPr>
        <w:t xml:space="preserve"> donde </w:t>
      </w:r>
      <w:r w:rsidR="00493029">
        <w:rPr>
          <w:rFonts w:ascii="Arial" w:eastAsia="Arial" w:hAnsi="Arial" w:cs="Arial"/>
          <w:color w:val="000000"/>
          <w:sz w:val="18"/>
          <w:szCs w:val="18"/>
        </w:rPr>
        <w:t xml:space="preserve">acredita </w:t>
      </w:r>
      <w:r>
        <w:rPr>
          <w:rFonts w:ascii="Arial" w:eastAsia="Arial" w:hAnsi="Arial" w:cs="Arial"/>
          <w:color w:val="000000"/>
          <w:sz w:val="18"/>
          <w:szCs w:val="18"/>
        </w:rPr>
        <w:t>que no tiene empleados.</w:t>
      </w:r>
    </w:p>
    <w:p w14:paraId="5EEFB6E1" w14:textId="77777777" w:rsidR="006E6A3E" w:rsidRPr="006E6A3E" w:rsidRDefault="006E6A3E" w:rsidP="00E454AB">
      <w:pPr>
        <w:spacing w:after="0" w:line="240" w:lineRule="auto"/>
        <w:ind w:left="1440" w:right="140"/>
        <w:jc w:val="both"/>
        <w:rPr>
          <w:rFonts w:ascii="Arial" w:eastAsia="Arial" w:hAnsi="Arial" w:cs="Arial"/>
          <w:bCs/>
          <w:color w:val="000000"/>
          <w:sz w:val="18"/>
          <w:szCs w:val="18"/>
        </w:rPr>
      </w:pPr>
    </w:p>
    <w:p w14:paraId="4770703A" w14:textId="668F033F" w:rsidR="000A701A" w:rsidRPr="00D81E8D" w:rsidRDefault="00213CBF" w:rsidP="00E454AB">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4" w:name="_Hlk32769264"/>
      <w:bookmarkEnd w:id="32"/>
      <w:bookmarkEnd w:id="33"/>
      <w:r w:rsidRPr="00D81E8D">
        <w:rPr>
          <w:rFonts w:ascii="Arial" w:hAnsi="Arial" w:cs="Arial"/>
          <w:sz w:val="18"/>
          <w:szCs w:val="18"/>
        </w:rPr>
        <w:t>Tratándose de personas morales, deberá presentar, además:</w:t>
      </w:r>
    </w:p>
    <w:p w14:paraId="34B08CA3" w14:textId="1814A2B8" w:rsidR="000A701A" w:rsidRPr="006E6A3E" w:rsidRDefault="00FF2D9B" w:rsidP="00E454AB">
      <w:pPr>
        <w:numPr>
          <w:ilvl w:val="2"/>
          <w:numId w:val="3"/>
        </w:numPr>
        <w:spacing w:after="0" w:line="240" w:lineRule="auto"/>
        <w:ind w:right="140"/>
        <w:jc w:val="both"/>
        <w:rPr>
          <w:rFonts w:ascii="Arial" w:eastAsia="Century Gothic" w:hAnsi="Arial" w:cs="Arial"/>
          <w:b/>
          <w:color w:val="000000"/>
          <w:sz w:val="18"/>
          <w:szCs w:val="18"/>
        </w:rPr>
      </w:pPr>
      <w:bookmarkStart w:id="35" w:name="_Hlk33101445"/>
      <w:r w:rsidRPr="00654153">
        <w:rPr>
          <w:rFonts w:ascii="Arial" w:hAnsi="Arial" w:cs="Arial"/>
          <w:sz w:val="18"/>
          <w:szCs w:val="18"/>
        </w:rPr>
        <w:lastRenderedPageBreak/>
        <w:t>Original o copia certificada solo para cotejo (se devolverá al término del acto)</w:t>
      </w:r>
      <w:r w:rsidR="00CD5A11" w:rsidRPr="00D81E8D">
        <w:rPr>
          <w:rFonts w:ascii="Arial" w:hAnsi="Arial" w:cs="Arial"/>
          <w:sz w:val="18"/>
          <w:szCs w:val="18"/>
        </w:rPr>
        <w:t xml:space="preserve"> </w:t>
      </w:r>
      <w:bookmarkEnd w:id="35"/>
      <w:r w:rsidR="00213CBF" w:rsidRPr="00D81E8D">
        <w:rPr>
          <w:rFonts w:ascii="Arial" w:hAnsi="Arial" w:cs="Arial"/>
          <w:sz w:val="18"/>
          <w:szCs w:val="18"/>
        </w:rPr>
        <w:t>y</w:t>
      </w:r>
      <w:r w:rsidR="000A701A" w:rsidRPr="00D81E8D">
        <w:rPr>
          <w:rFonts w:ascii="Arial" w:eastAsia="Century Gothic" w:hAnsi="Arial" w:cs="Arial"/>
          <w:b/>
          <w:color w:val="000000"/>
          <w:sz w:val="18"/>
          <w:szCs w:val="18"/>
        </w:rPr>
        <w:t xml:space="preserve"> </w:t>
      </w:r>
      <w:r w:rsidR="00213CBF" w:rsidRPr="00D81E8D">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AB325C9" w14:textId="77777777" w:rsidR="006E6A3E" w:rsidRPr="00D81E8D" w:rsidRDefault="006E6A3E" w:rsidP="00E454AB">
      <w:pPr>
        <w:spacing w:after="0" w:line="240" w:lineRule="auto"/>
        <w:ind w:left="2204" w:right="140"/>
        <w:jc w:val="both"/>
        <w:rPr>
          <w:rFonts w:ascii="Arial" w:eastAsia="Century Gothic" w:hAnsi="Arial" w:cs="Arial"/>
          <w:b/>
          <w:color w:val="000000"/>
          <w:sz w:val="18"/>
          <w:szCs w:val="18"/>
        </w:rPr>
      </w:pPr>
    </w:p>
    <w:p w14:paraId="791C75F5" w14:textId="5EB5F562" w:rsidR="000A701A" w:rsidRPr="00D81E8D" w:rsidRDefault="00FF2D9B" w:rsidP="00E454AB">
      <w:pPr>
        <w:numPr>
          <w:ilvl w:val="2"/>
          <w:numId w:val="3"/>
        </w:numPr>
        <w:spacing w:after="0" w:line="240" w:lineRule="auto"/>
        <w:ind w:right="140"/>
        <w:jc w:val="both"/>
        <w:rPr>
          <w:rFonts w:ascii="Arial" w:eastAsia="Century Gothic" w:hAnsi="Arial" w:cs="Arial"/>
          <w:b/>
          <w:color w:val="000000"/>
          <w:sz w:val="18"/>
          <w:szCs w:val="18"/>
        </w:rPr>
      </w:pPr>
      <w:r w:rsidRPr="00654153">
        <w:rPr>
          <w:rFonts w:ascii="Arial" w:hAnsi="Arial" w:cs="Arial"/>
          <w:sz w:val="18"/>
          <w:szCs w:val="18"/>
        </w:rPr>
        <w:t>Original o copia certificada solo para cotejo (se devolverá al término del acto)</w:t>
      </w:r>
      <w:r>
        <w:rPr>
          <w:rFonts w:ascii="Arial" w:hAnsi="Arial" w:cs="Arial"/>
          <w:sz w:val="18"/>
          <w:szCs w:val="18"/>
        </w:rPr>
        <w:t xml:space="preserve"> </w:t>
      </w:r>
      <w:r w:rsidR="00213CBF" w:rsidRPr="00D81E8D">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4068C075" w:rsidR="000A701A" w:rsidRDefault="00213CBF" w:rsidP="00E454AB">
      <w:pPr>
        <w:spacing w:after="0" w:line="240" w:lineRule="auto"/>
        <w:ind w:left="2204" w:right="140"/>
        <w:jc w:val="both"/>
        <w:rPr>
          <w:rFonts w:ascii="Arial" w:hAnsi="Arial" w:cs="Arial"/>
          <w:sz w:val="18"/>
          <w:szCs w:val="18"/>
        </w:rPr>
      </w:pPr>
      <w:r w:rsidRPr="00D81E8D">
        <w:rPr>
          <w:rFonts w:ascii="Arial" w:hAnsi="Arial" w:cs="Arial"/>
          <w:sz w:val="18"/>
          <w:szCs w:val="18"/>
        </w:rPr>
        <w:t xml:space="preserve">Los documentos referidos en los numerales </w:t>
      </w:r>
      <w:r w:rsidR="000A701A" w:rsidRPr="00D81E8D">
        <w:rPr>
          <w:rFonts w:ascii="Arial" w:hAnsi="Arial" w:cs="Arial"/>
          <w:sz w:val="18"/>
          <w:szCs w:val="18"/>
        </w:rPr>
        <w:t>A</w:t>
      </w:r>
      <w:r w:rsidRPr="00D81E8D">
        <w:rPr>
          <w:rFonts w:ascii="Arial" w:hAnsi="Arial" w:cs="Arial"/>
          <w:sz w:val="18"/>
          <w:szCs w:val="18"/>
        </w:rPr>
        <w:t xml:space="preserve"> y </w:t>
      </w:r>
      <w:r w:rsidR="000A701A" w:rsidRPr="00D81E8D">
        <w:rPr>
          <w:rFonts w:ascii="Arial" w:hAnsi="Arial" w:cs="Arial"/>
          <w:sz w:val="18"/>
          <w:szCs w:val="18"/>
        </w:rPr>
        <w:t>B</w:t>
      </w:r>
      <w:r w:rsidRPr="00D81E8D">
        <w:rPr>
          <w:rFonts w:ascii="Arial" w:hAnsi="Arial" w:cs="Arial"/>
          <w:sz w:val="18"/>
          <w:szCs w:val="18"/>
        </w:rPr>
        <w:t xml:space="preserve"> deben estar inscritos en el Registro Público de la Propiedad y del Comercio, cuando proceda, en términos del artículo 21 del Código de Comercio.</w:t>
      </w:r>
    </w:p>
    <w:p w14:paraId="0DAC1F6D" w14:textId="77777777" w:rsidR="00493029" w:rsidRDefault="00493029" w:rsidP="00E454AB">
      <w:pPr>
        <w:spacing w:after="0" w:line="240" w:lineRule="auto"/>
        <w:ind w:left="2204" w:right="140"/>
        <w:jc w:val="both"/>
        <w:rPr>
          <w:rFonts w:ascii="Arial" w:hAnsi="Arial" w:cs="Arial"/>
          <w:sz w:val="18"/>
          <w:szCs w:val="18"/>
        </w:rPr>
      </w:pPr>
    </w:p>
    <w:p w14:paraId="19CEADEA" w14:textId="75BD9204" w:rsidR="00F964A3" w:rsidRPr="006E6A3E" w:rsidRDefault="00FF2D9B" w:rsidP="00E454AB">
      <w:pPr>
        <w:pStyle w:val="Prrafodelista"/>
        <w:numPr>
          <w:ilvl w:val="2"/>
          <w:numId w:val="3"/>
        </w:numPr>
        <w:spacing w:after="0" w:line="240" w:lineRule="auto"/>
        <w:ind w:right="140"/>
        <w:jc w:val="both"/>
        <w:rPr>
          <w:rFonts w:ascii="Arial" w:eastAsia="Century Gothic" w:hAnsi="Arial" w:cs="Arial"/>
          <w:b/>
          <w:color w:val="000000"/>
          <w:sz w:val="18"/>
          <w:szCs w:val="18"/>
        </w:rPr>
      </w:pPr>
      <w:r w:rsidRPr="00654153">
        <w:rPr>
          <w:rFonts w:ascii="Arial" w:hAnsi="Arial" w:cs="Arial"/>
          <w:sz w:val="18"/>
          <w:szCs w:val="18"/>
        </w:rPr>
        <w:t>Original o copia certificada solo para cotejo (se devolverá al término del acto)</w:t>
      </w:r>
      <w:r>
        <w:rPr>
          <w:rFonts w:ascii="Arial" w:hAnsi="Arial" w:cs="Arial"/>
          <w:sz w:val="18"/>
          <w:szCs w:val="18"/>
        </w:rPr>
        <w:t xml:space="preserve"> y</w:t>
      </w:r>
      <w:r w:rsidR="00F964A3" w:rsidRPr="00F964A3">
        <w:rPr>
          <w:rFonts w:ascii="Arial" w:hAnsi="Arial" w:cs="Arial"/>
          <w:sz w:val="18"/>
          <w:szCs w:val="18"/>
        </w:rPr>
        <w:t xml:space="preserve"> copia simple y ordenada (Asambleas Extraordinarias, etc.) de la documentación con la que acredite la personería jurídica de su Representante.</w:t>
      </w:r>
    </w:p>
    <w:p w14:paraId="0497A947" w14:textId="77777777" w:rsidR="006E6A3E" w:rsidRPr="00F964A3" w:rsidRDefault="006E6A3E" w:rsidP="00E454AB">
      <w:pPr>
        <w:pStyle w:val="Prrafodelista"/>
        <w:spacing w:after="0" w:line="240" w:lineRule="auto"/>
        <w:ind w:left="1440" w:right="140"/>
        <w:jc w:val="both"/>
        <w:rPr>
          <w:rFonts w:ascii="Arial" w:eastAsia="Century Gothic" w:hAnsi="Arial" w:cs="Arial"/>
          <w:b/>
          <w:color w:val="000000"/>
          <w:sz w:val="18"/>
          <w:szCs w:val="18"/>
        </w:rPr>
      </w:pPr>
    </w:p>
    <w:p w14:paraId="267C63DA" w14:textId="1F5FFC8F" w:rsidR="00F964A3" w:rsidRPr="006E6A3E" w:rsidRDefault="00F964A3" w:rsidP="00E454AB">
      <w:pPr>
        <w:pStyle w:val="Prrafodelista"/>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Constancia de Situación Fiscal</w:t>
      </w:r>
      <w:r w:rsidR="00FF2D9B">
        <w:rPr>
          <w:rFonts w:ascii="Arial" w:hAnsi="Arial" w:cs="Arial"/>
          <w:sz w:val="18"/>
          <w:szCs w:val="18"/>
        </w:rPr>
        <w:t xml:space="preserve"> con fecha de emisión </w:t>
      </w:r>
      <w:r w:rsidR="00FF2D9B" w:rsidRPr="00654153">
        <w:rPr>
          <w:rFonts w:ascii="Arial" w:hAnsi="Arial" w:cs="Arial"/>
          <w:sz w:val="18"/>
          <w:szCs w:val="18"/>
        </w:rPr>
        <w:t xml:space="preserve">no mayor a 30 </w:t>
      </w:r>
      <w:r w:rsidR="00493029" w:rsidRPr="00654153">
        <w:rPr>
          <w:rFonts w:ascii="Arial" w:hAnsi="Arial" w:cs="Arial"/>
          <w:sz w:val="18"/>
          <w:szCs w:val="18"/>
        </w:rPr>
        <w:t>días</w:t>
      </w:r>
      <w:r w:rsidR="00FF2D9B" w:rsidRPr="00654153">
        <w:rPr>
          <w:rFonts w:ascii="Arial" w:hAnsi="Arial" w:cs="Arial"/>
          <w:sz w:val="18"/>
          <w:szCs w:val="18"/>
        </w:rPr>
        <w:t xml:space="preserve"> naturales de antigüedad a la fecha del acto de</w:t>
      </w:r>
      <w:r w:rsidR="00FF2D9B" w:rsidRPr="00654153">
        <w:rPr>
          <w:rFonts w:ascii="Arial" w:hAnsi="Arial" w:cs="Arial"/>
          <w:b/>
          <w:bCs/>
          <w:sz w:val="18"/>
          <w:szCs w:val="18"/>
        </w:rPr>
        <w:t xml:space="preserve"> PRESENTACION Y APERTURA DE PROPOSICIONES.</w:t>
      </w:r>
    </w:p>
    <w:p w14:paraId="15B5D953" w14:textId="77777777" w:rsidR="006E6A3E" w:rsidRPr="006E6A3E" w:rsidRDefault="006E6A3E" w:rsidP="00E454AB">
      <w:pPr>
        <w:spacing w:after="0" w:line="240" w:lineRule="auto"/>
        <w:ind w:right="140"/>
        <w:jc w:val="both"/>
        <w:rPr>
          <w:rFonts w:ascii="Arial" w:eastAsia="Century Gothic" w:hAnsi="Arial" w:cs="Arial"/>
          <w:b/>
          <w:color w:val="000000"/>
          <w:sz w:val="18"/>
          <w:szCs w:val="18"/>
        </w:rPr>
      </w:pPr>
    </w:p>
    <w:p w14:paraId="47FFBCEE" w14:textId="2F4E9E0A" w:rsidR="00F964A3" w:rsidRPr="00F964A3" w:rsidRDefault="00F964A3" w:rsidP="00E454AB">
      <w:pPr>
        <w:pStyle w:val="Prrafodelista"/>
        <w:numPr>
          <w:ilvl w:val="2"/>
          <w:numId w:val="3"/>
        </w:numPr>
        <w:spacing w:after="0" w:line="240" w:lineRule="auto"/>
        <w:ind w:right="140"/>
        <w:jc w:val="both"/>
        <w:rPr>
          <w:rFonts w:ascii="Arial" w:eastAsia="Century Gothic" w:hAnsi="Arial" w:cs="Arial"/>
          <w:b/>
          <w:color w:val="000000"/>
          <w:sz w:val="18"/>
          <w:szCs w:val="18"/>
        </w:rPr>
      </w:pPr>
      <w:r w:rsidRPr="00F964A3">
        <w:rPr>
          <w:rFonts w:ascii="Arial" w:hAnsi="Arial" w:cs="Arial"/>
          <w:sz w:val="18"/>
          <w:szCs w:val="18"/>
        </w:rPr>
        <w:t xml:space="preserve">Copia simple del comprobante de domicilio de los </w:t>
      </w:r>
      <w:r w:rsidRPr="00F964A3">
        <w:rPr>
          <w:rFonts w:ascii="Arial" w:hAnsi="Arial" w:cs="Arial"/>
          <w:b/>
          <w:bCs/>
          <w:sz w:val="18"/>
          <w:szCs w:val="18"/>
        </w:rPr>
        <w:t>PARTICIPANTES</w:t>
      </w:r>
      <w:r w:rsidRPr="00F964A3">
        <w:rPr>
          <w:rFonts w:ascii="Arial" w:hAnsi="Arial" w:cs="Arial"/>
          <w:sz w:val="18"/>
          <w:szCs w:val="18"/>
        </w:rPr>
        <w:t>, no mayor a 2 meses de antigüedad a la fecha de</w:t>
      </w:r>
      <w:r>
        <w:rPr>
          <w:rFonts w:ascii="Arial" w:hAnsi="Arial" w:cs="Arial"/>
          <w:sz w:val="18"/>
          <w:szCs w:val="18"/>
        </w:rPr>
        <w:t xml:space="preserve">l acto de </w:t>
      </w:r>
      <w:r w:rsidRPr="00F964A3">
        <w:rPr>
          <w:rFonts w:ascii="Arial" w:hAnsi="Arial" w:cs="Arial"/>
          <w:b/>
          <w:bCs/>
          <w:sz w:val="18"/>
          <w:szCs w:val="18"/>
        </w:rPr>
        <w:t>PRESENTACION Y APERTURA DE PROPOSICIONES</w:t>
      </w:r>
      <w:r>
        <w:rPr>
          <w:rFonts w:ascii="Arial" w:hAnsi="Arial" w:cs="Arial"/>
          <w:sz w:val="18"/>
          <w:szCs w:val="18"/>
        </w:rPr>
        <w:t xml:space="preserve"> </w:t>
      </w:r>
      <w:r w:rsidRPr="00F964A3">
        <w:rPr>
          <w:rFonts w:ascii="Arial" w:hAnsi="Arial" w:cs="Arial"/>
          <w:sz w:val="18"/>
          <w:szCs w:val="18"/>
        </w:rPr>
        <w:t xml:space="preserve">a nombre de la razón social del </w:t>
      </w:r>
      <w:r w:rsidRPr="00F964A3">
        <w:rPr>
          <w:rFonts w:ascii="Arial" w:hAnsi="Arial" w:cs="Arial"/>
          <w:b/>
          <w:bCs/>
          <w:sz w:val="18"/>
          <w:szCs w:val="18"/>
        </w:rPr>
        <w:t>PARTICIPANTE</w:t>
      </w:r>
      <w:r>
        <w:rPr>
          <w:rFonts w:ascii="Arial" w:hAnsi="Arial" w:cs="Arial"/>
          <w:b/>
          <w:bCs/>
          <w:sz w:val="18"/>
          <w:szCs w:val="18"/>
        </w:rPr>
        <w:t>.</w:t>
      </w:r>
    </w:p>
    <w:p w14:paraId="42AD03B6" w14:textId="77777777" w:rsidR="00F964A3" w:rsidRPr="00F964A3" w:rsidRDefault="00F964A3" w:rsidP="00E454AB">
      <w:pPr>
        <w:pStyle w:val="Prrafodelista"/>
        <w:spacing w:after="0" w:line="240" w:lineRule="auto"/>
        <w:ind w:left="2204" w:right="140"/>
        <w:jc w:val="both"/>
        <w:rPr>
          <w:rFonts w:ascii="Arial" w:eastAsia="Century Gothic" w:hAnsi="Arial" w:cs="Arial"/>
          <w:b/>
          <w:color w:val="000000"/>
          <w:sz w:val="18"/>
          <w:szCs w:val="18"/>
        </w:rPr>
      </w:pPr>
    </w:p>
    <w:p w14:paraId="6DD16752" w14:textId="32AB2A6A" w:rsidR="000A701A" w:rsidRPr="00D81E8D" w:rsidRDefault="00213CBF" w:rsidP="00E454AB">
      <w:pPr>
        <w:numPr>
          <w:ilvl w:val="1"/>
          <w:numId w:val="3"/>
        </w:numPr>
        <w:spacing w:after="0" w:line="240" w:lineRule="auto"/>
        <w:ind w:right="140"/>
        <w:jc w:val="both"/>
        <w:rPr>
          <w:rFonts w:ascii="Arial" w:eastAsia="Century Gothic" w:hAnsi="Arial" w:cs="Arial"/>
          <w:b/>
          <w:color w:val="000000"/>
          <w:sz w:val="18"/>
          <w:szCs w:val="18"/>
        </w:rPr>
      </w:pPr>
      <w:r w:rsidRPr="00D81E8D">
        <w:rPr>
          <w:rFonts w:ascii="Arial" w:hAnsi="Arial" w:cs="Arial"/>
          <w:sz w:val="18"/>
          <w:szCs w:val="18"/>
        </w:rPr>
        <w:t>Tratándose de personas físicas, deberá presentar, además:</w:t>
      </w:r>
    </w:p>
    <w:p w14:paraId="5D985C17" w14:textId="03451686" w:rsidR="00213CBF" w:rsidRPr="006E6A3E" w:rsidRDefault="00213CBF" w:rsidP="00E454AB">
      <w:pPr>
        <w:numPr>
          <w:ilvl w:val="2"/>
          <w:numId w:val="3"/>
        </w:numPr>
        <w:spacing w:after="0" w:line="240" w:lineRule="auto"/>
        <w:ind w:right="140"/>
        <w:jc w:val="both"/>
        <w:rPr>
          <w:rFonts w:ascii="Arial" w:eastAsia="Century Gothic" w:hAnsi="Arial" w:cs="Arial"/>
          <w:b/>
          <w:color w:val="000000"/>
          <w:sz w:val="18"/>
          <w:szCs w:val="18"/>
        </w:rPr>
      </w:pPr>
      <w:r w:rsidRPr="00F964A3">
        <w:rPr>
          <w:rFonts w:ascii="Arial" w:hAnsi="Arial" w:cs="Arial"/>
          <w:sz w:val="18"/>
          <w:szCs w:val="18"/>
        </w:rPr>
        <w:t>Original de acta de nacimiento, misma que se quedará en el expediente.</w:t>
      </w:r>
    </w:p>
    <w:p w14:paraId="0C7DC81B" w14:textId="77777777" w:rsidR="006E6A3E" w:rsidRPr="00F964A3" w:rsidRDefault="006E6A3E" w:rsidP="00E454AB">
      <w:pPr>
        <w:spacing w:after="0" w:line="240" w:lineRule="auto"/>
        <w:ind w:left="2204" w:right="140"/>
        <w:jc w:val="both"/>
        <w:rPr>
          <w:rFonts w:ascii="Arial" w:eastAsia="Century Gothic" w:hAnsi="Arial" w:cs="Arial"/>
          <w:b/>
          <w:color w:val="000000"/>
          <w:sz w:val="18"/>
          <w:szCs w:val="18"/>
        </w:rPr>
      </w:pPr>
    </w:p>
    <w:p w14:paraId="57A5DB07" w14:textId="50727AD8" w:rsidR="00FF2D9B" w:rsidRPr="006E6A3E" w:rsidRDefault="00FF2D9B" w:rsidP="00E454AB">
      <w:pPr>
        <w:pStyle w:val="Prrafodelista"/>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Constancia de Situación Fiscal con fecha de emisión </w:t>
      </w:r>
      <w:r w:rsidRPr="00654153">
        <w:rPr>
          <w:rFonts w:ascii="Arial" w:hAnsi="Arial" w:cs="Arial"/>
          <w:sz w:val="18"/>
          <w:szCs w:val="18"/>
        </w:rPr>
        <w:t xml:space="preserve">no mayor a 30 </w:t>
      </w:r>
      <w:proofErr w:type="spellStart"/>
      <w:r w:rsidRPr="00654153">
        <w:rPr>
          <w:rFonts w:ascii="Arial" w:hAnsi="Arial" w:cs="Arial"/>
          <w:sz w:val="18"/>
          <w:szCs w:val="18"/>
        </w:rPr>
        <w:t>dias</w:t>
      </w:r>
      <w:proofErr w:type="spellEnd"/>
      <w:r w:rsidRPr="00654153">
        <w:rPr>
          <w:rFonts w:ascii="Arial" w:hAnsi="Arial" w:cs="Arial"/>
          <w:sz w:val="18"/>
          <w:szCs w:val="18"/>
        </w:rPr>
        <w:t xml:space="preserve"> naturales de antigüedad a la fecha del acto de</w:t>
      </w:r>
      <w:r w:rsidRPr="00654153">
        <w:rPr>
          <w:rFonts w:ascii="Arial" w:hAnsi="Arial" w:cs="Arial"/>
          <w:b/>
          <w:bCs/>
          <w:sz w:val="18"/>
          <w:szCs w:val="18"/>
        </w:rPr>
        <w:t xml:space="preserve"> PRESENTACION Y APERTURA DE PROPOSICIONES.</w:t>
      </w:r>
    </w:p>
    <w:p w14:paraId="52DF826E" w14:textId="77777777" w:rsidR="006E6A3E" w:rsidRPr="006E6A3E" w:rsidRDefault="006E6A3E" w:rsidP="00E454AB">
      <w:pPr>
        <w:spacing w:after="0" w:line="240" w:lineRule="auto"/>
        <w:ind w:right="140"/>
        <w:jc w:val="both"/>
        <w:rPr>
          <w:rFonts w:ascii="Arial" w:eastAsia="Century Gothic" w:hAnsi="Arial" w:cs="Arial"/>
          <w:b/>
          <w:color w:val="000000"/>
          <w:sz w:val="18"/>
          <w:szCs w:val="18"/>
        </w:rPr>
      </w:pPr>
    </w:p>
    <w:p w14:paraId="10D08A97" w14:textId="77777777" w:rsidR="00FF2D9B" w:rsidRPr="00F964A3" w:rsidRDefault="00FF2D9B" w:rsidP="00E454AB">
      <w:pPr>
        <w:pStyle w:val="Prrafodelista"/>
        <w:numPr>
          <w:ilvl w:val="2"/>
          <w:numId w:val="3"/>
        </w:numPr>
        <w:spacing w:after="0" w:line="240" w:lineRule="auto"/>
        <w:ind w:right="140"/>
        <w:jc w:val="both"/>
        <w:rPr>
          <w:rFonts w:ascii="Arial" w:eastAsia="Century Gothic" w:hAnsi="Arial" w:cs="Arial"/>
          <w:b/>
          <w:color w:val="000000"/>
          <w:sz w:val="18"/>
          <w:szCs w:val="18"/>
        </w:rPr>
      </w:pPr>
      <w:r w:rsidRPr="00F964A3">
        <w:rPr>
          <w:rFonts w:ascii="Arial" w:hAnsi="Arial" w:cs="Arial"/>
          <w:sz w:val="18"/>
          <w:szCs w:val="18"/>
        </w:rPr>
        <w:t xml:space="preserve">Copia simple del comprobante de domicilio de los </w:t>
      </w:r>
      <w:r w:rsidRPr="00F964A3">
        <w:rPr>
          <w:rFonts w:ascii="Arial" w:hAnsi="Arial" w:cs="Arial"/>
          <w:b/>
          <w:bCs/>
          <w:sz w:val="18"/>
          <w:szCs w:val="18"/>
        </w:rPr>
        <w:t>PARTICIPANTES</w:t>
      </w:r>
      <w:r w:rsidRPr="00F964A3">
        <w:rPr>
          <w:rFonts w:ascii="Arial" w:hAnsi="Arial" w:cs="Arial"/>
          <w:sz w:val="18"/>
          <w:szCs w:val="18"/>
        </w:rPr>
        <w:t>, no mayor a 2 meses de antigüedad a la fecha de</w:t>
      </w:r>
      <w:r>
        <w:rPr>
          <w:rFonts w:ascii="Arial" w:hAnsi="Arial" w:cs="Arial"/>
          <w:sz w:val="18"/>
          <w:szCs w:val="18"/>
        </w:rPr>
        <w:t xml:space="preserve">l acto de </w:t>
      </w:r>
      <w:r w:rsidRPr="00F964A3">
        <w:rPr>
          <w:rFonts w:ascii="Arial" w:hAnsi="Arial" w:cs="Arial"/>
          <w:b/>
          <w:bCs/>
          <w:sz w:val="18"/>
          <w:szCs w:val="18"/>
        </w:rPr>
        <w:t>PRESENTACION Y APERTURA DE PROPOSICIONES</w:t>
      </w:r>
      <w:r>
        <w:rPr>
          <w:rFonts w:ascii="Arial" w:hAnsi="Arial" w:cs="Arial"/>
          <w:sz w:val="18"/>
          <w:szCs w:val="18"/>
        </w:rPr>
        <w:t xml:space="preserve"> </w:t>
      </w:r>
      <w:r w:rsidRPr="00F964A3">
        <w:rPr>
          <w:rFonts w:ascii="Arial" w:hAnsi="Arial" w:cs="Arial"/>
          <w:sz w:val="18"/>
          <w:szCs w:val="18"/>
        </w:rPr>
        <w:t xml:space="preserve">a nombre de la razón social del </w:t>
      </w:r>
      <w:r w:rsidRPr="00F964A3">
        <w:rPr>
          <w:rFonts w:ascii="Arial" w:hAnsi="Arial" w:cs="Arial"/>
          <w:b/>
          <w:bCs/>
          <w:sz w:val="18"/>
          <w:szCs w:val="18"/>
        </w:rPr>
        <w:t>PARTICIPANTE</w:t>
      </w:r>
      <w:r>
        <w:rPr>
          <w:rFonts w:ascii="Arial" w:hAnsi="Arial" w:cs="Arial"/>
          <w:b/>
          <w:bCs/>
          <w:sz w:val="18"/>
          <w:szCs w:val="18"/>
        </w:rPr>
        <w:t>.</w:t>
      </w:r>
    </w:p>
    <w:p w14:paraId="11256809" w14:textId="77777777" w:rsidR="00F964A3" w:rsidRPr="00F964A3" w:rsidRDefault="00F964A3" w:rsidP="00E454AB">
      <w:pPr>
        <w:spacing w:after="0" w:line="240" w:lineRule="auto"/>
        <w:ind w:right="140"/>
        <w:jc w:val="both"/>
        <w:rPr>
          <w:rFonts w:ascii="Arial" w:eastAsia="Century Gothic" w:hAnsi="Arial" w:cs="Arial"/>
          <w:b/>
          <w:color w:val="000000"/>
          <w:sz w:val="18"/>
          <w:szCs w:val="18"/>
        </w:rPr>
      </w:pPr>
    </w:p>
    <w:bookmarkEnd w:id="34"/>
    <w:p w14:paraId="656B284E" w14:textId="1F3E40B0" w:rsidR="00275AFA" w:rsidRPr="00493029" w:rsidRDefault="00A46A86" w:rsidP="00E454AB">
      <w:pPr>
        <w:numPr>
          <w:ilvl w:val="0"/>
          <w:numId w:val="3"/>
        </w:numPr>
        <w:spacing w:after="0" w:line="240" w:lineRule="auto"/>
        <w:ind w:left="993" w:right="140" w:hanging="284"/>
        <w:jc w:val="both"/>
        <w:rPr>
          <w:rFonts w:ascii="Arial" w:eastAsia="Century Gothic" w:hAnsi="Arial" w:cs="Arial"/>
          <w:b/>
          <w:color w:val="000000"/>
          <w:sz w:val="18"/>
          <w:szCs w:val="18"/>
        </w:rPr>
      </w:pPr>
      <w:r w:rsidRPr="00D81E8D">
        <w:rPr>
          <w:rFonts w:ascii="Arial" w:eastAsia="Arial" w:hAnsi="Arial" w:cs="Arial"/>
          <w:b/>
          <w:color w:val="000000"/>
          <w:sz w:val="18"/>
          <w:szCs w:val="18"/>
        </w:rPr>
        <w:t xml:space="preserve">Anexo 6 </w:t>
      </w:r>
      <w:r w:rsidRPr="00D81E8D">
        <w:rPr>
          <w:rFonts w:ascii="Arial" w:eastAsia="Arial" w:hAnsi="Arial" w:cs="Arial"/>
          <w:color w:val="000000"/>
          <w:sz w:val="18"/>
          <w:szCs w:val="18"/>
        </w:rPr>
        <w:t xml:space="preserve">(Declaración de Integridad y NO COLUSIÓN de </w:t>
      </w:r>
      <w:r w:rsidR="004A14F2" w:rsidRPr="00D81E8D">
        <w:rPr>
          <w:rFonts w:ascii="Arial" w:eastAsia="Arial" w:hAnsi="Arial" w:cs="Arial"/>
          <w:color w:val="000000"/>
          <w:sz w:val="18"/>
          <w:szCs w:val="18"/>
        </w:rPr>
        <w:t>proveedores</w:t>
      </w:r>
      <w:r w:rsidRPr="00D81E8D">
        <w:rPr>
          <w:rFonts w:ascii="Arial" w:eastAsia="Arial" w:hAnsi="Arial" w:cs="Arial"/>
          <w:color w:val="000000"/>
          <w:sz w:val="18"/>
          <w:szCs w:val="18"/>
        </w:rPr>
        <w:t>).</w:t>
      </w:r>
    </w:p>
    <w:p w14:paraId="32445A3C" w14:textId="131EA0C1" w:rsidR="00493029" w:rsidRPr="00493029" w:rsidRDefault="00493029" w:rsidP="00E454AB">
      <w:pPr>
        <w:numPr>
          <w:ilvl w:val="0"/>
          <w:numId w:val="3"/>
        </w:numPr>
        <w:spacing w:after="0" w:line="240" w:lineRule="auto"/>
        <w:ind w:left="993" w:right="140" w:hanging="284"/>
        <w:jc w:val="both"/>
        <w:rPr>
          <w:rFonts w:ascii="Arial" w:eastAsia="Century Gothic" w:hAnsi="Arial" w:cs="Arial"/>
          <w:color w:val="000000"/>
          <w:sz w:val="18"/>
          <w:szCs w:val="18"/>
        </w:rPr>
      </w:pPr>
      <w:r>
        <w:rPr>
          <w:rFonts w:ascii="Arial" w:eastAsia="Arial" w:hAnsi="Arial" w:cs="Arial"/>
          <w:b/>
          <w:color w:val="000000"/>
          <w:sz w:val="18"/>
          <w:szCs w:val="18"/>
        </w:rPr>
        <w:t xml:space="preserve">Anexo 6 Bis. </w:t>
      </w:r>
      <w:r w:rsidRPr="00493029">
        <w:rPr>
          <w:rFonts w:ascii="Arial" w:eastAsia="Arial" w:hAnsi="Arial" w:cs="Arial"/>
          <w:color w:val="000000"/>
          <w:sz w:val="18"/>
          <w:szCs w:val="18"/>
        </w:rPr>
        <w:t>Declaración de no conflicto de intereses e inhabilitación</w:t>
      </w:r>
      <w:r>
        <w:rPr>
          <w:rFonts w:ascii="Arial" w:eastAsia="Arial" w:hAnsi="Arial" w:cs="Arial"/>
          <w:color w:val="000000"/>
          <w:sz w:val="18"/>
          <w:szCs w:val="18"/>
        </w:rPr>
        <w:t>.</w:t>
      </w:r>
    </w:p>
    <w:p w14:paraId="5AF63816" w14:textId="4F7AB1B7" w:rsidR="00275AFA" w:rsidRPr="00D81E8D" w:rsidRDefault="00A46A86" w:rsidP="00E454AB">
      <w:pPr>
        <w:numPr>
          <w:ilvl w:val="0"/>
          <w:numId w:val="3"/>
        </w:numPr>
        <w:spacing w:after="0" w:line="240" w:lineRule="auto"/>
        <w:ind w:left="993" w:right="140" w:hanging="284"/>
        <w:jc w:val="both"/>
        <w:rPr>
          <w:rFonts w:ascii="Arial" w:eastAsia="Century Gothic" w:hAnsi="Arial" w:cs="Arial"/>
          <w:b/>
          <w:color w:val="000000"/>
          <w:sz w:val="18"/>
          <w:szCs w:val="18"/>
        </w:rPr>
      </w:pPr>
      <w:r w:rsidRPr="00D81E8D">
        <w:rPr>
          <w:rFonts w:ascii="Arial" w:eastAsia="Arial" w:hAnsi="Arial" w:cs="Arial"/>
          <w:b/>
          <w:color w:val="000000"/>
          <w:sz w:val="18"/>
          <w:szCs w:val="18"/>
        </w:rPr>
        <w:t>Anexo 7</w:t>
      </w:r>
      <w:r w:rsidRPr="00D81E8D">
        <w:rPr>
          <w:rFonts w:ascii="Arial" w:eastAsia="Arial" w:hAnsi="Arial" w:cs="Arial"/>
          <w:color w:val="000000"/>
          <w:sz w:val="18"/>
          <w:szCs w:val="18"/>
        </w:rPr>
        <w:t xml:space="preserve"> (Estratificación) Obligatorio solo para </w:t>
      </w:r>
      <w:r w:rsidR="004B36AE" w:rsidRPr="00D81E8D">
        <w:rPr>
          <w:rFonts w:ascii="Arial" w:eastAsia="Arial" w:hAnsi="Arial" w:cs="Arial"/>
          <w:b/>
          <w:color w:val="000000"/>
          <w:sz w:val="18"/>
          <w:szCs w:val="18"/>
        </w:rPr>
        <w:t>PARTICIPANTES</w:t>
      </w:r>
      <w:r w:rsidRPr="00D81E8D">
        <w:rPr>
          <w:rFonts w:ascii="Arial" w:eastAsia="Arial" w:hAnsi="Arial" w:cs="Arial"/>
          <w:color w:val="000000"/>
          <w:sz w:val="18"/>
          <w:szCs w:val="18"/>
        </w:rPr>
        <w:t xml:space="preserve"> MIPYME.</w:t>
      </w:r>
    </w:p>
    <w:p w14:paraId="70605B2A" w14:textId="61440AC4" w:rsidR="00024848" w:rsidRPr="00D81E8D" w:rsidRDefault="00A46A86" w:rsidP="00E454AB">
      <w:pPr>
        <w:numPr>
          <w:ilvl w:val="0"/>
          <w:numId w:val="3"/>
        </w:numPr>
        <w:spacing w:after="0" w:line="240" w:lineRule="auto"/>
        <w:ind w:left="993" w:right="140" w:hanging="284"/>
        <w:jc w:val="both"/>
        <w:rPr>
          <w:rFonts w:ascii="Arial" w:eastAsia="Arial" w:hAnsi="Arial" w:cs="Arial"/>
          <w:color w:val="000000"/>
          <w:sz w:val="18"/>
          <w:szCs w:val="18"/>
        </w:rPr>
      </w:pPr>
      <w:r w:rsidRPr="00D81E8D">
        <w:rPr>
          <w:rFonts w:ascii="Arial" w:eastAsia="Arial" w:hAnsi="Arial" w:cs="Arial"/>
          <w:b/>
          <w:color w:val="000000"/>
          <w:sz w:val="18"/>
          <w:szCs w:val="18"/>
        </w:rPr>
        <w:t xml:space="preserve">Anexo 8 </w:t>
      </w:r>
      <w:r w:rsidR="00052620" w:rsidRPr="00D81E8D">
        <w:rPr>
          <w:rFonts w:ascii="Arial" w:eastAsia="Arial" w:hAnsi="Arial" w:cs="Arial"/>
          <w:color w:val="000000"/>
          <w:sz w:val="18"/>
          <w:szCs w:val="18"/>
        </w:rPr>
        <w:t xml:space="preserve">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w:t>
      </w:r>
      <w:r w:rsidR="00052620" w:rsidRPr="00950E03">
        <w:rPr>
          <w:rFonts w:ascii="Arial" w:eastAsia="Arial" w:hAnsi="Arial" w:cs="Arial"/>
          <w:color w:val="000000"/>
          <w:sz w:val="18"/>
          <w:szCs w:val="18"/>
        </w:rPr>
        <w:t xml:space="preserve">para el </w:t>
      </w:r>
      <w:r w:rsidR="00726F82" w:rsidRPr="00950E03">
        <w:rPr>
          <w:rFonts w:ascii="Arial" w:eastAsia="Arial" w:hAnsi="Arial" w:cs="Arial"/>
          <w:color w:val="000000"/>
          <w:sz w:val="18"/>
          <w:szCs w:val="18"/>
        </w:rPr>
        <w:t>202</w:t>
      </w:r>
      <w:r w:rsidR="00C6682E" w:rsidRPr="00950E03">
        <w:rPr>
          <w:rFonts w:ascii="Arial" w:eastAsia="Arial" w:hAnsi="Arial" w:cs="Arial"/>
          <w:color w:val="000000"/>
          <w:sz w:val="18"/>
          <w:szCs w:val="18"/>
        </w:rPr>
        <w:t>1</w:t>
      </w:r>
      <w:r w:rsidR="00052620" w:rsidRPr="00950E03">
        <w:rPr>
          <w:rFonts w:ascii="Arial" w:eastAsia="Arial" w:hAnsi="Arial" w:cs="Arial"/>
          <w:color w:val="000000"/>
          <w:sz w:val="18"/>
          <w:szCs w:val="18"/>
        </w:rPr>
        <w:t>.</w:t>
      </w:r>
    </w:p>
    <w:p w14:paraId="6D279748" w14:textId="643299A8" w:rsidR="009F53EB" w:rsidRPr="009F53EB" w:rsidRDefault="00A46A86" w:rsidP="009F53EB">
      <w:pPr>
        <w:numPr>
          <w:ilvl w:val="0"/>
          <w:numId w:val="3"/>
        </w:numPr>
        <w:spacing w:after="0" w:line="240" w:lineRule="auto"/>
        <w:ind w:left="993" w:right="140" w:hanging="284"/>
        <w:jc w:val="both"/>
        <w:rPr>
          <w:rFonts w:ascii="Arial" w:eastAsia="Arial" w:hAnsi="Arial" w:cs="Arial"/>
          <w:color w:val="000000"/>
          <w:sz w:val="18"/>
          <w:szCs w:val="18"/>
        </w:rPr>
      </w:pPr>
      <w:r w:rsidRPr="00C6418A">
        <w:rPr>
          <w:rFonts w:ascii="Arial" w:eastAsia="Arial" w:hAnsi="Arial" w:cs="Arial"/>
          <w:b/>
          <w:color w:val="000000"/>
          <w:sz w:val="18"/>
          <w:szCs w:val="18"/>
        </w:rPr>
        <w:t xml:space="preserve">Anexo 9 </w:t>
      </w:r>
      <w:r w:rsidR="009F53EB" w:rsidRPr="009F53EB">
        <w:rPr>
          <w:rFonts w:ascii="Arial" w:eastAsia="Arial" w:hAnsi="Arial" w:cs="Arial"/>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p w14:paraId="4F554E95" w14:textId="76FEFAA2" w:rsidR="00BB69B2" w:rsidRPr="00C6682E" w:rsidRDefault="00A46A86" w:rsidP="00E454AB">
      <w:pPr>
        <w:numPr>
          <w:ilvl w:val="0"/>
          <w:numId w:val="3"/>
        </w:numPr>
        <w:spacing w:after="0" w:line="240" w:lineRule="auto"/>
        <w:ind w:left="993" w:right="140" w:hanging="284"/>
        <w:jc w:val="both"/>
        <w:rPr>
          <w:rFonts w:ascii="Arial" w:eastAsia="Century Gothic" w:hAnsi="Arial" w:cs="Arial"/>
          <w:b/>
          <w:color w:val="000000"/>
          <w:sz w:val="18"/>
          <w:szCs w:val="18"/>
        </w:rPr>
      </w:pPr>
      <w:r w:rsidRPr="00BB69B2">
        <w:rPr>
          <w:rFonts w:ascii="Arial" w:eastAsia="Arial" w:hAnsi="Arial" w:cs="Arial"/>
          <w:b/>
          <w:color w:val="000000"/>
          <w:sz w:val="18"/>
          <w:szCs w:val="18"/>
        </w:rPr>
        <w:t xml:space="preserve">Anexo </w:t>
      </w:r>
      <w:r w:rsidR="00BB69B2" w:rsidRPr="00BB69B2">
        <w:rPr>
          <w:rFonts w:ascii="Arial" w:eastAsia="Arial" w:hAnsi="Arial" w:cs="Arial"/>
          <w:b/>
          <w:color w:val="000000"/>
          <w:sz w:val="18"/>
          <w:szCs w:val="18"/>
        </w:rPr>
        <w:t xml:space="preserve">10 </w:t>
      </w:r>
      <w:r w:rsidR="00BB69B2" w:rsidRPr="00913C98">
        <w:rPr>
          <w:rFonts w:ascii="Arial" w:eastAsia="Arial" w:hAnsi="Arial" w:cs="Arial"/>
          <w:bCs/>
          <w:color w:val="000000"/>
          <w:sz w:val="16"/>
          <w:szCs w:val="16"/>
        </w:rPr>
        <w:t>El</w:t>
      </w:r>
      <w:r w:rsidR="00BB69B2" w:rsidRPr="00BB69B2">
        <w:rPr>
          <w:rFonts w:ascii="Arial" w:hAnsi="Arial" w:cs="Arial"/>
          <w:sz w:val="18"/>
          <w:szCs w:val="18"/>
        </w:rPr>
        <w:t xml:space="preserve"> </w:t>
      </w:r>
      <w:r w:rsidR="00C6682E" w:rsidRPr="00C6682E">
        <w:rPr>
          <w:rFonts w:ascii="Arial" w:hAnsi="Arial" w:cs="Arial"/>
          <w:b/>
          <w:bCs/>
          <w:sz w:val="18"/>
          <w:szCs w:val="18"/>
        </w:rPr>
        <w:t>PARTICIPANTE</w:t>
      </w:r>
      <w:r w:rsidR="00BB69B2" w:rsidRPr="00BB69B2">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r w:rsidR="00BB69B2">
        <w:rPr>
          <w:rFonts w:ascii="Arial" w:hAnsi="Arial" w:cs="Arial"/>
          <w:sz w:val="18"/>
          <w:szCs w:val="18"/>
        </w:rPr>
        <w:t>.</w:t>
      </w:r>
    </w:p>
    <w:p w14:paraId="2EE1FDC8" w14:textId="3BC45C60" w:rsidR="00C6682E" w:rsidRPr="00426813" w:rsidRDefault="00C6682E" w:rsidP="00E454AB">
      <w:pPr>
        <w:numPr>
          <w:ilvl w:val="0"/>
          <w:numId w:val="3"/>
        </w:numPr>
        <w:spacing w:after="0" w:line="240" w:lineRule="auto"/>
        <w:ind w:left="993" w:right="140" w:hanging="284"/>
        <w:jc w:val="both"/>
        <w:rPr>
          <w:rFonts w:ascii="Arial" w:eastAsia="Century Gothic" w:hAnsi="Arial" w:cs="Arial"/>
          <w:b/>
          <w:color w:val="000000"/>
          <w:sz w:val="18"/>
          <w:szCs w:val="18"/>
        </w:rPr>
      </w:pPr>
      <w:r w:rsidRPr="00C6682E">
        <w:rPr>
          <w:rFonts w:ascii="Arial" w:hAnsi="Arial" w:cs="Arial"/>
          <w:b/>
          <w:bCs/>
          <w:sz w:val="18"/>
          <w:szCs w:val="18"/>
        </w:rPr>
        <w:t>Anexo 12</w:t>
      </w:r>
      <w:r w:rsidRPr="00C6682E">
        <w:rPr>
          <w:rFonts w:ascii="Arial" w:hAnsi="Arial" w:cs="Arial"/>
          <w:sz w:val="18"/>
          <w:szCs w:val="18"/>
        </w:rPr>
        <w:t xml:space="preserve">. </w:t>
      </w:r>
      <w:r w:rsidR="00513B65">
        <w:rPr>
          <w:rFonts w:ascii="Arial" w:hAnsi="Arial" w:cs="Arial"/>
          <w:sz w:val="18"/>
          <w:szCs w:val="18"/>
        </w:rPr>
        <w:t xml:space="preserve">Escrito con formato </w:t>
      </w:r>
      <w:r w:rsidRPr="00C6682E">
        <w:rPr>
          <w:rFonts w:ascii="Arial" w:hAnsi="Arial" w:cs="Arial"/>
          <w:sz w:val="18"/>
          <w:szCs w:val="18"/>
        </w:rPr>
        <w:t>libre a través del cual el proveedor se comprometa a entregar la garantía de cumplimiento, señalada en el punto 2</w:t>
      </w:r>
      <w:r w:rsidR="00076FA5">
        <w:rPr>
          <w:rFonts w:ascii="Arial" w:hAnsi="Arial" w:cs="Arial"/>
          <w:sz w:val="18"/>
          <w:szCs w:val="18"/>
        </w:rPr>
        <w:t>2</w:t>
      </w:r>
      <w:r w:rsidRPr="00C6682E">
        <w:rPr>
          <w:rFonts w:ascii="Arial" w:hAnsi="Arial" w:cs="Arial"/>
          <w:sz w:val="18"/>
          <w:szCs w:val="18"/>
        </w:rPr>
        <w:t xml:space="preserve"> de conformidad con lo establecido en el </w:t>
      </w:r>
      <w:r w:rsidRPr="00C6682E">
        <w:rPr>
          <w:rFonts w:ascii="Arial" w:hAnsi="Arial" w:cs="Arial"/>
          <w:b/>
          <w:bCs/>
          <w:sz w:val="18"/>
          <w:szCs w:val="18"/>
        </w:rPr>
        <w:t>Anexo 11</w:t>
      </w:r>
      <w:r w:rsidRPr="00C6682E">
        <w:rPr>
          <w:rFonts w:ascii="Arial" w:hAnsi="Arial" w:cs="Arial"/>
          <w:sz w:val="18"/>
          <w:szCs w:val="18"/>
        </w:rPr>
        <w:t>.</w:t>
      </w:r>
    </w:p>
    <w:p w14:paraId="77189468" w14:textId="7F8DE998" w:rsidR="00426813" w:rsidRPr="00426813" w:rsidRDefault="00426813" w:rsidP="00E454AB">
      <w:pPr>
        <w:numPr>
          <w:ilvl w:val="0"/>
          <w:numId w:val="3"/>
        </w:numPr>
        <w:spacing w:after="0" w:line="240" w:lineRule="auto"/>
        <w:ind w:left="993" w:right="140" w:hanging="284"/>
        <w:jc w:val="both"/>
        <w:rPr>
          <w:rFonts w:ascii="Arial" w:eastAsia="Century Gothic" w:hAnsi="Arial" w:cs="Arial"/>
          <w:b/>
          <w:color w:val="000000"/>
          <w:sz w:val="18"/>
          <w:szCs w:val="18"/>
        </w:rPr>
      </w:pPr>
      <w:r w:rsidRPr="00426813">
        <w:rPr>
          <w:rFonts w:ascii="Arial" w:eastAsia="Century Gothic" w:hAnsi="Arial" w:cs="Arial"/>
          <w:b/>
          <w:color w:val="000000"/>
          <w:sz w:val="18"/>
          <w:szCs w:val="18"/>
        </w:rPr>
        <w:t>Anexo 13.</w:t>
      </w:r>
      <w:r>
        <w:rPr>
          <w:rFonts w:ascii="Arial" w:eastAsia="Century Gothic" w:hAnsi="Arial" w:cs="Arial"/>
          <w:bCs/>
          <w:color w:val="000000"/>
          <w:sz w:val="18"/>
          <w:szCs w:val="18"/>
        </w:rPr>
        <w:t xml:space="preserve"> </w:t>
      </w:r>
      <w:r w:rsidRPr="008E2AC0">
        <w:rPr>
          <w:rFonts w:ascii="Arial" w:eastAsia="Century Gothic" w:hAnsi="Arial" w:cs="Arial"/>
          <w:bCs/>
          <w:color w:val="000000"/>
          <w:sz w:val="18"/>
          <w:szCs w:val="18"/>
        </w:rPr>
        <w:t>Declaración de Aportación Cinco al Millar para el Fondo Impulso Jalisco.</w:t>
      </w:r>
    </w:p>
    <w:p w14:paraId="0E92524D" w14:textId="1909D266" w:rsidR="00426813" w:rsidRPr="00C6682E" w:rsidRDefault="00426813" w:rsidP="00E454AB">
      <w:pPr>
        <w:numPr>
          <w:ilvl w:val="0"/>
          <w:numId w:val="3"/>
        </w:numPr>
        <w:spacing w:after="0" w:line="240" w:lineRule="auto"/>
        <w:ind w:left="993" w:right="140" w:hanging="284"/>
        <w:jc w:val="both"/>
        <w:rPr>
          <w:rFonts w:ascii="Arial" w:eastAsia="Century Gothic" w:hAnsi="Arial" w:cs="Arial"/>
          <w:b/>
          <w:color w:val="000000"/>
          <w:sz w:val="18"/>
          <w:szCs w:val="18"/>
        </w:rPr>
      </w:pPr>
      <w:r>
        <w:rPr>
          <w:rFonts w:ascii="Arial" w:eastAsia="Century Gothic" w:hAnsi="Arial" w:cs="Arial"/>
          <w:b/>
          <w:color w:val="000000"/>
          <w:sz w:val="18"/>
          <w:szCs w:val="18"/>
        </w:rPr>
        <w:t xml:space="preserve">Anexo 14. </w:t>
      </w:r>
      <w:r w:rsidRPr="00426813">
        <w:rPr>
          <w:rFonts w:ascii="Arial" w:eastAsia="Century Gothic" w:hAnsi="Arial" w:cs="Arial"/>
          <w:bCs/>
          <w:color w:val="000000"/>
          <w:sz w:val="18"/>
          <w:szCs w:val="18"/>
        </w:rPr>
        <w:t>Manifiesto de objeto social</w:t>
      </w:r>
      <w:r w:rsidR="00493029">
        <w:rPr>
          <w:rFonts w:ascii="Arial" w:eastAsia="Century Gothic" w:hAnsi="Arial" w:cs="Arial"/>
          <w:bCs/>
          <w:color w:val="000000"/>
          <w:sz w:val="18"/>
          <w:szCs w:val="18"/>
        </w:rPr>
        <w:t>.</w:t>
      </w:r>
    </w:p>
    <w:bookmarkEnd w:id="30"/>
    <w:bookmarkEnd w:id="31"/>
    <w:p w14:paraId="3D8BA71A" w14:textId="45545533" w:rsidR="00631221" w:rsidRPr="00BB69B2" w:rsidRDefault="00631221" w:rsidP="00E454AB">
      <w:pPr>
        <w:spacing w:after="0" w:line="240" w:lineRule="auto"/>
        <w:ind w:left="1129" w:right="616"/>
        <w:jc w:val="both"/>
        <w:rPr>
          <w:rFonts w:ascii="Arial" w:eastAsia="Arial" w:hAnsi="Arial" w:cs="Arial"/>
          <w:b/>
          <w:color w:val="000000"/>
          <w:sz w:val="18"/>
          <w:szCs w:val="18"/>
        </w:rPr>
      </w:pPr>
    </w:p>
    <w:p w14:paraId="2CA5D68E" w14:textId="77777777" w:rsidR="009F53EB" w:rsidRPr="009F53EB" w:rsidRDefault="009F53EB" w:rsidP="009F53EB">
      <w:pPr>
        <w:spacing w:after="0" w:line="240" w:lineRule="auto"/>
        <w:ind w:right="140"/>
        <w:jc w:val="both"/>
        <w:rPr>
          <w:rFonts w:ascii="Arial" w:eastAsia="Arial" w:hAnsi="Arial" w:cs="Arial"/>
          <w:b/>
          <w:color w:val="000000"/>
          <w:sz w:val="18"/>
          <w:szCs w:val="18"/>
        </w:rPr>
      </w:pPr>
      <w:r w:rsidRPr="009F53EB">
        <w:rPr>
          <w:rFonts w:ascii="Arial" w:eastAsia="Arial" w:hAnsi="Arial"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2D5F10F0" w14:textId="331990FE" w:rsidR="00024848" w:rsidRPr="00C6418A" w:rsidRDefault="00024848" w:rsidP="00E454AB">
      <w:pPr>
        <w:spacing w:after="0" w:line="240" w:lineRule="auto"/>
        <w:ind w:right="140"/>
        <w:rPr>
          <w:rFonts w:ascii="Arial" w:eastAsia="Times New Roman" w:hAnsi="Arial" w:cs="Arial"/>
          <w:sz w:val="18"/>
          <w:szCs w:val="18"/>
        </w:rPr>
      </w:pPr>
    </w:p>
    <w:p w14:paraId="7785D565" w14:textId="348203DA" w:rsidR="00275AFA" w:rsidRPr="00C6418A" w:rsidRDefault="00024848" w:rsidP="00E454AB">
      <w:pPr>
        <w:pStyle w:val="Prrafodelista"/>
        <w:numPr>
          <w:ilvl w:val="2"/>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lastRenderedPageBreak/>
        <w:t>E</w:t>
      </w:r>
      <w:r w:rsidR="00A46A86" w:rsidRPr="00C6418A">
        <w:rPr>
          <w:rFonts w:ascii="Arial" w:eastAsia="Arial" w:hAnsi="Arial" w:cs="Arial"/>
          <w:b/>
          <w:color w:val="000000"/>
          <w:sz w:val="18"/>
          <w:szCs w:val="18"/>
        </w:rPr>
        <w:t>ste acto se llevará de la siguiente manera:</w:t>
      </w:r>
    </w:p>
    <w:p w14:paraId="64588637" w14:textId="77777777" w:rsidR="00275AFA" w:rsidRPr="00C6418A" w:rsidRDefault="00275AFA" w:rsidP="00E454AB">
      <w:pPr>
        <w:spacing w:after="0" w:line="240" w:lineRule="auto"/>
        <w:rPr>
          <w:rFonts w:ascii="Arial" w:eastAsia="Times New Roman" w:hAnsi="Arial" w:cs="Arial"/>
          <w:sz w:val="18"/>
          <w:szCs w:val="18"/>
        </w:rPr>
      </w:pPr>
      <w:bookmarkStart w:id="36" w:name="_Hlk32769337"/>
    </w:p>
    <w:p w14:paraId="283D7E4D" w14:textId="1FE94364" w:rsidR="00DC3ED4" w:rsidRPr="00C6418A" w:rsidRDefault="00DC3ED4" w:rsidP="00E454A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 xml:space="preserve">A este acto deberá asistir un Representante de la empresa y presentar con firma autógrafa el </w:t>
      </w:r>
      <w:r w:rsidRPr="00C6418A">
        <w:rPr>
          <w:rFonts w:ascii="Arial" w:eastAsia="Arial" w:hAnsi="Arial" w:cs="Arial"/>
          <w:b/>
          <w:bCs/>
          <w:color w:val="000000"/>
          <w:sz w:val="18"/>
          <w:szCs w:val="18"/>
        </w:rPr>
        <w:t>“Manifiesto de Personalidad”</w:t>
      </w:r>
      <w:r w:rsidRPr="00C6418A">
        <w:rPr>
          <w:rFonts w:ascii="Arial" w:eastAsia="Arial" w:hAnsi="Arial" w:cs="Arial"/>
          <w:color w:val="000000"/>
          <w:sz w:val="18"/>
          <w:szCs w:val="18"/>
        </w:rPr>
        <w:t xml:space="preserve"> </w:t>
      </w:r>
      <w:r w:rsidR="00E40622" w:rsidRPr="00C6418A">
        <w:rPr>
          <w:rFonts w:ascii="Arial" w:eastAsia="Arial" w:hAnsi="Arial" w:cs="Arial"/>
          <w:color w:val="000000"/>
          <w:sz w:val="18"/>
          <w:szCs w:val="18"/>
        </w:rPr>
        <w:t>adjunto</w:t>
      </w:r>
      <w:r w:rsidRPr="00C6418A">
        <w:rPr>
          <w:rFonts w:ascii="Arial" w:eastAsia="Arial" w:hAnsi="Arial" w:cs="Arial"/>
          <w:color w:val="000000"/>
          <w:sz w:val="18"/>
          <w:szCs w:val="18"/>
        </w:rPr>
        <w:t xml:space="preserve"> a estas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C6418A" w:rsidRDefault="00DC3ED4" w:rsidP="00E454A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 xml:space="preserve">Los </w:t>
      </w:r>
      <w:r w:rsidR="00C60AB6"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C6418A" w:rsidRDefault="00DC3ED4" w:rsidP="00E454A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 xml:space="preserve">Los </w:t>
      </w:r>
      <w:r w:rsidR="00C60AB6"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registrados entregarán su propuesta en sobre cerrado</w:t>
      </w:r>
      <w:r w:rsidR="00024848" w:rsidRPr="00C6418A">
        <w:rPr>
          <w:rFonts w:ascii="Arial" w:eastAsia="Arial" w:hAnsi="Arial" w:cs="Arial"/>
          <w:color w:val="000000"/>
          <w:sz w:val="18"/>
          <w:szCs w:val="18"/>
        </w:rPr>
        <w:t xml:space="preserve"> en forma inviolable</w:t>
      </w:r>
      <w:r w:rsidRPr="00C6418A">
        <w:rPr>
          <w:rFonts w:ascii="Arial" w:eastAsia="Arial" w:hAnsi="Arial" w:cs="Arial"/>
          <w:color w:val="000000"/>
          <w:sz w:val="18"/>
          <w:szCs w:val="18"/>
        </w:rPr>
        <w:t>;</w:t>
      </w:r>
    </w:p>
    <w:p w14:paraId="57E84AD9" w14:textId="7815080C" w:rsidR="00DC3ED4" w:rsidRPr="00C6418A" w:rsidRDefault="00DC3ED4" w:rsidP="00E454A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 xml:space="preserve">En el momento en que se indique, los </w:t>
      </w:r>
      <w:r w:rsidR="00C60AB6"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ingresarán a la sala, llevándose a cabo la declaración oficial </w:t>
      </w:r>
      <w:r w:rsidR="00C6682E">
        <w:rPr>
          <w:rFonts w:ascii="Arial" w:eastAsia="Arial" w:hAnsi="Arial" w:cs="Arial"/>
          <w:color w:val="000000"/>
          <w:sz w:val="18"/>
          <w:szCs w:val="18"/>
        </w:rPr>
        <w:t xml:space="preserve">del inicio </w:t>
      </w:r>
      <w:r w:rsidRPr="00C6418A">
        <w:rPr>
          <w:rFonts w:ascii="Arial" w:eastAsia="Arial" w:hAnsi="Arial" w:cs="Arial"/>
          <w:color w:val="000000"/>
          <w:sz w:val="18"/>
          <w:szCs w:val="18"/>
        </w:rPr>
        <w:t>del acto;</w:t>
      </w:r>
    </w:p>
    <w:p w14:paraId="058C495E" w14:textId="06B1CC78" w:rsidR="00DC3ED4" w:rsidRPr="00C6418A" w:rsidRDefault="00DC3ED4" w:rsidP="00E454AB">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C6418A">
        <w:rPr>
          <w:rFonts w:ascii="Arial" w:eastAsia="Arial" w:hAnsi="Arial" w:cs="Arial"/>
          <w:color w:val="000000"/>
          <w:sz w:val="18"/>
          <w:szCs w:val="18"/>
        </w:rPr>
        <w:t xml:space="preserve">Se </w:t>
      </w:r>
      <w:r w:rsidR="00BB69B2" w:rsidRPr="00C6418A">
        <w:rPr>
          <w:rFonts w:ascii="Arial" w:eastAsia="Arial" w:hAnsi="Arial" w:cs="Arial"/>
          <w:color w:val="000000"/>
          <w:sz w:val="18"/>
          <w:szCs w:val="18"/>
        </w:rPr>
        <w:t>mencionará</w:t>
      </w:r>
      <w:r w:rsidRPr="00C6418A">
        <w:rPr>
          <w:rFonts w:ascii="Arial" w:eastAsia="Arial" w:hAnsi="Arial" w:cs="Arial"/>
          <w:color w:val="000000"/>
          <w:sz w:val="18"/>
          <w:szCs w:val="18"/>
        </w:rPr>
        <w:t xml:space="preserve"> los </w:t>
      </w:r>
      <w:r w:rsidR="00C60AB6"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presentes;</w:t>
      </w:r>
    </w:p>
    <w:p w14:paraId="71E74927" w14:textId="01E6A253" w:rsidR="00DC3ED4" w:rsidRPr="00C6418A" w:rsidRDefault="0068681A" w:rsidP="00E454A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Se procederá a la apertura de</w:t>
      </w:r>
      <w:r w:rsidR="00DC3ED4" w:rsidRPr="00C6418A">
        <w:rPr>
          <w:rFonts w:ascii="Arial" w:eastAsia="Arial" w:hAnsi="Arial" w:cs="Arial"/>
          <w:color w:val="000000"/>
          <w:sz w:val="18"/>
          <w:szCs w:val="18"/>
        </w:rPr>
        <w:t>l sobre</w:t>
      </w:r>
      <w:r w:rsidRPr="00C6418A">
        <w:rPr>
          <w:rFonts w:ascii="Arial" w:eastAsia="Arial" w:hAnsi="Arial" w:cs="Arial"/>
          <w:color w:val="000000"/>
          <w:sz w:val="18"/>
          <w:szCs w:val="18"/>
        </w:rPr>
        <w:t xml:space="preserve"> con</w:t>
      </w:r>
      <w:r w:rsidR="00DC3ED4" w:rsidRPr="00C6418A">
        <w:rPr>
          <w:rFonts w:ascii="Arial" w:eastAsia="Arial" w:hAnsi="Arial" w:cs="Arial"/>
          <w:color w:val="000000"/>
          <w:sz w:val="18"/>
          <w:szCs w:val="18"/>
        </w:rPr>
        <w:t xml:space="preserve"> las </w:t>
      </w:r>
      <w:r w:rsidR="00983D7B" w:rsidRPr="00C6418A">
        <w:rPr>
          <w:rFonts w:ascii="Arial" w:eastAsia="Arial" w:hAnsi="Arial" w:cs="Arial"/>
          <w:b/>
          <w:color w:val="000000"/>
          <w:sz w:val="18"/>
          <w:szCs w:val="18"/>
        </w:rPr>
        <w:t>PROPUESTAS</w:t>
      </w:r>
      <w:r w:rsidR="00DC3ED4" w:rsidRPr="00C6418A">
        <w:rPr>
          <w:rFonts w:ascii="Arial" w:eastAsia="Arial" w:hAnsi="Arial" w:cs="Arial"/>
          <w:color w:val="000000"/>
          <w:sz w:val="18"/>
          <w:szCs w:val="18"/>
        </w:rPr>
        <w:t xml:space="preserve">, verificando la documentación solicitada en el numeral </w:t>
      </w:r>
      <w:r w:rsidR="0045026C" w:rsidRPr="00C6418A">
        <w:rPr>
          <w:rFonts w:ascii="Arial" w:eastAsia="Arial" w:hAnsi="Arial" w:cs="Arial"/>
          <w:color w:val="000000"/>
          <w:sz w:val="18"/>
          <w:szCs w:val="18"/>
        </w:rPr>
        <w:t>9</w:t>
      </w:r>
      <w:r w:rsidR="00DC3ED4" w:rsidRPr="00C6418A">
        <w:rPr>
          <w:rFonts w:ascii="Arial" w:eastAsia="Arial" w:hAnsi="Arial" w:cs="Arial"/>
          <w:color w:val="000000"/>
          <w:sz w:val="18"/>
          <w:szCs w:val="18"/>
        </w:rPr>
        <w:t xml:space="preserve"> de las presentes </w:t>
      </w:r>
      <w:r w:rsidR="002D34D1" w:rsidRPr="00C6418A">
        <w:rPr>
          <w:rFonts w:ascii="Arial" w:eastAsia="Arial" w:hAnsi="Arial" w:cs="Arial"/>
          <w:b/>
          <w:color w:val="000000"/>
          <w:sz w:val="18"/>
          <w:szCs w:val="18"/>
        </w:rPr>
        <w:t>BASES</w:t>
      </w:r>
      <w:r w:rsidR="00983D7B" w:rsidRPr="00C6418A">
        <w:rPr>
          <w:rFonts w:ascii="Arial" w:eastAsia="Arial" w:hAnsi="Arial" w:cs="Arial"/>
          <w:color w:val="000000"/>
          <w:sz w:val="18"/>
          <w:szCs w:val="18"/>
        </w:rPr>
        <w:t>, sin que ello implique la evaluación de su contenido</w:t>
      </w:r>
      <w:r w:rsidR="00DC3ED4" w:rsidRPr="00C6418A">
        <w:rPr>
          <w:rFonts w:ascii="Arial" w:eastAsia="Arial" w:hAnsi="Arial" w:cs="Arial"/>
          <w:color w:val="000000"/>
          <w:sz w:val="18"/>
          <w:szCs w:val="18"/>
        </w:rPr>
        <w:t>;</w:t>
      </w:r>
    </w:p>
    <w:p w14:paraId="50EE4B3D" w14:textId="5269A12B" w:rsidR="00DC3ED4" w:rsidRPr="00C6418A" w:rsidRDefault="00DC3ED4" w:rsidP="00E454AB">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C6418A">
        <w:rPr>
          <w:rFonts w:ascii="Arial" w:eastAsia="Arial" w:hAnsi="Arial" w:cs="Arial"/>
          <w:color w:val="000000"/>
          <w:sz w:val="18"/>
          <w:szCs w:val="18"/>
        </w:rPr>
        <w:t xml:space="preserve">Los </w:t>
      </w:r>
      <w:r w:rsidR="00C60AB6"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darán lectura al total de su oferta económica I.V.A. incluido; </w:t>
      </w:r>
    </w:p>
    <w:p w14:paraId="60C9368E" w14:textId="12D22BE3" w:rsidR="00DC3ED4" w:rsidRPr="00950E03" w:rsidRDefault="00DC3ED4" w:rsidP="00E454A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950E03">
        <w:rPr>
          <w:rFonts w:ascii="Arial" w:eastAsia="Arial" w:hAnsi="Arial" w:cs="Arial"/>
          <w:color w:val="000000"/>
          <w:sz w:val="18"/>
          <w:szCs w:val="18"/>
        </w:rPr>
        <w:t xml:space="preserve">Cuando menos </w:t>
      </w:r>
      <w:r w:rsidR="009F53EB">
        <w:rPr>
          <w:rFonts w:ascii="Arial" w:eastAsia="Arial" w:hAnsi="Arial" w:cs="Arial"/>
          <w:color w:val="000000"/>
          <w:sz w:val="18"/>
          <w:szCs w:val="18"/>
        </w:rPr>
        <w:t xml:space="preserve">uno de </w:t>
      </w:r>
      <w:r w:rsidRPr="00950E03">
        <w:rPr>
          <w:rFonts w:ascii="Arial" w:eastAsia="Arial" w:hAnsi="Arial" w:cs="Arial"/>
          <w:color w:val="000000"/>
          <w:sz w:val="18"/>
          <w:szCs w:val="18"/>
        </w:rPr>
        <w:t xml:space="preserve">los integrantes del </w:t>
      </w:r>
      <w:r w:rsidR="004F684D" w:rsidRPr="00950E03">
        <w:rPr>
          <w:rFonts w:ascii="Arial" w:eastAsia="Arial" w:hAnsi="Arial" w:cs="Arial"/>
          <w:b/>
          <w:color w:val="000000"/>
          <w:sz w:val="18"/>
          <w:szCs w:val="18"/>
        </w:rPr>
        <w:t>COMITÉ</w:t>
      </w:r>
      <w:r w:rsidRPr="00950E03">
        <w:rPr>
          <w:rFonts w:ascii="Arial" w:eastAsia="Arial" w:hAnsi="Arial" w:cs="Arial"/>
          <w:color w:val="000000"/>
          <w:sz w:val="18"/>
          <w:szCs w:val="18"/>
        </w:rPr>
        <w:t xml:space="preserve"> asistentes y </w:t>
      </w:r>
      <w:r w:rsidR="009F53EB">
        <w:rPr>
          <w:rFonts w:ascii="Arial" w:eastAsia="Arial" w:hAnsi="Arial" w:cs="Arial"/>
          <w:color w:val="000000"/>
          <w:sz w:val="18"/>
          <w:szCs w:val="18"/>
        </w:rPr>
        <w:t>uno</w:t>
      </w:r>
      <w:r w:rsidRPr="00950E03">
        <w:rPr>
          <w:rFonts w:ascii="Arial" w:eastAsia="Arial" w:hAnsi="Arial" w:cs="Arial"/>
          <w:color w:val="000000"/>
          <w:sz w:val="18"/>
          <w:szCs w:val="18"/>
        </w:rPr>
        <w:t xml:space="preserve"> de los </w:t>
      </w:r>
      <w:r w:rsidR="00C60AB6" w:rsidRPr="00950E03">
        <w:rPr>
          <w:rFonts w:ascii="Arial" w:eastAsia="Arial" w:hAnsi="Arial" w:cs="Arial"/>
          <w:b/>
          <w:color w:val="000000"/>
          <w:sz w:val="18"/>
          <w:szCs w:val="18"/>
        </w:rPr>
        <w:t>PARTICIPANTES</w:t>
      </w:r>
      <w:r w:rsidR="00C60AB6" w:rsidRPr="00950E03">
        <w:rPr>
          <w:rFonts w:ascii="Arial" w:eastAsia="Arial" w:hAnsi="Arial" w:cs="Arial"/>
          <w:color w:val="000000"/>
          <w:sz w:val="18"/>
          <w:szCs w:val="18"/>
        </w:rPr>
        <w:t xml:space="preserve"> </w:t>
      </w:r>
      <w:r w:rsidRPr="00950E03">
        <w:rPr>
          <w:rFonts w:ascii="Arial" w:eastAsia="Arial" w:hAnsi="Arial" w:cs="Arial"/>
          <w:color w:val="000000"/>
          <w:sz w:val="18"/>
          <w:szCs w:val="18"/>
        </w:rPr>
        <w:t xml:space="preserve">presentes (primero y el último de la hoja de registro, cuando aplique), rubricaran la primera hoja de los documentos solicitados en el numeral </w:t>
      </w:r>
      <w:r w:rsidR="0045026C" w:rsidRPr="00950E03">
        <w:rPr>
          <w:rFonts w:ascii="Arial" w:eastAsia="Arial" w:hAnsi="Arial" w:cs="Arial"/>
          <w:color w:val="000000"/>
          <w:sz w:val="18"/>
          <w:szCs w:val="18"/>
        </w:rPr>
        <w:t>9</w:t>
      </w:r>
      <w:r w:rsidRPr="00950E03">
        <w:rPr>
          <w:rFonts w:ascii="Arial" w:eastAsia="Arial" w:hAnsi="Arial" w:cs="Arial"/>
          <w:color w:val="000000"/>
          <w:sz w:val="18"/>
          <w:szCs w:val="18"/>
        </w:rPr>
        <w:t xml:space="preserve"> de estas </w:t>
      </w:r>
      <w:r w:rsidR="002D34D1" w:rsidRPr="00950E03">
        <w:rPr>
          <w:rFonts w:ascii="Arial" w:eastAsia="Arial" w:hAnsi="Arial" w:cs="Arial"/>
          <w:b/>
          <w:color w:val="000000"/>
          <w:sz w:val="18"/>
          <w:szCs w:val="18"/>
        </w:rPr>
        <w:t>“BASES”</w:t>
      </w:r>
      <w:r w:rsidRPr="00950E03">
        <w:rPr>
          <w:rFonts w:ascii="Arial" w:eastAsia="Arial" w:hAnsi="Arial" w:cs="Arial"/>
          <w:color w:val="000000"/>
          <w:sz w:val="18"/>
          <w:szCs w:val="18"/>
        </w:rPr>
        <w:t>;</w:t>
      </w:r>
    </w:p>
    <w:p w14:paraId="223EC5CC" w14:textId="176BF192" w:rsidR="00DC3ED4" w:rsidRPr="00C6418A" w:rsidRDefault="00DC3ED4" w:rsidP="00E454A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 xml:space="preserve">Todos los documentos presentados </w:t>
      </w:r>
      <w:r w:rsidR="006235AF" w:rsidRPr="00C6418A">
        <w:rPr>
          <w:rFonts w:ascii="Arial" w:eastAsia="Arial" w:hAnsi="Arial" w:cs="Arial"/>
          <w:color w:val="000000"/>
          <w:sz w:val="18"/>
          <w:szCs w:val="18"/>
        </w:rPr>
        <w:t xml:space="preserve">se integrarán al expediente del proceso y </w:t>
      </w:r>
      <w:r w:rsidRPr="00C6418A">
        <w:rPr>
          <w:rFonts w:ascii="Arial" w:eastAsia="Arial" w:hAnsi="Arial" w:cs="Arial"/>
          <w:color w:val="000000"/>
          <w:sz w:val="18"/>
          <w:szCs w:val="18"/>
        </w:rPr>
        <w:t>quedarán en poder de</w:t>
      </w:r>
      <w:r w:rsidR="006235AF" w:rsidRPr="00C6418A">
        <w:rPr>
          <w:rFonts w:ascii="Arial" w:eastAsia="Arial" w:hAnsi="Arial" w:cs="Arial"/>
          <w:color w:val="000000"/>
          <w:sz w:val="18"/>
          <w:szCs w:val="18"/>
        </w:rPr>
        <w:t>l</w:t>
      </w:r>
      <w:r w:rsidRPr="00C6418A">
        <w:rPr>
          <w:rFonts w:ascii="Arial" w:eastAsia="Arial" w:hAnsi="Arial" w:cs="Arial"/>
          <w:color w:val="000000"/>
          <w:sz w:val="18"/>
          <w:szCs w:val="18"/>
        </w:rPr>
        <w:t xml:space="preserve">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para su análisis, constancia de los actos y posterior </w:t>
      </w:r>
      <w:r w:rsidR="00E854A3" w:rsidRPr="00C6418A">
        <w:rPr>
          <w:rFonts w:ascii="Arial" w:eastAsia="Arial" w:hAnsi="Arial" w:cs="Arial"/>
          <w:b/>
          <w:color w:val="000000"/>
          <w:sz w:val="18"/>
          <w:szCs w:val="18"/>
        </w:rPr>
        <w:t>FALLO</w:t>
      </w:r>
      <w:r w:rsidRPr="00C6418A">
        <w:rPr>
          <w:rFonts w:ascii="Arial" w:eastAsia="Arial" w:hAnsi="Arial" w:cs="Arial"/>
          <w:color w:val="000000"/>
          <w:sz w:val="18"/>
          <w:szCs w:val="18"/>
        </w:rPr>
        <w:t>;</w:t>
      </w:r>
    </w:p>
    <w:p w14:paraId="05A28A0E" w14:textId="37424EEF" w:rsidR="00130145" w:rsidRPr="00C6418A" w:rsidRDefault="00130145" w:rsidP="00E454AB">
      <w:pPr>
        <w:pStyle w:val="Prrafodelista"/>
        <w:spacing w:after="0" w:line="240" w:lineRule="auto"/>
        <w:ind w:left="993" w:right="140"/>
        <w:jc w:val="both"/>
        <w:rPr>
          <w:rFonts w:ascii="Arial" w:hAnsi="Arial" w:cs="Arial"/>
          <w:b/>
          <w:sz w:val="18"/>
          <w:szCs w:val="18"/>
        </w:rPr>
      </w:pPr>
    </w:p>
    <w:p w14:paraId="308C8906" w14:textId="390E0976" w:rsidR="00861C3C" w:rsidRPr="00C6418A" w:rsidRDefault="00130145" w:rsidP="00E454AB">
      <w:pPr>
        <w:spacing w:after="0" w:line="240" w:lineRule="auto"/>
        <w:ind w:right="-2"/>
        <w:jc w:val="both"/>
        <w:rPr>
          <w:rFonts w:ascii="Arial" w:eastAsia="Arial" w:hAnsi="Arial" w:cs="Arial"/>
          <w:color w:val="000000"/>
          <w:sz w:val="18"/>
          <w:szCs w:val="18"/>
        </w:rPr>
      </w:pPr>
      <w:r w:rsidRPr="00C6418A">
        <w:rPr>
          <w:rFonts w:ascii="Arial" w:eastAsia="Arial" w:hAnsi="Arial" w:cs="Arial"/>
          <w:color w:val="000000"/>
          <w:sz w:val="18"/>
          <w:szCs w:val="18"/>
        </w:rPr>
        <w:t xml:space="preserve">Si por cualquier causa el </w:t>
      </w:r>
      <w:r w:rsidR="004F684D" w:rsidRPr="00C6418A">
        <w:rPr>
          <w:rFonts w:ascii="Arial" w:eastAsia="Arial" w:hAnsi="Arial" w:cs="Arial"/>
          <w:b/>
          <w:color w:val="000000"/>
          <w:sz w:val="18"/>
          <w:szCs w:val="18"/>
        </w:rPr>
        <w:t>“COMITÉ”</w:t>
      </w:r>
      <w:r w:rsidRPr="00C6418A">
        <w:rPr>
          <w:rFonts w:ascii="Arial" w:eastAsia="Arial" w:hAnsi="Arial"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que hayan comparecido que procedan al registro y a entrega de los sobres con sus </w:t>
      </w:r>
      <w:r w:rsidRPr="00BB69B2">
        <w:rPr>
          <w:rFonts w:ascii="Arial" w:eastAsia="Arial" w:hAnsi="Arial" w:cs="Arial"/>
          <w:color w:val="000000"/>
          <w:sz w:val="18"/>
          <w:szCs w:val="18"/>
        </w:rPr>
        <w:t xml:space="preserve">propuestas, firmándose estos en su presencia por al menos dos miembros del </w:t>
      </w:r>
      <w:r w:rsidR="00DA0063" w:rsidRPr="00BB69B2">
        <w:rPr>
          <w:rFonts w:ascii="Arial" w:eastAsia="Arial" w:hAnsi="Arial" w:cs="Arial"/>
          <w:color w:val="000000"/>
          <w:sz w:val="18"/>
          <w:szCs w:val="18"/>
        </w:rPr>
        <w:t>“</w:t>
      </w:r>
      <w:r w:rsidR="00DA0063" w:rsidRPr="00BB69B2">
        <w:rPr>
          <w:rFonts w:ascii="Arial" w:eastAsia="Arial" w:hAnsi="Arial" w:cs="Arial"/>
          <w:b/>
          <w:color w:val="000000"/>
          <w:sz w:val="18"/>
          <w:szCs w:val="18"/>
        </w:rPr>
        <w:t>COMITÉ”</w:t>
      </w:r>
      <w:r w:rsidRPr="00BB69B2">
        <w:rPr>
          <w:rFonts w:ascii="Arial" w:eastAsia="Arial" w:hAnsi="Arial" w:cs="Arial"/>
          <w:color w:val="000000"/>
          <w:sz w:val="18"/>
          <w:szCs w:val="18"/>
        </w:rPr>
        <w:t xml:space="preserve">, quedando a resguardo del Secretario del </w:t>
      </w:r>
      <w:r w:rsidR="00DA0063" w:rsidRPr="00BB69B2">
        <w:rPr>
          <w:rFonts w:ascii="Arial" w:eastAsia="Arial" w:hAnsi="Arial" w:cs="Arial"/>
          <w:color w:val="000000"/>
          <w:sz w:val="18"/>
          <w:szCs w:val="18"/>
        </w:rPr>
        <w:t>“</w:t>
      </w:r>
      <w:r w:rsidR="00DA0063" w:rsidRPr="00BB69B2">
        <w:rPr>
          <w:rFonts w:ascii="Arial" w:eastAsia="Arial" w:hAnsi="Arial" w:cs="Arial"/>
          <w:b/>
          <w:color w:val="000000"/>
          <w:sz w:val="18"/>
          <w:szCs w:val="18"/>
        </w:rPr>
        <w:t>COMITÉ”</w:t>
      </w:r>
      <w:r w:rsidR="00DA0063" w:rsidRPr="00BB69B2">
        <w:rPr>
          <w:rFonts w:ascii="Arial" w:eastAsia="Arial" w:hAnsi="Arial" w:cs="Arial"/>
          <w:color w:val="000000"/>
          <w:sz w:val="18"/>
          <w:szCs w:val="18"/>
        </w:rPr>
        <w:t xml:space="preserve"> </w:t>
      </w:r>
      <w:r w:rsidRPr="00BB69B2">
        <w:rPr>
          <w:rFonts w:ascii="Arial" w:eastAsia="Arial" w:hAnsi="Arial" w:cs="Arial"/>
          <w:color w:val="000000"/>
          <w:sz w:val="18"/>
          <w:szCs w:val="18"/>
        </w:rPr>
        <w:t>junto con la lista de asistencia, bajo su más estricta responsabilidad, y hasta el momento de su apertura, debiéndose proceder a la apertura de los sobres en la Sesión inmediata siguiente, para lo cual se notificará a los</w:t>
      </w:r>
      <w:r w:rsidRPr="00C6418A">
        <w:rPr>
          <w:rFonts w:ascii="Arial" w:eastAsia="Arial" w:hAnsi="Arial" w:cs="Arial"/>
          <w:color w:val="000000"/>
          <w:sz w:val="18"/>
          <w:szCs w:val="18"/>
        </w:rPr>
        <w:t xml:space="preserve"> </w:t>
      </w:r>
      <w:r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el </w:t>
      </w:r>
      <w:r w:rsidR="00DA0063" w:rsidRPr="00C6418A">
        <w:rPr>
          <w:rFonts w:ascii="Arial" w:eastAsia="Arial" w:hAnsi="Arial" w:cs="Arial"/>
          <w:color w:val="000000"/>
          <w:sz w:val="18"/>
          <w:szCs w:val="18"/>
        </w:rPr>
        <w:t>día y hora en que se celebrará.</w:t>
      </w:r>
    </w:p>
    <w:p w14:paraId="25584B30" w14:textId="77777777" w:rsidR="00130145" w:rsidRPr="00C6418A" w:rsidRDefault="00130145" w:rsidP="00E454AB">
      <w:pPr>
        <w:spacing w:after="0" w:line="240" w:lineRule="auto"/>
        <w:ind w:right="140"/>
        <w:jc w:val="both"/>
        <w:rPr>
          <w:rFonts w:ascii="Arial" w:eastAsia="Arial" w:hAnsi="Arial" w:cs="Arial"/>
          <w:color w:val="000000"/>
          <w:sz w:val="18"/>
          <w:szCs w:val="18"/>
        </w:rPr>
      </w:pPr>
    </w:p>
    <w:bookmarkEnd w:id="36"/>
    <w:p w14:paraId="3E5EA7CC" w14:textId="0F0905B1" w:rsidR="00861C3C" w:rsidRPr="008F672B" w:rsidRDefault="00861C3C" w:rsidP="00E454AB">
      <w:pPr>
        <w:pStyle w:val="Prrafodelista"/>
        <w:numPr>
          <w:ilvl w:val="1"/>
          <w:numId w:val="12"/>
        </w:numPr>
        <w:spacing w:after="0" w:line="240" w:lineRule="auto"/>
        <w:ind w:right="140"/>
        <w:rPr>
          <w:rFonts w:ascii="Arial" w:eastAsia="Arial" w:hAnsi="Arial" w:cs="Arial"/>
          <w:b/>
          <w:color w:val="000000"/>
          <w:sz w:val="18"/>
          <w:szCs w:val="18"/>
        </w:rPr>
      </w:pPr>
      <w:r w:rsidRPr="008F672B">
        <w:rPr>
          <w:rFonts w:ascii="Arial" w:eastAsia="Arial" w:hAnsi="Arial" w:cs="Arial"/>
          <w:b/>
          <w:color w:val="000000"/>
          <w:sz w:val="18"/>
          <w:szCs w:val="18"/>
        </w:rPr>
        <w:t xml:space="preserve">Criterios para la evaluación de las propuestas y la </w:t>
      </w:r>
      <w:r w:rsidR="00130145" w:rsidRPr="008F672B">
        <w:rPr>
          <w:rFonts w:ascii="Arial" w:eastAsia="Arial" w:hAnsi="Arial" w:cs="Arial"/>
          <w:b/>
          <w:color w:val="000000"/>
          <w:sz w:val="18"/>
          <w:szCs w:val="18"/>
        </w:rPr>
        <w:t>adjudicación</w:t>
      </w:r>
      <w:r w:rsidRPr="008F672B">
        <w:rPr>
          <w:rFonts w:ascii="Arial" w:eastAsia="Arial" w:hAnsi="Arial" w:cs="Arial"/>
          <w:b/>
          <w:color w:val="000000"/>
          <w:sz w:val="18"/>
          <w:szCs w:val="18"/>
        </w:rPr>
        <w:t xml:space="preserve">. </w:t>
      </w:r>
    </w:p>
    <w:p w14:paraId="44D15698" w14:textId="5AF3835E" w:rsidR="00861C3C" w:rsidRPr="008F672B" w:rsidRDefault="00861C3C" w:rsidP="00E454AB">
      <w:pPr>
        <w:spacing w:after="0" w:line="240" w:lineRule="auto"/>
        <w:ind w:right="140"/>
        <w:rPr>
          <w:rFonts w:ascii="Arial" w:eastAsia="Arial" w:hAnsi="Arial" w:cs="Arial"/>
          <w:color w:val="000000"/>
          <w:sz w:val="18"/>
          <w:szCs w:val="18"/>
        </w:rPr>
      </w:pPr>
    </w:p>
    <w:p w14:paraId="5204AA72" w14:textId="377F65D1" w:rsidR="00130145" w:rsidRPr="008F672B" w:rsidRDefault="00130145" w:rsidP="00E454AB">
      <w:pPr>
        <w:spacing w:after="0" w:line="240" w:lineRule="auto"/>
        <w:ind w:right="140"/>
        <w:rPr>
          <w:rFonts w:ascii="Arial" w:eastAsia="Arial" w:hAnsi="Arial" w:cs="Arial"/>
          <w:color w:val="000000"/>
          <w:sz w:val="18"/>
          <w:szCs w:val="18"/>
        </w:rPr>
      </w:pPr>
      <w:r w:rsidRPr="008F672B">
        <w:rPr>
          <w:rFonts w:ascii="Arial" w:eastAsia="Arial" w:hAnsi="Arial" w:cs="Arial"/>
          <w:color w:val="000000"/>
          <w:sz w:val="18"/>
          <w:szCs w:val="18"/>
        </w:rPr>
        <w:t xml:space="preserve">El Presente </w:t>
      </w:r>
      <w:r w:rsidR="00C945CC" w:rsidRPr="008F672B">
        <w:rPr>
          <w:rFonts w:ascii="Arial" w:eastAsia="Arial" w:hAnsi="Arial" w:cs="Arial"/>
          <w:b/>
          <w:color w:val="000000"/>
          <w:sz w:val="18"/>
          <w:szCs w:val="18"/>
        </w:rPr>
        <w:t xml:space="preserve">PROCEDIMIENTO DE </w:t>
      </w:r>
      <w:r w:rsidR="00513B65">
        <w:rPr>
          <w:rFonts w:ascii="Arial" w:eastAsia="Arial" w:hAnsi="Arial" w:cs="Arial"/>
          <w:b/>
          <w:color w:val="000000"/>
          <w:sz w:val="18"/>
          <w:szCs w:val="18"/>
        </w:rPr>
        <w:t>ADQUISICION</w:t>
      </w:r>
      <w:r w:rsidRPr="008F672B">
        <w:rPr>
          <w:rFonts w:ascii="Arial" w:eastAsia="Arial" w:hAnsi="Arial" w:cs="Arial"/>
          <w:color w:val="000000"/>
          <w:sz w:val="18"/>
          <w:szCs w:val="18"/>
        </w:rPr>
        <w:t xml:space="preserve">, </w:t>
      </w:r>
      <w:r w:rsidR="00C6682E">
        <w:rPr>
          <w:rFonts w:ascii="Arial" w:eastAsia="Arial" w:hAnsi="Arial" w:cs="Arial"/>
          <w:color w:val="000000"/>
          <w:sz w:val="18"/>
          <w:szCs w:val="18"/>
        </w:rPr>
        <w:t xml:space="preserve">se adjudicará </w:t>
      </w:r>
      <w:r w:rsidRPr="008F672B">
        <w:rPr>
          <w:rFonts w:ascii="Arial" w:eastAsia="Arial" w:hAnsi="Arial" w:cs="Arial"/>
          <w:color w:val="000000"/>
          <w:sz w:val="18"/>
          <w:szCs w:val="18"/>
        </w:rPr>
        <w:t>a</w:t>
      </w:r>
      <w:bookmarkStart w:id="37" w:name="_Hlk33101577"/>
      <w:bookmarkStart w:id="38" w:name="_Hlk33093404"/>
      <w:r w:rsidR="00BB69B2" w:rsidRPr="008F672B">
        <w:rPr>
          <w:rFonts w:ascii="Arial" w:eastAsia="Arial" w:hAnsi="Arial" w:cs="Arial"/>
          <w:color w:val="000000"/>
          <w:sz w:val="18"/>
          <w:szCs w:val="18"/>
        </w:rPr>
        <w:t xml:space="preserve"> </w:t>
      </w:r>
      <w:bookmarkEnd w:id="37"/>
      <w:bookmarkEnd w:id="38"/>
      <w:r w:rsidR="00393C66">
        <w:rPr>
          <w:rFonts w:ascii="Arial" w:eastAsia="Arial" w:hAnsi="Arial" w:cs="Arial"/>
          <w:color w:val="000000"/>
          <w:sz w:val="18"/>
          <w:szCs w:val="18"/>
        </w:rPr>
        <w:t>un</w:t>
      </w:r>
      <w:r w:rsidR="00C6682E">
        <w:rPr>
          <w:rFonts w:ascii="Arial" w:eastAsia="Arial" w:hAnsi="Arial" w:cs="Arial"/>
          <w:color w:val="000000"/>
          <w:sz w:val="18"/>
          <w:szCs w:val="18"/>
        </w:rPr>
        <w:t xml:space="preserve"> solo</w:t>
      </w:r>
      <w:r w:rsidR="00E65291" w:rsidRPr="008F672B">
        <w:rPr>
          <w:rFonts w:ascii="Arial" w:eastAsia="Arial" w:hAnsi="Arial" w:cs="Arial"/>
          <w:color w:val="000000"/>
          <w:sz w:val="18"/>
          <w:szCs w:val="18"/>
        </w:rPr>
        <w:t xml:space="preserve"> </w:t>
      </w:r>
      <w:r w:rsidRPr="008F672B">
        <w:rPr>
          <w:rFonts w:ascii="Arial" w:eastAsia="Arial" w:hAnsi="Arial" w:cs="Arial"/>
          <w:b/>
          <w:color w:val="000000"/>
          <w:sz w:val="18"/>
          <w:szCs w:val="18"/>
        </w:rPr>
        <w:t>PARTICIPANTE</w:t>
      </w:r>
      <w:r w:rsidRPr="008F672B">
        <w:rPr>
          <w:rFonts w:ascii="Arial" w:eastAsia="Arial" w:hAnsi="Arial" w:cs="Arial"/>
          <w:color w:val="000000"/>
          <w:sz w:val="18"/>
          <w:szCs w:val="18"/>
        </w:rPr>
        <w:t>.</w:t>
      </w:r>
    </w:p>
    <w:p w14:paraId="15FD40DF" w14:textId="77777777" w:rsidR="00130145" w:rsidRPr="008F672B" w:rsidRDefault="00130145" w:rsidP="00E454AB">
      <w:pPr>
        <w:spacing w:after="0" w:line="240" w:lineRule="auto"/>
        <w:ind w:right="140"/>
        <w:rPr>
          <w:rFonts w:ascii="Arial" w:eastAsia="Arial" w:hAnsi="Arial" w:cs="Arial"/>
          <w:color w:val="000000"/>
          <w:sz w:val="18"/>
          <w:szCs w:val="18"/>
        </w:rPr>
      </w:pPr>
      <w:bookmarkStart w:id="39" w:name="_Hlk32769378"/>
    </w:p>
    <w:p w14:paraId="0A094B78" w14:textId="1DDEAC4D" w:rsidR="00130145" w:rsidRPr="00C6418A" w:rsidRDefault="00130145" w:rsidP="00E454AB">
      <w:pPr>
        <w:spacing w:after="0" w:line="240" w:lineRule="auto"/>
        <w:ind w:right="140"/>
        <w:jc w:val="both"/>
        <w:rPr>
          <w:rFonts w:ascii="Arial" w:eastAsia="Arial" w:hAnsi="Arial" w:cs="Arial"/>
          <w:color w:val="000000"/>
          <w:sz w:val="18"/>
          <w:szCs w:val="18"/>
        </w:rPr>
      </w:pPr>
      <w:r w:rsidRPr="008F672B">
        <w:rPr>
          <w:rFonts w:ascii="Arial" w:eastAsia="Arial" w:hAnsi="Arial" w:cs="Arial"/>
          <w:color w:val="000000"/>
          <w:sz w:val="18"/>
          <w:szCs w:val="18"/>
        </w:rPr>
        <w:t xml:space="preserve">Para la evaluación se procederá conforme a lo señalado en el </w:t>
      </w:r>
      <w:r w:rsidR="00E956E8" w:rsidRPr="008F672B">
        <w:rPr>
          <w:rFonts w:ascii="Arial" w:eastAsia="Arial" w:hAnsi="Arial" w:cs="Arial"/>
          <w:color w:val="000000"/>
          <w:sz w:val="18"/>
          <w:szCs w:val="18"/>
        </w:rPr>
        <w:t>apartado</w:t>
      </w:r>
      <w:r w:rsidRPr="008F672B">
        <w:rPr>
          <w:rFonts w:ascii="Arial" w:eastAsia="Arial" w:hAnsi="Arial" w:cs="Arial"/>
          <w:color w:val="000000"/>
          <w:sz w:val="18"/>
          <w:szCs w:val="18"/>
        </w:rPr>
        <w:t xml:space="preserve"> 2 del Artículo 66 de la </w:t>
      </w:r>
      <w:r w:rsidRPr="008F672B">
        <w:rPr>
          <w:rFonts w:ascii="Arial" w:eastAsia="Arial" w:hAnsi="Arial" w:cs="Arial"/>
          <w:b/>
          <w:color w:val="000000"/>
          <w:sz w:val="18"/>
          <w:szCs w:val="18"/>
        </w:rPr>
        <w:t>LEY</w:t>
      </w:r>
      <w:r w:rsidRPr="00C6418A">
        <w:rPr>
          <w:rFonts w:ascii="Arial" w:eastAsia="Arial" w:hAnsi="Arial" w:cs="Arial"/>
          <w:color w:val="000000"/>
          <w:sz w:val="18"/>
          <w:szCs w:val="18"/>
        </w:rPr>
        <w:t>, en los “Procedimientos de Licitación Pública” y en el artículo 69 de su</w:t>
      </w:r>
      <w:r w:rsidR="00185F96" w:rsidRPr="00C6418A">
        <w:rPr>
          <w:rFonts w:ascii="Arial" w:eastAsia="Arial" w:hAnsi="Arial" w:cs="Arial"/>
          <w:color w:val="000000"/>
          <w:sz w:val="18"/>
          <w:szCs w:val="18"/>
        </w:rPr>
        <w:t xml:space="preserve"> </w:t>
      </w:r>
      <w:r w:rsidR="00185F96" w:rsidRPr="00C6418A">
        <w:rPr>
          <w:rFonts w:ascii="Arial" w:eastAsia="Arial" w:hAnsi="Arial" w:cs="Arial"/>
          <w:b/>
          <w:color w:val="000000"/>
          <w:sz w:val="18"/>
          <w:szCs w:val="18"/>
        </w:rPr>
        <w:t>REGLAMENTO</w:t>
      </w:r>
      <w:r w:rsidRPr="00C6418A">
        <w:rPr>
          <w:rFonts w:ascii="Arial" w:eastAsia="Arial" w:hAnsi="Arial" w:cs="Arial"/>
          <w:color w:val="000000"/>
          <w:sz w:val="18"/>
          <w:szCs w:val="18"/>
        </w:rPr>
        <w:t xml:space="preserve">, en donde se aceptarán las ofertas que cumplan con los requerimientos establecidos en este </w:t>
      </w:r>
      <w:r w:rsidR="001161E6" w:rsidRPr="00C6418A">
        <w:rPr>
          <w:rFonts w:ascii="Arial" w:eastAsia="Arial" w:hAnsi="Arial" w:cs="Arial"/>
          <w:color w:val="000000"/>
          <w:sz w:val="18"/>
          <w:szCs w:val="18"/>
        </w:rPr>
        <w:t>procedimiento</w:t>
      </w:r>
      <w:r w:rsidRPr="00C6418A">
        <w:rPr>
          <w:rFonts w:ascii="Arial" w:eastAsia="Arial" w:hAnsi="Arial" w:cs="Arial"/>
          <w:color w:val="000000"/>
          <w:sz w:val="18"/>
          <w:szCs w:val="18"/>
        </w:rPr>
        <w:t xml:space="preserve"> y cubran las características técnicas establecidas en el Anexo 1 (Carta de Requerimientos Técnicos)</w:t>
      </w:r>
    </w:p>
    <w:p w14:paraId="16A2CE34" w14:textId="77777777" w:rsidR="00130145" w:rsidRPr="00C6418A" w:rsidRDefault="00130145" w:rsidP="00E454AB">
      <w:pPr>
        <w:spacing w:after="0" w:line="240" w:lineRule="auto"/>
        <w:ind w:right="140"/>
        <w:jc w:val="both"/>
        <w:rPr>
          <w:rFonts w:ascii="Arial" w:eastAsia="Arial" w:hAnsi="Arial" w:cs="Arial"/>
          <w:color w:val="000000"/>
          <w:sz w:val="18"/>
          <w:szCs w:val="18"/>
        </w:rPr>
      </w:pPr>
    </w:p>
    <w:p w14:paraId="7FF28F3D" w14:textId="0BCF442C" w:rsidR="00861C3C" w:rsidRPr="00C6418A" w:rsidRDefault="00130145" w:rsidP="00E454AB">
      <w:pP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Se establece como </w:t>
      </w:r>
      <w:r w:rsidR="003504A2" w:rsidRPr="00C6418A">
        <w:rPr>
          <w:rFonts w:ascii="Arial" w:eastAsia="Arial" w:hAnsi="Arial" w:cs="Arial"/>
          <w:color w:val="000000"/>
          <w:sz w:val="18"/>
          <w:szCs w:val="18"/>
        </w:rPr>
        <w:t>criterio</w:t>
      </w:r>
      <w:r w:rsidRPr="00C6418A">
        <w:rPr>
          <w:rFonts w:ascii="Arial" w:eastAsia="Arial" w:hAnsi="Arial" w:cs="Arial"/>
          <w:color w:val="000000"/>
          <w:sz w:val="18"/>
          <w:szCs w:val="18"/>
        </w:rPr>
        <w:t xml:space="preserve"> de evaluación el </w:t>
      </w:r>
      <w:r w:rsidR="00C6682E">
        <w:rPr>
          <w:rFonts w:ascii="Arial" w:eastAsia="Arial" w:hAnsi="Arial" w:cs="Arial"/>
          <w:b/>
          <w:bCs/>
          <w:color w:val="000000"/>
          <w:sz w:val="18"/>
          <w:szCs w:val="18"/>
        </w:rPr>
        <w:t>B</w:t>
      </w:r>
      <w:r w:rsidR="00C6682E" w:rsidRPr="00C6682E">
        <w:rPr>
          <w:rFonts w:ascii="Arial" w:eastAsia="Arial" w:hAnsi="Arial" w:cs="Arial"/>
          <w:b/>
          <w:bCs/>
          <w:color w:val="000000"/>
          <w:sz w:val="18"/>
          <w:szCs w:val="18"/>
        </w:rPr>
        <w:t xml:space="preserve">INARIO, </w:t>
      </w:r>
      <w:r w:rsidRPr="00C6418A">
        <w:rPr>
          <w:rFonts w:ascii="Arial" w:eastAsia="Arial" w:hAnsi="Arial" w:cs="Arial"/>
          <w:color w:val="000000"/>
          <w:sz w:val="18"/>
          <w:szCs w:val="18"/>
        </w:rPr>
        <w:t xml:space="preserve">mediante el cual sólo se Adjudica a quien cumpla con los requisitos establecidos por </w:t>
      </w:r>
      <w:r w:rsidR="00024848" w:rsidRPr="00C6418A">
        <w:rPr>
          <w:rFonts w:ascii="Arial" w:eastAsia="Arial" w:hAnsi="Arial" w:cs="Arial"/>
          <w:color w:val="000000"/>
          <w:sz w:val="18"/>
          <w:szCs w:val="18"/>
        </w:rPr>
        <w:t>el</w:t>
      </w:r>
      <w:r w:rsidRPr="00C6418A">
        <w:rPr>
          <w:rFonts w:ascii="Arial" w:eastAsia="Arial" w:hAnsi="Arial" w:cs="Arial"/>
          <w:color w:val="000000"/>
          <w:sz w:val="18"/>
          <w:szCs w:val="18"/>
        </w:rPr>
        <w:t xml:space="preserve">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w:t>
      </w:r>
      <w:r w:rsidR="00A02AD4" w:rsidRPr="00C6418A">
        <w:rPr>
          <w:rFonts w:ascii="Arial" w:eastAsia="Arial" w:hAnsi="Arial" w:cs="Arial"/>
          <w:color w:val="000000"/>
          <w:sz w:val="18"/>
          <w:szCs w:val="18"/>
        </w:rPr>
        <w:t xml:space="preserve">(PROPUESTA TÉCNICA) </w:t>
      </w:r>
      <w:r w:rsidRPr="00C6418A">
        <w:rPr>
          <w:rFonts w:ascii="Arial" w:eastAsia="Arial" w:hAnsi="Arial" w:cs="Arial"/>
          <w:color w:val="000000"/>
          <w:sz w:val="18"/>
          <w:szCs w:val="18"/>
        </w:rPr>
        <w:t>y oferte el precio más bajo</w:t>
      </w:r>
      <w:r w:rsidR="00A02AD4" w:rsidRPr="00C6418A">
        <w:rPr>
          <w:rFonts w:ascii="Arial" w:eastAsia="Arial" w:hAnsi="Arial" w:cs="Arial"/>
          <w:color w:val="000000"/>
          <w:sz w:val="18"/>
          <w:szCs w:val="18"/>
        </w:rPr>
        <w:t xml:space="preserve"> (PROPUESTA ECONÓMICA)</w:t>
      </w:r>
      <w:r w:rsidRPr="00C6418A">
        <w:rPr>
          <w:rFonts w:ascii="Arial" w:eastAsia="Arial" w:hAnsi="Arial" w:cs="Arial"/>
          <w:color w:val="000000"/>
          <w:sz w:val="18"/>
          <w:szCs w:val="18"/>
        </w:rPr>
        <w:t>, considerando los criterios establecidos en</w:t>
      </w:r>
      <w:r w:rsidR="00F50CDC" w:rsidRPr="00C6418A">
        <w:rPr>
          <w:rFonts w:ascii="Arial" w:eastAsia="Arial" w:hAnsi="Arial" w:cs="Arial"/>
          <w:color w:val="000000"/>
          <w:sz w:val="18"/>
          <w:szCs w:val="18"/>
        </w:rPr>
        <w:t xml:space="preserve"> la</w:t>
      </w:r>
      <w:r w:rsidRPr="00C6418A">
        <w:rPr>
          <w:rFonts w:ascii="Arial" w:eastAsia="Arial" w:hAnsi="Arial" w:cs="Arial"/>
          <w:color w:val="000000"/>
          <w:sz w:val="18"/>
          <w:szCs w:val="18"/>
        </w:rPr>
        <w:t xml:space="preserve"> propia </w:t>
      </w:r>
      <w:r w:rsidR="00185F96" w:rsidRPr="00C6418A">
        <w:rPr>
          <w:rFonts w:ascii="Arial" w:eastAsia="Arial" w:hAnsi="Arial" w:cs="Arial"/>
          <w:color w:val="000000"/>
          <w:sz w:val="18"/>
          <w:szCs w:val="18"/>
        </w:rPr>
        <w:t>“</w:t>
      </w:r>
      <w:r w:rsidR="00185F96" w:rsidRPr="00C6418A">
        <w:rPr>
          <w:rFonts w:ascii="Arial" w:eastAsia="Arial" w:hAnsi="Arial" w:cs="Arial"/>
          <w:b/>
          <w:color w:val="000000"/>
          <w:sz w:val="18"/>
          <w:szCs w:val="18"/>
        </w:rPr>
        <w:t>LEY”</w:t>
      </w:r>
      <w:r w:rsidRPr="00C6418A">
        <w:rPr>
          <w:rFonts w:ascii="Arial" w:eastAsia="Arial" w:hAnsi="Arial" w:cs="Arial"/>
          <w:color w:val="000000"/>
          <w:sz w:val="18"/>
          <w:szCs w:val="18"/>
        </w:rPr>
        <w:t xml:space="preserve">, en este supuesto, </w:t>
      </w:r>
      <w:r w:rsidR="00024848" w:rsidRPr="00C6418A">
        <w:rPr>
          <w:rFonts w:ascii="Arial" w:eastAsia="Arial" w:hAnsi="Arial" w:cs="Arial"/>
          <w:color w:val="000000"/>
          <w:sz w:val="18"/>
          <w:szCs w:val="18"/>
        </w:rPr>
        <w:t>el</w:t>
      </w:r>
      <w:r w:rsidRPr="00C6418A">
        <w:rPr>
          <w:rFonts w:ascii="Arial" w:eastAsia="Arial" w:hAnsi="Arial" w:cs="Arial"/>
          <w:color w:val="000000"/>
          <w:sz w:val="18"/>
          <w:szCs w:val="18"/>
        </w:rPr>
        <w:t xml:space="preserve">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evaluará al menos las dos </w:t>
      </w:r>
      <w:r w:rsidR="001B1F87" w:rsidRPr="00C6418A">
        <w:rPr>
          <w:rFonts w:ascii="Arial" w:eastAsia="Arial" w:hAnsi="Arial" w:cs="Arial"/>
          <w:b/>
          <w:color w:val="000000"/>
          <w:sz w:val="18"/>
          <w:szCs w:val="18"/>
        </w:rPr>
        <w:t>PROPUESTAS</w:t>
      </w:r>
      <w:r w:rsidRPr="00C6418A">
        <w:rPr>
          <w:rFonts w:ascii="Arial" w:eastAsia="Arial" w:hAnsi="Arial" w:cs="Arial"/>
          <w:color w:val="000000"/>
          <w:sz w:val="18"/>
          <w:szCs w:val="18"/>
        </w:rPr>
        <w:t xml:space="preserve"> cuyo precio resulte ser más bajo, de no resultar esta</w:t>
      </w:r>
      <w:r w:rsidR="00F50CDC" w:rsidRPr="00C6418A">
        <w:rPr>
          <w:rFonts w:ascii="Arial" w:eastAsia="Arial" w:hAnsi="Arial" w:cs="Arial"/>
          <w:color w:val="000000"/>
          <w:sz w:val="18"/>
          <w:szCs w:val="18"/>
        </w:rPr>
        <w:t>s</w:t>
      </w:r>
      <w:r w:rsidRPr="00C6418A">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C6418A">
        <w:rPr>
          <w:rFonts w:ascii="Arial" w:eastAsia="Arial" w:hAnsi="Arial" w:cs="Arial"/>
          <w:b/>
          <w:bCs/>
          <w:color w:val="000000"/>
          <w:sz w:val="18"/>
          <w:szCs w:val="18"/>
        </w:rPr>
        <w:t>Anexo 1</w:t>
      </w:r>
      <w:r w:rsidRPr="00C6418A">
        <w:rPr>
          <w:rFonts w:ascii="Arial" w:eastAsia="Arial" w:hAnsi="Arial" w:cs="Arial"/>
          <w:color w:val="000000"/>
          <w:sz w:val="18"/>
          <w:szCs w:val="18"/>
        </w:rPr>
        <w:t xml:space="preserve"> (Carta de Requerimientos Técnicos).</w:t>
      </w:r>
      <w:r w:rsidR="00C45C05" w:rsidRPr="00C6418A">
        <w:rPr>
          <w:rFonts w:ascii="Arial" w:eastAsia="Arial" w:hAnsi="Arial" w:cs="Arial"/>
          <w:color w:val="000000"/>
          <w:sz w:val="18"/>
          <w:szCs w:val="18"/>
        </w:rPr>
        <w:t xml:space="preserve">  </w:t>
      </w:r>
    </w:p>
    <w:bookmarkEnd w:id="39"/>
    <w:p w14:paraId="28ED8C02" w14:textId="1CA487BC" w:rsidR="00130145" w:rsidRPr="00C6418A" w:rsidRDefault="00130145" w:rsidP="00E454AB">
      <w:pPr>
        <w:spacing w:after="0" w:line="240" w:lineRule="auto"/>
        <w:ind w:right="140"/>
        <w:jc w:val="both"/>
        <w:rPr>
          <w:rFonts w:ascii="Arial" w:eastAsia="Arial" w:hAnsi="Arial" w:cs="Arial"/>
          <w:color w:val="000000"/>
          <w:sz w:val="18"/>
          <w:szCs w:val="18"/>
        </w:rPr>
      </w:pPr>
    </w:p>
    <w:p w14:paraId="59EEDDE2" w14:textId="28960ADC" w:rsidR="0001024C" w:rsidRPr="00C6418A" w:rsidRDefault="00E956E8" w:rsidP="00E454AB">
      <w:pPr>
        <w:spacing w:after="0" w:line="240" w:lineRule="auto"/>
        <w:ind w:left="567"/>
        <w:rPr>
          <w:rFonts w:ascii="Arial" w:eastAsia="Times New Roman" w:hAnsi="Arial" w:cs="Arial"/>
          <w:b/>
          <w:sz w:val="18"/>
          <w:szCs w:val="18"/>
        </w:rPr>
      </w:pPr>
      <w:r w:rsidRPr="00C6418A">
        <w:rPr>
          <w:rFonts w:ascii="Arial" w:eastAsia="Times New Roman" w:hAnsi="Arial" w:cs="Arial"/>
          <w:b/>
          <w:sz w:val="18"/>
          <w:szCs w:val="18"/>
        </w:rPr>
        <w:t>9.2.1 CRITERIOS DE PREFERENCIA, EMPATE Y PRECIOS NO CONVENIENTE</w:t>
      </w:r>
    </w:p>
    <w:p w14:paraId="541FCE00" w14:textId="77777777" w:rsidR="00275AFA" w:rsidRPr="00C6418A" w:rsidRDefault="00275AFA" w:rsidP="00E454AB">
      <w:pPr>
        <w:spacing w:after="0" w:line="240" w:lineRule="auto"/>
        <w:rPr>
          <w:rFonts w:ascii="Arial" w:eastAsia="Times New Roman" w:hAnsi="Arial" w:cs="Arial"/>
          <w:sz w:val="18"/>
          <w:szCs w:val="18"/>
        </w:rPr>
      </w:pPr>
    </w:p>
    <w:p w14:paraId="632EC5B7" w14:textId="2AF2EE42" w:rsidR="00275AFA" w:rsidRPr="00C6418A" w:rsidRDefault="004921C9" w:rsidP="00E454AB">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De acuerdo con el</w:t>
      </w:r>
      <w:r w:rsidR="00A46A86" w:rsidRPr="00C6418A">
        <w:rPr>
          <w:rFonts w:ascii="Arial" w:eastAsia="Arial" w:hAnsi="Arial" w:cs="Arial"/>
          <w:color w:val="000000"/>
          <w:sz w:val="18"/>
          <w:szCs w:val="18"/>
        </w:rPr>
        <w:t xml:space="preserve"> </w:t>
      </w:r>
      <w:r w:rsidR="00E956E8" w:rsidRPr="00C6418A">
        <w:rPr>
          <w:rFonts w:ascii="Arial" w:eastAsia="Arial" w:hAnsi="Arial" w:cs="Arial"/>
          <w:color w:val="000000"/>
          <w:sz w:val="18"/>
          <w:szCs w:val="18"/>
        </w:rPr>
        <w:t>apartado</w:t>
      </w:r>
      <w:r w:rsidR="00A46A86" w:rsidRPr="00C6418A">
        <w:rPr>
          <w:rFonts w:ascii="Arial" w:eastAsia="Arial" w:hAnsi="Arial" w:cs="Arial"/>
          <w:color w:val="000000"/>
          <w:sz w:val="18"/>
          <w:szCs w:val="18"/>
        </w:rPr>
        <w:t xml:space="preserve"> 1 del artículo 68 de la </w:t>
      </w:r>
      <w:r w:rsidR="0082550F" w:rsidRPr="00C6418A">
        <w:rPr>
          <w:rFonts w:ascii="Arial" w:eastAsia="Arial" w:hAnsi="Arial" w:cs="Arial"/>
          <w:b/>
          <w:color w:val="000000"/>
          <w:sz w:val="18"/>
          <w:szCs w:val="18"/>
        </w:rPr>
        <w:t>LEY</w:t>
      </w:r>
      <w:r w:rsidR="00A46A86" w:rsidRPr="00C6418A">
        <w:rPr>
          <w:rFonts w:ascii="Arial" w:eastAsia="Arial" w:hAnsi="Arial" w:cs="Arial"/>
          <w:color w:val="000000"/>
          <w:sz w:val="18"/>
          <w:szCs w:val="18"/>
        </w:rPr>
        <w:t xml:space="preserve">, </w:t>
      </w:r>
      <w:r w:rsidR="00F50CDC" w:rsidRPr="00C6418A">
        <w:rPr>
          <w:rFonts w:ascii="Arial" w:eastAsia="Arial" w:hAnsi="Arial" w:cs="Arial"/>
          <w:color w:val="000000"/>
          <w:sz w:val="18"/>
          <w:szCs w:val="18"/>
        </w:rPr>
        <w:t>el</w:t>
      </w:r>
      <w:r w:rsidR="00A46A86" w:rsidRPr="00C6418A">
        <w:rPr>
          <w:rFonts w:ascii="Arial" w:eastAsia="Arial" w:hAnsi="Arial" w:cs="Arial"/>
          <w:color w:val="000000"/>
          <w:sz w:val="18"/>
          <w:szCs w:val="18"/>
        </w:rPr>
        <w:t xml:space="preserve"> </w:t>
      </w:r>
      <w:r w:rsidR="00FE4255" w:rsidRPr="00C6418A">
        <w:rPr>
          <w:rFonts w:ascii="Arial" w:eastAsia="Arial" w:hAnsi="Arial" w:cs="Arial"/>
          <w:b/>
          <w:color w:val="000000"/>
          <w:sz w:val="18"/>
          <w:szCs w:val="18"/>
        </w:rPr>
        <w:t>ORGANISMO</w:t>
      </w:r>
      <w:r w:rsidR="00A46A86" w:rsidRPr="00C6418A">
        <w:rPr>
          <w:rFonts w:ascii="Arial" w:eastAsia="Arial" w:hAnsi="Arial" w:cs="Arial"/>
          <w:color w:val="000000"/>
          <w:sz w:val="18"/>
          <w:szCs w:val="18"/>
        </w:rPr>
        <w:t xml:space="preserve"> o el </w:t>
      </w:r>
      <w:r w:rsidR="004F684D" w:rsidRPr="00C6418A">
        <w:rPr>
          <w:rFonts w:ascii="Arial" w:eastAsia="Arial" w:hAnsi="Arial" w:cs="Arial"/>
          <w:b/>
          <w:color w:val="000000"/>
          <w:sz w:val="18"/>
          <w:szCs w:val="18"/>
        </w:rPr>
        <w:t>COMITÉ</w:t>
      </w:r>
      <w:r w:rsidR="00427CEA" w:rsidRPr="00C6418A">
        <w:rPr>
          <w:rFonts w:ascii="Arial" w:eastAsia="Arial" w:hAnsi="Arial" w:cs="Arial"/>
          <w:color w:val="000000"/>
          <w:sz w:val="18"/>
          <w:szCs w:val="18"/>
        </w:rPr>
        <w:t>,</w:t>
      </w:r>
      <w:r w:rsidR="00A46A86" w:rsidRPr="00C6418A">
        <w:rPr>
          <w:rFonts w:ascii="Arial" w:eastAsia="Arial" w:hAnsi="Arial" w:cs="Arial"/>
          <w:color w:val="000000"/>
          <w:sz w:val="18"/>
          <w:szCs w:val="18"/>
        </w:rPr>
        <w:t xml:space="preserve"> según sea el caso, podrán distribuir la adjudicación de los bienes o servicios entre los </w:t>
      </w:r>
      <w:r w:rsidR="00DC3ED4" w:rsidRPr="00C6418A">
        <w:rPr>
          <w:rFonts w:ascii="Arial" w:eastAsia="Arial" w:hAnsi="Arial" w:cs="Arial"/>
          <w:color w:val="000000"/>
          <w:sz w:val="18"/>
          <w:szCs w:val="18"/>
        </w:rPr>
        <w:t>proveedores</w:t>
      </w:r>
      <w:r w:rsidR="00DC3ED4" w:rsidRPr="00C6418A">
        <w:rPr>
          <w:rFonts w:ascii="Arial" w:eastAsia="Arial" w:hAnsi="Arial" w:cs="Arial"/>
          <w:b/>
          <w:color w:val="000000"/>
          <w:sz w:val="18"/>
          <w:szCs w:val="18"/>
        </w:rPr>
        <w:t xml:space="preserve"> </w:t>
      </w:r>
      <w:r w:rsidR="00A46A86" w:rsidRPr="00C6418A">
        <w:rPr>
          <w:rFonts w:ascii="Arial" w:eastAsia="Arial" w:hAnsi="Arial" w:cs="Arial"/>
          <w:color w:val="000000"/>
          <w:sz w:val="18"/>
          <w:szCs w:val="18"/>
        </w:rPr>
        <w:t xml:space="preserve">empatados, bajo los criterios señalados en el </w:t>
      </w:r>
      <w:r w:rsidR="00E956E8" w:rsidRPr="00C6418A">
        <w:rPr>
          <w:rFonts w:ascii="Arial" w:eastAsia="Arial" w:hAnsi="Arial" w:cs="Arial"/>
          <w:color w:val="000000"/>
          <w:sz w:val="18"/>
          <w:szCs w:val="18"/>
        </w:rPr>
        <w:t>apartado</w:t>
      </w:r>
      <w:r w:rsidR="00A46A86" w:rsidRPr="00C6418A">
        <w:rPr>
          <w:rFonts w:ascii="Arial" w:eastAsia="Arial" w:hAnsi="Arial" w:cs="Arial"/>
          <w:color w:val="000000"/>
          <w:sz w:val="18"/>
          <w:szCs w:val="18"/>
        </w:rPr>
        <w:t xml:space="preserve"> 2 del artículo 49 y 68 de la </w:t>
      </w:r>
      <w:r w:rsidR="0082550F" w:rsidRPr="00C6418A">
        <w:rPr>
          <w:rFonts w:ascii="Arial" w:eastAsia="Arial" w:hAnsi="Arial" w:cs="Arial"/>
          <w:b/>
          <w:color w:val="000000"/>
          <w:sz w:val="18"/>
          <w:szCs w:val="18"/>
        </w:rPr>
        <w:t>LEY</w:t>
      </w:r>
      <w:r w:rsidR="00A46A86" w:rsidRPr="00C6418A">
        <w:rPr>
          <w:rFonts w:ascii="Arial" w:eastAsia="Arial" w:hAnsi="Arial" w:cs="Arial"/>
          <w:color w:val="000000"/>
          <w:sz w:val="18"/>
          <w:szCs w:val="18"/>
        </w:rPr>
        <w:t xml:space="preserve"> y de conformidad a lo dispuesto en el artículo 70 de su </w:t>
      </w:r>
      <w:r w:rsidR="00CA2209" w:rsidRPr="00C6418A">
        <w:rPr>
          <w:rFonts w:ascii="Arial" w:eastAsia="Arial" w:hAnsi="Arial" w:cs="Arial"/>
          <w:b/>
          <w:color w:val="000000"/>
          <w:sz w:val="18"/>
          <w:szCs w:val="18"/>
        </w:rPr>
        <w:t>REGLAMENTO</w:t>
      </w:r>
      <w:r w:rsidR="00A46A86" w:rsidRPr="00C6418A">
        <w:rPr>
          <w:rFonts w:ascii="Arial" w:eastAsia="Arial" w:hAnsi="Arial" w:cs="Arial"/>
          <w:color w:val="000000"/>
          <w:sz w:val="18"/>
          <w:szCs w:val="18"/>
        </w:rPr>
        <w:t>.</w:t>
      </w:r>
    </w:p>
    <w:p w14:paraId="1463F704" w14:textId="77777777" w:rsidR="00275AFA" w:rsidRPr="00C6418A" w:rsidRDefault="00A46A86" w:rsidP="00E454AB">
      <w:pPr>
        <w:shd w:val="clear" w:color="auto" w:fill="FFFFFF"/>
        <w:spacing w:after="0" w:line="240" w:lineRule="auto"/>
        <w:ind w:right="140"/>
        <w:jc w:val="both"/>
        <w:rPr>
          <w:rFonts w:ascii="Arial" w:eastAsia="Times New Roman" w:hAnsi="Arial" w:cs="Arial"/>
          <w:sz w:val="18"/>
          <w:szCs w:val="18"/>
        </w:rPr>
      </w:pPr>
      <w:r w:rsidRPr="00C6418A">
        <w:rPr>
          <w:rFonts w:ascii="Arial" w:eastAsia="Times New Roman" w:hAnsi="Arial" w:cs="Arial"/>
          <w:sz w:val="18"/>
          <w:szCs w:val="18"/>
        </w:rPr>
        <w:t> </w:t>
      </w:r>
    </w:p>
    <w:p w14:paraId="5A081FC1" w14:textId="7579FB68" w:rsidR="00275AFA" w:rsidRPr="00C6418A" w:rsidRDefault="00A46A86" w:rsidP="00E454AB">
      <w:pP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Para aplicar los criterios de preferencia señalados en el artículo 49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 la diferencia de precios deberá analizarse respecto de las mismas partidas en cada una de las proposiciones, y no por el total de estas.</w:t>
      </w:r>
    </w:p>
    <w:p w14:paraId="192BDB18" w14:textId="77777777" w:rsidR="004921C9" w:rsidRPr="00C6418A" w:rsidRDefault="004921C9" w:rsidP="00E454AB">
      <w:pPr>
        <w:spacing w:after="0" w:line="240" w:lineRule="auto"/>
        <w:ind w:right="140"/>
        <w:jc w:val="both"/>
        <w:rPr>
          <w:rFonts w:ascii="Arial" w:eastAsia="Times New Roman" w:hAnsi="Arial" w:cs="Arial"/>
          <w:sz w:val="18"/>
          <w:szCs w:val="18"/>
        </w:rPr>
      </w:pPr>
    </w:p>
    <w:p w14:paraId="5C9F1158" w14:textId="74FCA3C7" w:rsidR="00275AFA" w:rsidRPr="00C6418A" w:rsidRDefault="00A46A86" w:rsidP="00E454AB">
      <w:pPr>
        <w:spacing w:after="0" w:line="240" w:lineRule="auto"/>
        <w:ind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Para determinar el precio no conveniente o no aceptable se aplicará lo establecido en el artículo 69 </w:t>
      </w:r>
      <w:r w:rsidR="001B1F87" w:rsidRPr="00C6418A">
        <w:rPr>
          <w:rFonts w:ascii="Arial" w:eastAsia="Arial" w:hAnsi="Arial" w:cs="Arial"/>
          <w:color w:val="000000"/>
          <w:sz w:val="18"/>
          <w:szCs w:val="18"/>
        </w:rPr>
        <w:t>apartado 1, f</w:t>
      </w:r>
      <w:r w:rsidRPr="00C6418A">
        <w:rPr>
          <w:rFonts w:ascii="Arial" w:eastAsia="Arial" w:hAnsi="Arial" w:cs="Arial"/>
          <w:color w:val="000000"/>
          <w:sz w:val="18"/>
          <w:szCs w:val="18"/>
        </w:rPr>
        <w:t xml:space="preserve">racción III de la </w:t>
      </w:r>
      <w:r w:rsidR="0082550F" w:rsidRPr="00C6418A">
        <w:rPr>
          <w:rFonts w:ascii="Arial" w:eastAsia="Arial" w:hAnsi="Arial" w:cs="Arial"/>
          <w:b/>
          <w:color w:val="000000"/>
          <w:sz w:val="18"/>
          <w:szCs w:val="18"/>
        </w:rPr>
        <w:t>LEY</w:t>
      </w:r>
      <w:r w:rsidR="00CC2326" w:rsidRPr="00C6418A">
        <w:rPr>
          <w:rFonts w:ascii="Arial" w:eastAsia="Arial" w:hAnsi="Arial" w:cs="Arial"/>
          <w:color w:val="000000"/>
          <w:sz w:val="18"/>
          <w:szCs w:val="18"/>
        </w:rPr>
        <w:t xml:space="preserve">, en relación con su correlativo 69, segundo párrafo de su </w:t>
      </w:r>
      <w:r w:rsidR="00CC2326" w:rsidRPr="00C6418A">
        <w:rPr>
          <w:rFonts w:ascii="Arial" w:eastAsia="Arial" w:hAnsi="Arial" w:cs="Arial"/>
          <w:b/>
          <w:color w:val="000000"/>
          <w:sz w:val="18"/>
          <w:szCs w:val="18"/>
        </w:rPr>
        <w:t>REGLAMENTO</w:t>
      </w:r>
      <w:r w:rsidR="003209A1">
        <w:rPr>
          <w:rFonts w:ascii="Arial" w:eastAsia="Arial" w:hAnsi="Arial" w:cs="Arial"/>
          <w:b/>
          <w:color w:val="000000"/>
          <w:sz w:val="18"/>
          <w:szCs w:val="18"/>
        </w:rPr>
        <w:t>.</w:t>
      </w:r>
    </w:p>
    <w:p w14:paraId="47835E06" w14:textId="77777777" w:rsidR="00E66674" w:rsidRPr="00C6418A" w:rsidRDefault="00E66674" w:rsidP="00E454AB">
      <w:pPr>
        <w:spacing w:after="0" w:line="240" w:lineRule="auto"/>
        <w:rPr>
          <w:rFonts w:ascii="Arial" w:eastAsia="Times New Roman" w:hAnsi="Arial" w:cs="Arial"/>
          <w:sz w:val="18"/>
          <w:szCs w:val="18"/>
        </w:rPr>
      </w:pPr>
    </w:p>
    <w:p w14:paraId="032D09B9" w14:textId="57A8E1C1" w:rsidR="00275AFA" w:rsidRPr="00C6418A" w:rsidRDefault="00F47875" w:rsidP="00E454AB">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ACLARACIÓN DE LAS PROPUESTAS.</w:t>
      </w:r>
    </w:p>
    <w:p w14:paraId="71DAA04C" w14:textId="77777777" w:rsidR="00275AFA" w:rsidRPr="00C6418A" w:rsidRDefault="00275AFA" w:rsidP="00E454AB">
      <w:pPr>
        <w:spacing w:after="0" w:line="240" w:lineRule="auto"/>
        <w:rPr>
          <w:rFonts w:ascii="Arial" w:eastAsia="Times New Roman" w:hAnsi="Arial" w:cs="Arial"/>
          <w:sz w:val="18"/>
          <w:szCs w:val="18"/>
        </w:rPr>
      </w:pPr>
    </w:p>
    <w:p w14:paraId="3C7962B9" w14:textId="2E4C2E51" w:rsidR="00275AFA" w:rsidRPr="00C6418A" w:rsidRDefault="000D0E59" w:rsidP="00E454AB">
      <w:pPr>
        <w:shd w:val="clear" w:color="auto" w:fill="FFFFFF"/>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lastRenderedPageBreak/>
        <w:t>El Director de Recursos Materiales</w:t>
      </w:r>
      <w:r w:rsidR="00A46A86" w:rsidRPr="00C6418A">
        <w:rPr>
          <w:rFonts w:ascii="Arial" w:eastAsia="Arial" w:hAnsi="Arial" w:cs="Arial"/>
          <w:color w:val="000000"/>
          <w:sz w:val="18"/>
          <w:szCs w:val="18"/>
        </w:rPr>
        <w:t xml:space="preserve"> o el funcionario que éste designe, podrá solicitar aclaraciones relacionadas con las propuestas</w:t>
      </w:r>
      <w:r w:rsidR="00427CEA" w:rsidRPr="00C6418A">
        <w:rPr>
          <w:rFonts w:ascii="Arial" w:eastAsia="Arial" w:hAnsi="Arial" w:cs="Arial"/>
          <w:color w:val="000000"/>
          <w:sz w:val="18"/>
          <w:szCs w:val="18"/>
        </w:rPr>
        <w:t>,</w:t>
      </w:r>
      <w:r w:rsidR="00A46A86" w:rsidRPr="00C6418A">
        <w:rPr>
          <w:rFonts w:ascii="Arial" w:eastAsia="Arial" w:hAnsi="Arial" w:cs="Arial"/>
          <w:color w:val="000000"/>
          <w:sz w:val="18"/>
          <w:szCs w:val="18"/>
        </w:rPr>
        <w:t xml:space="preserve"> a cualquier </w:t>
      </w:r>
      <w:r w:rsidR="00E956E8" w:rsidRPr="00C6418A">
        <w:rPr>
          <w:rFonts w:ascii="Arial" w:eastAsia="Arial" w:hAnsi="Arial" w:cs="Arial"/>
          <w:b/>
          <w:color w:val="000000"/>
          <w:sz w:val="18"/>
          <w:szCs w:val="18"/>
        </w:rPr>
        <w:t>PARTICIPANTE</w:t>
      </w:r>
      <w:r w:rsidR="00E956E8" w:rsidRPr="00C6418A">
        <w:rPr>
          <w:rFonts w:ascii="Arial" w:eastAsia="Arial" w:hAnsi="Arial" w:cs="Arial"/>
          <w:color w:val="000000"/>
          <w:sz w:val="18"/>
          <w:szCs w:val="18"/>
        </w:rPr>
        <w:t xml:space="preserve"> </w:t>
      </w:r>
      <w:r w:rsidR="00A46A86" w:rsidRPr="00C6418A">
        <w:rPr>
          <w:rFonts w:ascii="Arial" w:eastAsia="Arial" w:hAnsi="Arial" w:cs="Arial"/>
          <w:color w:val="000000"/>
          <w:sz w:val="18"/>
          <w:szCs w:val="18"/>
        </w:rPr>
        <w:t>por el medio que disponga, con fundamento en lo previsto en e</w:t>
      </w:r>
      <w:r w:rsidR="00E956E8" w:rsidRPr="00C6418A">
        <w:rPr>
          <w:rFonts w:ascii="Arial" w:eastAsia="Arial" w:hAnsi="Arial" w:cs="Arial"/>
          <w:color w:val="000000"/>
          <w:sz w:val="18"/>
          <w:szCs w:val="18"/>
          <w:highlight w:val="white"/>
        </w:rPr>
        <w:t>l ar</w:t>
      </w:r>
      <w:r w:rsidR="009C1CD8" w:rsidRPr="00C6418A">
        <w:rPr>
          <w:rFonts w:ascii="Arial" w:eastAsia="Arial" w:hAnsi="Arial" w:cs="Arial"/>
          <w:color w:val="000000"/>
          <w:sz w:val="18"/>
          <w:szCs w:val="18"/>
          <w:highlight w:val="white"/>
        </w:rPr>
        <w:t>tículo 69</w:t>
      </w:r>
      <w:r w:rsidR="00E956E8" w:rsidRPr="00C6418A">
        <w:rPr>
          <w:rFonts w:ascii="Arial" w:eastAsia="Arial" w:hAnsi="Arial" w:cs="Arial"/>
          <w:color w:val="000000"/>
          <w:sz w:val="18"/>
          <w:szCs w:val="18"/>
          <w:highlight w:val="white"/>
        </w:rPr>
        <w:t xml:space="preserve"> apartado 6 </w:t>
      </w:r>
      <w:r w:rsidR="00A46A86" w:rsidRPr="00C6418A">
        <w:rPr>
          <w:rFonts w:ascii="Arial" w:eastAsia="Arial" w:hAnsi="Arial" w:cs="Arial"/>
          <w:color w:val="000000"/>
          <w:sz w:val="18"/>
          <w:szCs w:val="18"/>
          <w:highlight w:val="white"/>
        </w:rPr>
        <w:t xml:space="preserve">de la </w:t>
      </w:r>
      <w:r w:rsidR="00DA0063" w:rsidRPr="00C6418A">
        <w:rPr>
          <w:rFonts w:ascii="Arial" w:eastAsia="Arial" w:hAnsi="Arial" w:cs="Arial"/>
          <w:b/>
          <w:color w:val="000000"/>
          <w:sz w:val="18"/>
          <w:szCs w:val="18"/>
          <w:highlight w:val="white"/>
        </w:rPr>
        <w:t>LEY</w:t>
      </w:r>
      <w:r w:rsidR="00A46A86" w:rsidRPr="00C6418A">
        <w:rPr>
          <w:rFonts w:ascii="Arial" w:eastAsia="Arial" w:hAnsi="Arial" w:cs="Arial"/>
          <w:color w:val="000000"/>
          <w:sz w:val="18"/>
          <w:szCs w:val="18"/>
          <w:highlight w:val="white"/>
        </w:rPr>
        <w:t xml:space="preserve">. </w:t>
      </w:r>
    </w:p>
    <w:p w14:paraId="3F0E545E" w14:textId="77777777" w:rsidR="00E66674" w:rsidRPr="00C6418A" w:rsidRDefault="00E66674" w:rsidP="00E454AB">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C6418A" w:rsidRDefault="00F47875" w:rsidP="00E454AB">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COMUNICACIÓN.</w:t>
      </w:r>
    </w:p>
    <w:p w14:paraId="31B3E028" w14:textId="77777777" w:rsidR="00275AFA" w:rsidRPr="00C6418A" w:rsidRDefault="00A46A86" w:rsidP="00E454AB">
      <w:pPr>
        <w:shd w:val="clear" w:color="auto" w:fill="FFFFFF"/>
        <w:spacing w:after="0" w:line="240" w:lineRule="auto"/>
        <w:ind w:right="140"/>
        <w:jc w:val="both"/>
        <w:rPr>
          <w:rFonts w:ascii="Arial" w:eastAsia="Times New Roman" w:hAnsi="Arial" w:cs="Arial"/>
          <w:sz w:val="18"/>
          <w:szCs w:val="18"/>
        </w:rPr>
      </w:pPr>
      <w:r w:rsidRPr="00C6418A">
        <w:rPr>
          <w:rFonts w:ascii="Arial" w:eastAsia="Times New Roman" w:hAnsi="Arial" w:cs="Arial"/>
          <w:sz w:val="18"/>
          <w:szCs w:val="18"/>
        </w:rPr>
        <w:t> </w:t>
      </w:r>
    </w:p>
    <w:p w14:paraId="5CAB3E10" w14:textId="6EE1C41D" w:rsidR="00275AFA" w:rsidRPr="00C6418A" w:rsidRDefault="00A46A86" w:rsidP="00E454AB">
      <w:pPr>
        <w:shd w:val="clear" w:color="auto" w:fill="FFFFFF"/>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no se podrán poner en contacto con </w:t>
      </w:r>
      <w:r w:rsidR="00F50CDC" w:rsidRPr="00C6418A">
        <w:rPr>
          <w:rFonts w:ascii="Arial" w:eastAsia="Arial" w:hAnsi="Arial" w:cs="Arial"/>
          <w:color w:val="000000"/>
          <w:sz w:val="18"/>
          <w:szCs w:val="18"/>
        </w:rPr>
        <w:t xml:space="preserve">el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para tratar cualquier aspecto relativo a la evaluación de su propuesta. Cualquier intento por parte de un </w:t>
      </w:r>
      <w:r w:rsidR="005B4B3A" w:rsidRPr="00C6418A">
        <w:rPr>
          <w:rFonts w:ascii="Arial" w:eastAsia="Arial" w:hAnsi="Arial" w:cs="Arial"/>
          <w:b/>
          <w:color w:val="000000"/>
          <w:sz w:val="18"/>
          <w:szCs w:val="18"/>
        </w:rPr>
        <w:t>PARTICIPANTE</w:t>
      </w:r>
      <w:r w:rsidR="005B4B3A"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de ejercer influencia sobre </w:t>
      </w:r>
      <w:r w:rsidR="00BE27F3" w:rsidRPr="00C6418A">
        <w:rPr>
          <w:rFonts w:ascii="Arial" w:eastAsia="Arial" w:hAnsi="Arial" w:cs="Arial"/>
          <w:color w:val="000000"/>
          <w:sz w:val="18"/>
          <w:szCs w:val="18"/>
        </w:rPr>
        <w:t>el</w:t>
      </w:r>
      <w:r w:rsidRPr="00C6418A">
        <w:rPr>
          <w:rFonts w:ascii="Arial" w:eastAsia="Arial" w:hAnsi="Arial" w:cs="Arial"/>
          <w:color w:val="000000"/>
          <w:sz w:val="18"/>
          <w:szCs w:val="18"/>
        </w:rPr>
        <w:t xml:space="preserve"> </w:t>
      </w:r>
      <w:r w:rsidR="005B4B3A"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para la evaluación o adjudicación, dará lugar a que se deseche su </w:t>
      </w:r>
      <w:r w:rsidR="001B1F87" w:rsidRPr="00C6418A">
        <w:rPr>
          <w:rFonts w:ascii="Arial" w:eastAsia="Arial" w:hAnsi="Arial" w:cs="Arial"/>
          <w:b/>
          <w:color w:val="000000"/>
          <w:sz w:val="18"/>
          <w:szCs w:val="18"/>
        </w:rPr>
        <w:t>PROPUESTA</w:t>
      </w:r>
      <w:r w:rsidRPr="00C6418A">
        <w:rPr>
          <w:rFonts w:ascii="Arial" w:eastAsia="Arial" w:hAnsi="Arial" w:cs="Arial"/>
          <w:color w:val="000000"/>
          <w:sz w:val="18"/>
          <w:szCs w:val="18"/>
        </w:rPr>
        <w:t>.</w:t>
      </w:r>
    </w:p>
    <w:p w14:paraId="059E7584" w14:textId="77777777" w:rsidR="00E66674" w:rsidRPr="00C6418A" w:rsidRDefault="00E66674" w:rsidP="00E454AB">
      <w:pPr>
        <w:spacing w:after="0" w:line="240" w:lineRule="auto"/>
        <w:rPr>
          <w:rFonts w:ascii="Arial" w:eastAsia="Times New Roman" w:hAnsi="Arial" w:cs="Arial"/>
          <w:sz w:val="18"/>
          <w:szCs w:val="18"/>
        </w:rPr>
      </w:pPr>
    </w:p>
    <w:p w14:paraId="27AA6228" w14:textId="77ABEEE3" w:rsidR="00275AFA" w:rsidRPr="00C6418A" w:rsidRDefault="00084374" w:rsidP="00E454AB">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 xml:space="preserve">DESECHAMIENTO DE PROPUESTAS </w:t>
      </w:r>
      <w:r w:rsidR="00A46A86" w:rsidRPr="00C6418A">
        <w:rPr>
          <w:rFonts w:ascii="Arial" w:eastAsia="Arial" w:hAnsi="Arial" w:cs="Arial"/>
          <w:b/>
          <w:color w:val="000000"/>
          <w:sz w:val="18"/>
          <w:szCs w:val="18"/>
        </w:rPr>
        <w:t xml:space="preserve">DE LOS </w:t>
      </w:r>
      <w:r w:rsidR="004B36AE" w:rsidRPr="00C6418A">
        <w:rPr>
          <w:rFonts w:ascii="Arial" w:eastAsia="Arial" w:hAnsi="Arial" w:cs="Arial"/>
          <w:b/>
          <w:color w:val="000000"/>
          <w:sz w:val="18"/>
          <w:szCs w:val="18"/>
        </w:rPr>
        <w:t>PARTICIPANTES</w:t>
      </w:r>
      <w:r w:rsidR="00A46A86" w:rsidRPr="00C6418A">
        <w:rPr>
          <w:rFonts w:ascii="Arial" w:eastAsia="Arial" w:hAnsi="Arial" w:cs="Arial"/>
          <w:b/>
          <w:color w:val="000000"/>
          <w:sz w:val="18"/>
          <w:szCs w:val="18"/>
        </w:rPr>
        <w:t>.</w:t>
      </w:r>
    </w:p>
    <w:p w14:paraId="4E845CDE" w14:textId="77777777" w:rsidR="00275AFA" w:rsidRPr="00C6418A" w:rsidRDefault="00275AFA" w:rsidP="00E454AB">
      <w:pPr>
        <w:spacing w:after="0" w:line="240" w:lineRule="auto"/>
        <w:rPr>
          <w:rFonts w:ascii="Arial" w:eastAsia="Times New Roman" w:hAnsi="Arial" w:cs="Arial"/>
          <w:sz w:val="18"/>
          <w:szCs w:val="18"/>
        </w:rPr>
      </w:pPr>
      <w:bookmarkStart w:id="40" w:name="_Hlk32769882"/>
    </w:p>
    <w:p w14:paraId="46EB7D4D" w14:textId="42194AD3" w:rsidR="00275AFA" w:rsidRPr="00C6418A" w:rsidRDefault="00F50CDC" w:rsidP="00E454AB">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El</w:t>
      </w:r>
      <w:r w:rsidR="003209A1">
        <w:rPr>
          <w:rFonts w:ascii="Arial" w:eastAsia="Arial" w:hAnsi="Arial" w:cs="Arial"/>
          <w:color w:val="000000"/>
          <w:sz w:val="18"/>
          <w:szCs w:val="18"/>
        </w:rPr>
        <w:t xml:space="preserve"> </w:t>
      </w:r>
      <w:r w:rsidR="005B4B3A" w:rsidRPr="00C6418A">
        <w:rPr>
          <w:rFonts w:ascii="Arial" w:eastAsia="Arial" w:hAnsi="Arial" w:cs="Arial"/>
          <w:b/>
          <w:sz w:val="18"/>
          <w:szCs w:val="18"/>
        </w:rPr>
        <w:t>CONVOCANTE</w:t>
      </w:r>
      <w:r w:rsidR="005B4B3A" w:rsidRPr="00C6418A">
        <w:rPr>
          <w:rFonts w:ascii="Arial" w:eastAsia="Arial" w:hAnsi="Arial" w:cs="Arial"/>
          <w:sz w:val="18"/>
          <w:szCs w:val="18"/>
        </w:rPr>
        <w:t xml:space="preserve"> </w:t>
      </w:r>
      <w:r w:rsidR="00D1485E" w:rsidRPr="00C6418A">
        <w:rPr>
          <w:rFonts w:ascii="Arial" w:eastAsia="Arial" w:hAnsi="Arial" w:cs="Arial"/>
          <w:sz w:val="18"/>
          <w:szCs w:val="18"/>
        </w:rPr>
        <w:t>en aras de la evaluación técnica, a</w:t>
      </w:r>
      <w:r w:rsidR="00A46A86" w:rsidRPr="00C6418A">
        <w:rPr>
          <w:rFonts w:ascii="Arial" w:eastAsia="Arial" w:hAnsi="Arial" w:cs="Arial"/>
          <w:sz w:val="18"/>
          <w:szCs w:val="18"/>
        </w:rPr>
        <w:t xml:space="preserve"> través </w:t>
      </w:r>
      <w:r w:rsidR="006B5829" w:rsidRPr="00C6418A">
        <w:rPr>
          <w:rFonts w:ascii="Arial" w:eastAsia="Arial" w:hAnsi="Arial" w:cs="Arial"/>
          <w:sz w:val="18"/>
          <w:szCs w:val="18"/>
        </w:rPr>
        <w:t>d</w:t>
      </w:r>
      <w:r w:rsidR="00A46A86" w:rsidRPr="00C6418A">
        <w:rPr>
          <w:rFonts w:ascii="Arial" w:eastAsia="Arial" w:hAnsi="Arial" w:cs="Arial"/>
          <w:sz w:val="18"/>
          <w:szCs w:val="18"/>
        </w:rPr>
        <w:t xml:space="preserve">el </w:t>
      </w:r>
      <w:r w:rsidR="005B4B3A" w:rsidRPr="00C6418A">
        <w:rPr>
          <w:rFonts w:ascii="Arial" w:eastAsia="Arial" w:hAnsi="Arial" w:cs="Arial"/>
          <w:b/>
          <w:sz w:val="18"/>
          <w:szCs w:val="18"/>
        </w:rPr>
        <w:t>COMITÉ</w:t>
      </w:r>
      <w:r w:rsidR="00A46A86" w:rsidRPr="00C6418A">
        <w:rPr>
          <w:rFonts w:ascii="Arial" w:eastAsia="Arial" w:hAnsi="Arial" w:cs="Arial"/>
          <w:color w:val="000000"/>
          <w:sz w:val="18"/>
          <w:szCs w:val="18"/>
        </w:rPr>
        <w:t xml:space="preserve">, </w:t>
      </w:r>
      <w:r w:rsidR="00084374" w:rsidRPr="00C6418A">
        <w:rPr>
          <w:rFonts w:ascii="Arial" w:eastAsia="Arial" w:hAnsi="Arial" w:cs="Arial"/>
          <w:color w:val="000000"/>
          <w:sz w:val="18"/>
          <w:szCs w:val="18"/>
        </w:rPr>
        <w:t>desechará</w:t>
      </w:r>
      <w:r w:rsidR="00A46A86" w:rsidRPr="00C6418A">
        <w:rPr>
          <w:rFonts w:ascii="Arial" w:eastAsia="Arial" w:hAnsi="Arial" w:cs="Arial"/>
          <w:color w:val="000000"/>
          <w:sz w:val="18"/>
          <w:szCs w:val="18"/>
        </w:rPr>
        <w:t xml:space="preserve"> total o parcialmente </w:t>
      </w:r>
      <w:r w:rsidR="00084374" w:rsidRPr="00C6418A">
        <w:rPr>
          <w:rFonts w:ascii="Arial" w:eastAsia="Arial" w:hAnsi="Arial" w:cs="Arial"/>
          <w:color w:val="000000"/>
          <w:sz w:val="18"/>
          <w:szCs w:val="18"/>
        </w:rPr>
        <w:t xml:space="preserve">las propuestas de </w:t>
      </w:r>
      <w:r w:rsidR="00A46A86" w:rsidRPr="00C6418A">
        <w:rPr>
          <w:rFonts w:ascii="Arial" w:eastAsia="Arial" w:hAnsi="Arial" w:cs="Arial"/>
          <w:color w:val="000000"/>
          <w:sz w:val="18"/>
          <w:szCs w:val="18"/>
        </w:rPr>
        <w:t>los</w:t>
      </w:r>
      <w:r w:rsidR="003209A1">
        <w:rPr>
          <w:rFonts w:ascii="Arial" w:eastAsia="Arial" w:hAnsi="Arial" w:cs="Arial"/>
          <w:color w:val="000000"/>
          <w:sz w:val="18"/>
          <w:szCs w:val="18"/>
        </w:rPr>
        <w:t xml:space="preserve"> </w:t>
      </w:r>
      <w:r w:rsidR="004B36AE" w:rsidRPr="00C6418A">
        <w:rPr>
          <w:rFonts w:ascii="Arial" w:eastAsia="Arial" w:hAnsi="Arial" w:cs="Arial"/>
          <w:b/>
          <w:color w:val="000000"/>
          <w:sz w:val="18"/>
          <w:szCs w:val="18"/>
        </w:rPr>
        <w:t>PARTICIPANTES</w:t>
      </w:r>
      <w:r w:rsidR="00A46A86" w:rsidRPr="00C6418A">
        <w:rPr>
          <w:rFonts w:ascii="Arial" w:eastAsia="Arial" w:hAnsi="Arial" w:cs="Arial"/>
          <w:color w:val="000000"/>
          <w:sz w:val="18"/>
          <w:szCs w:val="18"/>
        </w:rPr>
        <w:t xml:space="preserve"> que incurran en cualquiera de las siguientes situaciones:</w:t>
      </w:r>
    </w:p>
    <w:p w14:paraId="5332C5D8" w14:textId="77777777" w:rsidR="00275AFA" w:rsidRPr="00C6418A" w:rsidRDefault="00275AFA" w:rsidP="00E454AB">
      <w:pPr>
        <w:spacing w:after="0" w:line="240" w:lineRule="auto"/>
        <w:rPr>
          <w:rFonts w:ascii="Arial" w:eastAsia="Times New Roman" w:hAnsi="Arial" w:cs="Arial"/>
          <w:sz w:val="18"/>
          <w:szCs w:val="18"/>
        </w:rPr>
      </w:pPr>
    </w:p>
    <w:p w14:paraId="5DDCC543" w14:textId="5E014982" w:rsidR="00275AFA" w:rsidRPr="00C6418A" w:rsidRDefault="00A46A86" w:rsidP="00E454AB">
      <w:pPr>
        <w:numPr>
          <w:ilvl w:val="0"/>
          <w:numId w:val="4"/>
        </w:numPr>
        <w:spacing w:after="0" w:line="240" w:lineRule="auto"/>
        <w:ind w:left="360"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Se encuentren en alguno de los casos previstos por el Artículo 52 de la </w:t>
      </w:r>
      <w:r w:rsidR="002D34D1" w:rsidRPr="00C6418A">
        <w:rPr>
          <w:rFonts w:ascii="Arial" w:eastAsia="Arial" w:hAnsi="Arial" w:cs="Arial"/>
          <w:b/>
          <w:color w:val="000000"/>
          <w:sz w:val="18"/>
          <w:szCs w:val="18"/>
        </w:rPr>
        <w:t>LEY</w:t>
      </w:r>
      <w:r w:rsidRPr="00C6418A">
        <w:rPr>
          <w:rFonts w:ascii="Arial" w:eastAsia="Arial" w:hAnsi="Arial" w:cs="Arial"/>
          <w:color w:val="000000"/>
          <w:sz w:val="18"/>
          <w:szCs w:val="18"/>
        </w:rPr>
        <w:t xml:space="preserve">, o se compruebe su incumplimiento o mala calidad como </w:t>
      </w:r>
      <w:r w:rsidR="004B36AE" w:rsidRPr="00C6418A">
        <w:rPr>
          <w:rFonts w:ascii="Arial" w:eastAsia="Arial" w:hAnsi="Arial" w:cs="Arial"/>
          <w:b/>
          <w:color w:val="000000"/>
          <w:sz w:val="18"/>
          <w:szCs w:val="18"/>
        </w:rPr>
        <w:t>PROVEEDOR</w:t>
      </w:r>
      <w:r w:rsidRPr="00C6418A">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C6418A" w:rsidRDefault="00A46A86" w:rsidP="00E454AB">
      <w:pPr>
        <w:numPr>
          <w:ilvl w:val="0"/>
          <w:numId w:val="4"/>
        </w:numPr>
        <w:spacing w:after="0" w:line="240" w:lineRule="auto"/>
        <w:ind w:left="360"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Si incumple con cualquiera de los requisitos solicitados en las presentes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y sus anexos.</w:t>
      </w:r>
    </w:p>
    <w:p w14:paraId="02E498CF" w14:textId="1A88B786" w:rsidR="00275AFA" w:rsidRPr="00C6418A" w:rsidRDefault="00A46A86" w:rsidP="00E454AB">
      <w:pPr>
        <w:numPr>
          <w:ilvl w:val="0"/>
          <w:numId w:val="4"/>
        </w:numPr>
        <w:spacing w:after="0" w:line="240" w:lineRule="auto"/>
        <w:ind w:left="360"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Si un socio o administrador forma parte de dos o más de las empresas </w:t>
      </w:r>
      <w:r w:rsidR="004B36AE"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C6418A" w:rsidRDefault="00A46A86" w:rsidP="00E454AB">
      <w:pPr>
        <w:numPr>
          <w:ilvl w:val="0"/>
          <w:numId w:val="4"/>
        </w:numPr>
        <w:spacing w:after="0" w:line="240" w:lineRule="auto"/>
        <w:ind w:left="360" w:right="140"/>
        <w:jc w:val="both"/>
        <w:rPr>
          <w:rFonts w:ascii="Arial" w:eastAsia="Arial" w:hAnsi="Arial" w:cs="Arial"/>
          <w:b/>
          <w:color w:val="000000"/>
          <w:sz w:val="18"/>
          <w:szCs w:val="18"/>
        </w:rPr>
      </w:pPr>
      <w:r w:rsidRPr="00C6418A">
        <w:rPr>
          <w:rFonts w:ascii="Arial" w:eastAsia="Arial" w:hAnsi="Arial" w:cs="Arial"/>
          <w:color w:val="000000"/>
          <w:sz w:val="18"/>
          <w:szCs w:val="18"/>
        </w:rPr>
        <w:t>Cuando la propuesta presentada no esté firmada por la persona legalmente facultada para ello.</w:t>
      </w:r>
    </w:p>
    <w:p w14:paraId="6A08E324" w14:textId="77777777" w:rsidR="00275AFA" w:rsidRPr="00C6418A" w:rsidRDefault="00A46A86" w:rsidP="00E454AB">
      <w:pPr>
        <w:numPr>
          <w:ilvl w:val="0"/>
          <w:numId w:val="4"/>
        </w:numPr>
        <w:spacing w:after="0" w:line="240" w:lineRule="auto"/>
        <w:ind w:left="360"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La falta de cualquier documento solicitado. </w:t>
      </w:r>
    </w:p>
    <w:p w14:paraId="71FEBB16" w14:textId="77777777" w:rsidR="00275AFA" w:rsidRPr="00C6418A" w:rsidRDefault="00A46A86" w:rsidP="00E454AB">
      <w:pPr>
        <w:numPr>
          <w:ilvl w:val="0"/>
          <w:numId w:val="4"/>
        </w:numPr>
        <w:spacing w:after="0" w:line="240" w:lineRule="auto"/>
        <w:ind w:left="360" w:right="140"/>
        <w:jc w:val="both"/>
        <w:rPr>
          <w:rFonts w:ascii="Arial" w:eastAsia="Arial" w:hAnsi="Arial" w:cs="Arial"/>
          <w:b/>
          <w:color w:val="000000"/>
          <w:sz w:val="18"/>
          <w:szCs w:val="18"/>
        </w:rPr>
      </w:pPr>
      <w:r w:rsidRPr="00C6418A">
        <w:rPr>
          <w:rFonts w:ascii="Arial" w:eastAsia="Arial" w:hAnsi="Arial" w:cs="Arial"/>
          <w:color w:val="000000"/>
          <w:sz w:val="18"/>
          <w:szCs w:val="18"/>
        </w:rPr>
        <w:t>La presentación de datos falsos.</w:t>
      </w:r>
    </w:p>
    <w:p w14:paraId="545C211E" w14:textId="5E0A008A" w:rsidR="00275AFA" w:rsidRPr="00C6418A" w:rsidRDefault="00A46A86" w:rsidP="00E454AB">
      <w:pPr>
        <w:numPr>
          <w:ilvl w:val="0"/>
          <w:numId w:val="4"/>
        </w:numPr>
        <w:spacing w:after="0" w:line="240" w:lineRule="auto"/>
        <w:ind w:left="360"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Cuando de diversos elementos se advierta la posible existencia de arreglo entre los </w:t>
      </w:r>
      <w:r w:rsidR="004B36AE" w:rsidRPr="00C6418A">
        <w:rPr>
          <w:rFonts w:ascii="Arial" w:eastAsia="Arial" w:hAnsi="Arial" w:cs="Arial"/>
          <w:b/>
          <w:color w:val="000000"/>
          <w:sz w:val="18"/>
          <w:szCs w:val="18"/>
        </w:rPr>
        <w:t>PARTICIPANTES</w:t>
      </w:r>
      <w:r w:rsidR="003209A1">
        <w:rPr>
          <w:rFonts w:ascii="Arial" w:eastAsia="Arial" w:hAnsi="Arial" w:cs="Arial"/>
          <w:b/>
          <w:color w:val="000000"/>
          <w:sz w:val="18"/>
          <w:szCs w:val="18"/>
        </w:rPr>
        <w:t xml:space="preserve"> </w:t>
      </w:r>
      <w:r w:rsidRPr="00C6418A">
        <w:rPr>
          <w:rFonts w:ascii="Arial" w:eastAsia="Arial" w:hAnsi="Arial" w:cs="Arial"/>
          <w:color w:val="000000"/>
          <w:sz w:val="18"/>
          <w:szCs w:val="18"/>
        </w:rPr>
        <w:t>para elevar los precios objeto del presente</w:t>
      </w:r>
      <w:r w:rsidR="003209A1">
        <w:rPr>
          <w:rFonts w:ascii="Arial" w:eastAsia="Arial" w:hAnsi="Arial" w:cs="Arial"/>
          <w:color w:val="000000"/>
          <w:sz w:val="18"/>
          <w:szCs w:val="18"/>
        </w:rPr>
        <w:t xml:space="preserve"> </w:t>
      </w:r>
      <w:r w:rsidR="00C945CC" w:rsidRPr="00C6418A">
        <w:rPr>
          <w:rFonts w:ascii="Arial" w:eastAsia="Arial" w:hAnsi="Arial" w:cs="Arial"/>
          <w:b/>
          <w:color w:val="000000"/>
          <w:sz w:val="18"/>
          <w:szCs w:val="18"/>
        </w:rPr>
        <w:t xml:space="preserve">PROCEDIMIENTO DE </w:t>
      </w:r>
      <w:r w:rsidR="00513B65">
        <w:rPr>
          <w:rFonts w:ascii="Arial" w:eastAsia="Arial" w:hAnsi="Arial" w:cs="Arial"/>
          <w:b/>
          <w:color w:val="000000"/>
          <w:sz w:val="18"/>
          <w:szCs w:val="18"/>
        </w:rPr>
        <w:t>ADQUISICION</w:t>
      </w:r>
      <w:r w:rsidRPr="00C6418A">
        <w:rPr>
          <w:rFonts w:ascii="Arial" w:eastAsia="Arial" w:hAnsi="Arial" w:cs="Arial"/>
          <w:color w:val="000000"/>
          <w:sz w:val="18"/>
          <w:szCs w:val="18"/>
        </w:rPr>
        <w:t>.</w:t>
      </w:r>
    </w:p>
    <w:p w14:paraId="6D6F6BEA" w14:textId="29B0BA5E" w:rsidR="00275AFA" w:rsidRPr="00C6418A" w:rsidRDefault="00A46A86" w:rsidP="00E454AB">
      <w:pPr>
        <w:numPr>
          <w:ilvl w:val="0"/>
          <w:numId w:val="4"/>
        </w:numPr>
        <w:spacing w:after="0" w:line="240" w:lineRule="auto"/>
        <w:ind w:left="360"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Si se acredita que al </w:t>
      </w:r>
      <w:r w:rsidR="005B4B3A" w:rsidRPr="00C6418A">
        <w:rPr>
          <w:rFonts w:ascii="Arial" w:eastAsia="Arial" w:hAnsi="Arial" w:cs="Arial"/>
          <w:b/>
          <w:color w:val="000000"/>
          <w:sz w:val="18"/>
          <w:szCs w:val="18"/>
        </w:rPr>
        <w:t>PARTICIPANTE</w:t>
      </w:r>
      <w:r w:rsidR="005B4B3A"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que corresponda se le hubieren rescindido uno o más </w:t>
      </w:r>
      <w:r w:rsidR="00824553" w:rsidRPr="00C6418A">
        <w:rPr>
          <w:rFonts w:ascii="Arial" w:eastAsia="Arial" w:hAnsi="Arial" w:cs="Arial"/>
          <w:color w:val="000000"/>
          <w:sz w:val="18"/>
          <w:szCs w:val="18"/>
        </w:rPr>
        <w:t>contratos</w:t>
      </w:r>
      <w:r w:rsidRPr="00C6418A">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C6418A" w:rsidRDefault="00A46A86" w:rsidP="00E454AB">
      <w:pPr>
        <w:numPr>
          <w:ilvl w:val="0"/>
          <w:numId w:val="4"/>
        </w:numPr>
        <w:spacing w:after="0" w:line="240" w:lineRule="auto"/>
        <w:ind w:left="360"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Si el </w:t>
      </w:r>
      <w:r w:rsidR="005B4B3A" w:rsidRPr="00C6418A">
        <w:rPr>
          <w:rFonts w:ascii="Arial" w:eastAsia="Arial" w:hAnsi="Arial" w:cs="Arial"/>
          <w:b/>
          <w:color w:val="000000"/>
          <w:sz w:val="18"/>
          <w:szCs w:val="18"/>
        </w:rPr>
        <w:t>PARTICIPANTE</w:t>
      </w:r>
      <w:r w:rsidR="005B4B3A"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F8D70F" w14:textId="38A5FF02" w:rsidR="00275AFA" w:rsidRPr="00C6418A" w:rsidRDefault="00A46A86" w:rsidP="00E454AB">
      <w:pPr>
        <w:numPr>
          <w:ilvl w:val="0"/>
          <w:numId w:val="4"/>
        </w:numPr>
        <w:spacing w:after="0" w:line="240" w:lineRule="auto"/>
        <w:ind w:left="360"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Si las ofertas presentadas no se realizan con estricto apego a las necesidades mínimas planteadas por </w:t>
      </w:r>
      <w:r w:rsidR="00F50CDC" w:rsidRPr="00C6418A">
        <w:rPr>
          <w:rFonts w:ascii="Arial" w:eastAsia="Arial" w:hAnsi="Arial" w:cs="Arial"/>
          <w:color w:val="000000"/>
          <w:sz w:val="18"/>
          <w:szCs w:val="18"/>
        </w:rPr>
        <w:t>el</w:t>
      </w:r>
      <w:r w:rsidRPr="00C6418A">
        <w:rPr>
          <w:rFonts w:ascii="Arial" w:eastAsia="Arial" w:hAnsi="Arial" w:cs="Arial"/>
          <w:color w:val="000000"/>
          <w:sz w:val="18"/>
          <w:szCs w:val="18"/>
        </w:rPr>
        <w:t xml:space="preserve">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en las presentes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w:t>
      </w:r>
      <w:r w:rsidR="004921C9" w:rsidRPr="00C6418A">
        <w:rPr>
          <w:rFonts w:ascii="Arial" w:eastAsia="Arial" w:hAnsi="Arial" w:cs="Arial"/>
          <w:color w:val="000000"/>
          <w:sz w:val="18"/>
          <w:szCs w:val="18"/>
        </w:rPr>
        <w:t>de acuerdo con</w:t>
      </w:r>
      <w:r w:rsidRPr="00C6418A">
        <w:rPr>
          <w:rFonts w:ascii="Arial" w:eastAsia="Arial" w:hAnsi="Arial" w:cs="Arial"/>
          <w:color w:val="000000"/>
          <w:sz w:val="18"/>
          <w:szCs w:val="18"/>
        </w:rPr>
        <w:t xml:space="preserve"> la descripción de las especificaciones y servicios requeridos.</w:t>
      </w:r>
    </w:p>
    <w:p w14:paraId="4B5F0C0D" w14:textId="3EC49938" w:rsidR="00275AFA" w:rsidRPr="00D35D51" w:rsidRDefault="00A46A86" w:rsidP="00E454AB">
      <w:pPr>
        <w:numPr>
          <w:ilvl w:val="0"/>
          <w:numId w:val="4"/>
        </w:numPr>
        <w:spacing w:after="0" w:line="240" w:lineRule="auto"/>
        <w:ind w:left="360" w:right="140"/>
        <w:jc w:val="both"/>
        <w:rPr>
          <w:rFonts w:ascii="Arial" w:eastAsia="Century Gothic" w:hAnsi="Arial" w:cs="Arial"/>
          <w:b/>
          <w:color w:val="000000"/>
          <w:sz w:val="18"/>
          <w:szCs w:val="18"/>
        </w:rPr>
      </w:pPr>
      <w:r w:rsidRPr="00C6418A">
        <w:rPr>
          <w:rFonts w:ascii="Arial" w:eastAsia="Arial" w:hAnsi="Arial" w:cs="Arial"/>
          <w:color w:val="000000"/>
          <w:sz w:val="18"/>
          <w:szCs w:val="18"/>
        </w:rPr>
        <w:t xml:space="preserve">Cuando el </w:t>
      </w:r>
      <w:r w:rsidR="005B4B3A" w:rsidRPr="00C6418A">
        <w:rPr>
          <w:rFonts w:ascii="Arial" w:eastAsia="Arial" w:hAnsi="Arial" w:cs="Arial"/>
          <w:b/>
          <w:color w:val="000000"/>
          <w:sz w:val="18"/>
          <w:szCs w:val="18"/>
        </w:rPr>
        <w:t xml:space="preserve">PARTICIPANTE </w:t>
      </w:r>
      <w:r w:rsidRPr="00C6418A">
        <w:rPr>
          <w:rFonts w:ascii="Arial" w:eastAsia="Arial" w:hAnsi="Arial" w:cs="Arial"/>
          <w:color w:val="000000"/>
          <w:sz w:val="18"/>
          <w:szCs w:val="18"/>
        </w:rPr>
        <w:t>se</w:t>
      </w:r>
      <w:r w:rsidRPr="00C6418A">
        <w:rPr>
          <w:rFonts w:ascii="Arial" w:eastAsia="Arial" w:hAnsi="Arial" w:cs="Arial"/>
          <w:b/>
          <w:color w:val="000000"/>
          <w:sz w:val="18"/>
          <w:szCs w:val="18"/>
        </w:rPr>
        <w:t xml:space="preserve"> </w:t>
      </w:r>
      <w:r w:rsidRPr="00C6418A">
        <w:rPr>
          <w:rFonts w:ascii="Arial" w:eastAsia="Arial" w:hAnsi="Arial" w:cs="Arial"/>
          <w:color w:val="000000"/>
          <w:sz w:val="18"/>
          <w:szCs w:val="18"/>
        </w:rPr>
        <w:t>niegue a que le practiquen visitas de verificación o inspección por parte de</w:t>
      </w:r>
      <w:r w:rsidR="00F50CDC" w:rsidRPr="00C6418A">
        <w:rPr>
          <w:rFonts w:ascii="Arial" w:eastAsia="Arial" w:hAnsi="Arial" w:cs="Arial"/>
          <w:color w:val="000000"/>
          <w:sz w:val="18"/>
          <w:szCs w:val="18"/>
        </w:rPr>
        <w:t>l</w:t>
      </w:r>
      <w:r w:rsidRPr="00C6418A">
        <w:rPr>
          <w:rFonts w:ascii="Arial" w:eastAsia="Arial" w:hAnsi="Arial" w:cs="Arial"/>
          <w:color w:val="000000"/>
          <w:sz w:val="18"/>
          <w:szCs w:val="18"/>
        </w:rPr>
        <w:t xml:space="preserve"> </w:t>
      </w:r>
      <w:r w:rsidR="004F684D" w:rsidRPr="00C6418A">
        <w:rPr>
          <w:rFonts w:ascii="Arial" w:eastAsia="Arial" w:hAnsi="Arial" w:cs="Arial"/>
          <w:b/>
          <w:color w:val="000000"/>
          <w:sz w:val="18"/>
          <w:szCs w:val="18"/>
        </w:rPr>
        <w:t>CONVOCANTE</w:t>
      </w:r>
      <w:r w:rsidRPr="00C6418A">
        <w:rPr>
          <w:rFonts w:ascii="Arial" w:eastAsia="Arial" w:hAnsi="Arial" w:cs="Arial"/>
          <w:b/>
          <w:color w:val="000000"/>
          <w:sz w:val="18"/>
          <w:szCs w:val="18"/>
        </w:rPr>
        <w:t xml:space="preserve">, </w:t>
      </w:r>
      <w:r w:rsidRPr="00C6418A">
        <w:rPr>
          <w:rFonts w:ascii="Arial" w:eastAsia="Arial" w:hAnsi="Arial" w:cs="Arial"/>
          <w:color w:val="000000"/>
          <w:sz w:val="18"/>
          <w:szCs w:val="18"/>
        </w:rPr>
        <w:t>en caso de que ésta decida realizar visitas.</w:t>
      </w:r>
    </w:p>
    <w:p w14:paraId="6BB74A95" w14:textId="77777777" w:rsidR="00D35D51" w:rsidRPr="00D35D51" w:rsidRDefault="00D35D51" w:rsidP="00D35D51">
      <w:pPr>
        <w:numPr>
          <w:ilvl w:val="0"/>
          <w:numId w:val="4"/>
        </w:numPr>
        <w:spacing w:after="0" w:line="240" w:lineRule="auto"/>
        <w:ind w:left="360" w:right="-186"/>
        <w:jc w:val="both"/>
        <w:rPr>
          <w:rFonts w:ascii="Arial" w:eastAsia="Century Gothic" w:hAnsi="Arial" w:cs="Arial"/>
          <w:b/>
          <w:color w:val="000000"/>
          <w:sz w:val="18"/>
          <w:szCs w:val="18"/>
        </w:rPr>
      </w:pPr>
      <w:r w:rsidRPr="00D35D51">
        <w:rPr>
          <w:rFonts w:ascii="Arial" w:eastAsia="Arial" w:hAnsi="Arial" w:cs="Arial"/>
          <w:color w:val="000000"/>
          <w:sz w:val="18"/>
          <w:szCs w:val="18"/>
        </w:rPr>
        <w:t>Cuando las propuestas presentadas sean superiores al presupuesto asignado.</w:t>
      </w:r>
    </w:p>
    <w:p w14:paraId="71B52505" w14:textId="77777777" w:rsidR="00D35D51" w:rsidRPr="00D35D51" w:rsidRDefault="00D35D51" w:rsidP="00D35D51">
      <w:pPr>
        <w:numPr>
          <w:ilvl w:val="0"/>
          <w:numId w:val="4"/>
        </w:numPr>
        <w:spacing w:after="0" w:line="240" w:lineRule="auto"/>
        <w:ind w:left="360" w:right="-186"/>
        <w:jc w:val="both"/>
        <w:rPr>
          <w:rFonts w:ascii="Arial" w:eastAsia="Century Gothic" w:hAnsi="Arial" w:cs="Arial"/>
          <w:b/>
          <w:color w:val="000000"/>
          <w:sz w:val="18"/>
          <w:szCs w:val="18"/>
        </w:rPr>
      </w:pPr>
      <w:r w:rsidRPr="00D35D51">
        <w:rPr>
          <w:rFonts w:ascii="Arial" w:eastAsia="Century Gothic" w:hAnsi="Arial" w:cs="Arial"/>
          <w:color w:val="000000"/>
          <w:sz w:val="18"/>
          <w:szCs w:val="18"/>
        </w:rPr>
        <w:t>Cuando el objeto social y/o la actividad económica registradas en el Servicio de Administración Tributaria del</w:t>
      </w:r>
      <w:r w:rsidRPr="00D35D51">
        <w:rPr>
          <w:rFonts w:ascii="Arial" w:eastAsia="Century Gothic" w:hAnsi="Arial" w:cs="Arial"/>
          <w:b/>
          <w:color w:val="000000"/>
          <w:sz w:val="18"/>
          <w:szCs w:val="18"/>
        </w:rPr>
        <w:t xml:space="preserve"> LICITANTE </w:t>
      </w:r>
      <w:r w:rsidRPr="00D35D51">
        <w:rPr>
          <w:rFonts w:ascii="Arial" w:eastAsia="Century Gothic" w:hAnsi="Arial" w:cs="Arial"/>
          <w:color w:val="000000"/>
          <w:sz w:val="18"/>
          <w:szCs w:val="18"/>
        </w:rPr>
        <w:t>no correspondan con el objeto de la contratación en la presente</w:t>
      </w:r>
      <w:r w:rsidRPr="00D35D51">
        <w:rPr>
          <w:rFonts w:ascii="Arial" w:eastAsia="Century Gothic" w:hAnsi="Arial" w:cs="Arial"/>
          <w:b/>
          <w:color w:val="000000"/>
          <w:sz w:val="18"/>
          <w:szCs w:val="18"/>
        </w:rPr>
        <w:t xml:space="preserve"> CONVOCATORÍA.</w:t>
      </w:r>
    </w:p>
    <w:p w14:paraId="1736BD28" w14:textId="77777777" w:rsidR="00D35D51" w:rsidRPr="00C6418A" w:rsidRDefault="00D35D51" w:rsidP="00D35D51">
      <w:pPr>
        <w:spacing w:after="0" w:line="240" w:lineRule="auto"/>
        <w:ind w:left="360" w:right="140"/>
        <w:jc w:val="both"/>
        <w:rPr>
          <w:rFonts w:ascii="Arial" w:eastAsia="Century Gothic" w:hAnsi="Arial" w:cs="Arial"/>
          <w:b/>
          <w:color w:val="000000"/>
          <w:sz w:val="18"/>
          <w:szCs w:val="18"/>
        </w:rPr>
      </w:pPr>
    </w:p>
    <w:bookmarkEnd w:id="40"/>
    <w:p w14:paraId="7B891C04" w14:textId="77777777" w:rsidR="00E66674" w:rsidRPr="00C6418A" w:rsidRDefault="00E66674" w:rsidP="00E454AB">
      <w:pPr>
        <w:spacing w:after="0" w:line="240" w:lineRule="auto"/>
        <w:rPr>
          <w:rFonts w:ascii="Arial" w:eastAsia="Times New Roman" w:hAnsi="Arial" w:cs="Arial"/>
          <w:sz w:val="18"/>
          <w:szCs w:val="18"/>
        </w:rPr>
      </w:pPr>
    </w:p>
    <w:p w14:paraId="70B11DB0" w14:textId="30880BB7" w:rsidR="00275AFA" w:rsidRPr="00C6418A" w:rsidRDefault="00A46A86" w:rsidP="00E454AB">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 xml:space="preserve">SUSPENSIÓN O CANCELACIÓN DEL </w:t>
      </w:r>
      <w:r w:rsidR="00C945CC" w:rsidRPr="00C6418A">
        <w:rPr>
          <w:rFonts w:ascii="Arial" w:eastAsia="Arial" w:hAnsi="Arial" w:cs="Arial"/>
          <w:b/>
          <w:color w:val="000000"/>
          <w:sz w:val="18"/>
          <w:szCs w:val="18"/>
        </w:rPr>
        <w:t>“PROCEDIMIENTO DE</w:t>
      </w:r>
      <w:r w:rsidR="00513B65">
        <w:rPr>
          <w:rFonts w:ascii="Arial" w:eastAsia="Arial" w:hAnsi="Arial" w:cs="Arial"/>
          <w:b/>
          <w:color w:val="000000"/>
          <w:sz w:val="18"/>
          <w:szCs w:val="18"/>
        </w:rPr>
        <w:t xml:space="preserve"> ADQUISICION</w:t>
      </w:r>
      <w:r w:rsidR="00C945CC" w:rsidRPr="00C6418A">
        <w:rPr>
          <w:rFonts w:ascii="Arial" w:eastAsia="Arial" w:hAnsi="Arial" w:cs="Arial"/>
          <w:b/>
          <w:color w:val="000000"/>
          <w:sz w:val="18"/>
          <w:szCs w:val="18"/>
        </w:rPr>
        <w:t>”</w:t>
      </w:r>
      <w:r w:rsidRPr="00C6418A">
        <w:rPr>
          <w:rFonts w:ascii="Arial" w:eastAsia="Arial" w:hAnsi="Arial" w:cs="Arial"/>
          <w:b/>
          <w:color w:val="000000"/>
          <w:sz w:val="18"/>
          <w:szCs w:val="18"/>
        </w:rPr>
        <w:t>.</w:t>
      </w:r>
    </w:p>
    <w:p w14:paraId="55CCD429" w14:textId="77777777" w:rsidR="00275AFA" w:rsidRPr="00C6418A" w:rsidRDefault="00275AFA" w:rsidP="00E454AB">
      <w:pPr>
        <w:spacing w:after="0" w:line="240" w:lineRule="auto"/>
        <w:rPr>
          <w:rFonts w:ascii="Arial" w:eastAsia="Times New Roman" w:hAnsi="Arial" w:cs="Arial"/>
          <w:sz w:val="18"/>
          <w:szCs w:val="18"/>
        </w:rPr>
      </w:pPr>
      <w:bookmarkStart w:id="41" w:name="_Hlk32769931"/>
    </w:p>
    <w:p w14:paraId="2DF4000A" w14:textId="7C777753" w:rsidR="00275AFA" w:rsidRPr="00C6418A" w:rsidRDefault="00F50CDC" w:rsidP="00E454AB">
      <w:pP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El</w:t>
      </w:r>
      <w:r w:rsidR="006B5829" w:rsidRPr="00C6418A">
        <w:rPr>
          <w:rFonts w:ascii="Arial" w:eastAsia="Arial" w:hAnsi="Arial" w:cs="Arial"/>
          <w:color w:val="000000"/>
          <w:sz w:val="18"/>
          <w:szCs w:val="18"/>
        </w:rPr>
        <w:t xml:space="preserve"> </w:t>
      </w:r>
      <w:r w:rsidR="005B4B3A" w:rsidRPr="00C6418A">
        <w:rPr>
          <w:rFonts w:ascii="Arial" w:eastAsia="Arial" w:hAnsi="Arial" w:cs="Arial"/>
          <w:b/>
          <w:color w:val="000000"/>
          <w:sz w:val="18"/>
          <w:szCs w:val="18"/>
        </w:rPr>
        <w:t>CONVOCANTE</w:t>
      </w:r>
      <w:r w:rsidR="005B4B3A" w:rsidRPr="00C6418A">
        <w:rPr>
          <w:rFonts w:ascii="Arial" w:eastAsia="Arial" w:hAnsi="Arial" w:cs="Arial"/>
          <w:color w:val="000000"/>
          <w:sz w:val="18"/>
          <w:szCs w:val="18"/>
        </w:rPr>
        <w:t xml:space="preserve"> </w:t>
      </w:r>
      <w:r w:rsidR="006B5829" w:rsidRPr="00C6418A">
        <w:rPr>
          <w:rFonts w:ascii="Arial" w:eastAsia="Arial" w:hAnsi="Arial" w:cs="Arial"/>
          <w:color w:val="000000"/>
          <w:sz w:val="18"/>
          <w:szCs w:val="18"/>
        </w:rPr>
        <w:t>a través de</w:t>
      </w:r>
      <w:r w:rsidR="00A46A86" w:rsidRPr="00C6418A">
        <w:rPr>
          <w:rFonts w:ascii="Arial" w:eastAsia="Arial" w:hAnsi="Arial" w:cs="Arial"/>
          <w:color w:val="000000"/>
          <w:sz w:val="18"/>
          <w:szCs w:val="18"/>
        </w:rPr>
        <w:t xml:space="preserve">l </w:t>
      </w:r>
      <w:r w:rsidR="005B4B3A" w:rsidRPr="00C6418A">
        <w:rPr>
          <w:rFonts w:ascii="Arial" w:eastAsia="Arial" w:hAnsi="Arial" w:cs="Arial"/>
          <w:b/>
          <w:color w:val="000000"/>
          <w:sz w:val="18"/>
          <w:szCs w:val="18"/>
        </w:rPr>
        <w:t>COMITÉ</w:t>
      </w:r>
      <w:r w:rsidR="00A46A86" w:rsidRPr="00C6418A">
        <w:rPr>
          <w:rFonts w:ascii="Arial" w:eastAsia="Arial" w:hAnsi="Arial" w:cs="Arial"/>
          <w:color w:val="000000"/>
          <w:sz w:val="18"/>
          <w:szCs w:val="18"/>
        </w:rPr>
        <w:t xml:space="preserve">, podrá cancelar o suspender parcial o totalmente el </w:t>
      </w:r>
      <w:r w:rsidR="00C945CC" w:rsidRPr="00C6418A">
        <w:rPr>
          <w:rFonts w:ascii="Arial" w:eastAsia="Arial" w:hAnsi="Arial" w:cs="Arial"/>
          <w:b/>
          <w:color w:val="000000"/>
          <w:sz w:val="18"/>
          <w:szCs w:val="18"/>
        </w:rPr>
        <w:t xml:space="preserve">PROCEDIMIENTO DE </w:t>
      </w:r>
      <w:r w:rsidR="00513B65">
        <w:rPr>
          <w:rFonts w:ascii="Arial" w:eastAsia="Arial" w:hAnsi="Arial" w:cs="Arial"/>
          <w:b/>
          <w:color w:val="000000"/>
          <w:sz w:val="18"/>
          <w:szCs w:val="18"/>
        </w:rPr>
        <w:t>ADQUISICION</w:t>
      </w:r>
      <w:r w:rsidR="00A46A86" w:rsidRPr="00C6418A">
        <w:rPr>
          <w:rFonts w:ascii="Arial" w:eastAsia="Arial" w:hAnsi="Arial" w:cs="Arial"/>
          <w:color w:val="000000"/>
          <w:sz w:val="18"/>
          <w:szCs w:val="18"/>
        </w:rPr>
        <w:t xml:space="preserve">, </w:t>
      </w:r>
      <w:r w:rsidR="004921C9" w:rsidRPr="00C6418A">
        <w:rPr>
          <w:rFonts w:ascii="Arial" w:eastAsia="Arial" w:hAnsi="Arial" w:cs="Arial"/>
          <w:color w:val="000000"/>
          <w:sz w:val="18"/>
          <w:szCs w:val="18"/>
        </w:rPr>
        <w:t>de acuerdo con</w:t>
      </w:r>
      <w:r w:rsidR="00A46A86" w:rsidRPr="00C6418A">
        <w:rPr>
          <w:rFonts w:ascii="Arial" w:eastAsia="Arial" w:hAnsi="Arial" w:cs="Arial"/>
          <w:color w:val="000000"/>
          <w:sz w:val="18"/>
          <w:szCs w:val="18"/>
        </w:rPr>
        <w:t xml:space="preserve"> las causales que se describen en el </w:t>
      </w:r>
      <w:r w:rsidR="00E956E8" w:rsidRPr="00C6418A">
        <w:rPr>
          <w:rFonts w:ascii="Arial" w:eastAsia="Arial" w:hAnsi="Arial" w:cs="Arial"/>
          <w:color w:val="000000"/>
          <w:sz w:val="18"/>
          <w:szCs w:val="18"/>
        </w:rPr>
        <w:t>apartado</w:t>
      </w:r>
      <w:r w:rsidR="00A46A86" w:rsidRPr="00C6418A">
        <w:rPr>
          <w:rFonts w:ascii="Arial" w:eastAsia="Arial" w:hAnsi="Arial" w:cs="Arial"/>
          <w:color w:val="000000"/>
          <w:sz w:val="18"/>
          <w:szCs w:val="18"/>
        </w:rPr>
        <w:t xml:space="preserve"> 3 del artículo 71 de la </w:t>
      </w:r>
      <w:r w:rsidR="0082550F" w:rsidRPr="00C6418A">
        <w:rPr>
          <w:rFonts w:ascii="Arial" w:eastAsia="Arial" w:hAnsi="Arial" w:cs="Arial"/>
          <w:b/>
          <w:color w:val="000000"/>
          <w:sz w:val="18"/>
          <w:szCs w:val="18"/>
        </w:rPr>
        <w:t>LEY</w:t>
      </w:r>
      <w:r w:rsidR="00A46A86" w:rsidRPr="00C6418A">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C6418A" w:rsidRDefault="006B5829" w:rsidP="00E454AB">
      <w:pPr>
        <w:spacing w:after="0" w:line="240" w:lineRule="auto"/>
        <w:ind w:right="140"/>
        <w:jc w:val="both"/>
        <w:rPr>
          <w:rFonts w:ascii="Arial" w:eastAsia="Times New Roman" w:hAnsi="Arial" w:cs="Arial"/>
          <w:sz w:val="18"/>
          <w:szCs w:val="18"/>
        </w:rPr>
      </w:pPr>
    </w:p>
    <w:p w14:paraId="44CC9A6B" w14:textId="77777777" w:rsidR="00275AFA" w:rsidRPr="00C6418A" w:rsidRDefault="00A46A86" w:rsidP="00E454AB">
      <w:pPr>
        <w:numPr>
          <w:ilvl w:val="0"/>
          <w:numId w:val="5"/>
        </w:numPr>
        <w:spacing w:after="0" w:line="240" w:lineRule="auto"/>
        <w:ind w:left="426" w:right="140"/>
        <w:jc w:val="both"/>
        <w:rPr>
          <w:rFonts w:ascii="Arial" w:eastAsia="Arial" w:hAnsi="Arial" w:cs="Arial"/>
          <w:color w:val="000000"/>
          <w:sz w:val="18"/>
          <w:szCs w:val="18"/>
        </w:rPr>
      </w:pPr>
      <w:r w:rsidRPr="00C6418A">
        <w:rPr>
          <w:rFonts w:ascii="Arial" w:eastAsia="Arial" w:hAnsi="Arial" w:cs="Arial"/>
          <w:color w:val="000000"/>
          <w:sz w:val="18"/>
          <w:szCs w:val="18"/>
        </w:rPr>
        <w:t>Por caso fortuito o fuerza mayor o cuando ocurran razones de interés general.</w:t>
      </w:r>
    </w:p>
    <w:p w14:paraId="784CE1F8" w14:textId="1881004D" w:rsidR="00275AFA" w:rsidRPr="00C6418A" w:rsidRDefault="00A46A86" w:rsidP="00E454AB">
      <w:pPr>
        <w:numPr>
          <w:ilvl w:val="0"/>
          <w:numId w:val="5"/>
        </w:numPr>
        <w:spacing w:after="0" w:line="240" w:lineRule="auto"/>
        <w:ind w:left="426"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Cuando se </w:t>
      </w:r>
      <w:r w:rsidR="00CA2D75" w:rsidRPr="00C6418A">
        <w:rPr>
          <w:rFonts w:ascii="Arial" w:eastAsia="Arial" w:hAnsi="Arial" w:cs="Arial"/>
          <w:color w:val="000000"/>
          <w:sz w:val="18"/>
          <w:szCs w:val="18"/>
        </w:rPr>
        <w:t>advierta</w:t>
      </w:r>
      <w:r w:rsidRPr="00C6418A">
        <w:rPr>
          <w:rFonts w:ascii="Arial" w:eastAsia="Arial" w:hAnsi="Arial" w:cs="Arial"/>
          <w:color w:val="000000"/>
          <w:sz w:val="18"/>
          <w:szCs w:val="18"/>
        </w:rPr>
        <w:t xml:space="preserve"> que las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difieren de las especificaciones de los servicios que se pretenden adquirir.</w:t>
      </w:r>
    </w:p>
    <w:p w14:paraId="3885E4E6" w14:textId="77777777" w:rsidR="00275AFA" w:rsidRPr="00C6418A" w:rsidRDefault="00A46A86" w:rsidP="00E454AB">
      <w:pPr>
        <w:numPr>
          <w:ilvl w:val="0"/>
          <w:numId w:val="5"/>
        </w:numPr>
        <w:spacing w:after="0" w:line="240" w:lineRule="auto"/>
        <w:ind w:left="426" w:right="140"/>
        <w:jc w:val="both"/>
        <w:rPr>
          <w:rFonts w:ascii="Arial" w:eastAsia="Arial" w:hAnsi="Arial" w:cs="Arial"/>
          <w:color w:val="000000"/>
          <w:sz w:val="18"/>
          <w:szCs w:val="18"/>
        </w:rPr>
      </w:pPr>
      <w:r w:rsidRPr="00C6418A">
        <w:rPr>
          <w:rFonts w:ascii="Arial" w:eastAsia="Arial" w:hAnsi="Arial" w:cs="Arial"/>
          <w:color w:val="000000"/>
          <w:sz w:val="18"/>
          <w:szCs w:val="18"/>
        </w:rPr>
        <w:t>Si se presume o acredita la existencia de irregularidades.</w:t>
      </w:r>
    </w:p>
    <w:p w14:paraId="03AB2480" w14:textId="061A8CD1" w:rsidR="00275AFA" w:rsidRPr="00C6418A" w:rsidRDefault="00A46A86" w:rsidP="00E454AB">
      <w:pPr>
        <w:numPr>
          <w:ilvl w:val="0"/>
          <w:numId w:val="5"/>
        </w:numPr>
        <w:spacing w:after="0" w:line="240" w:lineRule="auto"/>
        <w:ind w:left="426"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Si ninguna de las ofertas propuestas en este </w:t>
      </w:r>
      <w:r w:rsidR="00C945CC" w:rsidRPr="00C6418A">
        <w:rPr>
          <w:rFonts w:ascii="Arial" w:eastAsia="Arial" w:hAnsi="Arial" w:cs="Arial"/>
          <w:b/>
          <w:color w:val="000000"/>
          <w:sz w:val="18"/>
          <w:szCs w:val="18"/>
        </w:rPr>
        <w:t xml:space="preserve">PROCEDIMIENTO DE </w:t>
      </w:r>
      <w:r w:rsidR="000E0D72">
        <w:rPr>
          <w:rFonts w:ascii="Arial" w:eastAsia="Arial" w:hAnsi="Arial" w:cs="Arial"/>
          <w:b/>
          <w:color w:val="000000"/>
          <w:sz w:val="18"/>
          <w:szCs w:val="18"/>
        </w:rPr>
        <w:t>ADQUISICION</w:t>
      </w:r>
      <w:r w:rsidRPr="00C6418A">
        <w:rPr>
          <w:rFonts w:ascii="Arial" w:eastAsia="Arial" w:hAnsi="Arial" w:cs="Arial"/>
          <w:color w:val="000000"/>
          <w:sz w:val="18"/>
          <w:szCs w:val="18"/>
        </w:rPr>
        <w:t>, aseguran al Gobierno de</w:t>
      </w:r>
      <w:r w:rsidR="00D062D0" w:rsidRPr="00C6418A">
        <w:rPr>
          <w:rFonts w:ascii="Arial" w:eastAsia="Arial" w:hAnsi="Arial" w:cs="Arial"/>
          <w:color w:val="000000"/>
          <w:sz w:val="18"/>
          <w:szCs w:val="18"/>
        </w:rPr>
        <w:t>l</w:t>
      </w:r>
      <w:r w:rsidRPr="00C6418A">
        <w:rPr>
          <w:rFonts w:ascii="Arial" w:eastAsia="Arial" w:hAnsi="Arial" w:cs="Arial"/>
          <w:color w:val="000000"/>
          <w:sz w:val="18"/>
          <w:szCs w:val="18"/>
        </w:rPr>
        <w:t xml:space="preserve"> Estado de Jalisco las mejores condiciones disponibles para la adjudicación de los servicios materia de este </w:t>
      </w:r>
      <w:r w:rsidR="00C945CC" w:rsidRPr="00C6418A">
        <w:rPr>
          <w:rFonts w:ascii="Arial" w:eastAsia="Arial" w:hAnsi="Arial" w:cs="Arial"/>
          <w:b/>
          <w:color w:val="000000"/>
          <w:sz w:val="18"/>
          <w:szCs w:val="18"/>
        </w:rPr>
        <w:t xml:space="preserve">PROCEDIMIENTO DE </w:t>
      </w:r>
      <w:r w:rsidR="00B578B8">
        <w:rPr>
          <w:rFonts w:ascii="Arial" w:eastAsia="Arial" w:hAnsi="Arial" w:cs="Arial"/>
          <w:b/>
          <w:color w:val="000000"/>
          <w:sz w:val="18"/>
          <w:szCs w:val="18"/>
        </w:rPr>
        <w:t>ADQUISICION</w:t>
      </w:r>
      <w:r w:rsidRPr="00C6418A">
        <w:rPr>
          <w:rFonts w:ascii="Arial" w:eastAsia="Arial" w:hAnsi="Arial" w:cs="Arial"/>
          <w:color w:val="000000"/>
          <w:sz w:val="18"/>
          <w:szCs w:val="18"/>
        </w:rPr>
        <w:t xml:space="preserve">, por resultar superiores a los del mercado o ser inferiores a tal grado que </w:t>
      </w:r>
      <w:r w:rsidR="00D062D0" w:rsidRPr="00C6418A">
        <w:rPr>
          <w:rFonts w:ascii="Arial" w:eastAsia="Arial" w:hAnsi="Arial" w:cs="Arial"/>
          <w:color w:val="000000"/>
          <w:sz w:val="18"/>
          <w:szCs w:val="18"/>
        </w:rPr>
        <w:t>el</w:t>
      </w:r>
      <w:r w:rsidRPr="00C6418A">
        <w:rPr>
          <w:rFonts w:ascii="Arial" w:eastAsia="Arial" w:hAnsi="Arial" w:cs="Arial"/>
          <w:color w:val="000000"/>
          <w:sz w:val="18"/>
          <w:szCs w:val="18"/>
        </w:rPr>
        <w:t xml:space="preserve">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presuma que ninguno de los </w:t>
      </w:r>
      <w:r w:rsidR="004B36AE"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podrá cumplir con el suministro de </w:t>
      </w:r>
      <w:r w:rsidR="00045A41" w:rsidRPr="00C6418A">
        <w:rPr>
          <w:rFonts w:ascii="Arial" w:eastAsia="Arial" w:hAnsi="Arial" w:cs="Arial"/>
          <w:color w:val="000000"/>
          <w:sz w:val="18"/>
          <w:szCs w:val="18"/>
        </w:rPr>
        <w:t>estos</w:t>
      </w:r>
      <w:r w:rsidRPr="00C6418A">
        <w:rPr>
          <w:rFonts w:ascii="Arial" w:eastAsia="Arial" w:hAnsi="Arial" w:cs="Arial"/>
          <w:color w:val="000000"/>
          <w:sz w:val="18"/>
          <w:szCs w:val="18"/>
        </w:rPr>
        <w:t>.</w:t>
      </w:r>
    </w:p>
    <w:p w14:paraId="57A3E6EA" w14:textId="2EB6D77B" w:rsidR="00275AFA" w:rsidRPr="00C6418A" w:rsidRDefault="00A46A86" w:rsidP="00E454AB">
      <w:pPr>
        <w:numPr>
          <w:ilvl w:val="0"/>
          <w:numId w:val="5"/>
        </w:numPr>
        <w:spacing w:after="0" w:line="240" w:lineRule="auto"/>
        <w:ind w:left="426"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Por orden escrita debidamente fundada y motivada o por resolución firme de autoridad judicial; por la </w:t>
      </w:r>
      <w:r w:rsidR="005B4B3A" w:rsidRPr="00C6418A">
        <w:rPr>
          <w:rFonts w:ascii="Arial" w:eastAsia="Arial" w:hAnsi="Arial" w:cs="Arial"/>
          <w:b/>
          <w:color w:val="000000"/>
          <w:sz w:val="18"/>
          <w:szCs w:val="18"/>
        </w:rPr>
        <w:t>CONTRALORÍA</w:t>
      </w:r>
      <w:r w:rsidR="005B4B3A"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con motivo de inconformidades; así como por la </w:t>
      </w:r>
      <w:bookmarkStart w:id="42" w:name="_Hlk32747080"/>
      <w:r w:rsidR="005B4B3A" w:rsidRPr="00C6418A">
        <w:rPr>
          <w:rFonts w:ascii="Arial" w:eastAsia="Arial" w:hAnsi="Arial" w:cs="Arial"/>
          <w:b/>
          <w:bCs/>
          <w:color w:val="000000"/>
          <w:sz w:val="18"/>
          <w:szCs w:val="18"/>
        </w:rPr>
        <w:t>DIRECCIÓN</w:t>
      </w:r>
      <w:bookmarkEnd w:id="42"/>
      <w:r w:rsidRPr="00C6418A">
        <w:rPr>
          <w:rFonts w:ascii="Arial" w:eastAsia="Arial" w:hAnsi="Arial" w:cs="Arial"/>
          <w:color w:val="000000"/>
          <w:sz w:val="18"/>
          <w:szCs w:val="18"/>
        </w:rPr>
        <w:t>, en los casos en que tenga conocimiento de alguna irregularidad.</w:t>
      </w:r>
    </w:p>
    <w:p w14:paraId="45DE837D" w14:textId="77777777" w:rsidR="00275AFA" w:rsidRPr="00C6418A" w:rsidRDefault="00275AFA" w:rsidP="00E454AB">
      <w:pPr>
        <w:spacing w:after="0" w:line="240" w:lineRule="auto"/>
        <w:rPr>
          <w:rFonts w:ascii="Arial" w:eastAsia="Times New Roman" w:hAnsi="Arial" w:cs="Arial"/>
          <w:sz w:val="18"/>
          <w:szCs w:val="18"/>
        </w:rPr>
      </w:pPr>
    </w:p>
    <w:p w14:paraId="04671C25" w14:textId="5E4CA3EE"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lastRenderedPageBreak/>
        <w:t xml:space="preserve">En caso de que el </w:t>
      </w:r>
      <w:r w:rsidR="00C945CC" w:rsidRPr="00C6418A">
        <w:rPr>
          <w:rFonts w:ascii="Arial" w:eastAsia="Arial" w:hAnsi="Arial" w:cs="Arial"/>
          <w:b/>
          <w:color w:val="000000"/>
          <w:sz w:val="18"/>
          <w:szCs w:val="18"/>
        </w:rPr>
        <w:t xml:space="preserve">PROCEDIMIENTO DE </w:t>
      </w:r>
      <w:r w:rsidR="000E0D72">
        <w:rPr>
          <w:rFonts w:ascii="Arial" w:eastAsia="Arial" w:hAnsi="Arial" w:cs="Arial"/>
          <w:b/>
          <w:color w:val="000000"/>
          <w:sz w:val="18"/>
          <w:szCs w:val="18"/>
        </w:rPr>
        <w:t xml:space="preserve">ADQUISICION </w:t>
      </w:r>
      <w:r w:rsidRPr="00C6418A">
        <w:rPr>
          <w:rFonts w:ascii="Arial" w:eastAsia="Arial" w:hAnsi="Arial" w:cs="Arial"/>
          <w:color w:val="000000"/>
          <w:sz w:val="18"/>
          <w:szCs w:val="18"/>
        </w:rPr>
        <w:t xml:space="preserve">sea suspendido o cancelado se </w:t>
      </w:r>
      <w:r w:rsidR="00045A41" w:rsidRPr="00C6418A">
        <w:rPr>
          <w:rFonts w:ascii="Arial" w:eastAsia="Arial" w:hAnsi="Arial" w:cs="Arial"/>
          <w:color w:val="000000"/>
          <w:sz w:val="18"/>
          <w:szCs w:val="18"/>
        </w:rPr>
        <w:t>avisará</w:t>
      </w:r>
      <w:r w:rsidRPr="00C6418A">
        <w:rPr>
          <w:rFonts w:ascii="Arial" w:eastAsia="Arial" w:hAnsi="Arial" w:cs="Arial"/>
          <w:color w:val="000000"/>
          <w:sz w:val="18"/>
          <w:szCs w:val="18"/>
        </w:rPr>
        <w:t xml:space="preserve"> a todos los </w:t>
      </w:r>
      <w:r w:rsidR="004B36AE"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w:t>
      </w:r>
    </w:p>
    <w:bookmarkEnd w:id="41"/>
    <w:p w14:paraId="0C9BD856" w14:textId="77777777" w:rsidR="00E66674" w:rsidRPr="00C6418A" w:rsidRDefault="00E66674" w:rsidP="00E454AB">
      <w:pPr>
        <w:spacing w:after="0" w:line="240" w:lineRule="auto"/>
        <w:rPr>
          <w:rFonts w:ascii="Arial" w:eastAsia="Times New Roman" w:hAnsi="Arial" w:cs="Arial"/>
          <w:sz w:val="18"/>
          <w:szCs w:val="18"/>
        </w:rPr>
      </w:pPr>
    </w:p>
    <w:p w14:paraId="1D1E9CA2" w14:textId="3E358BBD" w:rsidR="00275AFA" w:rsidRPr="00C6418A" w:rsidRDefault="00A46A86" w:rsidP="00E454AB">
      <w:pPr>
        <w:pStyle w:val="Prrafodelista"/>
        <w:numPr>
          <w:ilvl w:val="0"/>
          <w:numId w:val="12"/>
        </w:numPr>
        <w:spacing w:after="0" w:line="240" w:lineRule="auto"/>
        <w:jc w:val="both"/>
        <w:rPr>
          <w:rFonts w:ascii="Arial" w:eastAsia="Times New Roman" w:hAnsi="Arial" w:cs="Arial"/>
          <w:sz w:val="18"/>
          <w:szCs w:val="18"/>
        </w:rPr>
      </w:pPr>
      <w:r w:rsidRPr="00C6418A">
        <w:rPr>
          <w:rFonts w:ascii="Arial" w:eastAsia="Arial" w:hAnsi="Arial" w:cs="Arial"/>
          <w:b/>
          <w:color w:val="000000"/>
          <w:sz w:val="18"/>
          <w:szCs w:val="18"/>
        </w:rPr>
        <w:t xml:space="preserve">DECLARACIÓN DE </w:t>
      </w:r>
      <w:r w:rsidR="00C945CC" w:rsidRPr="00C6418A">
        <w:rPr>
          <w:rFonts w:ascii="Arial" w:eastAsia="Arial" w:hAnsi="Arial" w:cs="Arial"/>
          <w:b/>
          <w:color w:val="000000"/>
          <w:sz w:val="18"/>
          <w:szCs w:val="18"/>
        </w:rPr>
        <w:t xml:space="preserve">“PROCEDIMIENTO DE </w:t>
      </w:r>
      <w:r w:rsidR="000E0D72">
        <w:rPr>
          <w:rFonts w:ascii="Arial" w:eastAsia="Arial" w:hAnsi="Arial" w:cs="Arial"/>
          <w:b/>
          <w:color w:val="000000"/>
          <w:sz w:val="18"/>
          <w:szCs w:val="18"/>
        </w:rPr>
        <w:t>ADQUISICION</w:t>
      </w:r>
      <w:r w:rsidR="00C945CC" w:rsidRPr="00C6418A">
        <w:rPr>
          <w:rFonts w:ascii="Arial" w:eastAsia="Arial" w:hAnsi="Arial" w:cs="Arial"/>
          <w:b/>
          <w:color w:val="000000"/>
          <w:sz w:val="18"/>
          <w:szCs w:val="18"/>
        </w:rPr>
        <w:t>”</w:t>
      </w:r>
      <w:r w:rsidRPr="00C6418A">
        <w:rPr>
          <w:rFonts w:ascii="Arial" w:eastAsia="Arial" w:hAnsi="Arial" w:cs="Arial"/>
          <w:b/>
          <w:color w:val="000000"/>
          <w:sz w:val="18"/>
          <w:szCs w:val="18"/>
        </w:rPr>
        <w:t xml:space="preserve"> DESIERTO.</w:t>
      </w:r>
    </w:p>
    <w:p w14:paraId="3A6BBD42" w14:textId="77777777" w:rsidR="00275AFA" w:rsidRPr="00C6418A" w:rsidRDefault="00275AFA" w:rsidP="00E454AB">
      <w:pPr>
        <w:spacing w:after="0" w:line="240" w:lineRule="auto"/>
        <w:rPr>
          <w:rFonts w:ascii="Arial" w:eastAsia="Times New Roman" w:hAnsi="Arial" w:cs="Arial"/>
          <w:sz w:val="18"/>
          <w:szCs w:val="18"/>
        </w:rPr>
      </w:pPr>
    </w:p>
    <w:p w14:paraId="5248659E" w14:textId="3B572A09" w:rsidR="00275AFA" w:rsidRPr="00C6418A" w:rsidRDefault="00BE27F3" w:rsidP="00E454AB">
      <w:pPr>
        <w:spacing w:after="0" w:line="240" w:lineRule="auto"/>
        <w:jc w:val="both"/>
        <w:rPr>
          <w:rFonts w:ascii="Arial" w:eastAsia="Times New Roman" w:hAnsi="Arial" w:cs="Arial"/>
          <w:sz w:val="18"/>
          <w:szCs w:val="18"/>
        </w:rPr>
      </w:pPr>
      <w:bookmarkStart w:id="43" w:name="_Hlk32769965"/>
      <w:r w:rsidRPr="00C6418A">
        <w:rPr>
          <w:rFonts w:ascii="Arial" w:eastAsia="Arial" w:hAnsi="Arial" w:cs="Arial"/>
          <w:color w:val="000000"/>
          <w:sz w:val="18"/>
          <w:szCs w:val="18"/>
        </w:rPr>
        <w:t xml:space="preserve">El </w:t>
      </w:r>
      <w:r w:rsidRPr="00C6418A">
        <w:rPr>
          <w:rFonts w:ascii="Arial" w:eastAsia="Arial" w:hAnsi="Arial" w:cs="Arial"/>
          <w:b/>
          <w:bCs/>
          <w:color w:val="000000"/>
          <w:sz w:val="18"/>
          <w:szCs w:val="18"/>
        </w:rPr>
        <w:t xml:space="preserve">CONVOCANTE </w:t>
      </w:r>
      <w:r w:rsidRPr="00C6418A">
        <w:rPr>
          <w:rFonts w:ascii="Arial" w:eastAsia="Arial" w:hAnsi="Arial" w:cs="Arial"/>
          <w:color w:val="000000"/>
          <w:sz w:val="18"/>
          <w:szCs w:val="18"/>
        </w:rPr>
        <w:t>a través de</w:t>
      </w:r>
      <w:r w:rsidR="001B1F87" w:rsidRPr="00C6418A">
        <w:rPr>
          <w:rFonts w:ascii="Arial" w:eastAsia="Arial" w:hAnsi="Arial" w:cs="Arial"/>
          <w:color w:val="000000"/>
          <w:sz w:val="18"/>
          <w:szCs w:val="18"/>
        </w:rPr>
        <w:t xml:space="preserve">l </w:t>
      </w:r>
      <w:r w:rsidR="005B4B3A" w:rsidRPr="00C6418A">
        <w:rPr>
          <w:rFonts w:ascii="Arial" w:eastAsia="Arial" w:hAnsi="Arial" w:cs="Arial"/>
          <w:b/>
          <w:color w:val="000000"/>
          <w:sz w:val="18"/>
          <w:szCs w:val="18"/>
        </w:rPr>
        <w:t>COMITÉ</w:t>
      </w:r>
      <w:r w:rsidR="00A46A86" w:rsidRPr="00C6418A">
        <w:rPr>
          <w:rFonts w:ascii="Arial" w:eastAsia="Arial" w:hAnsi="Arial" w:cs="Arial"/>
          <w:color w:val="000000"/>
          <w:sz w:val="18"/>
          <w:szCs w:val="18"/>
        </w:rPr>
        <w:t xml:space="preserve">, podrá declarar parcial o totalmente desierto el </w:t>
      </w:r>
      <w:r w:rsidR="00C945CC" w:rsidRPr="00C6418A">
        <w:rPr>
          <w:rFonts w:ascii="Arial" w:eastAsia="Arial" w:hAnsi="Arial" w:cs="Arial"/>
          <w:b/>
          <w:color w:val="000000"/>
          <w:sz w:val="18"/>
          <w:szCs w:val="18"/>
        </w:rPr>
        <w:t xml:space="preserve">PROCEDIMIENTO DE </w:t>
      </w:r>
      <w:r w:rsidR="000E0D72">
        <w:rPr>
          <w:rFonts w:ascii="Arial" w:eastAsia="Arial" w:hAnsi="Arial" w:cs="Arial"/>
          <w:b/>
          <w:color w:val="000000"/>
          <w:sz w:val="18"/>
          <w:szCs w:val="18"/>
        </w:rPr>
        <w:t>ADQUISICION</w:t>
      </w:r>
      <w:r w:rsidR="00A46A86" w:rsidRPr="00C6418A">
        <w:rPr>
          <w:rFonts w:ascii="Arial" w:eastAsia="Arial" w:hAnsi="Arial" w:cs="Arial"/>
          <w:color w:val="000000"/>
          <w:sz w:val="18"/>
          <w:szCs w:val="18"/>
        </w:rPr>
        <w:t xml:space="preserve"> de conformidad con el artículo 71, </w:t>
      </w:r>
      <w:r w:rsidR="00E956E8" w:rsidRPr="00C6418A">
        <w:rPr>
          <w:rFonts w:ascii="Arial" w:eastAsia="Arial" w:hAnsi="Arial" w:cs="Arial"/>
          <w:color w:val="000000"/>
          <w:sz w:val="18"/>
          <w:szCs w:val="18"/>
        </w:rPr>
        <w:t>apartado</w:t>
      </w:r>
      <w:r w:rsidR="00A46A86" w:rsidRPr="00C6418A">
        <w:rPr>
          <w:rFonts w:ascii="Arial" w:eastAsia="Arial" w:hAnsi="Arial" w:cs="Arial"/>
          <w:color w:val="000000"/>
          <w:sz w:val="18"/>
          <w:szCs w:val="18"/>
        </w:rPr>
        <w:t xml:space="preserve"> 1 de la </w:t>
      </w:r>
      <w:r w:rsidR="0082550F" w:rsidRPr="00C6418A">
        <w:rPr>
          <w:rFonts w:ascii="Arial" w:eastAsia="Arial" w:hAnsi="Arial" w:cs="Arial"/>
          <w:b/>
          <w:color w:val="000000"/>
          <w:sz w:val="18"/>
          <w:szCs w:val="18"/>
        </w:rPr>
        <w:t>“LEY”</w:t>
      </w:r>
      <w:r w:rsidR="00A46A86" w:rsidRPr="00C6418A">
        <w:rPr>
          <w:rFonts w:ascii="Arial" w:eastAsia="Arial" w:hAnsi="Arial" w:cs="Arial"/>
          <w:color w:val="000000"/>
          <w:sz w:val="18"/>
          <w:szCs w:val="18"/>
        </w:rPr>
        <w:t xml:space="preserve"> o los supuestos que a continuación se señalan:</w:t>
      </w:r>
    </w:p>
    <w:p w14:paraId="3E6F33AB" w14:textId="77777777" w:rsidR="00275AFA" w:rsidRPr="00C6418A" w:rsidRDefault="00275AFA" w:rsidP="00E454AB">
      <w:pPr>
        <w:spacing w:after="0" w:line="240" w:lineRule="auto"/>
        <w:rPr>
          <w:rFonts w:ascii="Arial" w:eastAsia="Times New Roman" w:hAnsi="Arial" w:cs="Arial"/>
          <w:sz w:val="18"/>
          <w:szCs w:val="18"/>
        </w:rPr>
      </w:pPr>
    </w:p>
    <w:p w14:paraId="5927ADA8" w14:textId="0113739F" w:rsidR="000C635F" w:rsidRPr="00C6418A" w:rsidRDefault="000C635F" w:rsidP="00E454AB">
      <w:pPr>
        <w:numPr>
          <w:ilvl w:val="0"/>
          <w:numId w:val="8"/>
        </w:numPr>
        <w:spacing w:after="0" w:line="240" w:lineRule="auto"/>
        <w:ind w:left="1134" w:hanging="425"/>
        <w:jc w:val="both"/>
        <w:rPr>
          <w:rFonts w:ascii="Arial" w:eastAsia="Arial" w:hAnsi="Arial" w:cs="Arial"/>
          <w:color w:val="000000"/>
          <w:sz w:val="18"/>
          <w:szCs w:val="18"/>
        </w:rPr>
      </w:pPr>
      <w:r w:rsidRPr="00C6418A">
        <w:rPr>
          <w:rFonts w:ascii="Arial" w:eastAsia="Arial" w:hAnsi="Arial" w:cs="Arial"/>
          <w:color w:val="000000"/>
          <w:sz w:val="18"/>
          <w:szCs w:val="18"/>
        </w:rPr>
        <w:t xml:space="preserve">Cuando no se reciba </w:t>
      </w:r>
      <w:r w:rsidR="00EC1067" w:rsidRPr="00C6418A">
        <w:rPr>
          <w:rFonts w:ascii="Arial" w:eastAsia="Arial" w:hAnsi="Arial" w:cs="Arial"/>
          <w:color w:val="000000"/>
          <w:sz w:val="18"/>
          <w:szCs w:val="18"/>
        </w:rPr>
        <w:t xml:space="preserve">ninguna </w:t>
      </w:r>
      <w:r w:rsidRPr="00C6418A">
        <w:rPr>
          <w:rFonts w:ascii="Arial" w:eastAsia="Arial" w:hAnsi="Arial" w:cs="Arial"/>
          <w:color w:val="000000"/>
          <w:sz w:val="18"/>
          <w:szCs w:val="18"/>
        </w:rPr>
        <w:t>propuesta en el acto de presentación y apertura de propuestas</w:t>
      </w:r>
      <w:r w:rsidR="009D0EB3" w:rsidRPr="00C6418A">
        <w:rPr>
          <w:rFonts w:ascii="Arial" w:eastAsia="Arial" w:hAnsi="Arial" w:cs="Arial"/>
          <w:color w:val="000000"/>
          <w:sz w:val="18"/>
          <w:szCs w:val="18"/>
        </w:rPr>
        <w:t>.</w:t>
      </w:r>
    </w:p>
    <w:bookmarkEnd w:id="43"/>
    <w:p w14:paraId="4B1DF5B8" w14:textId="336450E8" w:rsidR="00275AFA" w:rsidRPr="00C6418A" w:rsidRDefault="00A46A86" w:rsidP="00E454AB">
      <w:pPr>
        <w:numPr>
          <w:ilvl w:val="0"/>
          <w:numId w:val="8"/>
        </w:numPr>
        <w:spacing w:after="0" w:line="240" w:lineRule="auto"/>
        <w:ind w:left="1134" w:hanging="425"/>
        <w:jc w:val="both"/>
        <w:rPr>
          <w:rFonts w:ascii="Arial" w:eastAsia="Arial" w:hAnsi="Arial" w:cs="Arial"/>
          <w:color w:val="000000"/>
          <w:sz w:val="18"/>
          <w:szCs w:val="18"/>
        </w:rPr>
      </w:pPr>
      <w:r w:rsidRPr="00C6418A">
        <w:rPr>
          <w:rFonts w:ascii="Arial" w:eastAsia="Arial" w:hAnsi="Arial" w:cs="Arial"/>
          <w:color w:val="000000"/>
          <w:sz w:val="18"/>
          <w:szCs w:val="18"/>
        </w:rPr>
        <w:t xml:space="preserve">Cuando ninguna de las propuestas cumpla con todos los requisitos solicitados en estas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w:t>
      </w:r>
    </w:p>
    <w:p w14:paraId="57688270" w14:textId="269BE1D0" w:rsidR="00275AFA" w:rsidRPr="00C6418A" w:rsidRDefault="00A46A86" w:rsidP="00E454AB">
      <w:pPr>
        <w:numPr>
          <w:ilvl w:val="0"/>
          <w:numId w:val="8"/>
        </w:numPr>
        <w:spacing w:after="0" w:line="240" w:lineRule="auto"/>
        <w:ind w:left="1134" w:hanging="425"/>
        <w:jc w:val="both"/>
        <w:rPr>
          <w:rFonts w:ascii="Arial" w:eastAsia="Arial" w:hAnsi="Arial" w:cs="Arial"/>
          <w:color w:val="000000"/>
          <w:sz w:val="18"/>
          <w:szCs w:val="18"/>
        </w:rPr>
      </w:pPr>
      <w:r w:rsidRPr="00C6418A">
        <w:rPr>
          <w:rFonts w:ascii="Arial" w:eastAsia="Arial" w:hAnsi="Arial" w:cs="Arial"/>
          <w:color w:val="000000"/>
          <w:sz w:val="18"/>
          <w:szCs w:val="18"/>
        </w:rPr>
        <w:t>Si a criterio</w:t>
      </w:r>
      <w:r w:rsidR="006C41A6" w:rsidRPr="00C6418A">
        <w:rPr>
          <w:rFonts w:ascii="Arial" w:eastAsia="Arial" w:hAnsi="Arial" w:cs="Arial"/>
          <w:color w:val="000000"/>
          <w:sz w:val="18"/>
          <w:szCs w:val="18"/>
        </w:rPr>
        <w:t xml:space="preserve"> de la </w:t>
      </w:r>
      <w:bookmarkStart w:id="44" w:name="_Hlk32592091"/>
      <w:r w:rsidR="006C41A6" w:rsidRPr="00C6418A">
        <w:rPr>
          <w:rFonts w:ascii="Arial" w:eastAsia="Arial" w:hAnsi="Arial" w:cs="Arial"/>
          <w:color w:val="000000"/>
          <w:sz w:val="18"/>
          <w:szCs w:val="18"/>
        </w:rPr>
        <w:t>Dirección de Recursos Materiales</w:t>
      </w:r>
      <w:r w:rsidR="005B4B3A" w:rsidRPr="00C6418A">
        <w:rPr>
          <w:rFonts w:ascii="Arial" w:eastAsia="Arial" w:hAnsi="Arial" w:cs="Arial"/>
          <w:color w:val="000000"/>
          <w:sz w:val="18"/>
          <w:szCs w:val="18"/>
        </w:rPr>
        <w:t xml:space="preserve"> </w:t>
      </w:r>
      <w:bookmarkEnd w:id="44"/>
      <w:r w:rsidRPr="00C6418A">
        <w:rPr>
          <w:rFonts w:ascii="Arial" w:eastAsia="Arial" w:hAnsi="Arial" w:cs="Arial"/>
          <w:color w:val="000000"/>
          <w:sz w:val="18"/>
          <w:szCs w:val="18"/>
        </w:rPr>
        <w:t xml:space="preserve">ninguna de las propuestas cubre los elementos que garanticen al </w:t>
      </w:r>
      <w:r w:rsidR="00045A41" w:rsidRPr="00045A41">
        <w:rPr>
          <w:rFonts w:ascii="Arial" w:eastAsia="Arial" w:hAnsi="Arial" w:cs="Arial"/>
          <w:b/>
          <w:bCs/>
          <w:color w:val="000000"/>
          <w:sz w:val="18"/>
          <w:szCs w:val="18"/>
        </w:rPr>
        <w:t>GOBIERNO DEL ESTADO</w:t>
      </w:r>
      <w:r w:rsidR="00045A41"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las mejores condiciones.</w:t>
      </w:r>
    </w:p>
    <w:p w14:paraId="5F60E06C" w14:textId="3240767D" w:rsidR="00275AFA" w:rsidRPr="00C6418A" w:rsidRDefault="00A46A86" w:rsidP="00E454AB">
      <w:pPr>
        <w:numPr>
          <w:ilvl w:val="0"/>
          <w:numId w:val="8"/>
        </w:numPr>
        <w:spacing w:after="0" w:line="240" w:lineRule="auto"/>
        <w:ind w:left="1134" w:hanging="425"/>
        <w:jc w:val="both"/>
        <w:rPr>
          <w:rFonts w:ascii="Arial" w:eastAsia="Arial" w:hAnsi="Arial" w:cs="Arial"/>
          <w:color w:val="000000"/>
          <w:sz w:val="18"/>
          <w:szCs w:val="18"/>
        </w:rPr>
      </w:pPr>
      <w:r w:rsidRPr="00C6418A">
        <w:rPr>
          <w:rFonts w:ascii="Arial" w:eastAsia="Arial" w:hAnsi="Arial" w:cs="Arial"/>
          <w:color w:val="000000"/>
          <w:sz w:val="18"/>
          <w:szCs w:val="18"/>
        </w:rPr>
        <w:t xml:space="preserve">Si la oferta del Participante que pudiera ser objeto de </w:t>
      </w:r>
      <w:r w:rsidR="006C41A6" w:rsidRPr="00C6418A">
        <w:rPr>
          <w:rFonts w:ascii="Arial" w:eastAsia="Arial" w:hAnsi="Arial" w:cs="Arial"/>
          <w:color w:val="000000"/>
          <w:sz w:val="18"/>
          <w:szCs w:val="18"/>
        </w:rPr>
        <w:t>adjudicación</w:t>
      </w:r>
      <w:r w:rsidRPr="00C6418A">
        <w:rPr>
          <w:rFonts w:ascii="Arial" w:eastAsia="Arial" w:hAnsi="Arial" w:cs="Arial"/>
          <w:color w:val="000000"/>
          <w:sz w:val="18"/>
          <w:szCs w:val="18"/>
        </w:rPr>
        <w:t xml:space="preserve"> excede el presupuesto autorizado para este </w:t>
      </w:r>
      <w:r w:rsidR="00C945CC" w:rsidRPr="00C6418A">
        <w:rPr>
          <w:rFonts w:ascii="Arial" w:eastAsia="Arial" w:hAnsi="Arial" w:cs="Arial"/>
          <w:b/>
          <w:color w:val="000000"/>
          <w:sz w:val="18"/>
          <w:szCs w:val="18"/>
        </w:rPr>
        <w:t xml:space="preserve">PROCEDIMIENTO DE </w:t>
      </w:r>
      <w:r w:rsidR="000E0D72">
        <w:rPr>
          <w:rFonts w:ascii="Arial" w:eastAsia="Arial" w:hAnsi="Arial" w:cs="Arial"/>
          <w:b/>
          <w:color w:val="000000"/>
          <w:sz w:val="18"/>
          <w:szCs w:val="18"/>
        </w:rPr>
        <w:t>ADQUISICION</w:t>
      </w:r>
      <w:r w:rsidRPr="00C6418A">
        <w:rPr>
          <w:rFonts w:ascii="Arial" w:eastAsia="Arial" w:hAnsi="Arial" w:cs="Arial"/>
          <w:color w:val="000000"/>
          <w:sz w:val="18"/>
          <w:szCs w:val="18"/>
        </w:rPr>
        <w:t>.</w:t>
      </w:r>
    </w:p>
    <w:p w14:paraId="228E71FE" w14:textId="77777777" w:rsidR="00275AFA" w:rsidRPr="00C6418A" w:rsidRDefault="00A46A86" w:rsidP="00E454AB">
      <w:pPr>
        <w:numPr>
          <w:ilvl w:val="0"/>
          <w:numId w:val="8"/>
        </w:numPr>
        <w:spacing w:after="0" w:line="240" w:lineRule="auto"/>
        <w:ind w:left="1134" w:hanging="425"/>
        <w:jc w:val="both"/>
        <w:rPr>
          <w:rFonts w:ascii="Arial" w:eastAsia="Arial" w:hAnsi="Arial" w:cs="Arial"/>
          <w:color w:val="000000"/>
          <w:sz w:val="18"/>
          <w:szCs w:val="18"/>
        </w:rPr>
      </w:pPr>
      <w:r w:rsidRPr="00C6418A">
        <w:rPr>
          <w:rFonts w:ascii="Arial" w:eastAsia="Arial" w:hAnsi="Arial" w:cs="Arial"/>
          <w:color w:val="000000"/>
          <w:sz w:val="18"/>
          <w:szCs w:val="18"/>
        </w:rPr>
        <w:t>Si después de efectuada la evaluación técnica y económica no sea posible adjudicar a ningún Participante.</w:t>
      </w:r>
    </w:p>
    <w:p w14:paraId="56D317F4" w14:textId="77777777" w:rsidR="009A4657" w:rsidRPr="00C6418A" w:rsidRDefault="009A4657" w:rsidP="00E454AB">
      <w:pPr>
        <w:spacing w:after="0" w:line="240" w:lineRule="auto"/>
        <w:rPr>
          <w:rFonts w:ascii="Arial" w:eastAsia="Times New Roman" w:hAnsi="Arial" w:cs="Arial"/>
          <w:sz w:val="18"/>
          <w:szCs w:val="18"/>
        </w:rPr>
      </w:pPr>
    </w:p>
    <w:p w14:paraId="22204CC8" w14:textId="41CFE374" w:rsidR="00275AFA" w:rsidRPr="00C6418A" w:rsidRDefault="00A46A86" w:rsidP="00E454AB">
      <w:pPr>
        <w:pStyle w:val="Prrafodelista"/>
        <w:numPr>
          <w:ilvl w:val="0"/>
          <w:numId w:val="12"/>
        </w:numPr>
        <w:spacing w:after="0" w:line="240" w:lineRule="auto"/>
        <w:jc w:val="both"/>
        <w:rPr>
          <w:rFonts w:ascii="Arial" w:eastAsia="Times New Roman" w:hAnsi="Arial" w:cs="Arial"/>
          <w:sz w:val="18"/>
          <w:szCs w:val="18"/>
        </w:rPr>
      </w:pPr>
      <w:r w:rsidRPr="00C6418A">
        <w:rPr>
          <w:rFonts w:ascii="Arial" w:eastAsia="Arial" w:hAnsi="Arial" w:cs="Arial"/>
          <w:b/>
          <w:color w:val="000000"/>
          <w:sz w:val="18"/>
          <w:szCs w:val="18"/>
        </w:rPr>
        <w:t>NOTIFICACIÓN</w:t>
      </w:r>
      <w:r w:rsidRPr="00C6418A">
        <w:rPr>
          <w:rFonts w:ascii="Arial" w:eastAsia="Arial" w:hAnsi="Arial" w:cs="Arial"/>
          <w:b/>
          <w:smallCaps/>
          <w:color w:val="000000"/>
          <w:sz w:val="18"/>
          <w:szCs w:val="18"/>
        </w:rPr>
        <w:t xml:space="preserve"> DE</w:t>
      </w:r>
      <w:r w:rsidR="009C1CD8" w:rsidRPr="00C6418A">
        <w:rPr>
          <w:rFonts w:ascii="Arial" w:eastAsia="Arial" w:hAnsi="Arial" w:cs="Arial"/>
          <w:b/>
          <w:smallCaps/>
          <w:color w:val="000000"/>
          <w:sz w:val="18"/>
          <w:szCs w:val="18"/>
        </w:rPr>
        <w:t>L “FALLO” O “</w:t>
      </w:r>
      <w:r w:rsidR="00CA2D75" w:rsidRPr="00C6418A">
        <w:rPr>
          <w:rFonts w:ascii="Arial" w:eastAsia="Arial" w:hAnsi="Arial" w:cs="Arial"/>
          <w:b/>
          <w:smallCaps/>
          <w:color w:val="000000"/>
          <w:sz w:val="18"/>
          <w:szCs w:val="18"/>
        </w:rPr>
        <w:t>RESOLUCIÓN</w:t>
      </w:r>
      <w:r w:rsidR="009C1CD8" w:rsidRPr="00C6418A">
        <w:rPr>
          <w:rFonts w:ascii="Arial" w:eastAsia="Arial" w:hAnsi="Arial" w:cs="Arial"/>
          <w:b/>
          <w:smallCaps/>
          <w:color w:val="000000"/>
          <w:sz w:val="18"/>
          <w:szCs w:val="18"/>
        </w:rPr>
        <w:t>”</w:t>
      </w:r>
      <w:r w:rsidRPr="00C6418A">
        <w:rPr>
          <w:rFonts w:ascii="Arial" w:eastAsia="Arial" w:hAnsi="Arial" w:cs="Arial"/>
          <w:b/>
          <w:smallCaps/>
          <w:color w:val="000000"/>
          <w:sz w:val="18"/>
          <w:szCs w:val="18"/>
        </w:rPr>
        <w:t>.</w:t>
      </w:r>
    </w:p>
    <w:p w14:paraId="4C2E691A" w14:textId="77777777" w:rsidR="00275AFA" w:rsidRPr="00C6418A" w:rsidRDefault="00275AFA" w:rsidP="00E454AB">
      <w:pPr>
        <w:spacing w:after="0" w:line="240" w:lineRule="auto"/>
        <w:rPr>
          <w:rFonts w:ascii="Arial" w:eastAsia="Times New Roman" w:hAnsi="Arial" w:cs="Arial"/>
          <w:sz w:val="18"/>
          <w:szCs w:val="18"/>
        </w:rPr>
      </w:pPr>
    </w:p>
    <w:p w14:paraId="32755DB3" w14:textId="0DDE817C" w:rsidR="0054004A" w:rsidRDefault="00BE27F3" w:rsidP="00E454AB">
      <w:pPr>
        <w:spacing w:after="0" w:line="240" w:lineRule="auto"/>
        <w:jc w:val="both"/>
        <w:rPr>
          <w:rFonts w:ascii="Arial" w:eastAsia="Arial" w:hAnsi="Arial" w:cs="Arial"/>
          <w:color w:val="000000"/>
          <w:sz w:val="18"/>
          <w:szCs w:val="18"/>
        </w:rPr>
      </w:pPr>
      <w:bookmarkStart w:id="45" w:name="_Hlk32747271"/>
      <w:r w:rsidRPr="00C6418A">
        <w:rPr>
          <w:rFonts w:ascii="Arial" w:eastAsia="Arial" w:hAnsi="Arial" w:cs="Arial"/>
          <w:color w:val="000000"/>
          <w:sz w:val="18"/>
          <w:szCs w:val="18"/>
        </w:rPr>
        <w:t>Será d</w:t>
      </w:r>
      <w:r w:rsidR="00F96CDC" w:rsidRPr="00C6418A">
        <w:rPr>
          <w:rFonts w:ascii="Arial" w:eastAsia="Arial" w:hAnsi="Arial" w:cs="Arial"/>
          <w:color w:val="000000"/>
          <w:sz w:val="18"/>
          <w:szCs w:val="18"/>
        </w:rPr>
        <w:t xml:space="preserve">entro </w:t>
      </w:r>
      <w:r w:rsidR="00D80780" w:rsidRPr="00C6418A">
        <w:rPr>
          <w:rFonts w:ascii="Arial" w:eastAsia="Arial" w:hAnsi="Arial" w:cs="Arial"/>
          <w:color w:val="000000"/>
          <w:sz w:val="18"/>
          <w:szCs w:val="18"/>
        </w:rPr>
        <w:t xml:space="preserve">de los veinte días naturales siguientes al acto de presentación y apertura de propuestas, </w:t>
      </w:r>
      <w:r w:rsidR="004921C9" w:rsidRPr="00C6418A">
        <w:rPr>
          <w:rFonts w:ascii="Arial" w:eastAsia="Arial" w:hAnsi="Arial" w:cs="Arial"/>
          <w:color w:val="000000"/>
          <w:sz w:val="18"/>
          <w:szCs w:val="18"/>
        </w:rPr>
        <w:t>de acuerdo con</w:t>
      </w:r>
      <w:r w:rsidR="00D80780" w:rsidRPr="00C6418A">
        <w:rPr>
          <w:rFonts w:ascii="Arial" w:eastAsia="Arial" w:hAnsi="Arial" w:cs="Arial"/>
          <w:color w:val="000000"/>
          <w:sz w:val="18"/>
          <w:szCs w:val="18"/>
        </w:rPr>
        <w:t xml:space="preserve"> lo establecido en el </w:t>
      </w:r>
      <w:r w:rsidR="00E956E8" w:rsidRPr="00C6418A">
        <w:rPr>
          <w:rFonts w:ascii="Arial" w:eastAsia="Arial" w:hAnsi="Arial" w:cs="Arial"/>
          <w:color w:val="000000"/>
          <w:sz w:val="18"/>
          <w:szCs w:val="18"/>
        </w:rPr>
        <w:t>apartado</w:t>
      </w:r>
      <w:r w:rsidR="00F47875" w:rsidRPr="00C6418A">
        <w:rPr>
          <w:rFonts w:ascii="Arial" w:eastAsia="Arial" w:hAnsi="Arial" w:cs="Arial"/>
          <w:color w:val="000000"/>
          <w:sz w:val="18"/>
          <w:szCs w:val="18"/>
        </w:rPr>
        <w:t xml:space="preserve"> 1 del artículo 69 de la </w:t>
      </w:r>
      <w:r w:rsidR="005B4B3A" w:rsidRPr="00C6418A">
        <w:rPr>
          <w:rFonts w:ascii="Arial" w:eastAsia="Arial" w:hAnsi="Arial" w:cs="Arial"/>
          <w:b/>
          <w:color w:val="000000"/>
          <w:sz w:val="18"/>
          <w:szCs w:val="18"/>
        </w:rPr>
        <w:t>LEY</w:t>
      </w:r>
      <w:r w:rsidR="005B4B3A" w:rsidRPr="00C6418A">
        <w:rPr>
          <w:rFonts w:ascii="Arial" w:eastAsia="Arial" w:hAnsi="Arial" w:cs="Arial"/>
          <w:color w:val="000000"/>
          <w:sz w:val="18"/>
          <w:szCs w:val="18"/>
        </w:rPr>
        <w:t xml:space="preserve">, </w:t>
      </w:r>
      <w:r w:rsidR="0054004A" w:rsidRPr="00C6418A">
        <w:rPr>
          <w:rFonts w:ascii="Arial" w:eastAsia="Arial" w:hAnsi="Arial" w:cs="Arial"/>
          <w:color w:val="000000"/>
          <w:sz w:val="18"/>
          <w:szCs w:val="18"/>
        </w:rPr>
        <w:t xml:space="preserve">se dará a conocer la resolución del presente procedimiento en el </w:t>
      </w:r>
      <w:r w:rsidR="0054004A" w:rsidRPr="00C6418A">
        <w:rPr>
          <w:rFonts w:ascii="Arial" w:eastAsia="Arial" w:hAnsi="Arial" w:cs="Arial"/>
          <w:b/>
          <w:bCs/>
          <w:color w:val="000000"/>
          <w:sz w:val="18"/>
          <w:szCs w:val="18"/>
        </w:rPr>
        <w:t>ORGANISMO</w:t>
      </w:r>
      <w:r w:rsidR="0054004A" w:rsidRPr="00C6418A">
        <w:rPr>
          <w:rFonts w:ascii="Arial" w:eastAsia="Arial" w:hAnsi="Arial" w:cs="Arial"/>
          <w:color w:val="000000"/>
          <w:sz w:val="18"/>
          <w:szCs w:val="18"/>
        </w:rPr>
        <w:t xml:space="preserve"> ubicado en la calle Dr. Baeza Alzaga # 107, Col. Centro, del Municipio de Guadalajara, Jalisco, donde se les entregará una copia </w:t>
      </w:r>
      <w:r w:rsidR="00C6418A" w:rsidRPr="00C6418A">
        <w:rPr>
          <w:rFonts w:ascii="Arial" w:eastAsia="Arial" w:hAnsi="Arial" w:cs="Arial"/>
          <w:color w:val="000000"/>
          <w:sz w:val="18"/>
          <w:szCs w:val="18"/>
        </w:rPr>
        <w:t>de este</w:t>
      </w:r>
      <w:r w:rsidR="0054004A" w:rsidRPr="00C6418A">
        <w:rPr>
          <w:rFonts w:ascii="Arial" w:eastAsia="Arial" w:hAnsi="Arial" w:cs="Arial"/>
          <w:color w:val="000000"/>
          <w:sz w:val="18"/>
          <w:szCs w:val="18"/>
        </w:rPr>
        <w:t>.</w:t>
      </w:r>
      <w:r w:rsidR="00252F67" w:rsidRPr="00C6418A">
        <w:rPr>
          <w:rFonts w:ascii="Arial" w:eastAsia="Arial" w:hAnsi="Arial" w:cs="Arial"/>
          <w:color w:val="000000"/>
          <w:sz w:val="18"/>
          <w:szCs w:val="18"/>
        </w:rPr>
        <w:t xml:space="preserve"> </w:t>
      </w:r>
      <w:bookmarkStart w:id="46" w:name="_Hlk33101715"/>
      <w:r w:rsidR="00252F67" w:rsidRPr="00C6418A">
        <w:rPr>
          <w:rFonts w:ascii="Arial" w:eastAsia="Arial" w:hAnsi="Arial" w:cs="Arial"/>
          <w:color w:val="000000"/>
          <w:sz w:val="18"/>
          <w:szCs w:val="18"/>
        </w:rPr>
        <w:t>Además, a través de la página web del ente.</w:t>
      </w:r>
    </w:p>
    <w:p w14:paraId="2C1A20E1" w14:textId="77777777" w:rsidR="0082324A" w:rsidRPr="00C6418A" w:rsidRDefault="0082324A" w:rsidP="00E454AB">
      <w:pPr>
        <w:spacing w:after="0" w:line="240" w:lineRule="auto"/>
        <w:jc w:val="both"/>
        <w:rPr>
          <w:rFonts w:ascii="Arial" w:eastAsia="Times New Roman" w:hAnsi="Arial" w:cs="Arial"/>
          <w:sz w:val="18"/>
          <w:szCs w:val="18"/>
        </w:rPr>
      </w:pPr>
    </w:p>
    <w:bookmarkEnd w:id="46"/>
    <w:p w14:paraId="22776A9D" w14:textId="756BEE7D" w:rsidR="00D80780" w:rsidRDefault="0082324A" w:rsidP="00E454AB">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S</w:t>
      </w:r>
      <w:r w:rsidR="00D80780" w:rsidRPr="00C6418A">
        <w:rPr>
          <w:rFonts w:ascii="Arial" w:eastAsia="Arial" w:hAnsi="Arial" w:cs="Arial"/>
          <w:color w:val="000000"/>
          <w:sz w:val="18"/>
          <w:szCs w:val="18"/>
        </w:rPr>
        <w:t xml:space="preserve">e fijará un ejemplar del acta de fallo en </w:t>
      </w:r>
      <w:r w:rsidR="00CF1408" w:rsidRPr="00C6418A">
        <w:rPr>
          <w:rFonts w:ascii="Arial" w:eastAsia="Arial" w:hAnsi="Arial" w:cs="Arial"/>
          <w:color w:val="000000"/>
          <w:sz w:val="18"/>
          <w:szCs w:val="18"/>
        </w:rPr>
        <w:t>los estrados del</w:t>
      </w:r>
      <w:r w:rsidR="00D80780" w:rsidRPr="00C6418A">
        <w:rPr>
          <w:rFonts w:ascii="Arial" w:eastAsia="Arial" w:hAnsi="Arial" w:cs="Arial"/>
          <w:color w:val="000000"/>
          <w:sz w:val="18"/>
          <w:szCs w:val="18"/>
        </w:rPr>
        <w:t xml:space="preserve"> </w:t>
      </w:r>
      <w:r w:rsidR="0054004A" w:rsidRPr="00C6418A">
        <w:rPr>
          <w:rFonts w:ascii="Arial" w:eastAsia="Arial" w:hAnsi="Arial" w:cs="Arial"/>
          <w:b/>
          <w:color w:val="000000"/>
          <w:sz w:val="18"/>
          <w:szCs w:val="18"/>
        </w:rPr>
        <w:t>ORGANISMO</w:t>
      </w:r>
      <w:r w:rsidR="0082550F" w:rsidRPr="00C6418A">
        <w:rPr>
          <w:rFonts w:ascii="Arial" w:eastAsia="Arial" w:hAnsi="Arial" w:cs="Arial"/>
          <w:color w:val="000000"/>
          <w:sz w:val="18"/>
          <w:szCs w:val="18"/>
        </w:rPr>
        <w:t xml:space="preserve"> </w:t>
      </w:r>
      <w:r w:rsidR="00D80780" w:rsidRPr="00C6418A">
        <w:rPr>
          <w:rFonts w:ascii="Arial" w:eastAsia="Arial" w:hAnsi="Arial" w:cs="Arial"/>
          <w:color w:val="000000"/>
          <w:sz w:val="18"/>
          <w:szCs w:val="18"/>
        </w:rPr>
        <w:t xml:space="preserve">durante un periodo mínimo </w:t>
      </w:r>
      <w:r w:rsidR="00D80780" w:rsidRPr="00BB69B2">
        <w:rPr>
          <w:rFonts w:ascii="Arial" w:eastAsia="Arial" w:hAnsi="Arial" w:cs="Arial"/>
          <w:color w:val="000000"/>
          <w:sz w:val="18"/>
          <w:szCs w:val="18"/>
        </w:rPr>
        <w:t>de 10 días naturales, siendo de la exclusiva responsabilidad de</w:t>
      </w:r>
      <w:r w:rsidR="00BE27F3" w:rsidRPr="00BB69B2">
        <w:rPr>
          <w:rFonts w:ascii="Arial" w:eastAsia="Arial" w:hAnsi="Arial" w:cs="Arial"/>
          <w:color w:val="000000"/>
          <w:sz w:val="18"/>
          <w:szCs w:val="18"/>
        </w:rPr>
        <w:t>l</w:t>
      </w:r>
      <w:r w:rsidR="00D80780" w:rsidRPr="00BB69B2">
        <w:rPr>
          <w:rFonts w:ascii="Arial" w:eastAsia="Arial" w:hAnsi="Arial" w:cs="Arial"/>
          <w:color w:val="000000"/>
          <w:sz w:val="18"/>
          <w:szCs w:val="18"/>
        </w:rPr>
        <w:t xml:space="preserve"> </w:t>
      </w:r>
      <w:r w:rsidR="004B36AE" w:rsidRPr="00BB69B2">
        <w:rPr>
          <w:rFonts w:ascii="Arial" w:eastAsia="Arial" w:hAnsi="Arial" w:cs="Arial"/>
          <w:b/>
          <w:color w:val="000000"/>
          <w:sz w:val="18"/>
          <w:szCs w:val="18"/>
        </w:rPr>
        <w:t>PROVEEDOR</w:t>
      </w:r>
      <w:r w:rsidR="005D4B66" w:rsidRPr="00BB69B2">
        <w:rPr>
          <w:rFonts w:ascii="Arial" w:eastAsia="Arial" w:hAnsi="Arial" w:cs="Arial"/>
          <w:b/>
          <w:color w:val="000000"/>
          <w:sz w:val="18"/>
          <w:szCs w:val="18"/>
        </w:rPr>
        <w:t xml:space="preserve"> </w:t>
      </w:r>
      <w:r w:rsidR="0082550F" w:rsidRPr="00BB69B2">
        <w:rPr>
          <w:rFonts w:ascii="Arial" w:eastAsia="Arial" w:hAnsi="Arial" w:cs="Arial"/>
          <w:color w:val="000000"/>
          <w:sz w:val="18"/>
          <w:szCs w:val="18"/>
        </w:rPr>
        <w:t>el</w:t>
      </w:r>
      <w:r w:rsidR="00D80780" w:rsidRPr="00BB69B2">
        <w:rPr>
          <w:rFonts w:ascii="Arial" w:eastAsia="Arial" w:hAnsi="Arial" w:cs="Arial"/>
          <w:color w:val="000000"/>
          <w:sz w:val="18"/>
          <w:szCs w:val="18"/>
        </w:rPr>
        <w:t xml:space="preserve"> acudir a enterarse de su contenido.</w:t>
      </w:r>
    </w:p>
    <w:p w14:paraId="5A41CE45" w14:textId="77777777" w:rsidR="00D80780" w:rsidRPr="00C6418A" w:rsidRDefault="00D80780" w:rsidP="00E454AB">
      <w:pPr>
        <w:spacing w:after="0" w:line="240" w:lineRule="auto"/>
        <w:jc w:val="both"/>
        <w:rPr>
          <w:rFonts w:ascii="Arial" w:eastAsia="Times New Roman" w:hAnsi="Arial" w:cs="Arial"/>
          <w:sz w:val="18"/>
          <w:szCs w:val="18"/>
        </w:rPr>
      </w:pPr>
    </w:p>
    <w:bookmarkEnd w:id="45"/>
    <w:p w14:paraId="078B4ED2" w14:textId="32ABF4C9" w:rsidR="00D80780" w:rsidRDefault="00D80780" w:rsidP="00E454AB">
      <w:pPr>
        <w:spacing w:after="0" w:line="240" w:lineRule="auto"/>
        <w:jc w:val="both"/>
        <w:rPr>
          <w:rFonts w:ascii="Arial" w:eastAsia="Arial" w:hAnsi="Arial" w:cs="Arial"/>
          <w:color w:val="000000"/>
          <w:sz w:val="18"/>
          <w:szCs w:val="18"/>
        </w:rPr>
      </w:pPr>
      <w:r w:rsidRPr="00C6418A">
        <w:rPr>
          <w:rFonts w:ascii="Arial" w:eastAsia="Arial" w:hAnsi="Arial" w:cs="Arial"/>
          <w:color w:val="000000"/>
          <w:sz w:val="18"/>
          <w:szCs w:val="18"/>
        </w:rPr>
        <w:t xml:space="preserve">La notificación del </w:t>
      </w:r>
      <w:r w:rsidR="0082550F" w:rsidRPr="00C6418A">
        <w:rPr>
          <w:rFonts w:ascii="Arial" w:eastAsia="Arial" w:hAnsi="Arial" w:cs="Arial"/>
          <w:b/>
          <w:color w:val="000000"/>
          <w:sz w:val="18"/>
          <w:szCs w:val="18"/>
        </w:rPr>
        <w:t xml:space="preserve">FALLO </w:t>
      </w:r>
      <w:r w:rsidR="0082550F" w:rsidRPr="00C6418A">
        <w:rPr>
          <w:rFonts w:ascii="Arial" w:eastAsia="Arial" w:hAnsi="Arial" w:cs="Arial"/>
          <w:color w:val="000000"/>
          <w:sz w:val="18"/>
          <w:szCs w:val="18"/>
        </w:rPr>
        <w:t xml:space="preserve">o </w:t>
      </w:r>
      <w:r w:rsidR="0082550F" w:rsidRPr="00C6418A">
        <w:rPr>
          <w:rFonts w:ascii="Arial" w:eastAsia="Arial" w:hAnsi="Arial" w:cs="Arial"/>
          <w:b/>
          <w:color w:val="000000"/>
          <w:sz w:val="18"/>
          <w:szCs w:val="18"/>
        </w:rPr>
        <w:t>RESOLUCIÓN</w:t>
      </w:r>
      <w:r w:rsidR="0082550F"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podrá diferirse o anticiparse en los términos del artículo 65 fracción III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w:t>
      </w:r>
    </w:p>
    <w:p w14:paraId="09DA9B10" w14:textId="77777777" w:rsidR="00045A41" w:rsidRPr="00045A41" w:rsidRDefault="00045A41" w:rsidP="00E454AB">
      <w:pPr>
        <w:spacing w:after="0" w:line="240" w:lineRule="auto"/>
        <w:jc w:val="both"/>
        <w:rPr>
          <w:rFonts w:ascii="Arial" w:eastAsia="Arial" w:hAnsi="Arial" w:cs="Arial"/>
          <w:color w:val="000000"/>
          <w:sz w:val="18"/>
          <w:szCs w:val="18"/>
        </w:rPr>
      </w:pPr>
    </w:p>
    <w:p w14:paraId="5447F787" w14:textId="0E21AB25" w:rsidR="00275AFA" w:rsidRPr="00C6418A" w:rsidRDefault="00D80780" w:rsidP="00E454AB">
      <w:pPr>
        <w:spacing w:after="0" w:line="240" w:lineRule="auto"/>
        <w:jc w:val="both"/>
        <w:rPr>
          <w:rFonts w:ascii="Arial" w:eastAsia="Times New Roman" w:hAnsi="Arial" w:cs="Arial"/>
          <w:sz w:val="18"/>
          <w:szCs w:val="18"/>
        </w:rPr>
      </w:pPr>
      <w:r w:rsidRPr="00C6418A">
        <w:rPr>
          <w:rFonts w:ascii="Arial" w:eastAsia="Arial" w:hAnsi="Arial" w:cs="Arial"/>
          <w:color w:val="000000"/>
          <w:sz w:val="18"/>
          <w:szCs w:val="18"/>
        </w:rPr>
        <w:t xml:space="preserve">Con la notificación del </w:t>
      </w:r>
      <w:r w:rsidR="0082550F" w:rsidRPr="00C6418A">
        <w:rPr>
          <w:rFonts w:ascii="Arial" w:eastAsia="Arial" w:hAnsi="Arial" w:cs="Arial"/>
          <w:b/>
          <w:color w:val="000000"/>
          <w:sz w:val="18"/>
          <w:szCs w:val="18"/>
        </w:rPr>
        <w:t xml:space="preserve">FALLO </w:t>
      </w:r>
      <w:r w:rsidR="0082550F" w:rsidRPr="00C6418A">
        <w:rPr>
          <w:rFonts w:ascii="Arial" w:eastAsia="Arial" w:hAnsi="Arial" w:cs="Arial"/>
          <w:color w:val="000000"/>
          <w:sz w:val="18"/>
          <w:szCs w:val="18"/>
        </w:rPr>
        <w:t xml:space="preserve">o </w:t>
      </w:r>
      <w:r w:rsidR="0082550F" w:rsidRPr="00C6418A">
        <w:rPr>
          <w:rFonts w:ascii="Arial" w:eastAsia="Arial" w:hAnsi="Arial" w:cs="Arial"/>
          <w:b/>
          <w:color w:val="000000"/>
          <w:sz w:val="18"/>
          <w:szCs w:val="18"/>
        </w:rPr>
        <w:t xml:space="preserve">RESOLUCIÓN </w:t>
      </w:r>
      <w:r w:rsidRPr="00C6418A">
        <w:rPr>
          <w:rFonts w:ascii="Arial" w:eastAsia="Arial" w:hAnsi="Arial" w:cs="Arial"/>
          <w:color w:val="000000"/>
          <w:sz w:val="18"/>
          <w:szCs w:val="18"/>
        </w:rPr>
        <w:t xml:space="preserve">por el que se adjudica el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xml:space="preserve">, las obligaciones derivadas de éste serán exigibles de conformidad al artículo 77 </w:t>
      </w:r>
      <w:r w:rsidR="00E956E8" w:rsidRPr="00C6418A">
        <w:rPr>
          <w:rFonts w:ascii="Arial" w:eastAsia="Arial" w:hAnsi="Arial" w:cs="Arial"/>
          <w:color w:val="000000"/>
          <w:sz w:val="18"/>
          <w:szCs w:val="18"/>
        </w:rPr>
        <w:t>apartado</w:t>
      </w:r>
      <w:r w:rsidRPr="00C6418A">
        <w:rPr>
          <w:rFonts w:ascii="Arial" w:eastAsia="Arial" w:hAnsi="Arial" w:cs="Arial"/>
          <w:color w:val="000000"/>
          <w:sz w:val="18"/>
          <w:szCs w:val="18"/>
        </w:rPr>
        <w:t xml:space="preserve"> 1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w:t>
      </w:r>
    </w:p>
    <w:p w14:paraId="67EFCC6F" w14:textId="7AB192C3" w:rsidR="00275AFA" w:rsidRPr="00C6418A" w:rsidRDefault="00275AFA" w:rsidP="00E454AB">
      <w:pPr>
        <w:spacing w:after="0" w:line="240" w:lineRule="auto"/>
        <w:rPr>
          <w:rFonts w:ascii="Arial" w:eastAsia="Times New Roman" w:hAnsi="Arial" w:cs="Arial"/>
          <w:sz w:val="18"/>
          <w:szCs w:val="18"/>
        </w:rPr>
      </w:pPr>
    </w:p>
    <w:p w14:paraId="09583290" w14:textId="77777777" w:rsidR="00E66674" w:rsidRPr="00C6418A" w:rsidRDefault="00E66674" w:rsidP="00E454AB">
      <w:pPr>
        <w:spacing w:after="0" w:line="240" w:lineRule="auto"/>
        <w:rPr>
          <w:rFonts w:ascii="Arial" w:eastAsia="Times New Roman" w:hAnsi="Arial" w:cs="Arial"/>
          <w:sz w:val="18"/>
          <w:szCs w:val="18"/>
        </w:rPr>
      </w:pPr>
    </w:p>
    <w:p w14:paraId="7582A8B8" w14:textId="4AA5364E" w:rsidR="00275AFA" w:rsidRPr="00C6418A" w:rsidRDefault="00A46A86" w:rsidP="00E454AB">
      <w:pPr>
        <w:pStyle w:val="Prrafodelista"/>
        <w:numPr>
          <w:ilvl w:val="0"/>
          <w:numId w:val="12"/>
        </w:numPr>
        <w:spacing w:after="0" w:line="240" w:lineRule="auto"/>
        <w:jc w:val="both"/>
        <w:rPr>
          <w:rFonts w:ascii="Arial" w:eastAsia="Times New Roman" w:hAnsi="Arial" w:cs="Arial"/>
          <w:sz w:val="18"/>
          <w:szCs w:val="18"/>
        </w:rPr>
      </w:pPr>
      <w:r w:rsidRPr="00C6418A">
        <w:rPr>
          <w:rFonts w:ascii="Arial" w:eastAsia="Arial" w:hAnsi="Arial" w:cs="Arial"/>
          <w:b/>
          <w:color w:val="000000"/>
          <w:sz w:val="18"/>
          <w:szCs w:val="18"/>
        </w:rPr>
        <w:t>FACULTADES DEL COMITÉ</w:t>
      </w:r>
    </w:p>
    <w:p w14:paraId="308F985A" w14:textId="77777777" w:rsidR="00275AFA" w:rsidRPr="00C6418A" w:rsidRDefault="00275AFA" w:rsidP="00E454AB">
      <w:pPr>
        <w:spacing w:after="0" w:line="240" w:lineRule="auto"/>
        <w:rPr>
          <w:rFonts w:ascii="Arial" w:eastAsia="Times New Roman" w:hAnsi="Arial" w:cs="Arial"/>
          <w:sz w:val="18"/>
          <w:szCs w:val="18"/>
        </w:rPr>
      </w:pPr>
    </w:p>
    <w:p w14:paraId="0FD471C4" w14:textId="55C92E36" w:rsidR="00275AFA" w:rsidRPr="00C6418A" w:rsidRDefault="00A46A86" w:rsidP="00E454AB">
      <w:pPr>
        <w:spacing w:after="0" w:line="240" w:lineRule="auto"/>
        <w:jc w:val="both"/>
        <w:rPr>
          <w:rFonts w:ascii="Arial" w:eastAsia="Arial" w:hAnsi="Arial" w:cs="Arial"/>
          <w:color w:val="000000"/>
          <w:sz w:val="18"/>
          <w:szCs w:val="18"/>
        </w:rPr>
      </w:pPr>
      <w:r w:rsidRPr="00C6418A">
        <w:rPr>
          <w:rFonts w:ascii="Arial" w:eastAsia="Arial" w:hAnsi="Arial" w:cs="Arial"/>
          <w:color w:val="000000"/>
          <w:sz w:val="18"/>
          <w:szCs w:val="18"/>
        </w:rPr>
        <w:t xml:space="preserve">El </w:t>
      </w:r>
      <w:r w:rsidR="004F684D" w:rsidRPr="00C6418A">
        <w:rPr>
          <w:rFonts w:ascii="Arial" w:eastAsia="Arial" w:hAnsi="Arial" w:cs="Arial"/>
          <w:b/>
          <w:color w:val="000000"/>
          <w:sz w:val="18"/>
          <w:szCs w:val="18"/>
        </w:rPr>
        <w:t>COMITÉ</w:t>
      </w:r>
      <w:r w:rsidRPr="00C6418A">
        <w:rPr>
          <w:rFonts w:ascii="Arial" w:eastAsia="Arial" w:hAnsi="Arial" w:cs="Arial"/>
          <w:color w:val="000000"/>
          <w:sz w:val="18"/>
          <w:szCs w:val="18"/>
        </w:rPr>
        <w:t xml:space="preserve"> resolverá cualquier situación no prevista en estas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y tendrá las siguientes facultades:</w:t>
      </w:r>
    </w:p>
    <w:p w14:paraId="0A2CAE37" w14:textId="77777777" w:rsidR="000F421D" w:rsidRPr="00C6418A" w:rsidRDefault="000F421D" w:rsidP="00E454AB">
      <w:pPr>
        <w:spacing w:after="0" w:line="240" w:lineRule="auto"/>
        <w:ind w:right="140"/>
        <w:jc w:val="both"/>
        <w:rPr>
          <w:rFonts w:ascii="Arial" w:eastAsia="Times New Roman" w:hAnsi="Arial" w:cs="Arial"/>
          <w:sz w:val="18"/>
          <w:szCs w:val="18"/>
        </w:rPr>
      </w:pPr>
    </w:p>
    <w:p w14:paraId="641D211A" w14:textId="44BAFF06" w:rsidR="00275AFA" w:rsidRPr="00C6418A" w:rsidRDefault="00A46A86" w:rsidP="00E454A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C6418A">
        <w:rPr>
          <w:rFonts w:ascii="Arial" w:eastAsia="Arial" w:hAnsi="Arial" w:cs="Arial"/>
          <w:b/>
          <w:color w:val="000000"/>
          <w:sz w:val="18"/>
          <w:szCs w:val="18"/>
        </w:rPr>
        <w:t>PARTICIPANTE</w:t>
      </w:r>
      <w:r w:rsidR="004F684D"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no obró de mala fe.</w:t>
      </w:r>
    </w:p>
    <w:p w14:paraId="4C8BC56D" w14:textId="23F610EC" w:rsidR="00275AFA" w:rsidRPr="00C6418A" w:rsidRDefault="00A46A86" w:rsidP="00E454A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 xml:space="preserve">Rechazar propuestas cuyo importe sea de tal forma inferior, que </w:t>
      </w:r>
      <w:r w:rsidR="006766F8">
        <w:rPr>
          <w:rFonts w:ascii="Arial" w:eastAsia="Arial" w:hAnsi="Arial" w:cs="Arial"/>
          <w:color w:val="000000"/>
          <w:sz w:val="18"/>
          <w:szCs w:val="18"/>
        </w:rPr>
        <w:t>la</w:t>
      </w:r>
      <w:r w:rsidR="004766C0" w:rsidRPr="00C6418A">
        <w:rPr>
          <w:rFonts w:ascii="Arial" w:eastAsia="Arial" w:hAnsi="Arial" w:cs="Arial"/>
          <w:color w:val="000000"/>
          <w:sz w:val="18"/>
          <w:szCs w:val="18"/>
        </w:rPr>
        <w:t xml:space="preserve"> </w:t>
      </w:r>
      <w:r w:rsidR="004766C0" w:rsidRPr="006766F8">
        <w:rPr>
          <w:rFonts w:ascii="Arial" w:eastAsia="Arial" w:hAnsi="Arial" w:cs="Arial"/>
          <w:b/>
          <w:bCs/>
          <w:color w:val="000000"/>
          <w:sz w:val="18"/>
          <w:szCs w:val="18"/>
        </w:rPr>
        <w:t>CONVOCANTE</w:t>
      </w:r>
      <w:r w:rsidRPr="00C6418A">
        <w:rPr>
          <w:rFonts w:ascii="Arial" w:eastAsia="Arial" w:hAnsi="Arial" w:cs="Arial"/>
          <w:color w:val="000000"/>
          <w:sz w:val="18"/>
          <w:szCs w:val="18"/>
        </w:rPr>
        <w:t xml:space="preserve"> considere que el </w:t>
      </w:r>
      <w:r w:rsidR="004F684D" w:rsidRPr="00C6418A">
        <w:rPr>
          <w:rFonts w:ascii="Arial" w:eastAsia="Arial" w:hAnsi="Arial" w:cs="Arial"/>
          <w:b/>
          <w:color w:val="000000"/>
          <w:sz w:val="18"/>
          <w:szCs w:val="18"/>
        </w:rPr>
        <w:t>PARTICIPANTE</w:t>
      </w:r>
      <w:r w:rsidRPr="00C6418A">
        <w:rPr>
          <w:rFonts w:ascii="Arial" w:eastAsia="Arial" w:hAnsi="Arial" w:cs="Arial"/>
          <w:color w:val="000000"/>
          <w:sz w:val="18"/>
          <w:szCs w:val="18"/>
        </w:rPr>
        <w:t xml:space="preserve"> no podrá prestar los servicios, por lo que incurrirá en incumplimiento.</w:t>
      </w:r>
    </w:p>
    <w:p w14:paraId="2921BE6A" w14:textId="7C5B83AA" w:rsidR="00275AFA" w:rsidRPr="00C6418A" w:rsidRDefault="00A46A86" w:rsidP="00E454A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Si al revisar las propuestas existiera error aritmético y/o mecanográfico</w:t>
      </w:r>
      <w:r w:rsidR="000F421D" w:rsidRPr="00C6418A">
        <w:rPr>
          <w:rFonts w:ascii="Arial" w:eastAsia="Arial" w:hAnsi="Arial" w:cs="Arial"/>
          <w:color w:val="000000"/>
          <w:sz w:val="18"/>
          <w:szCs w:val="18"/>
        </w:rPr>
        <w:t>,</w:t>
      </w:r>
      <w:r w:rsidRPr="00C6418A">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C6418A" w:rsidRDefault="00A46A86" w:rsidP="00E454A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 xml:space="preserve">Cancelar, suspender o declarar desierto el </w:t>
      </w:r>
      <w:r w:rsidR="001161E6" w:rsidRPr="00C6418A">
        <w:rPr>
          <w:rFonts w:ascii="Arial" w:eastAsia="Arial" w:hAnsi="Arial" w:cs="Arial"/>
          <w:color w:val="000000"/>
          <w:sz w:val="18"/>
          <w:szCs w:val="18"/>
        </w:rPr>
        <w:t>procedimiento</w:t>
      </w:r>
      <w:r w:rsidRPr="00C6418A">
        <w:rPr>
          <w:rFonts w:ascii="Arial" w:eastAsia="Arial" w:hAnsi="Arial" w:cs="Arial"/>
          <w:color w:val="000000"/>
          <w:sz w:val="18"/>
          <w:szCs w:val="18"/>
        </w:rPr>
        <w:t>.</w:t>
      </w:r>
    </w:p>
    <w:p w14:paraId="2E8A29C4" w14:textId="5FBA322A" w:rsidR="00275AFA" w:rsidRPr="00C6418A" w:rsidRDefault="00A46A86" w:rsidP="00E454A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Verificar todos los datos y documentos proporcionados en la propuesta correspondiente</w:t>
      </w:r>
      <w:r w:rsidR="000F421D" w:rsidRPr="00C6418A">
        <w:rPr>
          <w:rFonts w:ascii="Arial" w:eastAsia="Arial" w:hAnsi="Arial" w:cs="Arial"/>
          <w:color w:val="000000"/>
          <w:sz w:val="18"/>
          <w:szCs w:val="18"/>
        </w:rPr>
        <w:t>,</w:t>
      </w:r>
      <w:r w:rsidRPr="00C6418A">
        <w:rPr>
          <w:rFonts w:ascii="Arial" w:eastAsia="Arial" w:hAnsi="Arial" w:cs="Arial"/>
          <w:color w:val="000000"/>
          <w:sz w:val="18"/>
          <w:szCs w:val="18"/>
        </w:rPr>
        <w:t xml:space="preserve"> y si se determina que por omisión o dolo el </w:t>
      </w:r>
      <w:r w:rsidR="004F684D" w:rsidRPr="00C6418A">
        <w:rPr>
          <w:rFonts w:ascii="Arial" w:eastAsia="Arial" w:hAnsi="Arial" w:cs="Arial"/>
          <w:b/>
          <w:color w:val="000000"/>
          <w:sz w:val="18"/>
          <w:szCs w:val="18"/>
        </w:rPr>
        <w:t>PARTICIPANTE</w:t>
      </w:r>
      <w:r w:rsidR="000F421D" w:rsidRPr="00C6418A">
        <w:rPr>
          <w:rFonts w:ascii="Arial" w:eastAsia="Arial" w:hAnsi="Arial" w:cs="Arial"/>
          <w:color w:val="000000"/>
          <w:sz w:val="18"/>
          <w:szCs w:val="18"/>
        </w:rPr>
        <w:t>,</w:t>
      </w:r>
      <w:r w:rsidRPr="00C6418A">
        <w:rPr>
          <w:rFonts w:ascii="Arial" w:eastAsia="Arial" w:hAnsi="Arial" w:cs="Arial"/>
          <w:color w:val="000000"/>
          <w:sz w:val="18"/>
          <w:szCs w:val="18"/>
        </w:rPr>
        <w:t xml:space="preserve"> no estuviera en posibilidad de cumplir con lo solicitado en estas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y sus anexos, </w:t>
      </w:r>
      <w:r w:rsidR="00F47875" w:rsidRPr="00C6418A">
        <w:rPr>
          <w:rFonts w:ascii="Arial" w:eastAsia="Arial" w:hAnsi="Arial" w:cs="Arial"/>
          <w:color w:val="000000"/>
          <w:sz w:val="18"/>
          <w:szCs w:val="18"/>
        </w:rPr>
        <w:t>e</w:t>
      </w:r>
      <w:r w:rsidR="00F47875" w:rsidRPr="00C6418A">
        <w:rPr>
          <w:rFonts w:ascii="Arial" w:eastAsia="Arial" w:hAnsi="Arial" w:cs="Arial"/>
          <w:color w:val="000000"/>
          <w:sz w:val="18"/>
          <w:szCs w:val="18"/>
          <w:highlight w:val="white"/>
        </w:rPr>
        <w:t xml:space="preserve">l </w:t>
      </w:r>
      <w:r w:rsidR="004F684D" w:rsidRPr="00C6418A">
        <w:rPr>
          <w:rFonts w:ascii="Arial" w:eastAsia="Arial" w:hAnsi="Arial" w:cs="Arial"/>
          <w:b/>
          <w:color w:val="000000"/>
          <w:sz w:val="18"/>
          <w:szCs w:val="18"/>
          <w:highlight w:val="white"/>
        </w:rPr>
        <w:t>COMITÉ</w:t>
      </w:r>
      <w:r w:rsidR="00F47875" w:rsidRPr="00C6418A">
        <w:rPr>
          <w:rFonts w:ascii="Arial" w:eastAsia="Arial" w:hAnsi="Arial" w:cs="Arial"/>
          <w:color w:val="000000"/>
          <w:sz w:val="18"/>
          <w:szCs w:val="18"/>
          <w:highlight w:val="white"/>
        </w:rPr>
        <w:t xml:space="preserve"> </w:t>
      </w:r>
      <w:r w:rsidRPr="00C6418A">
        <w:rPr>
          <w:rFonts w:ascii="Arial" w:eastAsia="Arial" w:hAnsi="Arial" w:cs="Arial"/>
          <w:color w:val="000000"/>
          <w:sz w:val="18"/>
          <w:szCs w:val="18"/>
          <w:highlight w:val="white"/>
        </w:rPr>
        <w:t>p</w:t>
      </w:r>
      <w:r w:rsidRPr="00C6418A">
        <w:rPr>
          <w:rFonts w:ascii="Arial" w:eastAsia="Arial" w:hAnsi="Arial" w:cs="Arial"/>
          <w:color w:val="000000"/>
          <w:sz w:val="18"/>
          <w:szCs w:val="18"/>
        </w:rPr>
        <w:t xml:space="preserve">odrá adjudicar al </w:t>
      </w:r>
      <w:r w:rsidR="004F684D" w:rsidRPr="00C6418A">
        <w:rPr>
          <w:rFonts w:ascii="Arial" w:eastAsia="Arial" w:hAnsi="Arial" w:cs="Arial"/>
          <w:b/>
          <w:color w:val="000000"/>
          <w:sz w:val="18"/>
          <w:szCs w:val="18"/>
        </w:rPr>
        <w:t>PARTICIPANTE</w:t>
      </w:r>
      <w:r w:rsidRPr="00C6418A">
        <w:rPr>
          <w:rFonts w:ascii="Arial" w:eastAsia="Arial" w:hAnsi="Arial" w:cs="Arial"/>
          <w:color w:val="000000"/>
          <w:sz w:val="18"/>
          <w:szCs w:val="18"/>
        </w:rPr>
        <w:t xml:space="preserve"> que hubiera obtenido el segundo lugar </w:t>
      </w:r>
      <w:r w:rsidR="006766F8" w:rsidRPr="00C6418A">
        <w:rPr>
          <w:rFonts w:ascii="Arial" w:eastAsia="Arial" w:hAnsi="Arial" w:cs="Arial"/>
          <w:color w:val="000000"/>
          <w:sz w:val="18"/>
          <w:szCs w:val="18"/>
        </w:rPr>
        <w:t>de acuerdo con</w:t>
      </w:r>
      <w:r w:rsidRPr="00C6418A">
        <w:rPr>
          <w:rFonts w:ascii="Arial" w:eastAsia="Arial" w:hAnsi="Arial" w:cs="Arial"/>
          <w:color w:val="000000"/>
          <w:sz w:val="18"/>
          <w:szCs w:val="18"/>
        </w:rPr>
        <w:t xml:space="preserve"> la evaluación que se practique a las propuestas presentadas o convocar a un nuevo </w:t>
      </w:r>
      <w:r w:rsidR="00C945CC" w:rsidRPr="00C6418A">
        <w:rPr>
          <w:rFonts w:ascii="Arial" w:eastAsia="Arial" w:hAnsi="Arial" w:cs="Arial"/>
          <w:b/>
          <w:color w:val="000000"/>
          <w:sz w:val="18"/>
          <w:szCs w:val="18"/>
        </w:rPr>
        <w:t xml:space="preserve">PROCEDIMIENTO DE </w:t>
      </w:r>
      <w:r w:rsidR="00B578B8">
        <w:rPr>
          <w:rFonts w:ascii="Arial" w:eastAsia="Arial" w:hAnsi="Arial" w:cs="Arial"/>
          <w:b/>
          <w:color w:val="000000"/>
          <w:sz w:val="18"/>
          <w:szCs w:val="18"/>
        </w:rPr>
        <w:t>ADQUISICION</w:t>
      </w:r>
      <w:r w:rsidRPr="00C6418A">
        <w:rPr>
          <w:rFonts w:ascii="Arial" w:eastAsia="Arial" w:hAnsi="Arial" w:cs="Arial"/>
          <w:color w:val="000000"/>
          <w:sz w:val="18"/>
          <w:szCs w:val="18"/>
        </w:rPr>
        <w:t xml:space="preserve"> si así lo considera conveniente.</w:t>
      </w:r>
    </w:p>
    <w:p w14:paraId="05710851" w14:textId="77777777" w:rsidR="00275AFA" w:rsidRPr="00C6418A" w:rsidRDefault="00A46A86" w:rsidP="00E454A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Solicitar el apoyo a cualquiera de las áreas técnicas del gobierno del estado, con el fin de emitir su resolución;</w:t>
      </w:r>
    </w:p>
    <w:p w14:paraId="4A7DA9DA" w14:textId="16BCE177" w:rsidR="00AA40DB" w:rsidRPr="00C6418A" w:rsidRDefault="00AA40DB" w:rsidP="00E454A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 xml:space="preserve">Realizar las aclaraciones pertinentes respecto a lo establecido en las presentes </w:t>
      </w:r>
      <w:r w:rsidR="00943277"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y </w:t>
      </w:r>
    </w:p>
    <w:p w14:paraId="5B798F03" w14:textId="664BE571" w:rsidR="00275AFA" w:rsidRPr="00C6418A" w:rsidRDefault="00A46A86" w:rsidP="00E454A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C6418A">
        <w:rPr>
          <w:rFonts w:ascii="Arial" w:eastAsia="Arial" w:hAnsi="Arial" w:cs="Arial"/>
          <w:color w:val="000000"/>
          <w:sz w:val="18"/>
          <w:szCs w:val="18"/>
        </w:rPr>
        <w:t xml:space="preserve">Demás descritas en el artículo 24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w:t>
      </w:r>
    </w:p>
    <w:p w14:paraId="3E700C7E" w14:textId="77777777" w:rsidR="00A237C4" w:rsidRPr="00C6418A" w:rsidRDefault="00A237C4" w:rsidP="00E454AB">
      <w:pPr>
        <w:spacing w:after="0" w:line="240" w:lineRule="auto"/>
        <w:jc w:val="both"/>
        <w:rPr>
          <w:rFonts w:ascii="Arial" w:eastAsia="Times New Roman" w:hAnsi="Arial" w:cs="Arial"/>
          <w:sz w:val="18"/>
          <w:szCs w:val="18"/>
        </w:rPr>
      </w:pPr>
    </w:p>
    <w:p w14:paraId="617049AB" w14:textId="11F08B65" w:rsidR="00275AFA" w:rsidRPr="00C6418A" w:rsidRDefault="00A237C4" w:rsidP="00E454AB">
      <w:pPr>
        <w:spacing w:after="0" w:line="240" w:lineRule="auto"/>
        <w:ind w:right="191"/>
        <w:jc w:val="both"/>
        <w:rPr>
          <w:rFonts w:ascii="Arial" w:eastAsia="Times New Roman" w:hAnsi="Arial" w:cs="Arial"/>
          <w:sz w:val="18"/>
          <w:szCs w:val="18"/>
        </w:rPr>
      </w:pPr>
      <w:r w:rsidRPr="00C6418A">
        <w:rPr>
          <w:rFonts w:ascii="Arial" w:eastAsia="Times New Roman" w:hAnsi="Arial" w:cs="Arial"/>
          <w:sz w:val="18"/>
          <w:szCs w:val="18"/>
        </w:rPr>
        <w:t xml:space="preserve">De conformidad con los artículos 23, 24 y 31 de la </w:t>
      </w:r>
      <w:r w:rsidR="0082550F" w:rsidRPr="00C6418A">
        <w:rPr>
          <w:rFonts w:ascii="Arial" w:eastAsia="Times New Roman" w:hAnsi="Arial" w:cs="Arial"/>
          <w:b/>
          <w:sz w:val="18"/>
          <w:szCs w:val="18"/>
        </w:rPr>
        <w:t>LEY</w:t>
      </w:r>
      <w:r w:rsidRPr="00C6418A">
        <w:rPr>
          <w:rFonts w:ascii="Arial" w:eastAsia="Times New Roman" w:hAnsi="Arial" w:cs="Arial"/>
          <w:sz w:val="18"/>
          <w:szCs w:val="18"/>
        </w:rPr>
        <w:t xml:space="preserve">, las consultas, asesorías, análisis opinión, orientación y </w:t>
      </w:r>
      <w:r w:rsidR="00943277" w:rsidRPr="00C6418A">
        <w:rPr>
          <w:rFonts w:ascii="Arial" w:eastAsia="Times New Roman" w:hAnsi="Arial" w:cs="Arial"/>
          <w:b/>
          <w:sz w:val="18"/>
          <w:szCs w:val="18"/>
        </w:rPr>
        <w:t>RESOLUCIONES</w:t>
      </w:r>
      <w:r w:rsidR="00943277" w:rsidRPr="00C6418A">
        <w:rPr>
          <w:rFonts w:ascii="Arial" w:eastAsia="Times New Roman" w:hAnsi="Arial" w:cs="Arial"/>
          <w:sz w:val="18"/>
          <w:szCs w:val="18"/>
        </w:rPr>
        <w:t xml:space="preserve"> </w:t>
      </w:r>
      <w:r w:rsidRPr="00C6418A">
        <w:rPr>
          <w:rFonts w:ascii="Arial" w:eastAsia="Times New Roman" w:hAnsi="Arial" w:cs="Arial"/>
          <w:sz w:val="18"/>
          <w:szCs w:val="18"/>
        </w:rPr>
        <w:t xml:space="preserve">que son emitidas por </w:t>
      </w:r>
      <w:r w:rsidR="001B1F87" w:rsidRPr="00C6418A">
        <w:rPr>
          <w:rFonts w:ascii="Arial" w:eastAsia="Times New Roman" w:hAnsi="Arial" w:cs="Arial"/>
          <w:sz w:val="18"/>
          <w:szCs w:val="18"/>
        </w:rPr>
        <w:t>el</w:t>
      </w:r>
      <w:r w:rsidRPr="00C6418A">
        <w:rPr>
          <w:rFonts w:ascii="Arial" w:eastAsia="Times New Roman" w:hAnsi="Arial" w:cs="Arial"/>
          <w:sz w:val="18"/>
          <w:szCs w:val="18"/>
        </w:rPr>
        <w:t xml:space="preserve"> </w:t>
      </w:r>
      <w:r w:rsidR="004F684D" w:rsidRPr="00C6418A">
        <w:rPr>
          <w:rFonts w:ascii="Arial" w:eastAsia="Times New Roman" w:hAnsi="Arial" w:cs="Arial"/>
          <w:b/>
          <w:sz w:val="18"/>
          <w:szCs w:val="18"/>
        </w:rPr>
        <w:t>“COMITÉ”</w:t>
      </w:r>
      <w:r w:rsidRPr="00C6418A">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C6418A">
        <w:rPr>
          <w:rFonts w:ascii="Arial" w:eastAsia="Times New Roman" w:hAnsi="Arial" w:cs="Arial"/>
          <w:b/>
          <w:sz w:val="18"/>
          <w:szCs w:val="18"/>
        </w:rPr>
        <w:t>LICITANTES</w:t>
      </w:r>
      <w:r w:rsidR="00943277" w:rsidRPr="00C6418A">
        <w:rPr>
          <w:rFonts w:ascii="Arial" w:eastAsia="Times New Roman" w:hAnsi="Arial" w:cs="Arial"/>
          <w:sz w:val="18"/>
          <w:szCs w:val="18"/>
        </w:rPr>
        <w:t xml:space="preserve"> </w:t>
      </w:r>
      <w:r w:rsidRPr="00C6418A">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716484EC" w14:textId="17986B33" w:rsidR="00A237C4" w:rsidRPr="00C6418A" w:rsidRDefault="00A237C4" w:rsidP="00E454AB">
      <w:pPr>
        <w:spacing w:after="0" w:line="240" w:lineRule="auto"/>
        <w:jc w:val="both"/>
        <w:rPr>
          <w:rFonts w:ascii="Arial" w:eastAsia="Times New Roman" w:hAnsi="Arial" w:cs="Arial"/>
          <w:sz w:val="18"/>
          <w:szCs w:val="18"/>
        </w:rPr>
      </w:pPr>
    </w:p>
    <w:p w14:paraId="4D552F6F" w14:textId="77777777" w:rsidR="00E66674" w:rsidRPr="00C6418A" w:rsidRDefault="00E66674" w:rsidP="00E454AB">
      <w:pPr>
        <w:spacing w:after="0" w:line="240" w:lineRule="auto"/>
        <w:jc w:val="both"/>
        <w:rPr>
          <w:rFonts w:ascii="Arial" w:eastAsia="Times New Roman" w:hAnsi="Arial" w:cs="Arial"/>
          <w:sz w:val="18"/>
          <w:szCs w:val="18"/>
        </w:rPr>
      </w:pPr>
    </w:p>
    <w:p w14:paraId="7CCF3EF1" w14:textId="3CBDF23D" w:rsidR="00A65D40" w:rsidRPr="00C6418A" w:rsidRDefault="00A65D40" w:rsidP="00E454AB">
      <w:pPr>
        <w:pStyle w:val="Prrafodelista"/>
        <w:numPr>
          <w:ilvl w:val="0"/>
          <w:numId w:val="12"/>
        </w:numPr>
        <w:spacing w:after="0" w:line="240" w:lineRule="auto"/>
        <w:ind w:right="140"/>
        <w:jc w:val="both"/>
        <w:rPr>
          <w:rFonts w:ascii="Arial" w:eastAsia="Times New Roman" w:hAnsi="Arial" w:cs="Arial"/>
          <w:b/>
          <w:bCs/>
          <w:sz w:val="18"/>
          <w:szCs w:val="18"/>
        </w:rPr>
      </w:pPr>
      <w:bookmarkStart w:id="47" w:name="_Hlk33173267"/>
      <w:r w:rsidRPr="00C6418A">
        <w:rPr>
          <w:rFonts w:ascii="Arial" w:eastAsia="Times New Roman" w:hAnsi="Arial" w:cs="Arial"/>
          <w:b/>
          <w:bCs/>
          <w:sz w:val="18"/>
          <w:szCs w:val="18"/>
        </w:rPr>
        <w:t>TESTIGOS SOCIALES</w:t>
      </w:r>
    </w:p>
    <w:bookmarkEnd w:id="47"/>
    <w:p w14:paraId="6364B4DF" w14:textId="3BE894A8" w:rsidR="00A65D40" w:rsidRPr="00C6418A" w:rsidRDefault="00A65D40" w:rsidP="00E454AB">
      <w:pPr>
        <w:spacing w:after="0" w:line="240" w:lineRule="auto"/>
        <w:ind w:right="140"/>
        <w:jc w:val="both"/>
        <w:rPr>
          <w:rFonts w:ascii="Arial" w:eastAsia="Times New Roman" w:hAnsi="Arial" w:cs="Arial"/>
          <w:sz w:val="18"/>
          <w:szCs w:val="18"/>
        </w:rPr>
      </w:pPr>
    </w:p>
    <w:p w14:paraId="649BC938" w14:textId="1E1BB013" w:rsidR="004921C9" w:rsidRPr="00C6418A" w:rsidRDefault="004921C9" w:rsidP="00E454AB">
      <w:pPr>
        <w:spacing w:after="0" w:line="240" w:lineRule="auto"/>
        <w:ind w:right="140"/>
        <w:jc w:val="both"/>
        <w:rPr>
          <w:rFonts w:ascii="Arial" w:eastAsia="Times New Roman" w:hAnsi="Arial" w:cs="Arial"/>
          <w:sz w:val="18"/>
          <w:szCs w:val="18"/>
        </w:rPr>
      </w:pPr>
      <w:r w:rsidRPr="00C6418A">
        <w:rPr>
          <w:rFonts w:ascii="Arial" w:eastAsia="Times New Roman" w:hAnsi="Arial" w:cs="Arial"/>
          <w:sz w:val="18"/>
          <w:szCs w:val="18"/>
        </w:rPr>
        <w:t xml:space="preserve">NO APLICA </w:t>
      </w:r>
    </w:p>
    <w:p w14:paraId="785CE8DF" w14:textId="77777777" w:rsidR="00CF54EC" w:rsidRPr="00C6418A" w:rsidRDefault="00CF54EC" w:rsidP="00E454AB">
      <w:pPr>
        <w:pStyle w:val="Prrafodelista"/>
        <w:spacing w:after="0" w:line="240" w:lineRule="auto"/>
        <w:ind w:left="360" w:right="140"/>
        <w:jc w:val="both"/>
        <w:rPr>
          <w:rFonts w:ascii="Arial" w:eastAsia="Times New Roman" w:hAnsi="Arial" w:cs="Arial"/>
          <w:sz w:val="18"/>
          <w:szCs w:val="18"/>
        </w:rPr>
      </w:pPr>
    </w:p>
    <w:p w14:paraId="2BC70E52" w14:textId="785C0240" w:rsidR="00275AFA" w:rsidRPr="00C6418A" w:rsidRDefault="00A46A86" w:rsidP="00E454AB">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 xml:space="preserve">FIRMA DEL </w:t>
      </w:r>
      <w:r w:rsidR="00943277" w:rsidRPr="00C6418A">
        <w:rPr>
          <w:rFonts w:ascii="Arial" w:eastAsia="Arial" w:hAnsi="Arial" w:cs="Arial"/>
          <w:b/>
          <w:color w:val="000000"/>
          <w:sz w:val="18"/>
          <w:szCs w:val="18"/>
        </w:rPr>
        <w:t>“CONTRATO”</w:t>
      </w:r>
      <w:r w:rsidRPr="00C6418A">
        <w:rPr>
          <w:rFonts w:ascii="Arial" w:eastAsia="Arial" w:hAnsi="Arial" w:cs="Arial"/>
          <w:b/>
          <w:color w:val="000000"/>
          <w:sz w:val="18"/>
          <w:szCs w:val="18"/>
        </w:rPr>
        <w:t>.</w:t>
      </w:r>
    </w:p>
    <w:p w14:paraId="0182909F" w14:textId="600CA411" w:rsidR="00DF48A8" w:rsidRDefault="00DF48A8" w:rsidP="00E454AB">
      <w:pPr>
        <w:pStyle w:val="Sinespaciado"/>
        <w:jc w:val="both"/>
        <w:rPr>
          <w:rFonts w:ascii="Arial" w:eastAsia="Arial" w:hAnsi="Arial" w:cs="Arial"/>
          <w:color w:val="000000"/>
          <w:sz w:val="18"/>
          <w:szCs w:val="18"/>
        </w:rPr>
      </w:pPr>
      <w:bookmarkStart w:id="48" w:name="_Hlk33093638"/>
    </w:p>
    <w:p w14:paraId="753B259B" w14:textId="46662D4E" w:rsidR="00275AFA" w:rsidRPr="006766F8" w:rsidRDefault="00A46A86" w:rsidP="00E454AB">
      <w:pPr>
        <w:spacing w:after="0" w:line="240" w:lineRule="auto"/>
        <w:ind w:right="140"/>
        <w:jc w:val="both"/>
        <w:rPr>
          <w:rFonts w:ascii="Arial" w:eastAsia="Arial" w:hAnsi="Arial" w:cs="Arial"/>
          <w:color w:val="000000"/>
          <w:sz w:val="18"/>
          <w:szCs w:val="18"/>
        </w:rPr>
      </w:pPr>
      <w:r w:rsidRPr="008F672B">
        <w:rPr>
          <w:rFonts w:ascii="Arial" w:eastAsia="Arial" w:hAnsi="Arial" w:cs="Arial"/>
          <w:color w:val="000000"/>
          <w:sz w:val="18"/>
          <w:szCs w:val="18"/>
        </w:rPr>
        <w:t xml:space="preserve">El </w:t>
      </w:r>
      <w:r w:rsidR="004F684D" w:rsidRPr="008F672B">
        <w:rPr>
          <w:rFonts w:ascii="Arial" w:eastAsia="Arial" w:hAnsi="Arial" w:cs="Arial"/>
          <w:b/>
          <w:color w:val="000000"/>
          <w:sz w:val="18"/>
          <w:szCs w:val="18"/>
        </w:rPr>
        <w:t>PARTICIPANTE</w:t>
      </w:r>
      <w:r w:rsidRPr="008F672B">
        <w:rPr>
          <w:rFonts w:ascii="Arial" w:eastAsia="Arial" w:hAnsi="Arial" w:cs="Arial"/>
          <w:color w:val="000000"/>
          <w:sz w:val="18"/>
          <w:szCs w:val="18"/>
        </w:rPr>
        <w:t xml:space="preserve"> adjudicado se obliga a proporcionar la documentación que le sea requerida</w:t>
      </w:r>
      <w:r w:rsidR="006F3C27" w:rsidRPr="008F672B">
        <w:rPr>
          <w:rFonts w:ascii="Arial" w:eastAsia="Arial" w:hAnsi="Arial" w:cs="Arial"/>
          <w:color w:val="000000"/>
          <w:sz w:val="18"/>
          <w:szCs w:val="18"/>
        </w:rPr>
        <w:t>, además</w:t>
      </w:r>
      <w:r w:rsidRPr="008F672B">
        <w:rPr>
          <w:rFonts w:ascii="Arial" w:eastAsia="Arial" w:hAnsi="Arial" w:cs="Arial"/>
          <w:color w:val="000000"/>
          <w:sz w:val="18"/>
          <w:szCs w:val="18"/>
        </w:rPr>
        <w:t xml:space="preserve"> firmar 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en un plazo </w:t>
      </w:r>
      <w:r w:rsidRPr="000259BD">
        <w:rPr>
          <w:rFonts w:ascii="Arial" w:eastAsia="Arial" w:hAnsi="Arial" w:cs="Arial"/>
          <w:color w:val="000000"/>
          <w:sz w:val="18"/>
          <w:szCs w:val="18"/>
        </w:rPr>
        <w:t xml:space="preserve">de </w:t>
      </w:r>
      <w:bookmarkEnd w:id="48"/>
      <w:r w:rsidR="00BB69B2" w:rsidRPr="000259BD">
        <w:rPr>
          <w:rFonts w:ascii="Arial" w:eastAsia="Arial" w:hAnsi="Arial" w:cs="Arial"/>
          <w:color w:val="000000"/>
          <w:sz w:val="18"/>
          <w:szCs w:val="18"/>
        </w:rPr>
        <w:t>5</w:t>
      </w:r>
      <w:r w:rsidRPr="000259BD">
        <w:rPr>
          <w:rFonts w:ascii="Arial" w:eastAsia="Arial" w:hAnsi="Arial" w:cs="Arial"/>
          <w:color w:val="000000"/>
          <w:sz w:val="18"/>
          <w:szCs w:val="18"/>
        </w:rPr>
        <w:t xml:space="preserve"> días hábiles</w:t>
      </w:r>
      <w:r w:rsidRPr="008F672B">
        <w:rPr>
          <w:rFonts w:ascii="Arial" w:eastAsia="Arial" w:hAnsi="Arial" w:cs="Arial"/>
          <w:color w:val="000000"/>
          <w:sz w:val="18"/>
          <w:szCs w:val="18"/>
        </w:rPr>
        <w:t xml:space="preserve"> contados a partir de la fecha de la notificación del</w:t>
      </w:r>
      <w:r w:rsidR="00943277" w:rsidRPr="008F672B">
        <w:rPr>
          <w:rFonts w:ascii="Arial" w:eastAsia="Arial" w:hAnsi="Arial" w:cs="Arial"/>
          <w:color w:val="000000"/>
          <w:sz w:val="18"/>
          <w:szCs w:val="18"/>
        </w:rPr>
        <w:t xml:space="preserve"> “</w:t>
      </w:r>
      <w:r w:rsidR="00943277" w:rsidRPr="008F672B">
        <w:rPr>
          <w:rFonts w:ascii="Arial" w:eastAsia="Arial" w:hAnsi="Arial" w:cs="Arial"/>
          <w:b/>
          <w:color w:val="000000"/>
          <w:sz w:val="18"/>
          <w:szCs w:val="18"/>
        </w:rPr>
        <w:t xml:space="preserve">FALLO” </w:t>
      </w:r>
      <w:r w:rsidR="00943277" w:rsidRPr="008F672B">
        <w:rPr>
          <w:rFonts w:ascii="Arial" w:eastAsia="Arial" w:hAnsi="Arial" w:cs="Arial"/>
          <w:color w:val="000000"/>
          <w:sz w:val="18"/>
          <w:szCs w:val="18"/>
        </w:rPr>
        <w:t>o</w:t>
      </w:r>
      <w:r w:rsidRPr="008F672B">
        <w:rPr>
          <w:rFonts w:ascii="Arial" w:eastAsia="Arial" w:hAnsi="Arial" w:cs="Arial"/>
          <w:color w:val="000000"/>
          <w:sz w:val="18"/>
          <w:szCs w:val="18"/>
        </w:rPr>
        <w:t xml:space="preserve"> </w:t>
      </w:r>
      <w:r w:rsidR="00943277" w:rsidRPr="008F672B">
        <w:rPr>
          <w:rFonts w:ascii="Arial" w:eastAsia="Arial" w:hAnsi="Arial" w:cs="Arial"/>
          <w:b/>
          <w:color w:val="000000"/>
          <w:sz w:val="18"/>
          <w:szCs w:val="18"/>
        </w:rPr>
        <w:t>RESOLUCIÓN</w:t>
      </w:r>
      <w:r w:rsidR="00D80780" w:rsidRPr="008F672B">
        <w:rPr>
          <w:rFonts w:ascii="Arial" w:eastAsia="Arial" w:hAnsi="Arial" w:cs="Arial"/>
          <w:color w:val="000000"/>
          <w:sz w:val="18"/>
          <w:szCs w:val="18"/>
        </w:rPr>
        <w:t xml:space="preserve">, conforme al numeral </w:t>
      </w:r>
      <w:r w:rsidR="00943277" w:rsidRPr="008F672B">
        <w:rPr>
          <w:rFonts w:ascii="Arial" w:eastAsia="Arial" w:hAnsi="Arial" w:cs="Arial"/>
          <w:color w:val="000000"/>
          <w:sz w:val="18"/>
          <w:szCs w:val="18"/>
        </w:rPr>
        <w:t>15</w:t>
      </w:r>
      <w:r w:rsidR="00D80780" w:rsidRPr="008F672B">
        <w:rPr>
          <w:rFonts w:ascii="Arial" w:eastAsia="Arial" w:hAnsi="Arial" w:cs="Arial"/>
          <w:color w:val="000000"/>
          <w:sz w:val="18"/>
          <w:szCs w:val="18"/>
        </w:rPr>
        <w:t xml:space="preserve"> de las presentes </w:t>
      </w:r>
      <w:r w:rsidR="00943277" w:rsidRPr="008F672B">
        <w:rPr>
          <w:rFonts w:ascii="Arial" w:eastAsia="Arial" w:hAnsi="Arial" w:cs="Arial"/>
          <w:b/>
          <w:color w:val="000000"/>
          <w:sz w:val="18"/>
          <w:szCs w:val="18"/>
        </w:rPr>
        <w:t>BASES</w:t>
      </w:r>
      <w:r w:rsidRPr="008F672B">
        <w:rPr>
          <w:rFonts w:ascii="Arial" w:eastAsia="Arial" w:hAnsi="Arial" w:cs="Arial"/>
          <w:color w:val="000000"/>
          <w:sz w:val="18"/>
          <w:szCs w:val="18"/>
        </w:rPr>
        <w:t xml:space="preserve">. Una vez firmado en su totalidad se le proporcionará un ejemplar, previa entrega de las garantías de cumplimiento del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esto de conformidad con el artículo 76 de la </w:t>
      </w:r>
      <w:r w:rsidR="0082550F" w:rsidRPr="008F672B">
        <w:rPr>
          <w:rFonts w:ascii="Arial" w:eastAsia="Arial" w:hAnsi="Arial" w:cs="Arial"/>
          <w:b/>
          <w:color w:val="000000"/>
          <w:sz w:val="18"/>
          <w:szCs w:val="18"/>
        </w:rPr>
        <w:t>LEY</w:t>
      </w:r>
      <w:r w:rsidRPr="008F672B">
        <w:rPr>
          <w:rFonts w:ascii="Arial" w:eastAsia="Arial" w:hAnsi="Arial" w:cs="Arial"/>
          <w:color w:val="000000"/>
          <w:sz w:val="18"/>
          <w:szCs w:val="18"/>
        </w:rPr>
        <w:t xml:space="preserve">. </w:t>
      </w:r>
      <w:r w:rsidR="006766F8">
        <w:rPr>
          <w:rFonts w:ascii="Arial" w:eastAsia="Arial" w:hAnsi="Arial" w:cs="Arial"/>
          <w:color w:val="000000"/>
          <w:sz w:val="18"/>
          <w:szCs w:val="18"/>
        </w:rPr>
        <w:t xml:space="preserve"> </w:t>
      </w:r>
      <w:r w:rsidRPr="008F672B">
        <w:rPr>
          <w:rFonts w:ascii="Arial" w:eastAsia="Arial" w:hAnsi="Arial" w:cs="Arial"/>
          <w:color w:val="000000"/>
          <w:sz w:val="18"/>
          <w:szCs w:val="18"/>
        </w:rPr>
        <w:t xml:space="preserve">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podrá ser modificado </w:t>
      </w:r>
      <w:r w:rsidR="00913C98" w:rsidRPr="008F672B">
        <w:rPr>
          <w:rFonts w:ascii="Arial" w:eastAsia="Arial" w:hAnsi="Arial" w:cs="Arial"/>
          <w:color w:val="000000"/>
          <w:sz w:val="18"/>
          <w:szCs w:val="18"/>
        </w:rPr>
        <w:t>de acuerdo con</w:t>
      </w:r>
      <w:r w:rsidR="004743BE" w:rsidRPr="008F672B">
        <w:rPr>
          <w:rFonts w:ascii="Arial" w:eastAsia="Arial" w:hAnsi="Arial" w:cs="Arial"/>
          <w:color w:val="000000"/>
          <w:sz w:val="18"/>
          <w:szCs w:val="18"/>
        </w:rPr>
        <w:t xml:space="preserve"> lo establecido en los a</w:t>
      </w:r>
      <w:r w:rsidRPr="008F672B">
        <w:rPr>
          <w:rFonts w:ascii="Arial" w:eastAsia="Arial" w:hAnsi="Arial" w:cs="Arial"/>
          <w:color w:val="000000"/>
          <w:sz w:val="18"/>
          <w:szCs w:val="18"/>
        </w:rPr>
        <w:t>rtículo</w:t>
      </w:r>
      <w:r w:rsidR="004743BE" w:rsidRPr="008F672B">
        <w:rPr>
          <w:rFonts w:ascii="Arial" w:eastAsia="Arial" w:hAnsi="Arial" w:cs="Arial"/>
          <w:color w:val="000000"/>
          <w:sz w:val="18"/>
          <w:szCs w:val="18"/>
        </w:rPr>
        <w:t>s</w:t>
      </w:r>
      <w:r w:rsidRPr="008F672B">
        <w:rPr>
          <w:rFonts w:ascii="Arial" w:eastAsia="Arial" w:hAnsi="Arial" w:cs="Arial"/>
          <w:color w:val="000000"/>
          <w:sz w:val="18"/>
          <w:szCs w:val="18"/>
        </w:rPr>
        <w:t xml:space="preserve"> 80 </w:t>
      </w:r>
      <w:r w:rsidR="004743BE" w:rsidRPr="008F672B">
        <w:rPr>
          <w:rFonts w:ascii="Arial" w:eastAsia="Arial" w:hAnsi="Arial" w:cs="Arial"/>
          <w:color w:val="000000"/>
          <w:sz w:val="18"/>
          <w:szCs w:val="18"/>
        </w:rPr>
        <w:t xml:space="preserve">y 81 </w:t>
      </w:r>
      <w:r w:rsidRPr="008F672B">
        <w:rPr>
          <w:rFonts w:ascii="Arial" w:eastAsia="Arial" w:hAnsi="Arial" w:cs="Arial"/>
          <w:color w:val="000000"/>
          <w:sz w:val="18"/>
          <w:szCs w:val="18"/>
        </w:rPr>
        <w:t xml:space="preserve">de la </w:t>
      </w:r>
      <w:r w:rsidR="0082550F" w:rsidRPr="008F672B">
        <w:rPr>
          <w:rFonts w:ascii="Arial" w:eastAsia="Arial" w:hAnsi="Arial" w:cs="Arial"/>
          <w:b/>
          <w:color w:val="000000"/>
          <w:sz w:val="18"/>
          <w:szCs w:val="18"/>
        </w:rPr>
        <w:t>LEY</w:t>
      </w:r>
      <w:r w:rsidRPr="008F672B">
        <w:rPr>
          <w:rFonts w:ascii="Arial" w:eastAsia="Arial" w:hAnsi="Arial" w:cs="Arial"/>
          <w:color w:val="000000"/>
          <w:sz w:val="18"/>
          <w:szCs w:val="18"/>
        </w:rPr>
        <w:t>.</w:t>
      </w:r>
    </w:p>
    <w:p w14:paraId="157F6828" w14:textId="77777777" w:rsidR="0064054F" w:rsidRPr="008F672B" w:rsidRDefault="0064054F" w:rsidP="00E454AB">
      <w:pPr>
        <w:spacing w:after="0" w:line="240" w:lineRule="auto"/>
        <w:rPr>
          <w:rFonts w:ascii="Arial" w:eastAsia="Times New Roman" w:hAnsi="Arial" w:cs="Arial"/>
          <w:sz w:val="18"/>
          <w:szCs w:val="18"/>
        </w:rPr>
      </w:pPr>
    </w:p>
    <w:p w14:paraId="53CB88D8" w14:textId="03A795E8" w:rsidR="0064054F" w:rsidRPr="008F672B" w:rsidRDefault="0064054F" w:rsidP="00E454AB">
      <w:pPr>
        <w:spacing w:after="0" w:line="240" w:lineRule="auto"/>
        <w:ind w:right="140"/>
        <w:jc w:val="both"/>
        <w:rPr>
          <w:rFonts w:ascii="Arial" w:eastAsia="Arial" w:hAnsi="Arial" w:cs="Arial"/>
          <w:color w:val="000000"/>
          <w:sz w:val="18"/>
          <w:szCs w:val="18"/>
        </w:rPr>
      </w:pPr>
      <w:r w:rsidRPr="008F672B">
        <w:rPr>
          <w:rFonts w:ascii="Arial" w:eastAsia="Arial" w:hAnsi="Arial" w:cs="Arial"/>
          <w:color w:val="000000"/>
          <w:sz w:val="18"/>
          <w:szCs w:val="18"/>
        </w:rPr>
        <w:t xml:space="preserve">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deberá suscribirse en los formatos, términos y condiciones que determine la Dirección</w:t>
      </w:r>
      <w:r w:rsidR="0054004A" w:rsidRPr="008F672B">
        <w:rPr>
          <w:rFonts w:ascii="Arial" w:eastAsia="Arial" w:hAnsi="Arial" w:cs="Arial"/>
          <w:color w:val="000000"/>
          <w:sz w:val="18"/>
          <w:szCs w:val="18"/>
        </w:rPr>
        <w:t xml:space="preserve"> </w:t>
      </w:r>
      <w:r w:rsidRPr="008F672B">
        <w:rPr>
          <w:rFonts w:ascii="Arial" w:eastAsia="Arial" w:hAnsi="Arial" w:cs="Arial"/>
          <w:color w:val="000000"/>
          <w:sz w:val="18"/>
          <w:szCs w:val="18"/>
        </w:rPr>
        <w:t xml:space="preserve">Jurídica del </w:t>
      </w:r>
      <w:r w:rsidR="0054004A" w:rsidRPr="008F672B">
        <w:rPr>
          <w:rFonts w:ascii="Arial" w:eastAsia="Arial" w:hAnsi="Arial" w:cs="Arial"/>
          <w:b/>
          <w:color w:val="000000"/>
          <w:sz w:val="18"/>
          <w:szCs w:val="18"/>
        </w:rPr>
        <w:t>ORGANISMO</w:t>
      </w:r>
      <w:r w:rsidRPr="008F672B">
        <w:rPr>
          <w:rFonts w:ascii="Arial" w:eastAsia="Arial" w:hAnsi="Arial" w:cs="Arial"/>
          <w:color w:val="000000"/>
          <w:sz w:val="18"/>
          <w:szCs w:val="18"/>
        </w:rPr>
        <w:t xml:space="preserve">, mismo que corresponderá en todo momento a lo establecido en las presentes </w:t>
      </w:r>
      <w:r w:rsidR="00943277" w:rsidRPr="008F672B">
        <w:rPr>
          <w:rFonts w:ascii="Arial" w:eastAsia="Arial" w:hAnsi="Arial" w:cs="Arial"/>
          <w:b/>
          <w:color w:val="000000"/>
          <w:sz w:val="18"/>
          <w:szCs w:val="18"/>
        </w:rPr>
        <w:t>BASES</w:t>
      </w:r>
      <w:r w:rsidRPr="008F672B">
        <w:rPr>
          <w:rFonts w:ascii="Arial" w:eastAsia="Arial" w:hAnsi="Arial" w:cs="Arial"/>
          <w:color w:val="000000"/>
          <w:sz w:val="18"/>
          <w:szCs w:val="18"/>
        </w:rPr>
        <w:t xml:space="preserve">, el </w:t>
      </w:r>
      <w:r w:rsidR="00E40880" w:rsidRPr="008F672B">
        <w:rPr>
          <w:rFonts w:ascii="Arial" w:eastAsia="Arial" w:hAnsi="Arial" w:cs="Arial"/>
          <w:b/>
          <w:color w:val="000000"/>
          <w:sz w:val="18"/>
          <w:szCs w:val="18"/>
        </w:rPr>
        <w:t xml:space="preserve">Anexo 1 </w:t>
      </w:r>
      <w:r w:rsidR="00E40880" w:rsidRPr="008F672B">
        <w:rPr>
          <w:rFonts w:ascii="Arial" w:eastAsia="Arial" w:hAnsi="Arial" w:cs="Arial"/>
          <w:color w:val="000000"/>
          <w:sz w:val="18"/>
          <w:szCs w:val="18"/>
        </w:rPr>
        <w:t>(Carta de Requerimientos Técnicos)</w:t>
      </w:r>
      <w:r w:rsidRPr="008F672B">
        <w:rPr>
          <w:rFonts w:ascii="Arial" w:eastAsia="Arial" w:hAnsi="Arial" w:cs="Arial"/>
          <w:color w:val="000000"/>
          <w:sz w:val="18"/>
          <w:szCs w:val="18"/>
        </w:rPr>
        <w:t xml:space="preserve"> y la propuesta del </w:t>
      </w:r>
      <w:r w:rsidR="004B36AE" w:rsidRPr="008F672B">
        <w:rPr>
          <w:rFonts w:ascii="Arial" w:eastAsia="Arial" w:hAnsi="Arial" w:cs="Arial"/>
          <w:b/>
          <w:color w:val="000000"/>
          <w:sz w:val="18"/>
          <w:szCs w:val="18"/>
        </w:rPr>
        <w:t>PROVEEDOR</w:t>
      </w:r>
      <w:r w:rsidRPr="008F672B">
        <w:rPr>
          <w:rFonts w:ascii="Arial" w:eastAsia="Arial" w:hAnsi="Arial" w:cs="Arial"/>
          <w:color w:val="000000"/>
          <w:sz w:val="18"/>
          <w:szCs w:val="18"/>
        </w:rPr>
        <w:t xml:space="preserve"> adjudicado.</w:t>
      </w:r>
    </w:p>
    <w:p w14:paraId="424D96CB" w14:textId="77777777" w:rsidR="0064054F" w:rsidRPr="008F672B" w:rsidRDefault="0064054F" w:rsidP="00E454AB">
      <w:pPr>
        <w:spacing w:after="0" w:line="240" w:lineRule="auto"/>
        <w:ind w:right="140"/>
        <w:jc w:val="both"/>
        <w:rPr>
          <w:rFonts w:ascii="Arial" w:eastAsia="Arial" w:hAnsi="Arial" w:cs="Arial"/>
          <w:color w:val="000000"/>
          <w:sz w:val="18"/>
          <w:szCs w:val="18"/>
        </w:rPr>
      </w:pPr>
    </w:p>
    <w:p w14:paraId="359EB8CC" w14:textId="75AC2699" w:rsidR="0064054F" w:rsidRPr="00C6418A" w:rsidRDefault="0064054F" w:rsidP="00E454AB">
      <w:pPr>
        <w:spacing w:after="0" w:line="240" w:lineRule="auto"/>
        <w:ind w:right="140"/>
        <w:jc w:val="both"/>
        <w:rPr>
          <w:rFonts w:ascii="Arial" w:eastAsia="Times New Roman" w:hAnsi="Arial" w:cs="Arial"/>
          <w:sz w:val="18"/>
          <w:szCs w:val="18"/>
        </w:rPr>
      </w:pPr>
      <w:r w:rsidRPr="008F672B">
        <w:rPr>
          <w:rFonts w:ascii="Arial" w:eastAsia="Arial" w:hAnsi="Arial" w:cs="Arial"/>
          <w:color w:val="000000"/>
          <w:sz w:val="18"/>
          <w:szCs w:val="18"/>
        </w:rPr>
        <w:t>Si el interesado no firma el</w:t>
      </w:r>
      <w:r w:rsidR="003C3A47">
        <w:rPr>
          <w:rFonts w:ascii="Arial" w:eastAsia="Arial" w:hAnsi="Arial" w:cs="Arial"/>
          <w:b/>
          <w:color w:val="000000"/>
          <w:sz w:val="18"/>
          <w:szCs w:val="18"/>
        </w:rPr>
        <w:t xml:space="preserve">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por causas imputables al mismo, </w:t>
      </w:r>
      <w:r w:rsidR="00BE27F3" w:rsidRPr="008F672B">
        <w:rPr>
          <w:rFonts w:ascii="Arial" w:eastAsia="Arial" w:hAnsi="Arial" w:cs="Arial"/>
          <w:color w:val="000000"/>
          <w:sz w:val="18"/>
          <w:szCs w:val="18"/>
        </w:rPr>
        <w:t>el</w:t>
      </w:r>
      <w:r w:rsidRPr="008F672B">
        <w:rPr>
          <w:rFonts w:ascii="Arial" w:eastAsia="Arial" w:hAnsi="Arial" w:cs="Arial"/>
          <w:color w:val="000000"/>
          <w:sz w:val="18"/>
          <w:szCs w:val="18"/>
        </w:rPr>
        <w:t xml:space="preserve"> </w:t>
      </w:r>
      <w:r w:rsidR="0054004A" w:rsidRPr="008F672B">
        <w:rPr>
          <w:rFonts w:ascii="Arial" w:eastAsia="Arial" w:hAnsi="Arial" w:cs="Arial"/>
          <w:b/>
          <w:color w:val="000000"/>
          <w:sz w:val="18"/>
          <w:szCs w:val="18"/>
        </w:rPr>
        <w:t>ORGANISMO</w:t>
      </w:r>
      <w:r w:rsidRPr="008F672B">
        <w:rPr>
          <w:rFonts w:ascii="Arial" w:eastAsia="Arial" w:hAnsi="Arial" w:cs="Arial"/>
          <w:color w:val="000000"/>
          <w:sz w:val="18"/>
          <w:szCs w:val="18"/>
        </w:rPr>
        <w:t xml:space="preserve"> por conducto</w:t>
      </w:r>
      <w:r w:rsidR="00C01CE1" w:rsidRPr="008F672B">
        <w:rPr>
          <w:rFonts w:ascii="Arial" w:eastAsia="Arial" w:hAnsi="Arial" w:cs="Arial"/>
          <w:color w:val="000000"/>
          <w:sz w:val="18"/>
          <w:szCs w:val="18"/>
        </w:rPr>
        <w:t xml:space="preserve"> del </w:t>
      </w:r>
      <w:r w:rsidR="00C01CE1" w:rsidRPr="008F672B">
        <w:rPr>
          <w:rFonts w:ascii="Arial" w:eastAsia="Arial" w:hAnsi="Arial" w:cs="Arial"/>
          <w:b/>
          <w:bCs/>
          <w:color w:val="000000"/>
          <w:sz w:val="18"/>
          <w:szCs w:val="18"/>
        </w:rPr>
        <w:t>COMITÉ</w:t>
      </w:r>
      <w:r w:rsidRPr="008F672B">
        <w:rPr>
          <w:rFonts w:ascii="Arial" w:eastAsia="Arial" w:hAnsi="Arial" w:cs="Arial"/>
          <w:color w:val="000000"/>
          <w:sz w:val="18"/>
          <w:szCs w:val="18"/>
        </w:rPr>
        <w:t xml:space="preserve">, sin necesidad de un nuevo procedimiento, deberá adjudicar 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al </w:t>
      </w:r>
      <w:r w:rsidR="004F684D" w:rsidRPr="008F672B">
        <w:rPr>
          <w:rFonts w:ascii="Arial" w:eastAsia="Arial" w:hAnsi="Arial" w:cs="Arial"/>
          <w:b/>
          <w:color w:val="000000"/>
          <w:sz w:val="18"/>
          <w:szCs w:val="18"/>
        </w:rPr>
        <w:t>PARTICIPANTE</w:t>
      </w:r>
      <w:r w:rsidRPr="008F672B">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8F672B">
        <w:rPr>
          <w:rFonts w:ascii="Arial" w:eastAsia="Arial" w:hAnsi="Arial" w:cs="Arial"/>
          <w:b/>
          <w:color w:val="000000"/>
          <w:sz w:val="18"/>
          <w:szCs w:val="18"/>
        </w:rPr>
        <w:t>PARTICIPANTE</w:t>
      </w:r>
      <w:r w:rsidRPr="008F672B">
        <w:rPr>
          <w:rFonts w:ascii="Arial" w:eastAsia="Arial" w:hAnsi="Arial" w:cs="Arial"/>
          <w:color w:val="000000"/>
          <w:sz w:val="18"/>
          <w:szCs w:val="18"/>
        </w:rPr>
        <w:t xml:space="preserve"> que se encuentre dentro de ese margen, se les convocará</w:t>
      </w:r>
      <w:r w:rsidRPr="00C6418A">
        <w:rPr>
          <w:rFonts w:ascii="Arial" w:eastAsia="Arial" w:hAnsi="Arial" w:cs="Arial"/>
          <w:color w:val="000000"/>
          <w:sz w:val="18"/>
          <w:szCs w:val="18"/>
        </w:rPr>
        <w:t xml:space="preserve"> a una nueva sesión en donde podrán mejorar su oferta económica y se adjudicará a quien presente la de menor precio. </w:t>
      </w:r>
    </w:p>
    <w:p w14:paraId="252435CA" w14:textId="77777777" w:rsidR="0064054F" w:rsidRPr="00C6418A" w:rsidRDefault="0064054F" w:rsidP="00E454AB">
      <w:pPr>
        <w:spacing w:after="0" w:line="240" w:lineRule="auto"/>
        <w:rPr>
          <w:rFonts w:ascii="Arial" w:eastAsia="Times New Roman" w:hAnsi="Arial" w:cs="Arial"/>
          <w:sz w:val="18"/>
          <w:szCs w:val="18"/>
        </w:rPr>
      </w:pPr>
    </w:p>
    <w:p w14:paraId="5727D943" w14:textId="10B091DC" w:rsidR="00275AFA" w:rsidRPr="00C6418A" w:rsidRDefault="0064054F" w:rsidP="00E454AB">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 xml:space="preserve">De resultar conveniente se podrá cancelar e iniciar un nuevo </w:t>
      </w:r>
      <w:r w:rsidR="00C945CC" w:rsidRPr="00C6418A">
        <w:rPr>
          <w:rFonts w:ascii="Arial" w:eastAsia="Arial" w:hAnsi="Arial" w:cs="Arial"/>
          <w:b/>
          <w:color w:val="000000"/>
          <w:sz w:val="18"/>
          <w:szCs w:val="18"/>
        </w:rPr>
        <w:t xml:space="preserve">PROCEDIMIENTO DE </w:t>
      </w:r>
      <w:r w:rsidR="000E0D72">
        <w:rPr>
          <w:rFonts w:ascii="Arial" w:eastAsia="Arial" w:hAnsi="Arial" w:cs="Arial"/>
          <w:b/>
          <w:color w:val="000000"/>
          <w:sz w:val="18"/>
          <w:szCs w:val="18"/>
        </w:rPr>
        <w:t>ADQUISICION</w:t>
      </w:r>
      <w:r w:rsidRPr="00C6418A">
        <w:rPr>
          <w:rFonts w:ascii="Arial" w:eastAsia="Arial" w:hAnsi="Arial" w:cs="Arial"/>
          <w:color w:val="000000"/>
          <w:sz w:val="18"/>
          <w:szCs w:val="18"/>
        </w:rPr>
        <w:t>.</w:t>
      </w:r>
    </w:p>
    <w:p w14:paraId="7D98932C" w14:textId="5809A019" w:rsidR="00835EB7" w:rsidRPr="00C6418A" w:rsidRDefault="00835EB7" w:rsidP="00E454AB">
      <w:pPr>
        <w:spacing w:after="0" w:line="240" w:lineRule="auto"/>
        <w:rPr>
          <w:rFonts w:ascii="Arial" w:eastAsia="Times New Roman" w:hAnsi="Arial" w:cs="Arial"/>
          <w:sz w:val="18"/>
          <w:szCs w:val="18"/>
        </w:rPr>
      </w:pPr>
    </w:p>
    <w:p w14:paraId="044FB2B5" w14:textId="77777777" w:rsidR="00E66674" w:rsidRPr="00C6418A" w:rsidRDefault="00E66674" w:rsidP="00E454AB">
      <w:pPr>
        <w:spacing w:after="0" w:line="240" w:lineRule="auto"/>
        <w:rPr>
          <w:rFonts w:ascii="Arial" w:eastAsia="Times New Roman" w:hAnsi="Arial" w:cs="Arial"/>
          <w:sz w:val="18"/>
          <w:szCs w:val="18"/>
        </w:rPr>
      </w:pPr>
    </w:p>
    <w:p w14:paraId="5E2CE611" w14:textId="6339DB87" w:rsidR="005C3A1B" w:rsidRPr="00C6418A" w:rsidRDefault="005C3A1B" w:rsidP="00E454AB">
      <w:pPr>
        <w:pStyle w:val="Prrafodelista"/>
        <w:numPr>
          <w:ilvl w:val="0"/>
          <w:numId w:val="12"/>
        </w:numPr>
        <w:spacing w:after="0" w:line="240" w:lineRule="auto"/>
        <w:ind w:right="140"/>
        <w:jc w:val="both"/>
        <w:rPr>
          <w:rFonts w:ascii="Arial" w:eastAsia="Times New Roman" w:hAnsi="Arial" w:cs="Arial"/>
          <w:b/>
          <w:bCs/>
          <w:sz w:val="18"/>
          <w:szCs w:val="18"/>
        </w:rPr>
      </w:pPr>
      <w:bookmarkStart w:id="49" w:name="_Hlk33190582"/>
      <w:r w:rsidRPr="00C6418A">
        <w:rPr>
          <w:rFonts w:ascii="Arial" w:eastAsia="Times New Roman" w:hAnsi="Arial" w:cs="Arial"/>
          <w:b/>
          <w:bCs/>
          <w:sz w:val="18"/>
          <w:szCs w:val="18"/>
        </w:rPr>
        <w:t>CONTRATO DE TRACTO SUCESIVO</w:t>
      </w:r>
      <w:bookmarkEnd w:id="49"/>
    </w:p>
    <w:p w14:paraId="3DA7C6F3" w14:textId="12193B64" w:rsidR="004921C9" w:rsidRPr="00C6418A" w:rsidRDefault="004921C9" w:rsidP="00E454AB">
      <w:pPr>
        <w:pStyle w:val="Prrafodelista"/>
        <w:spacing w:after="0" w:line="240" w:lineRule="auto"/>
        <w:ind w:left="360" w:right="140"/>
        <w:jc w:val="both"/>
        <w:rPr>
          <w:rFonts w:ascii="Arial" w:eastAsia="Times New Roman" w:hAnsi="Arial" w:cs="Arial"/>
          <w:b/>
          <w:bCs/>
          <w:sz w:val="18"/>
          <w:szCs w:val="18"/>
        </w:rPr>
      </w:pPr>
      <w:r w:rsidRPr="00C6418A">
        <w:rPr>
          <w:rFonts w:ascii="Arial" w:eastAsia="Times New Roman" w:hAnsi="Arial" w:cs="Arial"/>
          <w:b/>
          <w:bCs/>
          <w:sz w:val="18"/>
          <w:szCs w:val="18"/>
        </w:rPr>
        <w:t>NO APLICA</w:t>
      </w:r>
    </w:p>
    <w:p w14:paraId="40834DFB" w14:textId="77777777" w:rsidR="005C3A1B" w:rsidRPr="00C6418A" w:rsidRDefault="005C3A1B" w:rsidP="00E454AB">
      <w:pPr>
        <w:pStyle w:val="Prrafodelista"/>
        <w:spacing w:after="0" w:line="240" w:lineRule="auto"/>
        <w:ind w:left="360" w:right="140"/>
        <w:jc w:val="both"/>
        <w:rPr>
          <w:rFonts w:ascii="Arial" w:eastAsia="Times New Roman" w:hAnsi="Arial" w:cs="Arial"/>
          <w:sz w:val="18"/>
          <w:szCs w:val="18"/>
        </w:rPr>
      </w:pPr>
    </w:p>
    <w:p w14:paraId="18EEA90F" w14:textId="354FC8D0" w:rsidR="00275AFA" w:rsidRPr="008F672B" w:rsidRDefault="00F47875" w:rsidP="00E454AB">
      <w:pPr>
        <w:pStyle w:val="Prrafodelista"/>
        <w:numPr>
          <w:ilvl w:val="0"/>
          <w:numId w:val="12"/>
        </w:numPr>
        <w:spacing w:after="0" w:line="240" w:lineRule="auto"/>
        <w:ind w:right="140"/>
        <w:jc w:val="both"/>
        <w:rPr>
          <w:rFonts w:ascii="Arial" w:eastAsia="Times New Roman" w:hAnsi="Arial" w:cs="Arial"/>
          <w:sz w:val="18"/>
          <w:szCs w:val="18"/>
        </w:rPr>
      </w:pPr>
      <w:r w:rsidRPr="008F672B">
        <w:rPr>
          <w:rFonts w:ascii="Arial" w:eastAsia="Arial" w:hAnsi="Arial" w:cs="Arial"/>
          <w:b/>
          <w:color w:val="000000"/>
          <w:sz w:val="18"/>
          <w:szCs w:val="18"/>
        </w:rPr>
        <w:t xml:space="preserve">VIGENCIA DEL </w:t>
      </w:r>
      <w:r w:rsidR="00943277" w:rsidRPr="008F672B">
        <w:rPr>
          <w:rFonts w:ascii="Arial" w:eastAsia="Arial" w:hAnsi="Arial" w:cs="Arial"/>
          <w:b/>
          <w:color w:val="000000"/>
          <w:sz w:val="18"/>
          <w:szCs w:val="18"/>
        </w:rPr>
        <w:t>“CONTRATO”</w:t>
      </w:r>
      <w:r w:rsidRPr="008F672B">
        <w:rPr>
          <w:rFonts w:ascii="Arial" w:eastAsia="Arial" w:hAnsi="Arial" w:cs="Arial"/>
          <w:b/>
          <w:color w:val="000000"/>
          <w:sz w:val="18"/>
          <w:szCs w:val="18"/>
        </w:rPr>
        <w:t>.</w:t>
      </w:r>
    </w:p>
    <w:p w14:paraId="16D85A07" w14:textId="77777777" w:rsidR="00275AFA" w:rsidRPr="00981BB5" w:rsidRDefault="00275AFA" w:rsidP="00E454AB">
      <w:pPr>
        <w:spacing w:after="0" w:line="240" w:lineRule="auto"/>
        <w:rPr>
          <w:rFonts w:ascii="Arial" w:eastAsia="Times New Roman" w:hAnsi="Arial" w:cs="Arial"/>
          <w:sz w:val="18"/>
          <w:szCs w:val="18"/>
        </w:rPr>
      </w:pPr>
    </w:p>
    <w:p w14:paraId="6CD55A94" w14:textId="5F367EEB" w:rsidR="0045117E" w:rsidRPr="00981BB5" w:rsidRDefault="00981BB5" w:rsidP="00E454AB">
      <w:pPr>
        <w:spacing w:after="0" w:line="240" w:lineRule="auto"/>
        <w:ind w:right="140"/>
        <w:jc w:val="both"/>
        <w:rPr>
          <w:rFonts w:ascii="Arial" w:eastAsia="Arial" w:hAnsi="Arial" w:cs="Arial"/>
          <w:bCs/>
          <w:color w:val="000000"/>
          <w:sz w:val="16"/>
          <w:szCs w:val="16"/>
        </w:rPr>
      </w:pPr>
      <w:r w:rsidRPr="00E2272C">
        <w:rPr>
          <w:rFonts w:ascii="Arial" w:hAnsi="Arial" w:cs="Arial"/>
          <w:bCs/>
          <w:sz w:val="18"/>
          <w:szCs w:val="18"/>
        </w:rPr>
        <w:t>La vigencia de la contratación comenzará a partir del día siguiente a la emisión y notificación del fallo y hasta el 31 de diciembre de 2021.</w:t>
      </w:r>
    </w:p>
    <w:p w14:paraId="4ABFD44F" w14:textId="77777777" w:rsidR="0045117E" w:rsidRPr="00981BB5" w:rsidRDefault="0045117E" w:rsidP="00E454AB">
      <w:pPr>
        <w:spacing w:after="0" w:line="240" w:lineRule="auto"/>
        <w:ind w:right="140"/>
        <w:jc w:val="both"/>
        <w:rPr>
          <w:rFonts w:ascii="Arial" w:eastAsia="Arial" w:hAnsi="Arial" w:cs="Arial"/>
          <w:color w:val="000000"/>
          <w:sz w:val="16"/>
          <w:szCs w:val="16"/>
        </w:rPr>
      </w:pPr>
    </w:p>
    <w:p w14:paraId="5595AB64" w14:textId="0FBC0870" w:rsidR="00C31633" w:rsidRPr="003C14E6" w:rsidRDefault="00C31633" w:rsidP="00E454AB">
      <w:pPr>
        <w:spacing w:after="0" w:line="240" w:lineRule="auto"/>
        <w:ind w:right="140"/>
        <w:jc w:val="both"/>
        <w:rPr>
          <w:rFonts w:ascii="Arial" w:eastAsia="Arial" w:hAnsi="Arial" w:cs="Arial"/>
          <w:color w:val="000000"/>
          <w:sz w:val="18"/>
          <w:szCs w:val="18"/>
        </w:rPr>
      </w:pPr>
      <w:r w:rsidRPr="00D718E9">
        <w:rPr>
          <w:rFonts w:ascii="Arial" w:eastAsia="Arial" w:hAnsi="Arial" w:cs="Arial"/>
          <w:color w:val="000000"/>
          <w:sz w:val="18"/>
          <w:szCs w:val="18"/>
        </w:rPr>
        <w:t>Para el tiempo</w:t>
      </w:r>
      <w:r w:rsidRPr="00500F59">
        <w:rPr>
          <w:rFonts w:ascii="Arial" w:eastAsia="Arial" w:hAnsi="Arial" w:cs="Arial"/>
          <w:color w:val="000000"/>
          <w:sz w:val="18"/>
          <w:szCs w:val="18"/>
        </w:rPr>
        <w:t xml:space="preserve"> de entrega de los</w:t>
      </w:r>
      <w:r>
        <w:rPr>
          <w:rFonts w:ascii="Arial" w:eastAsia="Arial" w:hAnsi="Arial" w:cs="Arial"/>
          <w:color w:val="000000"/>
          <w:sz w:val="18"/>
          <w:szCs w:val="18"/>
        </w:rPr>
        <w:t xml:space="preserve"> </w:t>
      </w:r>
      <w:r w:rsidR="0045117E">
        <w:rPr>
          <w:rFonts w:ascii="Arial" w:eastAsia="Arial" w:hAnsi="Arial" w:cs="Arial"/>
          <w:color w:val="000000"/>
          <w:sz w:val="18"/>
          <w:szCs w:val="18"/>
        </w:rPr>
        <w:t>bienes</w:t>
      </w:r>
      <w:r w:rsidRPr="00500F59">
        <w:rPr>
          <w:rFonts w:ascii="Arial" w:eastAsia="Arial" w:hAnsi="Arial" w:cs="Arial"/>
          <w:color w:val="000000"/>
          <w:sz w:val="18"/>
          <w:szCs w:val="18"/>
        </w:rPr>
        <w:t xml:space="preserve"> objeto de esta </w:t>
      </w:r>
      <w:r w:rsidR="0045117E">
        <w:rPr>
          <w:rFonts w:ascii="Arial" w:eastAsia="Arial" w:hAnsi="Arial" w:cs="Arial"/>
          <w:b/>
          <w:bCs/>
          <w:color w:val="000000"/>
          <w:sz w:val="18"/>
          <w:szCs w:val="18"/>
        </w:rPr>
        <w:t>PROCEDIMIENTO DE ADQUISICION</w:t>
      </w:r>
      <w:r w:rsidRPr="00500F59">
        <w:rPr>
          <w:rFonts w:ascii="Arial" w:eastAsia="Arial" w:hAnsi="Arial" w:cs="Arial"/>
          <w:color w:val="000000"/>
          <w:sz w:val="18"/>
          <w:szCs w:val="18"/>
        </w:rPr>
        <w:t xml:space="preserve"> el </w:t>
      </w:r>
      <w:r w:rsidR="0045117E" w:rsidRPr="0045117E">
        <w:rPr>
          <w:rFonts w:ascii="Arial" w:eastAsia="Arial" w:hAnsi="Arial" w:cs="Arial"/>
          <w:b/>
          <w:bCs/>
          <w:color w:val="000000"/>
          <w:sz w:val="18"/>
          <w:szCs w:val="18"/>
        </w:rPr>
        <w:t>PARTICIPANTE</w:t>
      </w:r>
      <w:r w:rsidRPr="0045117E">
        <w:rPr>
          <w:rFonts w:ascii="Arial" w:eastAsia="Arial" w:hAnsi="Arial" w:cs="Arial"/>
          <w:b/>
          <w:bCs/>
          <w:color w:val="000000"/>
          <w:sz w:val="18"/>
          <w:szCs w:val="18"/>
        </w:rPr>
        <w:t xml:space="preserve"> </w:t>
      </w:r>
      <w:r w:rsidRPr="00500F59">
        <w:rPr>
          <w:rFonts w:ascii="Arial" w:eastAsia="Arial" w:hAnsi="Arial" w:cs="Arial"/>
          <w:color w:val="000000"/>
          <w:sz w:val="18"/>
          <w:szCs w:val="18"/>
        </w:rPr>
        <w:t>deberá considerar</w:t>
      </w:r>
      <w:r w:rsidRPr="00D55F93">
        <w:rPr>
          <w:rFonts w:ascii="Arial" w:eastAsia="Arial" w:hAnsi="Arial" w:cs="Arial"/>
          <w:color w:val="000000"/>
          <w:sz w:val="18"/>
          <w:szCs w:val="18"/>
        </w:rPr>
        <w:t xml:space="preserve"> lo establecido en el </w:t>
      </w:r>
      <w:r w:rsidRPr="00D55F93">
        <w:rPr>
          <w:rFonts w:ascii="Arial" w:eastAsia="Arial" w:hAnsi="Arial" w:cs="Arial"/>
          <w:b/>
          <w:bCs/>
          <w:color w:val="000000"/>
          <w:sz w:val="18"/>
          <w:szCs w:val="18"/>
        </w:rPr>
        <w:t>punto 2</w:t>
      </w:r>
      <w:r w:rsidRPr="00D55F93">
        <w:rPr>
          <w:rFonts w:ascii="Arial" w:eastAsia="Arial" w:hAnsi="Arial" w:cs="Arial"/>
          <w:color w:val="000000"/>
          <w:sz w:val="18"/>
          <w:szCs w:val="18"/>
        </w:rPr>
        <w:t xml:space="preserve"> de la presente </w:t>
      </w:r>
      <w:r w:rsidRPr="00D55F93">
        <w:rPr>
          <w:rFonts w:ascii="Arial" w:eastAsia="Arial" w:hAnsi="Arial" w:cs="Arial"/>
          <w:b/>
          <w:bCs/>
          <w:color w:val="000000"/>
          <w:sz w:val="18"/>
          <w:szCs w:val="18"/>
        </w:rPr>
        <w:t>CONVOCATORIA</w:t>
      </w:r>
      <w:r w:rsidRPr="00D55F93">
        <w:rPr>
          <w:rFonts w:ascii="Arial" w:eastAsia="Arial" w:hAnsi="Arial" w:cs="Arial"/>
          <w:color w:val="000000"/>
          <w:sz w:val="18"/>
          <w:szCs w:val="18"/>
        </w:rPr>
        <w:t xml:space="preserve">, mismo que podrá prorrogarse conforme a lo previsto en el artículo 80 de la </w:t>
      </w:r>
      <w:r w:rsidRPr="00D55F93">
        <w:rPr>
          <w:rFonts w:ascii="Arial" w:eastAsia="Arial" w:hAnsi="Arial" w:cs="Arial"/>
          <w:b/>
          <w:bCs/>
          <w:color w:val="000000"/>
          <w:sz w:val="18"/>
          <w:szCs w:val="18"/>
        </w:rPr>
        <w:t>LEY</w:t>
      </w:r>
      <w:r>
        <w:rPr>
          <w:rFonts w:ascii="Arial" w:eastAsia="Arial" w:hAnsi="Arial" w:cs="Arial"/>
          <w:b/>
          <w:bCs/>
          <w:color w:val="000000"/>
          <w:sz w:val="18"/>
          <w:szCs w:val="18"/>
        </w:rPr>
        <w:t>.</w:t>
      </w:r>
    </w:p>
    <w:p w14:paraId="259F9E6F" w14:textId="77777777" w:rsidR="00FB50E3" w:rsidRPr="008F672B" w:rsidRDefault="00FB50E3" w:rsidP="00E454AB">
      <w:pPr>
        <w:spacing w:after="0" w:line="240" w:lineRule="auto"/>
        <w:rPr>
          <w:rFonts w:ascii="Arial" w:eastAsia="Times New Roman" w:hAnsi="Arial" w:cs="Arial"/>
          <w:sz w:val="18"/>
          <w:szCs w:val="18"/>
        </w:rPr>
      </w:pPr>
    </w:p>
    <w:p w14:paraId="3DC7E0E8" w14:textId="78666120" w:rsidR="00275AFA" w:rsidRPr="008F672B" w:rsidRDefault="00F47875" w:rsidP="00E454AB">
      <w:pPr>
        <w:pStyle w:val="Prrafodelista"/>
        <w:numPr>
          <w:ilvl w:val="0"/>
          <w:numId w:val="12"/>
        </w:numPr>
        <w:spacing w:after="0" w:line="240" w:lineRule="auto"/>
        <w:ind w:right="140"/>
        <w:jc w:val="both"/>
        <w:rPr>
          <w:rFonts w:ascii="Arial" w:eastAsia="Times New Roman" w:hAnsi="Arial" w:cs="Arial"/>
          <w:sz w:val="18"/>
          <w:szCs w:val="18"/>
        </w:rPr>
      </w:pPr>
      <w:r w:rsidRPr="008F672B">
        <w:rPr>
          <w:rFonts w:ascii="Arial" w:eastAsia="Arial" w:hAnsi="Arial" w:cs="Arial"/>
          <w:b/>
          <w:color w:val="000000"/>
          <w:sz w:val="18"/>
          <w:szCs w:val="18"/>
        </w:rPr>
        <w:t>ANTICIPO.</w:t>
      </w:r>
    </w:p>
    <w:p w14:paraId="62FF0975" w14:textId="77777777" w:rsidR="0037674B" w:rsidRPr="008F672B" w:rsidRDefault="0037674B" w:rsidP="00E454AB">
      <w:pPr>
        <w:spacing w:after="0" w:line="240" w:lineRule="auto"/>
        <w:rPr>
          <w:rFonts w:ascii="Arial" w:eastAsia="Times New Roman" w:hAnsi="Arial" w:cs="Arial"/>
          <w:sz w:val="18"/>
          <w:szCs w:val="18"/>
        </w:rPr>
      </w:pPr>
    </w:p>
    <w:p w14:paraId="2889F235" w14:textId="7B4AD224" w:rsidR="00E6206C" w:rsidRPr="009A4657" w:rsidRDefault="0037674B" w:rsidP="00E454AB">
      <w:pPr>
        <w:spacing w:after="0" w:line="240" w:lineRule="auto"/>
        <w:rPr>
          <w:rFonts w:ascii="Arial" w:eastAsia="Arial" w:hAnsi="Arial" w:cs="Arial"/>
          <w:color w:val="000000"/>
          <w:sz w:val="18"/>
          <w:szCs w:val="18"/>
        </w:rPr>
      </w:pPr>
      <w:r w:rsidRPr="008F672B">
        <w:rPr>
          <w:rFonts w:ascii="Arial" w:eastAsia="Arial" w:hAnsi="Arial" w:cs="Arial"/>
          <w:color w:val="000000"/>
          <w:sz w:val="18"/>
          <w:szCs w:val="18"/>
        </w:rPr>
        <w:t>NO APLICA</w:t>
      </w:r>
    </w:p>
    <w:p w14:paraId="462B7335" w14:textId="77777777" w:rsidR="00E66674" w:rsidRPr="00C6418A" w:rsidRDefault="00E66674" w:rsidP="00E454AB">
      <w:pPr>
        <w:spacing w:after="0" w:line="240" w:lineRule="auto"/>
        <w:rPr>
          <w:rFonts w:ascii="Arial" w:eastAsia="Times New Roman" w:hAnsi="Arial" w:cs="Arial"/>
          <w:sz w:val="18"/>
          <w:szCs w:val="18"/>
        </w:rPr>
      </w:pPr>
    </w:p>
    <w:p w14:paraId="1E0870B2" w14:textId="111DC644" w:rsidR="00275AFA" w:rsidRPr="008F672B" w:rsidRDefault="00F47875" w:rsidP="00E454AB">
      <w:pPr>
        <w:pStyle w:val="Prrafodelista"/>
        <w:numPr>
          <w:ilvl w:val="0"/>
          <w:numId w:val="12"/>
        </w:numPr>
        <w:spacing w:after="0" w:line="240" w:lineRule="auto"/>
        <w:ind w:right="140"/>
        <w:jc w:val="both"/>
        <w:rPr>
          <w:rFonts w:ascii="Arial" w:eastAsia="Times New Roman" w:hAnsi="Arial" w:cs="Arial"/>
          <w:sz w:val="18"/>
          <w:szCs w:val="18"/>
        </w:rPr>
      </w:pPr>
      <w:r w:rsidRPr="008F672B">
        <w:rPr>
          <w:rFonts w:ascii="Arial" w:eastAsia="Arial" w:hAnsi="Arial" w:cs="Arial"/>
          <w:b/>
          <w:color w:val="000000"/>
          <w:sz w:val="18"/>
          <w:szCs w:val="18"/>
        </w:rPr>
        <w:t>GARANTÍAS.</w:t>
      </w:r>
    </w:p>
    <w:p w14:paraId="44D82AD0" w14:textId="77777777" w:rsidR="00275AFA" w:rsidRPr="008F672B" w:rsidRDefault="00275AFA" w:rsidP="00E454AB">
      <w:pPr>
        <w:spacing w:after="0" w:line="240" w:lineRule="auto"/>
        <w:rPr>
          <w:rFonts w:ascii="Arial" w:eastAsia="Times New Roman" w:hAnsi="Arial" w:cs="Arial"/>
          <w:sz w:val="18"/>
          <w:szCs w:val="18"/>
        </w:rPr>
      </w:pPr>
    </w:p>
    <w:p w14:paraId="435CF877" w14:textId="13081E9C" w:rsidR="00D35D51" w:rsidRPr="00357468" w:rsidRDefault="00835EB7" w:rsidP="00D35D51">
      <w:pPr>
        <w:spacing w:after="0" w:line="240" w:lineRule="auto"/>
        <w:jc w:val="both"/>
        <w:rPr>
          <w:rFonts w:ascii="Arial" w:eastAsia="Arial" w:hAnsi="Arial" w:cs="Arial"/>
          <w:color w:val="000000"/>
          <w:sz w:val="18"/>
          <w:szCs w:val="18"/>
        </w:rPr>
      </w:pPr>
      <w:r w:rsidRPr="008F672B">
        <w:rPr>
          <w:rFonts w:ascii="Arial" w:eastAsia="Arial" w:hAnsi="Arial" w:cs="Arial"/>
          <w:color w:val="000000"/>
          <w:sz w:val="18"/>
          <w:szCs w:val="18"/>
        </w:rPr>
        <w:t xml:space="preserve">En caso de que el monto total del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incluyendo el </w:t>
      </w:r>
      <w:r w:rsidR="008B5390" w:rsidRPr="008F672B">
        <w:rPr>
          <w:rFonts w:ascii="Arial" w:eastAsia="Arial" w:hAnsi="Arial" w:cs="Arial"/>
          <w:b/>
          <w:color w:val="000000"/>
          <w:sz w:val="18"/>
          <w:szCs w:val="18"/>
        </w:rPr>
        <w:t>“</w:t>
      </w:r>
      <w:r w:rsidRPr="008F672B">
        <w:rPr>
          <w:rFonts w:ascii="Arial" w:eastAsia="Arial" w:hAnsi="Arial" w:cs="Arial"/>
          <w:b/>
          <w:color w:val="000000"/>
          <w:sz w:val="18"/>
          <w:szCs w:val="18"/>
        </w:rPr>
        <w:t>I.V.A.</w:t>
      </w:r>
      <w:r w:rsidR="008B5390" w:rsidRPr="008F672B">
        <w:rPr>
          <w:rFonts w:ascii="Arial" w:eastAsia="Arial" w:hAnsi="Arial" w:cs="Arial"/>
          <w:b/>
          <w:color w:val="000000"/>
          <w:sz w:val="18"/>
          <w:szCs w:val="18"/>
        </w:rPr>
        <w:t>”</w:t>
      </w:r>
      <w:r w:rsidRPr="008F672B">
        <w:rPr>
          <w:rFonts w:ascii="Arial" w:eastAsia="Arial" w:hAnsi="Arial" w:cs="Arial"/>
          <w:color w:val="000000"/>
          <w:sz w:val="18"/>
          <w:szCs w:val="18"/>
        </w:rPr>
        <w:t xml:space="preserve">, sea superior a </w:t>
      </w:r>
      <w:r w:rsidRPr="008F672B">
        <w:rPr>
          <w:rFonts w:ascii="Arial" w:eastAsia="Arial" w:hAnsi="Arial" w:cs="Arial"/>
          <w:b/>
          <w:color w:val="000000"/>
          <w:sz w:val="18"/>
          <w:szCs w:val="18"/>
        </w:rPr>
        <w:t>$</w:t>
      </w:r>
      <w:r w:rsidR="00E538CE">
        <w:rPr>
          <w:rFonts w:ascii="Arial" w:eastAsia="Arial" w:hAnsi="Arial" w:cs="Arial"/>
          <w:b/>
          <w:color w:val="000000"/>
          <w:sz w:val="18"/>
          <w:szCs w:val="18"/>
        </w:rPr>
        <w:t>50</w:t>
      </w:r>
      <w:r w:rsidRPr="008F672B">
        <w:rPr>
          <w:rFonts w:ascii="Arial" w:eastAsia="Arial" w:hAnsi="Arial" w:cs="Arial"/>
          <w:b/>
          <w:color w:val="000000"/>
          <w:sz w:val="18"/>
          <w:szCs w:val="18"/>
        </w:rPr>
        <w:t>,000.</w:t>
      </w:r>
      <w:r w:rsidR="00E538CE">
        <w:rPr>
          <w:rFonts w:ascii="Arial" w:eastAsia="Arial" w:hAnsi="Arial" w:cs="Arial"/>
          <w:b/>
          <w:color w:val="000000"/>
          <w:sz w:val="18"/>
          <w:szCs w:val="18"/>
          <w:vertAlign w:val="superscript"/>
        </w:rPr>
        <w:t xml:space="preserve">00 </w:t>
      </w:r>
      <w:r w:rsidRPr="008F672B">
        <w:rPr>
          <w:rFonts w:ascii="Arial" w:eastAsia="Arial" w:hAnsi="Arial" w:cs="Arial"/>
          <w:color w:val="000000"/>
          <w:sz w:val="18"/>
          <w:szCs w:val="18"/>
        </w:rPr>
        <w:t>M.N. (c</w:t>
      </w:r>
      <w:r w:rsidR="00E538CE">
        <w:rPr>
          <w:rFonts w:ascii="Arial" w:eastAsia="Arial" w:hAnsi="Arial" w:cs="Arial"/>
          <w:color w:val="000000"/>
          <w:sz w:val="18"/>
          <w:szCs w:val="18"/>
        </w:rPr>
        <w:t>incuenta</w:t>
      </w:r>
      <w:r w:rsidRPr="008F672B">
        <w:rPr>
          <w:rFonts w:ascii="Arial" w:eastAsia="Arial" w:hAnsi="Arial" w:cs="Arial"/>
          <w:color w:val="000000"/>
          <w:sz w:val="18"/>
          <w:szCs w:val="18"/>
        </w:rPr>
        <w:t xml:space="preserve"> mil pesos </w:t>
      </w:r>
      <w:r w:rsidRPr="008F672B">
        <w:rPr>
          <w:rFonts w:ascii="Arial" w:eastAsia="Arial" w:hAnsi="Arial" w:cs="Arial"/>
          <w:color w:val="000000"/>
          <w:sz w:val="18"/>
          <w:szCs w:val="18"/>
          <w:vertAlign w:val="superscript"/>
        </w:rPr>
        <w:t>00</w:t>
      </w:r>
      <w:r w:rsidRPr="008F672B">
        <w:rPr>
          <w:rFonts w:ascii="Arial" w:eastAsia="Arial" w:hAnsi="Arial" w:cs="Arial"/>
          <w:color w:val="000000"/>
          <w:sz w:val="18"/>
          <w:szCs w:val="18"/>
        </w:rPr>
        <w:t>/</w:t>
      </w:r>
      <w:r w:rsidRPr="008F672B">
        <w:rPr>
          <w:rFonts w:ascii="Arial" w:eastAsia="Arial" w:hAnsi="Arial" w:cs="Arial"/>
          <w:color w:val="000000"/>
          <w:sz w:val="18"/>
          <w:szCs w:val="18"/>
          <w:vertAlign w:val="subscript"/>
        </w:rPr>
        <w:t>100</w:t>
      </w:r>
      <w:r w:rsidRPr="008F672B">
        <w:rPr>
          <w:rFonts w:ascii="Arial" w:eastAsia="Arial" w:hAnsi="Arial" w:cs="Arial"/>
          <w:color w:val="000000"/>
          <w:sz w:val="18"/>
          <w:szCs w:val="18"/>
        </w:rPr>
        <w:t xml:space="preserve"> moneda nacional), el </w:t>
      </w:r>
      <w:r w:rsidR="004B36AE" w:rsidRPr="008F672B">
        <w:rPr>
          <w:rFonts w:ascii="Arial" w:eastAsia="Arial" w:hAnsi="Arial" w:cs="Arial"/>
          <w:b/>
          <w:color w:val="000000"/>
          <w:sz w:val="18"/>
          <w:szCs w:val="18"/>
        </w:rPr>
        <w:t>“PROVEEDOR”</w:t>
      </w:r>
      <w:r w:rsidRPr="008F672B">
        <w:rPr>
          <w:rFonts w:ascii="Arial" w:eastAsia="Arial" w:hAnsi="Arial" w:cs="Arial"/>
          <w:color w:val="000000"/>
          <w:sz w:val="18"/>
          <w:szCs w:val="18"/>
        </w:rPr>
        <w:t xml:space="preserve"> deberá entregar una garantía del </w:t>
      </w:r>
      <w:r w:rsidRPr="008F672B">
        <w:rPr>
          <w:rFonts w:ascii="Arial" w:eastAsia="Arial" w:hAnsi="Arial" w:cs="Arial"/>
          <w:b/>
          <w:color w:val="000000"/>
          <w:sz w:val="18"/>
          <w:szCs w:val="18"/>
        </w:rPr>
        <w:t>10%</w:t>
      </w:r>
      <w:r w:rsidRPr="008F672B">
        <w:rPr>
          <w:rFonts w:ascii="Arial" w:eastAsia="Arial" w:hAnsi="Arial" w:cs="Arial"/>
          <w:color w:val="000000"/>
          <w:sz w:val="18"/>
          <w:szCs w:val="18"/>
        </w:rPr>
        <w:t xml:space="preserve"> (diez por ciento) del monto total del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w:t>
      </w:r>
      <w:r w:rsidR="008B5390" w:rsidRPr="008F672B">
        <w:rPr>
          <w:rFonts w:ascii="Arial" w:eastAsia="Arial" w:hAnsi="Arial" w:cs="Arial"/>
          <w:color w:val="000000"/>
          <w:sz w:val="18"/>
          <w:szCs w:val="18"/>
        </w:rPr>
        <w:t>“</w:t>
      </w:r>
      <w:r w:rsidRPr="008F672B">
        <w:rPr>
          <w:rFonts w:ascii="Arial" w:eastAsia="Arial" w:hAnsi="Arial" w:cs="Arial"/>
          <w:b/>
          <w:color w:val="000000"/>
          <w:sz w:val="18"/>
          <w:szCs w:val="18"/>
        </w:rPr>
        <w:t>I.V.A.</w:t>
      </w:r>
      <w:r w:rsidR="008B5390" w:rsidRPr="008F672B">
        <w:rPr>
          <w:rFonts w:ascii="Arial" w:eastAsia="Arial" w:hAnsi="Arial" w:cs="Arial"/>
          <w:b/>
          <w:color w:val="000000"/>
          <w:sz w:val="18"/>
          <w:szCs w:val="18"/>
        </w:rPr>
        <w:t>”</w:t>
      </w:r>
      <w:r w:rsidRPr="008F672B">
        <w:rPr>
          <w:rFonts w:ascii="Arial" w:eastAsia="Arial" w:hAnsi="Arial" w:cs="Arial"/>
          <w:color w:val="000000"/>
          <w:sz w:val="18"/>
          <w:szCs w:val="18"/>
        </w:rPr>
        <w:t xml:space="preserve"> incluido, para responder por el cumplimiento de las obligaciones establecidas en las presentes </w:t>
      </w:r>
      <w:r w:rsidR="008B5390" w:rsidRPr="008F672B">
        <w:rPr>
          <w:rFonts w:ascii="Arial" w:eastAsia="Arial" w:hAnsi="Arial" w:cs="Arial"/>
          <w:b/>
          <w:color w:val="000000"/>
          <w:sz w:val="18"/>
          <w:szCs w:val="18"/>
        </w:rPr>
        <w:t>“BASES”</w:t>
      </w:r>
      <w:r w:rsidRPr="008F672B">
        <w:rPr>
          <w:rFonts w:ascii="Arial" w:eastAsia="Arial" w:hAnsi="Arial" w:cs="Arial"/>
          <w:color w:val="000000"/>
          <w:sz w:val="18"/>
          <w:szCs w:val="18"/>
        </w:rPr>
        <w:t xml:space="preserve"> y en 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respectivo, de conformidad a la normatividad vigente.</w:t>
      </w:r>
      <w:r w:rsidR="00D35D51" w:rsidRPr="00357468">
        <w:rPr>
          <w:rFonts w:ascii="Arial" w:eastAsia="Arial" w:hAnsi="Arial" w:cs="Arial"/>
          <w:color w:val="000000"/>
          <w:sz w:val="18"/>
          <w:szCs w:val="18"/>
        </w:rPr>
        <w:t xml:space="preserve"> La entrega de la garantía será dentro de los 3 días hábiles posteriores a la Emisión y Publicación del</w:t>
      </w:r>
      <w:r w:rsidR="00D35D51" w:rsidRPr="00357468">
        <w:rPr>
          <w:rFonts w:ascii="Arial" w:eastAsia="Arial" w:hAnsi="Arial" w:cs="Arial"/>
          <w:b/>
          <w:bCs/>
          <w:color w:val="000000"/>
          <w:sz w:val="18"/>
          <w:szCs w:val="18"/>
        </w:rPr>
        <w:t xml:space="preserve"> FALLO</w:t>
      </w:r>
      <w:r w:rsidR="00D35D51" w:rsidRPr="00357468">
        <w:rPr>
          <w:rFonts w:ascii="Arial" w:eastAsia="Arial" w:hAnsi="Arial" w:cs="Arial"/>
          <w:color w:val="000000"/>
          <w:sz w:val="18"/>
          <w:szCs w:val="18"/>
        </w:rPr>
        <w:t>.</w:t>
      </w:r>
    </w:p>
    <w:p w14:paraId="19ADE995" w14:textId="77777777" w:rsidR="00835EB7" w:rsidRPr="00C6418A" w:rsidRDefault="00835EB7" w:rsidP="00E454AB">
      <w:pPr>
        <w:spacing w:after="0" w:line="240" w:lineRule="auto"/>
        <w:ind w:right="140"/>
        <w:jc w:val="both"/>
        <w:rPr>
          <w:rFonts w:ascii="Arial" w:eastAsia="Times New Roman" w:hAnsi="Arial" w:cs="Arial"/>
          <w:sz w:val="18"/>
          <w:szCs w:val="18"/>
        </w:rPr>
      </w:pPr>
    </w:p>
    <w:p w14:paraId="5D7279BE" w14:textId="07E2E167" w:rsidR="0054004A" w:rsidRPr="00C6418A" w:rsidRDefault="0054004A" w:rsidP="00E454AB">
      <w:pPr>
        <w:spacing w:after="0" w:line="240" w:lineRule="auto"/>
        <w:ind w:right="140"/>
        <w:jc w:val="both"/>
        <w:rPr>
          <w:rFonts w:ascii="Arial" w:eastAsia="Arial" w:hAnsi="Arial" w:cs="Arial"/>
          <w:color w:val="000000"/>
          <w:sz w:val="18"/>
          <w:szCs w:val="18"/>
        </w:rPr>
      </w:pPr>
      <w:r w:rsidRPr="00C6418A">
        <w:rPr>
          <w:rFonts w:ascii="Arial" w:hAnsi="Arial" w:cs="Arial"/>
          <w:sz w:val="18"/>
          <w:szCs w:val="18"/>
        </w:rPr>
        <w:t xml:space="preserve">La garantía deberá ser a través de fianza, que deberá ser expedida por afianzadora nacional y contener el texto del </w:t>
      </w:r>
      <w:r w:rsidRPr="00C6418A">
        <w:rPr>
          <w:rFonts w:ascii="Arial" w:hAnsi="Arial" w:cs="Arial"/>
          <w:b/>
          <w:sz w:val="18"/>
          <w:szCs w:val="18"/>
        </w:rPr>
        <w:t>Anexo 1</w:t>
      </w:r>
      <w:r w:rsidR="00C95BD6">
        <w:rPr>
          <w:rFonts w:ascii="Arial" w:hAnsi="Arial" w:cs="Arial"/>
          <w:b/>
          <w:sz w:val="18"/>
          <w:szCs w:val="18"/>
        </w:rPr>
        <w:t>1</w:t>
      </w:r>
      <w:r w:rsidRPr="00C6418A">
        <w:rPr>
          <w:rFonts w:ascii="Arial" w:hAnsi="Arial" w:cs="Arial"/>
          <w:sz w:val="18"/>
          <w:szCs w:val="18"/>
        </w:rPr>
        <w:t xml:space="preserve"> (fianza del 10% del cumplimiento del </w:t>
      </w:r>
      <w:r w:rsidRPr="00C6418A">
        <w:rPr>
          <w:rFonts w:ascii="Arial" w:hAnsi="Arial" w:cs="Arial"/>
          <w:b/>
          <w:sz w:val="18"/>
          <w:szCs w:val="18"/>
        </w:rPr>
        <w:t>CONTRATO</w:t>
      </w:r>
      <w:r w:rsidR="008D0B73">
        <w:rPr>
          <w:rFonts w:ascii="Arial" w:hAnsi="Arial" w:cs="Arial"/>
          <w:b/>
          <w:sz w:val="18"/>
          <w:szCs w:val="18"/>
        </w:rPr>
        <w:t xml:space="preserve"> </w:t>
      </w:r>
      <w:r w:rsidRPr="00C6418A">
        <w:rPr>
          <w:rFonts w:ascii="Arial" w:hAnsi="Arial" w:cs="Arial"/>
          <w:sz w:val="18"/>
          <w:szCs w:val="18"/>
        </w:rPr>
        <w:t xml:space="preserve">a favor de la Organismo Público Descentralizado Servicios de Salud Jalisco, previsto en el artículo 76 fracción IX y 84 de la </w:t>
      </w:r>
      <w:r w:rsidRPr="00C6418A">
        <w:rPr>
          <w:rFonts w:ascii="Arial" w:hAnsi="Arial" w:cs="Arial"/>
          <w:b/>
          <w:sz w:val="18"/>
          <w:szCs w:val="18"/>
        </w:rPr>
        <w:t>LEY</w:t>
      </w:r>
      <w:r w:rsidRPr="00C6418A">
        <w:rPr>
          <w:rFonts w:ascii="Arial" w:hAnsi="Arial" w:cs="Arial"/>
          <w:sz w:val="18"/>
          <w:szCs w:val="18"/>
        </w:rPr>
        <w:t xml:space="preserve">. Dichas garantías deberán constituirse en </w:t>
      </w:r>
      <w:r w:rsidRPr="00C6418A">
        <w:rPr>
          <w:rFonts w:ascii="Arial" w:hAnsi="Arial" w:cs="Arial"/>
          <w:b/>
          <w:sz w:val="18"/>
          <w:szCs w:val="18"/>
        </w:rPr>
        <w:t xml:space="preserve">moneda nacional </w:t>
      </w:r>
      <w:r w:rsidRPr="00C6418A">
        <w:rPr>
          <w:rFonts w:ascii="Arial" w:hAnsi="Arial" w:cs="Arial"/>
          <w:sz w:val="18"/>
          <w:szCs w:val="18"/>
        </w:rPr>
        <w:t xml:space="preserve">y estarán en vigor a partir de la fecha del </w:t>
      </w:r>
      <w:r w:rsidRPr="00C6418A">
        <w:rPr>
          <w:rFonts w:ascii="Arial" w:hAnsi="Arial" w:cs="Arial"/>
          <w:b/>
          <w:sz w:val="18"/>
          <w:szCs w:val="18"/>
        </w:rPr>
        <w:t>CONTRATO</w:t>
      </w:r>
      <w:r w:rsidRPr="00C6418A">
        <w:rPr>
          <w:rFonts w:ascii="Arial" w:hAnsi="Arial"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C6418A">
        <w:rPr>
          <w:rFonts w:ascii="Arial" w:hAnsi="Arial" w:cs="Arial"/>
          <w:b/>
          <w:sz w:val="18"/>
          <w:szCs w:val="18"/>
        </w:rPr>
        <w:t>CONTRATO</w:t>
      </w:r>
      <w:r w:rsidRPr="00C6418A">
        <w:rPr>
          <w:rFonts w:ascii="Arial" w:hAnsi="Arial" w:cs="Arial"/>
          <w:sz w:val="18"/>
          <w:szCs w:val="18"/>
        </w:rPr>
        <w:t xml:space="preserve"> principal con éste, sin necesidad de que se notifique a la afianzadora las prórrogas que en su caso se otorguen al fiado.</w:t>
      </w:r>
    </w:p>
    <w:p w14:paraId="4149E38F" w14:textId="0BEF9279" w:rsidR="004C43F4" w:rsidRPr="00C6418A" w:rsidRDefault="004C43F4" w:rsidP="00E454AB">
      <w:pPr>
        <w:spacing w:after="0" w:line="240" w:lineRule="auto"/>
        <w:rPr>
          <w:rFonts w:ascii="Arial" w:eastAsia="Times New Roman" w:hAnsi="Arial" w:cs="Arial"/>
          <w:sz w:val="18"/>
          <w:szCs w:val="18"/>
        </w:rPr>
      </w:pPr>
    </w:p>
    <w:p w14:paraId="00D2D3C0" w14:textId="77777777" w:rsidR="00E66674" w:rsidRPr="00C6418A" w:rsidRDefault="00E66674" w:rsidP="00E454AB">
      <w:pPr>
        <w:spacing w:after="0" w:line="240" w:lineRule="auto"/>
        <w:rPr>
          <w:rFonts w:ascii="Arial" w:eastAsia="Times New Roman" w:hAnsi="Arial" w:cs="Arial"/>
          <w:sz w:val="18"/>
          <w:szCs w:val="18"/>
        </w:rPr>
      </w:pPr>
    </w:p>
    <w:p w14:paraId="0FEA6F65" w14:textId="001845E0" w:rsidR="00275AFA" w:rsidRPr="00C6418A" w:rsidRDefault="00F47875" w:rsidP="00E454AB">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SANCIONES.</w:t>
      </w:r>
    </w:p>
    <w:p w14:paraId="2FC0420B" w14:textId="77777777" w:rsidR="00275AFA" w:rsidRPr="00C6418A" w:rsidRDefault="00275AFA" w:rsidP="00E454AB">
      <w:pPr>
        <w:spacing w:after="0" w:line="240" w:lineRule="auto"/>
        <w:rPr>
          <w:rFonts w:ascii="Arial" w:eastAsia="Times New Roman" w:hAnsi="Arial" w:cs="Arial"/>
          <w:sz w:val="18"/>
          <w:szCs w:val="18"/>
        </w:rPr>
      </w:pPr>
    </w:p>
    <w:p w14:paraId="7DB27D5A" w14:textId="7A293E4A"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 xml:space="preserve">Se podrá cancelar el </w:t>
      </w:r>
      <w:r w:rsidR="00943277" w:rsidRPr="00C6418A">
        <w:rPr>
          <w:rFonts w:ascii="Arial" w:eastAsia="Arial" w:hAnsi="Arial" w:cs="Arial"/>
          <w:b/>
          <w:color w:val="000000"/>
          <w:sz w:val="18"/>
          <w:szCs w:val="18"/>
        </w:rPr>
        <w:t>“CONTRATO”</w:t>
      </w:r>
      <w:r w:rsidRPr="00C6418A">
        <w:rPr>
          <w:rFonts w:ascii="Arial" w:eastAsia="Arial" w:hAnsi="Arial" w:cs="Arial"/>
          <w:b/>
          <w:color w:val="000000"/>
          <w:sz w:val="18"/>
          <w:szCs w:val="18"/>
        </w:rPr>
        <w:t xml:space="preserve"> y podrá hacerse efectiva la garantía de cumplimiento de </w:t>
      </w:r>
      <w:r w:rsidR="00943277" w:rsidRPr="00C6418A">
        <w:rPr>
          <w:rFonts w:ascii="Arial" w:eastAsia="Arial" w:hAnsi="Arial" w:cs="Arial"/>
          <w:b/>
          <w:color w:val="000000"/>
          <w:sz w:val="18"/>
          <w:szCs w:val="18"/>
        </w:rPr>
        <w:t>“CONTRATO”</w:t>
      </w:r>
      <w:r w:rsidRPr="00C6418A">
        <w:rPr>
          <w:rFonts w:ascii="Arial" w:eastAsia="Arial" w:hAnsi="Arial" w:cs="Arial"/>
          <w:b/>
          <w:color w:val="000000"/>
          <w:sz w:val="18"/>
          <w:szCs w:val="18"/>
        </w:rPr>
        <w:t xml:space="preserve"> en lo dispuesto en el artículo 116 de la </w:t>
      </w:r>
      <w:r w:rsidR="0082550F" w:rsidRPr="00C6418A">
        <w:rPr>
          <w:rFonts w:ascii="Arial" w:eastAsia="Arial" w:hAnsi="Arial" w:cs="Arial"/>
          <w:b/>
          <w:color w:val="000000"/>
          <w:sz w:val="18"/>
          <w:szCs w:val="18"/>
        </w:rPr>
        <w:t>“LEY”</w:t>
      </w:r>
      <w:r w:rsidRPr="00C6418A">
        <w:rPr>
          <w:rFonts w:ascii="Arial" w:eastAsia="Arial" w:hAnsi="Arial" w:cs="Arial"/>
          <w:b/>
          <w:color w:val="000000"/>
          <w:sz w:val="18"/>
          <w:szCs w:val="18"/>
        </w:rPr>
        <w:t>, en los siguientes casos:</w:t>
      </w:r>
    </w:p>
    <w:p w14:paraId="437FF256" w14:textId="77777777" w:rsidR="00275AFA" w:rsidRPr="00C6418A" w:rsidRDefault="00275AFA" w:rsidP="00E454AB">
      <w:pPr>
        <w:spacing w:after="0" w:line="240" w:lineRule="auto"/>
        <w:jc w:val="both"/>
        <w:rPr>
          <w:rFonts w:ascii="Arial" w:eastAsia="Times New Roman" w:hAnsi="Arial" w:cs="Arial"/>
          <w:sz w:val="18"/>
          <w:szCs w:val="18"/>
        </w:rPr>
      </w:pPr>
      <w:bookmarkStart w:id="50" w:name="_Hlk32770210"/>
    </w:p>
    <w:p w14:paraId="117EA438" w14:textId="1B25F3F9" w:rsidR="00350132" w:rsidRPr="00C6418A" w:rsidRDefault="00350132" w:rsidP="00E454AB">
      <w:pPr>
        <w:numPr>
          <w:ilvl w:val="0"/>
          <w:numId w:val="10"/>
        </w:numPr>
        <w:spacing w:after="0" w:line="240" w:lineRule="auto"/>
        <w:ind w:left="567" w:right="140" w:hanging="425"/>
        <w:jc w:val="both"/>
        <w:rPr>
          <w:rFonts w:ascii="Arial" w:eastAsia="Arial" w:hAnsi="Arial" w:cs="Arial"/>
          <w:color w:val="000000"/>
          <w:sz w:val="18"/>
          <w:szCs w:val="18"/>
        </w:rPr>
      </w:pPr>
      <w:r w:rsidRPr="00C6418A">
        <w:rPr>
          <w:rFonts w:ascii="Arial" w:eastAsia="Arial" w:hAnsi="Arial" w:cs="Arial"/>
          <w:color w:val="000000"/>
          <w:sz w:val="18"/>
          <w:szCs w:val="18"/>
        </w:rPr>
        <w:t xml:space="preserve">Cuando el </w:t>
      </w:r>
      <w:r w:rsidR="004B36AE" w:rsidRPr="00C6418A">
        <w:rPr>
          <w:rFonts w:ascii="Arial" w:eastAsia="Arial" w:hAnsi="Arial" w:cs="Arial"/>
          <w:b/>
          <w:color w:val="000000"/>
          <w:sz w:val="18"/>
          <w:szCs w:val="18"/>
        </w:rPr>
        <w:t>PROVEEDOR</w:t>
      </w:r>
      <w:r w:rsidRPr="00C6418A">
        <w:rPr>
          <w:rFonts w:ascii="Arial" w:eastAsia="Arial" w:hAnsi="Arial" w:cs="Arial"/>
          <w:color w:val="000000"/>
          <w:sz w:val="18"/>
          <w:szCs w:val="18"/>
        </w:rPr>
        <w:t xml:space="preserve"> no cumpla con alguna de las obligaciones estipuladas en el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w:t>
      </w:r>
    </w:p>
    <w:p w14:paraId="426EC30C" w14:textId="0D0BACF6" w:rsidR="00350132" w:rsidRPr="00C6418A" w:rsidRDefault="00350132" w:rsidP="00E454AB">
      <w:pPr>
        <w:numPr>
          <w:ilvl w:val="0"/>
          <w:numId w:val="10"/>
        </w:numPr>
        <w:spacing w:after="0" w:line="240" w:lineRule="auto"/>
        <w:ind w:left="567" w:right="140" w:hanging="425"/>
        <w:jc w:val="both"/>
        <w:rPr>
          <w:rFonts w:ascii="Arial" w:eastAsia="Arial" w:hAnsi="Arial" w:cs="Arial"/>
          <w:color w:val="000000"/>
          <w:sz w:val="18"/>
          <w:szCs w:val="18"/>
        </w:rPr>
      </w:pPr>
      <w:r w:rsidRPr="00C6418A">
        <w:rPr>
          <w:rFonts w:ascii="Arial" w:eastAsia="Arial" w:hAnsi="Arial" w:cs="Arial"/>
          <w:color w:val="000000"/>
          <w:sz w:val="18"/>
          <w:szCs w:val="18"/>
        </w:rPr>
        <w:t xml:space="preserve">Cuando hubiese transcurrido el plazo adicional que se concede a los </w:t>
      </w:r>
      <w:r w:rsidR="004B36AE" w:rsidRPr="00C6418A">
        <w:rPr>
          <w:rFonts w:ascii="Arial" w:eastAsia="Arial" w:hAnsi="Arial" w:cs="Arial"/>
          <w:b/>
          <w:color w:val="000000"/>
          <w:sz w:val="18"/>
          <w:szCs w:val="18"/>
        </w:rPr>
        <w:t>PROVEEDOR</w:t>
      </w:r>
      <w:r w:rsidR="0082550F" w:rsidRPr="00C6418A">
        <w:rPr>
          <w:rFonts w:ascii="Arial" w:eastAsia="Arial" w:hAnsi="Arial" w:cs="Arial"/>
          <w:b/>
          <w:color w:val="000000"/>
          <w:sz w:val="18"/>
          <w:szCs w:val="18"/>
        </w:rPr>
        <w:t>ES</w:t>
      </w:r>
      <w:r w:rsidRPr="00C6418A">
        <w:rPr>
          <w:rFonts w:ascii="Arial" w:eastAsia="Arial" w:hAnsi="Arial" w:cs="Arial"/>
          <w:color w:val="000000"/>
          <w:sz w:val="18"/>
          <w:szCs w:val="18"/>
        </w:rPr>
        <w:t>, para corregir las causas de rechazos que en su caso se efectúen.</w:t>
      </w:r>
    </w:p>
    <w:p w14:paraId="68DCECC5" w14:textId="6BE231E6" w:rsidR="00275AFA" w:rsidRPr="00C6418A" w:rsidRDefault="00350132" w:rsidP="00E454AB">
      <w:pPr>
        <w:numPr>
          <w:ilvl w:val="0"/>
          <w:numId w:val="10"/>
        </w:numPr>
        <w:spacing w:after="0" w:line="240" w:lineRule="auto"/>
        <w:ind w:left="567" w:right="140" w:hanging="425"/>
        <w:jc w:val="both"/>
        <w:rPr>
          <w:rFonts w:ascii="Arial" w:eastAsia="Arial" w:hAnsi="Arial" w:cs="Arial"/>
          <w:color w:val="000000"/>
          <w:sz w:val="18"/>
          <w:szCs w:val="18"/>
        </w:rPr>
      </w:pPr>
      <w:r w:rsidRPr="00C6418A">
        <w:rPr>
          <w:rFonts w:ascii="Arial" w:eastAsia="Arial" w:hAnsi="Arial" w:cs="Arial"/>
          <w:color w:val="000000"/>
          <w:sz w:val="18"/>
          <w:szCs w:val="18"/>
        </w:rPr>
        <w:t xml:space="preserve">En caso de entregar </w:t>
      </w:r>
      <w:r w:rsidR="00AF73E8" w:rsidRPr="00C6418A">
        <w:rPr>
          <w:rFonts w:ascii="Arial" w:eastAsia="Arial" w:hAnsi="Arial" w:cs="Arial"/>
          <w:color w:val="000000"/>
          <w:sz w:val="18"/>
          <w:szCs w:val="18"/>
        </w:rPr>
        <w:t xml:space="preserve">productos o </w:t>
      </w:r>
      <w:r w:rsidRPr="00C6418A">
        <w:rPr>
          <w:rFonts w:ascii="Arial" w:eastAsia="Arial" w:hAnsi="Arial" w:cs="Arial"/>
          <w:color w:val="000000"/>
          <w:sz w:val="18"/>
          <w:szCs w:val="18"/>
        </w:rPr>
        <w:t xml:space="preserve">servicios con especificaciones diferentes a las ofertadas, </w:t>
      </w:r>
      <w:r w:rsidR="0054004A" w:rsidRPr="00C6418A">
        <w:rPr>
          <w:rFonts w:ascii="Arial" w:eastAsia="Arial" w:hAnsi="Arial" w:cs="Arial"/>
          <w:color w:val="000000"/>
          <w:sz w:val="18"/>
          <w:szCs w:val="18"/>
        </w:rPr>
        <w:t>el</w:t>
      </w:r>
      <w:r w:rsidRPr="00C6418A">
        <w:rPr>
          <w:rFonts w:ascii="Arial" w:eastAsia="Arial" w:hAnsi="Arial" w:cs="Arial"/>
          <w:color w:val="000000"/>
          <w:sz w:val="18"/>
          <w:szCs w:val="18"/>
        </w:rPr>
        <w:t xml:space="preserve"> </w:t>
      </w:r>
      <w:r w:rsidR="0054004A" w:rsidRPr="00C6418A">
        <w:rPr>
          <w:rFonts w:ascii="Arial" w:eastAsia="Arial" w:hAnsi="Arial" w:cs="Arial"/>
          <w:b/>
          <w:color w:val="000000"/>
          <w:sz w:val="18"/>
          <w:szCs w:val="18"/>
        </w:rPr>
        <w:t>ORGANISMO</w:t>
      </w:r>
      <w:r w:rsidR="008D0B73">
        <w:rPr>
          <w:rFonts w:ascii="Arial" w:eastAsia="Arial" w:hAnsi="Arial" w:cs="Arial"/>
          <w:b/>
          <w:color w:val="000000"/>
          <w:sz w:val="18"/>
          <w:szCs w:val="18"/>
        </w:rPr>
        <w:t xml:space="preserve"> </w:t>
      </w:r>
      <w:r w:rsidRPr="00C6418A">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xml:space="preserve"> y la cancelación total del pedido y/o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C6418A" w:rsidRDefault="00350132" w:rsidP="00E454AB">
      <w:pPr>
        <w:numPr>
          <w:ilvl w:val="0"/>
          <w:numId w:val="10"/>
        </w:numPr>
        <w:spacing w:after="0" w:line="240" w:lineRule="auto"/>
        <w:ind w:left="567" w:right="140" w:hanging="425"/>
        <w:jc w:val="both"/>
        <w:rPr>
          <w:rFonts w:ascii="Arial" w:eastAsia="Arial" w:hAnsi="Arial" w:cs="Arial"/>
          <w:color w:val="000000"/>
          <w:sz w:val="18"/>
          <w:szCs w:val="18"/>
        </w:rPr>
      </w:pPr>
      <w:r w:rsidRPr="00C6418A">
        <w:rPr>
          <w:rFonts w:ascii="Arial" w:eastAsia="Arial" w:hAnsi="Arial" w:cs="Arial"/>
          <w:color w:val="000000"/>
          <w:sz w:val="18"/>
          <w:szCs w:val="18"/>
        </w:rPr>
        <w:t xml:space="preserve">En caso de rescisión del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xml:space="preserve"> por parte del </w:t>
      </w:r>
      <w:r w:rsidR="0054004A" w:rsidRPr="00C6418A">
        <w:rPr>
          <w:rFonts w:ascii="Arial" w:eastAsia="Arial" w:hAnsi="Arial" w:cs="Arial"/>
          <w:b/>
          <w:color w:val="000000"/>
          <w:sz w:val="18"/>
          <w:szCs w:val="18"/>
        </w:rPr>
        <w:t>ORGANISMO</w:t>
      </w:r>
      <w:r w:rsidRPr="00C6418A">
        <w:rPr>
          <w:rFonts w:ascii="Arial" w:eastAsia="Arial" w:hAnsi="Arial" w:cs="Arial"/>
          <w:color w:val="000000"/>
          <w:sz w:val="18"/>
          <w:szCs w:val="18"/>
        </w:rPr>
        <w:t xml:space="preserve"> por cualquiera de las causas previstas en las presentes </w:t>
      </w:r>
      <w:r w:rsidR="008B5390"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o en el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w:t>
      </w:r>
    </w:p>
    <w:p w14:paraId="56436715" w14:textId="77777777" w:rsidR="00E66674" w:rsidRPr="00C6418A" w:rsidRDefault="00E66674" w:rsidP="00E454AB">
      <w:pPr>
        <w:spacing w:after="0" w:line="240" w:lineRule="auto"/>
        <w:ind w:right="140"/>
        <w:jc w:val="both"/>
        <w:rPr>
          <w:rFonts w:ascii="Arial" w:eastAsia="Arial" w:hAnsi="Arial" w:cs="Arial"/>
          <w:color w:val="000000"/>
          <w:sz w:val="18"/>
          <w:szCs w:val="18"/>
        </w:rPr>
      </w:pPr>
    </w:p>
    <w:bookmarkEnd w:id="50"/>
    <w:p w14:paraId="4B9EE4AA" w14:textId="3B9099E2" w:rsidR="00275AFA" w:rsidRPr="001D03C8" w:rsidRDefault="00F47875" w:rsidP="00E454AB">
      <w:pPr>
        <w:pStyle w:val="Prrafodelista"/>
        <w:numPr>
          <w:ilvl w:val="0"/>
          <w:numId w:val="12"/>
        </w:numPr>
        <w:spacing w:after="0" w:line="240" w:lineRule="auto"/>
        <w:ind w:right="140"/>
        <w:jc w:val="both"/>
        <w:rPr>
          <w:rFonts w:ascii="Arial" w:eastAsia="Times New Roman" w:hAnsi="Arial" w:cs="Arial"/>
          <w:sz w:val="18"/>
          <w:szCs w:val="18"/>
        </w:rPr>
      </w:pPr>
      <w:r w:rsidRPr="001D03C8">
        <w:rPr>
          <w:rFonts w:ascii="Arial" w:eastAsia="Arial" w:hAnsi="Arial" w:cs="Arial"/>
          <w:b/>
          <w:sz w:val="18"/>
          <w:szCs w:val="18"/>
        </w:rPr>
        <w:t>DE LA PENALIZACIÓN POR ATRASO EN LA ENTREGA.</w:t>
      </w:r>
      <w:r w:rsidR="00C45C05" w:rsidRPr="001D03C8">
        <w:rPr>
          <w:rFonts w:ascii="Arial" w:eastAsia="Arial" w:hAnsi="Arial" w:cs="Arial"/>
          <w:sz w:val="18"/>
          <w:szCs w:val="18"/>
        </w:rPr>
        <w:t xml:space="preserve"> </w:t>
      </w:r>
    </w:p>
    <w:p w14:paraId="29B71983" w14:textId="77777777" w:rsidR="00275AFA" w:rsidRPr="001D03C8" w:rsidRDefault="00275AFA" w:rsidP="00E454AB">
      <w:pPr>
        <w:spacing w:after="0" w:line="240" w:lineRule="auto"/>
        <w:jc w:val="both"/>
        <w:rPr>
          <w:rFonts w:ascii="Arial" w:eastAsia="Times New Roman" w:hAnsi="Arial" w:cs="Arial"/>
          <w:sz w:val="18"/>
          <w:szCs w:val="18"/>
        </w:rPr>
      </w:pPr>
    </w:p>
    <w:p w14:paraId="5B4FD58F" w14:textId="2DF41D42" w:rsidR="00275AFA" w:rsidRPr="001D03C8" w:rsidRDefault="00A46A86" w:rsidP="00E454AB">
      <w:pPr>
        <w:spacing w:after="0" w:line="240" w:lineRule="auto"/>
        <w:ind w:right="-2"/>
        <w:jc w:val="both"/>
        <w:rPr>
          <w:rFonts w:ascii="Arial" w:eastAsia="Times New Roman" w:hAnsi="Arial" w:cs="Arial"/>
          <w:sz w:val="18"/>
          <w:szCs w:val="18"/>
        </w:rPr>
      </w:pPr>
      <w:r w:rsidRPr="001D03C8">
        <w:rPr>
          <w:rFonts w:ascii="Arial" w:eastAsia="Arial" w:hAnsi="Arial" w:cs="Arial"/>
          <w:sz w:val="18"/>
          <w:szCs w:val="18"/>
        </w:rPr>
        <w:t xml:space="preserve">En caso </w:t>
      </w:r>
      <w:r w:rsidR="00111750" w:rsidRPr="001D03C8">
        <w:rPr>
          <w:rFonts w:ascii="Arial" w:eastAsia="Arial" w:hAnsi="Arial" w:cs="Arial"/>
          <w:sz w:val="18"/>
          <w:szCs w:val="18"/>
        </w:rPr>
        <w:t xml:space="preserve">de </w:t>
      </w:r>
      <w:r w:rsidRPr="001D03C8">
        <w:rPr>
          <w:rFonts w:ascii="Arial" w:eastAsia="Arial" w:hAnsi="Arial" w:cs="Arial"/>
          <w:sz w:val="18"/>
          <w:szCs w:val="18"/>
        </w:rPr>
        <w:t xml:space="preserve">que </w:t>
      </w:r>
      <w:r w:rsidR="008B5390" w:rsidRPr="001D03C8">
        <w:rPr>
          <w:rFonts w:ascii="Arial" w:eastAsia="Arial" w:hAnsi="Arial" w:cs="Arial"/>
          <w:sz w:val="18"/>
          <w:szCs w:val="18"/>
        </w:rPr>
        <w:t>el</w:t>
      </w:r>
      <w:r w:rsidR="008B5390" w:rsidRPr="001D03C8">
        <w:rPr>
          <w:rFonts w:ascii="Arial" w:eastAsia="Arial" w:hAnsi="Arial" w:cs="Arial"/>
          <w:b/>
          <w:sz w:val="18"/>
          <w:szCs w:val="18"/>
        </w:rPr>
        <w:t xml:space="preserve"> </w:t>
      </w:r>
      <w:r w:rsidR="004B36AE" w:rsidRPr="001D03C8">
        <w:rPr>
          <w:rFonts w:ascii="Arial" w:eastAsia="Arial" w:hAnsi="Arial" w:cs="Arial"/>
          <w:b/>
          <w:sz w:val="18"/>
          <w:szCs w:val="18"/>
        </w:rPr>
        <w:t>PROVEEDOR</w:t>
      </w:r>
      <w:r w:rsidRPr="001D03C8">
        <w:rPr>
          <w:rFonts w:ascii="Arial" w:eastAsia="Arial" w:hAnsi="Arial" w:cs="Arial"/>
          <w:sz w:val="18"/>
          <w:szCs w:val="18"/>
        </w:rPr>
        <w:t xml:space="preserve"> tenga atraso en la entrega de </w:t>
      </w:r>
      <w:r w:rsidR="0073326C" w:rsidRPr="001D03C8">
        <w:rPr>
          <w:rFonts w:ascii="Arial" w:eastAsia="Arial" w:hAnsi="Arial" w:cs="Arial"/>
          <w:sz w:val="18"/>
          <w:szCs w:val="18"/>
        </w:rPr>
        <w:t>los servicios</w:t>
      </w:r>
      <w:r w:rsidRPr="001D03C8">
        <w:rPr>
          <w:rFonts w:ascii="Arial" w:eastAsia="Arial" w:hAnsi="Arial" w:cs="Arial"/>
          <w:sz w:val="18"/>
          <w:szCs w:val="18"/>
        </w:rPr>
        <w:t xml:space="preserve"> por cualquier causa que no sea derivada de</w:t>
      </w:r>
      <w:r w:rsidR="008B5390" w:rsidRPr="001D03C8">
        <w:rPr>
          <w:rFonts w:ascii="Arial" w:eastAsia="Arial" w:hAnsi="Arial" w:cs="Arial"/>
          <w:sz w:val="18"/>
          <w:szCs w:val="18"/>
        </w:rPr>
        <w:t>l</w:t>
      </w:r>
      <w:r w:rsidR="008B5390" w:rsidRPr="001D03C8">
        <w:rPr>
          <w:rFonts w:ascii="Arial" w:eastAsia="Arial" w:hAnsi="Arial" w:cs="Arial"/>
          <w:b/>
          <w:sz w:val="18"/>
          <w:szCs w:val="18"/>
        </w:rPr>
        <w:t xml:space="preserve"> </w:t>
      </w:r>
      <w:r w:rsidR="0054004A" w:rsidRPr="001D03C8">
        <w:rPr>
          <w:rFonts w:ascii="Arial" w:eastAsia="Arial" w:hAnsi="Arial" w:cs="Arial"/>
          <w:b/>
          <w:sz w:val="18"/>
          <w:szCs w:val="18"/>
        </w:rPr>
        <w:t>ORGANISMO</w:t>
      </w:r>
      <w:r w:rsidRPr="001D03C8">
        <w:rPr>
          <w:rFonts w:ascii="Arial" w:eastAsia="Arial" w:hAnsi="Arial" w:cs="Arial"/>
          <w:sz w:val="18"/>
          <w:szCs w:val="18"/>
        </w:rPr>
        <w:t>, se le aplicará una pena convencional de conformidad a la siguiente tabla:</w:t>
      </w:r>
    </w:p>
    <w:p w14:paraId="3EEAD8E6" w14:textId="77777777" w:rsidR="008B5390" w:rsidRPr="001D03C8" w:rsidRDefault="008B5390" w:rsidP="00E454AB">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1D03C8"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1D03C8" w:rsidRDefault="00A46A86" w:rsidP="00E454AB">
            <w:pPr>
              <w:spacing w:after="0" w:line="240" w:lineRule="auto"/>
              <w:ind w:right="140"/>
              <w:jc w:val="center"/>
              <w:rPr>
                <w:rFonts w:ascii="Arial" w:eastAsia="Times New Roman" w:hAnsi="Arial" w:cs="Arial"/>
                <w:sz w:val="18"/>
                <w:szCs w:val="18"/>
              </w:rPr>
            </w:pPr>
            <w:r w:rsidRPr="001D03C8">
              <w:rPr>
                <w:rFonts w:ascii="Arial" w:eastAsia="Arial" w:hAnsi="Arial" w:cs="Arial"/>
                <w:b/>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1D03C8" w:rsidRDefault="00A46A86" w:rsidP="00E454AB">
            <w:pPr>
              <w:spacing w:after="0" w:line="240" w:lineRule="auto"/>
              <w:ind w:right="140"/>
              <w:jc w:val="center"/>
              <w:rPr>
                <w:rFonts w:ascii="Arial" w:eastAsia="Times New Roman" w:hAnsi="Arial" w:cs="Arial"/>
                <w:sz w:val="18"/>
                <w:szCs w:val="18"/>
              </w:rPr>
            </w:pPr>
            <w:r w:rsidRPr="001D03C8">
              <w:rPr>
                <w:rFonts w:ascii="Arial" w:eastAsia="Arial" w:hAnsi="Arial" w:cs="Arial"/>
                <w:b/>
                <w:sz w:val="18"/>
                <w:szCs w:val="18"/>
              </w:rPr>
              <w:t>% DE LA SANCIÓN SOBRE EL MONTO</w:t>
            </w:r>
            <w:r w:rsidR="00244C9C" w:rsidRPr="001D03C8">
              <w:rPr>
                <w:rFonts w:ascii="Arial" w:eastAsia="Arial" w:hAnsi="Arial" w:cs="Arial"/>
                <w:b/>
                <w:sz w:val="18"/>
                <w:szCs w:val="18"/>
              </w:rPr>
              <w:t xml:space="preserve"> DE LA PARCIALIDAD</w:t>
            </w:r>
            <w:r w:rsidR="00B4011C" w:rsidRPr="001D03C8">
              <w:rPr>
                <w:rFonts w:ascii="Arial" w:eastAsia="Arial" w:hAnsi="Arial" w:cs="Arial"/>
                <w:b/>
                <w:sz w:val="18"/>
                <w:szCs w:val="18"/>
              </w:rPr>
              <w:t>/TOTAL</w:t>
            </w:r>
          </w:p>
        </w:tc>
      </w:tr>
      <w:tr w:rsidR="00275AFA" w:rsidRPr="001D03C8"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1D03C8" w:rsidRDefault="00A46A86" w:rsidP="00E454AB">
            <w:pPr>
              <w:spacing w:after="0" w:line="240" w:lineRule="auto"/>
              <w:ind w:right="140"/>
              <w:jc w:val="center"/>
              <w:rPr>
                <w:rFonts w:ascii="Arial" w:eastAsia="Times New Roman" w:hAnsi="Arial" w:cs="Arial"/>
                <w:sz w:val="18"/>
                <w:szCs w:val="18"/>
              </w:rPr>
            </w:pPr>
            <w:r w:rsidRPr="001D03C8">
              <w:rPr>
                <w:rFonts w:ascii="Arial" w:eastAsia="Arial" w:hAnsi="Arial" w:cs="Arial"/>
                <w:b/>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1D03C8" w:rsidRDefault="00275AFA" w:rsidP="00E454AB">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1D03C8"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1D03C8" w:rsidRDefault="008B5390" w:rsidP="00E454AB">
            <w:pPr>
              <w:spacing w:after="0" w:line="240" w:lineRule="auto"/>
              <w:ind w:right="140"/>
              <w:jc w:val="center"/>
              <w:rPr>
                <w:rFonts w:ascii="Arial" w:eastAsia="Times New Roman" w:hAnsi="Arial" w:cs="Arial"/>
                <w:sz w:val="18"/>
                <w:szCs w:val="18"/>
              </w:rPr>
            </w:pPr>
            <w:r w:rsidRPr="001D03C8">
              <w:rPr>
                <w:rFonts w:ascii="Arial" w:eastAsia="Arial" w:hAnsi="Arial" w:cs="Arial"/>
                <w:b/>
                <w:sz w:val="18"/>
                <w:szCs w:val="18"/>
              </w:rPr>
              <w:t xml:space="preserve">De 01 uno </w:t>
            </w:r>
            <w:r w:rsidR="00A46A86" w:rsidRPr="001D03C8">
              <w:rPr>
                <w:rFonts w:ascii="Arial" w:eastAsia="Arial" w:hAnsi="Arial" w:cs="Arial"/>
                <w:b/>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1D03C8" w:rsidRDefault="00A46A86" w:rsidP="00E454AB">
            <w:pPr>
              <w:spacing w:after="0" w:line="240" w:lineRule="auto"/>
              <w:ind w:right="140"/>
              <w:jc w:val="center"/>
              <w:rPr>
                <w:rFonts w:ascii="Arial" w:eastAsia="Times New Roman" w:hAnsi="Arial" w:cs="Arial"/>
                <w:sz w:val="18"/>
                <w:szCs w:val="18"/>
              </w:rPr>
            </w:pPr>
            <w:r w:rsidRPr="001D03C8">
              <w:rPr>
                <w:rFonts w:ascii="Arial" w:eastAsia="Arial" w:hAnsi="Arial" w:cs="Arial"/>
                <w:sz w:val="18"/>
                <w:szCs w:val="18"/>
              </w:rPr>
              <w:t>3% tres por ciento</w:t>
            </w:r>
          </w:p>
        </w:tc>
      </w:tr>
      <w:tr w:rsidR="00275AFA" w:rsidRPr="001D03C8"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1D03C8" w:rsidRDefault="00A46A86" w:rsidP="00E454AB">
            <w:pPr>
              <w:spacing w:after="0" w:line="240" w:lineRule="auto"/>
              <w:ind w:right="140"/>
              <w:jc w:val="center"/>
              <w:rPr>
                <w:rFonts w:ascii="Arial" w:eastAsia="Times New Roman" w:hAnsi="Arial" w:cs="Arial"/>
                <w:sz w:val="18"/>
                <w:szCs w:val="18"/>
              </w:rPr>
            </w:pPr>
            <w:r w:rsidRPr="001D03C8">
              <w:rPr>
                <w:rFonts w:ascii="Arial" w:eastAsia="Arial" w:hAnsi="Arial" w:cs="Arial"/>
                <w:b/>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1D03C8" w:rsidRDefault="00A46A86" w:rsidP="00E454AB">
            <w:pPr>
              <w:spacing w:after="0" w:line="240" w:lineRule="auto"/>
              <w:ind w:right="140"/>
              <w:jc w:val="center"/>
              <w:rPr>
                <w:rFonts w:ascii="Arial" w:eastAsia="Times New Roman" w:hAnsi="Arial" w:cs="Arial"/>
                <w:sz w:val="18"/>
                <w:szCs w:val="18"/>
              </w:rPr>
            </w:pPr>
            <w:r w:rsidRPr="001D03C8">
              <w:rPr>
                <w:rFonts w:ascii="Arial" w:eastAsia="Arial" w:hAnsi="Arial" w:cs="Arial"/>
                <w:sz w:val="18"/>
                <w:szCs w:val="18"/>
              </w:rPr>
              <w:t>6% seis por ciento</w:t>
            </w:r>
          </w:p>
        </w:tc>
      </w:tr>
      <w:tr w:rsidR="00275AFA" w:rsidRPr="001D03C8"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1D03C8" w:rsidRDefault="00A46A86" w:rsidP="00E454AB">
            <w:pPr>
              <w:spacing w:after="0" w:line="240" w:lineRule="auto"/>
              <w:ind w:right="140"/>
              <w:jc w:val="center"/>
              <w:rPr>
                <w:rFonts w:ascii="Arial" w:eastAsia="Times New Roman" w:hAnsi="Arial" w:cs="Arial"/>
                <w:sz w:val="18"/>
                <w:szCs w:val="18"/>
              </w:rPr>
            </w:pPr>
            <w:r w:rsidRPr="001D03C8">
              <w:rPr>
                <w:rFonts w:ascii="Arial" w:eastAsia="Arial" w:hAnsi="Arial" w:cs="Arial"/>
                <w:b/>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1D03C8" w:rsidRDefault="00A46A86" w:rsidP="00E454AB">
            <w:pPr>
              <w:spacing w:after="0" w:line="240" w:lineRule="auto"/>
              <w:ind w:right="140"/>
              <w:jc w:val="center"/>
              <w:rPr>
                <w:rFonts w:ascii="Arial" w:eastAsia="Times New Roman" w:hAnsi="Arial" w:cs="Arial"/>
                <w:sz w:val="18"/>
                <w:szCs w:val="18"/>
              </w:rPr>
            </w:pPr>
            <w:r w:rsidRPr="001D03C8">
              <w:rPr>
                <w:rFonts w:ascii="Arial" w:eastAsia="Arial" w:hAnsi="Arial" w:cs="Arial"/>
                <w:sz w:val="18"/>
                <w:szCs w:val="18"/>
              </w:rPr>
              <w:t>10% diez por ciento</w:t>
            </w:r>
          </w:p>
        </w:tc>
      </w:tr>
      <w:tr w:rsidR="00275AFA" w:rsidRPr="001D03C8"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1D03C8" w:rsidRDefault="00A46A86" w:rsidP="00E454AB">
            <w:pPr>
              <w:spacing w:after="0" w:line="240" w:lineRule="auto"/>
              <w:ind w:right="140"/>
              <w:jc w:val="center"/>
              <w:rPr>
                <w:rFonts w:ascii="Arial" w:eastAsia="Times New Roman" w:hAnsi="Arial" w:cs="Arial"/>
                <w:sz w:val="18"/>
                <w:szCs w:val="18"/>
              </w:rPr>
            </w:pPr>
            <w:r w:rsidRPr="001D03C8">
              <w:rPr>
                <w:rFonts w:ascii="Arial" w:eastAsia="Arial" w:hAnsi="Arial" w:cs="Arial"/>
                <w:b/>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1D03C8" w:rsidRDefault="00A46A86" w:rsidP="00E454AB">
            <w:pPr>
              <w:spacing w:after="0" w:line="240" w:lineRule="auto"/>
              <w:ind w:right="140"/>
              <w:jc w:val="center"/>
              <w:rPr>
                <w:rFonts w:ascii="Arial" w:eastAsia="Times New Roman" w:hAnsi="Arial" w:cs="Arial"/>
                <w:sz w:val="18"/>
                <w:szCs w:val="18"/>
              </w:rPr>
            </w:pPr>
            <w:r w:rsidRPr="001D03C8">
              <w:rPr>
                <w:rFonts w:ascii="Arial" w:eastAsia="Arial" w:hAnsi="Arial" w:cs="Arial"/>
                <w:b/>
                <w:sz w:val="18"/>
                <w:szCs w:val="18"/>
              </w:rPr>
              <w:t xml:space="preserve">Se rescindirá el </w:t>
            </w:r>
            <w:r w:rsidR="00943277" w:rsidRPr="001D03C8">
              <w:rPr>
                <w:rFonts w:ascii="Arial" w:eastAsia="Arial" w:hAnsi="Arial" w:cs="Arial"/>
                <w:b/>
                <w:sz w:val="18"/>
                <w:szCs w:val="18"/>
              </w:rPr>
              <w:t>“CONTRATO”</w:t>
            </w:r>
            <w:r w:rsidRPr="001D03C8">
              <w:rPr>
                <w:rFonts w:ascii="Arial" w:eastAsia="Arial" w:hAnsi="Arial" w:cs="Arial"/>
                <w:b/>
                <w:sz w:val="18"/>
                <w:szCs w:val="18"/>
              </w:rPr>
              <w:t xml:space="preserve"> a criterio de la </w:t>
            </w:r>
            <w:r w:rsidR="004F684D" w:rsidRPr="001D03C8">
              <w:rPr>
                <w:rFonts w:ascii="Arial" w:eastAsia="Arial" w:hAnsi="Arial" w:cs="Arial"/>
                <w:b/>
                <w:sz w:val="18"/>
                <w:szCs w:val="18"/>
              </w:rPr>
              <w:t>“</w:t>
            </w:r>
            <w:r w:rsidR="0054004A" w:rsidRPr="001D03C8">
              <w:rPr>
                <w:rFonts w:ascii="Arial" w:eastAsia="Arial" w:hAnsi="Arial" w:cs="Arial"/>
                <w:b/>
                <w:sz w:val="18"/>
                <w:szCs w:val="18"/>
              </w:rPr>
              <w:t>ORGANISMO</w:t>
            </w:r>
            <w:r w:rsidR="004F684D" w:rsidRPr="001D03C8">
              <w:rPr>
                <w:rFonts w:ascii="Arial" w:eastAsia="Arial" w:hAnsi="Arial" w:cs="Arial"/>
                <w:b/>
                <w:sz w:val="18"/>
                <w:szCs w:val="18"/>
              </w:rPr>
              <w:t>”</w:t>
            </w:r>
          </w:p>
        </w:tc>
      </w:tr>
    </w:tbl>
    <w:p w14:paraId="1599EFC9" w14:textId="77777777" w:rsidR="00023EC0" w:rsidRPr="00C6418A" w:rsidRDefault="00023EC0" w:rsidP="00E454AB">
      <w:pPr>
        <w:spacing w:after="0" w:line="240" w:lineRule="auto"/>
        <w:rPr>
          <w:rFonts w:ascii="Arial" w:eastAsia="Times New Roman" w:hAnsi="Arial" w:cs="Arial"/>
          <w:sz w:val="18"/>
          <w:szCs w:val="18"/>
        </w:rPr>
      </w:pPr>
    </w:p>
    <w:p w14:paraId="61D07F24" w14:textId="44D5FB31" w:rsidR="00275AFA" w:rsidRPr="00C6418A" w:rsidRDefault="00F47875" w:rsidP="00E454AB">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 xml:space="preserve">DEL RECHAZO Y DEVOLUCIONES. </w:t>
      </w:r>
    </w:p>
    <w:p w14:paraId="010AE406" w14:textId="5DD1CA85" w:rsidR="00275AFA" w:rsidRPr="00C6418A" w:rsidRDefault="00275AFA" w:rsidP="00E454AB">
      <w:pPr>
        <w:spacing w:after="0" w:line="240" w:lineRule="auto"/>
        <w:rPr>
          <w:rFonts w:ascii="Arial" w:eastAsia="Times New Roman" w:hAnsi="Arial" w:cs="Arial"/>
          <w:sz w:val="18"/>
          <w:szCs w:val="18"/>
          <w:highlight w:val="yellow"/>
        </w:rPr>
      </w:pPr>
    </w:p>
    <w:p w14:paraId="15A4B0C9" w14:textId="45887CC8" w:rsidR="001A4D22" w:rsidRPr="00C6418A" w:rsidRDefault="001A4D22" w:rsidP="00E454AB">
      <w:pPr>
        <w:spacing w:after="0" w:line="240" w:lineRule="auto"/>
        <w:ind w:right="140"/>
        <w:jc w:val="both"/>
        <w:rPr>
          <w:rFonts w:ascii="Arial" w:eastAsia="Arial" w:hAnsi="Arial" w:cs="Arial"/>
          <w:color w:val="000000"/>
          <w:sz w:val="18"/>
          <w:szCs w:val="18"/>
        </w:rPr>
      </w:pPr>
      <w:r w:rsidRPr="00E2272C">
        <w:rPr>
          <w:rFonts w:ascii="Arial" w:eastAsia="Arial" w:hAnsi="Arial" w:cs="Arial"/>
          <w:color w:val="000000"/>
          <w:sz w:val="18"/>
          <w:szCs w:val="18"/>
        </w:rPr>
        <w:t xml:space="preserve">En caso de que </w:t>
      </w:r>
      <w:r w:rsidR="00E2272C" w:rsidRPr="00E2272C">
        <w:rPr>
          <w:rFonts w:ascii="Arial" w:eastAsia="Arial" w:hAnsi="Arial" w:cs="Arial"/>
          <w:color w:val="000000"/>
          <w:sz w:val="18"/>
          <w:szCs w:val="18"/>
        </w:rPr>
        <w:t xml:space="preserve">los bienes entregados </w:t>
      </w:r>
      <w:r w:rsidRPr="00E2272C">
        <w:rPr>
          <w:rFonts w:ascii="Arial" w:eastAsia="Arial" w:hAnsi="Arial" w:cs="Arial"/>
          <w:color w:val="000000"/>
          <w:sz w:val="18"/>
          <w:szCs w:val="18"/>
        </w:rPr>
        <w:t>por el</w:t>
      </w:r>
      <w:r w:rsidRPr="00E2272C">
        <w:rPr>
          <w:rFonts w:ascii="Arial" w:eastAsia="Arial" w:hAnsi="Arial" w:cs="Arial"/>
          <w:b/>
          <w:color w:val="000000"/>
          <w:sz w:val="18"/>
          <w:szCs w:val="18"/>
        </w:rPr>
        <w:t xml:space="preserve"> PROVEEDOR</w:t>
      </w:r>
      <w:r w:rsidRPr="00E2272C">
        <w:rPr>
          <w:rFonts w:ascii="Arial" w:eastAsia="Arial" w:hAnsi="Arial" w:cs="Arial"/>
          <w:color w:val="000000"/>
          <w:sz w:val="18"/>
          <w:szCs w:val="18"/>
        </w:rPr>
        <w:t xml:space="preserve"> sea</w:t>
      </w:r>
      <w:r w:rsidR="00E2272C" w:rsidRPr="00E2272C">
        <w:rPr>
          <w:rFonts w:ascii="Arial" w:eastAsia="Arial" w:hAnsi="Arial" w:cs="Arial"/>
          <w:color w:val="000000"/>
          <w:sz w:val="18"/>
          <w:szCs w:val="18"/>
        </w:rPr>
        <w:t>n</w:t>
      </w:r>
      <w:r w:rsidR="00357FD6" w:rsidRPr="00E2272C">
        <w:rPr>
          <w:rFonts w:ascii="Arial" w:eastAsia="Arial" w:hAnsi="Arial" w:cs="Arial"/>
          <w:color w:val="000000"/>
          <w:sz w:val="18"/>
          <w:szCs w:val="18"/>
        </w:rPr>
        <w:t xml:space="preserve"> falto</w:t>
      </w:r>
      <w:r w:rsidR="00E2272C" w:rsidRPr="00E2272C">
        <w:rPr>
          <w:rFonts w:ascii="Arial" w:eastAsia="Arial" w:hAnsi="Arial" w:cs="Arial"/>
          <w:color w:val="000000"/>
          <w:sz w:val="18"/>
          <w:szCs w:val="18"/>
        </w:rPr>
        <w:t>s</w:t>
      </w:r>
      <w:r w:rsidRPr="00E2272C">
        <w:rPr>
          <w:rFonts w:ascii="Arial" w:eastAsia="Arial" w:hAnsi="Arial" w:cs="Arial"/>
          <w:color w:val="000000"/>
          <w:sz w:val="18"/>
          <w:szCs w:val="18"/>
        </w:rPr>
        <w:t xml:space="preserve"> de calidad en general</w:t>
      </w:r>
      <w:r w:rsidR="00357FD6" w:rsidRPr="00E2272C">
        <w:rPr>
          <w:rFonts w:ascii="Arial" w:eastAsia="Arial" w:hAnsi="Arial" w:cs="Arial"/>
          <w:color w:val="000000"/>
          <w:sz w:val="18"/>
          <w:szCs w:val="18"/>
        </w:rPr>
        <w:t>, no se presente con elementos capacitados,</w:t>
      </w:r>
      <w:r w:rsidRPr="00E2272C">
        <w:rPr>
          <w:rFonts w:ascii="Arial" w:eastAsia="Arial" w:hAnsi="Arial" w:cs="Arial"/>
          <w:color w:val="000000"/>
          <w:sz w:val="18"/>
          <w:szCs w:val="18"/>
        </w:rPr>
        <w:t xml:space="preserve"> o </w:t>
      </w:r>
      <w:r w:rsidR="00357FD6" w:rsidRPr="00E2272C">
        <w:rPr>
          <w:rFonts w:ascii="Arial" w:eastAsia="Arial" w:hAnsi="Arial" w:cs="Arial"/>
          <w:color w:val="000000"/>
          <w:sz w:val="18"/>
          <w:szCs w:val="18"/>
        </w:rPr>
        <w:t>no cumpla con</w:t>
      </w:r>
      <w:r w:rsidRPr="00E2272C">
        <w:rPr>
          <w:rFonts w:ascii="Arial" w:eastAsia="Arial" w:hAnsi="Arial" w:cs="Arial"/>
          <w:color w:val="000000"/>
          <w:sz w:val="18"/>
          <w:szCs w:val="18"/>
        </w:rPr>
        <w:t xml:space="preserve"> </w:t>
      </w:r>
      <w:r w:rsidR="00357FD6" w:rsidRPr="00E2272C">
        <w:rPr>
          <w:rFonts w:ascii="Arial" w:eastAsia="Arial" w:hAnsi="Arial" w:cs="Arial"/>
          <w:color w:val="000000"/>
          <w:sz w:val="18"/>
          <w:szCs w:val="18"/>
        </w:rPr>
        <w:t xml:space="preserve">las </w:t>
      </w:r>
      <w:r w:rsidRPr="00E2272C">
        <w:rPr>
          <w:rFonts w:ascii="Arial" w:eastAsia="Arial" w:hAnsi="Arial" w:cs="Arial"/>
          <w:color w:val="000000"/>
          <w:sz w:val="18"/>
          <w:szCs w:val="18"/>
        </w:rPr>
        <w:t xml:space="preserve">diferentes especificaciones solicitadas, </w:t>
      </w:r>
      <w:r w:rsidR="00650254" w:rsidRPr="00E2272C">
        <w:rPr>
          <w:rFonts w:ascii="Arial" w:eastAsia="Arial" w:hAnsi="Arial" w:cs="Arial"/>
          <w:color w:val="000000"/>
          <w:sz w:val="18"/>
          <w:szCs w:val="18"/>
        </w:rPr>
        <w:t>e</w:t>
      </w:r>
      <w:r w:rsidRPr="00E2272C">
        <w:rPr>
          <w:rFonts w:ascii="Arial" w:eastAsia="Arial" w:hAnsi="Arial" w:cs="Arial"/>
          <w:color w:val="000000"/>
          <w:sz w:val="18"/>
          <w:szCs w:val="18"/>
        </w:rPr>
        <w:t xml:space="preserve">l </w:t>
      </w:r>
      <w:r w:rsidR="00650254" w:rsidRPr="00E2272C">
        <w:rPr>
          <w:rFonts w:ascii="Arial" w:eastAsia="Arial" w:hAnsi="Arial" w:cs="Arial"/>
          <w:b/>
          <w:color w:val="000000"/>
          <w:sz w:val="18"/>
          <w:szCs w:val="18"/>
        </w:rPr>
        <w:t>ORGANISMO</w:t>
      </w:r>
      <w:r w:rsidRPr="00E2272C">
        <w:rPr>
          <w:rFonts w:ascii="Arial" w:eastAsia="Arial" w:hAnsi="Arial" w:cs="Arial"/>
          <w:b/>
          <w:color w:val="000000"/>
          <w:sz w:val="18"/>
          <w:szCs w:val="18"/>
        </w:rPr>
        <w:t xml:space="preserve"> </w:t>
      </w:r>
      <w:r w:rsidRPr="00E2272C">
        <w:rPr>
          <w:rFonts w:ascii="Arial" w:eastAsia="Arial" w:hAnsi="Arial" w:cs="Arial"/>
          <w:color w:val="000000"/>
          <w:sz w:val="18"/>
          <w:szCs w:val="18"/>
        </w:rPr>
        <w:t>podrá rech</w:t>
      </w:r>
      <w:r w:rsidR="00357FD6" w:rsidRPr="00E2272C">
        <w:rPr>
          <w:rFonts w:ascii="Arial" w:eastAsia="Arial" w:hAnsi="Arial" w:cs="Arial"/>
          <w:color w:val="000000"/>
          <w:sz w:val="18"/>
          <w:szCs w:val="18"/>
        </w:rPr>
        <w:t>azarlos</w:t>
      </w:r>
      <w:r w:rsidRPr="00E2272C">
        <w:rPr>
          <w:rFonts w:ascii="Arial" w:eastAsia="Arial" w:hAnsi="Arial" w:cs="Arial"/>
          <w:color w:val="000000"/>
          <w:sz w:val="18"/>
          <w:szCs w:val="18"/>
        </w:rPr>
        <w:t xml:space="preserve">, en caso de haberse realizado el pago, el </w:t>
      </w:r>
      <w:r w:rsidRPr="00E2272C">
        <w:rPr>
          <w:rFonts w:ascii="Arial" w:eastAsia="Arial" w:hAnsi="Arial" w:cs="Arial"/>
          <w:b/>
          <w:color w:val="000000"/>
          <w:sz w:val="18"/>
          <w:szCs w:val="18"/>
        </w:rPr>
        <w:t xml:space="preserve">PROVEEDOR </w:t>
      </w:r>
      <w:r w:rsidRPr="00E2272C">
        <w:rPr>
          <w:rFonts w:ascii="Arial" w:eastAsia="Arial" w:hAnsi="Arial" w:cs="Arial"/>
          <w:color w:val="000000"/>
          <w:sz w:val="18"/>
          <w:szCs w:val="18"/>
        </w:rPr>
        <w:t>se obliga devolver las cantidades pagadas con los intereses correspondientes, aplicando una tasa equivalente al interés l</w:t>
      </w:r>
      <w:r w:rsidR="00357FD6" w:rsidRPr="00E2272C">
        <w:rPr>
          <w:rFonts w:ascii="Arial" w:eastAsia="Arial" w:hAnsi="Arial" w:cs="Arial"/>
          <w:color w:val="000000"/>
          <w:sz w:val="18"/>
          <w:szCs w:val="18"/>
        </w:rPr>
        <w:t>egal sobre el monto a devolver</w:t>
      </w:r>
      <w:r w:rsidRPr="00E2272C">
        <w:rPr>
          <w:rFonts w:ascii="Arial" w:eastAsia="Arial" w:hAnsi="Arial" w:cs="Arial"/>
          <w:color w:val="000000"/>
          <w:sz w:val="18"/>
          <w:szCs w:val="18"/>
        </w:rPr>
        <w:t>, lo anterior sin perjuicio de que se pueda hacer efectiva la garantía señalada en el numeral 2</w:t>
      </w:r>
      <w:r w:rsidR="005D243E" w:rsidRPr="00E2272C">
        <w:rPr>
          <w:rFonts w:ascii="Arial" w:eastAsia="Arial" w:hAnsi="Arial" w:cs="Arial"/>
          <w:color w:val="000000"/>
          <w:sz w:val="18"/>
          <w:szCs w:val="18"/>
        </w:rPr>
        <w:t>2</w:t>
      </w:r>
      <w:r w:rsidRPr="00E2272C">
        <w:rPr>
          <w:rFonts w:ascii="Arial" w:eastAsia="Arial" w:hAnsi="Arial" w:cs="Arial"/>
          <w:color w:val="000000"/>
          <w:sz w:val="18"/>
          <w:szCs w:val="18"/>
        </w:rPr>
        <w:t xml:space="preserve"> de las presentes </w:t>
      </w:r>
      <w:r w:rsidRPr="00E2272C">
        <w:rPr>
          <w:rFonts w:ascii="Arial" w:eastAsia="Arial" w:hAnsi="Arial" w:cs="Arial"/>
          <w:b/>
          <w:color w:val="000000"/>
          <w:sz w:val="18"/>
          <w:szCs w:val="18"/>
        </w:rPr>
        <w:t>BASES,</w:t>
      </w:r>
      <w:r w:rsidR="00C45C05" w:rsidRPr="00E2272C">
        <w:rPr>
          <w:rFonts w:ascii="Arial" w:eastAsia="Arial" w:hAnsi="Arial" w:cs="Arial"/>
          <w:b/>
          <w:color w:val="000000"/>
          <w:sz w:val="18"/>
          <w:szCs w:val="18"/>
        </w:rPr>
        <w:t xml:space="preserve"> </w:t>
      </w:r>
      <w:r w:rsidRPr="00E2272C">
        <w:rPr>
          <w:rFonts w:ascii="Arial" w:eastAsia="Arial" w:hAnsi="Arial" w:cs="Arial"/>
          <w:color w:val="000000"/>
          <w:sz w:val="18"/>
          <w:szCs w:val="18"/>
        </w:rPr>
        <w:t>y ejercerse las acciones correspondientes por daños y perjuicios.</w:t>
      </w:r>
    </w:p>
    <w:p w14:paraId="6A1EBB13" w14:textId="72D67CA3" w:rsidR="001A4D22" w:rsidRPr="00C6418A" w:rsidRDefault="001A4D22" w:rsidP="00E454AB">
      <w:pPr>
        <w:spacing w:after="0" w:line="240" w:lineRule="auto"/>
        <w:rPr>
          <w:rFonts w:ascii="Arial" w:eastAsia="Times New Roman" w:hAnsi="Arial" w:cs="Arial"/>
          <w:sz w:val="18"/>
          <w:szCs w:val="18"/>
        </w:rPr>
      </w:pPr>
    </w:p>
    <w:p w14:paraId="29785FDE" w14:textId="77777777" w:rsidR="00E66674" w:rsidRPr="00C6418A" w:rsidRDefault="00E66674" w:rsidP="00E454AB">
      <w:pPr>
        <w:spacing w:after="0" w:line="240" w:lineRule="auto"/>
        <w:rPr>
          <w:rFonts w:ascii="Arial" w:eastAsia="Times New Roman" w:hAnsi="Arial" w:cs="Arial"/>
          <w:sz w:val="18"/>
          <w:szCs w:val="18"/>
        </w:rPr>
      </w:pPr>
    </w:p>
    <w:p w14:paraId="19DA6C3C" w14:textId="0C041BA5" w:rsidR="00275AFA" w:rsidRPr="00C6418A" w:rsidRDefault="00A46A86" w:rsidP="00E454AB">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DE LA OPINIÓN POSITIVA DE LA OBLIGACIONES FISCALES (SAT).</w:t>
      </w:r>
    </w:p>
    <w:p w14:paraId="6B76FA29" w14:textId="77777777" w:rsidR="00275AFA" w:rsidRPr="00C6418A" w:rsidRDefault="00275AFA" w:rsidP="00E454AB">
      <w:pPr>
        <w:spacing w:after="0" w:line="240" w:lineRule="auto"/>
        <w:rPr>
          <w:rFonts w:ascii="Arial" w:eastAsia="Times New Roman" w:hAnsi="Arial" w:cs="Arial"/>
          <w:sz w:val="18"/>
          <w:szCs w:val="18"/>
        </w:rPr>
      </w:pPr>
    </w:p>
    <w:p w14:paraId="63AC89B4" w14:textId="2B775CFE" w:rsidR="00F47875" w:rsidRPr="00C6418A" w:rsidRDefault="00357FD6" w:rsidP="00E454AB">
      <w:pPr>
        <w:spacing w:after="0" w:line="240" w:lineRule="auto"/>
        <w:ind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El </w:t>
      </w:r>
      <w:r w:rsidR="00382315" w:rsidRPr="00C6418A">
        <w:rPr>
          <w:rFonts w:ascii="Arial" w:eastAsia="Arial" w:hAnsi="Arial" w:cs="Arial"/>
          <w:b/>
          <w:color w:val="000000"/>
          <w:sz w:val="18"/>
          <w:szCs w:val="18"/>
        </w:rPr>
        <w:t>PARTICIPANTE</w:t>
      </w:r>
      <w:r w:rsidRPr="00C6418A">
        <w:rPr>
          <w:rFonts w:ascii="Arial" w:eastAsia="Arial" w:hAnsi="Arial" w:cs="Arial"/>
          <w:b/>
          <w:color w:val="000000"/>
          <w:sz w:val="18"/>
          <w:szCs w:val="18"/>
        </w:rPr>
        <w:t xml:space="preserve"> </w:t>
      </w:r>
      <w:r w:rsidRPr="00C6418A">
        <w:rPr>
          <w:rFonts w:ascii="Arial" w:eastAsia="Arial" w:hAnsi="Arial" w:cs="Arial"/>
          <w:color w:val="000000"/>
          <w:sz w:val="18"/>
          <w:szCs w:val="18"/>
        </w:rPr>
        <w:t xml:space="preserve">deberá </w:t>
      </w:r>
      <w:r w:rsidR="00382315" w:rsidRPr="00C6418A">
        <w:rPr>
          <w:rFonts w:ascii="Arial" w:eastAsia="Arial" w:hAnsi="Arial" w:cs="Arial"/>
          <w:color w:val="000000"/>
          <w:sz w:val="18"/>
          <w:szCs w:val="18"/>
        </w:rPr>
        <w:t xml:space="preserve">presentar el documento actualizado donde el Servicio de Administración Tributaria (SAT) emita una opinión </w:t>
      </w:r>
      <w:r w:rsidR="00382315" w:rsidRPr="008D0B73">
        <w:rPr>
          <w:rFonts w:ascii="Arial" w:eastAsia="Arial" w:hAnsi="Arial" w:cs="Arial"/>
          <w:b/>
          <w:color w:val="000000"/>
          <w:sz w:val="18"/>
          <w:szCs w:val="18"/>
          <w:u w:val="single"/>
        </w:rPr>
        <w:t>positiva</w:t>
      </w:r>
      <w:r w:rsidR="00382315" w:rsidRPr="00C6418A">
        <w:rPr>
          <w:rFonts w:ascii="Arial" w:eastAsia="Arial" w:hAnsi="Arial" w:cs="Arial"/>
          <w:color w:val="000000"/>
          <w:sz w:val="18"/>
          <w:szCs w:val="18"/>
        </w:rPr>
        <w:t xml:space="preserve"> de cumplimiento de obligaciones fiscales, la cual podrá obtenerse por Internet en la página del SAT, en la opción “Mi portal”, con la Clave de Identificación Electrónica Fortalecida.</w:t>
      </w:r>
    </w:p>
    <w:p w14:paraId="1BE7083E" w14:textId="77777777" w:rsidR="00382315" w:rsidRPr="00C6418A" w:rsidRDefault="00382315" w:rsidP="00E454AB">
      <w:pPr>
        <w:spacing w:after="0" w:line="240" w:lineRule="auto"/>
        <w:ind w:right="140"/>
        <w:jc w:val="both"/>
        <w:rPr>
          <w:rFonts w:ascii="Arial" w:eastAsia="Arial" w:hAnsi="Arial" w:cs="Arial"/>
          <w:b/>
          <w:color w:val="000000"/>
          <w:sz w:val="18"/>
          <w:szCs w:val="18"/>
        </w:rPr>
      </w:pPr>
    </w:p>
    <w:p w14:paraId="08105F00" w14:textId="1A20ED9E"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 xml:space="preserve">Lo anterior, se solicita de conformidad con los términos de la disposición 2.1.39. de </w:t>
      </w:r>
      <w:r w:rsidRPr="00865880">
        <w:rPr>
          <w:rFonts w:ascii="Arial" w:eastAsia="Arial" w:hAnsi="Arial" w:cs="Arial"/>
          <w:color w:val="000000"/>
          <w:sz w:val="18"/>
          <w:szCs w:val="18"/>
        </w:rPr>
        <w:t>la resolución Miscelánea Fiscal para 20</w:t>
      </w:r>
      <w:r w:rsidR="00650254" w:rsidRPr="00865880">
        <w:rPr>
          <w:rFonts w:ascii="Arial" w:eastAsia="Arial" w:hAnsi="Arial" w:cs="Arial"/>
          <w:color w:val="000000"/>
          <w:sz w:val="18"/>
          <w:szCs w:val="18"/>
        </w:rPr>
        <w:t>2</w:t>
      </w:r>
      <w:r w:rsidR="008D0B73" w:rsidRPr="00865880">
        <w:rPr>
          <w:rFonts w:ascii="Arial" w:eastAsia="Arial" w:hAnsi="Arial" w:cs="Arial"/>
          <w:color w:val="000000"/>
          <w:sz w:val="18"/>
          <w:szCs w:val="18"/>
        </w:rPr>
        <w:t>1</w:t>
      </w:r>
      <w:r w:rsidRPr="00865880">
        <w:rPr>
          <w:rFonts w:ascii="Arial" w:eastAsia="Arial" w:hAnsi="Arial" w:cs="Arial"/>
          <w:color w:val="000000"/>
          <w:sz w:val="18"/>
          <w:szCs w:val="18"/>
        </w:rPr>
        <w:t>, publicada en el Diario Oficial de la Federación.</w:t>
      </w:r>
    </w:p>
    <w:p w14:paraId="77192E62" w14:textId="77777777" w:rsidR="00275AFA" w:rsidRPr="00C6418A" w:rsidRDefault="00275AFA" w:rsidP="00E454AB">
      <w:pPr>
        <w:spacing w:after="0" w:line="240" w:lineRule="auto"/>
        <w:rPr>
          <w:rFonts w:ascii="Arial" w:eastAsia="Times New Roman" w:hAnsi="Arial" w:cs="Arial"/>
          <w:sz w:val="18"/>
          <w:szCs w:val="18"/>
        </w:rPr>
      </w:pPr>
    </w:p>
    <w:p w14:paraId="1C155177" w14:textId="62F70BD5" w:rsidR="00275AFA" w:rsidRPr="00C6418A" w:rsidRDefault="00A46A86" w:rsidP="00E454AB">
      <w:pPr>
        <w:spacing w:after="0" w:line="240" w:lineRule="auto"/>
        <w:ind w:right="-2"/>
        <w:jc w:val="both"/>
        <w:rPr>
          <w:rFonts w:ascii="Arial" w:eastAsia="Times New Roman" w:hAnsi="Arial" w:cs="Arial"/>
          <w:sz w:val="18"/>
          <w:szCs w:val="18"/>
        </w:rPr>
      </w:pPr>
      <w:r w:rsidRPr="00C6418A">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C6418A">
        <w:rPr>
          <w:rFonts w:ascii="Arial" w:eastAsia="Arial" w:hAnsi="Arial" w:cs="Arial"/>
          <w:b/>
          <w:color w:val="000000"/>
          <w:sz w:val="18"/>
          <w:szCs w:val="18"/>
        </w:rPr>
        <w:t>PARTICIPANTE</w:t>
      </w:r>
      <w:r w:rsidRPr="00C6418A">
        <w:rPr>
          <w:rFonts w:ascii="Arial" w:eastAsia="Arial" w:hAnsi="Arial" w:cs="Arial"/>
          <w:color w:val="000000"/>
          <w:sz w:val="18"/>
          <w:szCs w:val="18"/>
        </w:rPr>
        <w:t xml:space="preserve"> deberá cerciorarse de que la impresión </w:t>
      </w:r>
      <w:r w:rsidR="0037674B" w:rsidRPr="00C6418A">
        <w:rPr>
          <w:rFonts w:ascii="Arial" w:eastAsia="Arial" w:hAnsi="Arial" w:cs="Arial"/>
          <w:color w:val="000000"/>
          <w:sz w:val="18"/>
          <w:szCs w:val="18"/>
        </w:rPr>
        <w:t>de este</w:t>
      </w:r>
      <w:r w:rsidRPr="00C6418A">
        <w:rPr>
          <w:rFonts w:ascii="Arial" w:eastAsia="Arial" w:hAnsi="Arial" w:cs="Arial"/>
          <w:color w:val="000000"/>
          <w:sz w:val="18"/>
          <w:szCs w:val="18"/>
        </w:rPr>
        <w:t xml:space="preserve"> sea legible para llevar a cabo la verificación. </w:t>
      </w:r>
    </w:p>
    <w:p w14:paraId="78E2F4A7" w14:textId="77777777" w:rsidR="00275AFA" w:rsidRPr="00C6418A" w:rsidRDefault="00275AFA" w:rsidP="00E454AB">
      <w:pPr>
        <w:spacing w:after="0" w:line="240" w:lineRule="auto"/>
        <w:ind w:right="-2"/>
        <w:rPr>
          <w:rFonts w:ascii="Arial" w:eastAsia="Times New Roman" w:hAnsi="Arial" w:cs="Arial"/>
          <w:sz w:val="18"/>
          <w:szCs w:val="18"/>
        </w:rPr>
      </w:pPr>
    </w:p>
    <w:p w14:paraId="211F93EA" w14:textId="28FA4F17" w:rsidR="00E66674" w:rsidRDefault="00A46A86" w:rsidP="00E454AB">
      <w:pPr>
        <w:spacing w:after="0" w:line="240" w:lineRule="auto"/>
        <w:ind w:right="-2"/>
        <w:jc w:val="both"/>
        <w:rPr>
          <w:rFonts w:ascii="Arial" w:eastAsia="Times New Roman" w:hAnsi="Arial" w:cs="Arial"/>
          <w:sz w:val="18"/>
          <w:szCs w:val="18"/>
        </w:rPr>
      </w:pPr>
      <w:r w:rsidRPr="00C6418A">
        <w:rPr>
          <w:rFonts w:ascii="Arial" w:eastAsia="Arial" w:hAnsi="Arial" w:cs="Arial"/>
          <w:color w:val="000000"/>
          <w:sz w:val="18"/>
          <w:szCs w:val="18"/>
        </w:rPr>
        <w:t xml:space="preserve">Las inconsistencias en este </w:t>
      </w:r>
      <w:r w:rsidR="0037674B" w:rsidRPr="00C6418A">
        <w:rPr>
          <w:rFonts w:ascii="Arial" w:eastAsia="Arial" w:hAnsi="Arial" w:cs="Arial"/>
          <w:color w:val="000000"/>
          <w:sz w:val="18"/>
          <w:szCs w:val="18"/>
        </w:rPr>
        <w:t>punto</w:t>
      </w:r>
      <w:r w:rsidRPr="00C6418A">
        <w:rPr>
          <w:rFonts w:ascii="Arial" w:eastAsia="Arial" w:hAnsi="Arial" w:cs="Arial"/>
          <w:color w:val="000000"/>
          <w:sz w:val="18"/>
          <w:szCs w:val="18"/>
        </w:rPr>
        <w:t xml:space="preserve"> serán motivo de </w:t>
      </w:r>
      <w:proofErr w:type="spellStart"/>
      <w:r w:rsidR="00E76824" w:rsidRPr="00E2272C">
        <w:rPr>
          <w:rFonts w:ascii="Arial" w:eastAsia="Arial" w:hAnsi="Arial" w:cs="Arial"/>
          <w:b/>
          <w:bCs/>
          <w:color w:val="000000"/>
          <w:sz w:val="18"/>
          <w:szCs w:val="18"/>
          <w:u w:val="single"/>
        </w:rPr>
        <w:t>desechamiento</w:t>
      </w:r>
      <w:proofErr w:type="spellEnd"/>
      <w:r w:rsidR="00E76824" w:rsidRPr="00C6418A">
        <w:rPr>
          <w:rFonts w:ascii="Arial" w:eastAsia="Arial" w:hAnsi="Arial" w:cs="Arial"/>
          <w:color w:val="000000"/>
          <w:sz w:val="18"/>
          <w:szCs w:val="18"/>
        </w:rPr>
        <w:t xml:space="preserve"> de la</w:t>
      </w:r>
      <w:r w:rsidR="00E76824" w:rsidRPr="00C6418A">
        <w:rPr>
          <w:rFonts w:ascii="Arial" w:eastAsia="Arial" w:hAnsi="Arial" w:cs="Arial"/>
          <w:b/>
          <w:color w:val="000000"/>
          <w:sz w:val="18"/>
          <w:szCs w:val="18"/>
        </w:rPr>
        <w:t xml:space="preserve"> PROPUESTA</w:t>
      </w:r>
      <w:r w:rsidRPr="00C6418A">
        <w:rPr>
          <w:rFonts w:ascii="Arial" w:eastAsia="Arial" w:hAnsi="Arial" w:cs="Arial"/>
          <w:color w:val="000000"/>
          <w:sz w:val="18"/>
          <w:szCs w:val="18"/>
        </w:rPr>
        <w:t xml:space="preserve"> del </w:t>
      </w:r>
      <w:r w:rsidR="004F684D" w:rsidRPr="00C6418A">
        <w:rPr>
          <w:rFonts w:ascii="Arial" w:eastAsia="Arial" w:hAnsi="Arial" w:cs="Arial"/>
          <w:b/>
          <w:color w:val="000000"/>
          <w:sz w:val="18"/>
          <w:szCs w:val="18"/>
        </w:rPr>
        <w:t>PARTICIPANTE</w:t>
      </w:r>
      <w:r w:rsidRPr="00C6418A">
        <w:rPr>
          <w:rFonts w:ascii="Arial" w:eastAsia="Arial" w:hAnsi="Arial" w:cs="Arial"/>
          <w:color w:val="000000"/>
          <w:sz w:val="18"/>
          <w:szCs w:val="18"/>
        </w:rPr>
        <w:t>.</w:t>
      </w:r>
    </w:p>
    <w:p w14:paraId="25B8FBF9" w14:textId="77777777" w:rsidR="008D0B73" w:rsidRPr="00C6418A" w:rsidRDefault="008D0B73" w:rsidP="00E454AB">
      <w:pPr>
        <w:spacing w:after="0" w:line="240" w:lineRule="auto"/>
        <w:ind w:right="-2"/>
        <w:jc w:val="both"/>
        <w:rPr>
          <w:rFonts w:ascii="Arial" w:eastAsia="Times New Roman" w:hAnsi="Arial" w:cs="Arial"/>
          <w:sz w:val="18"/>
          <w:szCs w:val="18"/>
        </w:rPr>
      </w:pPr>
    </w:p>
    <w:p w14:paraId="54940D4C" w14:textId="0E1E65BD" w:rsidR="00275AFA" w:rsidRPr="00C6418A" w:rsidRDefault="00A46A86" w:rsidP="00E454AB">
      <w:pPr>
        <w:pStyle w:val="Prrafodelista"/>
        <w:numPr>
          <w:ilvl w:val="0"/>
          <w:numId w:val="12"/>
        </w:numPr>
        <w:spacing w:after="0" w:line="240" w:lineRule="auto"/>
        <w:jc w:val="both"/>
        <w:rPr>
          <w:rFonts w:ascii="Arial" w:eastAsia="Times New Roman" w:hAnsi="Arial" w:cs="Arial"/>
          <w:sz w:val="18"/>
          <w:szCs w:val="18"/>
        </w:rPr>
      </w:pPr>
      <w:r w:rsidRPr="00C6418A">
        <w:rPr>
          <w:rFonts w:ascii="Arial" w:eastAsia="Arial" w:hAnsi="Arial" w:cs="Arial"/>
          <w:b/>
          <w:color w:val="000000"/>
          <w:sz w:val="18"/>
          <w:szCs w:val="18"/>
        </w:rPr>
        <w:t>DE LA OPINIÓN POSITIVA DE LAS OBLIGACIONES EN MATERIA DE SEGURIDAD SOCIAL (IMSS).</w:t>
      </w:r>
    </w:p>
    <w:p w14:paraId="4ECEF34D" w14:textId="77777777" w:rsidR="00275AFA" w:rsidRPr="00C6418A" w:rsidRDefault="00275AFA" w:rsidP="00E454AB">
      <w:pPr>
        <w:spacing w:after="0" w:line="240" w:lineRule="auto"/>
        <w:rPr>
          <w:rFonts w:ascii="Arial" w:eastAsia="Times New Roman" w:hAnsi="Arial" w:cs="Arial"/>
          <w:sz w:val="18"/>
          <w:szCs w:val="18"/>
        </w:rPr>
      </w:pPr>
    </w:p>
    <w:p w14:paraId="11C33BA2" w14:textId="6ABA4D8F" w:rsidR="00E66674" w:rsidRDefault="00382315" w:rsidP="00E454AB">
      <w:pPr>
        <w:spacing w:after="0" w:line="240" w:lineRule="auto"/>
        <w:jc w:val="both"/>
        <w:rPr>
          <w:rFonts w:ascii="Arial" w:eastAsia="Arial" w:hAnsi="Arial" w:cs="Arial"/>
          <w:color w:val="000000"/>
          <w:sz w:val="18"/>
          <w:szCs w:val="18"/>
        </w:rPr>
      </w:pPr>
      <w:r w:rsidRPr="00C6418A">
        <w:rPr>
          <w:rFonts w:ascii="Arial" w:eastAsia="Arial" w:hAnsi="Arial" w:cs="Arial"/>
          <w:color w:val="000000"/>
          <w:sz w:val="18"/>
          <w:szCs w:val="18"/>
        </w:rPr>
        <w:lastRenderedPageBreak/>
        <w:t xml:space="preserve">El </w:t>
      </w:r>
      <w:r w:rsidRPr="00C6418A">
        <w:rPr>
          <w:rFonts w:ascii="Arial" w:eastAsia="Arial" w:hAnsi="Arial" w:cs="Arial"/>
          <w:b/>
          <w:color w:val="000000"/>
          <w:sz w:val="18"/>
          <w:szCs w:val="18"/>
        </w:rPr>
        <w:t xml:space="preserve">PARTICIPANTE </w:t>
      </w:r>
      <w:r w:rsidRPr="00C6418A">
        <w:rPr>
          <w:rFonts w:ascii="Arial" w:eastAsia="Arial" w:hAnsi="Arial" w:cs="Arial"/>
          <w:color w:val="000000"/>
          <w:sz w:val="18"/>
          <w:szCs w:val="18"/>
        </w:rPr>
        <w:t>deberá presentar</w:t>
      </w:r>
      <w:r w:rsidR="00A46A86" w:rsidRPr="00C6418A">
        <w:rPr>
          <w:rFonts w:ascii="Arial" w:eastAsia="Arial" w:hAnsi="Arial" w:cs="Arial"/>
          <w:color w:val="000000"/>
          <w:sz w:val="18"/>
          <w:szCs w:val="18"/>
        </w:rPr>
        <w:t xml:space="preserve"> la opinión del cumplimiento de obligaciones en materia de Seguridad Social,</w:t>
      </w:r>
      <w:r w:rsidRPr="00C6418A">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C6418A">
        <w:rPr>
          <w:rFonts w:ascii="Arial" w:eastAsia="Arial" w:hAnsi="Arial" w:cs="Arial"/>
          <w:color w:val="000000"/>
          <w:sz w:val="18"/>
          <w:szCs w:val="18"/>
        </w:rPr>
        <w:t xml:space="preserve">. </w:t>
      </w:r>
    </w:p>
    <w:p w14:paraId="083E5EB0" w14:textId="77777777" w:rsidR="008D0B73" w:rsidRPr="008D0B73" w:rsidRDefault="008D0B73" w:rsidP="00E454AB">
      <w:pPr>
        <w:spacing w:after="0" w:line="240" w:lineRule="auto"/>
        <w:jc w:val="both"/>
        <w:rPr>
          <w:rFonts w:ascii="Arial" w:eastAsia="Arial" w:hAnsi="Arial" w:cs="Arial"/>
          <w:color w:val="000000"/>
          <w:sz w:val="18"/>
          <w:szCs w:val="18"/>
        </w:rPr>
      </w:pPr>
    </w:p>
    <w:p w14:paraId="0B05BB69" w14:textId="3757CABF" w:rsidR="00275AFA" w:rsidRPr="00C6418A" w:rsidRDefault="00A46A86" w:rsidP="00E454AB">
      <w:pPr>
        <w:pStyle w:val="Prrafodelista"/>
        <w:numPr>
          <w:ilvl w:val="0"/>
          <w:numId w:val="12"/>
        </w:numPr>
        <w:spacing w:after="0" w:line="240" w:lineRule="auto"/>
        <w:jc w:val="both"/>
        <w:rPr>
          <w:rFonts w:ascii="Arial" w:eastAsia="Times New Roman" w:hAnsi="Arial" w:cs="Arial"/>
          <w:sz w:val="18"/>
          <w:szCs w:val="18"/>
        </w:rPr>
      </w:pPr>
      <w:r w:rsidRPr="00C6418A">
        <w:rPr>
          <w:rFonts w:ascii="Arial" w:eastAsia="Arial" w:hAnsi="Arial" w:cs="Arial"/>
          <w:b/>
          <w:color w:val="000000"/>
          <w:sz w:val="18"/>
          <w:szCs w:val="18"/>
        </w:rPr>
        <w:t>INCONFORMIDADES.</w:t>
      </w:r>
    </w:p>
    <w:p w14:paraId="75F351F4" w14:textId="77777777" w:rsidR="00275AFA" w:rsidRPr="00C6418A" w:rsidRDefault="00275AFA" w:rsidP="00E454AB">
      <w:pPr>
        <w:spacing w:after="0" w:line="240" w:lineRule="auto"/>
        <w:rPr>
          <w:rFonts w:ascii="Arial" w:eastAsia="Times New Roman" w:hAnsi="Arial" w:cs="Arial"/>
          <w:sz w:val="18"/>
          <w:szCs w:val="18"/>
        </w:rPr>
      </w:pPr>
    </w:p>
    <w:p w14:paraId="312F8CA1" w14:textId="70F245D6" w:rsidR="00735E8E" w:rsidRDefault="00350132" w:rsidP="00E2272C">
      <w:pPr>
        <w:spacing w:after="0" w:line="240" w:lineRule="auto"/>
        <w:jc w:val="both"/>
        <w:rPr>
          <w:rFonts w:ascii="Arial" w:eastAsia="Times New Roman" w:hAnsi="Arial" w:cs="Arial"/>
          <w:sz w:val="18"/>
          <w:szCs w:val="18"/>
        </w:rPr>
      </w:pPr>
      <w:r w:rsidRPr="00C6418A">
        <w:rPr>
          <w:rFonts w:ascii="Arial" w:eastAsia="Arial" w:hAnsi="Arial" w:cs="Arial"/>
          <w:color w:val="000000"/>
          <w:sz w:val="18"/>
          <w:szCs w:val="18"/>
        </w:rPr>
        <w:t>Se dará curso al procedimiento de inconformidad con</w:t>
      </w:r>
      <w:r w:rsidR="00382315" w:rsidRPr="00C6418A">
        <w:rPr>
          <w:rFonts w:ascii="Arial" w:eastAsia="Arial" w:hAnsi="Arial" w:cs="Arial"/>
          <w:color w:val="000000"/>
          <w:sz w:val="18"/>
          <w:szCs w:val="18"/>
        </w:rPr>
        <w:t>forme a</w:t>
      </w:r>
      <w:r w:rsidRPr="00C6418A">
        <w:rPr>
          <w:rFonts w:ascii="Arial" w:eastAsia="Arial" w:hAnsi="Arial" w:cs="Arial"/>
          <w:color w:val="000000"/>
          <w:sz w:val="18"/>
          <w:szCs w:val="18"/>
        </w:rPr>
        <w:t xml:space="preserve"> lo establecido por los artículos 91 y 92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w:t>
      </w:r>
    </w:p>
    <w:p w14:paraId="196E2079" w14:textId="77777777" w:rsidR="00E2272C" w:rsidRPr="00C6418A" w:rsidRDefault="00E2272C" w:rsidP="00E2272C">
      <w:pPr>
        <w:spacing w:after="0" w:line="240" w:lineRule="auto"/>
        <w:jc w:val="both"/>
        <w:rPr>
          <w:rFonts w:ascii="Arial" w:eastAsia="Times New Roman" w:hAnsi="Arial" w:cs="Arial"/>
          <w:sz w:val="18"/>
          <w:szCs w:val="18"/>
        </w:rPr>
      </w:pPr>
    </w:p>
    <w:p w14:paraId="09893A50" w14:textId="6AB7918D" w:rsidR="00275AFA" w:rsidRPr="00C6418A" w:rsidRDefault="00A46A86" w:rsidP="00E454AB">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C6418A">
        <w:rPr>
          <w:rFonts w:ascii="Arial" w:eastAsia="Arial" w:hAnsi="Arial" w:cs="Arial"/>
          <w:b/>
          <w:color w:val="222222"/>
          <w:sz w:val="18"/>
          <w:szCs w:val="18"/>
        </w:rPr>
        <w:t xml:space="preserve">DERECHOS DE LOS LICITANTES Y </w:t>
      </w:r>
      <w:r w:rsidR="00382315" w:rsidRPr="00C6418A">
        <w:rPr>
          <w:rFonts w:ascii="Arial" w:eastAsia="Arial" w:hAnsi="Arial" w:cs="Arial"/>
          <w:b/>
          <w:color w:val="222222"/>
          <w:sz w:val="18"/>
          <w:szCs w:val="18"/>
        </w:rPr>
        <w:t>“PROVEEDOR</w:t>
      </w:r>
      <w:r w:rsidRPr="00C6418A">
        <w:rPr>
          <w:rFonts w:ascii="Arial" w:eastAsia="Arial" w:hAnsi="Arial" w:cs="Arial"/>
          <w:b/>
          <w:color w:val="222222"/>
          <w:sz w:val="18"/>
          <w:szCs w:val="18"/>
        </w:rPr>
        <w:t>ES</w:t>
      </w:r>
      <w:r w:rsidR="00382315" w:rsidRPr="00C6418A">
        <w:rPr>
          <w:rFonts w:ascii="Arial" w:eastAsia="Arial" w:hAnsi="Arial" w:cs="Arial"/>
          <w:b/>
          <w:color w:val="222222"/>
          <w:sz w:val="18"/>
          <w:szCs w:val="18"/>
        </w:rPr>
        <w:t>”</w:t>
      </w:r>
      <w:r w:rsidRPr="00C6418A">
        <w:rPr>
          <w:rFonts w:ascii="Arial" w:eastAsia="Arial" w:hAnsi="Arial" w:cs="Arial"/>
          <w:b/>
          <w:color w:val="222222"/>
          <w:sz w:val="18"/>
          <w:szCs w:val="18"/>
        </w:rPr>
        <w:t>.</w:t>
      </w:r>
    </w:p>
    <w:p w14:paraId="708EC409" w14:textId="77777777" w:rsidR="00275AFA" w:rsidRPr="00C6418A" w:rsidRDefault="00A46A86" w:rsidP="00E454AB">
      <w:pPr>
        <w:shd w:val="clear" w:color="auto" w:fill="FFFFFF"/>
        <w:spacing w:after="0" w:line="240" w:lineRule="auto"/>
        <w:ind w:right="140"/>
        <w:jc w:val="both"/>
        <w:rPr>
          <w:rFonts w:ascii="Arial" w:eastAsia="Times New Roman" w:hAnsi="Arial" w:cs="Arial"/>
          <w:sz w:val="18"/>
          <w:szCs w:val="18"/>
        </w:rPr>
      </w:pPr>
      <w:r w:rsidRPr="00C6418A">
        <w:rPr>
          <w:rFonts w:ascii="Arial" w:eastAsia="Arial" w:hAnsi="Arial" w:cs="Arial"/>
          <w:color w:val="222222"/>
          <w:sz w:val="18"/>
          <w:szCs w:val="18"/>
        </w:rPr>
        <w:t xml:space="preserve"> </w:t>
      </w:r>
    </w:p>
    <w:p w14:paraId="30037738" w14:textId="4E97C3E6" w:rsidR="00275AFA" w:rsidRPr="00C6418A" w:rsidRDefault="00A46A86" w:rsidP="00E454AB">
      <w:pPr>
        <w:numPr>
          <w:ilvl w:val="0"/>
          <w:numId w:val="11"/>
        </w:numPr>
        <w:spacing w:after="0" w:line="240" w:lineRule="auto"/>
        <w:ind w:right="140"/>
        <w:jc w:val="both"/>
        <w:rPr>
          <w:rFonts w:ascii="Arial" w:eastAsia="Arial" w:hAnsi="Arial" w:cs="Arial"/>
          <w:color w:val="222222"/>
          <w:sz w:val="18"/>
          <w:szCs w:val="18"/>
        </w:rPr>
      </w:pPr>
      <w:r w:rsidRPr="00C6418A">
        <w:rPr>
          <w:rFonts w:ascii="Arial" w:eastAsia="Arial" w:hAnsi="Arial" w:cs="Arial"/>
          <w:color w:val="222222"/>
          <w:sz w:val="18"/>
          <w:szCs w:val="18"/>
        </w:rPr>
        <w:t xml:space="preserve">Inconformarse en contra de los actos de la </w:t>
      </w:r>
      <w:r w:rsidR="00382315" w:rsidRPr="00C6418A">
        <w:rPr>
          <w:rFonts w:ascii="Arial" w:eastAsia="Arial" w:hAnsi="Arial" w:cs="Arial"/>
          <w:b/>
          <w:color w:val="222222"/>
          <w:sz w:val="18"/>
          <w:szCs w:val="18"/>
        </w:rPr>
        <w:t>LICITACIÓN</w:t>
      </w:r>
      <w:r w:rsidRPr="00C6418A">
        <w:rPr>
          <w:rFonts w:ascii="Arial" w:eastAsia="Arial" w:hAnsi="Arial" w:cs="Arial"/>
          <w:color w:val="222222"/>
          <w:sz w:val="18"/>
          <w:szCs w:val="18"/>
        </w:rPr>
        <w:t xml:space="preserve">, su cancelación y la falta de formalización del </w:t>
      </w:r>
      <w:r w:rsidR="00943277" w:rsidRPr="00C6418A">
        <w:rPr>
          <w:rFonts w:ascii="Arial" w:eastAsia="Arial" w:hAnsi="Arial" w:cs="Arial"/>
          <w:b/>
          <w:color w:val="222222"/>
          <w:sz w:val="18"/>
          <w:szCs w:val="18"/>
        </w:rPr>
        <w:t>CONTRATO</w:t>
      </w:r>
      <w:r w:rsidRPr="00C6418A">
        <w:rPr>
          <w:rFonts w:ascii="Arial" w:eastAsia="Arial" w:hAnsi="Arial" w:cs="Arial"/>
          <w:color w:val="222222"/>
          <w:sz w:val="18"/>
          <w:szCs w:val="18"/>
        </w:rPr>
        <w:t xml:space="preserve"> en términos de los artículos 90 a 109 de la </w:t>
      </w:r>
      <w:r w:rsidR="0082550F" w:rsidRPr="00C6418A">
        <w:rPr>
          <w:rFonts w:ascii="Arial" w:eastAsia="Arial" w:hAnsi="Arial" w:cs="Arial"/>
          <w:b/>
          <w:color w:val="222222"/>
          <w:sz w:val="18"/>
          <w:szCs w:val="18"/>
        </w:rPr>
        <w:t>LEY</w:t>
      </w:r>
      <w:r w:rsidRPr="00C6418A">
        <w:rPr>
          <w:rFonts w:ascii="Arial" w:eastAsia="Arial" w:hAnsi="Arial" w:cs="Arial"/>
          <w:color w:val="222222"/>
          <w:sz w:val="18"/>
          <w:szCs w:val="18"/>
        </w:rPr>
        <w:t>;</w:t>
      </w:r>
    </w:p>
    <w:p w14:paraId="10017331" w14:textId="40A4E304" w:rsidR="00275AFA" w:rsidRPr="00C6418A" w:rsidRDefault="00A46A86" w:rsidP="00E454AB">
      <w:pPr>
        <w:numPr>
          <w:ilvl w:val="0"/>
          <w:numId w:val="11"/>
        </w:numPr>
        <w:spacing w:after="0" w:line="240" w:lineRule="auto"/>
        <w:ind w:right="140"/>
        <w:jc w:val="both"/>
        <w:rPr>
          <w:rFonts w:ascii="Arial" w:eastAsia="Arial" w:hAnsi="Arial" w:cs="Arial"/>
          <w:color w:val="222222"/>
          <w:sz w:val="18"/>
          <w:szCs w:val="18"/>
        </w:rPr>
      </w:pPr>
      <w:r w:rsidRPr="00C6418A">
        <w:rPr>
          <w:rFonts w:ascii="Arial" w:eastAsia="Arial" w:hAnsi="Arial" w:cs="Arial"/>
          <w:color w:val="222222"/>
          <w:sz w:val="18"/>
          <w:szCs w:val="18"/>
        </w:rPr>
        <w:t xml:space="preserve">Tener acceso a la información relacionada con la </w:t>
      </w:r>
      <w:r w:rsidR="00382315" w:rsidRPr="00C6418A">
        <w:rPr>
          <w:rFonts w:ascii="Arial" w:eastAsia="Arial" w:hAnsi="Arial" w:cs="Arial"/>
          <w:b/>
          <w:color w:val="222222"/>
          <w:sz w:val="18"/>
          <w:szCs w:val="18"/>
        </w:rPr>
        <w:t>CONVOCATORIA</w:t>
      </w:r>
      <w:r w:rsidRPr="00C6418A">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C6418A" w:rsidRDefault="00A46A86" w:rsidP="00E454AB">
      <w:pPr>
        <w:numPr>
          <w:ilvl w:val="0"/>
          <w:numId w:val="11"/>
        </w:numPr>
        <w:spacing w:after="0" w:line="240" w:lineRule="auto"/>
        <w:ind w:right="140"/>
        <w:jc w:val="both"/>
        <w:rPr>
          <w:rFonts w:ascii="Arial" w:eastAsia="Arial" w:hAnsi="Arial" w:cs="Arial"/>
          <w:color w:val="222222"/>
          <w:sz w:val="18"/>
          <w:szCs w:val="18"/>
        </w:rPr>
      </w:pPr>
      <w:r w:rsidRPr="00C6418A">
        <w:rPr>
          <w:rFonts w:ascii="Arial" w:eastAsia="Arial" w:hAnsi="Arial" w:cs="Arial"/>
          <w:color w:val="222222"/>
          <w:sz w:val="18"/>
          <w:szCs w:val="18"/>
        </w:rPr>
        <w:t xml:space="preserve">Derecho al pago en los términos pactados en el </w:t>
      </w:r>
      <w:r w:rsidR="00943277" w:rsidRPr="00C6418A">
        <w:rPr>
          <w:rFonts w:ascii="Arial" w:eastAsia="Arial" w:hAnsi="Arial" w:cs="Arial"/>
          <w:b/>
          <w:color w:val="222222"/>
          <w:sz w:val="18"/>
          <w:szCs w:val="18"/>
        </w:rPr>
        <w:t>CONTRATO</w:t>
      </w:r>
      <w:r w:rsidRPr="00C6418A">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C6418A">
        <w:rPr>
          <w:rFonts w:ascii="Arial" w:eastAsia="Arial" w:hAnsi="Arial" w:cs="Arial"/>
          <w:b/>
          <w:color w:val="222222"/>
          <w:sz w:val="18"/>
          <w:szCs w:val="18"/>
        </w:rPr>
        <w:t>CONTRATO</w:t>
      </w:r>
      <w:r w:rsidRPr="00C6418A">
        <w:rPr>
          <w:rFonts w:ascii="Arial" w:eastAsia="Arial" w:hAnsi="Arial" w:cs="Arial"/>
          <w:color w:val="222222"/>
          <w:sz w:val="18"/>
          <w:szCs w:val="18"/>
        </w:rPr>
        <w:t xml:space="preserve"> de conformidad con el artículo 87 de la </w:t>
      </w:r>
      <w:r w:rsidR="0082550F" w:rsidRPr="00C6418A">
        <w:rPr>
          <w:rFonts w:ascii="Arial" w:eastAsia="Arial" w:hAnsi="Arial" w:cs="Arial"/>
          <w:b/>
          <w:color w:val="222222"/>
          <w:sz w:val="18"/>
          <w:szCs w:val="18"/>
        </w:rPr>
        <w:t>LEY</w:t>
      </w:r>
      <w:r w:rsidRPr="00C6418A">
        <w:rPr>
          <w:rFonts w:ascii="Arial" w:eastAsia="Arial" w:hAnsi="Arial" w:cs="Arial"/>
          <w:color w:val="222222"/>
          <w:sz w:val="18"/>
          <w:szCs w:val="18"/>
        </w:rPr>
        <w:t>;</w:t>
      </w:r>
    </w:p>
    <w:p w14:paraId="5C844E86" w14:textId="76CEB079" w:rsidR="00275AFA" w:rsidRPr="00224C22" w:rsidRDefault="00A46A86" w:rsidP="00E454AB">
      <w:pPr>
        <w:numPr>
          <w:ilvl w:val="0"/>
          <w:numId w:val="11"/>
        </w:numPr>
        <w:spacing w:after="0" w:line="240" w:lineRule="auto"/>
        <w:ind w:right="140"/>
        <w:jc w:val="both"/>
        <w:rPr>
          <w:rFonts w:ascii="Arial" w:eastAsia="Arial" w:hAnsi="Arial" w:cs="Arial"/>
          <w:color w:val="222222"/>
          <w:sz w:val="18"/>
          <w:szCs w:val="18"/>
        </w:rPr>
      </w:pPr>
      <w:r w:rsidRPr="00C6418A">
        <w:rPr>
          <w:rFonts w:ascii="Arial" w:eastAsia="Arial" w:hAnsi="Arial" w:cs="Arial"/>
          <w:color w:val="222222"/>
          <w:sz w:val="18"/>
          <w:szCs w:val="18"/>
        </w:rPr>
        <w:t xml:space="preserve">Solicitar </w:t>
      </w:r>
      <w:r w:rsidR="008668D7" w:rsidRPr="00C6418A">
        <w:rPr>
          <w:rFonts w:ascii="Arial" w:eastAsia="Arial" w:hAnsi="Arial" w:cs="Arial"/>
          <w:color w:val="222222"/>
          <w:sz w:val="18"/>
          <w:szCs w:val="18"/>
        </w:rPr>
        <w:t xml:space="preserve">el </w:t>
      </w:r>
      <w:r w:rsidR="001161E6" w:rsidRPr="00C6418A">
        <w:rPr>
          <w:rFonts w:ascii="Arial" w:eastAsia="Arial" w:hAnsi="Arial" w:cs="Arial"/>
          <w:color w:val="222222"/>
          <w:sz w:val="18"/>
          <w:szCs w:val="18"/>
        </w:rPr>
        <w:t>procedimiento</w:t>
      </w:r>
      <w:r w:rsidR="008668D7" w:rsidRPr="00C6418A">
        <w:rPr>
          <w:rFonts w:ascii="Arial" w:eastAsia="Arial" w:hAnsi="Arial" w:cs="Arial"/>
          <w:color w:val="222222"/>
          <w:sz w:val="18"/>
          <w:szCs w:val="18"/>
        </w:rPr>
        <w:t xml:space="preserve"> de conciliación </w:t>
      </w:r>
      <w:r w:rsidRPr="00C6418A">
        <w:rPr>
          <w:rFonts w:ascii="Arial" w:eastAsia="Arial" w:hAnsi="Arial" w:cs="Arial"/>
          <w:color w:val="222222"/>
          <w:sz w:val="18"/>
          <w:szCs w:val="18"/>
        </w:rPr>
        <w:t>ante cualquier diferenc</w:t>
      </w:r>
      <w:r w:rsidR="008668D7" w:rsidRPr="00C6418A">
        <w:rPr>
          <w:rFonts w:ascii="Arial" w:eastAsia="Arial" w:hAnsi="Arial" w:cs="Arial"/>
          <w:color w:val="222222"/>
          <w:sz w:val="18"/>
          <w:szCs w:val="18"/>
        </w:rPr>
        <w:t>ia derivada del cumplimiento de</w:t>
      </w:r>
      <w:r w:rsidRPr="00C6418A">
        <w:rPr>
          <w:rFonts w:ascii="Arial" w:eastAsia="Arial" w:hAnsi="Arial" w:cs="Arial"/>
          <w:color w:val="222222"/>
          <w:sz w:val="18"/>
          <w:szCs w:val="18"/>
        </w:rPr>
        <w:t xml:space="preserve">l </w:t>
      </w:r>
      <w:r w:rsidR="00943277" w:rsidRPr="00C6418A">
        <w:rPr>
          <w:rFonts w:ascii="Arial" w:eastAsia="Arial" w:hAnsi="Arial" w:cs="Arial"/>
          <w:b/>
          <w:color w:val="222222"/>
          <w:sz w:val="18"/>
          <w:szCs w:val="18"/>
        </w:rPr>
        <w:t>CONTRATO</w:t>
      </w:r>
      <w:r w:rsidRPr="00C6418A">
        <w:rPr>
          <w:rFonts w:ascii="Arial" w:eastAsia="Arial" w:hAnsi="Arial" w:cs="Arial"/>
          <w:color w:val="222222"/>
          <w:sz w:val="18"/>
          <w:szCs w:val="18"/>
        </w:rPr>
        <w:t xml:space="preserve"> o pedidos en términos de los artículos 110 a 112 de la </w:t>
      </w:r>
      <w:r w:rsidR="0082550F" w:rsidRPr="00C6418A">
        <w:rPr>
          <w:rFonts w:ascii="Arial" w:eastAsia="Arial" w:hAnsi="Arial" w:cs="Arial"/>
          <w:b/>
          <w:color w:val="222222"/>
          <w:sz w:val="18"/>
          <w:szCs w:val="18"/>
        </w:rPr>
        <w:t>LEY</w:t>
      </w:r>
      <w:r w:rsidRPr="00224C22">
        <w:rPr>
          <w:rFonts w:ascii="Arial" w:eastAsia="Arial" w:hAnsi="Arial" w:cs="Arial"/>
          <w:color w:val="222222"/>
          <w:sz w:val="18"/>
          <w:szCs w:val="18"/>
        </w:rPr>
        <w:t>;</w:t>
      </w:r>
    </w:p>
    <w:p w14:paraId="5AC5414C" w14:textId="10C1422A" w:rsidR="00275AFA" w:rsidRPr="00C6418A" w:rsidRDefault="00A46A86" w:rsidP="00E454AB">
      <w:pPr>
        <w:numPr>
          <w:ilvl w:val="0"/>
          <w:numId w:val="11"/>
        </w:numPr>
        <w:spacing w:after="0" w:line="240" w:lineRule="auto"/>
        <w:ind w:right="140"/>
        <w:jc w:val="both"/>
        <w:rPr>
          <w:rFonts w:ascii="Arial" w:eastAsia="Arial" w:hAnsi="Arial" w:cs="Arial"/>
          <w:b/>
          <w:color w:val="222222"/>
          <w:sz w:val="18"/>
          <w:szCs w:val="18"/>
        </w:rPr>
      </w:pPr>
      <w:r w:rsidRPr="00C6418A">
        <w:rPr>
          <w:rFonts w:ascii="Arial" w:eastAsia="Arial" w:hAnsi="Arial" w:cs="Arial"/>
          <w:color w:val="222222"/>
          <w:sz w:val="18"/>
          <w:szCs w:val="18"/>
        </w:rPr>
        <w:t>Denunciar cualquier irregularidad o queja derivada del procedimiento ante el órgano correspondiente.</w:t>
      </w:r>
    </w:p>
    <w:p w14:paraId="3D7CF860" w14:textId="7E514DF8" w:rsidR="00913C98" w:rsidRDefault="00913C98" w:rsidP="00E454AB">
      <w:pPr>
        <w:spacing w:after="0" w:line="240" w:lineRule="auto"/>
        <w:ind w:right="140"/>
        <w:rPr>
          <w:rFonts w:ascii="Arial" w:eastAsia="Arial" w:hAnsi="Arial" w:cs="Arial"/>
          <w:b/>
          <w:color w:val="000000"/>
          <w:sz w:val="18"/>
          <w:szCs w:val="18"/>
        </w:rPr>
      </w:pPr>
    </w:p>
    <w:p w14:paraId="10290DCB" w14:textId="1202F167" w:rsidR="00913C98" w:rsidRDefault="00913C98" w:rsidP="00E454AB">
      <w:pPr>
        <w:spacing w:after="0" w:line="240" w:lineRule="auto"/>
        <w:ind w:right="140"/>
        <w:jc w:val="right"/>
        <w:rPr>
          <w:rFonts w:ascii="Arial" w:eastAsia="Arial" w:hAnsi="Arial" w:cs="Arial"/>
          <w:b/>
          <w:color w:val="000000"/>
          <w:sz w:val="18"/>
          <w:szCs w:val="18"/>
        </w:rPr>
      </w:pPr>
    </w:p>
    <w:p w14:paraId="15F3A8EE" w14:textId="3FA461E4" w:rsidR="00913C98" w:rsidRDefault="00913C98" w:rsidP="00E454AB">
      <w:pPr>
        <w:spacing w:after="0" w:line="240" w:lineRule="auto"/>
        <w:ind w:right="140"/>
        <w:jc w:val="right"/>
        <w:rPr>
          <w:rFonts w:ascii="Arial" w:eastAsia="Arial" w:hAnsi="Arial" w:cs="Arial"/>
          <w:b/>
          <w:color w:val="000000"/>
          <w:sz w:val="18"/>
          <w:szCs w:val="18"/>
        </w:rPr>
      </w:pPr>
    </w:p>
    <w:p w14:paraId="204C40D8" w14:textId="28607038" w:rsidR="00913C98" w:rsidRDefault="00913C98" w:rsidP="00E454AB">
      <w:pPr>
        <w:spacing w:after="0" w:line="240" w:lineRule="auto"/>
        <w:ind w:right="140"/>
        <w:jc w:val="right"/>
        <w:rPr>
          <w:rFonts w:ascii="Arial" w:eastAsia="Arial" w:hAnsi="Arial" w:cs="Arial"/>
          <w:b/>
          <w:color w:val="000000"/>
          <w:sz w:val="18"/>
          <w:szCs w:val="18"/>
        </w:rPr>
      </w:pPr>
    </w:p>
    <w:p w14:paraId="17B2E8B9" w14:textId="2EB951B1" w:rsidR="00AF6438" w:rsidRDefault="00A46A86" w:rsidP="003D5686">
      <w:pPr>
        <w:spacing w:after="0" w:line="240" w:lineRule="auto"/>
        <w:ind w:right="140"/>
        <w:jc w:val="right"/>
        <w:rPr>
          <w:rFonts w:ascii="Arial" w:eastAsia="Arial" w:hAnsi="Arial" w:cs="Arial"/>
          <w:b/>
          <w:color w:val="000000"/>
          <w:sz w:val="18"/>
          <w:szCs w:val="18"/>
        </w:rPr>
      </w:pPr>
      <w:r w:rsidRPr="000A607B">
        <w:rPr>
          <w:rFonts w:ascii="Arial" w:eastAsia="Arial" w:hAnsi="Arial" w:cs="Arial"/>
          <w:b/>
          <w:color w:val="000000"/>
          <w:sz w:val="18"/>
          <w:szCs w:val="18"/>
        </w:rPr>
        <w:t xml:space="preserve">Guadalajara, Jalisco; </w:t>
      </w:r>
      <w:r w:rsidR="000A607B">
        <w:rPr>
          <w:rFonts w:ascii="Arial" w:eastAsia="Arial" w:hAnsi="Arial" w:cs="Arial"/>
          <w:b/>
          <w:sz w:val="18"/>
          <w:szCs w:val="18"/>
        </w:rPr>
        <w:t xml:space="preserve">29 de abril </w:t>
      </w:r>
      <w:r w:rsidRPr="000A607B">
        <w:rPr>
          <w:rFonts w:ascii="Arial" w:eastAsia="Arial" w:hAnsi="Arial" w:cs="Arial"/>
          <w:b/>
          <w:color w:val="000000"/>
          <w:sz w:val="18"/>
          <w:szCs w:val="18"/>
        </w:rPr>
        <w:t>del 20</w:t>
      </w:r>
      <w:r w:rsidR="00C44524" w:rsidRPr="000A607B">
        <w:rPr>
          <w:rFonts w:ascii="Arial" w:eastAsia="Arial" w:hAnsi="Arial" w:cs="Arial"/>
          <w:b/>
          <w:color w:val="000000"/>
          <w:sz w:val="18"/>
          <w:szCs w:val="18"/>
        </w:rPr>
        <w:t>21</w:t>
      </w:r>
    </w:p>
    <w:p w14:paraId="22FB8998" w14:textId="77777777" w:rsidR="003D5686" w:rsidRPr="003D5686" w:rsidRDefault="003D5686" w:rsidP="003D5686">
      <w:pPr>
        <w:spacing w:after="0" w:line="240" w:lineRule="auto"/>
        <w:ind w:right="140"/>
        <w:jc w:val="right"/>
        <w:rPr>
          <w:rFonts w:ascii="Arial" w:eastAsia="Times New Roman" w:hAnsi="Arial" w:cs="Arial"/>
          <w:sz w:val="18"/>
          <w:szCs w:val="18"/>
        </w:rPr>
      </w:pPr>
    </w:p>
    <w:p w14:paraId="407C1C4F" w14:textId="77777777" w:rsidR="00AF6438" w:rsidRDefault="00AF6438" w:rsidP="00E454AB">
      <w:pPr>
        <w:pStyle w:val="Sinespaciado"/>
        <w:rPr>
          <w:rFonts w:ascii="Arial" w:hAnsi="Arial" w:cs="Arial"/>
          <w:b/>
          <w:bCs/>
        </w:rPr>
      </w:pPr>
    </w:p>
    <w:p w14:paraId="7380847C" w14:textId="1151BFF0" w:rsidR="00602CD9" w:rsidRDefault="00602CD9" w:rsidP="00E454AB">
      <w:pPr>
        <w:pStyle w:val="Sinespaciado"/>
        <w:rPr>
          <w:rFonts w:ascii="Arial" w:hAnsi="Arial" w:cs="Arial"/>
          <w:b/>
          <w:bCs/>
        </w:rPr>
      </w:pPr>
    </w:p>
    <w:p w14:paraId="083D2352" w14:textId="2C80BF0E" w:rsidR="006D58DE" w:rsidRDefault="006D58DE" w:rsidP="00E454AB">
      <w:pPr>
        <w:pStyle w:val="Sinespaciado"/>
        <w:rPr>
          <w:rFonts w:ascii="Arial" w:hAnsi="Arial" w:cs="Arial"/>
          <w:b/>
          <w:bCs/>
        </w:rPr>
      </w:pPr>
    </w:p>
    <w:p w14:paraId="622E53C0" w14:textId="264FDA86" w:rsidR="006D58DE" w:rsidRDefault="006D58DE" w:rsidP="00E454AB">
      <w:pPr>
        <w:pStyle w:val="Sinespaciado"/>
        <w:rPr>
          <w:rFonts w:ascii="Arial" w:hAnsi="Arial" w:cs="Arial"/>
          <w:b/>
          <w:bCs/>
        </w:rPr>
      </w:pPr>
    </w:p>
    <w:p w14:paraId="607EFE20" w14:textId="02E7FB5A" w:rsidR="006D58DE" w:rsidRDefault="006D58DE" w:rsidP="00E454AB">
      <w:pPr>
        <w:pStyle w:val="Sinespaciado"/>
        <w:rPr>
          <w:rFonts w:ascii="Arial" w:hAnsi="Arial" w:cs="Arial"/>
          <w:b/>
          <w:bCs/>
        </w:rPr>
      </w:pPr>
    </w:p>
    <w:p w14:paraId="18A26A7D" w14:textId="29DBF922" w:rsidR="006D58DE" w:rsidRDefault="006D58DE" w:rsidP="00E454AB">
      <w:pPr>
        <w:pStyle w:val="Sinespaciado"/>
        <w:rPr>
          <w:rFonts w:ascii="Arial" w:hAnsi="Arial" w:cs="Arial"/>
          <w:b/>
          <w:bCs/>
        </w:rPr>
      </w:pPr>
    </w:p>
    <w:p w14:paraId="76F14EE9" w14:textId="226D3E60" w:rsidR="006D58DE" w:rsidRDefault="006D58DE" w:rsidP="00E454AB">
      <w:pPr>
        <w:pStyle w:val="Sinespaciado"/>
        <w:rPr>
          <w:rFonts w:ascii="Arial" w:hAnsi="Arial" w:cs="Arial"/>
          <w:b/>
          <w:bCs/>
        </w:rPr>
      </w:pPr>
    </w:p>
    <w:p w14:paraId="53FEBAEC" w14:textId="6E55C59A" w:rsidR="006D58DE" w:rsidRDefault="006D58DE" w:rsidP="00E454AB">
      <w:pPr>
        <w:pStyle w:val="Sinespaciado"/>
        <w:rPr>
          <w:rFonts w:ascii="Arial" w:hAnsi="Arial" w:cs="Arial"/>
          <w:b/>
          <w:bCs/>
        </w:rPr>
      </w:pPr>
    </w:p>
    <w:p w14:paraId="6B8A84ED" w14:textId="3C1A6C2A" w:rsidR="006D58DE" w:rsidRDefault="006D58DE" w:rsidP="00E454AB">
      <w:pPr>
        <w:pStyle w:val="Sinespaciado"/>
        <w:rPr>
          <w:rFonts w:ascii="Arial" w:hAnsi="Arial" w:cs="Arial"/>
          <w:b/>
          <w:bCs/>
        </w:rPr>
      </w:pPr>
    </w:p>
    <w:p w14:paraId="5CB448AB" w14:textId="0B54B7EB" w:rsidR="006D58DE" w:rsidRDefault="006D58DE" w:rsidP="00E454AB">
      <w:pPr>
        <w:pStyle w:val="Sinespaciado"/>
        <w:rPr>
          <w:rFonts w:ascii="Arial" w:hAnsi="Arial" w:cs="Arial"/>
          <w:b/>
          <w:bCs/>
        </w:rPr>
      </w:pPr>
    </w:p>
    <w:p w14:paraId="4C206625" w14:textId="11FB86FD" w:rsidR="006D58DE" w:rsidRDefault="006D58DE" w:rsidP="00E454AB">
      <w:pPr>
        <w:pStyle w:val="Sinespaciado"/>
        <w:rPr>
          <w:rFonts w:ascii="Arial" w:hAnsi="Arial" w:cs="Arial"/>
          <w:b/>
          <w:bCs/>
        </w:rPr>
      </w:pPr>
    </w:p>
    <w:p w14:paraId="797660D0" w14:textId="4D6D01A6" w:rsidR="006D58DE" w:rsidRDefault="006D58DE" w:rsidP="00E454AB">
      <w:pPr>
        <w:pStyle w:val="Sinespaciado"/>
        <w:rPr>
          <w:rFonts w:ascii="Arial" w:hAnsi="Arial" w:cs="Arial"/>
          <w:b/>
          <w:bCs/>
        </w:rPr>
      </w:pPr>
    </w:p>
    <w:p w14:paraId="69E52155" w14:textId="163CA687" w:rsidR="006D58DE" w:rsidRDefault="006D58DE" w:rsidP="00E454AB">
      <w:pPr>
        <w:pStyle w:val="Sinespaciado"/>
        <w:rPr>
          <w:rFonts w:ascii="Arial" w:hAnsi="Arial" w:cs="Arial"/>
          <w:b/>
          <w:bCs/>
        </w:rPr>
      </w:pPr>
    </w:p>
    <w:p w14:paraId="2FCD4B0E" w14:textId="71C532E5" w:rsidR="006D58DE" w:rsidRDefault="006D58DE" w:rsidP="00E454AB">
      <w:pPr>
        <w:pStyle w:val="Sinespaciado"/>
        <w:rPr>
          <w:rFonts w:ascii="Arial" w:hAnsi="Arial" w:cs="Arial"/>
          <w:b/>
          <w:bCs/>
        </w:rPr>
      </w:pPr>
    </w:p>
    <w:p w14:paraId="353E8117" w14:textId="39EB199C" w:rsidR="006D58DE" w:rsidRDefault="006D58DE" w:rsidP="00E454AB">
      <w:pPr>
        <w:pStyle w:val="Sinespaciado"/>
        <w:rPr>
          <w:rFonts w:ascii="Arial" w:hAnsi="Arial" w:cs="Arial"/>
          <w:b/>
          <w:bCs/>
        </w:rPr>
      </w:pPr>
    </w:p>
    <w:p w14:paraId="0B424FBD" w14:textId="09F9C5E1" w:rsidR="006D58DE" w:rsidRDefault="006D58DE" w:rsidP="00E454AB">
      <w:pPr>
        <w:pStyle w:val="Sinespaciado"/>
        <w:rPr>
          <w:rFonts w:ascii="Arial" w:hAnsi="Arial" w:cs="Arial"/>
          <w:b/>
          <w:bCs/>
        </w:rPr>
      </w:pPr>
    </w:p>
    <w:p w14:paraId="4E28EF67" w14:textId="137511C5" w:rsidR="006D58DE" w:rsidRDefault="006D58DE" w:rsidP="00E454AB">
      <w:pPr>
        <w:pStyle w:val="Sinespaciado"/>
        <w:rPr>
          <w:rFonts w:ascii="Arial" w:hAnsi="Arial" w:cs="Arial"/>
          <w:b/>
          <w:bCs/>
        </w:rPr>
      </w:pPr>
    </w:p>
    <w:p w14:paraId="0D3773C2" w14:textId="23608E01" w:rsidR="006D58DE" w:rsidRDefault="006D58DE" w:rsidP="00E454AB">
      <w:pPr>
        <w:pStyle w:val="Sinespaciado"/>
        <w:rPr>
          <w:rFonts w:ascii="Arial" w:hAnsi="Arial" w:cs="Arial"/>
          <w:b/>
          <w:bCs/>
        </w:rPr>
      </w:pPr>
    </w:p>
    <w:p w14:paraId="4A347C80" w14:textId="5A9926EC" w:rsidR="006D58DE" w:rsidRDefault="006D58DE" w:rsidP="00E454AB">
      <w:pPr>
        <w:pStyle w:val="Sinespaciado"/>
        <w:rPr>
          <w:rFonts w:ascii="Arial" w:hAnsi="Arial" w:cs="Arial"/>
          <w:b/>
          <w:bCs/>
        </w:rPr>
      </w:pPr>
    </w:p>
    <w:p w14:paraId="4076FF34" w14:textId="30295511" w:rsidR="006D58DE" w:rsidRDefault="006D58DE" w:rsidP="00E454AB">
      <w:pPr>
        <w:pStyle w:val="Sinespaciado"/>
        <w:rPr>
          <w:rFonts w:ascii="Arial" w:hAnsi="Arial" w:cs="Arial"/>
          <w:b/>
          <w:bCs/>
        </w:rPr>
      </w:pPr>
    </w:p>
    <w:p w14:paraId="3CB14B96" w14:textId="78AD8E3C" w:rsidR="006D58DE" w:rsidRDefault="006D58DE" w:rsidP="00E454AB">
      <w:pPr>
        <w:pStyle w:val="Sinespaciado"/>
        <w:rPr>
          <w:rFonts w:ascii="Arial" w:hAnsi="Arial" w:cs="Arial"/>
          <w:b/>
          <w:bCs/>
        </w:rPr>
      </w:pPr>
    </w:p>
    <w:p w14:paraId="35367E59" w14:textId="0699DB33" w:rsidR="006D58DE" w:rsidRDefault="006D58DE" w:rsidP="00E454AB">
      <w:pPr>
        <w:pStyle w:val="Sinespaciado"/>
        <w:rPr>
          <w:rFonts w:ascii="Arial" w:hAnsi="Arial" w:cs="Arial"/>
          <w:b/>
          <w:bCs/>
        </w:rPr>
      </w:pPr>
    </w:p>
    <w:p w14:paraId="577AF636" w14:textId="234468C9" w:rsidR="006D58DE" w:rsidRDefault="006D58DE" w:rsidP="00E454AB">
      <w:pPr>
        <w:pStyle w:val="Sinespaciado"/>
        <w:rPr>
          <w:rFonts w:ascii="Arial" w:hAnsi="Arial" w:cs="Arial"/>
          <w:b/>
          <w:bCs/>
        </w:rPr>
      </w:pPr>
    </w:p>
    <w:p w14:paraId="1274A177" w14:textId="1F631FC9" w:rsidR="006D58DE" w:rsidRDefault="006D58DE" w:rsidP="00E454AB">
      <w:pPr>
        <w:pStyle w:val="Sinespaciado"/>
        <w:rPr>
          <w:rFonts w:ascii="Arial" w:hAnsi="Arial" w:cs="Arial"/>
          <w:b/>
          <w:bCs/>
        </w:rPr>
      </w:pPr>
    </w:p>
    <w:p w14:paraId="38C7156C" w14:textId="488D9AF0" w:rsidR="006D58DE" w:rsidRDefault="006D58DE" w:rsidP="00E454AB">
      <w:pPr>
        <w:pStyle w:val="Sinespaciado"/>
        <w:rPr>
          <w:rFonts w:ascii="Arial" w:hAnsi="Arial" w:cs="Arial"/>
          <w:b/>
          <w:bCs/>
        </w:rPr>
      </w:pPr>
    </w:p>
    <w:p w14:paraId="7B7DC6B2" w14:textId="233C8EE1" w:rsidR="006D58DE" w:rsidRDefault="006D58DE" w:rsidP="00E454AB">
      <w:pPr>
        <w:pStyle w:val="Sinespaciado"/>
        <w:rPr>
          <w:rFonts w:ascii="Arial" w:hAnsi="Arial" w:cs="Arial"/>
          <w:b/>
          <w:bCs/>
        </w:rPr>
      </w:pPr>
    </w:p>
    <w:p w14:paraId="65421D16" w14:textId="3462BC8B" w:rsidR="006D58DE" w:rsidRDefault="006D58DE" w:rsidP="00E454AB">
      <w:pPr>
        <w:pStyle w:val="Sinespaciado"/>
        <w:rPr>
          <w:rFonts w:ascii="Arial" w:hAnsi="Arial" w:cs="Arial"/>
          <w:b/>
          <w:bCs/>
        </w:rPr>
      </w:pPr>
    </w:p>
    <w:p w14:paraId="4AE7FB62" w14:textId="40A3C51B" w:rsidR="006D58DE" w:rsidRDefault="006D58DE" w:rsidP="00E454AB">
      <w:pPr>
        <w:pStyle w:val="Sinespaciado"/>
        <w:rPr>
          <w:rFonts w:ascii="Arial" w:hAnsi="Arial" w:cs="Arial"/>
          <w:b/>
          <w:bCs/>
        </w:rPr>
      </w:pPr>
    </w:p>
    <w:p w14:paraId="65CD62DD" w14:textId="1356B21F" w:rsidR="006D58DE" w:rsidRDefault="006D58DE" w:rsidP="00E454AB">
      <w:pPr>
        <w:pStyle w:val="Sinespaciado"/>
        <w:rPr>
          <w:rFonts w:ascii="Arial" w:hAnsi="Arial" w:cs="Arial"/>
          <w:b/>
          <w:bCs/>
        </w:rPr>
      </w:pPr>
    </w:p>
    <w:p w14:paraId="7FFC1012" w14:textId="77777777" w:rsidR="006D58DE" w:rsidRDefault="006D58DE" w:rsidP="00E454AB">
      <w:pPr>
        <w:pStyle w:val="Sinespaciado"/>
        <w:rPr>
          <w:rFonts w:ascii="Arial" w:hAnsi="Arial" w:cs="Arial"/>
          <w:b/>
          <w:bCs/>
        </w:rPr>
      </w:pPr>
    </w:p>
    <w:p w14:paraId="52313200" w14:textId="16000874" w:rsidR="00275AFA" w:rsidRPr="00950E03" w:rsidRDefault="00B578B8" w:rsidP="00E454AB">
      <w:pPr>
        <w:pStyle w:val="Sinespaciado"/>
        <w:jc w:val="center"/>
        <w:rPr>
          <w:rFonts w:ascii="Arial" w:hAnsi="Arial" w:cs="Arial"/>
          <w:b/>
          <w:bCs/>
        </w:rPr>
      </w:pPr>
      <w:r>
        <w:rPr>
          <w:rFonts w:ascii="Arial" w:hAnsi="Arial" w:cs="Arial"/>
          <w:b/>
          <w:bCs/>
        </w:rPr>
        <w:t>Licitación Pública Local</w:t>
      </w:r>
    </w:p>
    <w:p w14:paraId="7A7E43E0" w14:textId="45F7E07E" w:rsidR="006F1449" w:rsidRPr="00950E03" w:rsidRDefault="0039724B" w:rsidP="00E454AB">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LCCC-013-2021</w:t>
      </w:r>
    </w:p>
    <w:p w14:paraId="471C322A" w14:textId="77777777" w:rsidR="006F1449" w:rsidRPr="00950E03" w:rsidRDefault="006F1449" w:rsidP="00E454AB">
      <w:pPr>
        <w:pStyle w:val="Sinespaciado"/>
        <w:jc w:val="center"/>
        <w:rPr>
          <w:rFonts w:ascii="Arial" w:eastAsia="Century Gothic" w:hAnsi="Arial" w:cs="Arial"/>
          <w:color w:val="000000"/>
        </w:rPr>
      </w:pPr>
    </w:p>
    <w:p w14:paraId="48BE6539" w14:textId="0C7E6A7D" w:rsidR="00275AFA" w:rsidRPr="00C6418A" w:rsidRDefault="003B1414" w:rsidP="00E454AB">
      <w:pPr>
        <w:spacing w:after="0" w:line="240" w:lineRule="auto"/>
        <w:ind w:right="140"/>
        <w:jc w:val="center"/>
        <w:rPr>
          <w:rFonts w:ascii="Arial" w:eastAsia="Times New Roman" w:hAnsi="Arial" w:cs="Arial"/>
          <w:sz w:val="18"/>
          <w:szCs w:val="18"/>
        </w:rPr>
      </w:pPr>
      <w:r>
        <w:rPr>
          <w:rFonts w:ascii="Arial" w:hAnsi="Arial" w:cs="Arial"/>
          <w:b/>
          <w:sz w:val="18"/>
          <w:szCs w:val="18"/>
        </w:rPr>
        <w:t xml:space="preserve">“ADQUISICIÓN DE MATERIALES Y UTILES DE OFICINA PARA EL ORGANISMO PÚBLICO DESCENTRALIZADO SERVICIOS DE SALUD JALISCO”  </w:t>
      </w:r>
      <w:r w:rsidR="004D1110">
        <w:rPr>
          <w:rFonts w:ascii="Arial" w:hAnsi="Arial" w:cs="Arial"/>
          <w:b/>
          <w:sz w:val="18"/>
          <w:szCs w:val="18"/>
        </w:rPr>
        <w:t xml:space="preserve"> </w:t>
      </w:r>
      <w:r w:rsidR="008D2E47">
        <w:rPr>
          <w:rFonts w:ascii="Arial" w:hAnsi="Arial" w:cs="Arial"/>
          <w:b/>
          <w:sz w:val="18"/>
          <w:szCs w:val="18"/>
        </w:rPr>
        <w:t xml:space="preserve">  </w:t>
      </w:r>
      <w:r w:rsidR="00EC28A9">
        <w:rPr>
          <w:rFonts w:ascii="Arial" w:hAnsi="Arial" w:cs="Arial"/>
          <w:b/>
          <w:sz w:val="18"/>
          <w:szCs w:val="18"/>
        </w:rPr>
        <w:t xml:space="preserve"> </w:t>
      </w:r>
    </w:p>
    <w:p w14:paraId="2826A087" w14:textId="77777777" w:rsidR="00275AFA" w:rsidRPr="00C6418A" w:rsidRDefault="00275AFA" w:rsidP="00E454AB">
      <w:pPr>
        <w:spacing w:after="0" w:line="240" w:lineRule="auto"/>
        <w:rPr>
          <w:rFonts w:ascii="Arial" w:eastAsia="Times New Roman" w:hAnsi="Arial" w:cs="Arial"/>
          <w:sz w:val="18"/>
          <w:szCs w:val="18"/>
        </w:rPr>
      </w:pPr>
    </w:p>
    <w:p w14:paraId="6CE91EB3" w14:textId="77777777" w:rsidR="00275AFA" w:rsidRPr="00C6418A" w:rsidRDefault="00A46A86" w:rsidP="00E454AB">
      <w:pPr>
        <w:spacing w:after="0" w:line="240" w:lineRule="auto"/>
        <w:ind w:right="140"/>
        <w:jc w:val="center"/>
        <w:rPr>
          <w:rFonts w:ascii="Arial" w:eastAsia="Times New Roman" w:hAnsi="Arial" w:cs="Arial"/>
          <w:b/>
          <w:bCs/>
          <w:sz w:val="18"/>
          <w:szCs w:val="18"/>
        </w:rPr>
      </w:pPr>
      <w:bookmarkStart w:id="51" w:name="_Hlk32748181"/>
      <w:r w:rsidRPr="00C6418A">
        <w:rPr>
          <w:rFonts w:ascii="Arial" w:eastAsia="Arial" w:hAnsi="Arial" w:cs="Arial"/>
          <w:b/>
          <w:bCs/>
          <w:color w:val="000000"/>
          <w:sz w:val="18"/>
          <w:szCs w:val="18"/>
        </w:rPr>
        <w:t>RELACIÓN DE ANEXOS</w:t>
      </w:r>
    </w:p>
    <w:p w14:paraId="464BBA0E" w14:textId="77777777" w:rsidR="00275AFA" w:rsidRPr="00C6418A" w:rsidRDefault="00275AFA" w:rsidP="00E454AB">
      <w:pPr>
        <w:spacing w:after="0" w:line="240" w:lineRule="auto"/>
        <w:rPr>
          <w:rFonts w:ascii="Arial" w:eastAsia="Times New Roman" w:hAnsi="Arial" w:cs="Arial"/>
          <w:sz w:val="18"/>
          <w:szCs w:val="18"/>
        </w:rPr>
      </w:pPr>
    </w:p>
    <w:tbl>
      <w:tblPr>
        <w:tblStyle w:val="16"/>
        <w:tblW w:w="0" w:type="auto"/>
        <w:jc w:val="center"/>
        <w:tblInd w:w="0" w:type="dxa"/>
        <w:tblLook w:val="0400" w:firstRow="0" w:lastRow="0" w:firstColumn="0" w:lastColumn="0" w:noHBand="0" w:noVBand="1"/>
      </w:tblPr>
      <w:tblGrid>
        <w:gridCol w:w="5382"/>
        <w:gridCol w:w="1276"/>
        <w:gridCol w:w="992"/>
        <w:gridCol w:w="1134"/>
      </w:tblGrid>
      <w:tr w:rsidR="003D5686" w:rsidRPr="00FD52F1" w14:paraId="1653BABC" w14:textId="77777777" w:rsidTr="003D5686">
        <w:trPr>
          <w:trHeight w:val="20"/>
          <w:jc w:val="center"/>
        </w:trPr>
        <w:tc>
          <w:tcPr>
            <w:tcW w:w="5382" w:type="dxa"/>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34825D28" w14:textId="77777777" w:rsidR="003D5686" w:rsidRPr="00FD52F1" w:rsidRDefault="003D5686" w:rsidP="003D5686">
            <w:pPr>
              <w:spacing w:after="0" w:line="240" w:lineRule="auto"/>
              <w:ind w:right="140"/>
              <w:jc w:val="center"/>
              <w:rPr>
                <w:rFonts w:ascii="Arial" w:eastAsia="Times New Roman" w:hAnsi="Arial" w:cs="Arial"/>
                <w:sz w:val="14"/>
                <w:szCs w:val="14"/>
              </w:rPr>
            </w:pPr>
            <w:bookmarkStart w:id="52" w:name="_Hlk68533659"/>
            <w:bookmarkStart w:id="53" w:name="_Hlk70014522"/>
            <w:bookmarkEnd w:id="51"/>
            <w:r w:rsidRPr="00FD52F1">
              <w:rPr>
                <w:rFonts w:ascii="Arial" w:eastAsia="Arial" w:hAnsi="Arial" w:cs="Arial"/>
                <w:b/>
                <w:color w:val="000000"/>
                <w:sz w:val="14"/>
                <w:szCs w:val="14"/>
              </w:rPr>
              <w:t>DOCUMENTACIÓN QUE CONTENDRÁ LA OFERTA A PRESENTAR EN HOJA MEMBRETADA DE LA EMPRESA</w:t>
            </w:r>
          </w:p>
        </w:tc>
        <w:tc>
          <w:tcPr>
            <w:tcW w:w="1276" w:type="dxa"/>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83CA33F" w14:textId="77777777" w:rsidR="003D5686" w:rsidRPr="00FD52F1" w:rsidRDefault="003D5686" w:rsidP="003D5686">
            <w:pPr>
              <w:spacing w:after="0" w:line="240" w:lineRule="auto"/>
              <w:ind w:right="140"/>
              <w:jc w:val="center"/>
              <w:rPr>
                <w:rFonts w:ascii="Arial" w:eastAsia="Times New Roman" w:hAnsi="Arial" w:cs="Arial"/>
                <w:sz w:val="14"/>
                <w:szCs w:val="14"/>
              </w:rPr>
            </w:pPr>
            <w:r w:rsidRPr="00FD52F1">
              <w:rPr>
                <w:rFonts w:ascii="Arial" w:eastAsia="Arial" w:hAnsi="Arial" w:cs="Arial"/>
                <w:b/>
                <w:color w:val="000000"/>
                <w:sz w:val="14"/>
                <w:szCs w:val="14"/>
              </w:rPr>
              <w:t>Punto de referencia 9</w:t>
            </w:r>
          </w:p>
        </w:tc>
        <w:tc>
          <w:tcPr>
            <w:tcW w:w="2126" w:type="dxa"/>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194F67F4" w14:textId="77777777" w:rsidR="003D5686" w:rsidRPr="00FD52F1" w:rsidRDefault="003D5686" w:rsidP="003D5686">
            <w:pPr>
              <w:spacing w:after="0" w:line="240" w:lineRule="auto"/>
              <w:ind w:right="140"/>
              <w:jc w:val="center"/>
              <w:rPr>
                <w:rFonts w:ascii="Arial" w:eastAsia="Arial" w:hAnsi="Arial" w:cs="Arial"/>
                <w:b/>
                <w:color w:val="000000"/>
                <w:sz w:val="14"/>
                <w:szCs w:val="14"/>
              </w:rPr>
            </w:pPr>
            <w:r w:rsidRPr="00FD52F1">
              <w:rPr>
                <w:rFonts w:ascii="Arial" w:eastAsia="Arial" w:hAnsi="Arial" w:cs="Arial"/>
                <w:b/>
                <w:color w:val="000000"/>
                <w:sz w:val="14"/>
                <w:szCs w:val="14"/>
              </w:rPr>
              <w:t>Entrega</w:t>
            </w:r>
          </w:p>
        </w:tc>
      </w:tr>
      <w:tr w:rsidR="003D5686" w:rsidRPr="00FD52F1" w14:paraId="77BD9E46" w14:textId="77777777" w:rsidTr="003D5686">
        <w:trPr>
          <w:trHeight w:val="20"/>
          <w:jc w:val="center"/>
        </w:trPr>
        <w:tc>
          <w:tcPr>
            <w:tcW w:w="5382" w:type="dxa"/>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52F6F87" w14:textId="77777777" w:rsidR="003D5686" w:rsidRPr="00FD52F1" w:rsidRDefault="003D5686" w:rsidP="003D5686">
            <w:pPr>
              <w:spacing w:after="0" w:line="240" w:lineRule="auto"/>
              <w:ind w:right="140"/>
              <w:jc w:val="both"/>
              <w:rPr>
                <w:rFonts w:ascii="Arial" w:eastAsia="Arial" w:hAnsi="Arial" w:cs="Arial"/>
                <w:b/>
                <w:color w:val="000000"/>
                <w:sz w:val="14"/>
                <w:szCs w:val="14"/>
              </w:rPr>
            </w:pPr>
          </w:p>
        </w:tc>
        <w:tc>
          <w:tcPr>
            <w:tcW w:w="1276" w:type="dxa"/>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D64E7C" w14:textId="77777777" w:rsidR="003D5686" w:rsidRPr="00FD52F1" w:rsidRDefault="003D5686" w:rsidP="003D5686">
            <w:pPr>
              <w:spacing w:after="0" w:line="240" w:lineRule="auto"/>
              <w:ind w:right="140"/>
              <w:jc w:val="center"/>
              <w:rPr>
                <w:rFonts w:ascii="Arial" w:eastAsia="Arial" w:hAnsi="Arial" w:cs="Arial"/>
                <w:b/>
                <w:color w:val="000000"/>
                <w:sz w:val="14"/>
                <w:szCs w:val="14"/>
              </w:rPr>
            </w:pPr>
          </w:p>
        </w:tc>
        <w:tc>
          <w:tcPr>
            <w:tcW w:w="992"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8DA69D" w14:textId="77777777" w:rsidR="003D5686" w:rsidRPr="00FD52F1" w:rsidRDefault="003D5686" w:rsidP="003D5686">
            <w:pPr>
              <w:spacing w:after="0" w:line="240" w:lineRule="auto"/>
              <w:jc w:val="center"/>
              <w:rPr>
                <w:rFonts w:ascii="Arial" w:eastAsia="Times New Roman" w:hAnsi="Arial" w:cs="Arial"/>
                <w:b/>
                <w:bCs/>
                <w:sz w:val="14"/>
                <w:szCs w:val="14"/>
              </w:rPr>
            </w:pPr>
            <w:r w:rsidRPr="00FD52F1">
              <w:rPr>
                <w:rFonts w:ascii="Arial" w:eastAsia="Times New Roman" w:hAnsi="Arial" w:cs="Arial"/>
                <w:b/>
                <w:bCs/>
                <w:sz w:val="14"/>
                <w:szCs w:val="14"/>
              </w:rPr>
              <w:t>Si</w:t>
            </w:r>
          </w:p>
        </w:tc>
        <w:tc>
          <w:tcPr>
            <w:tcW w:w="1134" w:type="dxa"/>
            <w:tcBorders>
              <w:top w:val="single" w:sz="4" w:space="0" w:color="000000"/>
              <w:left w:val="single" w:sz="4" w:space="0" w:color="666666"/>
              <w:bottom w:val="single" w:sz="4" w:space="0" w:color="666666"/>
              <w:right w:val="single" w:sz="4" w:space="0" w:color="666666"/>
            </w:tcBorders>
            <w:shd w:val="clear" w:color="auto" w:fill="auto"/>
          </w:tcPr>
          <w:p w14:paraId="4C3DBE62" w14:textId="77777777" w:rsidR="003D5686" w:rsidRPr="00FD52F1" w:rsidRDefault="003D5686" w:rsidP="003D5686">
            <w:pPr>
              <w:spacing w:after="0" w:line="240" w:lineRule="auto"/>
              <w:jc w:val="center"/>
              <w:rPr>
                <w:rFonts w:ascii="Arial" w:eastAsia="Times New Roman" w:hAnsi="Arial" w:cs="Arial"/>
                <w:b/>
                <w:bCs/>
                <w:sz w:val="14"/>
                <w:szCs w:val="14"/>
              </w:rPr>
            </w:pPr>
            <w:r w:rsidRPr="00FD52F1">
              <w:rPr>
                <w:rFonts w:ascii="Arial" w:eastAsia="Times New Roman" w:hAnsi="Arial" w:cs="Arial"/>
                <w:b/>
                <w:bCs/>
                <w:sz w:val="14"/>
                <w:szCs w:val="14"/>
              </w:rPr>
              <w:t>No</w:t>
            </w:r>
          </w:p>
        </w:tc>
      </w:tr>
      <w:tr w:rsidR="003D5686" w:rsidRPr="00FD52F1" w14:paraId="25A378DD" w14:textId="77777777" w:rsidTr="003D5686">
        <w:trPr>
          <w:trHeight w:val="20"/>
          <w:jc w:val="center"/>
        </w:trPr>
        <w:tc>
          <w:tcPr>
            <w:tcW w:w="538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06DDA1E" w14:textId="77777777" w:rsidR="003D5686" w:rsidRPr="00FD52F1" w:rsidRDefault="003D5686" w:rsidP="003D5686">
            <w:pPr>
              <w:spacing w:after="0" w:line="240" w:lineRule="auto"/>
              <w:ind w:right="140"/>
              <w:jc w:val="both"/>
              <w:rPr>
                <w:rFonts w:ascii="Arial" w:eastAsia="Arial" w:hAnsi="Arial" w:cs="Arial"/>
                <w:b/>
                <w:color w:val="000000"/>
                <w:sz w:val="14"/>
                <w:szCs w:val="14"/>
              </w:rPr>
            </w:pPr>
            <w:r w:rsidRPr="00FD52F1">
              <w:rPr>
                <w:rFonts w:ascii="Arial" w:eastAsia="Arial" w:hAnsi="Arial" w:cs="Arial"/>
                <w:b/>
                <w:color w:val="000000"/>
                <w:sz w:val="14"/>
                <w:szCs w:val="14"/>
              </w:rPr>
              <w:t>Anexo 2 (Propuesta Técnica).</w:t>
            </w:r>
          </w:p>
          <w:p w14:paraId="51557FF2" w14:textId="77777777" w:rsidR="003D5686" w:rsidRPr="00FD52F1" w:rsidRDefault="003D5686" w:rsidP="003D5686">
            <w:pPr>
              <w:spacing w:after="0" w:line="240" w:lineRule="auto"/>
              <w:ind w:right="140"/>
              <w:jc w:val="both"/>
              <w:rPr>
                <w:rFonts w:ascii="Arial" w:eastAsia="Times New Roman" w:hAnsi="Arial" w:cs="Arial"/>
                <w:sz w:val="14"/>
                <w:szCs w:val="14"/>
              </w:rPr>
            </w:pPr>
          </w:p>
        </w:tc>
        <w:tc>
          <w:tcPr>
            <w:tcW w:w="127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1A58F4" w14:textId="77777777" w:rsidR="003D5686" w:rsidRPr="00FD52F1" w:rsidRDefault="003D5686" w:rsidP="003D5686">
            <w:pPr>
              <w:spacing w:after="0" w:line="240" w:lineRule="auto"/>
              <w:ind w:right="140"/>
              <w:jc w:val="center"/>
              <w:rPr>
                <w:rFonts w:ascii="Arial" w:eastAsia="Times New Roman" w:hAnsi="Arial" w:cs="Arial"/>
                <w:sz w:val="14"/>
                <w:szCs w:val="14"/>
              </w:rPr>
            </w:pPr>
            <w:r w:rsidRPr="00FD52F1">
              <w:rPr>
                <w:rFonts w:ascii="Arial" w:eastAsia="Arial" w:hAnsi="Arial" w:cs="Arial"/>
                <w:b/>
                <w:color w:val="000000"/>
                <w:sz w:val="14"/>
                <w:szCs w:val="14"/>
              </w:rPr>
              <w:t>a)</w:t>
            </w:r>
          </w:p>
        </w:tc>
        <w:tc>
          <w:tcPr>
            <w:tcW w:w="99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D37404" w14:textId="77777777" w:rsidR="003D5686" w:rsidRPr="00FD52F1" w:rsidRDefault="003D5686" w:rsidP="003D5686">
            <w:pPr>
              <w:spacing w:after="0" w:line="240" w:lineRule="auto"/>
              <w:rPr>
                <w:rFonts w:ascii="Arial" w:eastAsia="Times New Roman" w:hAnsi="Arial" w:cs="Arial"/>
                <w:sz w:val="14"/>
                <w:szCs w:val="14"/>
              </w:rPr>
            </w:pPr>
          </w:p>
        </w:tc>
        <w:tc>
          <w:tcPr>
            <w:tcW w:w="1134" w:type="dxa"/>
            <w:tcBorders>
              <w:top w:val="single" w:sz="4" w:space="0" w:color="000000"/>
              <w:left w:val="single" w:sz="4" w:space="0" w:color="666666"/>
              <w:bottom w:val="single" w:sz="4" w:space="0" w:color="666666"/>
              <w:right w:val="single" w:sz="4" w:space="0" w:color="666666"/>
            </w:tcBorders>
            <w:shd w:val="clear" w:color="auto" w:fill="CCCCCC"/>
          </w:tcPr>
          <w:p w14:paraId="1C167C18" w14:textId="77777777" w:rsidR="003D5686" w:rsidRPr="00FD52F1" w:rsidRDefault="003D5686" w:rsidP="003D5686">
            <w:pPr>
              <w:spacing w:after="0" w:line="240" w:lineRule="auto"/>
              <w:rPr>
                <w:rFonts w:ascii="Arial" w:eastAsia="Times New Roman" w:hAnsi="Arial" w:cs="Arial"/>
                <w:sz w:val="14"/>
                <w:szCs w:val="14"/>
              </w:rPr>
            </w:pPr>
          </w:p>
        </w:tc>
      </w:tr>
      <w:tr w:rsidR="003D5686" w:rsidRPr="00FD52F1" w14:paraId="59C08878" w14:textId="77777777" w:rsidTr="003D5686">
        <w:trPr>
          <w:trHeight w:val="20"/>
          <w:jc w:val="center"/>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B608F74" w14:textId="77777777" w:rsidR="003D5686" w:rsidRPr="00FD52F1" w:rsidRDefault="003D5686" w:rsidP="003D5686">
            <w:pPr>
              <w:spacing w:after="0" w:line="240" w:lineRule="auto"/>
              <w:ind w:right="140"/>
              <w:jc w:val="both"/>
              <w:rPr>
                <w:rFonts w:ascii="Arial" w:eastAsia="Arial" w:hAnsi="Arial" w:cs="Arial"/>
                <w:b/>
                <w:color w:val="000000"/>
                <w:sz w:val="14"/>
                <w:szCs w:val="14"/>
              </w:rPr>
            </w:pPr>
            <w:r w:rsidRPr="00FD52F1">
              <w:rPr>
                <w:rFonts w:ascii="Arial" w:eastAsia="Arial" w:hAnsi="Arial" w:cs="Arial"/>
                <w:b/>
                <w:color w:val="000000"/>
                <w:sz w:val="14"/>
                <w:szCs w:val="14"/>
              </w:rPr>
              <w:t>Anexo 3 (Propuesta Económica).</w:t>
            </w:r>
          </w:p>
          <w:p w14:paraId="126C0E77" w14:textId="77777777" w:rsidR="003D5686" w:rsidRPr="00FD52F1" w:rsidRDefault="003D5686" w:rsidP="003D5686">
            <w:pPr>
              <w:spacing w:after="0" w:line="240" w:lineRule="auto"/>
              <w:ind w:right="140"/>
              <w:jc w:val="both"/>
              <w:rPr>
                <w:rFonts w:ascii="Arial" w:eastAsia="Times New Roman" w:hAnsi="Arial" w:cs="Arial"/>
                <w:sz w:val="14"/>
                <w:szCs w:val="14"/>
              </w:rPr>
            </w:pPr>
          </w:p>
        </w:tc>
        <w:tc>
          <w:tcPr>
            <w:tcW w:w="127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6739CFB" w14:textId="77777777" w:rsidR="003D5686" w:rsidRPr="00FD52F1" w:rsidRDefault="003D5686" w:rsidP="003D5686">
            <w:pPr>
              <w:spacing w:after="0" w:line="240" w:lineRule="auto"/>
              <w:ind w:right="140"/>
              <w:jc w:val="center"/>
              <w:rPr>
                <w:rFonts w:ascii="Arial" w:eastAsia="Times New Roman" w:hAnsi="Arial" w:cs="Arial"/>
                <w:sz w:val="14"/>
                <w:szCs w:val="14"/>
              </w:rPr>
            </w:pPr>
            <w:r w:rsidRPr="00FD52F1">
              <w:rPr>
                <w:rFonts w:ascii="Arial" w:eastAsia="Arial" w:hAnsi="Arial" w:cs="Arial"/>
                <w:b/>
                <w:color w:val="000000"/>
                <w:sz w:val="14"/>
                <w:szCs w:val="14"/>
              </w:rPr>
              <w:t>b)</w:t>
            </w:r>
          </w:p>
        </w:tc>
        <w:tc>
          <w:tcPr>
            <w:tcW w:w="99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A3A67" w14:textId="77777777" w:rsidR="003D5686" w:rsidRPr="00FD52F1" w:rsidRDefault="003D5686" w:rsidP="003D5686">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tcPr>
          <w:p w14:paraId="1C7F4681" w14:textId="77777777" w:rsidR="003D5686" w:rsidRPr="00FD52F1" w:rsidRDefault="003D5686" w:rsidP="003D5686">
            <w:pPr>
              <w:spacing w:after="0" w:line="240" w:lineRule="auto"/>
              <w:rPr>
                <w:rFonts w:ascii="Arial" w:eastAsia="Times New Roman" w:hAnsi="Arial" w:cs="Arial"/>
                <w:sz w:val="14"/>
                <w:szCs w:val="14"/>
              </w:rPr>
            </w:pPr>
          </w:p>
        </w:tc>
      </w:tr>
      <w:tr w:rsidR="003D5686" w:rsidRPr="00FD52F1" w14:paraId="2A9032EF" w14:textId="77777777" w:rsidTr="003D5686">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4059FB" w14:textId="77777777" w:rsidR="003D5686" w:rsidRPr="00FD52F1" w:rsidRDefault="003D5686" w:rsidP="003D5686">
            <w:pPr>
              <w:spacing w:after="0" w:line="240" w:lineRule="auto"/>
              <w:ind w:right="140"/>
              <w:jc w:val="both"/>
              <w:rPr>
                <w:rFonts w:ascii="Arial" w:eastAsia="Arial" w:hAnsi="Arial" w:cs="Arial"/>
                <w:b/>
                <w:color w:val="000000"/>
                <w:sz w:val="14"/>
                <w:szCs w:val="14"/>
              </w:rPr>
            </w:pPr>
            <w:r w:rsidRPr="00FD52F1">
              <w:rPr>
                <w:rFonts w:ascii="Arial" w:eastAsia="Arial" w:hAnsi="Arial" w:cs="Arial"/>
                <w:b/>
                <w:color w:val="000000"/>
                <w:sz w:val="14"/>
                <w:szCs w:val="14"/>
              </w:rPr>
              <w:t>Anexo 4 (Carta de Proposición).</w:t>
            </w:r>
          </w:p>
          <w:p w14:paraId="21C8CBBA" w14:textId="77777777" w:rsidR="003D5686" w:rsidRPr="00FD52F1" w:rsidRDefault="003D5686" w:rsidP="003D5686">
            <w:pPr>
              <w:numPr>
                <w:ilvl w:val="1"/>
                <w:numId w:val="3"/>
              </w:numPr>
              <w:spacing w:after="0" w:line="240" w:lineRule="auto"/>
              <w:ind w:left="599" w:right="140"/>
              <w:jc w:val="both"/>
              <w:rPr>
                <w:rFonts w:ascii="Arial" w:eastAsia="Century Gothic" w:hAnsi="Arial" w:cs="Arial"/>
                <w:bCs/>
                <w:color w:val="000000"/>
                <w:sz w:val="14"/>
                <w:szCs w:val="14"/>
              </w:rPr>
            </w:pPr>
            <w:r w:rsidRPr="00FD52F1">
              <w:rPr>
                <w:rFonts w:ascii="Arial" w:eastAsia="Arial" w:hAnsi="Arial" w:cs="Arial"/>
                <w:sz w:val="14"/>
                <w:szCs w:val="14"/>
              </w:rPr>
              <w:t>Manifiesto libre bajo protesta de decir verdad de contar</w:t>
            </w:r>
            <w:r w:rsidRPr="00FD52F1">
              <w:rPr>
                <w:rFonts w:ascii="Arial" w:eastAsia="Arial" w:hAnsi="Arial" w:cs="Arial"/>
                <w:color w:val="000000"/>
                <w:sz w:val="14"/>
                <w:szCs w:val="14"/>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4"/>
                <w:szCs w:val="14"/>
              </w:rPr>
              <w:t>.</w:t>
            </w:r>
          </w:p>
          <w:p w14:paraId="2F3C545F" w14:textId="77777777" w:rsidR="003D5686" w:rsidRPr="00FD52F1" w:rsidRDefault="003D5686" w:rsidP="003D5686">
            <w:pPr>
              <w:spacing w:after="0" w:line="240" w:lineRule="auto"/>
              <w:ind w:right="140"/>
              <w:jc w:val="both"/>
              <w:rPr>
                <w:rFonts w:ascii="Arial" w:eastAsia="Times New Roman" w:hAnsi="Arial" w:cs="Arial"/>
                <w:sz w:val="14"/>
                <w:szCs w:val="14"/>
              </w:rPr>
            </w:pPr>
          </w:p>
        </w:tc>
        <w:tc>
          <w:tcPr>
            <w:tcW w:w="127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87D8406" w14:textId="77777777" w:rsidR="003D5686" w:rsidRPr="00FD52F1" w:rsidRDefault="003D5686" w:rsidP="003D5686">
            <w:pPr>
              <w:spacing w:after="0" w:line="240" w:lineRule="auto"/>
              <w:ind w:right="140"/>
              <w:jc w:val="center"/>
              <w:rPr>
                <w:rFonts w:ascii="Arial" w:eastAsia="Times New Roman" w:hAnsi="Arial" w:cs="Arial"/>
                <w:sz w:val="14"/>
                <w:szCs w:val="14"/>
              </w:rPr>
            </w:pPr>
            <w:r w:rsidRPr="00FD52F1">
              <w:rPr>
                <w:rFonts w:ascii="Arial" w:eastAsia="Arial" w:hAnsi="Arial" w:cs="Arial"/>
                <w:b/>
                <w:color w:val="000000"/>
                <w:sz w:val="14"/>
                <w:szCs w:val="14"/>
              </w:rPr>
              <w:t>c)</w:t>
            </w:r>
          </w:p>
        </w:tc>
        <w:tc>
          <w:tcPr>
            <w:tcW w:w="99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3EA6E8" w14:textId="77777777" w:rsidR="003D5686" w:rsidRPr="00FD52F1" w:rsidRDefault="003D5686" w:rsidP="003D5686">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CCCCCC"/>
          </w:tcPr>
          <w:p w14:paraId="7895EC1E" w14:textId="77777777" w:rsidR="003D5686" w:rsidRPr="00FD52F1" w:rsidRDefault="003D5686" w:rsidP="003D5686">
            <w:pPr>
              <w:spacing w:after="0" w:line="240" w:lineRule="auto"/>
              <w:rPr>
                <w:rFonts w:ascii="Arial" w:eastAsia="Times New Roman" w:hAnsi="Arial" w:cs="Arial"/>
                <w:sz w:val="14"/>
                <w:szCs w:val="14"/>
              </w:rPr>
            </w:pPr>
          </w:p>
        </w:tc>
      </w:tr>
      <w:tr w:rsidR="003D5686" w:rsidRPr="00FD52F1" w14:paraId="5BF2A2BD" w14:textId="77777777" w:rsidTr="003D5686">
        <w:trPr>
          <w:trHeight w:val="20"/>
          <w:jc w:val="center"/>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16C6C4" w14:textId="77777777" w:rsidR="005A1F16" w:rsidRPr="005A1F16" w:rsidRDefault="005A1F16" w:rsidP="005A1F16">
            <w:pPr>
              <w:spacing w:after="0" w:line="240" w:lineRule="auto"/>
              <w:ind w:right="140"/>
              <w:jc w:val="both"/>
              <w:rPr>
                <w:rFonts w:ascii="Arial" w:eastAsia="Century Gothic" w:hAnsi="Arial" w:cs="Arial"/>
                <w:b/>
                <w:color w:val="000000"/>
                <w:sz w:val="14"/>
                <w:szCs w:val="14"/>
              </w:rPr>
            </w:pPr>
            <w:r w:rsidRPr="005A1F16">
              <w:rPr>
                <w:rFonts w:ascii="Arial" w:eastAsia="Arial" w:hAnsi="Arial" w:cs="Arial"/>
                <w:b/>
                <w:color w:val="000000"/>
                <w:sz w:val="14"/>
                <w:szCs w:val="14"/>
              </w:rPr>
              <w:t xml:space="preserve">Anexo 5 </w:t>
            </w:r>
            <w:r w:rsidRPr="005A1F16">
              <w:rPr>
                <w:rFonts w:ascii="Arial" w:eastAsia="Arial" w:hAnsi="Arial" w:cs="Arial"/>
                <w:color w:val="000000"/>
                <w:sz w:val="14"/>
                <w:szCs w:val="14"/>
              </w:rPr>
              <w:t>(Acreditación) o documentos que lo acredite.</w:t>
            </w:r>
          </w:p>
          <w:p w14:paraId="10D43E46" w14:textId="77777777" w:rsidR="005A1F16" w:rsidRPr="005A1F16" w:rsidRDefault="005A1F16" w:rsidP="001F58A0">
            <w:pPr>
              <w:numPr>
                <w:ilvl w:val="1"/>
                <w:numId w:val="17"/>
              </w:numPr>
              <w:spacing w:after="0" w:line="240" w:lineRule="auto"/>
              <w:ind w:right="140"/>
              <w:jc w:val="both"/>
              <w:rPr>
                <w:rFonts w:ascii="Arial" w:eastAsia="Arial" w:hAnsi="Arial" w:cs="Arial"/>
                <w:bCs/>
                <w:color w:val="000000"/>
                <w:sz w:val="14"/>
                <w:szCs w:val="14"/>
              </w:rPr>
            </w:pPr>
            <w:r w:rsidRPr="005A1F16">
              <w:rPr>
                <w:rFonts w:ascii="Arial" w:eastAsia="Arial" w:hAnsi="Arial" w:cs="Arial"/>
                <w:bCs/>
                <w:color w:val="000000"/>
                <w:sz w:val="14"/>
                <w:szCs w:val="14"/>
              </w:rPr>
              <w:t>Presentar copia vigente del RUPC (en caso de contar con él).</w:t>
            </w:r>
          </w:p>
          <w:p w14:paraId="3965BAA7" w14:textId="77777777" w:rsidR="005A1F16" w:rsidRPr="005A1F16" w:rsidRDefault="005A1F16" w:rsidP="005A1F16">
            <w:pPr>
              <w:spacing w:after="0" w:line="240" w:lineRule="auto"/>
              <w:ind w:right="140"/>
              <w:jc w:val="both"/>
              <w:rPr>
                <w:rFonts w:ascii="Arial" w:eastAsia="Arial" w:hAnsi="Arial" w:cs="Arial"/>
                <w:bCs/>
                <w:color w:val="000000"/>
                <w:sz w:val="14"/>
                <w:szCs w:val="14"/>
              </w:rPr>
            </w:pPr>
          </w:p>
          <w:p w14:paraId="0EB66D7D" w14:textId="77777777" w:rsidR="005A1F16" w:rsidRPr="005A1F16" w:rsidRDefault="005A1F16" w:rsidP="001F58A0">
            <w:pPr>
              <w:numPr>
                <w:ilvl w:val="1"/>
                <w:numId w:val="17"/>
              </w:numPr>
              <w:spacing w:after="0" w:line="240" w:lineRule="auto"/>
              <w:ind w:right="140"/>
              <w:jc w:val="both"/>
              <w:rPr>
                <w:rFonts w:ascii="Arial" w:eastAsia="Arial" w:hAnsi="Arial" w:cs="Arial"/>
                <w:bCs/>
                <w:color w:val="000000"/>
                <w:sz w:val="14"/>
                <w:szCs w:val="14"/>
              </w:rPr>
            </w:pPr>
            <w:r w:rsidRPr="005A1F16">
              <w:rPr>
                <w:rFonts w:ascii="Arial" w:eastAsia="Arial" w:hAnsi="Arial" w:cs="Arial"/>
                <w:bCs/>
                <w:color w:val="000000"/>
                <w:sz w:val="14"/>
                <w:szCs w:val="14"/>
              </w:rPr>
              <w:t xml:space="preserve">Copia simple legible de la licencia municipal de funcionamiento vigente, a nombre del </w:t>
            </w:r>
            <w:r w:rsidRPr="005A1F16">
              <w:rPr>
                <w:rFonts w:ascii="Arial" w:eastAsia="Arial" w:hAnsi="Arial" w:cs="Arial"/>
                <w:b/>
                <w:color w:val="000000"/>
                <w:sz w:val="14"/>
                <w:szCs w:val="14"/>
              </w:rPr>
              <w:t>PARTICIPANTE</w:t>
            </w:r>
            <w:r w:rsidRPr="005A1F16">
              <w:rPr>
                <w:rFonts w:ascii="Arial" w:eastAsia="Arial" w:hAnsi="Arial" w:cs="Arial"/>
                <w:bCs/>
                <w:color w:val="000000"/>
                <w:sz w:val="14"/>
                <w:szCs w:val="14"/>
              </w:rPr>
              <w:t xml:space="preserve">, con el giro comercial relacionado a los bienes objeto del </w:t>
            </w:r>
            <w:r w:rsidRPr="005A1F16">
              <w:rPr>
                <w:rFonts w:ascii="Arial" w:eastAsia="Arial" w:hAnsi="Arial" w:cs="Arial"/>
                <w:b/>
                <w:color w:val="000000"/>
                <w:sz w:val="14"/>
                <w:szCs w:val="14"/>
              </w:rPr>
              <w:t>PROCEDIMIENTO DE ADQUISICIÓN</w:t>
            </w:r>
            <w:r w:rsidRPr="005A1F16">
              <w:rPr>
                <w:rFonts w:ascii="Arial" w:eastAsia="Arial" w:hAnsi="Arial" w:cs="Arial"/>
                <w:bCs/>
                <w:color w:val="000000"/>
                <w:sz w:val="14"/>
                <w:szCs w:val="14"/>
              </w:rPr>
              <w:t>.</w:t>
            </w:r>
          </w:p>
          <w:p w14:paraId="07931F91" w14:textId="77777777" w:rsidR="005A1F16" w:rsidRPr="005A1F16" w:rsidRDefault="005A1F16" w:rsidP="005A1F16">
            <w:pPr>
              <w:spacing w:after="0" w:line="240" w:lineRule="auto"/>
              <w:ind w:left="1440" w:right="140"/>
              <w:jc w:val="both"/>
              <w:rPr>
                <w:rFonts w:ascii="Arial" w:eastAsia="Arial" w:hAnsi="Arial" w:cs="Arial"/>
                <w:bCs/>
                <w:color w:val="000000"/>
                <w:sz w:val="14"/>
                <w:szCs w:val="14"/>
              </w:rPr>
            </w:pPr>
          </w:p>
          <w:p w14:paraId="322EB845" w14:textId="77777777" w:rsidR="005A1F16" w:rsidRPr="005A1F16" w:rsidRDefault="005A1F16" w:rsidP="001F58A0">
            <w:pPr>
              <w:numPr>
                <w:ilvl w:val="1"/>
                <w:numId w:val="17"/>
              </w:numPr>
              <w:spacing w:after="0" w:line="240" w:lineRule="auto"/>
              <w:ind w:right="140"/>
              <w:jc w:val="both"/>
              <w:rPr>
                <w:rFonts w:ascii="Arial" w:eastAsia="Arial" w:hAnsi="Arial" w:cs="Arial"/>
                <w:bCs/>
                <w:color w:val="000000"/>
                <w:sz w:val="14"/>
                <w:szCs w:val="14"/>
              </w:rPr>
            </w:pPr>
            <w:r w:rsidRPr="005A1F16">
              <w:rPr>
                <w:rFonts w:ascii="Arial" w:eastAsia="Arial" w:hAnsi="Arial" w:cs="Arial"/>
                <w:bCs/>
                <w:color w:val="000000"/>
                <w:sz w:val="14"/>
                <w:szCs w:val="14"/>
              </w:rPr>
              <w:t xml:space="preserve">Presentar copia simple legible del pago del impuesto estatal sobre erogaciones por remuneraciones al trabajo de máximo 60 días de antigüedad (impuesto del 2% sobre nómina), y original para su cotejo o en su caso presentar carta bajo protesta de decir verdad que </w:t>
            </w:r>
            <w:r w:rsidRPr="005A1F16">
              <w:rPr>
                <w:rFonts w:ascii="Arial" w:eastAsia="Arial" w:hAnsi="Arial" w:cs="Arial"/>
                <w:b/>
                <w:color w:val="000000"/>
                <w:sz w:val="14"/>
                <w:szCs w:val="14"/>
                <w:u w:val="single"/>
              </w:rPr>
              <w:t>no cuenta</w:t>
            </w:r>
            <w:r w:rsidRPr="005A1F16">
              <w:rPr>
                <w:rFonts w:ascii="Arial" w:eastAsia="Arial" w:hAnsi="Arial" w:cs="Arial"/>
                <w:bCs/>
                <w:color w:val="000000"/>
                <w:sz w:val="14"/>
                <w:szCs w:val="14"/>
              </w:rPr>
              <w:t xml:space="preserve"> con empleados, además de acompañar el documento con </w:t>
            </w:r>
            <w:r w:rsidRPr="005A1F16">
              <w:rPr>
                <w:rFonts w:ascii="Arial" w:eastAsia="Arial" w:hAnsi="Arial" w:cs="Arial"/>
                <w:color w:val="000000"/>
                <w:sz w:val="14"/>
                <w:szCs w:val="14"/>
              </w:rPr>
              <w:t>copia simple legible de la Opinión de Cumplimiento de Obligaciones en Materia de Seguridad Social donde acredita que no tiene empleados.</w:t>
            </w:r>
          </w:p>
          <w:p w14:paraId="45600A8E" w14:textId="77777777" w:rsidR="005A1F16" w:rsidRPr="005A1F16" w:rsidRDefault="005A1F16" w:rsidP="005A1F16">
            <w:pPr>
              <w:spacing w:after="0" w:line="240" w:lineRule="auto"/>
              <w:ind w:left="1440" w:right="140"/>
              <w:jc w:val="both"/>
              <w:rPr>
                <w:rFonts w:ascii="Arial" w:eastAsia="Arial" w:hAnsi="Arial" w:cs="Arial"/>
                <w:bCs/>
                <w:color w:val="000000"/>
                <w:sz w:val="14"/>
                <w:szCs w:val="14"/>
              </w:rPr>
            </w:pPr>
          </w:p>
          <w:p w14:paraId="1081BB1C" w14:textId="77777777" w:rsidR="005A1F16" w:rsidRPr="005A1F16" w:rsidRDefault="005A1F16" w:rsidP="001F58A0">
            <w:pPr>
              <w:pStyle w:val="Prrafodelista"/>
              <w:numPr>
                <w:ilvl w:val="1"/>
                <w:numId w:val="17"/>
              </w:numPr>
              <w:spacing w:after="0" w:line="240" w:lineRule="auto"/>
              <w:ind w:right="140"/>
              <w:jc w:val="both"/>
              <w:rPr>
                <w:rFonts w:ascii="Arial" w:eastAsia="Century Gothic" w:hAnsi="Arial" w:cs="Arial"/>
                <w:b/>
                <w:color w:val="000000"/>
                <w:sz w:val="14"/>
                <w:szCs w:val="14"/>
              </w:rPr>
            </w:pPr>
            <w:r w:rsidRPr="005A1F16">
              <w:rPr>
                <w:rFonts w:ascii="Arial" w:hAnsi="Arial" w:cs="Arial"/>
                <w:sz w:val="14"/>
                <w:szCs w:val="14"/>
              </w:rPr>
              <w:t>Tratándose de personas morales, deberá presentar, además:</w:t>
            </w:r>
          </w:p>
          <w:p w14:paraId="5BF3ECA0" w14:textId="77777777" w:rsidR="005A1F16" w:rsidRPr="005A1F16" w:rsidRDefault="005A1F16" w:rsidP="001F58A0">
            <w:pPr>
              <w:numPr>
                <w:ilvl w:val="2"/>
                <w:numId w:val="17"/>
              </w:numPr>
              <w:spacing w:after="0" w:line="240" w:lineRule="auto"/>
              <w:ind w:right="140"/>
              <w:jc w:val="both"/>
              <w:rPr>
                <w:rFonts w:ascii="Arial" w:eastAsia="Century Gothic" w:hAnsi="Arial" w:cs="Arial"/>
                <w:b/>
                <w:color w:val="000000"/>
                <w:sz w:val="14"/>
                <w:szCs w:val="14"/>
              </w:rPr>
            </w:pPr>
            <w:r w:rsidRPr="005A1F16">
              <w:rPr>
                <w:rFonts w:ascii="Arial" w:hAnsi="Arial" w:cs="Arial"/>
                <w:sz w:val="14"/>
                <w:szCs w:val="14"/>
              </w:rPr>
              <w:t>Original o copia certificada solo para cotejo (se devolverá al término del acto) y</w:t>
            </w:r>
            <w:r w:rsidRPr="005A1F16">
              <w:rPr>
                <w:rFonts w:ascii="Arial" w:eastAsia="Century Gothic" w:hAnsi="Arial" w:cs="Arial"/>
                <w:b/>
                <w:color w:val="000000"/>
                <w:sz w:val="14"/>
                <w:szCs w:val="14"/>
              </w:rPr>
              <w:t xml:space="preserve"> </w:t>
            </w:r>
            <w:r w:rsidRPr="005A1F16">
              <w:rPr>
                <w:rFonts w:ascii="Arial" w:hAnsi="Arial" w:cs="Arial"/>
                <w:sz w:val="14"/>
                <w:szCs w:val="14"/>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7C98C98" w14:textId="77777777" w:rsidR="005A1F16" w:rsidRPr="005A1F16" w:rsidRDefault="005A1F16" w:rsidP="005A1F16">
            <w:pPr>
              <w:spacing w:after="0" w:line="240" w:lineRule="auto"/>
              <w:ind w:left="2204" w:right="140"/>
              <w:jc w:val="both"/>
              <w:rPr>
                <w:rFonts w:ascii="Arial" w:eastAsia="Century Gothic" w:hAnsi="Arial" w:cs="Arial"/>
                <w:b/>
                <w:color w:val="000000"/>
                <w:sz w:val="14"/>
                <w:szCs w:val="14"/>
              </w:rPr>
            </w:pPr>
          </w:p>
          <w:p w14:paraId="4A236E39" w14:textId="77777777" w:rsidR="005A1F16" w:rsidRPr="005A1F16" w:rsidRDefault="005A1F16" w:rsidP="001F58A0">
            <w:pPr>
              <w:numPr>
                <w:ilvl w:val="2"/>
                <w:numId w:val="17"/>
              </w:numPr>
              <w:spacing w:after="0" w:line="240" w:lineRule="auto"/>
              <w:ind w:right="140"/>
              <w:jc w:val="both"/>
              <w:rPr>
                <w:rFonts w:ascii="Arial" w:eastAsia="Century Gothic" w:hAnsi="Arial" w:cs="Arial"/>
                <w:b/>
                <w:color w:val="000000"/>
                <w:sz w:val="14"/>
                <w:szCs w:val="14"/>
              </w:rPr>
            </w:pPr>
            <w:r w:rsidRPr="005A1F16">
              <w:rPr>
                <w:rFonts w:ascii="Arial" w:hAnsi="Arial" w:cs="Arial"/>
                <w:sz w:val="14"/>
                <w:szCs w:val="14"/>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C4853BA" w14:textId="77777777" w:rsidR="005A1F16" w:rsidRPr="005A1F16" w:rsidRDefault="005A1F16" w:rsidP="005A1F16">
            <w:pPr>
              <w:spacing w:after="0" w:line="240" w:lineRule="auto"/>
              <w:ind w:left="2204" w:right="140"/>
              <w:jc w:val="both"/>
              <w:rPr>
                <w:rFonts w:ascii="Arial" w:hAnsi="Arial" w:cs="Arial"/>
                <w:sz w:val="14"/>
                <w:szCs w:val="14"/>
              </w:rPr>
            </w:pPr>
            <w:r w:rsidRPr="005A1F16">
              <w:rPr>
                <w:rFonts w:ascii="Arial" w:hAnsi="Arial" w:cs="Arial"/>
                <w:sz w:val="14"/>
                <w:szCs w:val="14"/>
              </w:rPr>
              <w:t>Los documentos referidos en los numerales A y B deben estar inscritos en el Registro Público de la Propiedad y del Comercio, cuando proceda, en términos del artículo 21 del Código de Comercio.</w:t>
            </w:r>
          </w:p>
          <w:p w14:paraId="0DC0EA4E" w14:textId="77777777" w:rsidR="005A1F16" w:rsidRPr="005A1F16" w:rsidRDefault="005A1F16" w:rsidP="005A1F16">
            <w:pPr>
              <w:spacing w:after="0" w:line="240" w:lineRule="auto"/>
              <w:ind w:left="2204" w:right="140"/>
              <w:jc w:val="both"/>
              <w:rPr>
                <w:rFonts w:ascii="Arial" w:hAnsi="Arial" w:cs="Arial"/>
                <w:sz w:val="14"/>
                <w:szCs w:val="14"/>
              </w:rPr>
            </w:pPr>
          </w:p>
          <w:p w14:paraId="3CE95CBF" w14:textId="77777777" w:rsidR="005A1F16" w:rsidRPr="005A1F16" w:rsidRDefault="005A1F16" w:rsidP="001F58A0">
            <w:pPr>
              <w:pStyle w:val="Prrafodelista"/>
              <w:numPr>
                <w:ilvl w:val="2"/>
                <w:numId w:val="17"/>
              </w:numPr>
              <w:spacing w:after="0" w:line="240" w:lineRule="auto"/>
              <w:ind w:right="140"/>
              <w:jc w:val="both"/>
              <w:rPr>
                <w:rFonts w:ascii="Arial" w:eastAsia="Century Gothic" w:hAnsi="Arial" w:cs="Arial"/>
                <w:b/>
                <w:color w:val="000000"/>
                <w:sz w:val="14"/>
                <w:szCs w:val="14"/>
              </w:rPr>
            </w:pPr>
            <w:r w:rsidRPr="005A1F16">
              <w:rPr>
                <w:rFonts w:ascii="Arial" w:hAnsi="Arial" w:cs="Arial"/>
                <w:sz w:val="14"/>
                <w:szCs w:val="14"/>
              </w:rPr>
              <w:t xml:space="preserve">Original o copia certificada solo para cotejo (se devolverá al término del acto) y copia simple y ordenada (Asambleas </w:t>
            </w:r>
            <w:r w:rsidRPr="005A1F16">
              <w:rPr>
                <w:rFonts w:ascii="Arial" w:hAnsi="Arial" w:cs="Arial"/>
                <w:sz w:val="14"/>
                <w:szCs w:val="14"/>
              </w:rPr>
              <w:lastRenderedPageBreak/>
              <w:t>Extraordinarias, etc.) de la documentación con la que acredite la personería jurídica de su Representante.</w:t>
            </w:r>
          </w:p>
          <w:p w14:paraId="5F97DDE2" w14:textId="77777777" w:rsidR="005A1F16" w:rsidRPr="005A1F16" w:rsidRDefault="005A1F16" w:rsidP="005A1F16">
            <w:pPr>
              <w:pStyle w:val="Prrafodelista"/>
              <w:spacing w:after="0" w:line="240" w:lineRule="auto"/>
              <w:ind w:left="1440" w:right="140"/>
              <w:jc w:val="both"/>
              <w:rPr>
                <w:rFonts w:ascii="Arial" w:eastAsia="Century Gothic" w:hAnsi="Arial" w:cs="Arial"/>
                <w:b/>
                <w:color w:val="000000"/>
                <w:sz w:val="14"/>
                <w:szCs w:val="14"/>
              </w:rPr>
            </w:pPr>
          </w:p>
          <w:p w14:paraId="6028006A" w14:textId="77777777" w:rsidR="005A1F16" w:rsidRPr="005A1F16" w:rsidRDefault="005A1F16" w:rsidP="001F58A0">
            <w:pPr>
              <w:pStyle w:val="Prrafodelista"/>
              <w:numPr>
                <w:ilvl w:val="2"/>
                <w:numId w:val="17"/>
              </w:numPr>
              <w:spacing w:after="0" w:line="240" w:lineRule="auto"/>
              <w:ind w:right="140"/>
              <w:jc w:val="both"/>
              <w:rPr>
                <w:rFonts w:ascii="Arial" w:eastAsia="Century Gothic" w:hAnsi="Arial" w:cs="Arial"/>
                <w:b/>
                <w:color w:val="000000"/>
                <w:sz w:val="14"/>
                <w:szCs w:val="14"/>
              </w:rPr>
            </w:pPr>
            <w:r w:rsidRPr="005A1F16">
              <w:rPr>
                <w:rFonts w:ascii="Arial" w:hAnsi="Arial" w:cs="Arial"/>
                <w:sz w:val="14"/>
                <w:szCs w:val="14"/>
              </w:rPr>
              <w:t>Constancia de Situación Fiscal con fecha de emisión no mayor a 30 días naturales de antigüedad a la fecha del acto de</w:t>
            </w:r>
            <w:r w:rsidRPr="005A1F16">
              <w:rPr>
                <w:rFonts w:ascii="Arial" w:hAnsi="Arial" w:cs="Arial"/>
                <w:b/>
                <w:bCs/>
                <w:sz w:val="14"/>
                <w:szCs w:val="14"/>
              </w:rPr>
              <w:t xml:space="preserve"> PRESENTACION Y APERTURA DE PROPOSICIONES.</w:t>
            </w:r>
          </w:p>
          <w:p w14:paraId="79A4D020" w14:textId="77777777" w:rsidR="005A1F16" w:rsidRPr="005A1F16" w:rsidRDefault="005A1F16" w:rsidP="005A1F16">
            <w:pPr>
              <w:spacing w:after="0" w:line="240" w:lineRule="auto"/>
              <w:ind w:right="140"/>
              <w:jc w:val="both"/>
              <w:rPr>
                <w:rFonts w:ascii="Arial" w:eastAsia="Century Gothic" w:hAnsi="Arial" w:cs="Arial"/>
                <w:b/>
                <w:color w:val="000000"/>
                <w:sz w:val="14"/>
                <w:szCs w:val="14"/>
              </w:rPr>
            </w:pPr>
          </w:p>
          <w:p w14:paraId="42D151DD" w14:textId="77777777" w:rsidR="005A1F16" w:rsidRPr="005A1F16" w:rsidRDefault="005A1F16" w:rsidP="001F58A0">
            <w:pPr>
              <w:pStyle w:val="Prrafodelista"/>
              <w:numPr>
                <w:ilvl w:val="2"/>
                <w:numId w:val="17"/>
              </w:numPr>
              <w:spacing w:after="0" w:line="240" w:lineRule="auto"/>
              <w:ind w:right="140"/>
              <w:jc w:val="both"/>
              <w:rPr>
                <w:rFonts w:ascii="Arial" w:eastAsia="Century Gothic" w:hAnsi="Arial" w:cs="Arial"/>
                <w:b/>
                <w:color w:val="000000"/>
                <w:sz w:val="14"/>
                <w:szCs w:val="14"/>
              </w:rPr>
            </w:pPr>
            <w:r w:rsidRPr="005A1F16">
              <w:rPr>
                <w:rFonts w:ascii="Arial" w:hAnsi="Arial" w:cs="Arial"/>
                <w:sz w:val="14"/>
                <w:szCs w:val="14"/>
              </w:rPr>
              <w:t xml:space="preserve">Copia simple del comprobante de domicilio de los </w:t>
            </w:r>
            <w:r w:rsidRPr="005A1F16">
              <w:rPr>
                <w:rFonts w:ascii="Arial" w:hAnsi="Arial" w:cs="Arial"/>
                <w:b/>
                <w:bCs/>
                <w:sz w:val="14"/>
                <w:szCs w:val="14"/>
              </w:rPr>
              <w:t>PARTICIPANTES</w:t>
            </w:r>
            <w:r w:rsidRPr="005A1F16">
              <w:rPr>
                <w:rFonts w:ascii="Arial" w:hAnsi="Arial" w:cs="Arial"/>
                <w:sz w:val="14"/>
                <w:szCs w:val="14"/>
              </w:rPr>
              <w:t xml:space="preserve">, no mayor a 2 meses de antigüedad a la fecha del acto de </w:t>
            </w:r>
            <w:r w:rsidRPr="005A1F16">
              <w:rPr>
                <w:rFonts w:ascii="Arial" w:hAnsi="Arial" w:cs="Arial"/>
                <w:b/>
                <w:bCs/>
                <w:sz w:val="14"/>
                <w:szCs w:val="14"/>
              </w:rPr>
              <w:t>PRESENTACION Y APERTURA DE PROPOSICIONES</w:t>
            </w:r>
            <w:r w:rsidRPr="005A1F16">
              <w:rPr>
                <w:rFonts w:ascii="Arial" w:hAnsi="Arial" w:cs="Arial"/>
                <w:sz w:val="14"/>
                <w:szCs w:val="14"/>
              </w:rPr>
              <w:t xml:space="preserve"> a nombre de la razón social del </w:t>
            </w:r>
            <w:r w:rsidRPr="005A1F16">
              <w:rPr>
                <w:rFonts w:ascii="Arial" w:hAnsi="Arial" w:cs="Arial"/>
                <w:b/>
                <w:bCs/>
                <w:sz w:val="14"/>
                <w:szCs w:val="14"/>
              </w:rPr>
              <w:t>PARTICIPANTE.</w:t>
            </w:r>
          </w:p>
          <w:p w14:paraId="733E5709" w14:textId="77777777" w:rsidR="005A1F16" w:rsidRPr="005A1F16" w:rsidRDefault="005A1F16" w:rsidP="005A1F16">
            <w:pPr>
              <w:pStyle w:val="Prrafodelista"/>
              <w:spacing w:after="0" w:line="240" w:lineRule="auto"/>
              <w:ind w:left="2204" w:right="140"/>
              <w:jc w:val="both"/>
              <w:rPr>
                <w:rFonts w:ascii="Arial" w:eastAsia="Century Gothic" w:hAnsi="Arial" w:cs="Arial"/>
                <w:b/>
                <w:color w:val="000000"/>
                <w:sz w:val="14"/>
                <w:szCs w:val="14"/>
              </w:rPr>
            </w:pPr>
          </w:p>
          <w:p w14:paraId="399DE69C" w14:textId="77777777" w:rsidR="005A1F16" w:rsidRPr="005A1F16" w:rsidRDefault="005A1F16" w:rsidP="001F58A0">
            <w:pPr>
              <w:numPr>
                <w:ilvl w:val="1"/>
                <w:numId w:val="17"/>
              </w:numPr>
              <w:spacing w:after="0" w:line="240" w:lineRule="auto"/>
              <w:ind w:right="140"/>
              <w:jc w:val="both"/>
              <w:rPr>
                <w:rFonts w:ascii="Arial" w:eastAsia="Century Gothic" w:hAnsi="Arial" w:cs="Arial"/>
                <w:b/>
                <w:color w:val="000000"/>
                <w:sz w:val="14"/>
                <w:szCs w:val="14"/>
              </w:rPr>
            </w:pPr>
            <w:r w:rsidRPr="005A1F16">
              <w:rPr>
                <w:rFonts w:ascii="Arial" w:hAnsi="Arial" w:cs="Arial"/>
                <w:sz w:val="14"/>
                <w:szCs w:val="14"/>
              </w:rPr>
              <w:t>Tratándose de personas físicas, deberá presentar, además:</w:t>
            </w:r>
          </w:p>
          <w:p w14:paraId="79A4CFB3" w14:textId="77777777" w:rsidR="005A1F16" w:rsidRPr="005A1F16" w:rsidRDefault="005A1F16" w:rsidP="001F58A0">
            <w:pPr>
              <w:numPr>
                <w:ilvl w:val="2"/>
                <w:numId w:val="17"/>
              </w:numPr>
              <w:spacing w:after="0" w:line="240" w:lineRule="auto"/>
              <w:ind w:right="140"/>
              <w:jc w:val="both"/>
              <w:rPr>
                <w:rFonts w:ascii="Arial" w:eastAsia="Century Gothic" w:hAnsi="Arial" w:cs="Arial"/>
                <w:b/>
                <w:color w:val="000000"/>
                <w:sz w:val="14"/>
                <w:szCs w:val="14"/>
              </w:rPr>
            </w:pPr>
            <w:r w:rsidRPr="005A1F16">
              <w:rPr>
                <w:rFonts w:ascii="Arial" w:hAnsi="Arial" w:cs="Arial"/>
                <w:sz w:val="14"/>
                <w:szCs w:val="14"/>
              </w:rPr>
              <w:t>Original de acta de nacimiento, misma que se quedará en el expediente.</w:t>
            </w:r>
          </w:p>
          <w:p w14:paraId="42C10ED9" w14:textId="77777777" w:rsidR="005A1F16" w:rsidRPr="005A1F16" w:rsidRDefault="005A1F16" w:rsidP="005A1F16">
            <w:pPr>
              <w:spacing w:after="0" w:line="240" w:lineRule="auto"/>
              <w:ind w:left="2204" w:right="140"/>
              <w:jc w:val="both"/>
              <w:rPr>
                <w:rFonts w:ascii="Arial" w:eastAsia="Century Gothic" w:hAnsi="Arial" w:cs="Arial"/>
                <w:b/>
                <w:color w:val="000000"/>
                <w:sz w:val="14"/>
                <w:szCs w:val="14"/>
              </w:rPr>
            </w:pPr>
          </w:p>
          <w:p w14:paraId="03636863" w14:textId="77777777" w:rsidR="005A1F16" w:rsidRPr="005A1F16" w:rsidRDefault="005A1F16" w:rsidP="001F58A0">
            <w:pPr>
              <w:pStyle w:val="Prrafodelista"/>
              <w:numPr>
                <w:ilvl w:val="2"/>
                <w:numId w:val="17"/>
              </w:numPr>
              <w:spacing w:after="0" w:line="240" w:lineRule="auto"/>
              <w:ind w:right="140"/>
              <w:jc w:val="both"/>
              <w:rPr>
                <w:rFonts w:ascii="Arial" w:eastAsia="Century Gothic" w:hAnsi="Arial" w:cs="Arial"/>
                <w:b/>
                <w:color w:val="000000"/>
                <w:sz w:val="14"/>
                <w:szCs w:val="14"/>
              </w:rPr>
            </w:pPr>
            <w:r w:rsidRPr="005A1F16">
              <w:rPr>
                <w:rFonts w:ascii="Arial" w:hAnsi="Arial" w:cs="Arial"/>
                <w:sz w:val="14"/>
                <w:szCs w:val="14"/>
              </w:rPr>
              <w:t xml:space="preserve">Constancia de Situación Fiscal con fecha de emisión no mayor a 30 </w:t>
            </w:r>
            <w:proofErr w:type="spellStart"/>
            <w:r w:rsidRPr="005A1F16">
              <w:rPr>
                <w:rFonts w:ascii="Arial" w:hAnsi="Arial" w:cs="Arial"/>
                <w:sz w:val="14"/>
                <w:szCs w:val="14"/>
              </w:rPr>
              <w:t>dias</w:t>
            </w:r>
            <w:proofErr w:type="spellEnd"/>
            <w:r w:rsidRPr="005A1F16">
              <w:rPr>
                <w:rFonts w:ascii="Arial" w:hAnsi="Arial" w:cs="Arial"/>
                <w:sz w:val="14"/>
                <w:szCs w:val="14"/>
              </w:rPr>
              <w:t xml:space="preserve"> naturales de antigüedad a la fecha del acto de</w:t>
            </w:r>
            <w:r w:rsidRPr="005A1F16">
              <w:rPr>
                <w:rFonts w:ascii="Arial" w:hAnsi="Arial" w:cs="Arial"/>
                <w:b/>
                <w:bCs/>
                <w:sz w:val="14"/>
                <w:szCs w:val="14"/>
              </w:rPr>
              <w:t xml:space="preserve"> PRESENTACION Y APERTURA DE PROPOSICIONES.</w:t>
            </w:r>
          </w:p>
          <w:p w14:paraId="17A8515E" w14:textId="77777777" w:rsidR="005A1F16" w:rsidRPr="005A1F16" w:rsidRDefault="005A1F16" w:rsidP="005A1F16">
            <w:pPr>
              <w:spacing w:after="0" w:line="240" w:lineRule="auto"/>
              <w:ind w:right="140"/>
              <w:jc w:val="both"/>
              <w:rPr>
                <w:rFonts w:ascii="Arial" w:eastAsia="Century Gothic" w:hAnsi="Arial" w:cs="Arial"/>
                <w:b/>
                <w:color w:val="000000"/>
                <w:sz w:val="14"/>
                <w:szCs w:val="14"/>
              </w:rPr>
            </w:pPr>
          </w:p>
          <w:p w14:paraId="2F464DDA" w14:textId="77777777" w:rsidR="005A1F16" w:rsidRPr="005A1F16" w:rsidRDefault="005A1F16" w:rsidP="001F58A0">
            <w:pPr>
              <w:pStyle w:val="Prrafodelista"/>
              <w:numPr>
                <w:ilvl w:val="2"/>
                <w:numId w:val="17"/>
              </w:numPr>
              <w:spacing w:after="0" w:line="240" w:lineRule="auto"/>
              <w:ind w:right="140"/>
              <w:jc w:val="both"/>
              <w:rPr>
                <w:rFonts w:ascii="Arial" w:eastAsia="Century Gothic" w:hAnsi="Arial" w:cs="Arial"/>
                <w:b/>
                <w:color w:val="000000"/>
                <w:sz w:val="14"/>
                <w:szCs w:val="14"/>
              </w:rPr>
            </w:pPr>
            <w:r w:rsidRPr="005A1F16">
              <w:rPr>
                <w:rFonts w:ascii="Arial" w:hAnsi="Arial" w:cs="Arial"/>
                <w:sz w:val="14"/>
                <w:szCs w:val="14"/>
              </w:rPr>
              <w:t xml:space="preserve">Copia simple del comprobante de domicilio de los </w:t>
            </w:r>
            <w:r w:rsidRPr="005A1F16">
              <w:rPr>
                <w:rFonts w:ascii="Arial" w:hAnsi="Arial" w:cs="Arial"/>
                <w:b/>
                <w:bCs/>
                <w:sz w:val="14"/>
                <w:szCs w:val="14"/>
              </w:rPr>
              <w:t>PARTICIPANTES</w:t>
            </w:r>
            <w:r w:rsidRPr="005A1F16">
              <w:rPr>
                <w:rFonts w:ascii="Arial" w:hAnsi="Arial" w:cs="Arial"/>
                <w:sz w:val="14"/>
                <w:szCs w:val="14"/>
              </w:rPr>
              <w:t xml:space="preserve">, no mayor a 2 meses de antigüedad a la fecha del acto de </w:t>
            </w:r>
            <w:r w:rsidRPr="005A1F16">
              <w:rPr>
                <w:rFonts w:ascii="Arial" w:hAnsi="Arial" w:cs="Arial"/>
                <w:b/>
                <w:bCs/>
                <w:sz w:val="14"/>
                <w:szCs w:val="14"/>
              </w:rPr>
              <w:t>PRESENTACION Y APERTURA DE PROPOSICIONES</w:t>
            </w:r>
            <w:r w:rsidRPr="005A1F16">
              <w:rPr>
                <w:rFonts w:ascii="Arial" w:hAnsi="Arial" w:cs="Arial"/>
                <w:sz w:val="14"/>
                <w:szCs w:val="14"/>
              </w:rPr>
              <w:t xml:space="preserve"> a nombre de la razón social del </w:t>
            </w:r>
            <w:r w:rsidRPr="005A1F16">
              <w:rPr>
                <w:rFonts w:ascii="Arial" w:hAnsi="Arial" w:cs="Arial"/>
                <w:b/>
                <w:bCs/>
                <w:sz w:val="14"/>
                <w:szCs w:val="14"/>
              </w:rPr>
              <w:t>PARTICIPANTE.</w:t>
            </w:r>
          </w:p>
          <w:p w14:paraId="30BABBF0" w14:textId="77777777" w:rsidR="003D5686" w:rsidRPr="005A1F16" w:rsidRDefault="003D5686" w:rsidP="005A1F16">
            <w:pPr>
              <w:pStyle w:val="Prrafodelista"/>
              <w:spacing w:after="0" w:line="240" w:lineRule="auto"/>
              <w:ind w:left="2204" w:right="140"/>
              <w:jc w:val="both"/>
              <w:rPr>
                <w:rFonts w:ascii="Arial" w:eastAsia="Century Gothic" w:hAnsi="Arial" w:cs="Arial"/>
                <w:b/>
                <w:color w:val="000000"/>
                <w:sz w:val="14"/>
                <w:szCs w:val="14"/>
              </w:rPr>
            </w:pPr>
          </w:p>
        </w:tc>
        <w:tc>
          <w:tcPr>
            <w:tcW w:w="127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C8C593" w14:textId="77777777" w:rsidR="003D5686" w:rsidRPr="00FD52F1" w:rsidRDefault="003D5686" w:rsidP="003D5686">
            <w:pPr>
              <w:spacing w:after="0" w:line="240" w:lineRule="auto"/>
              <w:ind w:right="140"/>
              <w:jc w:val="center"/>
              <w:rPr>
                <w:rFonts w:ascii="Arial" w:eastAsia="Times New Roman" w:hAnsi="Arial" w:cs="Arial"/>
                <w:sz w:val="14"/>
                <w:szCs w:val="14"/>
              </w:rPr>
            </w:pPr>
            <w:r w:rsidRPr="00FD52F1">
              <w:rPr>
                <w:rFonts w:ascii="Arial" w:eastAsia="Arial" w:hAnsi="Arial" w:cs="Arial"/>
                <w:b/>
                <w:color w:val="000000"/>
                <w:sz w:val="14"/>
                <w:szCs w:val="14"/>
              </w:rPr>
              <w:lastRenderedPageBreak/>
              <w:t>d)</w:t>
            </w:r>
          </w:p>
        </w:tc>
        <w:tc>
          <w:tcPr>
            <w:tcW w:w="99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F5054A5" w14:textId="77777777" w:rsidR="003D5686" w:rsidRPr="00FD52F1" w:rsidRDefault="003D5686" w:rsidP="003D5686">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tcPr>
          <w:p w14:paraId="27CC1948" w14:textId="77777777" w:rsidR="003D5686" w:rsidRPr="00FD52F1" w:rsidRDefault="003D5686" w:rsidP="003D5686">
            <w:pPr>
              <w:spacing w:after="0" w:line="240" w:lineRule="auto"/>
              <w:rPr>
                <w:rFonts w:ascii="Arial" w:eastAsia="Times New Roman" w:hAnsi="Arial" w:cs="Arial"/>
                <w:sz w:val="14"/>
                <w:szCs w:val="14"/>
              </w:rPr>
            </w:pPr>
          </w:p>
        </w:tc>
      </w:tr>
      <w:tr w:rsidR="003D5686" w:rsidRPr="00FD52F1" w14:paraId="623E5B46" w14:textId="77777777" w:rsidTr="003D5686">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65A26B9" w14:textId="77777777" w:rsidR="003D5686" w:rsidRPr="00FD52F1" w:rsidRDefault="003D5686" w:rsidP="003D5686">
            <w:pPr>
              <w:spacing w:after="0" w:line="240" w:lineRule="auto"/>
              <w:ind w:right="140"/>
              <w:jc w:val="both"/>
              <w:rPr>
                <w:rFonts w:ascii="Arial" w:eastAsia="Arial" w:hAnsi="Arial" w:cs="Arial"/>
                <w:b/>
                <w:color w:val="000000"/>
                <w:sz w:val="14"/>
                <w:szCs w:val="14"/>
              </w:rPr>
            </w:pPr>
            <w:r w:rsidRPr="00FD52F1">
              <w:rPr>
                <w:rFonts w:ascii="Arial" w:eastAsia="Arial" w:hAnsi="Arial" w:cs="Arial"/>
                <w:b/>
                <w:color w:val="000000"/>
                <w:sz w:val="14"/>
                <w:szCs w:val="14"/>
              </w:rPr>
              <w:t>Anexo 6 (Declaración de integridad y NO COLUSIÓN de proveedores).</w:t>
            </w:r>
          </w:p>
          <w:p w14:paraId="4B8C3690" w14:textId="77777777" w:rsidR="003D5686" w:rsidRPr="00FD52F1" w:rsidRDefault="003D5686" w:rsidP="003D5686">
            <w:pPr>
              <w:spacing w:after="0" w:line="240" w:lineRule="auto"/>
              <w:ind w:right="140"/>
              <w:jc w:val="both"/>
              <w:rPr>
                <w:rFonts w:ascii="Arial" w:eastAsia="Times New Roman" w:hAnsi="Arial" w:cs="Arial"/>
                <w:sz w:val="14"/>
                <w:szCs w:val="14"/>
              </w:rPr>
            </w:pPr>
          </w:p>
        </w:tc>
        <w:tc>
          <w:tcPr>
            <w:tcW w:w="127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16045C" w14:textId="77777777" w:rsidR="003D5686" w:rsidRPr="00FD52F1" w:rsidRDefault="003D5686" w:rsidP="003D5686">
            <w:pPr>
              <w:spacing w:after="0" w:line="240" w:lineRule="auto"/>
              <w:ind w:right="140"/>
              <w:jc w:val="center"/>
              <w:rPr>
                <w:rFonts w:ascii="Arial" w:eastAsia="Times New Roman" w:hAnsi="Arial" w:cs="Arial"/>
                <w:sz w:val="14"/>
                <w:szCs w:val="14"/>
              </w:rPr>
            </w:pPr>
            <w:r w:rsidRPr="00FD52F1">
              <w:rPr>
                <w:rFonts w:ascii="Arial" w:eastAsia="Arial" w:hAnsi="Arial" w:cs="Arial"/>
                <w:b/>
                <w:color w:val="000000"/>
                <w:sz w:val="14"/>
                <w:szCs w:val="14"/>
              </w:rPr>
              <w:t>e)</w:t>
            </w:r>
          </w:p>
        </w:tc>
        <w:tc>
          <w:tcPr>
            <w:tcW w:w="99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B2134A" w14:textId="77777777" w:rsidR="003D5686" w:rsidRPr="00FD52F1" w:rsidRDefault="003D5686" w:rsidP="003D5686">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CCCCCC"/>
          </w:tcPr>
          <w:p w14:paraId="3A9ADDDE" w14:textId="77777777" w:rsidR="003D5686" w:rsidRPr="00FD52F1" w:rsidRDefault="003D5686" w:rsidP="003D5686">
            <w:pPr>
              <w:spacing w:after="0" w:line="240" w:lineRule="auto"/>
              <w:rPr>
                <w:rFonts w:ascii="Arial" w:eastAsia="Times New Roman" w:hAnsi="Arial" w:cs="Arial"/>
                <w:sz w:val="14"/>
                <w:szCs w:val="14"/>
              </w:rPr>
            </w:pPr>
          </w:p>
        </w:tc>
      </w:tr>
      <w:tr w:rsidR="001F58A0" w:rsidRPr="00FD52F1" w14:paraId="3756F2D4" w14:textId="77777777" w:rsidTr="003D5686">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7D9434" w14:textId="77777777" w:rsidR="001F58A0" w:rsidRPr="001F58A0" w:rsidRDefault="001F58A0" w:rsidP="001F58A0">
            <w:pPr>
              <w:spacing w:after="0" w:line="240" w:lineRule="auto"/>
              <w:ind w:right="140"/>
              <w:jc w:val="both"/>
              <w:rPr>
                <w:rFonts w:ascii="Arial" w:eastAsia="Century Gothic" w:hAnsi="Arial" w:cs="Arial"/>
                <w:color w:val="000000"/>
                <w:sz w:val="14"/>
                <w:szCs w:val="14"/>
              </w:rPr>
            </w:pPr>
            <w:r w:rsidRPr="001F58A0">
              <w:rPr>
                <w:rFonts w:ascii="Arial" w:eastAsia="Arial" w:hAnsi="Arial" w:cs="Arial"/>
                <w:b/>
                <w:color w:val="000000"/>
                <w:sz w:val="14"/>
                <w:szCs w:val="14"/>
              </w:rPr>
              <w:t xml:space="preserve">Anexo 6 Bis. </w:t>
            </w:r>
            <w:r w:rsidRPr="001F58A0">
              <w:rPr>
                <w:rFonts w:ascii="Arial" w:eastAsia="Arial" w:hAnsi="Arial" w:cs="Arial"/>
                <w:color w:val="000000"/>
                <w:sz w:val="14"/>
                <w:szCs w:val="14"/>
              </w:rPr>
              <w:t>Declaración de no conflicto de intereses e inhabilitación.</w:t>
            </w:r>
          </w:p>
          <w:p w14:paraId="6D5DF4E9" w14:textId="77777777" w:rsidR="001F58A0" w:rsidRPr="00FD52F1" w:rsidRDefault="001F58A0" w:rsidP="001F58A0">
            <w:pPr>
              <w:spacing w:after="0" w:line="240" w:lineRule="auto"/>
              <w:ind w:right="140"/>
              <w:jc w:val="both"/>
              <w:rPr>
                <w:rFonts w:ascii="Arial" w:eastAsia="Arial" w:hAnsi="Arial" w:cs="Arial"/>
                <w:b/>
                <w:color w:val="000000"/>
                <w:sz w:val="14"/>
                <w:szCs w:val="14"/>
              </w:rPr>
            </w:pPr>
          </w:p>
        </w:tc>
        <w:tc>
          <w:tcPr>
            <w:tcW w:w="127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898136" w14:textId="0DE951D3" w:rsidR="001F58A0" w:rsidRPr="00FD52F1" w:rsidRDefault="001F58A0" w:rsidP="001F58A0">
            <w:pPr>
              <w:spacing w:after="0" w:line="240" w:lineRule="auto"/>
              <w:ind w:right="140"/>
              <w:jc w:val="center"/>
              <w:rPr>
                <w:rFonts w:ascii="Arial" w:eastAsia="Arial" w:hAnsi="Arial" w:cs="Arial"/>
                <w:b/>
                <w:color w:val="000000"/>
                <w:sz w:val="14"/>
                <w:szCs w:val="14"/>
              </w:rPr>
            </w:pPr>
            <w:r w:rsidRPr="00FD52F1">
              <w:rPr>
                <w:rFonts w:ascii="Arial" w:eastAsia="Arial" w:hAnsi="Arial" w:cs="Arial"/>
                <w:b/>
                <w:color w:val="000000"/>
                <w:sz w:val="14"/>
                <w:szCs w:val="14"/>
              </w:rPr>
              <w:t>f)</w:t>
            </w:r>
          </w:p>
        </w:tc>
        <w:tc>
          <w:tcPr>
            <w:tcW w:w="99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E2EC41D" w14:textId="77777777" w:rsidR="001F58A0" w:rsidRPr="00FD52F1" w:rsidRDefault="001F58A0" w:rsidP="001F58A0">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CCCCCC"/>
          </w:tcPr>
          <w:p w14:paraId="43268206" w14:textId="77777777" w:rsidR="001F58A0" w:rsidRPr="00FD52F1" w:rsidRDefault="001F58A0" w:rsidP="001F58A0">
            <w:pPr>
              <w:spacing w:after="0" w:line="240" w:lineRule="auto"/>
              <w:rPr>
                <w:rFonts w:ascii="Arial" w:eastAsia="Times New Roman" w:hAnsi="Arial" w:cs="Arial"/>
                <w:sz w:val="14"/>
                <w:szCs w:val="14"/>
              </w:rPr>
            </w:pPr>
          </w:p>
        </w:tc>
      </w:tr>
      <w:tr w:rsidR="001F58A0" w:rsidRPr="00FD52F1" w14:paraId="6801C42A" w14:textId="77777777" w:rsidTr="003D5686">
        <w:trPr>
          <w:trHeight w:val="20"/>
          <w:jc w:val="center"/>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D406D2A" w14:textId="77777777" w:rsidR="001F58A0" w:rsidRPr="00FD52F1" w:rsidRDefault="001F58A0" w:rsidP="001F58A0">
            <w:pPr>
              <w:spacing w:after="0" w:line="240" w:lineRule="auto"/>
              <w:ind w:right="140"/>
              <w:jc w:val="both"/>
              <w:rPr>
                <w:rFonts w:ascii="Arial" w:eastAsia="Arial" w:hAnsi="Arial" w:cs="Arial"/>
                <w:b/>
                <w:color w:val="000000"/>
                <w:sz w:val="14"/>
                <w:szCs w:val="14"/>
              </w:rPr>
            </w:pPr>
            <w:r w:rsidRPr="00FD52F1">
              <w:rPr>
                <w:rFonts w:ascii="Arial" w:eastAsia="Arial" w:hAnsi="Arial" w:cs="Arial"/>
                <w:b/>
                <w:color w:val="000000"/>
                <w:sz w:val="14"/>
                <w:szCs w:val="14"/>
              </w:rPr>
              <w:t>Anexo 7 (Estratificación) Obligatorio para “PARTICIPANTES” MYPIMES.</w:t>
            </w:r>
          </w:p>
          <w:p w14:paraId="7BA8AAD6" w14:textId="77777777" w:rsidR="001F58A0" w:rsidRPr="00FD52F1" w:rsidRDefault="001F58A0" w:rsidP="001F58A0">
            <w:pPr>
              <w:spacing w:after="0" w:line="240" w:lineRule="auto"/>
              <w:ind w:right="140"/>
              <w:jc w:val="both"/>
              <w:rPr>
                <w:rFonts w:ascii="Arial" w:eastAsia="Times New Roman" w:hAnsi="Arial" w:cs="Arial"/>
                <w:sz w:val="14"/>
                <w:szCs w:val="14"/>
              </w:rPr>
            </w:pPr>
          </w:p>
        </w:tc>
        <w:tc>
          <w:tcPr>
            <w:tcW w:w="127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AED7FE" w14:textId="2A1029C4" w:rsidR="001F58A0" w:rsidRPr="00FD52F1" w:rsidRDefault="001F58A0" w:rsidP="001F58A0">
            <w:pPr>
              <w:spacing w:after="0" w:line="240" w:lineRule="auto"/>
              <w:ind w:right="140"/>
              <w:jc w:val="center"/>
              <w:rPr>
                <w:rFonts w:ascii="Arial" w:eastAsia="Times New Roman" w:hAnsi="Arial" w:cs="Arial"/>
                <w:sz w:val="14"/>
                <w:szCs w:val="14"/>
              </w:rPr>
            </w:pPr>
            <w:r w:rsidRPr="00FD52F1">
              <w:rPr>
                <w:rFonts w:ascii="Arial" w:eastAsia="Arial" w:hAnsi="Arial" w:cs="Arial"/>
                <w:b/>
                <w:color w:val="000000"/>
                <w:sz w:val="14"/>
                <w:szCs w:val="14"/>
              </w:rPr>
              <w:t>g)</w:t>
            </w:r>
          </w:p>
        </w:tc>
        <w:tc>
          <w:tcPr>
            <w:tcW w:w="99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EA0F5AE" w14:textId="77777777" w:rsidR="001F58A0" w:rsidRPr="00FD52F1" w:rsidRDefault="001F58A0" w:rsidP="001F58A0">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tcPr>
          <w:p w14:paraId="1FFDD5DA" w14:textId="77777777" w:rsidR="001F58A0" w:rsidRPr="00FD52F1" w:rsidRDefault="001F58A0" w:rsidP="001F58A0">
            <w:pPr>
              <w:spacing w:after="0" w:line="240" w:lineRule="auto"/>
              <w:rPr>
                <w:rFonts w:ascii="Arial" w:eastAsia="Times New Roman" w:hAnsi="Arial" w:cs="Arial"/>
                <w:sz w:val="14"/>
                <w:szCs w:val="14"/>
              </w:rPr>
            </w:pPr>
          </w:p>
        </w:tc>
      </w:tr>
      <w:tr w:rsidR="001F58A0" w:rsidRPr="00FD52F1" w14:paraId="5A9C65A0" w14:textId="77777777" w:rsidTr="003D5686">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6CF7366" w14:textId="77777777" w:rsidR="001F58A0" w:rsidRPr="00FD52F1" w:rsidRDefault="001F58A0" w:rsidP="001F58A0">
            <w:pPr>
              <w:spacing w:after="0" w:line="240" w:lineRule="auto"/>
              <w:ind w:right="140"/>
              <w:jc w:val="both"/>
              <w:rPr>
                <w:rFonts w:ascii="Arial" w:eastAsia="Times New Roman" w:hAnsi="Arial" w:cs="Arial"/>
                <w:sz w:val="14"/>
                <w:szCs w:val="14"/>
              </w:rPr>
            </w:pPr>
            <w:r w:rsidRPr="00FD52F1">
              <w:rPr>
                <w:rFonts w:ascii="Arial" w:eastAsia="Arial" w:hAnsi="Arial" w:cs="Arial"/>
                <w:b/>
                <w:color w:val="000000"/>
                <w:sz w:val="14"/>
                <w:szCs w:val="14"/>
              </w:rPr>
              <w:t xml:space="preserve">Anexo 8 </w:t>
            </w:r>
            <w:r w:rsidRPr="00FD52F1">
              <w:rPr>
                <w:rFonts w:ascii="Arial" w:eastAsia="Arial" w:hAnsi="Arial" w:cs="Arial"/>
                <w:color w:val="000000"/>
                <w:sz w:val="14"/>
                <w:szCs w:val="14"/>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w:t>
            </w:r>
            <w:proofErr w:type="spellStart"/>
            <w:r w:rsidRPr="00FD52F1">
              <w:rPr>
                <w:rFonts w:ascii="Arial" w:eastAsia="Arial" w:hAnsi="Arial" w:cs="Arial"/>
                <w:color w:val="000000"/>
                <w:sz w:val="14"/>
                <w:szCs w:val="14"/>
              </w:rPr>
              <w:t>dias</w:t>
            </w:r>
            <w:proofErr w:type="spellEnd"/>
            <w:r w:rsidRPr="00FD52F1">
              <w:rPr>
                <w:rFonts w:ascii="Arial" w:eastAsia="Arial" w:hAnsi="Arial" w:cs="Arial"/>
                <w:color w:val="000000"/>
                <w:sz w:val="14"/>
                <w:szCs w:val="14"/>
              </w:rPr>
              <w:t xml:space="preserve"> naturales de antigüedad </w:t>
            </w:r>
            <w:r w:rsidRPr="00FD52F1">
              <w:rPr>
                <w:rFonts w:ascii="Arial" w:hAnsi="Arial" w:cs="Arial"/>
                <w:sz w:val="14"/>
                <w:szCs w:val="14"/>
              </w:rPr>
              <w:t xml:space="preserve">a la fecha acto de </w:t>
            </w:r>
            <w:r w:rsidRPr="00FD52F1">
              <w:rPr>
                <w:rFonts w:ascii="Arial" w:hAnsi="Arial" w:cs="Arial"/>
                <w:b/>
                <w:bCs/>
                <w:sz w:val="14"/>
                <w:szCs w:val="14"/>
              </w:rPr>
              <w:t>PRESENTACION Y APERTURA DE PROPOSICIONES</w:t>
            </w:r>
            <w:r w:rsidRPr="00FD52F1">
              <w:rPr>
                <w:rFonts w:ascii="Arial" w:hAnsi="Arial" w:cs="Arial"/>
                <w:sz w:val="14"/>
                <w:szCs w:val="14"/>
              </w:rPr>
              <w:t xml:space="preserve">, a nombre del </w:t>
            </w:r>
            <w:r w:rsidRPr="00FD52F1">
              <w:rPr>
                <w:rFonts w:ascii="Arial" w:hAnsi="Arial" w:cs="Arial"/>
                <w:b/>
                <w:bCs/>
                <w:sz w:val="14"/>
                <w:szCs w:val="14"/>
              </w:rPr>
              <w:t>PARTICIPANTE</w:t>
            </w:r>
          </w:p>
        </w:tc>
        <w:tc>
          <w:tcPr>
            <w:tcW w:w="127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F8AD85B" w14:textId="47523A61" w:rsidR="001F58A0" w:rsidRPr="00FD52F1" w:rsidRDefault="001F58A0" w:rsidP="001F58A0">
            <w:pPr>
              <w:spacing w:after="0" w:line="240" w:lineRule="auto"/>
              <w:ind w:right="140"/>
              <w:jc w:val="center"/>
              <w:rPr>
                <w:rFonts w:ascii="Arial" w:eastAsia="Times New Roman" w:hAnsi="Arial" w:cs="Arial"/>
                <w:sz w:val="14"/>
                <w:szCs w:val="14"/>
              </w:rPr>
            </w:pPr>
            <w:r w:rsidRPr="00FD52F1">
              <w:rPr>
                <w:rFonts w:ascii="Arial" w:eastAsia="Arial" w:hAnsi="Arial" w:cs="Arial"/>
                <w:b/>
                <w:color w:val="000000"/>
                <w:sz w:val="14"/>
                <w:szCs w:val="14"/>
              </w:rPr>
              <w:t>h)</w:t>
            </w:r>
          </w:p>
        </w:tc>
        <w:tc>
          <w:tcPr>
            <w:tcW w:w="99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C9B2621" w14:textId="77777777" w:rsidR="001F58A0" w:rsidRPr="00FD52F1" w:rsidRDefault="001F58A0" w:rsidP="001F58A0">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CCCCCC"/>
          </w:tcPr>
          <w:p w14:paraId="37127843" w14:textId="77777777" w:rsidR="001F58A0" w:rsidRPr="00FD52F1" w:rsidRDefault="001F58A0" w:rsidP="001F58A0">
            <w:pPr>
              <w:spacing w:after="0" w:line="240" w:lineRule="auto"/>
              <w:rPr>
                <w:rFonts w:ascii="Arial" w:eastAsia="Times New Roman" w:hAnsi="Arial" w:cs="Arial"/>
                <w:sz w:val="14"/>
                <w:szCs w:val="14"/>
              </w:rPr>
            </w:pPr>
          </w:p>
        </w:tc>
      </w:tr>
      <w:tr w:rsidR="001F58A0" w:rsidRPr="00FD52F1" w14:paraId="1E8659FD" w14:textId="77777777" w:rsidTr="003D5686">
        <w:trPr>
          <w:trHeight w:val="20"/>
          <w:jc w:val="center"/>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F3894F" w14:textId="77777777" w:rsidR="001F58A0" w:rsidRPr="00FD52F1" w:rsidRDefault="001F58A0" w:rsidP="001F58A0">
            <w:pPr>
              <w:spacing w:after="0" w:line="240" w:lineRule="auto"/>
              <w:ind w:right="140"/>
              <w:jc w:val="both"/>
              <w:rPr>
                <w:rFonts w:ascii="Arial" w:eastAsia="Arial" w:hAnsi="Arial" w:cs="Arial"/>
                <w:color w:val="000000"/>
                <w:sz w:val="14"/>
                <w:szCs w:val="14"/>
              </w:rPr>
            </w:pPr>
            <w:r w:rsidRPr="00FD52F1">
              <w:rPr>
                <w:rFonts w:ascii="Arial" w:eastAsia="Arial" w:hAnsi="Arial" w:cs="Arial"/>
                <w:b/>
                <w:color w:val="000000"/>
                <w:sz w:val="14"/>
                <w:szCs w:val="14"/>
              </w:rPr>
              <w:t xml:space="preserve">Anexo 9 </w:t>
            </w:r>
            <w:r w:rsidRPr="00FD52F1">
              <w:rPr>
                <w:rFonts w:ascii="Arial" w:eastAsia="Arial" w:hAnsi="Arial" w:cs="Arial"/>
                <w:color w:val="000000"/>
                <w:sz w:val="14"/>
                <w:szCs w:val="14"/>
              </w:rPr>
              <w:t xml:space="preserve">Copia legible de Opinión de Cumplimiento de Obligaciones en Materia de Seguridad Social con fecha de emisión no mayor a 30 </w:t>
            </w:r>
            <w:proofErr w:type="spellStart"/>
            <w:r w:rsidRPr="00FD52F1">
              <w:rPr>
                <w:rFonts w:ascii="Arial" w:eastAsia="Arial" w:hAnsi="Arial" w:cs="Arial"/>
                <w:color w:val="000000"/>
                <w:sz w:val="14"/>
                <w:szCs w:val="14"/>
              </w:rPr>
              <w:t>dias</w:t>
            </w:r>
            <w:proofErr w:type="spellEnd"/>
            <w:r w:rsidRPr="00FD52F1">
              <w:rPr>
                <w:rFonts w:ascii="Arial" w:eastAsia="Arial" w:hAnsi="Arial" w:cs="Arial"/>
                <w:color w:val="000000"/>
                <w:sz w:val="14"/>
                <w:szCs w:val="14"/>
              </w:rPr>
              <w:t xml:space="preserve"> naturales de antigüedad </w:t>
            </w:r>
            <w:r w:rsidRPr="00FD52F1">
              <w:rPr>
                <w:rFonts w:ascii="Arial" w:hAnsi="Arial" w:cs="Arial"/>
                <w:sz w:val="14"/>
                <w:szCs w:val="14"/>
              </w:rPr>
              <w:t xml:space="preserve">a la fecha acto de </w:t>
            </w:r>
            <w:r w:rsidRPr="00FD52F1">
              <w:rPr>
                <w:rFonts w:ascii="Arial" w:hAnsi="Arial" w:cs="Arial"/>
                <w:b/>
                <w:bCs/>
                <w:sz w:val="14"/>
                <w:szCs w:val="14"/>
              </w:rPr>
              <w:t>PRESENTACION Y APERTURA DE PROPOSICIONES</w:t>
            </w:r>
            <w:r w:rsidRPr="00FD52F1">
              <w:rPr>
                <w:rFonts w:ascii="Arial" w:hAnsi="Arial" w:cs="Arial"/>
                <w:sz w:val="14"/>
                <w:szCs w:val="14"/>
              </w:rPr>
              <w:t xml:space="preserve">, a nombre del </w:t>
            </w:r>
            <w:r w:rsidRPr="00FD52F1">
              <w:rPr>
                <w:rFonts w:ascii="Arial" w:hAnsi="Arial" w:cs="Arial"/>
                <w:b/>
                <w:bCs/>
                <w:sz w:val="14"/>
                <w:szCs w:val="14"/>
              </w:rPr>
              <w:t>PARTICIPANTE</w:t>
            </w:r>
            <w:r w:rsidRPr="00FD52F1">
              <w:rPr>
                <w:rFonts w:ascii="Arial" w:eastAsia="Arial" w:hAnsi="Arial" w:cs="Arial"/>
                <w:color w:val="000000"/>
                <w:sz w:val="14"/>
                <w:szCs w:val="14"/>
              </w:rPr>
              <w:t>.</w:t>
            </w:r>
          </w:p>
          <w:p w14:paraId="65E781E6" w14:textId="77777777" w:rsidR="001F58A0" w:rsidRPr="00FD52F1" w:rsidRDefault="001F58A0" w:rsidP="001F58A0">
            <w:pPr>
              <w:spacing w:after="0" w:line="240" w:lineRule="auto"/>
              <w:ind w:right="140"/>
              <w:jc w:val="both"/>
              <w:rPr>
                <w:rFonts w:ascii="Arial" w:eastAsia="Arial" w:hAnsi="Arial" w:cs="Arial"/>
                <w:b/>
                <w:color w:val="000000"/>
                <w:sz w:val="14"/>
                <w:szCs w:val="14"/>
              </w:rPr>
            </w:pPr>
          </w:p>
        </w:tc>
        <w:tc>
          <w:tcPr>
            <w:tcW w:w="127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D6F4B76" w14:textId="7E24DCCC" w:rsidR="001F58A0" w:rsidRPr="00FD52F1" w:rsidRDefault="001F58A0" w:rsidP="001F58A0">
            <w:pPr>
              <w:spacing w:after="0" w:line="240" w:lineRule="auto"/>
              <w:ind w:right="140"/>
              <w:jc w:val="center"/>
              <w:rPr>
                <w:rFonts w:ascii="Arial" w:eastAsia="Times New Roman" w:hAnsi="Arial" w:cs="Arial"/>
                <w:sz w:val="14"/>
                <w:szCs w:val="14"/>
              </w:rPr>
            </w:pPr>
            <w:r w:rsidRPr="00FD52F1">
              <w:rPr>
                <w:rFonts w:ascii="Arial" w:eastAsia="Arial" w:hAnsi="Arial" w:cs="Arial"/>
                <w:b/>
                <w:color w:val="000000"/>
                <w:sz w:val="14"/>
                <w:szCs w:val="14"/>
              </w:rPr>
              <w:t>i)</w:t>
            </w:r>
          </w:p>
        </w:tc>
        <w:tc>
          <w:tcPr>
            <w:tcW w:w="99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AEF830" w14:textId="77777777" w:rsidR="001F58A0" w:rsidRPr="00FD52F1" w:rsidRDefault="001F58A0" w:rsidP="001F58A0">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tcPr>
          <w:p w14:paraId="207408E7" w14:textId="77777777" w:rsidR="001F58A0" w:rsidRPr="00FD52F1" w:rsidRDefault="001F58A0" w:rsidP="001F58A0">
            <w:pPr>
              <w:spacing w:after="0" w:line="240" w:lineRule="auto"/>
              <w:rPr>
                <w:rFonts w:ascii="Arial" w:eastAsia="Times New Roman" w:hAnsi="Arial" w:cs="Arial"/>
                <w:sz w:val="14"/>
                <w:szCs w:val="14"/>
              </w:rPr>
            </w:pPr>
          </w:p>
        </w:tc>
      </w:tr>
      <w:tr w:rsidR="001F58A0" w:rsidRPr="00FD52F1" w14:paraId="2751F60A" w14:textId="77777777" w:rsidTr="003D5686">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337111C" w14:textId="77777777" w:rsidR="001F58A0" w:rsidRPr="00FD52F1" w:rsidRDefault="001F58A0" w:rsidP="001F58A0">
            <w:pPr>
              <w:spacing w:after="0" w:line="240" w:lineRule="auto"/>
              <w:ind w:right="140"/>
              <w:jc w:val="both"/>
              <w:rPr>
                <w:rFonts w:ascii="Arial" w:eastAsia="Century Gothic" w:hAnsi="Arial" w:cs="Arial"/>
                <w:b/>
                <w:color w:val="000000"/>
                <w:sz w:val="14"/>
                <w:szCs w:val="14"/>
              </w:rPr>
            </w:pPr>
            <w:r w:rsidRPr="00FD52F1">
              <w:rPr>
                <w:rFonts w:ascii="Arial" w:eastAsia="Arial" w:hAnsi="Arial" w:cs="Arial"/>
                <w:b/>
                <w:color w:val="000000"/>
                <w:sz w:val="14"/>
                <w:szCs w:val="14"/>
              </w:rPr>
              <w:t xml:space="preserve">Anexo 10 </w:t>
            </w:r>
            <w:r w:rsidRPr="00FD52F1">
              <w:rPr>
                <w:rFonts w:ascii="Arial" w:eastAsia="Arial" w:hAnsi="Arial" w:cs="Arial"/>
                <w:bCs/>
                <w:color w:val="000000"/>
                <w:sz w:val="14"/>
                <w:szCs w:val="14"/>
              </w:rPr>
              <w:t>El</w:t>
            </w:r>
            <w:r w:rsidRPr="00FD52F1">
              <w:rPr>
                <w:rFonts w:ascii="Arial" w:hAnsi="Arial" w:cs="Arial"/>
                <w:sz w:val="14"/>
                <w:szCs w:val="14"/>
              </w:rPr>
              <w:t xml:space="preserve"> </w:t>
            </w:r>
            <w:r w:rsidRPr="00FD52F1">
              <w:rPr>
                <w:rFonts w:ascii="Arial" w:hAnsi="Arial" w:cs="Arial"/>
                <w:b/>
                <w:bCs/>
                <w:sz w:val="14"/>
                <w:szCs w:val="14"/>
              </w:rPr>
              <w:t>PARTICIPANTE</w:t>
            </w:r>
            <w:r w:rsidRPr="00FD52F1">
              <w:rPr>
                <w:rFonts w:ascii="Arial" w:hAnsi="Arial" w:cs="Arial"/>
                <w:sz w:val="14"/>
                <w:szCs w:val="14"/>
              </w:rPr>
              <w:t xml:space="preserve"> deberá presentar original o copia certificada de su Identificación Oficial Vigente, dentro del sobre que contenga las propuesta técnica y económica, para su cotejo (se devolverá al término del acto) y copia simple legible.</w:t>
            </w:r>
          </w:p>
          <w:p w14:paraId="12981C9E" w14:textId="77777777" w:rsidR="001F58A0" w:rsidRPr="00FD52F1" w:rsidRDefault="001F58A0" w:rsidP="001F58A0">
            <w:pPr>
              <w:spacing w:after="0" w:line="240" w:lineRule="auto"/>
              <w:ind w:right="140"/>
              <w:jc w:val="both"/>
              <w:rPr>
                <w:rFonts w:ascii="Arial" w:eastAsia="Times New Roman" w:hAnsi="Arial" w:cs="Arial"/>
                <w:sz w:val="14"/>
                <w:szCs w:val="14"/>
              </w:rPr>
            </w:pPr>
          </w:p>
        </w:tc>
        <w:tc>
          <w:tcPr>
            <w:tcW w:w="127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8E8AC6" w14:textId="5706D408" w:rsidR="001F58A0" w:rsidRPr="00FD52F1" w:rsidRDefault="001F58A0" w:rsidP="001F58A0">
            <w:pPr>
              <w:spacing w:after="0" w:line="240" w:lineRule="auto"/>
              <w:ind w:right="140"/>
              <w:jc w:val="center"/>
              <w:rPr>
                <w:rFonts w:ascii="Arial" w:eastAsia="Times New Roman" w:hAnsi="Arial" w:cs="Arial"/>
                <w:sz w:val="14"/>
                <w:szCs w:val="14"/>
              </w:rPr>
            </w:pPr>
            <w:r w:rsidRPr="00FD52F1">
              <w:rPr>
                <w:rFonts w:ascii="Arial" w:hAnsi="Arial" w:cs="Arial"/>
                <w:b/>
                <w:bCs/>
                <w:sz w:val="14"/>
                <w:szCs w:val="14"/>
              </w:rPr>
              <w:t>j)</w:t>
            </w:r>
          </w:p>
        </w:tc>
        <w:tc>
          <w:tcPr>
            <w:tcW w:w="99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6EC2AB" w14:textId="77777777" w:rsidR="001F58A0" w:rsidRPr="00FD52F1" w:rsidRDefault="001F58A0" w:rsidP="001F58A0">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CCCCCC"/>
          </w:tcPr>
          <w:p w14:paraId="5F2EF3F5" w14:textId="77777777" w:rsidR="001F58A0" w:rsidRPr="00FD52F1" w:rsidRDefault="001F58A0" w:rsidP="001F58A0">
            <w:pPr>
              <w:spacing w:after="0" w:line="240" w:lineRule="auto"/>
              <w:rPr>
                <w:rFonts w:ascii="Arial" w:eastAsia="Times New Roman" w:hAnsi="Arial" w:cs="Arial"/>
                <w:sz w:val="14"/>
                <w:szCs w:val="14"/>
              </w:rPr>
            </w:pPr>
          </w:p>
        </w:tc>
      </w:tr>
      <w:tr w:rsidR="001F58A0" w:rsidRPr="00FD52F1" w14:paraId="64719B23" w14:textId="77777777" w:rsidTr="003D5686">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58B707" w14:textId="77777777" w:rsidR="001F58A0" w:rsidRPr="008E2AC0" w:rsidRDefault="001F58A0" w:rsidP="001F58A0">
            <w:pPr>
              <w:spacing w:after="0" w:line="240" w:lineRule="auto"/>
              <w:ind w:right="140"/>
              <w:jc w:val="both"/>
              <w:rPr>
                <w:rFonts w:ascii="Arial" w:hAnsi="Arial" w:cs="Arial"/>
                <w:sz w:val="14"/>
                <w:szCs w:val="14"/>
              </w:rPr>
            </w:pPr>
            <w:r w:rsidRPr="008E2AC0">
              <w:rPr>
                <w:rFonts w:ascii="Arial" w:hAnsi="Arial" w:cs="Arial"/>
                <w:b/>
                <w:bCs/>
                <w:sz w:val="14"/>
                <w:szCs w:val="14"/>
              </w:rPr>
              <w:t>Anexo 12</w:t>
            </w:r>
            <w:r w:rsidRPr="008E2AC0">
              <w:rPr>
                <w:rFonts w:ascii="Arial" w:hAnsi="Arial" w:cs="Arial"/>
                <w:sz w:val="14"/>
                <w:szCs w:val="14"/>
              </w:rPr>
              <w:t>. Formato libre a través del cual el proveedor se comprometa a entregar la garantía de cumplimiento, señalada en el punto 20 de conformidad con lo establecido en el Anexo 11.</w:t>
            </w: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722F67" w14:textId="12F17E46" w:rsidR="001F58A0" w:rsidRPr="00FD52F1" w:rsidRDefault="001F58A0" w:rsidP="001F58A0">
            <w:pPr>
              <w:spacing w:after="0" w:line="240" w:lineRule="auto"/>
              <w:ind w:right="140"/>
              <w:jc w:val="center"/>
              <w:rPr>
                <w:rFonts w:ascii="Arial" w:hAnsi="Arial" w:cs="Arial"/>
                <w:b/>
                <w:bCs/>
                <w:sz w:val="14"/>
                <w:szCs w:val="14"/>
              </w:rPr>
            </w:pPr>
            <w:r w:rsidRPr="00FD52F1">
              <w:rPr>
                <w:rFonts w:ascii="Arial" w:hAnsi="Arial" w:cs="Arial"/>
                <w:b/>
                <w:bCs/>
                <w:sz w:val="14"/>
                <w:szCs w:val="14"/>
              </w:rPr>
              <w:t>k)</w:t>
            </w: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917489" w14:textId="77777777" w:rsidR="001F58A0" w:rsidRPr="00FD52F1" w:rsidRDefault="001F58A0" w:rsidP="001F58A0">
            <w:pPr>
              <w:spacing w:after="0" w:line="240" w:lineRule="auto"/>
              <w:ind w:right="140"/>
              <w:jc w:val="both"/>
              <w:rPr>
                <w:rFonts w:ascii="Arial"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auto"/>
          </w:tcPr>
          <w:p w14:paraId="3E3077D2" w14:textId="77777777" w:rsidR="001F58A0" w:rsidRPr="00FD52F1" w:rsidRDefault="001F58A0" w:rsidP="001F58A0">
            <w:pPr>
              <w:spacing w:after="0" w:line="240" w:lineRule="auto"/>
              <w:ind w:right="140"/>
              <w:jc w:val="both"/>
              <w:rPr>
                <w:rFonts w:ascii="Arial" w:hAnsi="Arial" w:cs="Arial"/>
                <w:sz w:val="14"/>
                <w:szCs w:val="14"/>
              </w:rPr>
            </w:pPr>
          </w:p>
        </w:tc>
      </w:tr>
      <w:tr w:rsidR="003D5686" w:rsidRPr="00FD52F1" w14:paraId="6E40B80F" w14:textId="77777777" w:rsidTr="003D5686">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598479" w14:textId="77777777" w:rsidR="003D5686" w:rsidRPr="008E2AC0" w:rsidRDefault="003D5686" w:rsidP="003D5686">
            <w:pPr>
              <w:spacing w:after="0" w:line="240" w:lineRule="auto"/>
              <w:ind w:right="140"/>
              <w:jc w:val="both"/>
              <w:rPr>
                <w:rFonts w:ascii="Arial" w:hAnsi="Arial" w:cs="Arial"/>
                <w:sz w:val="14"/>
                <w:szCs w:val="14"/>
              </w:rPr>
            </w:pPr>
            <w:r w:rsidRPr="008E2AC0">
              <w:rPr>
                <w:rFonts w:ascii="Arial" w:hAnsi="Arial" w:cs="Arial"/>
                <w:b/>
                <w:bCs/>
                <w:sz w:val="14"/>
                <w:szCs w:val="14"/>
              </w:rPr>
              <w:t>Anexo 13</w:t>
            </w:r>
            <w:r w:rsidRPr="008E2AC0">
              <w:rPr>
                <w:rFonts w:ascii="Arial" w:hAnsi="Arial" w:cs="Arial"/>
                <w:sz w:val="14"/>
                <w:szCs w:val="14"/>
              </w:rPr>
              <w:t xml:space="preserve"> </w:t>
            </w:r>
            <w:r w:rsidRPr="008E2AC0">
              <w:rPr>
                <w:rFonts w:ascii="Arial" w:eastAsia="Century Gothic" w:hAnsi="Arial" w:cs="Arial"/>
                <w:bCs/>
                <w:color w:val="000000"/>
                <w:sz w:val="14"/>
                <w:szCs w:val="14"/>
              </w:rPr>
              <w:t>Declaración de Aportación Cinco al Millar para el Fondo Impulso Jalisco.</w:t>
            </w: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3C1258" w14:textId="0FE50DE1" w:rsidR="003D5686" w:rsidRPr="00FD52F1" w:rsidRDefault="001F58A0" w:rsidP="003D5686">
            <w:pPr>
              <w:spacing w:after="0" w:line="240" w:lineRule="auto"/>
              <w:ind w:right="140"/>
              <w:jc w:val="center"/>
              <w:rPr>
                <w:rFonts w:ascii="Arial" w:hAnsi="Arial" w:cs="Arial"/>
                <w:b/>
                <w:bCs/>
                <w:sz w:val="14"/>
                <w:szCs w:val="14"/>
              </w:rPr>
            </w:pPr>
            <w:r>
              <w:rPr>
                <w:rFonts w:ascii="Arial" w:hAnsi="Arial" w:cs="Arial"/>
                <w:b/>
                <w:bCs/>
                <w:sz w:val="14"/>
                <w:szCs w:val="14"/>
              </w:rPr>
              <w:t>l</w:t>
            </w:r>
            <w:r w:rsidR="003D5686" w:rsidRPr="00FD52F1">
              <w:rPr>
                <w:rFonts w:ascii="Arial" w:hAnsi="Arial" w:cs="Arial"/>
                <w:b/>
                <w:bCs/>
                <w:sz w:val="14"/>
                <w:szCs w:val="14"/>
              </w:rPr>
              <w:t>)</w:t>
            </w: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985B29" w14:textId="77777777" w:rsidR="003D5686" w:rsidRPr="00FD52F1" w:rsidRDefault="003D5686" w:rsidP="003D5686">
            <w:pPr>
              <w:spacing w:after="0" w:line="240" w:lineRule="auto"/>
              <w:ind w:right="140"/>
              <w:jc w:val="both"/>
              <w:rPr>
                <w:rFonts w:ascii="Arial"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auto"/>
          </w:tcPr>
          <w:p w14:paraId="74EE1FA3" w14:textId="77777777" w:rsidR="003D5686" w:rsidRPr="00FD52F1" w:rsidRDefault="003D5686" w:rsidP="003D5686">
            <w:pPr>
              <w:spacing w:after="0" w:line="240" w:lineRule="auto"/>
              <w:ind w:right="140"/>
              <w:jc w:val="both"/>
              <w:rPr>
                <w:rFonts w:ascii="Arial" w:hAnsi="Arial" w:cs="Arial"/>
                <w:sz w:val="14"/>
                <w:szCs w:val="14"/>
              </w:rPr>
            </w:pPr>
          </w:p>
        </w:tc>
      </w:tr>
      <w:tr w:rsidR="003238FD" w:rsidRPr="00FD52F1" w14:paraId="27BBCAE0" w14:textId="77777777" w:rsidTr="003D5686">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14AEEE" w14:textId="77777777" w:rsidR="003238FD" w:rsidRPr="003238FD" w:rsidRDefault="003238FD" w:rsidP="003238FD">
            <w:pPr>
              <w:spacing w:after="0" w:line="240" w:lineRule="auto"/>
              <w:ind w:right="140"/>
              <w:jc w:val="both"/>
              <w:rPr>
                <w:rFonts w:ascii="Arial" w:eastAsia="Century Gothic" w:hAnsi="Arial" w:cs="Arial"/>
                <w:b/>
                <w:color w:val="000000"/>
                <w:sz w:val="14"/>
                <w:szCs w:val="14"/>
              </w:rPr>
            </w:pPr>
            <w:r w:rsidRPr="003238FD">
              <w:rPr>
                <w:rFonts w:ascii="Arial" w:eastAsia="Century Gothic" w:hAnsi="Arial" w:cs="Arial"/>
                <w:b/>
                <w:color w:val="000000"/>
                <w:sz w:val="14"/>
                <w:szCs w:val="14"/>
              </w:rPr>
              <w:t xml:space="preserve">Anexo 14. </w:t>
            </w:r>
            <w:r w:rsidRPr="003238FD">
              <w:rPr>
                <w:rFonts w:ascii="Arial" w:eastAsia="Century Gothic" w:hAnsi="Arial" w:cs="Arial"/>
                <w:bCs/>
                <w:color w:val="000000"/>
                <w:sz w:val="14"/>
                <w:szCs w:val="14"/>
              </w:rPr>
              <w:t>Manifiesto de objeto social.</w:t>
            </w:r>
          </w:p>
          <w:p w14:paraId="3EE7C983" w14:textId="77777777" w:rsidR="003238FD" w:rsidRPr="008E2AC0" w:rsidRDefault="003238FD" w:rsidP="003D5686">
            <w:pPr>
              <w:spacing w:after="0" w:line="240" w:lineRule="auto"/>
              <w:ind w:right="140"/>
              <w:jc w:val="both"/>
              <w:rPr>
                <w:rFonts w:ascii="Arial" w:hAnsi="Arial" w:cs="Arial"/>
                <w:b/>
                <w:bCs/>
                <w:sz w:val="14"/>
                <w:szCs w:val="14"/>
              </w:rPr>
            </w:pP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A738A" w14:textId="26EB07AA" w:rsidR="003238FD" w:rsidRPr="00FD52F1" w:rsidRDefault="001F58A0" w:rsidP="003D5686">
            <w:pPr>
              <w:spacing w:after="0" w:line="240" w:lineRule="auto"/>
              <w:ind w:right="140"/>
              <w:jc w:val="center"/>
              <w:rPr>
                <w:rFonts w:ascii="Arial" w:hAnsi="Arial" w:cs="Arial"/>
                <w:b/>
                <w:bCs/>
                <w:sz w:val="14"/>
                <w:szCs w:val="14"/>
              </w:rPr>
            </w:pPr>
            <w:r>
              <w:rPr>
                <w:rFonts w:ascii="Arial" w:hAnsi="Arial" w:cs="Arial"/>
                <w:b/>
                <w:bCs/>
                <w:sz w:val="14"/>
                <w:szCs w:val="14"/>
              </w:rPr>
              <w:t>m)</w:t>
            </w: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9F63E1" w14:textId="77777777" w:rsidR="003238FD" w:rsidRPr="00FD52F1" w:rsidRDefault="003238FD" w:rsidP="003D5686">
            <w:pPr>
              <w:spacing w:after="0" w:line="240" w:lineRule="auto"/>
              <w:ind w:right="140"/>
              <w:jc w:val="both"/>
              <w:rPr>
                <w:rFonts w:ascii="Arial"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auto"/>
          </w:tcPr>
          <w:p w14:paraId="3DC7740C" w14:textId="77777777" w:rsidR="003238FD" w:rsidRPr="00FD52F1" w:rsidRDefault="003238FD" w:rsidP="003D5686">
            <w:pPr>
              <w:spacing w:after="0" w:line="240" w:lineRule="auto"/>
              <w:ind w:right="140"/>
              <w:jc w:val="both"/>
              <w:rPr>
                <w:rFonts w:ascii="Arial" w:hAnsi="Arial" w:cs="Arial"/>
                <w:sz w:val="14"/>
                <w:szCs w:val="14"/>
              </w:rPr>
            </w:pPr>
          </w:p>
        </w:tc>
      </w:tr>
      <w:bookmarkEnd w:id="52"/>
    </w:tbl>
    <w:p w14:paraId="212B44EB" w14:textId="5E759F6B" w:rsidR="00913C98" w:rsidRDefault="00913C98" w:rsidP="00E454AB">
      <w:pPr>
        <w:spacing w:after="0" w:line="240" w:lineRule="auto"/>
        <w:rPr>
          <w:rFonts w:ascii="Arial" w:eastAsia="Times New Roman" w:hAnsi="Arial" w:cs="Arial"/>
          <w:sz w:val="18"/>
          <w:szCs w:val="18"/>
        </w:rPr>
      </w:pPr>
    </w:p>
    <w:bookmarkEnd w:id="53"/>
    <w:p w14:paraId="556E8399" w14:textId="0BBB7A26" w:rsidR="00913C98" w:rsidRDefault="00913C98" w:rsidP="00E454AB">
      <w:pPr>
        <w:spacing w:after="0" w:line="240" w:lineRule="auto"/>
        <w:rPr>
          <w:rFonts w:ascii="Arial" w:eastAsia="Times New Roman" w:hAnsi="Arial" w:cs="Arial"/>
          <w:sz w:val="18"/>
          <w:szCs w:val="18"/>
        </w:rPr>
      </w:pPr>
    </w:p>
    <w:p w14:paraId="3932B432" w14:textId="6937A9B8" w:rsidR="00913C98" w:rsidRDefault="00913C98" w:rsidP="00E454AB">
      <w:pPr>
        <w:spacing w:after="0" w:line="240" w:lineRule="auto"/>
        <w:rPr>
          <w:rFonts w:ascii="Arial" w:eastAsia="Times New Roman" w:hAnsi="Arial" w:cs="Arial"/>
          <w:sz w:val="18"/>
          <w:szCs w:val="18"/>
        </w:rPr>
      </w:pPr>
    </w:p>
    <w:p w14:paraId="7662608B" w14:textId="0540C83F" w:rsidR="003B3A5E" w:rsidRDefault="003B3A5E" w:rsidP="00E454AB">
      <w:pPr>
        <w:spacing w:after="0" w:line="240" w:lineRule="auto"/>
        <w:rPr>
          <w:rFonts w:ascii="Arial" w:eastAsia="Times New Roman" w:hAnsi="Arial" w:cs="Arial"/>
          <w:sz w:val="18"/>
          <w:szCs w:val="18"/>
        </w:rPr>
      </w:pPr>
    </w:p>
    <w:p w14:paraId="214ECE2A" w14:textId="6747DA5A" w:rsidR="00597ED2" w:rsidRDefault="00597ED2" w:rsidP="00E454AB">
      <w:pPr>
        <w:spacing w:after="0" w:line="240" w:lineRule="auto"/>
        <w:rPr>
          <w:rFonts w:ascii="Arial" w:eastAsia="Times New Roman" w:hAnsi="Arial" w:cs="Arial"/>
          <w:sz w:val="18"/>
          <w:szCs w:val="18"/>
        </w:rPr>
      </w:pPr>
    </w:p>
    <w:p w14:paraId="4A909845" w14:textId="282E6649" w:rsidR="00597ED2" w:rsidRDefault="00597ED2" w:rsidP="00E454AB">
      <w:pPr>
        <w:spacing w:after="0" w:line="240" w:lineRule="auto"/>
        <w:rPr>
          <w:rFonts w:ascii="Arial" w:eastAsia="Times New Roman" w:hAnsi="Arial" w:cs="Arial"/>
          <w:sz w:val="18"/>
          <w:szCs w:val="18"/>
        </w:rPr>
      </w:pPr>
    </w:p>
    <w:p w14:paraId="1716C27B" w14:textId="5F2FB8DB" w:rsidR="00597ED2" w:rsidRDefault="00597ED2" w:rsidP="00E454AB">
      <w:pPr>
        <w:spacing w:after="0" w:line="240" w:lineRule="auto"/>
        <w:rPr>
          <w:rFonts w:ascii="Arial" w:eastAsia="Times New Roman" w:hAnsi="Arial" w:cs="Arial"/>
          <w:sz w:val="18"/>
          <w:szCs w:val="18"/>
        </w:rPr>
      </w:pPr>
    </w:p>
    <w:p w14:paraId="44D39109" w14:textId="036FDA31" w:rsidR="00597ED2" w:rsidRDefault="00597ED2" w:rsidP="00E454AB">
      <w:pPr>
        <w:spacing w:after="0" w:line="240" w:lineRule="auto"/>
        <w:rPr>
          <w:rFonts w:ascii="Arial" w:eastAsia="Times New Roman" w:hAnsi="Arial" w:cs="Arial"/>
          <w:sz w:val="18"/>
          <w:szCs w:val="18"/>
        </w:rPr>
      </w:pPr>
    </w:p>
    <w:p w14:paraId="75124E0F" w14:textId="5A49817F" w:rsidR="00597ED2" w:rsidRDefault="00597ED2" w:rsidP="00E454AB">
      <w:pPr>
        <w:spacing w:after="0" w:line="240" w:lineRule="auto"/>
        <w:rPr>
          <w:rFonts w:ascii="Arial" w:eastAsia="Times New Roman" w:hAnsi="Arial" w:cs="Arial"/>
          <w:sz w:val="18"/>
          <w:szCs w:val="18"/>
        </w:rPr>
      </w:pPr>
    </w:p>
    <w:p w14:paraId="50F9BC47" w14:textId="17B8D327" w:rsidR="00597ED2" w:rsidRDefault="00597ED2" w:rsidP="00E454AB">
      <w:pPr>
        <w:spacing w:after="0" w:line="240" w:lineRule="auto"/>
        <w:rPr>
          <w:rFonts w:ascii="Arial" w:eastAsia="Times New Roman" w:hAnsi="Arial" w:cs="Arial"/>
          <w:sz w:val="18"/>
          <w:szCs w:val="18"/>
        </w:rPr>
      </w:pPr>
    </w:p>
    <w:p w14:paraId="165A3B45" w14:textId="7513F828" w:rsidR="00597ED2" w:rsidRDefault="00597ED2" w:rsidP="00E454AB">
      <w:pPr>
        <w:spacing w:after="0" w:line="240" w:lineRule="auto"/>
        <w:rPr>
          <w:rFonts w:ascii="Arial" w:eastAsia="Times New Roman" w:hAnsi="Arial" w:cs="Arial"/>
          <w:sz w:val="18"/>
          <w:szCs w:val="18"/>
        </w:rPr>
      </w:pPr>
    </w:p>
    <w:p w14:paraId="1A241F34" w14:textId="77777777" w:rsidR="0015621A" w:rsidRPr="00602CD9" w:rsidRDefault="0015621A" w:rsidP="00E454AB">
      <w:pPr>
        <w:spacing w:after="0" w:line="240" w:lineRule="auto"/>
        <w:rPr>
          <w:rFonts w:ascii="Arial" w:eastAsia="Times New Roman" w:hAnsi="Arial" w:cs="Arial"/>
          <w:sz w:val="18"/>
          <w:szCs w:val="18"/>
        </w:rPr>
      </w:pPr>
    </w:p>
    <w:p w14:paraId="2E12DF47" w14:textId="48D6FAD1" w:rsidR="003B3A5E" w:rsidRPr="00602CD9" w:rsidRDefault="00FE3EA9" w:rsidP="00E454AB">
      <w:pPr>
        <w:spacing w:after="0" w:line="240" w:lineRule="auto"/>
        <w:jc w:val="center"/>
        <w:rPr>
          <w:rFonts w:ascii="Arial" w:eastAsia="Times New Roman" w:hAnsi="Arial" w:cs="Arial"/>
          <w:b/>
          <w:bCs/>
          <w:sz w:val="18"/>
          <w:szCs w:val="18"/>
        </w:rPr>
      </w:pPr>
      <w:r w:rsidRPr="00602CD9">
        <w:rPr>
          <w:rFonts w:ascii="Arial" w:eastAsia="Times New Roman" w:hAnsi="Arial" w:cs="Arial"/>
          <w:b/>
          <w:bCs/>
          <w:sz w:val="18"/>
          <w:szCs w:val="18"/>
        </w:rPr>
        <w:t>SOLICITUD DE ACLARACIONES</w:t>
      </w:r>
    </w:p>
    <w:p w14:paraId="6AE381B4" w14:textId="77777777" w:rsidR="003B3A5E" w:rsidRPr="00602CD9" w:rsidRDefault="003B3A5E" w:rsidP="00E454AB">
      <w:pPr>
        <w:spacing w:after="0" w:line="240" w:lineRule="auto"/>
        <w:rPr>
          <w:rFonts w:ascii="Arial" w:eastAsia="Times New Roman" w:hAnsi="Arial" w:cs="Arial"/>
          <w:b/>
          <w:bCs/>
          <w:sz w:val="18"/>
          <w:szCs w:val="18"/>
        </w:rPr>
      </w:pPr>
    </w:p>
    <w:p w14:paraId="63C30EA7" w14:textId="3007691B" w:rsidR="00913C98" w:rsidRPr="00602CD9" w:rsidRDefault="00B578B8" w:rsidP="00E454AB">
      <w:pPr>
        <w:pStyle w:val="Sinespaciado"/>
        <w:jc w:val="center"/>
        <w:rPr>
          <w:rFonts w:ascii="Arial" w:hAnsi="Arial" w:cs="Arial"/>
          <w:b/>
          <w:bCs/>
          <w:sz w:val="18"/>
          <w:szCs w:val="18"/>
        </w:rPr>
      </w:pPr>
      <w:r>
        <w:rPr>
          <w:rFonts w:ascii="Arial" w:hAnsi="Arial" w:cs="Arial"/>
          <w:b/>
          <w:bCs/>
          <w:sz w:val="18"/>
          <w:szCs w:val="18"/>
        </w:rPr>
        <w:t>Licitación Pública Local</w:t>
      </w:r>
    </w:p>
    <w:p w14:paraId="4D161740" w14:textId="3A2D1610" w:rsidR="00913C98" w:rsidRPr="00602CD9" w:rsidRDefault="0039724B" w:rsidP="00E454AB">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LCCC-013-2021</w:t>
      </w:r>
    </w:p>
    <w:p w14:paraId="6386D262" w14:textId="77777777" w:rsidR="00913C98" w:rsidRPr="00602CD9" w:rsidRDefault="00913C98" w:rsidP="00E454AB">
      <w:pPr>
        <w:pStyle w:val="Sinespaciado"/>
        <w:jc w:val="center"/>
        <w:rPr>
          <w:rFonts w:ascii="Arial" w:eastAsia="Century Gothic" w:hAnsi="Arial" w:cs="Arial"/>
          <w:color w:val="000000"/>
          <w:sz w:val="18"/>
          <w:szCs w:val="18"/>
        </w:rPr>
      </w:pPr>
    </w:p>
    <w:p w14:paraId="79D313E6" w14:textId="5AA7782B" w:rsidR="009A4657" w:rsidRPr="00602CD9" w:rsidRDefault="003B1414" w:rsidP="00E454AB">
      <w:pPr>
        <w:spacing w:after="0" w:line="240" w:lineRule="auto"/>
        <w:ind w:right="140"/>
        <w:jc w:val="center"/>
        <w:rPr>
          <w:rFonts w:ascii="Arial" w:eastAsia="Century Gothic" w:hAnsi="Arial" w:cs="Arial"/>
          <w:b/>
          <w:smallCaps/>
          <w:color w:val="000000"/>
          <w:sz w:val="18"/>
          <w:szCs w:val="18"/>
        </w:rPr>
      </w:pPr>
      <w:r>
        <w:rPr>
          <w:rFonts w:ascii="Arial" w:eastAsia="Century Gothic" w:hAnsi="Arial" w:cs="Arial"/>
          <w:b/>
          <w:smallCaps/>
          <w:color w:val="000000"/>
          <w:sz w:val="18"/>
          <w:szCs w:val="18"/>
        </w:rPr>
        <w:t xml:space="preserve">“ADQUISICIÓN DE MATERIALES Y UTILES DE OFICINA PARA EL ORGANISMO PÚBLICO DESCENTRALIZADO SERVICIOS DE SALUD JALISCO”  </w:t>
      </w:r>
      <w:r w:rsidR="004D1110">
        <w:rPr>
          <w:rFonts w:ascii="Arial" w:eastAsia="Century Gothic" w:hAnsi="Arial" w:cs="Arial"/>
          <w:b/>
          <w:smallCaps/>
          <w:color w:val="000000"/>
          <w:sz w:val="18"/>
          <w:szCs w:val="18"/>
        </w:rPr>
        <w:t xml:space="preserve"> </w:t>
      </w:r>
      <w:r w:rsidR="008D2E47">
        <w:rPr>
          <w:rFonts w:ascii="Arial" w:eastAsia="Century Gothic" w:hAnsi="Arial" w:cs="Arial"/>
          <w:b/>
          <w:smallCaps/>
          <w:color w:val="000000"/>
          <w:sz w:val="18"/>
          <w:szCs w:val="18"/>
        </w:rPr>
        <w:t xml:space="preserve">  </w:t>
      </w:r>
      <w:r w:rsidR="00EC28A9" w:rsidRPr="00602CD9">
        <w:rPr>
          <w:rFonts w:ascii="Arial" w:eastAsia="Century Gothic" w:hAnsi="Arial" w:cs="Arial"/>
          <w:b/>
          <w:smallCaps/>
          <w:color w:val="000000"/>
          <w:sz w:val="18"/>
          <w:szCs w:val="18"/>
        </w:rPr>
        <w:t xml:space="preserve"> </w:t>
      </w:r>
      <w:r w:rsidR="00E62434" w:rsidRPr="00602CD9">
        <w:rPr>
          <w:rFonts w:ascii="Arial" w:eastAsia="Century Gothic" w:hAnsi="Arial" w:cs="Arial"/>
          <w:b/>
          <w:smallCaps/>
          <w:color w:val="000000"/>
          <w:sz w:val="18"/>
          <w:szCs w:val="18"/>
        </w:rPr>
        <w:t xml:space="preserve"> </w:t>
      </w:r>
    </w:p>
    <w:p w14:paraId="5DB6D727" w14:textId="65A7415B" w:rsidR="00275AFA" w:rsidRPr="00C6418A" w:rsidRDefault="00275AFA" w:rsidP="00E454AB">
      <w:pPr>
        <w:spacing w:after="0" w:line="240" w:lineRule="auto"/>
        <w:ind w:right="140"/>
        <w:jc w:val="center"/>
        <w:rPr>
          <w:rFonts w:ascii="Arial" w:eastAsia="Times New Roman" w:hAnsi="Arial" w:cs="Arial"/>
          <w:sz w:val="18"/>
          <w:szCs w:val="18"/>
        </w:rPr>
      </w:pPr>
    </w:p>
    <w:tbl>
      <w:tblPr>
        <w:tblStyle w:val="15"/>
        <w:tblW w:w="9493" w:type="dxa"/>
        <w:tblInd w:w="0" w:type="dxa"/>
        <w:tblLayout w:type="fixed"/>
        <w:tblLook w:val="0400" w:firstRow="0" w:lastRow="0" w:firstColumn="0" w:lastColumn="0" w:noHBand="0" w:noVBand="1"/>
      </w:tblPr>
      <w:tblGrid>
        <w:gridCol w:w="1251"/>
        <w:gridCol w:w="8242"/>
      </w:tblGrid>
      <w:tr w:rsidR="00275AFA" w:rsidRPr="00C6418A" w14:paraId="31D8540A" w14:textId="77777777" w:rsidTr="0015621A">
        <w:trPr>
          <w:trHeight w:val="167"/>
        </w:trPr>
        <w:tc>
          <w:tcPr>
            <w:tcW w:w="9493" w:type="dxa"/>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C6418A" w:rsidRDefault="00A46A86" w:rsidP="00E454AB">
            <w:pPr>
              <w:spacing w:after="0" w:line="240" w:lineRule="auto"/>
              <w:ind w:right="140"/>
              <w:jc w:val="center"/>
              <w:rPr>
                <w:rFonts w:ascii="Arial" w:eastAsia="Times New Roman" w:hAnsi="Arial" w:cs="Arial"/>
                <w:b/>
                <w:sz w:val="18"/>
                <w:szCs w:val="18"/>
              </w:rPr>
            </w:pPr>
            <w:r w:rsidRPr="00C6418A">
              <w:rPr>
                <w:rFonts w:ascii="Arial" w:eastAsia="Arial" w:hAnsi="Arial" w:cs="Arial"/>
                <w:b/>
                <w:color w:val="000000"/>
                <w:sz w:val="18"/>
                <w:szCs w:val="18"/>
              </w:rPr>
              <w:t>NOTAS ACLARATORIAS</w:t>
            </w:r>
          </w:p>
        </w:tc>
      </w:tr>
      <w:tr w:rsidR="00350132" w:rsidRPr="00C6418A" w14:paraId="07F55AEE" w14:textId="77777777" w:rsidTr="0015621A">
        <w:tc>
          <w:tcPr>
            <w:tcW w:w="1251" w:type="dxa"/>
            <w:tcBorders>
              <w:top w:val="single" w:sz="4" w:space="0" w:color="auto"/>
              <w:left w:val="single" w:sz="4" w:space="0" w:color="000000"/>
            </w:tcBorders>
            <w:tcMar>
              <w:top w:w="0" w:type="dxa"/>
              <w:left w:w="115" w:type="dxa"/>
              <w:bottom w:w="0" w:type="dxa"/>
              <w:right w:w="115" w:type="dxa"/>
            </w:tcMar>
          </w:tcPr>
          <w:p w14:paraId="531CBE9A" w14:textId="77777777" w:rsidR="00350132" w:rsidRPr="00C6418A" w:rsidRDefault="00350132" w:rsidP="00E454AB">
            <w:pPr>
              <w:spacing w:after="0" w:line="240" w:lineRule="auto"/>
              <w:ind w:left="26" w:right="140"/>
              <w:jc w:val="both"/>
              <w:rPr>
                <w:rFonts w:ascii="Arial" w:eastAsia="Times New Roman" w:hAnsi="Arial" w:cs="Arial"/>
                <w:sz w:val="18"/>
                <w:szCs w:val="18"/>
              </w:rPr>
            </w:pPr>
            <w:r w:rsidRPr="00C6418A">
              <w:rPr>
                <w:rFonts w:ascii="Arial" w:eastAsia="Arial" w:hAnsi="Arial" w:cs="Arial"/>
                <w:color w:val="000000"/>
                <w:sz w:val="18"/>
                <w:szCs w:val="18"/>
              </w:rPr>
              <w:t>1</w:t>
            </w:r>
          </w:p>
        </w:tc>
        <w:tc>
          <w:tcPr>
            <w:tcW w:w="8242" w:type="dxa"/>
            <w:tcBorders>
              <w:top w:val="single" w:sz="4" w:space="0" w:color="auto"/>
              <w:right w:val="single" w:sz="4" w:space="0" w:color="000000"/>
            </w:tcBorders>
            <w:tcMar>
              <w:top w:w="0" w:type="dxa"/>
              <w:left w:w="115" w:type="dxa"/>
              <w:bottom w:w="0" w:type="dxa"/>
              <w:right w:w="115" w:type="dxa"/>
            </w:tcMar>
          </w:tcPr>
          <w:p w14:paraId="10C8F1EA" w14:textId="2A1530FE" w:rsidR="00350132" w:rsidRPr="00C6418A" w:rsidRDefault="00350132" w:rsidP="00E454AB">
            <w:pPr>
              <w:spacing w:after="0" w:line="240" w:lineRule="auto"/>
              <w:ind w:left="26" w:right="140"/>
              <w:jc w:val="both"/>
              <w:rPr>
                <w:rFonts w:ascii="Arial" w:eastAsia="Times New Roman" w:hAnsi="Arial" w:cs="Arial"/>
                <w:sz w:val="18"/>
                <w:szCs w:val="18"/>
              </w:rPr>
            </w:pPr>
            <w:r w:rsidRPr="00C6418A">
              <w:rPr>
                <w:rFonts w:ascii="Arial" w:eastAsia="Arial" w:hAnsi="Arial" w:cs="Arial"/>
                <w:color w:val="000000"/>
                <w:sz w:val="18"/>
                <w:szCs w:val="18"/>
              </w:rPr>
              <w:t xml:space="preserve">La convocatoria no estará a discusión en la junta de aclaraciones, ya que el objetivo de esta es </w:t>
            </w:r>
            <w:r w:rsidRPr="00C6418A">
              <w:rPr>
                <w:rFonts w:ascii="Arial" w:eastAsia="Arial" w:hAnsi="Arial" w:cs="Arial"/>
                <w:smallCaps/>
                <w:color w:val="000000"/>
                <w:sz w:val="18"/>
                <w:szCs w:val="18"/>
                <w:u w:val="single"/>
              </w:rPr>
              <w:t>EXCLUSIVAMENTE</w:t>
            </w:r>
            <w:r w:rsidRPr="00C6418A">
              <w:rPr>
                <w:rFonts w:ascii="Arial" w:eastAsia="Arial" w:hAnsi="Arial" w:cs="Arial"/>
                <w:color w:val="000000"/>
                <w:sz w:val="18"/>
                <w:szCs w:val="18"/>
              </w:rPr>
              <w:t xml:space="preserve"> la aclaración de las dudas formuladas en este documento.</w:t>
            </w:r>
          </w:p>
        </w:tc>
      </w:tr>
      <w:tr w:rsidR="00350132" w:rsidRPr="00C6418A" w14:paraId="3E642C92" w14:textId="77777777" w:rsidTr="0015621A">
        <w:tc>
          <w:tcPr>
            <w:tcW w:w="1251" w:type="dxa"/>
            <w:tcBorders>
              <w:left w:val="single" w:sz="4" w:space="0" w:color="000000"/>
            </w:tcBorders>
            <w:tcMar>
              <w:top w:w="0" w:type="dxa"/>
              <w:left w:w="115" w:type="dxa"/>
              <w:bottom w:w="0" w:type="dxa"/>
              <w:right w:w="115" w:type="dxa"/>
            </w:tcMar>
          </w:tcPr>
          <w:p w14:paraId="6AAE036C" w14:textId="77777777" w:rsidR="00350132" w:rsidRPr="00C6418A" w:rsidRDefault="00350132" w:rsidP="00E454AB">
            <w:pPr>
              <w:spacing w:after="0" w:line="240" w:lineRule="auto"/>
              <w:ind w:left="26" w:right="140"/>
              <w:jc w:val="both"/>
              <w:rPr>
                <w:rFonts w:ascii="Arial" w:eastAsia="Times New Roman" w:hAnsi="Arial" w:cs="Arial"/>
                <w:sz w:val="18"/>
                <w:szCs w:val="18"/>
              </w:rPr>
            </w:pPr>
            <w:r w:rsidRPr="00C6418A">
              <w:rPr>
                <w:rFonts w:ascii="Arial" w:eastAsia="Arial" w:hAnsi="Arial" w:cs="Arial"/>
                <w:color w:val="000000"/>
                <w:sz w:val="18"/>
                <w:szCs w:val="18"/>
              </w:rPr>
              <w:t>2</w:t>
            </w:r>
          </w:p>
        </w:tc>
        <w:tc>
          <w:tcPr>
            <w:tcW w:w="8242" w:type="dxa"/>
            <w:tcBorders>
              <w:right w:val="single" w:sz="4" w:space="0" w:color="000000"/>
            </w:tcBorders>
            <w:tcMar>
              <w:top w:w="0" w:type="dxa"/>
              <w:left w:w="115" w:type="dxa"/>
              <w:bottom w:w="0" w:type="dxa"/>
              <w:right w:w="115" w:type="dxa"/>
            </w:tcMar>
          </w:tcPr>
          <w:p w14:paraId="30C63175" w14:textId="09002BFD" w:rsidR="00350132" w:rsidRPr="00C6418A" w:rsidRDefault="00350132" w:rsidP="00E454AB">
            <w:pPr>
              <w:spacing w:after="0" w:line="240" w:lineRule="auto"/>
              <w:ind w:left="26" w:right="140"/>
              <w:jc w:val="both"/>
              <w:rPr>
                <w:rFonts w:ascii="Arial" w:eastAsia="Times New Roman" w:hAnsi="Arial" w:cs="Arial"/>
                <w:sz w:val="18"/>
                <w:szCs w:val="18"/>
              </w:rPr>
            </w:pPr>
            <w:r w:rsidRPr="00C6418A">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C6418A" w14:paraId="18D121DE" w14:textId="77777777" w:rsidTr="0015621A">
        <w:trPr>
          <w:trHeight w:val="249"/>
        </w:trPr>
        <w:tc>
          <w:tcPr>
            <w:tcW w:w="1251" w:type="dxa"/>
            <w:tcBorders>
              <w:left w:val="single" w:sz="4" w:space="0" w:color="000000"/>
              <w:bottom w:val="single" w:sz="4" w:space="0" w:color="auto"/>
            </w:tcBorders>
            <w:tcMar>
              <w:top w:w="0" w:type="dxa"/>
              <w:left w:w="115" w:type="dxa"/>
              <w:bottom w:w="0" w:type="dxa"/>
              <w:right w:w="115" w:type="dxa"/>
            </w:tcMar>
          </w:tcPr>
          <w:p w14:paraId="240EB96D" w14:textId="77777777" w:rsidR="00350132" w:rsidRPr="00C6418A" w:rsidRDefault="00350132" w:rsidP="00E454AB">
            <w:pPr>
              <w:spacing w:after="0" w:line="240" w:lineRule="auto"/>
              <w:ind w:left="26" w:right="140"/>
              <w:jc w:val="both"/>
              <w:rPr>
                <w:rFonts w:ascii="Arial" w:eastAsia="Times New Roman" w:hAnsi="Arial" w:cs="Arial"/>
                <w:sz w:val="18"/>
                <w:szCs w:val="18"/>
              </w:rPr>
            </w:pPr>
            <w:r w:rsidRPr="00C6418A">
              <w:rPr>
                <w:rFonts w:ascii="Arial" w:eastAsia="Arial" w:hAnsi="Arial" w:cs="Arial"/>
                <w:color w:val="000000"/>
                <w:sz w:val="18"/>
                <w:szCs w:val="18"/>
              </w:rPr>
              <w:t>3</w:t>
            </w:r>
          </w:p>
        </w:tc>
        <w:tc>
          <w:tcPr>
            <w:tcW w:w="8242" w:type="dxa"/>
            <w:tcBorders>
              <w:bottom w:val="single" w:sz="4" w:space="0" w:color="auto"/>
              <w:right w:val="single" w:sz="4" w:space="0" w:color="000000"/>
            </w:tcBorders>
            <w:tcMar>
              <w:top w:w="0" w:type="dxa"/>
              <w:left w:w="115" w:type="dxa"/>
              <w:bottom w:w="0" w:type="dxa"/>
              <w:right w:w="115" w:type="dxa"/>
            </w:tcMar>
          </w:tcPr>
          <w:p w14:paraId="41E8BE16" w14:textId="2D6A4384" w:rsidR="00350132" w:rsidRPr="00C6418A" w:rsidRDefault="00350132" w:rsidP="00E454AB">
            <w:pPr>
              <w:spacing w:after="0" w:line="240" w:lineRule="auto"/>
              <w:ind w:left="26" w:right="140"/>
              <w:jc w:val="both"/>
              <w:rPr>
                <w:rFonts w:ascii="Arial" w:eastAsia="Times New Roman" w:hAnsi="Arial" w:cs="Arial"/>
                <w:sz w:val="18"/>
                <w:szCs w:val="18"/>
              </w:rPr>
            </w:pPr>
            <w:r w:rsidRPr="00C6418A">
              <w:rPr>
                <w:rFonts w:ascii="Arial" w:eastAsia="Arial" w:hAnsi="Arial" w:cs="Arial"/>
                <w:color w:val="000000"/>
                <w:sz w:val="18"/>
                <w:szCs w:val="18"/>
              </w:rPr>
              <w:t>Para facilitar la respuesta de sus preguntas deberá de presentarlas</w:t>
            </w:r>
            <w:r w:rsidRPr="00C6418A">
              <w:rPr>
                <w:rFonts w:ascii="Arial" w:eastAsia="Arial" w:hAnsi="Arial" w:cs="Arial"/>
                <w:color w:val="000000"/>
                <w:sz w:val="18"/>
                <w:szCs w:val="18"/>
                <w:u w:val="single"/>
              </w:rPr>
              <w:t xml:space="preserve"> en formato digital en Word</w:t>
            </w:r>
            <w:r w:rsidR="007B2104">
              <w:rPr>
                <w:rFonts w:ascii="Arial" w:eastAsia="Arial" w:hAnsi="Arial" w:cs="Arial"/>
                <w:color w:val="000000"/>
                <w:sz w:val="18"/>
                <w:szCs w:val="18"/>
              </w:rPr>
              <w:t>.</w:t>
            </w:r>
          </w:p>
        </w:tc>
      </w:tr>
      <w:tr w:rsidR="004840B0" w:rsidRPr="00C6418A" w14:paraId="226AD3CB" w14:textId="77777777" w:rsidTr="0015621A">
        <w:trPr>
          <w:trHeight w:val="420"/>
        </w:trPr>
        <w:tc>
          <w:tcPr>
            <w:tcW w:w="9493"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C6418A" w:rsidRDefault="004840B0" w:rsidP="00E454AB">
            <w:pPr>
              <w:spacing w:after="0" w:line="240" w:lineRule="auto"/>
              <w:ind w:right="140"/>
              <w:rPr>
                <w:rFonts w:ascii="Arial" w:eastAsia="Arial" w:hAnsi="Arial" w:cs="Arial"/>
                <w:color w:val="000000"/>
                <w:sz w:val="18"/>
                <w:szCs w:val="18"/>
              </w:rPr>
            </w:pPr>
          </w:p>
          <w:p w14:paraId="1A29103F" w14:textId="132CA72A" w:rsidR="004840B0" w:rsidRPr="00C6418A" w:rsidRDefault="004840B0" w:rsidP="00E454AB">
            <w:pPr>
              <w:spacing w:after="0" w:line="240" w:lineRule="auto"/>
              <w:jc w:val="both"/>
              <w:rPr>
                <w:rFonts w:ascii="Arial" w:eastAsia="Century Gothic" w:hAnsi="Arial" w:cs="Arial"/>
                <w:color w:val="000000"/>
                <w:sz w:val="18"/>
                <w:szCs w:val="18"/>
              </w:rPr>
            </w:pPr>
            <w:r w:rsidRPr="00C6418A">
              <w:rPr>
                <w:rFonts w:ascii="Arial" w:hAnsi="Arial" w:cs="Arial"/>
                <w:sz w:val="18"/>
                <w:szCs w:val="18"/>
              </w:rPr>
              <w:t xml:space="preserve">De conformidad al artículo 63 de la Ley de Compras Gubernamentales, Enajenaciones y Contratación de Servicios del Estado de Jalisco y sus </w:t>
            </w:r>
            <w:r w:rsidR="008668D7" w:rsidRPr="00C6418A">
              <w:rPr>
                <w:rFonts w:ascii="Arial" w:hAnsi="Arial" w:cs="Arial"/>
                <w:sz w:val="18"/>
                <w:szCs w:val="18"/>
              </w:rPr>
              <w:t>Municipios y artículo 64 de su R</w:t>
            </w:r>
            <w:r w:rsidRPr="00C6418A">
              <w:rPr>
                <w:rFonts w:ascii="Arial" w:hAnsi="Arial" w:cs="Arial"/>
                <w:sz w:val="18"/>
                <w:szCs w:val="18"/>
              </w:rPr>
              <w:t>eglamento, en mi calidad de persona física/</w:t>
            </w:r>
            <w:r w:rsidRPr="00A77E9D">
              <w:rPr>
                <w:rFonts w:ascii="Arial" w:hAnsi="Arial" w:cs="Arial"/>
                <w:sz w:val="18"/>
                <w:szCs w:val="18"/>
              </w:rPr>
              <w:t xml:space="preserve">representante legal de la empresa, </w:t>
            </w:r>
            <w:r w:rsidRPr="00A77E9D">
              <w:rPr>
                <w:rFonts w:ascii="Arial" w:hAnsi="Arial" w:cs="Arial"/>
                <w:b/>
                <w:sz w:val="18"/>
                <w:szCs w:val="18"/>
              </w:rPr>
              <w:t>manifiesto</w:t>
            </w:r>
            <w:r w:rsidRPr="00A77E9D">
              <w:rPr>
                <w:rFonts w:ascii="Arial" w:hAnsi="Arial" w:cs="Arial"/>
                <w:sz w:val="18"/>
                <w:szCs w:val="18"/>
              </w:rPr>
              <w:t xml:space="preserve"> </w:t>
            </w:r>
            <w:r w:rsidRPr="00A77E9D">
              <w:rPr>
                <w:rFonts w:ascii="Arial" w:hAnsi="Arial" w:cs="Arial"/>
                <w:b/>
                <w:sz w:val="18"/>
                <w:szCs w:val="18"/>
              </w:rPr>
              <w:t>bajo protesta de decir verdad</w:t>
            </w:r>
            <w:r w:rsidRPr="00A77E9D">
              <w:rPr>
                <w:rFonts w:ascii="Arial" w:hAnsi="Arial" w:cs="Arial"/>
                <w:sz w:val="18"/>
                <w:szCs w:val="18"/>
              </w:rPr>
              <w:t xml:space="preserve"> lo siguiente: </w:t>
            </w:r>
            <w:r w:rsidRPr="00A77E9D">
              <w:rPr>
                <w:rFonts w:ascii="Arial" w:hAnsi="Arial" w:cs="Arial"/>
                <w:b/>
                <w:sz w:val="18"/>
                <w:szCs w:val="18"/>
              </w:rPr>
              <w:t xml:space="preserve">Es mi interés en participar en la </w:t>
            </w:r>
            <w:r w:rsidR="006F1449" w:rsidRPr="00531EEE">
              <w:rPr>
                <w:rFonts w:ascii="Arial" w:hAnsi="Arial" w:cs="Arial"/>
                <w:bCs/>
                <w:sz w:val="18"/>
                <w:szCs w:val="18"/>
              </w:rPr>
              <w:t>LICITACION PUBLICA</w:t>
            </w:r>
            <w:r w:rsidR="00913C98" w:rsidRPr="00531EEE">
              <w:rPr>
                <w:rFonts w:ascii="Arial" w:hAnsi="Arial" w:cs="Arial"/>
                <w:bCs/>
                <w:sz w:val="18"/>
                <w:szCs w:val="18"/>
              </w:rPr>
              <w:t xml:space="preserve"> </w:t>
            </w:r>
            <w:r w:rsidR="00F73866">
              <w:rPr>
                <w:rFonts w:ascii="Arial" w:hAnsi="Arial" w:cs="Arial"/>
                <w:bCs/>
                <w:sz w:val="18"/>
                <w:szCs w:val="18"/>
              </w:rPr>
              <w:t>NACIONAL</w:t>
            </w:r>
            <w:r w:rsidR="00B81A7D" w:rsidRPr="00531EEE">
              <w:rPr>
                <w:rFonts w:ascii="Arial" w:hAnsi="Arial" w:cs="Arial"/>
                <w:b/>
                <w:sz w:val="18"/>
                <w:szCs w:val="18"/>
              </w:rPr>
              <w:t xml:space="preserve"> </w:t>
            </w:r>
            <w:r w:rsidR="0039724B">
              <w:rPr>
                <w:rFonts w:ascii="Arial" w:eastAsia="Century Gothic" w:hAnsi="Arial" w:cs="Arial"/>
                <w:color w:val="000000"/>
                <w:sz w:val="18"/>
                <w:szCs w:val="18"/>
              </w:rPr>
              <w:t>LCCC-013-2021</w:t>
            </w:r>
          </w:p>
          <w:p w14:paraId="2E9DF59F" w14:textId="77777777" w:rsidR="004840B0" w:rsidRPr="00C6418A" w:rsidRDefault="004840B0" w:rsidP="00E454AB">
            <w:pPr>
              <w:spacing w:after="0" w:line="240" w:lineRule="auto"/>
              <w:ind w:right="140"/>
              <w:rPr>
                <w:rFonts w:ascii="Arial" w:eastAsia="Arial" w:hAnsi="Arial" w:cs="Arial"/>
                <w:color w:val="000000"/>
                <w:sz w:val="18"/>
                <w:szCs w:val="18"/>
              </w:rPr>
            </w:pPr>
          </w:p>
          <w:p w14:paraId="51C234A7" w14:textId="346104B3" w:rsidR="004840B0" w:rsidRPr="00C6418A" w:rsidRDefault="004840B0" w:rsidP="00E454AB">
            <w:pPr>
              <w:spacing w:after="0" w:line="240" w:lineRule="auto"/>
              <w:rPr>
                <w:rFonts w:ascii="Arial" w:eastAsia="Times New Roman" w:hAnsi="Arial" w:cs="Arial"/>
                <w:sz w:val="18"/>
                <w:szCs w:val="18"/>
              </w:rPr>
            </w:pPr>
            <w:r w:rsidRPr="00C6418A">
              <w:rPr>
                <w:rFonts w:ascii="Arial" w:eastAsia="Arial" w:hAnsi="Arial" w:cs="Arial"/>
                <w:color w:val="000000"/>
                <w:sz w:val="18"/>
                <w:szCs w:val="18"/>
              </w:rPr>
              <w:t>Licitante:</w:t>
            </w:r>
          </w:p>
        </w:tc>
      </w:tr>
      <w:tr w:rsidR="00275AFA" w:rsidRPr="00C6418A" w14:paraId="58E3D5BC" w14:textId="77777777" w:rsidTr="0015621A">
        <w:trPr>
          <w:trHeight w:val="280"/>
        </w:trPr>
        <w:tc>
          <w:tcPr>
            <w:tcW w:w="9493"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Dirección:</w:t>
            </w:r>
          </w:p>
          <w:p w14:paraId="35D732A4"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Teléfono:</w:t>
            </w:r>
          </w:p>
          <w:p w14:paraId="1BBE8B95"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Correo:</w:t>
            </w:r>
          </w:p>
          <w:p w14:paraId="77FD89F9" w14:textId="354F60AC"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 xml:space="preserve">No. De </w:t>
            </w:r>
            <w:r w:rsidR="004B36AE" w:rsidRPr="00C6418A">
              <w:rPr>
                <w:rFonts w:ascii="Arial" w:eastAsia="Arial" w:hAnsi="Arial" w:cs="Arial"/>
                <w:b/>
                <w:color w:val="000000"/>
                <w:sz w:val="18"/>
                <w:szCs w:val="18"/>
              </w:rPr>
              <w:t>“PROVEEDOR”</w:t>
            </w:r>
            <w:r w:rsidRPr="00C6418A">
              <w:rPr>
                <w:rFonts w:ascii="Arial" w:eastAsia="Arial" w:hAnsi="Arial" w:cs="Arial"/>
                <w:color w:val="000000"/>
                <w:sz w:val="18"/>
                <w:szCs w:val="18"/>
              </w:rPr>
              <w:t>:</w:t>
            </w:r>
          </w:p>
          <w:p w14:paraId="54A31429" w14:textId="576DE85B"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 xml:space="preserve">(Nota: En caso de no contar con </w:t>
            </w:r>
            <w:r w:rsidR="00350132" w:rsidRPr="00C6418A">
              <w:rPr>
                <w:rFonts w:ascii="Arial" w:eastAsia="Arial" w:hAnsi="Arial" w:cs="Arial"/>
                <w:color w:val="000000"/>
                <w:sz w:val="18"/>
                <w:szCs w:val="18"/>
              </w:rPr>
              <w:t>él</w:t>
            </w:r>
            <w:r w:rsidRPr="00C6418A">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Firma:</w:t>
            </w:r>
          </w:p>
        </w:tc>
      </w:tr>
    </w:tbl>
    <w:p w14:paraId="48CA8F24" w14:textId="77777777" w:rsidR="00462474" w:rsidRPr="00C6418A" w:rsidRDefault="00462474" w:rsidP="00E454AB">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1984"/>
        <w:gridCol w:w="6096"/>
      </w:tblGrid>
      <w:tr w:rsidR="00FE3EA9" w:rsidRPr="00C6418A" w14:paraId="7D1A6055" w14:textId="77777777" w:rsidTr="0015621A">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tcPr>
          <w:p w14:paraId="732D2324" w14:textId="0C7FD082" w:rsidR="00FE3EA9" w:rsidRPr="00C6418A" w:rsidRDefault="00FE3EA9" w:rsidP="0015621A">
            <w:pPr>
              <w:pStyle w:val="TableParagraph"/>
              <w:ind w:right="1"/>
              <w:jc w:val="center"/>
              <w:rPr>
                <w:sz w:val="18"/>
                <w:szCs w:val="18"/>
              </w:rPr>
            </w:pPr>
            <w:r w:rsidRPr="00C6418A">
              <w:rPr>
                <w:spacing w:val="-1"/>
                <w:sz w:val="18"/>
                <w:szCs w:val="18"/>
              </w:rPr>
              <w:t>Licitante</w:t>
            </w:r>
          </w:p>
        </w:tc>
        <w:tc>
          <w:tcPr>
            <w:tcW w:w="1984" w:type="dxa"/>
            <w:tcBorders>
              <w:top w:val="single" w:sz="4" w:space="0" w:color="000000"/>
              <w:left w:val="single" w:sz="4" w:space="0" w:color="000000"/>
              <w:bottom w:val="single" w:sz="4" w:space="0" w:color="000000"/>
              <w:right w:val="single" w:sz="4" w:space="0" w:color="000000"/>
            </w:tcBorders>
            <w:shd w:val="clear" w:color="auto" w:fill="C0C0C0"/>
          </w:tcPr>
          <w:p w14:paraId="25AA2473" w14:textId="4719A892" w:rsidR="00FE3EA9" w:rsidRPr="00C6418A" w:rsidRDefault="00FE3EA9" w:rsidP="0015621A">
            <w:pPr>
              <w:pStyle w:val="TableParagraph"/>
              <w:ind w:right="104"/>
              <w:jc w:val="center"/>
              <w:rPr>
                <w:sz w:val="18"/>
                <w:szCs w:val="18"/>
              </w:rPr>
            </w:pPr>
            <w:r w:rsidRPr="00C6418A">
              <w:rPr>
                <w:sz w:val="18"/>
                <w:szCs w:val="18"/>
              </w:rPr>
              <w:t xml:space="preserve">Punto </w:t>
            </w:r>
            <w:r w:rsidRPr="00C6418A">
              <w:rPr>
                <w:spacing w:val="-1"/>
                <w:sz w:val="18"/>
                <w:szCs w:val="18"/>
              </w:rPr>
              <w:t>d</w:t>
            </w:r>
            <w:r w:rsidR="0015621A">
              <w:rPr>
                <w:spacing w:val="-1"/>
                <w:sz w:val="18"/>
                <w:szCs w:val="18"/>
              </w:rPr>
              <w:t xml:space="preserve">e </w:t>
            </w:r>
            <w:r w:rsidRPr="00C6418A">
              <w:rPr>
                <w:spacing w:val="-1"/>
                <w:sz w:val="18"/>
                <w:szCs w:val="18"/>
              </w:rPr>
              <w:t>Convocatoria</w:t>
            </w:r>
          </w:p>
        </w:tc>
        <w:tc>
          <w:tcPr>
            <w:tcW w:w="6096" w:type="dxa"/>
            <w:tcBorders>
              <w:top w:val="single" w:sz="4" w:space="0" w:color="000000"/>
              <w:left w:val="single" w:sz="4" w:space="0" w:color="000000"/>
              <w:bottom w:val="single" w:sz="4" w:space="0" w:color="000000"/>
              <w:right w:val="single" w:sz="4" w:space="0" w:color="000000"/>
            </w:tcBorders>
            <w:shd w:val="clear" w:color="auto" w:fill="C0C0C0"/>
          </w:tcPr>
          <w:p w14:paraId="74F8FF7C" w14:textId="510F6287" w:rsidR="00FE3EA9" w:rsidRPr="00C6418A" w:rsidRDefault="0015621A" w:rsidP="0015621A">
            <w:pPr>
              <w:pStyle w:val="TableParagraph"/>
              <w:ind w:right="3"/>
              <w:jc w:val="center"/>
              <w:rPr>
                <w:sz w:val="18"/>
                <w:szCs w:val="18"/>
              </w:rPr>
            </w:pPr>
            <w:r w:rsidRPr="00C6418A">
              <w:rPr>
                <w:spacing w:val="-1"/>
                <w:sz w:val="18"/>
                <w:szCs w:val="18"/>
              </w:rPr>
              <w:t>Pregunta</w:t>
            </w:r>
          </w:p>
        </w:tc>
      </w:tr>
      <w:tr w:rsidR="00FE3EA9" w:rsidRPr="00C6418A" w14:paraId="28859C49" w14:textId="77777777" w:rsidTr="0015621A">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C6418A" w:rsidRDefault="00FE3EA9" w:rsidP="0015621A">
            <w:pPr>
              <w:pStyle w:val="TableParagraph"/>
              <w:spacing w:before="58"/>
              <w:ind w:right="4"/>
              <w:jc w:val="cente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1497A836" w14:textId="77777777" w:rsidR="00FE3EA9" w:rsidRPr="00C6418A" w:rsidRDefault="00FE3EA9" w:rsidP="0015621A">
            <w:pPr>
              <w:spacing w:line="240" w:lineRule="auto"/>
              <w:jc w:val="center"/>
              <w:rPr>
                <w:rFonts w:ascii="Arial" w:hAnsi="Arial" w:cs="Arial"/>
                <w:b/>
                <w:sz w:val="18"/>
                <w:szCs w:val="18"/>
              </w:rPr>
            </w:pPr>
          </w:p>
        </w:tc>
        <w:tc>
          <w:tcPr>
            <w:tcW w:w="6096" w:type="dxa"/>
            <w:tcBorders>
              <w:top w:val="single" w:sz="4" w:space="0" w:color="000000"/>
              <w:left w:val="single" w:sz="4" w:space="0" w:color="000000"/>
              <w:bottom w:val="single" w:sz="4" w:space="0" w:color="000000"/>
              <w:right w:val="single" w:sz="4" w:space="0" w:color="000000"/>
            </w:tcBorders>
          </w:tcPr>
          <w:p w14:paraId="191CDCFC" w14:textId="77777777" w:rsidR="00FE3EA9" w:rsidRPr="00C6418A" w:rsidRDefault="00FE3EA9" w:rsidP="0015621A">
            <w:pPr>
              <w:spacing w:line="240" w:lineRule="auto"/>
              <w:jc w:val="center"/>
              <w:rPr>
                <w:rFonts w:ascii="Arial" w:hAnsi="Arial" w:cs="Arial"/>
                <w:sz w:val="18"/>
                <w:szCs w:val="18"/>
              </w:rPr>
            </w:pPr>
          </w:p>
        </w:tc>
      </w:tr>
      <w:tr w:rsidR="00FE3EA9" w:rsidRPr="00C6418A" w14:paraId="66871039" w14:textId="77777777" w:rsidTr="0015621A">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C6418A" w:rsidRDefault="00FE3EA9" w:rsidP="00E454AB">
            <w:pPr>
              <w:pStyle w:val="TableParagraph"/>
              <w:spacing w:before="58"/>
              <w:ind w:right="4"/>
              <w:jc w:val="center"/>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53BA5A00" w14:textId="77777777" w:rsidR="00FE3EA9" w:rsidRPr="00C6418A" w:rsidRDefault="00FE3EA9" w:rsidP="00E454AB">
            <w:pPr>
              <w:spacing w:line="240" w:lineRule="auto"/>
              <w:rPr>
                <w:rFonts w:ascii="Arial" w:hAnsi="Arial" w:cs="Arial"/>
                <w:sz w:val="18"/>
                <w:szCs w:val="18"/>
              </w:rPr>
            </w:pPr>
          </w:p>
        </w:tc>
        <w:tc>
          <w:tcPr>
            <w:tcW w:w="6096" w:type="dxa"/>
            <w:tcBorders>
              <w:top w:val="single" w:sz="4" w:space="0" w:color="000000"/>
              <w:left w:val="single" w:sz="4" w:space="0" w:color="000000"/>
              <w:bottom w:val="single" w:sz="4" w:space="0" w:color="000000"/>
              <w:right w:val="single" w:sz="4" w:space="0" w:color="000000"/>
            </w:tcBorders>
          </w:tcPr>
          <w:p w14:paraId="2F1B81E0" w14:textId="77777777" w:rsidR="00FE3EA9" w:rsidRPr="00C6418A" w:rsidRDefault="00FE3EA9" w:rsidP="00E454AB">
            <w:pPr>
              <w:spacing w:line="240" w:lineRule="auto"/>
              <w:rPr>
                <w:rFonts w:ascii="Arial" w:hAnsi="Arial" w:cs="Arial"/>
                <w:i/>
                <w:color w:val="000000"/>
                <w:sz w:val="18"/>
                <w:szCs w:val="18"/>
              </w:rPr>
            </w:pPr>
          </w:p>
        </w:tc>
      </w:tr>
    </w:tbl>
    <w:p w14:paraId="3B234199" w14:textId="77777777" w:rsidR="00462474" w:rsidRPr="00C6418A" w:rsidRDefault="00462474" w:rsidP="00E454AB">
      <w:pPr>
        <w:spacing w:after="0" w:line="240" w:lineRule="auto"/>
        <w:rPr>
          <w:rFonts w:ascii="Arial" w:eastAsia="Times New Roman" w:hAnsi="Arial" w:cs="Arial"/>
          <w:sz w:val="18"/>
          <w:szCs w:val="18"/>
        </w:rPr>
      </w:pPr>
    </w:p>
    <w:p w14:paraId="6B987183" w14:textId="5C95184E" w:rsidR="001025AE" w:rsidRPr="00C6418A" w:rsidRDefault="001025AE" w:rsidP="00E454AB">
      <w:pPr>
        <w:spacing w:after="0" w:line="240" w:lineRule="auto"/>
        <w:rPr>
          <w:rFonts w:ascii="Arial" w:eastAsia="Times New Roman" w:hAnsi="Arial" w:cs="Arial"/>
          <w:sz w:val="18"/>
          <w:szCs w:val="18"/>
        </w:rPr>
      </w:pPr>
    </w:p>
    <w:p w14:paraId="5ED24D43" w14:textId="0D70B30B" w:rsidR="001025AE" w:rsidRPr="00C6418A" w:rsidRDefault="001025AE" w:rsidP="00E454AB">
      <w:pPr>
        <w:spacing w:after="0" w:line="240" w:lineRule="auto"/>
        <w:rPr>
          <w:rFonts w:ascii="Arial" w:eastAsia="Times New Roman" w:hAnsi="Arial" w:cs="Arial"/>
          <w:sz w:val="18"/>
          <w:szCs w:val="18"/>
        </w:rPr>
      </w:pPr>
    </w:p>
    <w:p w14:paraId="37916CE9" w14:textId="610BFE29" w:rsidR="00A93347" w:rsidRPr="00C6418A" w:rsidRDefault="00A93347" w:rsidP="00E454AB">
      <w:pPr>
        <w:spacing w:after="0" w:line="240" w:lineRule="auto"/>
        <w:rPr>
          <w:rFonts w:ascii="Arial" w:eastAsia="Times New Roman" w:hAnsi="Arial" w:cs="Arial"/>
          <w:sz w:val="18"/>
          <w:szCs w:val="18"/>
        </w:rPr>
      </w:pPr>
    </w:p>
    <w:p w14:paraId="24224ABB" w14:textId="5299A79F" w:rsidR="00A93347" w:rsidRPr="00C6418A" w:rsidRDefault="00A93347" w:rsidP="00E454AB">
      <w:pPr>
        <w:spacing w:after="0" w:line="240" w:lineRule="auto"/>
        <w:rPr>
          <w:rFonts w:ascii="Arial" w:eastAsia="Times New Roman" w:hAnsi="Arial" w:cs="Arial"/>
          <w:sz w:val="18"/>
          <w:szCs w:val="18"/>
        </w:rPr>
      </w:pPr>
    </w:p>
    <w:p w14:paraId="6BC067BC" w14:textId="4F58837E" w:rsidR="00A93347" w:rsidRPr="00C6418A" w:rsidRDefault="00A93347" w:rsidP="00E454AB">
      <w:pPr>
        <w:spacing w:after="0" w:line="240" w:lineRule="auto"/>
        <w:rPr>
          <w:rFonts w:ascii="Arial" w:eastAsia="Times New Roman" w:hAnsi="Arial" w:cs="Arial"/>
          <w:sz w:val="18"/>
          <w:szCs w:val="18"/>
        </w:rPr>
      </w:pPr>
    </w:p>
    <w:p w14:paraId="3A3B7ED2" w14:textId="1C468CB6" w:rsidR="00B81A7D" w:rsidRDefault="00B81A7D" w:rsidP="00E454AB">
      <w:pPr>
        <w:spacing w:after="0" w:line="240" w:lineRule="auto"/>
        <w:rPr>
          <w:rFonts w:ascii="Arial" w:eastAsia="Times New Roman" w:hAnsi="Arial" w:cs="Arial"/>
          <w:sz w:val="18"/>
          <w:szCs w:val="18"/>
        </w:rPr>
      </w:pPr>
    </w:p>
    <w:p w14:paraId="5D033A05" w14:textId="5FD5BAA4" w:rsidR="00B81A7D" w:rsidRDefault="00B81A7D" w:rsidP="00E454AB">
      <w:pPr>
        <w:spacing w:after="0" w:line="240" w:lineRule="auto"/>
        <w:rPr>
          <w:rFonts w:ascii="Arial" w:eastAsia="Times New Roman" w:hAnsi="Arial" w:cs="Arial"/>
          <w:sz w:val="18"/>
          <w:szCs w:val="18"/>
        </w:rPr>
      </w:pPr>
    </w:p>
    <w:p w14:paraId="256603D7" w14:textId="77777777" w:rsidR="00B81A7D" w:rsidRPr="00C6418A" w:rsidRDefault="00B81A7D" w:rsidP="00E454AB">
      <w:pPr>
        <w:spacing w:after="0" w:line="240" w:lineRule="auto"/>
        <w:rPr>
          <w:rFonts w:ascii="Arial" w:eastAsia="Times New Roman" w:hAnsi="Arial" w:cs="Arial"/>
          <w:sz w:val="18"/>
          <w:szCs w:val="18"/>
        </w:rPr>
      </w:pPr>
    </w:p>
    <w:p w14:paraId="43727FA2" w14:textId="1EA08C94" w:rsidR="0058025F" w:rsidRDefault="0058025F" w:rsidP="00E454AB">
      <w:pPr>
        <w:spacing w:after="0" w:line="240" w:lineRule="auto"/>
        <w:rPr>
          <w:rFonts w:ascii="Arial" w:eastAsia="Times New Roman" w:hAnsi="Arial" w:cs="Arial"/>
          <w:sz w:val="18"/>
          <w:szCs w:val="18"/>
        </w:rPr>
      </w:pPr>
    </w:p>
    <w:p w14:paraId="103DBA53" w14:textId="2B21AA3E" w:rsidR="00597ED2" w:rsidRDefault="00597ED2" w:rsidP="00E454AB">
      <w:pPr>
        <w:spacing w:after="0" w:line="240" w:lineRule="auto"/>
        <w:rPr>
          <w:rFonts w:ascii="Arial" w:eastAsia="Times New Roman" w:hAnsi="Arial" w:cs="Arial"/>
          <w:sz w:val="18"/>
          <w:szCs w:val="18"/>
        </w:rPr>
      </w:pPr>
    </w:p>
    <w:p w14:paraId="458CC6D1" w14:textId="44B425E7" w:rsidR="00597ED2" w:rsidRDefault="00597ED2" w:rsidP="00E454AB">
      <w:pPr>
        <w:spacing w:after="0" w:line="240" w:lineRule="auto"/>
        <w:rPr>
          <w:rFonts w:ascii="Arial" w:eastAsia="Times New Roman" w:hAnsi="Arial" w:cs="Arial"/>
          <w:sz w:val="18"/>
          <w:szCs w:val="18"/>
        </w:rPr>
      </w:pPr>
    </w:p>
    <w:p w14:paraId="4E1EF0EC" w14:textId="140D7E0E" w:rsidR="00597ED2" w:rsidRDefault="00597ED2" w:rsidP="00E454AB">
      <w:pPr>
        <w:spacing w:after="0" w:line="240" w:lineRule="auto"/>
        <w:rPr>
          <w:rFonts w:ascii="Arial" w:eastAsia="Times New Roman" w:hAnsi="Arial" w:cs="Arial"/>
          <w:sz w:val="18"/>
          <w:szCs w:val="18"/>
        </w:rPr>
      </w:pPr>
    </w:p>
    <w:p w14:paraId="64A99D46" w14:textId="5A037D7D" w:rsidR="00597ED2" w:rsidRDefault="00597ED2" w:rsidP="00E454AB">
      <w:pPr>
        <w:spacing w:after="0" w:line="240" w:lineRule="auto"/>
        <w:rPr>
          <w:rFonts w:ascii="Arial" w:eastAsia="Times New Roman" w:hAnsi="Arial" w:cs="Arial"/>
          <w:sz w:val="18"/>
          <w:szCs w:val="18"/>
        </w:rPr>
      </w:pPr>
    </w:p>
    <w:p w14:paraId="52F2164D" w14:textId="2C4E6569" w:rsidR="00597ED2" w:rsidRDefault="00597ED2" w:rsidP="00E454AB">
      <w:pPr>
        <w:spacing w:after="0" w:line="240" w:lineRule="auto"/>
        <w:rPr>
          <w:rFonts w:ascii="Arial" w:eastAsia="Times New Roman" w:hAnsi="Arial" w:cs="Arial"/>
          <w:sz w:val="18"/>
          <w:szCs w:val="18"/>
        </w:rPr>
      </w:pPr>
    </w:p>
    <w:p w14:paraId="56953407" w14:textId="34F9C3F0" w:rsidR="00597ED2" w:rsidRDefault="00597ED2" w:rsidP="00E454AB">
      <w:pPr>
        <w:spacing w:after="0" w:line="240" w:lineRule="auto"/>
        <w:rPr>
          <w:rFonts w:ascii="Arial" w:eastAsia="Times New Roman" w:hAnsi="Arial" w:cs="Arial"/>
          <w:sz w:val="18"/>
          <w:szCs w:val="18"/>
        </w:rPr>
      </w:pPr>
    </w:p>
    <w:p w14:paraId="6CDEAE65" w14:textId="35D53B39" w:rsidR="00597ED2" w:rsidRDefault="00597ED2" w:rsidP="00E454AB">
      <w:pPr>
        <w:spacing w:after="0" w:line="240" w:lineRule="auto"/>
        <w:rPr>
          <w:rFonts w:ascii="Arial" w:eastAsia="Times New Roman" w:hAnsi="Arial" w:cs="Arial"/>
          <w:sz w:val="18"/>
          <w:szCs w:val="18"/>
        </w:rPr>
      </w:pPr>
    </w:p>
    <w:p w14:paraId="504DCE27" w14:textId="53EA7CD7" w:rsidR="00597ED2" w:rsidRDefault="00597ED2" w:rsidP="00E454AB">
      <w:pPr>
        <w:spacing w:after="0" w:line="240" w:lineRule="auto"/>
        <w:rPr>
          <w:rFonts w:ascii="Arial" w:eastAsia="Times New Roman" w:hAnsi="Arial" w:cs="Arial"/>
          <w:sz w:val="18"/>
          <w:szCs w:val="18"/>
        </w:rPr>
      </w:pPr>
    </w:p>
    <w:p w14:paraId="65C439AA" w14:textId="33E52EBD" w:rsidR="00597ED2" w:rsidRDefault="00597ED2" w:rsidP="00E454AB">
      <w:pPr>
        <w:spacing w:after="0" w:line="240" w:lineRule="auto"/>
        <w:rPr>
          <w:rFonts w:ascii="Arial" w:eastAsia="Times New Roman" w:hAnsi="Arial" w:cs="Arial"/>
          <w:sz w:val="18"/>
          <w:szCs w:val="18"/>
        </w:rPr>
      </w:pPr>
    </w:p>
    <w:p w14:paraId="7A3EC56C" w14:textId="2BA4AED6" w:rsidR="00597ED2" w:rsidRDefault="00597ED2" w:rsidP="00E454AB">
      <w:pPr>
        <w:spacing w:after="0" w:line="240" w:lineRule="auto"/>
        <w:rPr>
          <w:rFonts w:ascii="Arial" w:eastAsia="Times New Roman" w:hAnsi="Arial" w:cs="Arial"/>
          <w:sz w:val="18"/>
          <w:szCs w:val="18"/>
        </w:rPr>
      </w:pPr>
    </w:p>
    <w:p w14:paraId="67D41930" w14:textId="4ED73149" w:rsidR="0019223D" w:rsidRDefault="0019223D" w:rsidP="00E454AB">
      <w:pPr>
        <w:spacing w:after="0" w:line="240" w:lineRule="auto"/>
        <w:rPr>
          <w:rFonts w:ascii="Arial" w:eastAsia="Times New Roman" w:hAnsi="Arial" w:cs="Arial"/>
          <w:sz w:val="18"/>
          <w:szCs w:val="18"/>
        </w:rPr>
      </w:pPr>
    </w:p>
    <w:p w14:paraId="308A981C" w14:textId="77777777" w:rsidR="0019223D" w:rsidRPr="00C6418A" w:rsidRDefault="0019223D" w:rsidP="00E454AB">
      <w:pPr>
        <w:spacing w:after="0" w:line="240" w:lineRule="auto"/>
        <w:rPr>
          <w:rFonts w:ascii="Arial" w:eastAsia="Times New Roman" w:hAnsi="Arial" w:cs="Arial"/>
          <w:sz w:val="18"/>
          <w:szCs w:val="18"/>
        </w:rPr>
      </w:pPr>
    </w:p>
    <w:p w14:paraId="7D5E6883" w14:textId="60ACE5C2" w:rsidR="00642F00" w:rsidRDefault="00642F00" w:rsidP="00E454AB">
      <w:pPr>
        <w:spacing w:after="0" w:line="240" w:lineRule="auto"/>
        <w:rPr>
          <w:rFonts w:ascii="Arial" w:eastAsia="Times New Roman" w:hAnsi="Arial" w:cs="Arial"/>
          <w:sz w:val="18"/>
          <w:szCs w:val="18"/>
        </w:rPr>
      </w:pPr>
    </w:p>
    <w:p w14:paraId="33B6FAB4" w14:textId="77777777" w:rsidR="007B2104" w:rsidRPr="00C6418A" w:rsidRDefault="007B2104" w:rsidP="00E454AB">
      <w:pPr>
        <w:spacing w:after="0" w:line="240" w:lineRule="auto"/>
        <w:rPr>
          <w:rFonts w:ascii="Arial" w:eastAsia="Times New Roman" w:hAnsi="Arial" w:cs="Arial"/>
          <w:sz w:val="18"/>
          <w:szCs w:val="18"/>
        </w:rPr>
      </w:pPr>
    </w:p>
    <w:p w14:paraId="55AE15E9" w14:textId="76BD1E10" w:rsidR="00B81A7D" w:rsidRPr="000259BD" w:rsidRDefault="00B578B8" w:rsidP="00E454AB">
      <w:pPr>
        <w:pStyle w:val="Sinespaciado"/>
        <w:jc w:val="center"/>
        <w:rPr>
          <w:rFonts w:ascii="Arial" w:hAnsi="Arial" w:cs="Arial"/>
          <w:b/>
          <w:bCs/>
        </w:rPr>
      </w:pPr>
      <w:r>
        <w:rPr>
          <w:rFonts w:ascii="Arial" w:hAnsi="Arial" w:cs="Arial"/>
          <w:b/>
          <w:bCs/>
        </w:rPr>
        <w:t>Licitación Pública Local</w:t>
      </w:r>
    </w:p>
    <w:p w14:paraId="128B7E70" w14:textId="601AAE9B" w:rsidR="00B81A7D" w:rsidRPr="000259BD" w:rsidRDefault="0039724B" w:rsidP="00E454AB">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LCCC-013-2021</w:t>
      </w:r>
    </w:p>
    <w:p w14:paraId="0C7E4CA8" w14:textId="77777777" w:rsidR="00B81A7D" w:rsidRPr="000259BD" w:rsidRDefault="00B81A7D" w:rsidP="00E454AB">
      <w:pPr>
        <w:pStyle w:val="Sinespaciado"/>
        <w:jc w:val="center"/>
        <w:rPr>
          <w:rFonts w:ascii="Arial" w:eastAsia="Century Gothic" w:hAnsi="Arial" w:cs="Arial"/>
          <w:color w:val="000000"/>
        </w:rPr>
      </w:pPr>
    </w:p>
    <w:p w14:paraId="510CF9AC" w14:textId="29911DEF" w:rsidR="009A4657" w:rsidRDefault="003B1414" w:rsidP="00E454AB">
      <w:pPr>
        <w:spacing w:after="0" w:line="240" w:lineRule="auto"/>
        <w:ind w:right="140"/>
        <w:jc w:val="center"/>
        <w:rPr>
          <w:rFonts w:ascii="Arial" w:eastAsia="Century Gothic" w:hAnsi="Arial" w:cs="Arial"/>
          <w:b/>
          <w:smallCaps/>
          <w:color w:val="000000"/>
          <w:sz w:val="18"/>
          <w:szCs w:val="18"/>
        </w:rPr>
      </w:pPr>
      <w:r>
        <w:rPr>
          <w:rFonts w:ascii="Arial" w:eastAsia="Century Gothic" w:hAnsi="Arial" w:cs="Arial"/>
          <w:b/>
          <w:smallCaps/>
          <w:color w:val="000000"/>
          <w:sz w:val="18"/>
          <w:szCs w:val="18"/>
        </w:rPr>
        <w:t xml:space="preserve">“ADQUISICIÓN DE MATERIALES Y UTILES DE OFICINA PARA EL ORGANISMO PÚBLICO DESCENTRALIZADO SERVICIOS DE SALUD JALISCO”  </w:t>
      </w:r>
      <w:r w:rsidR="004D1110">
        <w:rPr>
          <w:rFonts w:ascii="Arial" w:eastAsia="Century Gothic" w:hAnsi="Arial" w:cs="Arial"/>
          <w:b/>
          <w:smallCaps/>
          <w:color w:val="000000"/>
          <w:sz w:val="18"/>
          <w:szCs w:val="18"/>
        </w:rPr>
        <w:t xml:space="preserve"> </w:t>
      </w:r>
      <w:r w:rsidR="008D2E47">
        <w:rPr>
          <w:rFonts w:ascii="Arial" w:eastAsia="Century Gothic" w:hAnsi="Arial" w:cs="Arial"/>
          <w:b/>
          <w:smallCaps/>
          <w:color w:val="000000"/>
          <w:sz w:val="18"/>
          <w:szCs w:val="18"/>
        </w:rPr>
        <w:t xml:space="preserve">  </w:t>
      </w:r>
      <w:r w:rsidR="00EC28A9">
        <w:rPr>
          <w:rFonts w:ascii="Arial" w:eastAsia="Century Gothic" w:hAnsi="Arial" w:cs="Arial"/>
          <w:b/>
          <w:smallCaps/>
          <w:color w:val="000000"/>
          <w:sz w:val="18"/>
          <w:szCs w:val="18"/>
        </w:rPr>
        <w:t xml:space="preserve"> </w:t>
      </w:r>
    </w:p>
    <w:p w14:paraId="3BEA6B8A" w14:textId="77777777" w:rsidR="00602CD9" w:rsidRPr="00C6418A" w:rsidRDefault="00602CD9" w:rsidP="00E454AB">
      <w:pPr>
        <w:spacing w:after="0" w:line="240" w:lineRule="auto"/>
        <w:ind w:right="140"/>
        <w:jc w:val="center"/>
        <w:rPr>
          <w:rFonts w:ascii="Arial" w:eastAsia="Century Gothic" w:hAnsi="Arial" w:cs="Arial"/>
          <w:b/>
          <w:smallCaps/>
          <w:color w:val="000000"/>
          <w:sz w:val="18"/>
          <w:szCs w:val="18"/>
        </w:rPr>
      </w:pPr>
    </w:p>
    <w:p w14:paraId="13316064" w14:textId="5C2F35EB" w:rsidR="00275AFA" w:rsidRPr="00602CD9" w:rsidRDefault="00602CD9" w:rsidP="00E454AB">
      <w:pPr>
        <w:spacing w:after="0" w:line="240" w:lineRule="auto"/>
        <w:jc w:val="center"/>
        <w:rPr>
          <w:rFonts w:ascii="Arial" w:eastAsia="Times New Roman" w:hAnsi="Arial" w:cs="Arial"/>
          <w:b/>
          <w:bCs/>
          <w:sz w:val="18"/>
          <w:szCs w:val="18"/>
        </w:rPr>
      </w:pPr>
      <w:r w:rsidRPr="00602CD9">
        <w:rPr>
          <w:rFonts w:ascii="Arial" w:eastAsia="Times New Roman" w:hAnsi="Arial" w:cs="Arial"/>
          <w:b/>
          <w:bCs/>
          <w:sz w:val="18"/>
          <w:szCs w:val="18"/>
        </w:rPr>
        <w:t>MANIFIESTO DE INTERES EN PARTICIPAR</w:t>
      </w:r>
    </w:p>
    <w:p w14:paraId="2C8F65BE" w14:textId="77777777" w:rsidR="00B81A7D" w:rsidRDefault="00B81A7D" w:rsidP="00E454AB">
      <w:pPr>
        <w:spacing w:after="0" w:line="240" w:lineRule="auto"/>
        <w:ind w:right="140"/>
        <w:jc w:val="right"/>
        <w:rPr>
          <w:rFonts w:ascii="Arial" w:eastAsia="Arial" w:hAnsi="Arial" w:cs="Arial"/>
          <w:color w:val="000000"/>
          <w:sz w:val="18"/>
          <w:szCs w:val="18"/>
        </w:rPr>
      </w:pPr>
    </w:p>
    <w:p w14:paraId="684B9C04" w14:textId="386DF191" w:rsidR="00275AFA" w:rsidRPr="00C6418A" w:rsidRDefault="00A46A86" w:rsidP="00E454AB">
      <w:pPr>
        <w:spacing w:after="0" w:line="240" w:lineRule="auto"/>
        <w:ind w:right="140"/>
        <w:jc w:val="right"/>
        <w:rPr>
          <w:rFonts w:ascii="Arial" w:eastAsia="Times New Roman" w:hAnsi="Arial" w:cs="Arial"/>
          <w:sz w:val="18"/>
          <w:szCs w:val="18"/>
        </w:rPr>
      </w:pPr>
      <w:r w:rsidRPr="00C6418A">
        <w:rPr>
          <w:rFonts w:ascii="Arial" w:eastAsia="Arial" w:hAnsi="Arial" w:cs="Arial"/>
          <w:color w:val="000000"/>
          <w:sz w:val="18"/>
          <w:szCs w:val="18"/>
        </w:rPr>
        <w:t>Guadalajara Jalisco, a</w:t>
      </w:r>
      <w:r w:rsidR="00C45C05"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___ de ____ del 20</w:t>
      </w:r>
      <w:r w:rsidR="00C44524">
        <w:rPr>
          <w:rFonts w:ascii="Arial" w:eastAsia="Arial" w:hAnsi="Arial" w:cs="Arial"/>
          <w:color w:val="000000"/>
          <w:sz w:val="18"/>
          <w:szCs w:val="18"/>
        </w:rPr>
        <w:t>21</w:t>
      </w:r>
      <w:r w:rsidRPr="00C6418A">
        <w:rPr>
          <w:rFonts w:ascii="Arial" w:eastAsia="Arial" w:hAnsi="Arial" w:cs="Arial"/>
          <w:color w:val="000000"/>
          <w:sz w:val="18"/>
          <w:szCs w:val="18"/>
        </w:rPr>
        <w:t>.</w:t>
      </w:r>
    </w:p>
    <w:p w14:paraId="06AF32D0" w14:textId="77777777" w:rsidR="00B81A7D" w:rsidRDefault="00B81A7D" w:rsidP="00E454AB">
      <w:pPr>
        <w:spacing w:after="0" w:line="240" w:lineRule="auto"/>
        <w:ind w:right="140"/>
        <w:jc w:val="both"/>
        <w:rPr>
          <w:rFonts w:ascii="Arial" w:eastAsia="Times New Roman" w:hAnsi="Arial" w:cs="Arial"/>
          <w:b/>
          <w:sz w:val="18"/>
          <w:szCs w:val="18"/>
        </w:rPr>
      </w:pPr>
    </w:p>
    <w:p w14:paraId="614EA4CA" w14:textId="77777777" w:rsidR="00B81A7D" w:rsidRDefault="00B81A7D" w:rsidP="00E454AB">
      <w:pPr>
        <w:spacing w:after="0" w:line="240" w:lineRule="auto"/>
        <w:ind w:right="140"/>
        <w:jc w:val="both"/>
        <w:rPr>
          <w:rFonts w:ascii="Arial" w:eastAsia="Times New Roman" w:hAnsi="Arial" w:cs="Arial"/>
          <w:b/>
          <w:sz w:val="18"/>
          <w:szCs w:val="18"/>
        </w:rPr>
      </w:pPr>
    </w:p>
    <w:p w14:paraId="32492216" w14:textId="77777777" w:rsidR="00B81A7D" w:rsidRDefault="00B81A7D" w:rsidP="00E454AB">
      <w:pPr>
        <w:spacing w:after="0" w:line="240" w:lineRule="auto"/>
        <w:ind w:right="140"/>
        <w:jc w:val="both"/>
        <w:rPr>
          <w:rFonts w:ascii="Arial" w:eastAsia="Times New Roman" w:hAnsi="Arial" w:cs="Arial"/>
          <w:b/>
          <w:sz w:val="18"/>
          <w:szCs w:val="18"/>
        </w:rPr>
      </w:pPr>
    </w:p>
    <w:p w14:paraId="464AC526" w14:textId="2114B3F9" w:rsidR="00520AC8" w:rsidRPr="00C6418A" w:rsidRDefault="00520AC8" w:rsidP="00E454AB">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2657DB97" w14:textId="7360091E" w:rsidR="00520AC8" w:rsidRPr="00C6418A" w:rsidRDefault="00520AC8" w:rsidP="00E454AB">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139002CE" w14:textId="77777777" w:rsidR="00520AC8" w:rsidRPr="00C6418A" w:rsidRDefault="00520AC8" w:rsidP="00E454AB">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16C84F3D" w14:textId="77777777" w:rsidR="00520AC8" w:rsidRPr="00C6418A" w:rsidRDefault="00520AC8" w:rsidP="00E454AB">
      <w:pPr>
        <w:spacing w:after="0" w:line="240" w:lineRule="auto"/>
        <w:rPr>
          <w:rFonts w:ascii="Arial" w:eastAsia="Times New Roman" w:hAnsi="Arial" w:cs="Arial"/>
          <w:sz w:val="18"/>
          <w:szCs w:val="18"/>
        </w:rPr>
      </w:pPr>
    </w:p>
    <w:p w14:paraId="1D9485B1" w14:textId="7684DE35" w:rsidR="00520AC8" w:rsidRPr="00C6418A" w:rsidRDefault="00520AC8" w:rsidP="00E454AB">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65D9A96C" w14:textId="77777777" w:rsidR="00520AC8" w:rsidRPr="00C6418A" w:rsidRDefault="00520AC8" w:rsidP="00E454AB">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491CC215" w14:textId="0DBC9CD7" w:rsidR="00520AC8" w:rsidRDefault="00520AC8" w:rsidP="00E454AB">
      <w:pPr>
        <w:spacing w:after="0" w:line="240" w:lineRule="auto"/>
        <w:ind w:right="140"/>
        <w:jc w:val="both"/>
        <w:rPr>
          <w:rFonts w:ascii="Arial" w:eastAsia="Arial" w:hAnsi="Arial" w:cs="Arial"/>
          <w:color w:val="000000"/>
          <w:sz w:val="18"/>
          <w:szCs w:val="18"/>
        </w:rPr>
      </w:pPr>
    </w:p>
    <w:p w14:paraId="17D9A898" w14:textId="14258372" w:rsidR="007B2104" w:rsidRDefault="007B2104" w:rsidP="00E454AB">
      <w:pPr>
        <w:spacing w:after="0" w:line="240" w:lineRule="auto"/>
        <w:ind w:right="140"/>
        <w:jc w:val="both"/>
        <w:rPr>
          <w:rFonts w:ascii="Arial" w:eastAsia="Arial" w:hAnsi="Arial" w:cs="Arial"/>
          <w:color w:val="000000"/>
          <w:sz w:val="18"/>
          <w:szCs w:val="18"/>
        </w:rPr>
      </w:pPr>
    </w:p>
    <w:p w14:paraId="7E30770A" w14:textId="77777777" w:rsidR="007B2104" w:rsidRPr="00C6418A" w:rsidRDefault="007B2104" w:rsidP="00E454AB">
      <w:pPr>
        <w:spacing w:after="0" w:line="240" w:lineRule="auto"/>
        <w:ind w:right="140"/>
        <w:jc w:val="both"/>
        <w:rPr>
          <w:rFonts w:ascii="Arial" w:eastAsia="Arial" w:hAnsi="Arial" w:cs="Arial"/>
          <w:color w:val="000000"/>
          <w:sz w:val="18"/>
          <w:szCs w:val="18"/>
        </w:rPr>
      </w:pPr>
    </w:p>
    <w:p w14:paraId="3AAA561A" w14:textId="42C98C6B"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C6418A">
        <w:rPr>
          <w:rFonts w:ascii="Arial" w:eastAsia="Arial" w:hAnsi="Arial" w:cs="Arial"/>
          <w:i/>
          <w:color w:val="000000"/>
          <w:sz w:val="18"/>
          <w:szCs w:val="18"/>
          <w:u w:val="single"/>
        </w:rPr>
        <w:t>a nombre propio/a nombre de mi representada</w:t>
      </w:r>
      <w:r w:rsidRPr="00C6418A">
        <w:rPr>
          <w:rFonts w:ascii="Arial" w:eastAsia="Arial" w:hAnsi="Arial" w:cs="Arial"/>
          <w:color w:val="000000"/>
          <w:sz w:val="18"/>
          <w:szCs w:val="18"/>
        </w:rPr>
        <w:t>) en mi carácter de (</w:t>
      </w:r>
      <w:r w:rsidRPr="00C6418A">
        <w:rPr>
          <w:rFonts w:ascii="Arial" w:eastAsia="Arial" w:hAnsi="Arial" w:cs="Arial"/>
          <w:i/>
          <w:color w:val="000000"/>
          <w:sz w:val="18"/>
          <w:szCs w:val="18"/>
          <w:u w:val="single"/>
        </w:rPr>
        <w:t>persona física/representante legal/apoderado</w:t>
      </w:r>
      <w:r w:rsidRPr="00C6418A">
        <w:rPr>
          <w:rFonts w:ascii="Arial" w:eastAsia="Arial" w:hAnsi="Arial" w:cs="Arial"/>
          <w:color w:val="000000"/>
          <w:sz w:val="18"/>
          <w:szCs w:val="18"/>
        </w:rPr>
        <w:t>) asimismo, manifiesto que (</w:t>
      </w:r>
      <w:r w:rsidRPr="00C6418A">
        <w:rPr>
          <w:rFonts w:ascii="Arial" w:eastAsia="Arial" w:hAnsi="Arial" w:cs="Arial"/>
          <w:i/>
          <w:color w:val="000000"/>
          <w:sz w:val="18"/>
          <w:szCs w:val="18"/>
          <w:u w:val="single"/>
        </w:rPr>
        <w:t>no me encuentro/mi representada no se encuentra</w:t>
      </w:r>
      <w:r w:rsidRPr="00C6418A">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C6418A" w:rsidRDefault="00275AFA" w:rsidP="00E454AB">
      <w:pPr>
        <w:spacing w:after="0" w:line="240" w:lineRule="auto"/>
        <w:rPr>
          <w:rFonts w:ascii="Arial" w:eastAsia="Times New Roman" w:hAnsi="Arial" w:cs="Arial"/>
          <w:sz w:val="18"/>
          <w:szCs w:val="18"/>
        </w:rPr>
      </w:pPr>
    </w:p>
    <w:p w14:paraId="6B63A365" w14:textId="2C7EB410" w:rsidR="008668D7" w:rsidRPr="007B2104" w:rsidRDefault="007B2104" w:rsidP="00E454AB">
      <w:pPr>
        <w:spacing w:after="0" w:line="240" w:lineRule="auto"/>
        <w:ind w:right="140"/>
        <w:jc w:val="both"/>
        <w:rPr>
          <w:rFonts w:ascii="Arial" w:eastAsia="Times New Roman" w:hAnsi="Arial" w:cs="Arial"/>
          <w:bCs/>
          <w:iCs/>
          <w:sz w:val="18"/>
          <w:szCs w:val="18"/>
        </w:rPr>
      </w:pPr>
      <w:r w:rsidRPr="007B2104">
        <w:rPr>
          <w:rFonts w:ascii="Arial" w:eastAsia="Arial" w:hAnsi="Arial" w:cs="Arial"/>
          <w:bCs/>
          <w:iCs/>
          <w:color w:val="000000"/>
          <w:sz w:val="18"/>
          <w:szCs w:val="18"/>
        </w:rPr>
        <w:t xml:space="preserve">La presentación de este documento es de carácter </w:t>
      </w:r>
      <w:r w:rsidRPr="007B2104">
        <w:rPr>
          <w:rFonts w:ascii="Arial" w:eastAsia="Arial" w:hAnsi="Arial" w:cs="Arial"/>
          <w:b/>
          <w:iCs/>
          <w:color w:val="000000"/>
          <w:sz w:val="18"/>
          <w:szCs w:val="18"/>
          <w:u w:val="single"/>
        </w:rPr>
        <w:t>obligatorio</w:t>
      </w:r>
      <w:r w:rsidRPr="007B2104">
        <w:rPr>
          <w:rFonts w:ascii="Arial" w:eastAsia="Arial" w:hAnsi="Arial" w:cs="Arial"/>
          <w:bCs/>
          <w:iCs/>
          <w:color w:val="000000"/>
          <w:sz w:val="18"/>
          <w:szCs w:val="18"/>
        </w:rPr>
        <w:t xml:space="preserve">. Sin él no se podrá participar ni entregar propuesta alguna ante la </w:t>
      </w:r>
      <w:r w:rsidRPr="007B2104">
        <w:rPr>
          <w:rFonts w:ascii="Arial" w:eastAsia="Arial" w:hAnsi="Arial" w:cs="Arial"/>
          <w:b/>
          <w:iCs/>
          <w:color w:val="000000"/>
          <w:sz w:val="18"/>
          <w:szCs w:val="18"/>
        </w:rPr>
        <w:t>UNIDAD CENTRALIZADA DE COMPRAS</w:t>
      </w:r>
      <w:r w:rsidR="00A46A86" w:rsidRPr="007B2104">
        <w:rPr>
          <w:rFonts w:ascii="Arial" w:eastAsia="Arial" w:hAnsi="Arial" w:cs="Arial"/>
          <w:bCs/>
          <w:iCs/>
          <w:color w:val="000000"/>
          <w:sz w:val="18"/>
          <w:szCs w:val="18"/>
        </w:rPr>
        <w:t xml:space="preserve">, de conformidad </w:t>
      </w:r>
      <w:r w:rsidR="007744BD" w:rsidRPr="007B2104">
        <w:rPr>
          <w:rFonts w:ascii="Arial" w:eastAsia="Arial" w:hAnsi="Arial" w:cs="Arial"/>
          <w:bCs/>
          <w:iCs/>
          <w:color w:val="000000"/>
          <w:sz w:val="18"/>
          <w:szCs w:val="18"/>
        </w:rPr>
        <w:t xml:space="preserve">con </w:t>
      </w:r>
      <w:r w:rsidR="00A46A86" w:rsidRPr="007B2104">
        <w:rPr>
          <w:rFonts w:ascii="Arial" w:eastAsia="Arial" w:hAnsi="Arial" w:cs="Arial"/>
          <w:bCs/>
          <w:iCs/>
          <w:color w:val="000000"/>
          <w:sz w:val="18"/>
          <w:szCs w:val="18"/>
        </w:rPr>
        <w:t>el artículo 59, numeral 1 párrafos VI y VIII de la Ley</w:t>
      </w:r>
      <w:r w:rsidR="008668D7" w:rsidRPr="007B2104">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7B2104" w:rsidRDefault="00275AFA" w:rsidP="00E454AB">
      <w:pPr>
        <w:spacing w:after="0" w:line="240" w:lineRule="auto"/>
        <w:ind w:right="140"/>
        <w:jc w:val="both"/>
        <w:rPr>
          <w:rFonts w:ascii="Arial" w:eastAsia="Times New Roman" w:hAnsi="Arial" w:cs="Arial"/>
          <w:bCs/>
          <w:iCs/>
          <w:sz w:val="18"/>
          <w:szCs w:val="18"/>
        </w:rPr>
      </w:pPr>
    </w:p>
    <w:p w14:paraId="0479BBA7" w14:textId="2453B78A" w:rsidR="00275AFA" w:rsidRDefault="00A46A86" w:rsidP="00E454AB">
      <w:pPr>
        <w:spacing w:after="0" w:line="240" w:lineRule="auto"/>
        <w:ind w:right="140"/>
        <w:jc w:val="both"/>
        <w:rPr>
          <w:rFonts w:ascii="Arial" w:eastAsia="Arial" w:hAnsi="Arial" w:cs="Arial"/>
          <w:i/>
          <w:color w:val="000000"/>
          <w:sz w:val="18"/>
          <w:szCs w:val="18"/>
        </w:rPr>
      </w:pPr>
      <w:r w:rsidRPr="00C6418A">
        <w:rPr>
          <w:rFonts w:ascii="Arial" w:eastAsia="Arial" w:hAnsi="Arial" w:cs="Arial"/>
          <w:b/>
          <w:color w:val="000000"/>
          <w:sz w:val="18"/>
          <w:szCs w:val="18"/>
        </w:rPr>
        <w:t xml:space="preserve">Nota: </w:t>
      </w:r>
      <w:r w:rsidRPr="00C6418A">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Default="007B2104" w:rsidP="00E454AB">
      <w:pPr>
        <w:spacing w:after="0" w:line="240" w:lineRule="auto"/>
        <w:ind w:right="140"/>
        <w:jc w:val="both"/>
        <w:rPr>
          <w:rFonts w:ascii="Arial" w:eastAsia="Arial" w:hAnsi="Arial" w:cs="Arial"/>
          <w:i/>
          <w:color w:val="000000"/>
          <w:sz w:val="18"/>
          <w:szCs w:val="18"/>
        </w:rPr>
      </w:pPr>
    </w:p>
    <w:p w14:paraId="5951B2BF" w14:textId="77777777" w:rsidR="007B2104" w:rsidRPr="00C6418A" w:rsidRDefault="007B2104" w:rsidP="00E454AB">
      <w:pPr>
        <w:spacing w:after="0" w:line="240" w:lineRule="auto"/>
        <w:ind w:right="140"/>
        <w:jc w:val="both"/>
        <w:rPr>
          <w:rFonts w:ascii="Arial" w:eastAsia="Times New Roman" w:hAnsi="Arial" w:cs="Arial"/>
          <w:sz w:val="18"/>
          <w:szCs w:val="18"/>
        </w:rPr>
      </w:pPr>
    </w:p>
    <w:p w14:paraId="4D20A22D" w14:textId="77777777" w:rsidR="00275AFA" w:rsidRPr="00C6418A" w:rsidRDefault="00275AFA" w:rsidP="00E454AB">
      <w:pPr>
        <w:spacing w:after="0" w:line="240" w:lineRule="auto"/>
        <w:rPr>
          <w:rFonts w:ascii="Arial" w:eastAsia="Times New Roman" w:hAnsi="Arial" w:cs="Arial"/>
          <w:sz w:val="18"/>
          <w:szCs w:val="18"/>
        </w:rPr>
      </w:pPr>
    </w:p>
    <w:p w14:paraId="77FA6E23"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ATENTAMENTE</w:t>
      </w:r>
    </w:p>
    <w:p w14:paraId="5D603417" w14:textId="77777777" w:rsidR="00275AFA" w:rsidRPr="00C6418A" w:rsidRDefault="00275AFA" w:rsidP="00E454AB">
      <w:pPr>
        <w:spacing w:after="0" w:line="240" w:lineRule="auto"/>
        <w:rPr>
          <w:rFonts w:ascii="Arial" w:eastAsia="Times New Roman" w:hAnsi="Arial" w:cs="Arial"/>
          <w:sz w:val="18"/>
          <w:szCs w:val="18"/>
        </w:rPr>
      </w:pPr>
    </w:p>
    <w:p w14:paraId="4EBB4E77"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________________________________</w:t>
      </w:r>
    </w:p>
    <w:p w14:paraId="02BE0B98"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Nombre y firma del Participante</w:t>
      </w:r>
    </w:p>
    <w:p w14:paraId="4FCF69F5"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o Representante Legal del mismo.</w:t>
      </w:r>
    </w:p>
    <w:p w14:paraId="6320CE7F" w14:textId="77777777" w:rsidR="00275AFA" w:rsidRPr="00C6418A" w:rsidRDefault="00275AFA" w:rsidP="00E454AB">
      <w:pPr>
        <w:spacing w:after="0" w:line="240" w:lineRule="auto"/>
        <w:rPr>
          <w:rFonts w:ascii="Arial" w:eastAsia="Times New Roman" w:hAnsi="Arial" w:cs="Arial"/>
          <w:sz w:val="18"/>
          <w:szCs w:val="18"/>
        </w:rPr>
      </w:pPr>
    </w:p>
    <w:p w14:paraId="00AF6237" w14:textId="77777777" w:rsidR="0015621A" w:rsidRDefault="0015621A" w:rsidP="00E454AB">
      <w:pPr>
        <w:spacing w:after="0" w:line="240" w:lineRule="auto"/>
        <w:ind w:right="140"/>
        <w:jc w:val="center"/>
        <w:rPr>
          <w:rFonts w:ascii="Arial" w:eastAsia="Arial" w:hAnsi="Arial" w:cs="Arial"/>
          <w:b/>
          <w:color w:val="000000"/>
          <w:sz w:val="18"/>
          <w:szCs w:val="18"/>
        </w:rPr>
      </w:pPr>
    </w:p>
    <w:p w14:paraId="2D605DC7" w14:textId="77777777" w:rsidR="0015621A" w:rsidRDefault="0015621A" w:rsidP="00E454AB">
      <w:pPr>
        <w:spacing w:after="0" w:line="240" w:lineRule="auto"/>
        <w:ind w:right="140"/>
        <w:jc w:val="center"/>
        <w:rPr>
          <w:rFonts w:ascii="Arial" w:eastAsia="Arial" w:hAnsi="Arial" w:cs="Arial"/>
          <w:b/>
          <w:color w:val="000000"/>
          <w:sz w:val="18"/>
          <w:szCs w:val="18"/>
        </w:rPr>
      </w:pPr>
    </w:p>
    <w:p w14:paraId="7C9EBD98" w14:textId="63577640"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ATENTAMENTE</w:t>
      </w:r>
    </w:p>
    <w:p w14:paraId="70DC59CA" w14:textId="77777777" w:rsidR="00275AFA" w:rsidRPr="00C6418A" w:rsidRDefault="00275AFA" w:rsidP="00E454AB">
      <w:pPr>
        <w:spacing w:after="0" w:line="240" w:lineRule="auto"/>
        <w:rPr>
          <w:rFonts w:ascii="Arial" w:eastAsia="Times New Roman" w:hAnsi="Arial" w:cs="Arial"/>
          <w:sz w:val="18"/>
          <w:szCs w:val="18"/>
        </w:rPr>
      </w:pPr>
    </w:p>
    <w:p w14:paraId="506D9809"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___________________________________</w:t>
      </w:r>
    </w:p>
    <w:p w14:paraId="1389BF13" w14:textId="35005417" w:rsidR="005C29AD" w:rsidRPr="00C6418A" w:rsidRDefault="00A46A86" w:rsidP="00E454AB">
      <w:pPr>
        <w:spacing w:after="0" w:line="240" w:lineRule="auto"/>
        <w:ind w:right="140"/>
        <w:jc w:val="center"/>
        <w:rPr>
          <w:rFonts w:ascii="Arial" w:eastAsia="Arial" w:hAnsi="Arial" w:cs="Arial"/>
          <w:b/>
          <w:color w:val="000000"/>
          <w:sz w:val="18"/>
          <w:szCs w:val="18"/>
        </w:rPr>
      </w:pPr>
      <w:r w:rsidRPr="00C6418A">
        <w:rPr>
          <w:rFonts w:ascii="Arial" w:eastAsia="Arial" w:hAnsi="Arial" w:cs="Arial"/>
          <w:color w:val="000000"/>
          <w:sz w:val="18"/>
          <w:szCs w:val="18"/>
        </w:rPr>
        <w:t>Nombre y firma de qu</w:t>
      </w:r>
      <w:r w:rsidR="00293572" w:rsidRPr="00C6418A">
        <w:rPr>
          <w:rFonts w:ascii="Arial" w:eastAsia="Arial" w:hAnsi="Arial" w:cs="Arial"/>
          <w:color w:val="000000"/>
          <w:sz w:val="18"/>
          <w:szCs w:val="18"/>
        </w:rPr>
        <w:t>ien recibe el poder</w:t>
      </w:r>
    </w:p>
    <w:p w14:paraId="236D1756" w14:textId="77777777" w:rsidR="00B81A7D" w:rsidRPr="00C6418A" w:rsidRDefault="00B81A7D" w:rsidP="00E454AB">
      <w:pPr>
        <w:spacing w:after="0" w:line="240" w:lineRule="auto"/>
        <w:ind w:right="140"/>
        <w:rPr>
          <w:rFonts w:ascii="Arial" w:eastAsia="Arial" w:hAnsi="Arial" w:cs="Arial"/>
          <w:b/>
          <w:color w:val="000000"/>
          <w:sz w:val="18"/>
          <w:szCs w:val="18"/>
        </w:rPr>
      </w:pPr>
    </w:p>
    <w:p w14:paraId="7AB48D36" w14:textId="7B9A40A2" w:rsidR="006F1449" w:rsidRPr="00C6418A" w:rsidRDefault="006F1449" w:rsidP="00E454AB">
      <w:pPr>
        <w:spacing w:after="0" w:line="240" w:lineRule="auto"/>
        <w:ind w:right="140"/>
        <w:jc w:val="center"/>
        <w:rPr>
          <w:rFonts w:ascii="Arial" w:eastAsia="Arial" w:hAnsi="Arial" w:cs="Arial"/>
          <w:b/>
          <w:color w:val="000000"/>
          <w:sz w:val="18"/>
          <w:szCs w:val="18"/>
        </w:rPr>
      </w:pPr>
    </w:p>
    <w:p w14:paraId="6A507DAA" w14:textId="77777777" w:rsidR="006F1449" w:rsidRPr="00C6418A" w:rsidRDefault="006F1449" w:rsidP="00E454AB">
      <w:pPr>
        <w:spacing w:after="0" w:line="240" w:lineRule="auto"/>
        <w:ind w:right="140"/>
        <w:jc w:val="center"/>
        <w:rPr>
          <w:rFonts w:ascii="Arial" w:eastAsia="Arial" w:hAnsi="Arial" w:cs="Arial"/>
          <w:b/>
          <w:color w:val="000000"/>
          <w:sz w:val="18"/>
          <w:szCs w:val="18"/>
        </w:rPr>
      </w:pPr>
    </w:p>
    <w:p w14:paraId="355BFB3D" w14:textId="77777777" w:rsidR="003E3708" w:rsidRDefault="003E3708" w:rsidP="00E454AB">
      <w:pPr>
        <w:spacing w:after="0" w:line="240" w:lineRule="auto"/>
        <w:ind w:right="140"/>
        <w:jc w:val="center"/>
        <w:rPr>
          <w:rFonts w:ascii="Arial" w:eastAsia="Arial" w:hAnsi="Arial" w:cs="Arial"/>
          <w:b/>
          <w:color w:val="000000"/>
          <w:sz w:val="18"/>
          <w:szCs w:val="18"/>
        </w:rPr>
      </w:pPr>
    </w:p>
    <w:p w14:paraId="4514CF67" w14:textId="77777777" w:rsidR="003E3708" w:rsidRDefault="003E3708" w:rsidP="00E454AB">
      <w:pPr>
        <w:spacing w:after="0" w:line="240" w:lineRule="auto"/>
        <w:ind w:right="140"/>
        <w:jc w:val="center"/>
        <w:rPr>
          <w:rFonts w:ascii="Arial" w:eastAsia="Arial" w:hAnsi="Arial" w:cs="Arial"/>
          <w:b/>
          <w:color w:val="000000"/>
          <w:sz w:val="18"/>
          <w:szCs w:val="18"/>
        </w:rPr>
      </w:pPr>
    </w:p>
    <w:p w14:paraId="2F772304" w14:textId="77777777" w:rsidR="003E3708" w:rsidRDefault="003E3708" w:rsidP="00E454AB">
      <w:pPr>
        <w:spacing w:after="0" w:line="240" w:lineRule="auto"/>
        <w:ind w:right="140"/>
        <w:jc w:val="center"/>
        <w:rPr>
          <w:rFonts w:ascii="Arial" w:eastAsia="Arial" w:hAnsi="Arial" w:cs="Arial"/>
          <w:b/>
          <w:color w:val="000000"/>
          <w:sz w:val="18"/>
          <w:szCs w:val="18"/>
        </w:rPr>
      </w:pPr>
    </w:p>
    <w:p w14:paraId="42B96493" w14:textId="77777777" w:rsidR="003E3708" w:rsidRDefault="003E3708" w:rsidP="00E454AB">
      <w:pPr>
        <w:spacing w:after="0" w:line="240" w:lineRule="auto"/>
        <w:ind w:right="140"/>
        <w:jc w:val="center"/>
        <w:rPr>
          <w:rFonts w:ascii="Arial" w:eastAsia="Arial" w:hAnsi="Arial" w:cs="Arial"/>
          <w:b/>
          <w:color w:val="000000"/>
          <w:sz w:val="18"/>
          <w:szCs w:val="18"/>
        </w:rPr>
      </w:pPr>
    </w:p>
    <w:p w14:paraId="045D0840" w14:textId="77777777" w:rsidR="003E3708" w:rsidRDefault="003E3708" w:rsidP="00E454AB">
      <w:pPr>
        <w:spacing w:after="0" w:line="240" w:lineRule="auto"/>
        <w:ind w:right="140"/>
        <w:jc w:val="center"/>
        <w:rPr>
          <w:rFonts w:ascii="Arial" w:eastAsia="Arial" w:hAnsi="Arial" w:cs="Arial"/>
          <w:b/>
          <w:color w:val="000000"/>
          <w:sz w:val="18"/>
          <w:szCs w:val="18"/>
        </w:rPr>
      </w:pPr>
    </w:p>
    <w:p w14:paraId="681D40C4" w14:textId="68B90205" w:rsidR="003E3708" w:rsidRDefault="003E3708" w:rsidP="00E454AB">
      <w:pPr>
        <w:spacing w:after="0" w:line="240" w:lineRule="auto"/>
        <w:ind w:right="140"/>
        <w:jc w:val="center"/>
        <w:rPr>
          <w:rFonts w:ascii="Arial" w:eastAsia="Arial" w:hAnsi="Arial" w:cs="Arial"/>
          <w:b/>
          <w:color w:val="000000"/>
          <w:sz w:val="18"/>
          <w:szCs w:val="18"/>
        </w:rPr>
      </w:pPr>
      <w:bookmarkStart w:id="54" w:name="_Hlk61602398"/>
    </w:p>
    <w:p w14:paraId="1C8F65A4" w14:textId="443B06AA" w:rsidR="00561F0D" w:rsidRDefault="00561F0D" w:rsidP="00E454AB">
      <w:pPr>
        <w:spacing w:after="0" w:line="240" w:lineRule="auto"/>
        <w:ind w:right="140"/>
        <w:jc w:val="center"/>
        <w:rPr>
          <w:rFonts w:ascii="Arial" w:eastAsia="Arial" w:hAnsi="Arial" w:cs="Arial"/>
          <w:b/>
          <w:color w:val="000000"/>
          <w:sz w:val="18"/>
          <w:szCs w:val="18"/>
        </w:rPr>
      </w:pPr>
    </w:p>
    <w:p w14:paraId="2386D8B9" w14:textId="77777777" w:rsidR="00561F0D" w:rsidRDefault="00561F0D" w:rsidP="00E454AB">
      <w:pPr>
        <w:spacing w:after="0" w:line="240" w:lineRule="auto"/>
        <w:ind w:right="140"/>
        <w:jc w:val="center"/>
        <w:rPr>
          <w:rFonts w:ascii="Arial" w:eastAsia="Arial" w:hAnsi="Arial" w:cs="Arial"/>
          <w:b/>
          <w:color w:val="000000"/>
          <w:sz w:val="18"/>
          <w:szCs w:val="18"/>
        </w:rPr>
      </w:pPr>
    </w:p>
    <w:p w14:paraId="022A4D7A" w14:textId="77777777" w:rsidR="00E06BB1" w:rsidRDefault="00E06BB1" w:rsidP="00E454AB">
      <w:pPr>
        <w:spacing w:after="0" w:line="240" w:lineRule="auto"/>
        <w:ind w:right="140"/>
        <w:jc w:val="center"/>
        <w:rPr>
          <w:rFonts w:ascii="Arial" w:eastAsia="Arial" w:hAnsi="Arial" w:cs="Arial"/>
          <w:b/>
          <w:color w:val="000000"/>
          <w:sz w:val="18"/>
          <w:szCs w:val="18"/>
        </w:rPr>
      </w:pPr>
    </w:p>
    <w:p w14:paraId="78DC3386" w14:textId="694A72A6" w:rsidR="00275AFA" w:rsidRPr="0090139E" w:rsidRDefault="00A46A86" w:rsidP="00E454AB">
      <w:pPr>
        <w:spacing w:after="0" w:line="240" w:lineRule="auto"/>
        <w:ind w:right="140"/>
        <w:jc w:val="center"/>
        <w:rPr>
          <w:rFonts w:ascii="Arial" w:eastAsia="Times New Roman" w:hAnsi="Arial" w:cs="Arial"/>
          <w:sz w:val="18"/>
          <w:szCs w:val="18"/>
        </w:rPr>
      </w:pPr>
      <w:r w:rsidRPr="0090139E">
        <w:rPr>
          <w:rFonts w:ascii="Arial" w:eastAsia="Arial" w:hAnsi="Arial" w:cs="Arial"/>
          <w:b/>
          <w:color w:val="000000"/>
          <w:sz w:val="18"/>
          <w:szCs w:val="18"/>
        </w:rPr>
        <w:t>ANEXO 1</w:t>
      </w:r>
    </w:p>
    <w:p w14:paraId="32B192D1" w14:textId="77777777" w:rsidR="00275AFA" w:rsidRPr="0090139E" w:rsidRDefault="00275AFA" w:rsidP="00E454AB">
      <w:pPr>
        <w:spacing w:after="0" w:line="240" w:lineRule="auto"/>
        <w:jc w:val="center"/>
        <w:rPr>
          <w:rFonts w:ascii="Arial" w:eastAsia="Times New Roman" w:hAnsi="Arial" w:cs="Arial"/>
          <w:sz w:val="18"/>
          <w:szCs w:val="18"/>
        </w:rPr>
      </w:pPr>
    </w:p>
    <w:p w14:paraId="615A2E92" w14:textId="77777777" w:rsidR="00275AFA" w:rsidRPr="0090139E" w:rsidRDefault="00A46A86" w:rsidP="00E454AB">
      <w:pPr>
        <w:spacing w:after="0" w:line="240" w:lineRule="auto"/>
        <w:ind w:right="140"/>
        <w:jc w:val="center"/>
        <w:rPr>
          <w:rFonts w:ascii="Arial" w:eastAsia="Times New Roman" w:hAnsi="Arial" w:cs="Arial"/>
          <w:b/>
          <w:bCs/>
          <w:sz w:val="18"/>
          <w:szCs w:val="18"/>
        </w:rPr>
      </w:pPr>
      <w:bookmarkStart w:id="55" w:name="_Hlk70327374"/>
      <w:r w:rsidRPr="0090139E">
        <w:rPr>
          <w:rFonts w:ascii="Arial" w:eastAsia="Arial" w:hAnsi="Arial" w:cs="Arial"/>
          <w:b/>
          <w:bCs/>
          <w:color w:val="000000"/>
          <w:sz w:val="18"/>
          <w:szCs w:val="18"/>
        </w:rPr>
        <w:t>CARTA DE REQUERIMIENTOS TÉCNICOS</w:t>
      </w:r>
    </w:p>
    <w:p w14:paraId="5BB97E4A" w14:textId="77777777" w:rsidR="00275AFA" w:rsidRPr="0090139E" w:rsidRDefault="00275AFA" w:rsidP="00E454AB">
      <w:pPr>
        <w:spacing w:after="0" w:line="240" w:lineRule="auto"/>
        <w:jc w:val="center"/>
        <w:rPr>
          <w:rFonts w:ascii="Arial" w:eastAsia="Times New Roman" w:hAnsi="Arial" w:cs="Arial"/>
          <w:sz w:val="18"/>
          <w:szCs w:val="18"/>
        </w:rPr>
      </w:pPr>
    </w:p>
    <w:p w14:paraId="2B24FF95" w14:textId="70C8B119" w:rsidR="00B81A7D" w:rsidRPr="0090139E" w:rsidRDefault="00B578B8" w:rsidP="00E454AB">
      <w:pPr>
        <w:pStyle w:val="Sinespaciado"/>
        <w:jc w:val="center"/>
        <w:rPr>
          <w:rFonts w:ascii="Arial" w:hAnsi="Arial" w:cs="Arial"/>
          <w:b/>
          <w:bCs/>
        </w:rPr>
      </w:pPr>
      <w:r>
        <w:rPr>
          <w:rFonts w:ascii="Arial" w:hAnsi="Arial" w:cs="Arial"/>
          <w:b/>
          <w:bCs/>
        </w:rPr>
        <w:t>Licitación Pública Local</w:t>
      </w:r>
    </w:p>
    <w:p w14:paraId="6DCF9A42" w14:textId="4F543A06" w:rsidR="001310CF" w:rsidRDefault="0039724B" w:rsidP="00E454AB">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LCCC-013-2021</w:t>
      </w:r>
    </w:p>
    <w:p w14:paraId="1DB0E1CD" w14:textId="77777777" w:rsidR="00E24A22" w:rsidRDefault="00E24A22" w:rsidP="00E454AB">
      <w:pPr>
        <w:pStyle w:val="Sinespaciado"/>
        <w:jc w:val="center"/>
        <w:rPr>
          <w:rFonts w:ascii="Arial" w:eastAsia="Century Gothic" w:hAnsi="Arial" w:cs="Arial"/>
          <w:b/>
          <w:bCs/>
          <w:color w:val="000000"/>
          <w:sz w:val="18"/>
          <w:szCs w:val="18"/>
        </w:rPr>
      </w:pPr>
    </w:p>
    <w:p w14:paraId="63648671" w14:textId="6A9535A5" w:rsidR="00E24A22" w:rsidRPr="00C6418A" w:rsidRDefault="003B1414" w:rsidP="00E454AB">
      <w:pPr>
        <w:spacing w:after="0" w:line="240" w:lineRule="auto"/>
        <w:ind w:right="140"/>
        <w:jc w:val="center"/>
        <w:rPr>
          <w:rFonts w:ascii="Arial" w:eastAsia="Century Gothic" w:hAnsi="Arial" w:cs="Arial"/>
          <w:b/>
          <w:smallCaps/>
          <w:color w:val="000000"/>
          <w:sz w:val="18"/>
          <w:szCs w:val="18"/>
        </w:rPr>
      </w:pPr>
      <w:r>
        <w:rPr>
          <w:rFonts w:ascii="Arial" w:eastAsia="Century Gothic" w:hAnsi="Arial" w:cs="Arial"/>
          <w:b/>
          <w:smallCaps/>
          <w:color w:val="000000"/>
          <w:sz w:val="18"/>
          <w:szCs w:val="18"/>
        </w:rPr>
        <w:t>“ADQUISICIÓN DE MATERIALES Y UTILES DE OFICINA PARA EL ORGANISMO PÚBLICO DESCENTRALIZADO SERVICIOS DE SALUD JALISCO”</w:t>
      </w:r>
    </w:p>
    <w:bookmarkEnd w:id="54"/>
    <w:p w14:paraId="7011BAA5" w14:textId="77777777" w:rsidR="005F15EC" w:rsidRDefault="005F15EC" w:rsidP="005F15EC">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ANEXO 1</w:t>
      </w:r>
    </w:p>
    <w:p w14:paraId="73324C37" w14:textId="77777777" w:rsidR="005F15EC" w:rsidRDefault="005F15EC" w:rsidP="005F15EC">
      <w:pPr>
        <w:spacing w:after="0" w:line="240" w:lineRule="auto"/>
        <w:ind w:right="140"/>
        <w:jc w:val="center"/>
        <w:rPr>
          <w:rFonts w:ascii="Arial" w:eastAsia="Arial" w:hAnsi="Arial" w:cs="Arial"/>
          <w:b/>
          <w:bCs/>
          <w:color w:val="000000"/>
          <w:sz w:val="18"/>
          <w:szCs w:val="18"/>
        </w:rPr>
      </w:pPr>
    </w:p>
    <w:p w14:paraId="6BA2D8FB" w14:textId="77777777" w:rsidR="005F15EC" w:rsidRDefault="005F15EC" w:rsidP="005F15EC">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CARTA DE REQUERIMIENTOS TÉCNICOS</w:t>
      </w:r>
    </w:p>
    <w:p w14:paraId="616B10E3" w14:textId="77777777" w:rsidR="005F15EC" w:rsidRDefault="005F15EC" w:rsidP="005F15EC">
      <w:pPr>
        <w:pStyle w:val="Textoindependiente"/>
        <w:spacing w:before="37" w:line="240" w:lineRule="auto"/>
        <w:ind w:right="-234"/>
      </w:pPr>
    </w:p>
    <w:p w14:paraId="6373D078" w14:textId="77777777" w:rsidR="005F15EC" w:rsidRDefault="005F15EC" w:rsidP="001F58A0">
      <w:pPr>
        <w:pStyle w:val="Textoindependiente"/>
        <w:numPr>
          <w:ilvl w:val="3"/>
          <w:numId w:val="16"/>
        </w:numPr>
        <w:spacing w:before="37" w:line="240" w:lineRule="auto"/>
        <w:ind w:left="284" w:right="-234"/>
      </w:pPr>
      <w:r>
        <w:rPr>
          <w:rFonts w:ascii="Arial" w:hAnsi="Arial" w:cs="Arial"/>
          <w:sz w:val="18"/>
          <w:szCs w:val="18"/>
        </w:rPr>
        <w:t xml:space="preserve">Listado de bienes a adquirir en el presente </w:t>
      </w:r>
      <w:r>
        <w:rPr>
          <w:rFonts w:ascii="Arial" w:hAnsi="Arial" w:cs="Arial"/>
          <w:b/>
          <w:bCs/>
          <w:sz w:val="18"/>
          <w:szCs w:val="18"/>
        </w:rPr>
        <w:t xml:space="preserve">PROCEDIMIENTO DE ADQUISICION </w:t>
      </w:r>
      <w:r>
        <w:rPr>
          <w:rFonts w:ascii="Arial" w:eastAsia="Century Gothic" w:hAnsi="Arial" w:cs="Arial"/>
          <w:color w:val="000000"/>
          <w:sz w:val="18"/>
          <w:szCs w:val="18"/>
        </w:rPr>
        <w:t>bajo la modalidad de contrato abierto</w:t>
      </w:r>
      <w:r>
        <w:t>:</w:t>
      </w:r>
    </w:p>
    <w:tbl>
      <w:tblPr>
        <w:tblW w:w="10206" w:type="dxa"/>
        <w:tblInd w:w="-572" w:type="dxa"/>
        <w:tblCellMar>
          <w:left w:w="70" w:type="dxa"/>
          <w:right w:w="70" w:type="dxa"/>
        </w:tblCellMar>
        <w:tblLook w:val="04A0" w:firstRow="1" w:lastRow="0" w:firstColumn="1" w:lastColumn="0" w:noHBand="0" w:noVBand="1"/>
      </w:tblPr>
      <w:tblGrid>
        <w:gridCol w:w="425"/>
        <w:gridCol w:w="2269"/>
        <w:gridCol w:w="3685"/>
        <w:gridCol w:w="1276"/>
        <w:gridCol w:w="1134"/>
        <w:gridCol w:w="1417"/>
      </w:tblGrid>
      <w:tr w:rsidR="005F15EC" w14:paraId="14C747FB" w14:textId="77777777" w:rsidTr="00E86D75">
        <w:trPr>
          <w:trHeight w:val="239"/>
        </w:trPr>
        <w:tc>
          <w:tcPr>
            <w:tcW w:w="4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D117D08" w14:textId="77777777" w:rsidR="005F15EC" w:rsidRDefault="005F15EC">
            <w:pPr>
              <w:spacing w:after="0" w:line="240" w:lineRule="auto"/>
              <w:jc w:val="center"/>
              <w:rPr>
                <w:rFonts w:ascii="Arial" w:eastAsia="Times New Roman" w:hAnsi="Arial" w:cs="Arial"/>
                <w:b/>
                <w:bCs/>
                <w:sz w:val="14"/>
                <w:szCs w:val="14"/>
                <w:lang w:eastAsia="en-US"/>
              </w:rPr>
            </w:pPr>
            <w:r>
              <w:rPr>
                <w:rFonts w:ascii="Arial" w:eastAsia="Times New Roman" w:hAnsi="Arial" w:cs="Arial"/>
                <w:b/>
                <w:bCs/>
                <w:sz w:val="14"/>
                <w:szCs w:val="14"/>
                <w:lang w:eastAsia="en-US"/>
              </w:rPr>
              <w:t>No.</w:t>
            </w:r>
          </w:p>
        </w:tc>
        <w:tc>
          <w:tcPr>
            <w:tcW w:w="22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2F69C42" w14:textId="77777777" w:rsidR="005F15EC" w:rsidRDefault="005F15EC">
            <w:pPr>
              <w:spacing w:after="0" w:line="240" w:lineRule="auto"/>
              <w:jc w:val="center"/>
              <w:rPr>
                <w:rFonts w:ascii="Arial" w:eastAsia="Times New Roman" w:hAnsi="Arial" w:cs="Arial"/>
                <w:b/>
                <w:bCs/>
                <w:sz w:val="14"/>
                <w:szCs w:val="14"/>
                <w:lang w:eastAsia="en-US"/>
              </w:rPr>
            </w:pPr>
            <w:r>
              <w:rPr>
                <w:rFonts w:ascii="Arial" w:eastAsia="Times New Roman" w:hAnsi="Arial" w:cs="Arial"/>
                <w:b/>
                <w:bCs/>
                <w:sz w:val="14"/>
                <w:szCs w:val="14"/>
                <w:lang w:eastAsia="en-US"/>
              </w:rPr>
              <w:t>Descripción</w:t>
            </w:r>
          </w:p>
        </w:tc>
        <w:tc>
          <w:tcPr>
            <w:tcW w:w="36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9D56FA9" w14:textId="77777777" w:rsidR="005F15EC" w:rsidRDefault="005F15EC">
            <w:pPr>
              <w:spacing w:after="0" w:line="240" w:lineRule="auto"/>
              <w:jc w:val="center"/>
              <w:rPr>
                <w:rFonts w:ascii="Arial" w:eastAsia="Times New Roman" w:hAnsi="Arial" w:cs="Arial"/>
                <w:b/>
                <w:bCs/>
                <w:sz w:val="14"/>
                <w:szCs w:val="14"/>
                <w:lang w:eastAsia="en-US"/>
              </w:rPr>
            </w:pPr>
            <w:r>
              <w:rPr>
                <w:rFonts w:ascii="Arial" w:eastAsia="Times New Roman" w:hAnsi="Arial" w:cs="Arial"/>
                <w:b/>
                <w:bCs/>
                <w:sz w:val="14"/>
                <w:szCs w:val="14"/>
                <w:lang w:eastAsia="en-US"/>
              </w:rPr>
              <w:t>Descripción Adicional</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C297E82" w14:textId="77777777" w:rsidR="005F15EC" w:rsidRDefault="005F15EC">
            <w:pPr>
              <w:spacing w:after="0" w:line="240" w:lineRule="auto"/>
              <w:jc w:val="center"/>
              <w:rPr>
                <w:rFonts w:ascii="Arial" w:eastAsia="Times New Roman" w:hAnsi="Arial" w:cs="Arial"/>
                <w:b/>
                <w:bCs/>
                <w:sz w:val="14"/>
                <w:szCs w:val="14"/>
                <w:lang w:eastAsia="en-US"/>
              </w:rPr>
            </w:pPr>
            <w:r>
              <w:rPr>
                <w:rFonts w:ascii="Arial" w:eastAsia="Times New Roman" w:hAnsi="Arial" w:cs="Arial"/>
                <w:b/>
                <w:bCs/>
                <w:sz w:val="14"/>
                <w:szCs w:val="14"/>
                <w:lang w:eastAsia="en-US"/>
              </w:rPr>
              <w:t>Presentación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EE73272" w14:textId="77777777" w:rsidR="005F15EC" w:rsidRDefault="005F15EC">
            <w:pPr>
              <w:spacing w:after="0" w:line="240" w:lineRule="auto"/>
              <w:jc w:val="center"/>
              <w:rPr>
                <w:rFonts w:ascii="Arial" w:eastAsia="Times New Roman" w:hAnsi="Arial" w:cs="Arial"/>
                <w:b/>
                <w:bCs/>
                <w:sz w:val="14"/>
                <w:szCs w:val="14"/>
                <w:lang w:eastAsia="en-US"/>
              </w:rPr>
            </w:pPr>
            <w:r>
              <w:rPr>
                <w:rFonts w:ascii="Arial" w:eastAsia="Times New Roman" w:hAnsi="Arial" w:cs="Arial"/>
                <w:b/>
                <w:bCs/>
                <w:sz w:val="14"/>
                <w:szCs w:val="14"/>
                <w:lang w:eastAsia="en-US"/>
              </w:rPr>
              <w:t>Cantidad Mínima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6870492" w14:textId="77777777" w:rsidR="005F15EC" w:rsidRDefault="005F15EC">
            <w:pPr>
              <w:spacing w:after="0" w:line="240" w:lineRule="auto"/>
              <w:jc w:val="center"/>
              <w:rPr>
                <w:rFonts w:ascii="Arial" w:eastAsia="Times New Roman" w:hAnsi="Arial" w:cs="Arial"/>
                <w:b/>
                <w:bCs/>
                <w:sz w:val="14"/>
                <w:szCs w:val="14"/>
                <w:lang w:eastAsia="en-US"/>
              </w:rPr>
            </w:pPr>
            <w:r>
              <w:rPr>
                <w:rFonts w:ascii="Arial" w:eastAsia="Times New Roman" w:hAnsi="Arial" w:cs="Arial"/>
                <w:b/>
                <w:bCs/>
                <w:sz w:val="14"/>
                <w:szCs w:val="14"/>
                <w:lang w:eastAsia="en-US"/>
              </w:rPr>
              <w:t>Cantidad Máxima</w:t>
            </w:r>
          </w:p>
        </w:tc>
      </w:tr>
      <w:tr w:rsidR="005F15EC" w14:paraId="38C1BE1A" w14:textId="77777777" w:rsidTr="00E86D75">
        <w:trPr>
          <w:trHeight w:val="187"/>
        </w:trPr>
        <w:tc>
          <w:tcPr>
            <w:tcW w:w="425" w:type="dxa"/>
            <w:tcBorders>
              <w:top w:val="single" w:sz="4" w:space="0" w:color="auto"/>
              <w:left w:val="single" w:sz="4" w:space="0" w:color="auto"/>
              <w:bottom w:val="single" w:sz="4" w:space="0" w:color="auto"/>
              <w:right w:val="single" w:sz="4" w:space="0" w:color="auto"/>
            </w:tcBorders>
            <w:vAlign w:val="center"/>
            <w:hideMark/>
          </w:tcPr>
          <w:p w14:paraId="3C21341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w:t>
            </w:r>
          </w:p>
        </w:tc>
        <w:tc>
          <w:tcPr>
            <w:tcW w:w="2269" w:type="dxa"/>
            <w:tcBorders>
              <w:top w:val="single" w:sz="4" w:space="0" w:color="auto"/>
              <w:left w:val="nil"/>
              <w:bottom w:val="single" w:sz="4" w:space="0" w:color="auto"/>
              <w:right w:val="single" w:sz="4" w:space="0" w:color="auto"/>
            </w:tcBorders>
            <w:vAlign w:val="center"/>
            <w:hideMark/>
          </w:tcPr>
          <w:p w14:paraId="60D809E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Caja archivo muerto t/o cartón </w:t>
            </w:r>
          </w:p>
        </w:tc>
        <w:tc>
          <w:tcPr>
            <w:tcW w:w="3685" w:type="dxa"/>
            <w:tcBorders>
              <w:top w:val="single" w:sz="4" w:space="0" w:color="auto"/>
              <w:left w:val="nil"/>
              <w:bottom w:val="single" w:sz="4" w:space="0" w:color="auto"/>
              <w:right w:val="single" w:sz="4" w:space="0" w:color="auto"/>
            </w:tcBorders>
            <w:vAlign w:val="center"/>
            <w:hideMark/>
          </w:tcPr>
          <w:p w14:paraId="5B00E1E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Tamaño oficio, con asa</w:t>
            </w:r>
          </w:p>
        </w:tc>
        <w:tc>
          <w:tcPr>
            <w:tcW w:w="1276" w:type="dxa"/>
            <w:tcBorders>
              <w:top w:val="single" w:sz="4" w:space="0" w:color="auto"/>
              <w:left w:val="nil"/>
              <w:bottom w:val="single" w:sz="4" w:space="0" w:color="auto"/>
              <w:right w:val="single" w:sz="4" w:space="0" w:color="auto"/>
            </w:tcBorders>
            <w:vAlign w:val="center"/>
            <w:hideMark/>
          </w:tcPr>
          <w:p w14:paraId="4BE7F00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single" w:sz="4" w:space="0" w:color="auto"/>
              <w:left w:val="nil"/>
              <w:bottom w:val="single" w:sz="4" w:space="0" w:color="auto"/>
              <w:right w:val="single" w:sz="4" w:space="0" w:color="auto"/>
            </w:tcBorders>
            <w:vAlign w:val="center"/>
            <w:hideMark/>
          </w:tcPr>
          <w:p w14:paraId="1BEF24F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3,520</w:t>
            </w:r>
          </w:p>
        </w:tc>
        <w:tc>
          <w:tcPr>
            <w:tcW w:w="1417" w:type="dxa"/>
            <w:tcBorders>
              <w:top w:val="single" w:sz="4" w:space="0" w:color="auto"/>
              <w:left w:val="nil"/>
              <w:bottom w:val="single" w:sz="4" w:space="0" w:color="auto"/>
              <w:right w:val="single" w:sz="4" w:space="0" w:color="auto"/>
            </w:tcBorders>
            <w:vAlign w:val="center"/>
            <w:hideMark/>
          </w:tcPr>
          <w:p w14:paraId="4069DFF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8,798   </w:t>
            </w:r>
          </w:p>
        </w:tc>
      </w:tr>
      <w:tr w:rsidR="005F15EC" w14:paraId="279AC620" w14:textId="77777777" w:rsidTr="00E86D75">
        <w:trPr>
          <w:trHeight w:val="149"/>
        </w:trPr>
        <w:tc>
          <w:tcPr>
            <w:tcW w:w="425" w:type="dxa"/>
            <w:tcBorders>
              <w:top w:val="nil"/>
              <w:left w:val="single" w:sz="4" w:space="0" w:color="auto"/>
              <w:bottom w:val="single" w:sz="4" w:space="0" w:color="auto"/>
              <w:right w:val="single" w:sz="4" w:space="0" w:color="auto"/>
            </w:tcBorders>
            <w:vAlign w:val="center"/>
            <w:hideMark/>
          </w:tcPr>
          <w:p w14:paraId="7BA6CE3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w:t>
            </w:r>
          </w:p>
        </w:tc>
        <w:tc>
          <w:tcPr>
            <w:tcW w:w="2269" w:type="dxa"/>
            <w:tcBorders>
              <w:top w:val="nil"/>
              <w:left w:val="nil"/>
              <w:bottom w:val="single" w:sz="4" w:space="0" w:color="auto"/>
              <w:right w:val="single" w:sz="4" w:space="0" w:color="auto"/>
            </w:tcBorders>
            <w:vAlign w:val="center"/>
            <w:hideMark/>
          </w:tcPr>
          <w:p w14:paraId="494163C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Folder t/c crema</w:t>
            </w:r>
          </w:p>
        </w:tc>
        <w:tc>
          <w:tcPr>
            <w:tcW w:w="3685" w:type="dxa"/>
            <w:tcBorders>
              <w:top w:val="nil"/>
              <w:left w:val="nil"/>
              <w:bottom w:val="single" w:sz="4" w:space="0" w:color="auto"/>
              <w:right w:val="single" w:sz="4" w:space="0" w:color="auto"/>
            </w:tcBorders>
            <w:vAlign w:val="center"/>
            <w:hideMark/>
          </w:tcPr>
          <w:p w14:paraId="6C9E914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Media ceja lateral, </w:t>
            </w:r>
            <w:proofErr w:type="spellStart"/>
            <w:r>
              <w:rPr>
                <w:rFonts w:ascii="Arial" w:eastAsia="Times New Roman" w:hAnsi="Arial" w:cs="Arial"/>
                <w:color w:val="000000"/>
                <w:sz w:val="14"/>
                <w:szCs w:val="14"/>
                <w:lang w:eastAsia="en-US"/>
              </w:rPr>
              <w:t>presuajado</w:t>
            </w:r>
            <w:proofErr w:type="spellEnd"/>
            <w:r>
              <w:rPr>
                <w:rFonts w:ascii="Arial" w:eastAsia="Times New Roman" w:hAnsi="Arial" w:cs="Arial"/>
                <w:color w:val="000000"/>
                <w:sz w:val="14"/>
                <w:szCs w:val="14"/>
                <w:lang w:eastAsia="en-US"/>
              </w:rPr>
              <w:t xml:space="preserve"> lateral y superior para broche de 8 cm, </w:t>
            </w:r>
            <w:proofErr w:type="gramStart"/>
            <w:r>
              <w:rPr>
                <w:rFonts w:ascii="Arial" w:eastAsia="Times New Roman" w:hAnsi="Arial" w:cs="Arial"/>
                <w:color w:val="000000"/>
                <w:sz w:val="14"/>
                <w:szCs w:val="14"/>
                <w:lang w:eastAsia="en-US"/>
              </w:rPr>
              <w:t>color manila</w:t>
            </w:r>
            <w:proofErr w:type="gramEnd"/>
          </w:p>
        </w:tc>
        <w:tc>
          <w:tcPr>
            <w:tcW w:w="1276" w:type="dxa"/>
            <w:tcBorders>
              <w:top w:val="nil"/>
              <w:left w:val="nil"/>
              <w:bottom w:val="single" w:sz="4" w:space="0" w:color="auto"/>
              <w:right w:val="single" w:sz="4" w:space="0" w:color="auto"/>
            </w:tcBorders>
            <w:vAlign w:val="center"/>
            <w:hideMark/>
          </w:tcPr>
          <w:p w14:paraId="1A37460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5586451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91,751</w:t>
            </w:r>
          </w:p>
        </w:tc>
        <w:tc>
          <w:tcPr>
            <w:tcW w:w="1417" w:type="dxa"/>
            <w:tcBorders>
              <w:top w:val="nil"/>
              <w:left w:val="nil"/>
              <w:bottom w:val="single" w:sz="4" w:space="0" w:color="auto"/>
              <w:right w:val="single" w:sz="4" w:space="0" w:color="auto"/>
            </w:tcBorders>
            <w:vAlign w:val="center"/>
            <w:hideMark/>
          </w:tcPr>
          <w:p w14:paraId="1B159FA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229,376   </w:t>
            </w:r>
          </w:p>
        </w:tc>
      </w:tr>
      <w:tr w:rsidR="005F15EC" w14:paraId="61FF9EE9" w14:textId="77777777" w:rsidTr="00E86D75">
        <w:trPr>
          <w:trHeight w:val="225"/>
        </w:trPr>
        <w:tc>
          <w:tcPr>
            <w:tcW w:w="425" w:type="dxa"/>
            <w:tcBorders>
              <w:top w:val="nil"/>
              <w:left w:val="single" w:sz="4" w:space="0" w:color="auto"/>
              <w:bottom w:val="single" w:sz="4" w:space="0" w:color="auto"/>
              <w:right w:val="single" w:sz="4" w:space="0" w:color="auto"/>
            </w:tcBorders>
            <w:vAlign w:val="center"/>
            <w:hideMark/>
          </w:tcPr>
          <w:p w14:paraId="77AF882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w:t>
            </w:r>
          </w:p>
        </w:tc>
        <w:tc>
          <w:tcPr>
            <w:tcW w:w="2269" w:type="dxa"/>
            <w:tcBorders>
              <w:top w:val="nil"/>
              <w:left w:val="nil"/>
              <w:bottom w:val="single" w:sz="4" w:space="0" w:color="auto"/>
              <w:right w:val="single" w:sz="4" w:space="0" w:color="auto"/>
            </w:tcBorders>
            <w:vAlign w:val="center"/>
            <w:hideMark/>
          </w:tcPr>
          <w:p w14:paraId="2407016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Folder t/c colores pastel</w:t>
            </w:r>
          </w:p>
        </w:tc>
        <w:tc>
          <w:tcPr>
            <w:tcW w:w="3685" w:type="dxa"/>
            <w:tcBorders>
              <w:top w:val="nil"/>
              <w:left w:val="nil"/>
              <w:bottom w:val="single" w:sz="4" w:space="0" w:color="auto"/>
              <w:right w:val="single" w:sz="4" w:space="0" w:color="auto"/>
            </w:tcBorders>
            <w:vAlign w:val="center"/>
            <w:hideMark/>
          </w:tcPr>
          <w:p w14:paraId="3BCEBAE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Media ceja lateral, </w:t>
            </w:r>
            <w:proofErr w:type="spellStart"/>
            <w:r>
              <w:rPr>
                <w:rFonts w:ascii="Arial" w:eastAsia="Times New Roman" w:hAnsi="Arial" w:cs="Arial"/>
                <w:color w:val="000000"/>
                <w:sz w:val="14"/>
                <w:szCs w:val="14"/>
                <w:lang w:eastAsia="en-US"/>
              </w:rPr>
              <w:t>presuajado</w:t>
            </w:r>
            <w:proofErr w:type="spellEnd"/>
            <w:r>
              <w:rPr>
                <w:rFonts w:ascii="Arial" w:eastAsia="Times New Roman" w:hAnsi="Arial" w:cs="Arial"/>
                <w:color w:val="000000"/>
                <w:sz w:val="14"/>
                <w:szCs w:val="14"/>
                <w:lang w:eastAsia="en-US"/>
              </w:rPr>
              <w:t xml:space="preserve"> lateral y superior para broche de 8 cm, colores pastel</w:t>
            </w:r>
          </w:p>
        </w:tc>
        <w:tc>
          <w:tcPr>
            <w:tcW w:w="1276" w:type="dxa"/>
            <w:tcBorders>
              <w:top w:val="nil"/>
              <w:left w:val="nil"/>
              <w:bottom w:val="single" w:sz="4" w:space="0" w:color="auto"/>
              <w:right w:val="single" w:sz="4" w:space="0" w:color="auto"/>
            </w:tcBorders>
            <w:vAlign w:val="center"/>
            <w:hideMark/>
          </w:tcPr>
          <w:p w14:paraId="04E4A62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52C7F50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7,264</w:t>
            </w:r>
          </w:p>
        </w:tc>
        <w:tc>
          <w:tcPr>
            <w:tcW w:w="1417" w:type="dxa"/>
            <w:tcBorders>
              <w:top w:val="nil"/>
              <w:left w:val="nil"/>
              <w:bottom w:val="single" w:sz="4" w:space="0" w:color="auto"/>
              <w:right w:val="single" w:sz="4" w:space="0" w:color="auto"/>
            </w:tcBorders>
            <w:vAlign w:val="center"/>
            <w:hideMark/>
          </w:tcPr>
          <w:p w14:paraId="5C0FB78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18,159   </w:t>
            </w:r>
          </w:p>
        </w:tc>
      </w:tr>
      <w:tr w:rsidR="005F15EC" w14:paraId="2CBCCA23" w14:textId="77777777" w:rsidTr="00E86D75">
        <w:trPr>
          <w:trHeight w:val="329"/>
        </w:trPr>
        <w:tc>
          <w:tcPr>
            <w:tcW w:w="425" w:type="dxa"/>
            <w:tcBorders>
              <w:top w:val="nil"/>
              <w:left w:val="single" w:sz="4" w:space="0" w:color="auto"/>
              <w:bottom w:val="single" w:sz="4" w:space="0" w:color="auto"/>
              <w:right w:val="single" w:sz="4" w:space="0" w:color="auto"/>
            </w:tcBorders>
            <w:vAlign w:val="center"/>
            <w:hideMark/>
          </w:tcPr>
          <w:p w14:paraId="268042B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w:t>
            </w:r>
          </w:p>
        </w:tc>
        <w:tc>
          <w:tcPr>
            <w:tcW w:w="2269" w:type="dxa"/>
            <w:tcBorders>
              <w:top w:val="nil"/>
              <w:left w:val="nil"/>
              <w:bottom w:val="single" w:sz="4" w:space="0" w:color="auto"/>
              <w:right w:val="single" w:sz="4" w:space="0" w:color="auto"/>
            </w:tcBorders>
            <w:vAlign w:val="center"/>
            <w:hideMark/>
          </w:tcPr>
          <w:p w14:paraId="218B1EF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Folder t/c colores intensos </w:t>
            </w:r>
          </w:p>
        </w:tc>
        <w:tc>
          <w:tcPr>
            <w:tcW w:w="3685" w:type="dxa"/>
            <w:tcBorders>
              <w:top w:val="nil"/>
              <w:left w:val="nil"/>
              <w:bottom w:val="single" w:sz="4" w:space="0" w:color="auto"/>
              <w:right w:val="single" w:sz="4" w:space="0" w:color="auto"/>
            </w:tcBorders>
            <w:vAlign w:val="center"/>
            <w:hideMark/>
          </w:tcPr>
          <w:p w14:paraId="712F0EE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Media ceja lateral, </w:t>
            </w:r>
            <w:proofErr w:type="spellStart"/>
            <w:r>
              <w:rPr>
                <w:rFonts w:ascii="Arial" w:eastAsia="Times New Roman" w:hAnsi="Arial" w:cs="Arial"/>
                <w:color w:val="000000"/>
                <w:sz w:val="14"/>
                <w:szCs w:val="14"/>
                <w:lang w:eastAsia="en-US"/>
              </w:rPr>
              <w:t>presuajado</w:t>
            </w:r>
            <w:proofErr w:type="spellEnd"/>
            <w:r>
              <w:rPr>
                <w:rFonts w:ascii="Arial" w:eastAsia="Times New Roman" w:hAnsi="Arial" w:cs="Arial"/>
                <w:color w:val="000000"/>
                <w:sz w:val="14"/>
                <w:szCs w:val="14"/>
                <w:lang w:eastAsia="en-US"/>
              </w:rPr>
              <w:t xml:space="preserve"> lateral y superior para broche de 8 cm, colores intensos / neón</w:t>
            </w:r>
          </w:p>
        </w:tc>
        <w:tc>
          <w:tcPr>
            <w:tcW w:w="1276" w:type="dxa"/>
            <w:tcBorders>
              <w:top w:val="nil"/>
              <w:left w:val="nil"/>
              <w:bottom w:val="single" w:sz="4" w:space="0" w:color="auto"/>
              <w:right w:val="single" w:sz="4" w:space="0" w:color="auto"/>
            </w:tcBorders>
            <w:vAlign w:val="center"/>
            <w:hideMark/>
          </w:tcPr>
          <w:p w14:paraId="355C218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2A7E9E3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5,005</w:t>
            </w:r>
          </w:p>
        </w:tc>
        <w:tc>
          <w:tcPr>
            <w:tcW w:w="1417" w:type="dxa"/>
            <w:tcBorders>
              <w:top w:val="nil"/>
              <w:left w:val="nil"/>
              <w:bottom w:val="single" w:sz="4" w:space="0" w:color="auto"/>
              <w:right w:val="single" w:sz="4" w:space="0" w:color="auto"/>
            </w:tcBorders>
            <w:vAlign w:val="center"/>
            <w:hideMark/>
          </w:tcPr>
          <w:p w14:paraId="5687A47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12,511   </w:t>
            </w:r>
          </w:p>
        </w:tc>
      </w:tr>
      <w:tr w:rsidR="005F15EC" w14:paraId="1B550212" w14:textId="77777777" w:rsidTr="00E86D75">
        <w:trPr>
          <w:trHeight w:val="265"/>
        </w:trPr>
        <w:tc>
          <w:tcPr>
            <w:tcW w:w="425" w:type="dxa"/>
            <w:tcBorders>
              <w:top w:val="nil"/>
              <w:left w:val="single" w:sz="4" w:space="0" w:color="auto"/>
              <w:bottom w:val="single" w:sz="4" w:space="0" w:color="auto"/>
              <w:right w:val="single" w:sz="4" w:space="0" w:color="auto"/>
            </w:tcBorders>
            <w:vAlign w:val="center"/>
            <w:hideMark/>
          </w:tcPr>
          <w:p w14:paraId="61A36BF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w:t>
            </w:r>
          </w:p>
        </w:tc>
        <w:tc>
          <w:tcPr>
            <w:tcW w:w="2269" w:type="dxa"/>
            <w:tcBorders>
              <w:top w:val="nil"/>
              <w:left w:val="nil"/>
              <w:bottom w:val="single" w:sz="4" w:space="0" w:color="auto"/>
              <w:right w:val="single" w:sz="4" w:space="0" w:color="auto"/>
            </w:tcBorders>
            <w:vAlign w:val="center"/>
            <w:hideMark/>
          </w:tcPr>
          <w:p w14:paraId="5570E47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Folder c/broche de 8 cm t/c varios colores de cartón </w:t>
            </w:r>
          </w:p>
        </w:tc>
        <w:tc>
          <w:tcPr>
            <w:tcW w:w="3685" w:type="dxa"/>
            <w:tcBorders>
              <w:top w:val="nil"/>
              <w:left w:val="nil"/>
              <w:bottom w:val="single" w:sz="4" w:space="0" w:color="auto"/>
              <w:right w:val="single" w:sz="4" w:space="0" w:color="auto"/>
            </w:tcBorders>
            <w:vAlign w:val="center"/>
            <w:hideMark/>
          </w:tcPr>
          <w:p w14:paraId="66F9F3A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Media ceja lateral, de cartón, con broche de 8 cm incluido, varios colores</w:t>
            </w:r>
          </w:p>
        </w:tc>
        <w:tc>
          <w:tcPr>
            <w:tcW w:w="1276" w:type="dxa"/>
            <w:tcBorders>
              <w:top w:val="nil"/>
              <w:left w:val="nil"/>
              <w:bottom w:val="single" w:sz="4" w:space="0" w:color="auto"/>
              <w:right w:val="single" w:sz="4" w:space="0" w:color="auto"/>
            </w:tcBorders>
            <w:vAlign w:val="center"/>
            <w:hideMark/>
          </w:tcPr>
          <w:p w14:paraId="1E0678D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795671A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9,068</w:t>
            </w:r>
          </w:p>
        </w:tc>
        <w:tc>
          <w:tcPr>
            <w:tcW w:w="1417" w:type="dxa"/>
            <w:tcBorders>
              <w:top w:val="nil"/>
              <w:left w:val="nil"/>
              <w:bottom w:val="single" w:sz="4" w:space="0" w:color="auto"/>
              <w:right w:val="single" w:sz="4" w:space="0" w:color="auto"/>
            </w:tcBorders>
            <w:vAlign w:val="center"/>
            <w:hideMark/>
          </w:tcPr>
          <w:p w14:paraId="0453BBB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22,669   </w:t>
            </w:r>
          </w:p>
        </w:tc>
      </w:tr>
      <w:tr w:rsidR="005F15EC" w14:paraId="0EC63DA0" w14:textId="77777777" w:rsidTr="00E86D75">
        <w:trPr>
          <w:trHeight w:val="355"/>
        </w:trPr>
        <w:tc>
          <w:tcPr>
            <w:tcW w:w="425" w:type="dxa"/>
            <w:tcBorders>
              <w:top w:val="nil"/>
              <w:left w:val="single" w:sz="4" w:space="0" w:color="auto"/>
              <w:bottom w:val="single" w:sz="4" w:space="0" w:color="auto"/>
              <w:right w:val="single" w:sz="4" w:space="0" w:color="auto"/>
            </w:tcBorders>
            <w:vAlign w:val="center"/>
            <w:hideMark/>
          </w:tcPr>
          <w:p w14:paraId="273D34E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6</w:t>
            </w:r>
          </w:p>
        </w:tc>
        <w:tc>
          <w:tcPr>
            <w:tcW w:w="2269" w:type="dxa"/>
            <w:tcBorders>
              <w:top w:val="nil"/>
              <w:left w:val="nil"/>
              <w:bottom w:val="single" w:sz="4" w:space="0" w:color="auto"/>
              <w:right w:val="single" w:sz="4" w:space="0" w:color="auto"/>
            </w:tcBorders>
            <w:vAlign w:val="center"/>
            <w:hideMark/>
          </w:tcPr>
          <w:p w14:paraId="7224070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Folder c/palanca t/c varios colores</w:t>
            </w:r>
          </w:p>
        </w:tc>
        <w:tc>
          <w:tcPr>
            <w:tcW w:w="3685" w:type="dxa"/>
            <w:tcBorders>
              <w:top w:val="nil"/>
              <w:left w:val="nil"/>
              <w:bottom w:val="single" w:sz="4" w:space="0" w:color="auto"/>
              <w:right w:val="single" w:sz="4" w:space="0" w:color="auto"/>
            </w:tcBorders>
            <w:vAlign w:val="center"/>
            <w:hideMark/>
          </w:tcPr>
          <w:p w14:paraId="6B2F0B8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Media ceja lateral, con palanca de presión, varios colores</w:t>
            </w:r>
          </w:p>
        </w:tc>
        <w:tc>
          <w:tcPr>
            <w:tcW w:w="1276" w:type="dxa"/>
            <w:tcBorders>
              <w:top w:val="nil"/>
              <w:left w:val="nil"/>
              <w:bottom w:val="single" w:sz="4" w:space="0" w:color="auto"/>
              <w:right w:val="single" w:sz="4" w:space="0" w:color="auto"/>
            </w:tcBorders>
            <w:vAlign w:val="center"/>
            <w:hideMark/>
          </w:tcPr>
          <w:p w14:paraId="06D9644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5CE7C5F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6,542</w:t>
            </w:r>
          </w:p>
        </w:tc>
        <w:tc>
          <w:tcPr>
            <w:tcW w:w="1417" w:type="dxa"/>
            <w:tcBorders>
              <w:top w:val="nil"/>
              <w:left w:val="nil"/>
              <w:bottom w:val="single" w:sz="4" w:space="0" w:color="auto"/>
              <w:right w:val="single" w:sz="4" w:space="0" w:color="auto"/>
            </w:tcBorders>
            <w:vAlign w:val="center"/>
            <w:hideMark/>
          </w:tcPr>
          <w:p w14:paraId="42A3537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16,354   </w:t>
            </w:r>
          </w:p>
        </w:tc>
      </w:tr>
      <w:tr w:rsidR="005F15EC" w14:paraId="3ED9CE9D" w14:textId="77777777" w:rsidTr="00E86D75">
        <w:trPr>
          <w:trHeight w:val="275"/>
        </w:trPr>
        <w:tc>
          <w:tcPr>
            <w:tcW w:w="425" w:type="dxa"/>
            <w:tcBorders>
              <w:top w:val="nil"/>
              <w:left w:val="single" w:sz="4" w:space="0" w:color="auto"/>
              <w:bottom w:val="single" w:sz="4" w:space="0" w:color="auto"/>
              <w:right w:val="single" w:sz="4" w:space="0" w:color="auto"/>
            </w:tcBorders>
            <w:vAlign w:val="center"/>
            <w:hideMark/>
          </w:tcPr>
          <w:p w14:paraId="6636CF7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7</w:t>
            </w:r>
          </w:p>
        </w:tc>
        <w:tc>
          <w:tcPr>
            <w:tcW w:w="2269" w:type="dxa"/>
            <w:tcBorders>
              <w:top w:val="nil"/>
              <w:left w:val="nil"/>
              <w:bottom w:val="single" w:sz="4" w:space="0" w:color="auto"/>
              <w:right w:val="single" w:sz="4" w:space="0" w:color="auto"/>
            </w:tcBorders>
            <w:vAlign w:val="center"/>
            <w:hideMark/>
          </w:tcPr>
          <w:p w14:paraId="5FC28FE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Folder t/o crema</w:t>
            </w:r>
          </w:p>
        </w:tc>
        <w:tc>
          <w:tcPr>
            <w:tcW w:w="3685" w:type="dxa"/>
            <w:tcBorders>
              <w:top w:val="nil"/>
              <w:left w:val="nil"/>
              <w:bottom w:val="single" w:sz="4" w:space="0" w:color="auto"/>
              <w:right w:val="single" w:sz="4" w:space="0" w:color="auto"/>
            </w:tcBorders>
            <w:vAlign w:val="center"/>
            <w:hideMark/>
          </w:tcPr>
          <w:p w14:paraId="4617722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Media ceja lateral, </w:t>
            </w:r>
            <w:proofErr w:type="spellStart"/>
            <w:r>
              <w:rPr>
                <w:rFonts w:ascii="Arial" w:eastAsia="Times New Roman" w:hAnsi="Arial" w:cs="Arial"/>
                <w:color w:val="000000"/>
                <w:sz w:val="14"/>
                <w:szCs w:val="14"/>
                <w:lang w:eastAsia="en-US"/>
              </w:rPr>
              <w:t>presuajado</w:t>
            </w:r>
            <w:proofErr w:type="spellEnd"/>
            <w:r>
              <w:rPr>
                <w:rFonts w:ascii="Arial" w:eastAsia="Times New Roman" w:hAnsi="Arial" w:cs="Arial"/>
                <w:color w:val="000000"/>
                <w:sz w:val="14"/>
                <w:szCs w:val="14"/>
                <w:lang w:eastAsia="en-US"/>
              </w:rPr>
              <w:t xml:space="preserve"> lateral y superior para broche de 8 cm, </w:t>
            </w:r>
            <w:proofErr w:type="gramStart"/>
            <w:r>
              <w:rPr>
                <w:rFonts w:ascii="Arial" w:eastAsia="Times New Roman" w:hAnsi="Arial" w:cs="Arial"/>
                <w:color w:val="000000"/>
                <w:sz w:val="14"/>
                <w:szCs w:val="14"/>
                <w:lang w:eastAsia="en-US"/>
              </w:rPr>
              <w:t>color manila</w:t>
            </w:r>
            <w:proofErr w:type="gramEnd"/>
          </w:p>
        </w:tc>
        <w:tc>
          <w:tcPr>
            <w:tcW w:w="1276" w:type="dxa"/>
            <w:tcBorders>
              <w:top w:val="nil"/>
              <w:left w:val="nil"/>
              <w:bottom w:val="single" w:sz="4" w:space="0" w:color="auto"/>
              <w:right w:val="single" w:sz="4" w:space="0" w:color="auto"/>
            </w:tcBorders>
            <w:vAlign w:val="center"/>
            <w:hideMark/>
          </w:tcPr>
          <w:p w14:paraId="0C83F95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3E018C5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60,457</w:t>
            </w:r>
          </w:p>
        </w:tc>
        <w:tc>
          <w:tcPr>
            <w:tcW w:w="1417" w:type="dxa"/>
            <w:tcBorders>
              <w:top w:val="nil"/>
              <w:left w:val="nil"/>
              <w:bottom w:val="single" w:sz="4" w:space="0" w:color="auto"/>
              <w:right w:val="single" w:sz="4" w:space="0" w:color="auto"/>
            </w:tcBorders>
            <w:vAlign w:val="center"/>
            <w:hideMark/>
          </w:tcPr>
          <w:p w14:paraId="5C72E57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151,141   </w:t>
            </w:r>
          </w:p>
        </w:tc>
      </w:tr>
      <w:tr w:rsidR="005F15EC" w14:paraId="57B0B9CC" w14:textId="77777777" w:rsidTr="00E86D75">
        <w:trPr>
          <w:trHeight w:val="365"/>
        </w:trPr>
        <w:tc>
          <w:tcPr>
            <w:tcW w:w="425" w:type="dxa"/>
            <w:tcBorders>
              <w:top w:val="nil"/>
              <w:left w:val="single" w:sz="4" w:space="0" w:color="auto"/>
              <w:bottom w:val="single" w:sz="4" w:space="0" w:color="auto"/>
              <w:right w:val="single" w:sz="4" w:space="0" w:color="auto"/>
            </w:tcBorders>
            <w:vAlign w:val="center"/>
            <w:hideMark/>
          </w:tcPr>
          <w:p w14:paraId="44D8225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8</w:t>
            </w:r>
          </w:p>
        </w:tc>
        <w:tc>
          <w:tcPr>
            <w:tcW w:w="2269" w:type="dxa"/>
            <w:tcBorders>
              <w:top w:val="nil"/>
              <w:left w:val="nil"/>
              <w:bottom w:val="single" w:sz="4" w:space="0" w:color="auto"/>
              <w:right w:val="single" w:sz="4" w:space="0" w:color="auto"/>
            </w:tcBorders>
            <w:vAlign w:val="center"/>
            <w:hideMark/>
          </w:tcPr>
          <w:p w14:paraId="32AA647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Folder t/o colores pastel</w:t>
            </w:r>
          </w:p>
        </w:tc>
        <w:tc>
          <w:tcPr>
            <w:tcW w:w="3685" w:type="dxa"/>
            <w:tcBorders>
              <w:top w:val="nil"/>
              <w:left w:val="nil"/>
              <w:bottom w:val="single" w:sz="4" w:space="0" w:color="auto"/>
              <w:right w:val="single" w:sz="4" w:space="0" w:color="auto"/>
            </w:tcBorders>
            <w:vAlign w:val="center"/>
            <w:hideMark/>
          </w:tcPr>
          <w:p w14:paraId="4DDDACB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Media ceja lateral, </w:t>
            </w:r>
            <w:proofErr w:type="spellStart"/>
            <w:r>
              <w:rPr>
                <w:rFonts w:ascii="Arial" w:eastAsia="Times New Roman" w:hAnsi="Arial" w:cs="Arial"/>
                <w:color w:val="000000"/>
                <w:sz w:val="14"/>
                <w:szCs w:val="14"/>
                <w:lang w:eastAsia="en-US"/>
              </w:rPr>
              <w:t>presuajado</w:t>
            </w:r>
            <w:proofErr w:type="spellEnd"/>
            <w:r>
              <w:rPr>
                <w:rFonts w:ascii="Arial" w:eastAsia="Times New Roman" w:hAnsi="Arial" w:cs="Arial"/>
                <w:color w:val="000000"/>
                <w:sz w:val="14"/>
                <w:szCs w:val="14"/>
                <w:lang w:eastAsia="en-US"/>
              </w:rPr>
              <w:t xml:space="preserve"> lateral y superior para broche de 8 cm, colores pastel</w:t>
            </w:r>
          </w:p>
        </w:tc>
        <w:tc>
          <w:tcPr>
            <w:tcW w:w="1276" w:type="dxa"/>
            <w:tcBorders>
              <w:top w:val="nil"/>
              <w:left w:val="nil"/>
              <w:bottom w:val="single" w:sz="4" w:space="0" w:color="auto"/>
              <w:right w:val="single" w:sz="4" w:space="0" w:color="auto"/>
            </w:tcBorders>
            <w:vAlign w:val="center"/>
            <w:hideMark/>
          </w:tcPr>
          <w:p w14:paraId="4C37766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06C6B87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2,564</w:t>
            </w:r>
          </w:p>
        </w:tc>
        <w:tc>
          <w:tcPr>
            <w:tcW w:w="1417" w:type="dxa"/>
            <w:tcBorders>
              <w:top w:val="nil"/>
              <w:left w:val="nil"/>
              <w:bottom w:val="single" w:sz="4" w:space="0" w:color="auto"/>
              <w:right w:val="single" w:sz="4" w:space="0" w:color="auto"/>
            </w:tcBorders>
            <w:vAlign w:val="center"/>
            <w:hideMark/>
          </w:tcPr>
          <w:p w14:paraId="109FA60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6,410   </w:t>
            </w:r>
          </w:p>
        </w:tc>
      </w:tr>
      <w:tr w:rsidR="005F15EC" w14:paraId="6D76A152" w14:textId="77777777" w:rsidTr="00E86D75">
        <w:trPr>
          <w:trHeight w:val="510"/>
        </w:trPr>
        <w:tc>
          <w:tcPr>
            <w:tcW w:w="425" w:type="dxa"/>
            <w:tcBorders>
              <w:top w:val="nil"/>
              <w:left w:val="single" w:sz="4" w:space="0" w:color="auto"/>
              <w:bottom w:val="single" w:sz="4" w:space="0" w:color="auto"/>
              <w:right w:val="single" w:sz="4" w:space="0" w:color="auto"/>
            </w:tcBorders>
            <w:vAlign w:val="center"/>
            <w:hideMark/>
          </w:tcPr>
          <w:p w14:paraId="31D4B8D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9</w:t>
            </w:r>
          </w:p>
        </w:tc>
        <w:tc>
          <w:tcPr>
            <w:tcW w:w="2269" w:type="dxa"/>
            <w:tcBorders>
              <w:top w:val="nil"/>
              <w:left w:val="nil"/>
              <w:bottom w:val="single" w:sz="4" w:space="0" w:color="auto"/>
              <w:right w:val="single" w:sz="4" w:space="0" w:color="auto"/>
            </w:tcBorders>
            <w:vAlign w:val="center"/>
            <w:hideMark/>
          </w:tcPr>
          <w:p w14:paraId="48C452B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Folder t/o colores intensos </w:t>
            </w:r>
          </w:p>
        </w:tc>
        <w:tc>
          <w:tcPr>
            <w:tcW w:w="3685" w:type="dxa"/>
            <w:tcBorders>
              <w:top w:val="nil"/>
              <w:left w:val="nil"/>
              <w:bottom w:val="single" w:sz="4" w:space="0" w:color="auto"/>
              <w:right w:val="single" w:sz="4" w:space="0" w:color="auto"/>
            </w:tcBorders>
            <w:vAlign w:val="center"/>
            <w:hideMark/>
          </w:tcPr>
          <w:p w14:paraId="2EA545C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Media ceja lateral, </w:t>
            </w:r>
            <w:proofErr w:type="spellStart"/>
            <w:r>
              <w:rPr>
                <w:rFonts w:ascii="Arial" w:eastAsia="Times New Roman" w:hAnsi="Arial" w:cs="Arial"/>
                <w:color w:val="000000"/>
                <w:sz w:val="14"/>
                <w:szCs w:val="14"/>
                <w:lang w:eastAsia="en-US"/>
              </w:rPr>
              <w:t>presuajado</w:t>
            </w:r>
            <w:proofErr w:type="spellEnd"/>
            <w:r>
              <w:rPr>
                <w:rFonts w:ascii="Arial" w:eastAsia="Times New Roman" w:hAnsi="Arial" w:cs="Arial"/>
                <w:color w:val="000000"/>
                <w:sz w:val="14"/>
                <w:szCs w:val="14"/>
                <w:lang w:eastAsia="en-US"/>
              </w:rPr>
              <w:t xml:space="preserve"> lateral y superior para broche de 8 cm, colores intensos / neón</w:t>
            </w:r>
          </w:p>
        </w:tc>
        <w:tc>
          <w:tcPr>
            <w:tcW w:w="1276" w:type="dxa"/>
            <w:tcBorders>
              <w:top w:val="nil"/>
              <w:left w:val="nil"/>
              <w:bottom w:val="single" w:sz="4" w:space="0" w:color="auto"/>
              <w:right w:val="single" w:sz="4" w:space="0" w:color="auto"/>
            </w:tcBorders>
            <w:vAlign w:val="center"/>
            <w:hideMark/>
          </w:tcPr>
          <w:p w14:paraId="1573290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7DF9D8C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2,537</w:t>
            </w:r>
          </w:p>
        </w:tc>
        <w:tc>
          <w:tcPr>
            <w:tcW w:w="1417" w:type="dxa"/>
            <w:tcBorders>
              <w:top w:val="nil"/>
              <w:left w:val="nil"/>
              <w:bottom w:val="single" w:sz="4" w:space="0" w:color="auto"/>
              <w:right w:val="single" w:sz="4" w:space="0" w:color="auto"/>
            </w:tcBorders>
            <w:vAlign w:val="center"/>
            <w:hideMark/>
          </w:tcPr>
          <w:p w14:paraId="74FEC91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6,342   </w:t>
            </w:r>
          </w:p>
        </w:tc>
      </w:tr>
      <w:tr w:rsidR="005F15EC" w14:paraId="426A53FB" w14:textId="77777777" w:rsidTr="00E86D75">
        <w:trPr>
          <w:trHeight w:val="321"/>
        </w:trPr>
        <w:tc>
          <w:tcPr>
            <w:tcW w:w="425" w:type="dxa"/>
            <w:tcBorders>
              <w:top w:val="nil"/>
              <w:left w:val="single" w:sz="4" w:space="0" w:color="auto"/>
              <w:bottom w:val="single" w:sz="4" w:space="0" w:color="auto"/>
              <w:right w:val="single" w:sz="4" w:space="0" w:color="auto"/>
            </w:tcBorders>
            <w:vAlign w:val="center"/>
            <w:hideMark/>
          </w:tcPr>
          <w:p w14:paraId="7B17B8C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10</w:t>
            </w:r>
          </w:p>
        </w:tc>
        <w:tc>
          <w:tcPr>
            <w:tcW w:w="2269" w:type="dxa"/>
            <w:tcBorders>
              <w:top w:val="nil"/>
              <w:left w:val="nil"/>
              <w:bottom w:val="single" w:sz="4" w:space="0" w:color="auto"/>
              <w:right w:val="single" w:sz="4" w:space="0" w:color="auto"/>
            </w:tcBorders>
            <w:vAlign w:val="center"/>
            <w:hideMark/>
          </w:tcPr>
          <w:p w14:paraId="5817A89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Folder c/broche de 8 cm t/o varios colores de cartón </w:t>
            </w:r>
          </w:p>
        </w:tc>
        <w:tc>
          <w:tcPr>
            <w:tcW w:w="3685" w:type="dxa"/>
            <w:tcBorders>
              <w:top w:val="nil"/>
              <w:left w:val="nil"/>
              <w:bottom w:val="single" w:sz="4" w:space="0" w:color="auto"/>
              <w:right w:val="single" w:sz="4" w:space="0" w:color="auto"/>
            </w:tcBorders>
            <w:vAlign w:val="center"/>
            <w:hideMark/>
          </w:tcPr>
          <w:p w14:paraId="1EAB990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Media ceja lateral, de cartón, con broche de 8 cm incluido, varios colores</w:t>
            </w:r>
          </w:p>
        </w:tc>
        <w:tc>
          <w:tcPr>
            <w:tcW w:w="1276" w:type="dxa"/>
            <w:tcBorders>
              <w:top w:val="nil"/>
              <w:left w:val="nil"/>
              <w:bottom w:val="single" w:sz="4" w:space="0" w:color="auto"/>
              <w:right w:val="single" w:sz="4" w:space="0" w:color="auto"/>
            </w:tcBorders>
            <w:vAlign w:val="center"/>
            <w:hideMark/>
          </w:tcPr>
          <w:p w14:paraId="381A51C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4C0D80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7,186</w:t>
            </w:r>
          </w:p>
        </w:tc>
        <w:tc>
          <w:tcPr>
            <w:tcW w:w="1417" w:type="dxa"/>
            <w:tcBorders>
              <w:top w:val="nil"/>
              <w:left w:val="nil"/>
              <w:bottom w:val="single" w:sz="4" w:space="0" w:color="auto"/>
              <w:right w:val="single" w:sz="4" w:space="0" w:color="auto"/>
            </w:tcBorders>
            <w:vAlign w:val="center"/>
            <w:hideMark/>
          </w:tcPr>
          <w:p w14:paraId="552D358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17,964   </w:t>
            </w:r>
          </w:p>
        </w:tc>
      </w:tr>
      <w:tr w:rsidR="005F15EC" w14:paraId="567BF5A0" w14:textId="77777777" w:rsidTr="00E86D75">
        <w:trPr>
          <w:trHeight w:val="128"/>
        </w:trPr>
        <w:tc>
          <w:tcPr>
            <w:tcW w:w="425" w:type="dxa"/>
            <w:tcBorders>
              <w:top w:val="nil"/>
              <w:left w:val="single" w:sz="4" w:space="0" w:color="auto"/>
              <w:bottom w:val="single" w:sz="4" w:space="0" w:color="auto"/>
              <w:right w:val="single" w:sz="4" w:space="0" w:color="auto"/>
            </w:tcBorders>
            <w:vAlign w:val="center"/>
            <w:hideMark/>
          </w:tcPr>
          <w:p w14:paraId="04248DE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11</w:t>
            </w:r>
          </w:p>
        </w:tc>
        <w:tc>
          <w:tcPr>
            <w:tcW w:w="2269" w:type="dxa"/>
            <w:tcBorders>
              <w:top w:val="nil"/>
              <w:left w:val="nil"/>
              <w:bottom w:val="single" w:sz="4" w:space="0" w:color="auto"/>
              <w:right w:val="single" w:sz="4" w:space="0" w:color="auto"/>
            </w:tcBorders>
            <w:vAlign w:val="center"/>
            <w:hideMark/>
          </w:tcPr>
          <w:p w14:paraId="096519A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Folder c/palanca t/o varios colores</w:t>
            </w:r>
          </w:p>
        </w:tc>
        <w:tc>
          <w:tcPr>
            <w:tcW w:w="3685" w:type="dxa"/>
            <w:tcBorders>
              <w:top w:val="nil"/>
              <w:left w:val="nil"/>
              <w:bottom w:val="single" w:sz="4" w:space="0" w:color="auto"/>
              <w:right w:val="single" w:sz="4" w:space="0" w:color="auto"/>
            </w:tcBorders>
            <w:vAlign w:val="center"/>
            <w:hideMark/>
          </w:tcPr>
          <w:p w14:paraId="06961F1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Media ceja lateral, con palanca de presión, varios colores</w:t>
            </w:r>
          </w:p>
        </w:tc>
        <w:tc>
          <w:tcPr>
            <w:tcW w:w="1276" w:type="dxa"/>
            <w:tcBorders>
              <w:top w:val="nil"/>
              <w:left w:val="nil"/>
              <w:bottom w:val="single" w:sz="4" w:space="0" w:color="auto"/>
              <w:right w:val="single" w:sz="4" w:space="0" w:color="auto"/>
            </w:tcBorders>
            <w:vAlign w:val="center"/>
            <w:hideMark/>
          </w:tcPr>
          <w:p w14:paraId="4833A61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0078DB4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5,902</w:t>
            </w:r>
          </w:p>
        </w:tc>
        <w:tc>
          <w:tcPr>
            <w:tcW w:w="1417" w:type="dxa"/>
            <w:tcBorders>
              <w:top w:val="nil"/>
              <w:left w:val="nil"/>
              <w:bottom w:val="single" w:sz="4" w:space="0" w:color="auto"/>
              <w:right w:val="single" w:sz="4" w:space="0" w:color="auto"/>
            </w:tcBorders>
            <w:vAlign w:val="center"/>
            <w:hideMark/>
          </w:tcPr>
          <w:p w14:paraId="378077A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14,754   </w:t>
            </w:r>
          </w:p>
        </w:tc>
      </w:tr>
      <w:tr w:rsidR="005F15EC" w14:paraId="1FD06F19" w14:textId="77777777" w:rsidTr="00E86D75">
        <w:trPr>
          <w:trHeight w:val="500"/>
        </w:trPr>
        <w:tc>
          <w:tcPr>
            <w:tcW w:w="425" w:type="dxa"/>
            <w:tcBorders>
              <w:top w:val="nil"/>
              <w:left w:val="single" w:sz="4" w:space="0" w:color="auto"/>
              <w:bottom w:val="single" w:sz="4" w:space="0" w:color="auto"/>
              <w:right w:val="single" w:sz="4" w:space="0" w:color="auto"/>
            </w:tcBorders>
            <w:vAlign w:val="center"/>
            <w:hideMark/>
          </w:tcPr>
          <w:p w14:paraId="6C8ACEE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12</w:t>
            </w:r>
          </w:p>
        </w:tc>
        <w:tc>
          <w:tcPr>
            <w:tcW w:w="2269" w:type="dxa"/>
            <w:tcBorders>
              <w:top w:val="nil"/>
              <w:left w:val="nil"/>
              <w:bottom w:val="single" w:sz="4" w:space="0" w:color="auto"/>
              <w:right w:val="single" w:sz="4" w:space="0" w:color="auto"/>
            </w:tcBorders>
            <w:vAlign w:val="center"/>
            <w:hideMark/>
          </w:tcPr>
          <w:p w14:paraId="243003E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Carpeta c/cristal de 1" herraje en "d" </w:t>
            </w:r>
          </w:p>
        </w:tc>
        <w:tc>
          <w:tcPr>
            <w:tcW w:w="3685" w:type="dxa"/>
            <w:tcBorders>
              <w:top w:val="nil"/>
              <w:left w:val="nil"/>
              <w:bottom w:val="single" w:sz="4" w:space="0" w:color="auto"/>
              <w:right w:val="single" w:sz="4" w:space="0" w:color="auto"/>
            </w:tcBorders>
            <w:vAlign w:val="center"/>
            <w:hideMark/>
          </w:tcPr>
          <w:p w14:paraId="61119CB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De vinil, con cubierta transparente tipo bolsa en portada y contraportada, con 2 bolsas interior, 3 argollas en metal tipo d, varios colores</w:t>
            </w:r>
          </w:p>
        </w:tc>
        <w:tc>
          <w:tcPr>
            <w:tcW w:w="1276" w:type="dxa"/>
            <w:tcBorders>
              <w:top w:val="nil"/>
              <w:left w:val="nil"/>
              <w:bottom w:val="single" w:sz="4" w:space="0" w:color="auto"/>
              <w:right w:val="single" w:sz="4" w:space="0" w:color="auto"/>
            </w:tcBorders>
            <w:vAlign w:val="center"/>
            <w:hideMark/>
          </w:tcPr>
          <w:p w14:paraId="7BB6DBD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311DD25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284</w:t>
            </w:r>
          </w:p>
        </w:tc>
        <w:tc>
          <w:tcPr>
            <w:tcW w:w="1417" w:type="dxa"/>
            <w:tcBorders>
              <w:top w:val="nil"/>
              <w:left w:val="nil"/>
              <w:bottom w:val="single" w:sz="4" w:space="0" w:color="auto"/>
              <w:right w:val="single" w:sz="4" w:space="0" w:color="auto"/>
            </w:tcBorders>
            <w:vAlign w:val="center"/>
            <w:hideMark/>
          </w:tcPr>
          <w:p w14:paraId="601BA68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708   </w:t>
            </w:r>
          </w:p>
        </w:tc>
      </w:tr>
      <w:tr w:rsidR="005F15EC" w14:paraId="0F13F632" w14:textId="77777777" w:rsidTr="00E86D75">
        <w:trPr>
          <w:trHeight w:val="566"/>
        </w:trPr>
        <w:tc>
          <w:tcPr>
            <w:tcW w:w="425" w:type="dxa"/>
            <w:tcBorders>
              <w:top w:val="nil"/>
              <w:left w:val="single" w:sz="4" w:space="0" w:color="auto"/>
              <w:bottom w:val="single" w:sz="4" w:space="0" w:color="auto"/>
              <w:right w:val="single" w:sz="4" w:space="0" w:color="auto"/>
            </w:tcBorders>
            <w:vAlign w:val="center"/>
            <w:hideMark/>
          </w:tcPr>
          <w:p w14:paraId="1A42D4B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13</w:t>
            </w:r>
          </w:p>
        </w:tc>
        <w:tc>
          <w:tcPr>
            <w:tcW w:w="2269" w:type="dxa"/>
            <w:tcBorders>
              <w:top w:val="nil"/>
              <w:left w:val="nil"/>
              <w:bottom w:val="single" w:sz="4" w:space="0" w:color="auto"/>
              <w:right w:val="single" w:sz="4" w:space="0" w:color="auto"/>
            </w:tcBorders>
            <w:vAlign w:val="center"/>
            <w:hideMark/>
          </w:tcPr>
          <w:p w14:paraId="10E6768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Carpeta c/cristal de 2" herraje en "d" </w:t>
            </w:r>
          </w:p>
        </w:tc>
        <w:tc>
          <w:tcPr>
            <w:tcW w:w="3685" w:type="dxa"/>
            <w:tcBorders>
              <w:top w:val="nil"/>
              <w:left w:val="nil"/>
              <w:bottom w:val="single" w:sz="4" w:space="0" w:color="auto"/>
              <w:right w:val="single" w:sz="4" w:space="0" w:color="auto"/>
            </w:tcBorders>
            <w:vAlign w:val="center"/>
            <w:hideMark/>
          </w:tcPr>
          <w:p w14:paraId="745CCB1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De vinil, con cubierta transparente tipo bolsa en portada y contraportada, con 2 bolsas interior, 3 argollas en metal tipo d, varios colores</w:t>
            </w:r>
          </w:p>
        </w:tc>
        <w:tc>
          <w:tcPr>
            <w:tcW w:w="1276" w:type="dxa"/>
            <w:tcBorders>
              <w:top w:val="nil"/>
              <w:left w:val="nil"/>
              <w:bottom w:val="single" w:sz="4" w:space="0" w:color="auto"/>
              <w:right w:val="single" w:sz="4" w:space="0" w:color="auto"/>
            </w:tcBorders>
            <w:vAlign w:val="center"/>
            <w:hideMark/>
          </w:tcPr>
          <w:p w14:paraId="26E7185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0A9E122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326</w:t>
            </w:r>
          </w:p>
        </w:tc>
        <w:tc>
          <w:tcPr>
            <w:tcW w:w="1417" w:type="dxa"/>
            <w:tcBorders>
              <w:top w:val="nil"/>
              <w:left w:val="nil"/>
              <w:bottom w:val="single" w:sz="4" w:space="0" w:color="auto"/>
              <w:right w:val="single" w:sz="4" w:space="0" w:color="auto"/>
            </w:tcBorders>
            <w:vAlign w:val="center"/>
            <w:hideMark/>
          </w:tcPr>
          <w:p w14:paraId="6D2A693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813   </w:t>
            </w:r>
          </w:p>
        </w:tc>
      </w:tr>
      <w:tr w:rsidR="005F15EC" w14:paraId="4E6A9032" w14:textId="77777777" w:rsidTr="00E86D75">
        <w:trPr>
          <w:trHeight w:val="618"/>
        </w:trPr>
        <w:tc>
          <w:tcPr>
            <w:tcW w:w="425" w:type="dxa"/>
            <w:tcBorders>
              <w:top w:val="nil"/>
              <w:left w:val="single" w:sz="4" w:space="0" w:color="auto"/>
              <w:bottom w:val="single" w:sz="4" w:space="0" w:color="auto"/>
              <w:right w:val="single" w:sz="4" w:space="0" w:color="auto"/>
            </w:tcBorders>
            <w:vAlign w:val="center"/>
            <w:hideMark/>
          </w:tcPr>
          <w:p w14:paraId="0BD8961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14</w:t>
            </w:r>
          </w:p>
        </w:tc>
        <w:tc>
          <w:tcPr>
            <w:tcW w:w="2269" w:type="dxa"/>
            <w:tcBorders>
              <w:top w:val="nil"/>
              <w:left w:val="nil"/>
              <w:bottom w:val="single" w:sz="4" w:space="0" w:color="auto"/>
              <w:right w:val="single" w:sz="4" w:space="0" w:color="auto"/>
            </w:tcBorders>
            <w:vAlign w:val="center"/>
            <w:hideMark/>
          </w:tcPr>
          <w:p w14:paraId="0F028D2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Carpeta c/cristal de 3" herraje en "d" </w:t>
            </w:r>
          </w:p>
        </w:tc>
        <w:tc>
          <w:tcPr>
            <w:tcW w:w="3685" w:type="dxa"/>
            <w:tcBorders>
              <w:top w:val="nil"/>
              <w:left w:val="nil"/>
              <w:bottom w:val="single" w:sz="4" w:space="0" w:color="auto"/>
              <w:right w:val="single" w:sz="4" w:space="0" w:color="auto"/>
            </w:tcBorders>
            <w:vAlign w:val="center"/>
            <w:hideMark/>
          </w:tcPr>
          <w:p w14:paraId="6FECFB3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De vinil, con cubierta transparente tipo bolsa en portada y contraportada, con 2 bolsas interior, 3 argollas en metal tipo d, varios colores</w:t>
            </w:r>
          </w:p>
        </w:tc>
        <w:tc>
          <w:tcPr>
            <w:tcW w:w="1276" w:type="dxa"/>
            <w:tcBorders>
              <w:top w:val="nil"/>
              <w:left w:val="nil"/>
              <w:bottom w:val="single" w:sz="4" w:space="0" w:color="auto"/>
              <w:right w:val="single" w:sz="4" w:space="0" w:color="auto"/>
            </w:tcBorders>
            <w:vAlign w:val="center"/>
            <w:hideMark/>
          </w:tcPr>
          <w:p w14:paraId="716F1B3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4E74E97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231</w:t>
            </w:r>
          </w:p>
        </w:tc>
        <w:tc>
          <w:tcPr>
            <w:tcW w:w="1417" w:type="dxa"/>
            <w:tcBorders>
              <w:top w:val="nil"/>
              <w:left w:val="nil"/>
              <w:bottom w:val="single" w:sz="4" w:space="0" w:color="auto"/>
              <w:right w:val="single" w:sz="4" w:space="0" w:color="auto"/>
            </w:tcBorders>
            <w:vAlign w:val="center"/>
            <w:hideMark/>
          </w:tcPr>
          <w:p w14:paraId="762D999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577   </w:t>
            </w:r>
          </w:p>
        </w:tc>
      </w:tr>
      <w:tr w:rsidR="005F15EC" w14:paraId="2EA85871" w14:textId="77777777" w:rsidTr="00E86D75">
        <w:trPr>
          <w:trHeight w:val="529"/>
        </w:trPr>
        <w:tc>
          <w:tcPr>
            <w:tcW w:w="425" w:type="dxa"/>
            <w:tcBorders>
              <w:top w:val="nil"/>
              <w:left w:val="single" w:sz="4" w:space="0" w:color="auto"/>
              <w:bottom w:val="single" w:sz="4" w:space="0" w:color="auto"/>
              <w:right w:val="single" w:sz="4" w:space="0" w:color="auto"/>
            </w:tcBorders>
            <w:vAlign w:val="center"/>
            <w:hideMark/>
          </w:tcPr>
          <w:p w14:paraId="692AB3B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15</w:t>
            </w:r>
          </w:p>
        </w:tc>
        <w:tc>
          <w:tcPr>
            <w:tcW w:w="2269" w:type="dxa"/>
            <w:tcBorders>
              <w:top w:val="nil"/>
              <w:left w:val="nil"/>
              <w:bottom w:val="single" w:sz="4" w:space="0" w:color="auto"/>
              <w:right w:val="single" w:sz="4" w:space="0" w:color="auto"/>
            </w:tcBorders>
            <w:vAlign w:val="center"/>
            <w:hideMark/>
          </w:tcPr>
          <w:p w14:paraId="263C6BD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Carpeta c/cristal de 4" herraje en "d" </w:t>
            </w:r>
          </w:p>
        </w:tc>
        <w:tc>
          <w:tcPr>
            <w:tcW w:w="3685" w:type="dxa"/>
            <w:tcBorders>
              <w:top w:val="nil"/>
              <w:left w:val="nil"/>
              <w:bottom w:val="single" w:sz="4" w:space="0" w:color="auto"/>
              <w:right w:val="single" w:sz="4" w:space="0" w:color="auto"/>
            </w:tcBorders>
            <w:vAlign w:val="center"/>
            <w:hideMark/>
          </w:tcPr>
          <w:p w14:paraId="7702B99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De vinil, con cubierta transparente tipo bolsa en portada y contraportada, con 2 bolsas interior, 3 argollas en metal tipo d, varios colores</w:t>
            </w:r>
          </w:p>
        </w:tc>
        <w:tc>
          <w:tcPr>
            <w:tcW w:w="1276" w:type="dxa"/>
            <w:tcBorders>
              <w:top w:val="nil"/>
              <w:left w:val="nil"/>
              <w:bottom w:val="single" w:sz="4" w:space="0" w:color="auto"/>
              <w:right w:val="single" w:sz="4" w:space="0" w:color="auto"/>
            </w:tcBorders>
            <w:vAlign w:val="center"/>
            <w:hideMark/>
          </w:tcPr>
          <w:p w14:paraId="3E972B4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48631C1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139</w:t>
            </w:r>
          </w:p>
        </w:tc>
        <w:tc>
          <w:tcPr>
            <w:tcW w:w="1417" w:type="dxa"/>
            <w:tcBorders>
              <w:top w:val="nil"/>
              <w:left w:val="nil"/>
              <w:bottom w:val="single" w:sz="4" w:space="0" w:color="auto"/>
              <w:right w:val="single" w:sz="4" w:space="0" w:color="auto"/>
            </w:tcBorders>
            <w:vAlign w:val="center"/>
            <w:hideMark/>
          </w:tcPr>
          <w:p w14:paraId="1D38FF5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346   </w:t>
            </w:r>
          </w:p>
        </w:tc>
      </w:tr>
      <w:tr w:rsidR="005F15EC" w14:paraId="29404461" w14:textId="77777777" w:rsidTr="00E86D75">
        <w:trPr>
          <w:trHeight w:val="595"/>
        </w:trPr>
        <w:tc>
          <w:tcPr>
            <w:tcW w:w="425" w:type="dxa"/>
            <w:tcBorders>
              <w:top w:val="nil"/>
              <w:left w:val="single" w:sz="4" w:space="0" w:color="auto"/>
              <w:bottom w:val="single" w:sz="4" w:space="0" w:color="auto"/>
              <w:right w:val="single" w:sz="4" w:space="0" w:color="auto"/>
            </w:tcBorders>
            <w:vAlign w:val="center"/>
            <w:hideMark/>
          </w:tcPr>
          <w:p w14:paraId="0B55A47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16</w:t>
            </w:r>
          </w:p>
        </w:tc>
        <w:tc>
          <w:tcPr>
            <w:tcW w:w="2269" w:type="dxa"/>
            <w:tcBorders>
              <w:top w:val="nil"/>
              <w:left w:val="nil"/>
              <w:bottom w:val="single" w:sz="4" w:space="0" w:color="auto"/>
              <w:right w:val="single" w:sz="4" w:space="0" w:color="auto"/>
            </w:tcBorders>
            <w:vAlign w:val="center"/>
            <w:hideMark/>
          </w:tcPr>
          <w:p w14:paraId="6F944D8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Carpeta c/cristal de 5" herraje en "d" </w:t>
            </w:r>
          </w:p>
        </w:tc>
        <w:tc>
          <w:tcPr>
            <w:tcW w:w="3685" w:type="dxa"/>
            <w:tcBorders>
              <w:top w:val="nil"/>
              <w:left w:val="nil"/>
              <w:bottom w:val="single" w:sz="4" w:space="0" w:color="auto"/>
              <w:right w:val="single" w:sz="4" w:space="0" w:color="auto"/>
            </w:tcBorders>
            <w:vAlign w:val="center"/>
            <w:hideMark/>
          </w:tcPr>
          <w:p w14:paraId="276E8F5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De vinil, con cubierta transparente tipo bolsa en portada y contraportada, con 2 bolsas interior, 3 argollas en metal tipo d, varios colores</w:t>
            </w:r>
          </w:p>
        </w:tc>
        <w:tc>
          <w:tcPr>
            <w:tcW w:w="1276" w:type="dxa"/>
            <w:tcBorders>
              <w:top w:val="nil"/>
              <w:left w:val="nil"/>
              <w:bottom w:val="single" w:sz="4" w:space="0" w:color="auto"/>
              <w:right w:val="single" w:sz="4" w:space="0" w:color="auto"/>
            </w:tcBorders>
            <w:vAlign w:val="center"/>
            <w:hideMark/>
          </w:tcPr>
          <w:p w14:paraId="577D635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00596BB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126</w:t>
            </w:r>
          </w:p>
        </w:tc>
        <w:tc>
          <w:tcPr>
            <w:tcW w:w="1417" w:type="dxa"/>
            <w:tcBorders>
              <w:top w:val="nil"/>
              <w:left w:val="nil"/>
              <w:bottom w:val="single" w:sz="4" w:space="0" w:color="auto"/>
              <w:right w:val="single" w:sz="4" w:space="0" w:color="auto"/>
            </w:tcBorders>
            <w:vAlign w:val="center"/>
            <w:hideMark/>
          </w:tcPr>
          <w:p w14:paraId="0186BE5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314   </w:t>
            </w:r>
          </w:p>
        </w:tc>
      </w:tr>
      <w:tr w:rsidR="005F15EC" w14:paraId="3CAF5FBF" w14:textId="77777777" w:rsidTr="00E86D75">
        <w:trPr>
          <w:trHeight w:val="207"/>
        </w:trPr>
        <w:tc>
          <w:tcPr>
            <w:tcW w:w="425" w:type="dxa"/>
            <w:tcBorders>
              <w:top w:val="nil"/>
              <w:left w:val="single" w:sz="4" w:space="0" w:color="auto"/>
              <w:bottom w:val="single" w:sz="4" w:space="0" w:color="auto"/>
              <w:right w:val="single" w:sz="4" w:space="0" w:color="auto"/>
            </w:tcBorders>
            <w:vAlign w:val="center"/>
            <w:hideMark/>
          </w:tcPr>
          <w:p w14:paraId="218C175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17</w:t>
            </w:r>
          </w:p>
        </w:tc>
        <w:tc>
          <w:tcPr>
            <w:tcW w:w="2269" w:type="dxa"/>
            <w:tcBorders>
              <w:top w:val="nil"/>
              <w:left w:val="nil"/>
              <w:bottom w:val="single" w:sz="4" w:space="0" w:color="auto"/>
              <w:right w:val="single" w:sz="4" w:space="0" w:color="auto"/>
            </w:tcBorders>
            <w:vAlign w:val="center"/>
            <w:hideMark/>
          </w:tcPr>
          <w:p w14:paraId="16692CF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Separador numérico del 1-31</w:t>
            </w:r>
          </w:p>
        </w:tc>
        <w:tc>
          <w:tcPr>
            <w:tcW w:w="3685" w:type="dxa"/>
            <w:tcBorders>
              <w:top w:val="nil"/>
              <w:left w:val="nil"/>
              <w:bottom w:val="single" w:sz="4" w:space="0" w:color="auto"/>
              <w:right w:val="single" w:sz="4" w:space="0" w:color="auto"/>
            </w:tcBorders>
            <w:vAlign w:val="center"/>
            <w:hideMark/>
          </w:tcPr>
          <w:p w14:paraId="5BEDF17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Tamaño carta, de plástico, con 3 perforaciones reforzadas</w:t>
            </w:r>
          </w:p>
        </w:tc>
        <w:tc>
          <w:tcPr>
            <w:tcW w:w="1276" w:type="dxa"/>
            <w:tcBorders>
              <w:top w:val="nil"/>
              <w:left w:val="nil"/>
              <w:bottom w:val="single" w:sz="4" w:space="0" w:color="auto"/>
              <w:right w:val="single" w:sz="4" w:space="0" w:color="auto"/>
            </w:tcBorders>
            <w:vAlign w:val="center"/>
            <w:hideMark/>
          </w:tcPr>
          <w:p w14:paraId="5254585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Juego</w:t>
            </w:r>
          </w:p>
        </w:tc>
        <w:tc>
          <w:tcPr>
            <w:tcW w:w="1134" w:type="dxa"/>
            <w:tcBorders>
              <w:top w:val="nil"/>
              <w:left w:val="nil"/>
              <w:bottom w:val="single" w:sz="4" w:space="0" w:color="auto"/>
              <w:right w:val="single" w:sz="4" w:space="0" w:color="auto"/>
            </w:tcBorders>
            <w:vAlign w:val="center"/>
            <w:hideMark/>
          </w:tcPr>
          <w:p w14:paraId="08CEB93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290</w:t>
            </w:r>
          </w:p>
        </w:tc>
        <w:tc>
          <w:tcPr>
            <w:tcW w:w="1417" w:type="dxa"/>
            <w:tcBorders>
              <w:top w:val="nil"/>
              <w:left w:val="nil"/>
              <w:bottom w:val="single" w:sz="4" w:space="0" w:color="auto"/>
              <w:right w:val="single" w:sz="4" w:space="0" w:color="auto"/>
            </w:tcBorders>
            <w:vAlign w:val="center"/>
            <w:hideMark/>
          </w:tcPr>
          <w:p w14:paraId="7DA4F74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724   </w:t>
            </w:r>
          </w:p>
        </w:tc>
      </w:tr>
      <w:tr w:rsidR="005F15EC" w14:paraId="32D52AB6" w14:textId="77777777" w:rsidTr="00E86D75">
        <w:trPr>
          <w:trHeight w:val="310"/>
        </w:trPr>
        <w:tc>
          <w:tcPr>
            <w:tcW w:w="425" w:type="dxa"/>
            <w:tcBorders>
              <w:top w:val="nil"/>
              <w:left w:val="single" w:sz="4" w:space="0" w:color="auto"/>
              <w:bottom w:val="single" w:sz="4" w:space="0" w:color="auto"/>
              <w:right w:val="single" w:sz="4" w:space="0" w:color="auto"/>
            </w:tcBorders>
            <w:vAlign w:val="center"/>
            <w:hideMark/>
          </w:tcPr>
          <w:p w14:paraId="2EF8ED1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18</w:t>
            </w:r>
          </w:p>
        </w:tc>
        <w:tc>
          <w:tcPr>
            <w:tcW w:w="2269" w:type="dxa"/>
            <w:tcBorders>
              <w:top w:val="nil"/>
              <w:left w:val="nil"/>
              <w:bottom w:val="single" w:sz="4" w:space="0" w:color="auto"/>
              <w:right w:val="single" w:sz="4" w:space="0" w:color="auto"/>
            </w:tcBorders>
            <w:vAlign w:val="center"/>
            <w:hideMark/>
          </w:tcPr>
          <w:p w14:paraId="1EAC68D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Separador alfabético de la a-z  </w:t>
            </w:r>
          </w:p>
        </w:tc>
        <w:tc>
          <w:tcPr>
            <w:tcW w:w="3685" w:type="dxa"/>
            <w:tcBorders>
              <w:top w:val="nil"/>
              <w:left w:val="nil"/>
              <w:bottom w:val="single" w:sz="4" w:space="0" w:color="auto"/>
              <w:right w:val="single" w:sz="4" w:space="0" w:color="auto"/>
            </w:tcBorders>
            <w:vAlign w:val="center"/>
            <w:hideMark/>
          </w:tcPr>
          <w:p w14:paraId="573FDA7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Tamaño carta, de plástico, con 3 perforaciones reforzadas</w:t>
            </w:r>
          </w:p>
        </w:tc>
        <w:tc>
          <w:tcPr>
            <w:tcW w:w="1276" w:type="dxa"/>
            <w:tcBorders>
              <w:top w:val="nil"/>
              <w:left w:val="nil"/>
              <w:bottom w:val="single" w:sz="4" w:space="0" w:color="auto"/>
              <w:right w:val="single" w:sz="4" w:space="0" w:color="auto"/>
            </w:tcBorders>
            <w:vAlign w:val="center"/>
            <w:hideMark/>
          </w:tcPr>
          <w:p w14:paraId="47AE2FC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Juego</w:t>
            </w:r>
          </w:p>
        </w:tc>
        <w:tc>
          <w:tcPr>
            <w:tcW w:w="1134" w:type="dxa"/>
            <w:tcBorders>
              <w:top w:val="nil"/>
              <w:left w:val="nil"/>
              <w:bottom w:val="single" w:sz="4" w:space="0" w:color="auto"/>
              <w:right w:val="single" w:sz="4" w:space="0" w:color="auto"/>
            </w:tcBorders>
            <w:vAlign w:val="center"/>
            <w:hideMark/>
          </w:tcPr>
          <w:p w14:paraId="006B9F8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290</w:t>
            </w:r>
          </w:p>
        </w:tc>
        <w:tc>
          <w:tcPr>
            <w:tcW w:w="1417" w:type="dxa"/>
            <w:tcBorders>
              <w:top w:val="nil"/>
              <w:left w:val="nil"/>
              <w:bottom w:val="single" w:sz="4" w:space="0" w:color="auto"/>
              <w:right w:val="single" w:sz="4" w:space="0" w:color="auto"/>
            </w:tcBorders>
            <w:vAlign w:val="center"/>
            <w:hideMark/>
          </w:tcPr>
          <w:p w14:paraId="3BD3439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723   </w:t>
            </w:r>
          </w:p>
        </w:tc>
      </w:tr>
      <w:tr w:rsidR="005F15EC" w14:paraId="71409F49" w14:textId="77777777" w:rsidTr="00E86D75">
        <w:trPr>
          <w:trHeight w:val="259"/>
        </w:trPr>
        <w:tc>
          <w:tcPr>
            <w:tcW w:w="425" w:type="dxa"/>
            <w:tcBorders>
              <w:top w:val="nil"/>
              <w:left w:val="single" w:sz="4" w:space="0" w:color="auto"/>
              <w:bottom w:val="single" w:sz="4" w:space="0" w:color="auto"/>
              <w:right w:val="single" w:sz="4" w:space="0" w:color="auto"/>
            </w:tcBorders>
            <w:vAlign w:val="center"/>
            <w:hideMark/>
          </w:tcPr>
          <w:p w14:paraId="36D45D2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19</w:t>
            </w:r>
          </w:p>
        </w:tc>
        <w:tc>
          <w:tcPr>
            <w:tcW w:w="2269" w:type="dxa"/>
            <w:tcBorders>
              <w:top w:val="nil"/>
              <w:left w:val="nil"/>
              <w:bottom w:val="single" w:sz="4" w:space="0" w:color="auto"/>
              <w:right w:val="single" w:sz="4" w:space="0" w:color="auto"/>
            </w:tcBorders>
            <w:vAlign w:val="center"/>
            <w:hideMark/>
          </w:tcPr>
          <w:p w14:paraId="0C06CDF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Protector de hoja t/c con 100 </w:t>
            </w:r>
            <w:proofErr w:type="spellStart"/>
            <w:r>
              <w:rPr>
                <w:rFonts w:ascii="Arial" w:eastAsia="Times New Roman" w:hAnsi="Arial" w:cs="Arial"/>
                <w:color w:val="000000"/>
                <w:sz w:val="14"/>
                <w:szCs w:val="14"/>
                <w:lang w:eastAsia="en-US"/>
              </w:rPr>
              <w:t>pzas</w:t>
            </w:r>
            <w:proofErr w:type="spellEnd"/>
          </w:p>
        </w:tc>
        <w:tc>
          <w:tcPr>
            <w:tcW w:w="3685" w:type="dxa"/>
            <w:tcBorders>
              <w:top w:val="nil"/>
              <w:left w:val="nil"/>
              <w:bottom w:val="single" w:sz="4" w:space="0" w:color="auto"/>
              <w:right w:val="single" w:sz="4" w:space="0" w:color="auto"/>
            </w:tcBorders>
            <w:vAlign w:val="center"/>
            <w:hideMark/>
          </w:tcPr>
          <w:p w14:paraId="7C17DE3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Tamaño carta, de plástico, con 3 perforaciones reforzadas</w:t>
            </w:r>
          </w:p>
        </w:tc>
        <w:tc>
          <w:tcPr>
            <w:tcW w:w="1276" w:type="dxa"/>
            <w:tcBorders>
              <w:top w:val="nil"/>
              <w:left w:val="nil"/>
              <w:bottom w:val="single" w:sz="4" w:space="0" w:color="auto"/>
              <w:right w:val="single" w:sz="4" w:space="0" w:color="auto"/>
            </w:tcBorders>
            <w:vAlign w:val="center"/>
            <w:hideMark/>
          </w:tcPr>
          <w:p w14:paraId="3AB5806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600C031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464</w:t>
            </w:r>
          </w:p>
        </w:tc>
        <w:tc>
          <w:tcPr>
            <w:tcW w:w="1417" w:type="dxa"/>
            <w:tcBorders>
              <w:top w:val="nil"/>
              <w:left w:val="nil"/>
              <w:bottom w:val="single" w:sz="4" w:space="0" w:color="auto"/>
              <w:right w:val="single" w:sz="4" w:space="0" w:color="auto"/>
            </w:tcBorders>
            <w:vAlign w:val="center"/>
            <w:hideMark/>
          </w:tcPr>
          <w:p w14:paraId="47DFD6C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1,160   </w:t>
            </w:r>
          </w:p>
        </w:tc>
      </w:tr>
      <w:tr w:rsidR="005F15EC" w14:paraId="7F8968FE" w14:textId="77777777" w:rsidTr="00E86D75">
        <w:trPr>
          <w:trHeight w:val="765"/>
        </w:trPr>
        <w:tc>
          <w:tcPr>
            <w:tcW w:w="425" w:type="dxa"/>
            <w:tcBorders>
              <w:top w:val="nil"/>
              <w:left w:val="single" w:sz="4" w:space="0" w:color="auto"/>
              <w:bottom w:val="single" w:sz="4" w:space="0" w:color="auto"/>
              <w:right w:val="single" w:sz="4" w:space="0" w:color="auto"/>
            </w:tcBorders>
            <w:vAlign w:val="center"/>
            <w:hideMark/>
          </w:tcPr>
          <w:p w14:paraId="572B966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lastRenderedPageBreak/>
              <w:t>20</w:t>
            </w:r>
          </w:p>
        </w:tc>
        <w:tc>
          <w:tcPr>
            <w:tcW w:w="2269" w:type="dxa"/>
            <w:tcBorders>
              <w:top w:val="nil"/>
              <w:left w:val="nil"/>
              <w:bottom w:val="single" w:sz="4" w:space="0" w:color="auto"/>
              <w:right w:val="single" w:sz="4" w:space="0" w:color="auto"/>
            </w:tcBorders>
            <w:vAlign w:val="center"/>
            <w:hideMark/>
          </w:tcPr>
          <w:p w14:paraId="3E36A47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Refuerzos adhesivos para orificios de hoja de vinil paquete c/100 </w:t>
            </w:r>
            <w:proofErr w:type="spellStart"/>
            <w:r>
              <w:rPr>
                <w:rFonts w:ascii="Arial" w:eastAsia="Times New Roman" w:hAnsi="Arial" w:cs="Arial"/>
                <w:color w:val="000000"/>
                <w:sz w:val="14"/>
                <w:szCs w:val="14"/>
                <w:lang w:eastAsia="en-US"/>
              </w:rPr>
              <w:t>pzas</w:t>
            </w:r>
            <w:proofErr w:type="spellEnd"/>
            <w:r>
              <w:rPr>
                <w:rFonts w:ascii="Arial" w:eastAsia="Times New Roman" w:hAnsi="Arial" w:cs="Arial"/>
                <w:color w:val="000000"/>
                <w:sz w:val="14"/>
                <w:szCs w:val="14"/>
                <w:lang w:eastAsia="en-US"/>
              </w:rPr>
              <w:t xml:space="preserve"> </w:t>
            </w:r>
          </w:p>
        </w:tc>
        <w:tc>
          <w:tcPr>
            <w:tcW w:w="3685" w:type="dxa"/>
            <w:tcBorders>
              <w:top w:val="nil"/>
              <w:left w:val="nil"/>
              <w:bottom w:val="single" w:sz="4" w:space="0" w:color="auto"/>
              <w:right w:val="single" w:sz="4" w:space="0" w:color="auto"/>
            </w:tcBorders>
            <w:vAlign w:val="center"/>
            <w:hideMark/>
          </w:tcPr>
          <w:p w14:paraId="514F82E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De papel</w:t>
            </w:r>
          </w:p>
        </w:tc>
        <w:tc>
          <w:tcPr>
            <w:tcW w:w="1276" w:type="dxa"/>
            <w:tcBorders>
              <w:top w:val="nil"/>
              <w:left w:val="nil"/>
              <w:bottom w:val="single" w:sz="4" w:space="0" w:color="auto"/>
              <w:right w:val="single" w:sz="4" w:space="0" w:color="auto"/>
            </w:tcBorders>
            <w:vAlign w:val="center"/>
            <w:hideMark/>
          </w:tcPr>
          <w:p w14:paraId="725CC6E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6C48867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85</w:t>
            </w:r>
          </w:p>
        </w:tc>
        <w:tc>
          <w:tcPr>
            <w:tcW w:w="1417" w:type="dxa"/>
            <w:tcBorders>
              <w:top w:val="nil"/>
              <w:left w:val="nil"/>
              <w:bottom w:val="single" w:sz="4" w:space="0" w:color="auto"/>
              <w:right w:val="single" w:sz="4" w:space="0" w:color="auto"/>
            </w:tcBorders>
            <w:vAlign w:val="center"/>
            <w:hideMark/>
          </w:tcPr>
          <w:p w14:paraId="355B02D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212   </w:t>
            </w:r>
          </w:p>
        </w:tc>
      </w:tr>
      <w:tr w:rsidR="005F15EC" w14:paraId="633CEAE5" w14:textId="77777777" w:rsidTr="00E86D75">
        <w:trPr>
          <w:trHeight w:val="693"/>
        </w:trPr>
        <w:tc>
          <w:tcPr>
            <w:tcW w:w="425" w:type="dxa"/>
            <w:tcBorders>
              <w:top w:val="nil"/>
              <w:left w:val="single" w:sz="4" w:space="0" w:color="auto"/>
              <w:bottom w:val="single" w:sz="4" w:space="0" w:color="auto"/>
              <w:right w:val="single" w:sz="4" w:space="0" w:color="auto"/>
            </w:tcBorders>
            <w:vAlign w:val="center"/>
            <w:hideMark/>
          </w:tcPr>
          <w:p w14:paraId="558DC58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21</w:t>
            </w:r>
          </w:p>
        </w:tc>
        <w:tc>
          <w:tcPr>
            <w:tcW w:w="2269" w:type="dxa"/>
            <w:tcBorders>
              <w:top w:val="nil"/>
              <w:left w:val="nil"/>
              <w:bottom w:val="single" w:sz="4" w:space="0" w:color="auto"/>
              <w:right w:val="single" w:sz="4" w:space="0" w:color="auto"/>
            </w:tcBorders>
            <w:vAlign w:val="center"/>
            <w:hideMark/>
          </w:tcPr>
          <w:p w14:paraId="3ADF52DD" w14:textId="77777777" w:rsidR="005F15EC" w:rsidRDefault="005F15EC">
            <w:pPr>
              <w:spacing w:after="0" w:line="240" w:lineRule="auto"/>
              <w:rPr>
                <w:rFonts w:ascii="Arial" w:eastAsia="Times New Roman" w:hAnsi="Arial" w:cs="Arial"/>
                <w:color w:val="000000"/>
                <w:sz w:val="14"/>
                <w:szCs w:val="14"/>
                <w:lang w:eastAsia="en-US"/>
              </w:rPr>
            </w:pPr>
            <w:proofErr w:type="gramStart"/>
            <w:r>
              <w:rPr>
                <w:rFonts w:ascii="Arial" w:eastAsia="Times New Roman" w:hAnsi="Arial" w:cs="Arial"/>
                <w:color w:val="000000"/>
                <w:sz w:val="14"/>
                <w:szCs w:val="14"/>
                <w:lang w:eastAsia="en-US"/>
              </w:rPr>
              <w:t>Carpeta registrador</w:t>
            </w:r>
            <w:proofErr w:type="gramEnd"/>
            <w:r>
              <w:rPr>
                <w:rFonts w:ascii="Arial" w:eastAsia="Times New Roman" w:hAnsi="Arial" w:cs="Arial"/>
                <w:color w:val="000000"/>
                <w:sz w:val="14"/>
                <w:szCs w:val="14"/>
                <w:lang w:eastAsia="en-US"/>
              </w:rPr>
              <w:t xml:space="preserve"> tamaño carta verde </w:t>
            </w:r>
          </w:p>
        </w:tc>
        <w:tc>
          <w:tcPr>
            <w:tcW w:w="3685" w:type="dxa"/>
            <w:tcBorders>
              <w:top w:val="nil"/>
              <w:left w:val="nil"/>
              <w:bottom w:val="single" w:sz="4" w:space="0" w:color="auto"/>
              <w:right w:val="single" w:sz="4" w:space="0" w:color="auto"/>
            </w:tcBorders>
            <w:vAlign w:val="center"/>
            <w:hideMark/>
          </w:tcPr>
          <w:p w14:paraId="247AB01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Tamaño carta, con forro de alta resistencia, color verde marmoleado, varilla deslizante completa, palanca de balancín capacidad para 500 hojas </w:t>
            </w:r>
          </w:p>
        </w:tc>
        <w:tc>
          <w:tcPr>
            <w:tcW w:w="1276" w:type="dxa"/>
            <w:tcBorders>
              <w:top w:val="nil"/>
              <w:left w:val="nil"/>
              <w:bottom w:val="single" w:sz="4" w:space="0" w:color="auto"/>
              <w:right w:val="single" w:sz="4" w:space="0" w:color="auto"/>
            </w:tcBorders>
            <w:vAlign w:val="center"/>
            <w:hideMark/>
          </w:tcPr>
          <w:p w14:paraId="11C1567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411EE85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718</w:t>
            </w:r>
          </w:p>
        </w:tc>
        <w:tc>
          <w:tcPr>
            <w:tcW w:w="1417" w:type="dxa"/>
            <w:tcBorders>
              <w:top w:val="nil"/>
              <w:left w:val="nil"/>
              <w:bottom w:val="single" w:sz="4" w:space="0" w:color="auto"/>
              <w:right w:val="single" w:sz="4" w:space="0" w:color="auto"/>
            </w:tcBorders>
            <w:vAlign w:val="center"/>
            <w:hideMark/>
          </w:tcPr>
          <w:p w14:paraId="59C4855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1,794   </w:t>
            </w:r>
          </w:p>
        </w:tc>
      </w:tr>
      <w:tr w:rsidR="005F15EC" w14:paraId="0675C4B8" w14:textId="77777777" w:rsidTr="00E86D75">
        <w:trPr>
          <w:trHeight w:val="292"/>
        </w:trPr>
        <w:tc>
          <w:tcPr>
            <w:tcW w:w="425" w:type="dxa"/>
            <w:tcBorders>
              <w:top w:val="nil"/>
              <w:left w:val="single" w:sz="4" w:space="0" w:color="auto"/>
              <w:bottom w:val="single" w:sz="4" w:space="0" w:color="auto"/>
              <w:right w:val="single" w:sz="4" w:space="0" w:color="auto"/>
            </w:tcBorders>
            <w:vAlign w:val="center"/>
            <w:hideMark/>
          </w:tcPr>
          <w:p w14:paraId="330C302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22</w:t>
            </w:r>
          </w:p>
        </w:tc>
        <w:tc>
          <w:tcPr>
            <w:tcW w:w="2269" w:type="dxa"/>
            <w:tcBorders>
              <w:top w:val="nil"/>
              <w:left w:val="nil"/>
              <w:bottom w:val="single" w:sz="4" w:space="0" w:color="auto"/>
              <w:right w:val="single" w:sz="4" w:space="0" w:color="auto"/>
            </w:tcBorders>
            <w:vAlign w:val="center"/>
            <w:hideMark/>
          </w:tcPr>
          <w:p w14:paraId="75A1182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Sobre bolsa con rondana t/c </w:t>
            </w:r>
          </w:p>
        </w:tc>
        <w:tc>
          <w:tcPr>
            <w:tcW w:w="3685" w:type="dxa"/>
            <w:tcBorders>
              <w:top w:val="nil"/>
              <w:left w:val="nil"/>
              <w:bottom w:val="single" w:sz="4" w:space="0" w:color="auto"/>
              <w:right w:val="single" w:sz="4" w:space="0" w:color="auto"/>
            </w:tcBorders>
            <w:vAlign w:val="center"/>
            <w:hideMark/>
          </w:tcPr>
          <w:p w14:paraId="40282F90" w14:textId="77777777" w:rsidR="005F15EC" w:rsidRDefault="005F15EC">
            <w:pPr>
              <w:spacing w:after="0" w:line="240" w:lineRule="auto"/>
              <w:rPr>
                <w:rFonts w:ascii="Arial" w:eastAsia="Times New Roman" w:hAnsi="Arial" w:cs="Arial"/>
                <w:color w:val="000000"/>
                <w:sz w:val="14"/>
                <w:szCs w:val="14"/>
                <w:lang w:eastAsia="en-US"/>
              </w:rPr>
            </w:pPr>
            <w:proofErr w:type="gramStart"/>
            <w:r>
              <w:rPr>
                <w:rFonts w:ascii="Arial" w:eastAsia="Times New Roman" w:hAnsi="Arial" w:cs="Arial"/>
                <w:color w:val="000000"/>
                <w:sz w:val="14"/>
                <w:szCs w:val="14"/>
                <w:lang w:eastAsia="en-US"/>
              </w:rPr>
              <w:t>Papel manila</w:t>
            </w:r>
            <w:proofErr w:type="gramEnd"/>
            <w:r>
              <w:rPr>
                <w:rFonts w:ascii="Arial" w:eastAsia="Times New Roman" w:hAnsi="Arial" w:cs="Arial"/>
                <w:color w:val="000000"/>
                <w:sz w:val="14"/>
                <w:szCs w:val="14"/>
                <w:lang w:eastAsia="en-US"/>
              </w:rPr>
              <w:t>, solapa engomada, con broche o rondana</w:t>
            </w:r>
          </w:p>
        </w:tc>
        <w:tc>
          <w:tcPr>
            <w:tcW w:w="1276" w:type="dxa"/>
            <w:tcBorders>
              <w:top w:val="nil"/>
              <w:left w:val="nil"/>
              <w:bottom w:val="single" w:sz="4" w:space="0" w:color="auto"/>
              <w:right w:val="single" w:sz="4" w:space="0" w:color="auto"/>
            </w:tcBorders>
            <w:vAlign w:val="center"/>
            <w:hideMark/>
          </w:tcPr>
          <w:p w14:paraId="60B5855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2EC97F9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4,577</w:t>
            </w:r>
          </w:p>
        </w:tc>
        <w:tc>
          <w:tcPr>
            <w:tcW w:w="1417" w:type="dxa"/>
            <w:tcBorders>
              <w:top w:val="nil"/>
              <w:left w:val="nil"/>
              <w:bottom w:val="single" w:sz="4" w:space="0" w:color="auto"/>
              <w:right w:val="single" w:sz="4" w:space="0" w:color="auto"/>
            </w:tcBorders>
            <w:vAlign w:val="center"/>
            <w:hideMark/>
          </w:tcPr>
          <w:p w14:paraId="0330E96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11,442   </w:t>
            </w:r>
          </w:p>
        </w:tc>
      </w:tr>
      <w:tr w:rsidR="005F15EC" w14:paraId="01CABBB3" w14:textId="77777777" w:rsidTr="00E86D75">
        <w:trPr>
          <w:trHeight w:val="240"/>
        </w:trPr>
        <w:tc>
          <w:tcPr>
            <w:tcW w:w="425" w:type="dxa"/>
            <w:tcBorders>
              <w:top w:val="single" w:sz="4" w:space="0" w:color="auto"/>
              <w:left w:val="single" w:sz="4" w:space="0" w:color="auto"/>
              <w:bottom w:val="single" w:sz="4" w:space="0" w:color="auto"/>
              <w:right w:val="single" w:sz="4" w:space="0" w:color="auto"/>
            </w:tcBorders>
            <w:vAlign w:val="center"/>
            <w:hideMark/>
          </w:tcPr>
          <w:p w14:paraId="6F088D3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23</w:t>
            </w:r>
          </w:p>
        </w:tc>
        <w:tc>
          <w:tcPr>
            <w:tcW w:w="2269" w:type="dxa"/>
            <w:tcBorders>
              <w:top w:val="single" w:sz="4" w:space="0" w:color="auto"/>
              <w:left w:val="single" w:sz="4" w:space="0" w:color="auto"/>
              <w:bottom w:val="single" w:sz="4" w:space="0" w:color="auto"/>
              <w:right w:val="single" w:sz="4" w:space="0" w:color="auto"/>
            </w:tcBorders>
            <w:vAlign w:val="center"/>
            <w:hideMark/>
          </w:tcPr>
          <w:p w14:paraId="361DE3D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Sobre bolsa con rondana t/o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3BB7A11" w14:textId="77777777" w:rsidR="005F15EC" w:rsidRDefault="005F15EC">
            <w:pPr>
              <w:spacing w:after="0" w:line="240" w:lineRule="auto"/>
              <w:rPr>
                <w:rFonts w:ascii="Arial" w:eastAsia="Times New Roman" w:hAnsi="Arial" w:cs="Arial"/>
                <w:color w:val="000000"/>
                <w:sz w:val="14"/>
                <w:szCs w:val="14"/>
                <w:lang w:eastAsia="en-US"/>
              </w:rPr>
            </w:pPr>
            <w:proofErr w:type="gramStart"/>
            <w:r>
              <w:rPr>
                <w:rFonts w:ascii="Arial" w:eastAsia="Times New Roman" w:hAnsi="Arial" w:cs="Arial"/>
                <w:color w:val="000000"/>
                <w:sz w:val="14"/>
                <w:szCs w:val="14"/>
                <w:lang w:eastAsia="en-US"/>
              </w:rPr>
              <w:t>Papel manila</w:t>
            </w:r>
            <w:proofErr w:type="gramEnd"/>
            <w:r>
              <w:rPr>
                <w:rFonts w:ascii="Arial" w:eastAsia="Times New Roman" w:hAnsi="Arial" w:cs="Arial"/>
                <w:color w:val="000000"/>
                <w:sz w:val="14"/>
                <w:szCs w:val="14"/>
                <w:lang w:eastAsia="en-US"/>
              </w:rPr>
              <w:t>, solapa engomada, con broche o rondana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469D6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11D10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3,500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8D24D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8,750   </w:t>
            </w:r>
          </w:p>
        </w:tc>
      </w:tr>
      <w:tr w:rsidR="005F15EC" w14:paraId="0AF123AD" w14:textId="77777777" w:rsidTr="00E86D75">
        <w:trPr>
          <w:trHeight w:val="330"/>
        </w:trPr>
        <w:tc>
          <w:tcPr>
            <w:tcW w:w="425" w:type="dxa"/>
            <w:tcBorders>
              <w:top w:val="single" w:sz="4" w:space="0" w:color="auto"/>
              <w:left w:val="single" w:sz="4" w:space="0" w:color="auto"/>
              <w:bottom w:val="single" w:sz="4" w:space="0" w:color="auto"/>
              <w:right w:val="single" w:sz="4" w:space="0" w:color="auto"/>
            </w:tcBorders>
            <w:vAlign w:val="center"/>
            <w:hideMark/>
          </w:tcPr>
          <w:p w14:paraId="598F7DF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24</w:t>
            </w:r>
          </w:p>
        </w:tc>
        <w:tc>
          <w:tcPr>
            <w:tcW w:w="2269" w:type="dxa"/>
            <w:tcBorders>
              <w:top w:val="single" w:sz="4" w:space="0" w:color="auto"/>
              <w:left w:val="nil"/>
              <w:bottom w:val="single" w:sz="4" w:space="0" w:color="auto"/>
              <w:right w:val="single" w:sz="4" w:space="0" w:color="auto"/>
            </w:tcBorders>
            <w:vAlign w:val="center"/>
            <w:hideMark/>
          </w:tcPr>
          <w:p w14:paraId="70E078E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Sobre bolsa con rondana t/media carta </w:t>
            </w:r>
          </w:p>
        </w:tc>
        <w:tc>
          <w:tcPr>
            <w:tcW w:w="3685" w:type="dxa"/>
            <w:tcBorders>
              <w:top w:val="single" w:sz="4" w:space="0" w:color="auto"/>
              <w:left w:val="nil"/>
              <w:bottom w:val="single" w:sz="4" w:space="0" w:color="auto"/>
              <w:right w:val="single" w:sz="4" w:space="0" w:color="auto"/>
            </w:tcBorders>
            <w:vAlign w:val="center"/>
            <w:hideMark/>
          </w:tcPr>
          <w:p w14:paraId="6E8BE0CE" w14:textId="77777777" w:rsidR="005F15EC" w:rsidRDefault="005F15EC">
            <w:pPr>
              <w:spacing w:after="0" w:line="240" w:lineRule="auto"/>
              <w:rPr>
                <w:rFonts w:ascii="Arial" w:eastAsia="Times New Roman" w:hAnsi="Arial" w:cs="Arial"/>
                <w:color w:val="000000"/>
                <w:sz w:val="14"/>
                <w:szCs w:val="14"/>
                <w:lang w:eastAsia="en-US"/>
              </w:rPr>
            </w:pPr>
            <w:proofErr w:type="gramStart"/>
            <w:r>
              <w:rPr>
                <w:rFonts w:ascii="Arial" w:eastAsia="Times New Roman" w:hAnsi="Arial" w:cs="Arial"/>
                <w:color w:val="000000"/>
                <w:sz w:val="14"/>
                <w:szCs w:val="14"/>
                <w:lang w:eastAsia="en-US"/>
              </w:rPr>
              <w:t>Papel manila</w:t>
            </w:r>
            <w:proofErr w:type="gramEnd"/>
            <w:r>
              <w:rPr>
                <w:rFonts w:ascii="Arial" w:eastAsia="Times New Roman" w:hAnsi="Arial" w:cs="Arial"/>
                <w:color w:val="000000"/>
                <w:sz w:val="14"/>
                <w:szCs w:val="14"/>
                <w:lang w:eastAsia="en-US"/>
              </w:rPr>
              <w:t>, solapa engomada, con broche o rondana</w:t>
            </w:r>
          </w:p>
        </w:tc>
        <w:tc>
          <w:tcPr>
            <w:tcW w:w="1276" w:type="dxa"/>
            <w:tcBorders>
              <w:top w:val="single" w:sz="4" w:space="0" w:color="auto"/>
              <w:left w:val="nil"/>
              <w:bottom w:val="single" w:sz="4" w:space="0" w:color="auto"/>
              <w:right w:val="single" w:sz="4" w:space="0" w:color="auto"/>
            </w:tcBorders>
            <w:vAlign w:val="center"/>
            <w:hideMark/>
          </w:tcPr>
          <w:p w14:paraId="073C2E6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single" w:sz="4" w:space="0" w:color="auto"/>
              <w:left w:val="nil"/>
              <w:bottom w:val="single" w:sz="4" w:space="0" w:color="auto"/>
              <w:right w:val="single" w:sz="4" w:space="0" w:color="auto"/>
            </w:tcBorders>
            <w:vAlign w:val="center"/>
            <w:hideMark/>
          </w:tcPr>
          <w:p w14:paraId="2ACD111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1,320</w:t>
            </w:r>
          </w:p>
        </w:tc>
        <w:tc>
          <w:tcPr>
            <w:tcW w:w="1417" w:type="dxa"/>
            <w:tcBorders>
              <w:top w:val="single" w:sz="4" w:space="0" w:color="auto"/>
              <w:left w:val="nil"/>
              <w:bottom w:val="single" w:sz="4" w:space="0" w:color="auto"/>
              <w:right w:val="single" w:sz="4" w:space="0" w:color="auto"/>
            </w:tcBorders>
            <w:vAlign w:val="center"/>
            <w:hideMark/>
          </w:tcPr>
          <w:p w14:paraId="181579D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3,299   </w:t>
            </w:r>
          </w:p>
        </w:tc>
      </w:tr>
      <w:tr w:rsidR="005F15EC" w14:paraId="3D74410D" w14:textId="77777777" w:rsidTr="00E86D75">
        <w:trPr>
          <w:trHeight w:val="277"/>
        </w:trPr>
        <w:tc>
          <w:tcPr>
            <w:tcW w:w="425" w:type="dxa"/>
            <w:tcBorders>
              <w:top w:val="nil"/>
              <w:left w:val="single" w:sz="4" w:space="0" w:color="auto"/>
              <w:bottom w:val="single" w:sz="4" w:space="0" w:color="auto"/>
              <w:right w:val="single" w:sz="4" w:space="0" w:color="auto"/>
            </w:tcBorders>
            <w:vAlign w:val="center"/>
            <w:hideMark/>
          </w:tcPr>
          <w:p w14:paraId="5FF2582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25</w:t>
            </w:r>
          </w:p>
        </w:tc>
        <w:tc>
          <w:tcPr>
            <w:tcW w:w="2269" w:type="dxa"/>
            <w:tcBorders>
              <w:top w:val="nil"/>
              <w:left w:val="nil"/>
              <w:bottom w:val="single" w:sz="4" w:space="0" w:color="auto"/>
              <w:right w:val="single" w:sz="4" w:space="0" w:color="auto"/>
            </w:tcBorders>
            <w:vAlign w:val="center"/>
            <w:hideMark/>
          </w:tcPr>
          <w:p w14:paraId="6F2C7B6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Sobre bolsa con rondana t/doble carta </w:t>
            </w:r>
          </w:p>
        </w:tc>
        <w:tc>
          <w:tcPr>
            <w:tcW w:w="3685" w:type="dxa"/>
            <w:tcBorders>
              <w:top w:val="nil"/>
              <w:left w:val="nil"/>
              <w:bottom w:val="single" w:sz="4" w:space="0" w:color="auto"/>
              <w:right w:val="single" w:sz="4" w:space="0" w:color="auto"/>
            </w:tcBorders>
            <w:vAlign w:val="center"/>
            <w:hideMark/>
          </w:tcPr>
          <w:p w14:paraId="1886F0D8" w14:textId="77777777" w:rsidR="005F15EC" w:rsidRDefault="005F15EC">
            <w:pPr>
              <w:spacing w:after="0" w:line="240" w:lineRule="auto"/>
              <w:rPr>
                <w:rFonts w:ascii="Arial" w:eastAsia="Times New Roman" w:hAnsi="Arial" w:cs="Arial"/>
                <w:color w:val="000000"/>
                <w:sz w:val="14"/>
                <w:szCs w:val="14"/>
                <w:lang w:eastAsia="en-US"/>
              </w:rPr>
            </w:pPr>
            <w:proofErr w:type="gramStart"/>
            <w:r>
              <w:rPr>
                <w:rFonts w:ascii="Arial" w:eastAsia="Times New Roman" w:hAnsi="Arial" w:cs="Arial"/>
                <w:color w:val="000000"/>
                <w:sz w:val="14"/>
                <w:szCs w:val="14"/>
                <w:lang w:eastAsia="en-US"/>
              </w:rPr>
              <w:t>Papel manila</w:t>
            </w:r>
            <w:proofErr w:type="gramEnd"/>
            <w:r>
              <w:rPr>
                <w:rFonts w:ascii="Arial" w:eastAsia="Times New Roman" w:hAnsi="Arial" w:cs="Arial"/>
                <w:color w:val="000000"/>
                <w:sz w:val="14"/>
                <w:szCs w:val="14"/>
                <w:lang w:eastAsia="en-US"/>
              </w:rPr>
              <w:t>, solapa engomada, con broche o rondana</w:t>
            </w:r>
          </w:p>
        </w:tc>
        <w:tc>
          <w:tcPr>
            <w:tcW w:w="1276" w:type="dxa"/>
            <w:tcBorders>
              <w:top w:val="nil"/>
              <w:left w:val="nil"/>
              <w:bottom w:val="single" w:sz="4" w:space="0" w:color="auto"/>
              <w:right w:val="single" w:sz="4" w:space="0" w:color="auto"/>
            </w:tcBorders>
            <w:vAlign w:val="center"/>
            <w:hideMark/>
          </w:tcPr>
          <w:p w14:paraId="0BD23A7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1B193F8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1,390</w:t>
            </w:r>
          </w:p>
        </w:tc>
        <w:tc>
          <w:tcPr>
            <w:tcW w:w="1417" w:type="dxa"/>
            <w:tcBorders>
              <w:top w:val="nil"/>
              <w:left w:val="nil"/>
              <w:bottom w:val="single" w:sz="4" w:space="0" w:color="auto"/>
              <w:right w:val="single" w:sz="4" w:space="0" w:color="auto"/>
            </w:tcBorders>
            <w:vAlign w:val="center"/>
            <w:hideMark/>
          </w:tcPr>
          <w:p w14:paraId="32A6A0D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3,474   </w:t>
            </w:r>
          </w:p>
        </w:tc>
      </w:tr>
      <w:tr w:rsidR="005F15EC" w14:paraId="201A48A2" w14:textId="77777777" w:rsidTr="00E86D75">
        <w:trPr>
          <w:trHeight w:val="367"/>
        </w:trPr>
        <w:tc>
          <w:tcPr>
            <w:tcW w:w="425" w:type="dxa"/>
            <w:tcBorders>
              <w:top w:val="nil"/>
              <w:left w:val="single" w:sz="4" w:space="0" w:color="auto"/>
              <w:bottom w:val="single" w:sz="4" w:space="0" w:color="auto"/>
              <w:right w:val="single" w:sz="4" w:space="0" w:color="auto"/>
            </w:tcBorders>
            <w:vAlign w:val="center"/>
            <w:hideMark/>
          </w:tcPr>
          <w:p w14:paraId="2FF0625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26</w:t>
            </w:r>
          </w:p>
        </w:tc>
        <w:tc>
          <w:tcPr>
            <w:tcW w:w="2269" w:type="dxa"/>
            <w:tcBorders>
              <w:top w:val="nil"/>
              <w:left w:val="nil"/>
              <w:bottom w:val="single" w:sz="4" w:space="0" w:color="auto"/>
              <w:right w:val="single" w:sz="4" w:space="0" w:color="auto"/>
            </w:tcBorders>
            <w:vAlign w:val="center"/>
            <w:hideMark/>
          </w:tcPr>
          <w:p w14:paraId="33FA976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Sobre bolsa con solapa engomada t/radiografía</w:t>
            </w:r>
          </w:p>
        </w:tc>
        <w:tc>
          <w:tcPr>
            <w:tcW w:w="3685" w:type="dxa"/>
            <w:tcBorders>
              <w:top w:val="nil"/>
              <w:left w:val="nil"/>
              <w:bottom w:val="single" w:sz="4" w:space="0" w:color="auto"/>
              <w:right w:val="single" w:sz="4" w:space="0" w:color="auto"/>
            </w:tcBorders>
            <w:vAlign w:val="center"/>
            <w:hideMark/>
          </w:tcPr>
          <w:p w14:paraId="2F8F096F" w14:textId="77777777" w:rsidR="005F15EC" w:rsidRDefault="005F15EC">
            <w:pPr>
              <w:spacing w:after="0" w:line="240" w:lineRule="auto"/>
              <w:rPr>
                <w:rFonts w:ascii="Arial" w:eastAsia="Times New Roman" w:hAnsi="Arial" w:cs="Arial"/>
                <w:color w:val="000000"/>
                <w:sz w:val="14"/>
                <w:szCs w:val="14"/>
                <w:lang w:eastAsia="en-US"/>
              </w:rPr>
            </w:pPr>
            <w:proofErr w:type="gramStart"/>
            <w:r>
              <w:rPr>
                <w:rFonts w:ascii="Arial" w:eastAsia="Times New Roman" w:hAnsi="Arial" w:cs="Arial"/>
                <w:color w:val="000000"/>
                <w:sz w:val="14"/>
                <w:szCs w:val="14"/>
                <w:lang w:eastAsia="en-US"/>
              </w:rPr>
              <w:t>Papel manila</w:t>
            </w:r>
            <w:proofErr w:type="gramEnd"/>
            <w:r>
              <w:rPr>
                <w:rFonts w:ascii="Arial" w:eastAsia="Times New Roman" w:hAnsi="Arial" w:cs="Arial"/>
                <w:color w:val="000000"/>
                <w:sz w:val="14"/>
                <w:szCs w:val="14"/>
                <w:lang w:eastAsia="en-US"/>
              </w:rPr>
              <w:t>, solapa engomada, con broche o rondana</w:t>
            </w:r>
          </w:p>
        </w:tc>
        <w:tc>
          <w:tcPr>
            <w:tcW w:w="1276" w:type="dxa"/>
            <w:tcBorders>
              <w:top w:val="nil"/>
              <w:left w:val="nil"/>
              <w:bottom w:val="single" w:sz="4" w:space="0" w:color="auto"/>
              <w:right w:val="single" w:sz="4" w:space="0" w:color="auto"/>
            </w:tcBorders>
            <w:vAlign w:val="center"/>
            <w:hideMark/>
          </w:tcPr>
          <w:p w14:paraId="1D69B7F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7BC2A9D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528</w:t>
            </w:r>
          </w:p>
        </w:tc>
        <w:tc>
          <w:tcPr>
            <w:tcW w:w="1417" w:type="dxa"/>
            <w:tcBorders>
              <w:top w:val="nil"/>
              <w:left w:val="nil"/>
              <w:bottom w:val="single" w:sz="4" w:space="0" w:color="auto"/>
              <w:right w:val="single" w:sz="4" w:space="0" w:color="auto"/>
            </w:tcBorders>
            <w:vAlign w:val="center"/>
            <w:hideMark/>
          </w:tcPr>
          <w:p w14:paraId="75FA584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1,320   </w:t>
            </w:r>
          </w:p>
        </w:tc>
      </w:tr>
      <w:tr w:rsidR="005F15EC" w14:paraId="41D6B94F" w14:textId="77777777" w:rsidTr="00E86D75">
        <w:trPr>
          <w:trHeight w:val="161"/>
        </w:trPr>
        <w:tc>
          <w:tcPr>
            <w:tcW w:w="425" w:type="dxa"/>
            <w:tcBorders>
              <w:top w:val="nil"/>
              <w:left w:val="single" w:sz="4" w:space="0" w:color="auto"/>
              <w:bottom w:val="single" w:sz="4" w:space="0" w:color="auto"/>
              <w:right w:val="single" w:sz="4" w:space="0" w:color="auto"/>
            </w:tcBorders>
            <w:vAlign w:val="center"/>
            <w:hideMark/>
          </w:tcPr>
          <w:p w14:paraId="2B612D6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27</w:t>
            </w:r>
          </w:p>
        </w:tc>
        <w:tc>
          <w:tcPr>
            <w:tcW w:w="2269" w:type="dxa"/>
            <w:tcBorders>
              <w:top w:val="nil"/>
              <w:left w:val="nil"/>
              <w:bottom w:val="single" w:sz="4" w:space="0" w:color="auto"/>
              <w:right w:val="single" w:sz="4" w:space="0" w:color="auto"/>
            </w:tcBorders>
            <w:vAlign w:val="center"/>
            <w:hideMark/>
          </w:tcPr>
          <w:p w14:paraId="4A182F0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Sobre para cd blanco c/ventana </w:t>
            </w:r>
          </w:p>
        </w:tc>
        <w:tc>
          <w:tcPr>
            <w:tcW w:w="3685" w:type="dxa"/>
            <w:tcBorders>
              <w:top w:val="nil"/>
              <w:left w:val="nil"/>
              <w:bottom w:val="single" w:sz="4" w:space="0" w:color="auto"/>
              <w:right w:val="single" w:sz="4" w:space="0" w:color="auto"/>
            </w:tcBorders>
            <w:vAlign w:val="center"/>
            <w:hideMark/>
          </w:tcPr>
          <w:p w14:paraId="1CD1BCA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Blanco, solapa engomada, con ventana</w:t>
            </w:r>
          </w:p>
        </w:tc>
        <w:tc>
          <w:tcPr>
            <w:tcW w:w="1276" w:type="dxa"/>
            <w:tcBorders>
              <w:top w:val="nil"/>
              <w:left w:val="nil"/>
              <w:bottom w:val="single" w:sz="4" w:space="0" w:color="auto"/>
              <w:right w:val="single" w:sz="4" w:space="0" w:color="auto"/>
            </w:tcBorders>
            <w:vAlign w:val="center"/>
            <w:hideMark/>
          </w:tcPr>
          <w:p w14:paraId="353EE54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48EDA3E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3,740</w:t>
            </w:r>
          </w:p>
        </w:tc>
        <w:tc>
          <w:tcPr>
            <w:tcW w:w="1417" w:type="dxa"/>
            <w:tcBorders>
              <w:top w:val="nil"/>
              <w:left w:val="nil"/>
              <w:bottom w:val="single" w:sz="4" w:space="0" w:color="auto"/>
              <w:right w:val="single" w:sz="4" w:space="0" w:color="auto"/>
            </w:tcBorders>
            <w:vAlign w:val="center"/>
            <w:hideMark/>
          </w:tcPr>
          <w:p w14:paraId="5FB51AE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9,350   </w:t>
            </w:r>
          </w:p>
        </w:tc>
      </w:tr>
      <w:tr w:rsidR="005F15EC" w14:paraId="663C4D64" w14:textId="77777777" w:rsidTr="00E86D75">
        <w:trPr>
          <w:trHeight w:val="109"/>
        </w:trPr>
        <w:tc>
          <w:tcPr>
            <w:tcW w:w="425" w:type="dxa"/>
            <w:tcBorders>
              <w:top w:val="nil"/>
              <w:left w:val="single" w:sz="4" w:space="0" w:color="auto"/>
              <w:bottom w:val="single" w:sz="4" w:space="0" w:color="auto"/>
              <w:right w:val="single" w:sz="4" w:space="0" w:color="auto"/>
            </w:tcBorders>
            <w:vAlign w:val="center"/>
            <w:hideMark/>
          </w:tcPr>
          <w:p w14:paraId="658FE2E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28</w:t>
            </w:r>
          </w:p>
        </w:tc>
        <w:tc>
          <w:tcPr>
            <w:tcW w:w="2269" w:type="dxa"/>
            <w:tcBorders>
              <w:top w:val="nil"/>
              <w:left w:val="nil"/>
              <w:bottom w:val="single" w:sz="4" w:space="0" w:color="auto"/>
              <w:right w:val="single" w:sz="4" w:space="0" w:color="auto"/>
            </w:tcBorders>
            <w:vAlign w:val="center"/>
            <w:hideMark/>
          </w:tcPr>
          <w:p w14:paraId="5C01155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Clip </w:t>
            </w:r>
            <w:proofErr w:type="spellStart"/>
            <w:r>
              <w:rPr>
                <w:rFonts w:ascii="Arial" w:eastAsia="Times New Roman" w:hAnsi="Arial" w:cs="Arial"/>
                <w:color w:val="000000"/>
                <w:sz w:val="14"/>
                <w:szCs w:val="14"/>
                <w:lang w:eastAsia="en-US"/>
              </w:rPr>
              <w:t>std</w:t>
            </w:r>
            <w:proofErr w:type="spellEnd"/>
            <w:r>
              <w:rPr>
                <w:rFonts w:ascii="Arial" w:eastAsia="Times New Roman" w:hAnsi="Arial" w:cs="Arial"/>
                <w:color w:val="000000"/>
                <w:sz w:val="14"/>
                <w:szCs w:val="14"/>
                <w:lang w:eastAsia="en-US"/>
              </w:rPr>
              <w:t xml:space="preserve">. #1 electro galvanizado c/100 </w:t>
            </w:r>
            <w:proofErr w:type="spellStart"/>
            <w:r>
              <w:rPr>
                <w:rFonts w:ascii="Arial" w:eastAsia="Times New Roman" w:hAnsi="Arial" w:cs="Arial"/>
                <w:color w:val="000000"/>
                <w:sz w:val="14"/>
                <w:szCs w:val="14"/>
                <w:lang w:eastAsia="en-US"/>
              </w:rPr>
              <w:t>pzas</w:t>
            </w:r>
            <w:proofErr w:type="spellEnd"/>
            <w:r>
              <w:rPr>
                <w:rFonts w:ascii="Arial" w:eastAsia="Times New Roman" w:hAnsi="Arial" w:cs="Arial"/>
                <w:color w:val="000000"/>
                <w:sz w:val="14"/>
                <w:szCs w:val="14"/>
                <w:lang w:eastAsia="en-US"/>
              </w:rPr>
              <w:t xml:space="preserve">. </w:t>
            </w:r>
          </w:p>
        </w:tc>
        <w:tc>
          <w:tcPr>
            <w:tcW w:w="3685" w:type="dxa"/>
            <w:tcBorders>
              <w:top w:val="nil"/>
              <w:left w:val="nil"/>
              <w:bottom w:val="single" w:sz="4" w:space="0" w:color="auto"/>
              <w:right w:val="single" w:sz="4" w:space="0" w:color="auto"/>
            </w:tcBorders>
            <w:vAlign w:val="center"/>
            <w:hideMark/>
          </w:tcPr>
          <w:p w14:paraId="309C2E0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Niquelado</w:t>
            </w:r>
          </w:p>
        </w:tc>
        <w:tc>
          <w:tcPr>
            <w:tcW w:w="1276" w:type="dxa"/>
            <w:tcBorders>
              <w:top w:val="nil"/>
              <w:left w:val="nil"/>
              <w:bottom w:val="single" w:sz="4" w:space="0" w:color="auto"/>
              <w:right w:val="single" w:sz="4" w:space="0" w:color="auto"/>
            </w:tcBorders>
            <w:vAlign w:val="center"/>
            <w:hideMark/>
          </w:tcPr>
          <w:p w14:paraId="729F903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Caja</w:t>
            </w:r>
          </w:p>
        </w:tc>
        <w:tc>
          <w:tcPr>
            <w:tcW w:w="1134" w:type="dxa"/>
            <w:tcBorders>
              <w:top w:val="nil"/>
              <w:left w:val="nil"/>
              <w:bottom w:val="single" w:sz="4" w:space="0" w:color="auto"/>
              <w:right w:val="single" w:sz="4" w:space="0" w:color="auto"/>
            </w:tcBorders>
            <w:vAlign w:val="center"/>
            <w:hideMark/>
          </w:tcPr>
          <w:p w14:paraId="6E6BC87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1,672</w:t>
            </w:r>
          </w:p>
        </w:tc>
        <w:tc>
          <w:tcPr>
            <w:tcW w:w="1417" w:type="dxa"/>
            <w:tcBorders>
              <w:top w:val="nil"/>
              <w:left w:val="nil"/>
              <w:bottom w:val="single" w:sz="4" w:space="0" w:color="auto"/>
              <w:right w:val="single" w:sz="4" w:space="0" w:color="auto"/>
            </w:tcBorders>
            <w:vAlign w:val="center"/>
            <w:hideMark/>
          </w:tcPr>
          <w:p w14:paraId="37F5A80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4,178   </w:t>
            </w:r>
          </w:p>
        </w:tc>
      </w:tr>
      <w:tr w:rsidR="005F15EC" w14:paraId="680F7BF0" w14:textId="77777777" w:rsidTr="00E86D75">
        <w:trPr>
          <w:trHeight w:val="199"/>
        </w:trPr>
        <w:tc>
          <w:tcPr>
            <w:tcW w:w="425" w:type="dxa"/>
            <w:tcBorders>
              <w:top w:val="nil"/>
              <w:left w:val="single" w:sz="4" w:space="0" w:color="auto"/>
              <w:bottom w:val="single" w:sz="4" w:space="0" w:color="auto"/>
              <w:right w:val="single" w:sz="4" w:space="0" w:color="auto"/>
            </w:tcBorders>
            <w:vAlign w:val="center"/>
            <w:hideMark/>
          </w:tcPr>
          <w:p w14:paraId="3271D34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29</w:t>
            </w:r>
          </w:p>
        </w:tc>
        <w:tc>
          <w:tcPr>
            <w:tcW w:w="2269" w:type="dxa"/>
            <w:tcBorders>
              <w:top w:val="nil"/>
              <w:left w:val="nil"/>
              <w:bottom w:val="single" w:sz="4" w:space="0" w:color="auto"/>
              <w:right w:val="single" w:sz="4" w:space="0" w:color="auto"/>
            </w:tcBorders>
            <w:vAlign w:val="center"/>
            <w:hideMark/>
          </w:tcPr>
          <w:p w14:paraId="53C38F2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Clip </w:t>
            </w:r>
            <w:proofErr w:type="spellStart"/>
            <w:r>
              <w:rPr>
                <w:rFonts w:ascii="Arial" w:eastAsia="Times New Roman" w:hAnsi="Arial" w:cs="Arial"/>
                <w:color w:val="000000"/>
                <w:sz w:val="14"/>
                <w:szCs w:val="14"/>
                <w:lang w:eastAsia="en-US"/>
              </w:rPr>
              <w:t>std</w:t>
            </w:r>
            <w:proofErr w:type="spellEnd"/>
            <w:r>
              <w:rPr>
                <w:rFonts w:ascii="Arial" w:eastAsia="Times New Roman" w:hAnsi="Arial" w:cs="Arial"/>
                <w:color w:val="000000"/>
                <w:sz w:val="14"/>
                <w:szCs w:val="14"/>
                <w:lang w:eastAsia="en-US"/>
              </w:rPr>
              <w:t xml:space="preserve">. #2 electro galvanizado c/100 </w:t>
            </w:r>
            <w:proofErr w:type="spellStart"/>
            <w:r>
              <w:rPr>
                <w:rFonts w:ascii="Arial" w:eastAsia="Times New Roman" w:hAnsi="Arial" w:cs="Arial"/>
                <w:color w:val="000000"/>
                <w:sz w:val="14"/>
                <w:szCs w:val="14"/>
                <w:lang w:eastAsia="en-US"/>
              </w:rPr>
              <w:t>pzas</w:t>
            </w:r>
            <w:proofErr w:type="spellEnd"/>
            <w:r>
              <w:rPr>
                <w:rFonts w:ascii="Arial" w:eastAsia="Times New Roman" w:hAnsi="Arial" w:cs="Arial"/>
                <w:color w:val="000000"/>
                <w:sz w:val="14"/>
                <w:szCs w:val="14"/>
                <w:lang w:eastAsia="en-US"/>
              </w:rPr>
              <w:t xml:space="preserve">. </w:t>
            </w:r>
          </w:p>
        </w:tc>
        <w:tc>
          <w:tcPr>
            <w:tcW w:w="3685" w:type="dxa"/>
            <w:tcBorders>
              <w:top w:val="nil"/>
              <w:left w:val="nil"/>
              <w:bottom w:val="single" w:sz="4" w:space="0" w:color="auto"/>
              <w:right w:val="single" w:sz="4" w:space="0" w:color="auto"/>
            </w:tcBorders>
            <w:vAlign w:val="center"/>
            <w:hideMark/>
          </w:tcPr>
          <w:p w14:paraId="1058B4A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Niquelado</w:t>
            </w:r>
          </w:p>
        </w:tc>
        <w:tc>
          <w:tcPr>
            <w:tcW w:w="1276" w:type="dxa"/>
            <w:tcBorders>
              <w:top w:val="nil"/>
              <w:left w:val="nil"/>
              <w:bottom w:val="single" w:sz="4" w:space="0" w:color="auto"/>
              <w:right w:val="single" w:sz="4" w:space="0" w:color="auto"/>
            </w:tcBorders>
            <w:vAlign w:val="center"/>
            <w:hideMark/>
          </w:tcPr>
          <w:p w14:paraId="36161A9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Caja</w:t>
            </w:r>
          </w:p>
        </w:tc>
        <w:tc>
          <w:tcPr>
            <w:tcW w:w="1134" w:type="dxa"/>
            <w:tcBorders>
              <w:top w:val="nil"/>
              <w:left w:val="nil"/>
              <w:bottom w:val="single" w:sz="4" w:space="0" w:color="auto"/>
              <w:right w:val="single" w:sz="4" w:space="0" w:color="auto"/>
            </w:tcBorders>
            <w:vAlign w:val="center"/>
            <w:hideMark/>
          </w:tcPr>
          <w:p w14:paraId="0907031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1,605</w:t>
            </w:r>
          </w:p>
        </w:tc>
        <w:tc>
          <w:tcPr>
            <w:tcW w:w="1417" w:type="dxa"/>
            <w:tcBorders>
              <w:top w:val="nil"/>
              <w:left w:val="nil"/>
              <w:bottom w:val="single" w:sz="4" w:space="0" w:color="auto"/>
              <w:right w:val="single" w:sz="4" w:space="0" w:color="auto"/>
            </w:tcBorders>
            <w:vAlign w:val="center"/>
            <w:hideMark/>
          </w:tcPr>
          <w:p w14:paraId="6D0EB3A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4,011   </w:t>
            </w:r>
          </w:p>
        </w:tc>
      </w:tr>
      <w:tr w:rsidR="005F15EC" w14:paraId="67E769BC" w14:textId="77777777" w:rsidTr="00E86D75">
        <w:trPr>
          <w:trHeight w:val="510"/>
        </w:trPr>
        <w:tc>
          <w:tcPr>
            <w:tcW w:w="425" w:type="dxa"/>
            <w:tcBorders>
              <w:top w:val="nil"/>
              <w:left w:val="single" w:sz="4" w:space="0" w:color="auto"/>
              <w:bottom w:val="single" w:sz="4" w:space="0" w:color="auto"/>
              <w:right w:val="single" w:sz="4" w:space="0" w:color="auto"/>
            </w:tcBorders>
            <w:vAlign w:val="center"/>
            <w:hideMark/>
          </w:tcPr>
          <w:p w14:paraId="351297B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30</w:t>
            </w:r>
          </w:p>
        </w:tc>
        <w:tc>
          <w:tcPr>
            <w:tcW w:w="2269" w:type="dxa"/>
            <w:tcBorders>
              <w:top w:val="nil"/>
              <w:left w:val="nil"/>
              <w:bottom w:val="single" w:sz="4" w:space="0" w:color="auto"/>
              <w:right w:val="single" w:sz="4" w:space="0" w:color="auto"/>
            </w:tcBorders>
            <w:vAlign w:val="center"/>
            <w:hideMark/>
          </w:tcPr>
          <w:p w14:paraId="2552B55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Clip jumbo electro galvanizado c/100 </w:t>
            </w:r>
            <w:proofErr w:type="spellStart"/>
            <w:r>
              <w:rPr>
                <w:rFonts w:ascii="Arial" w:eastAsia="Times New Roman" w:hAnsi="Arial" w:cs="Arial"/>
                <w:color w:val="000000"/>
                <w:sz w:val="14"/>
                <w:szCs w:val="14"/>
                <w:lang w:eastAsia="en-US"/>
              </w:rPr>
              <w:t>pzas</w:t>
            </w:r>
            <w:proofErr w:type="spellEnd"/>
            <w:r>
              <w:rPr>
                <w:rFonts w:ascii="Arial" w:eastAsia="Times New Roman" w:hAnsi="Arial" w:cs="Arial"/>
                <w:color w:val="000000"/>
                <w:sz w:val="14"/>
                <w:szCs w:val="14"/>
                <w:lang w:eastAsia="en-US"/>
              </w:rPr>
              <w:t>.</w:t>
            </w:r>
          </w:p>
        </w:tc>
        <w:tc>
          <w:tcPr>
            <w:tcW w:w="3685" w:type="dxa"/>
            <w:tcBorders>
              <w:top w:val="nil"/>
              <w:left w:val="nil"/>
              <w:bottom w:val="single" w:sz="4" w:space="0" w:color="auto"/>
              <w:right w:val="single" w:sz="4" w:space="0" w:color="auto"/>
            </w:tcBorders>
            <w:vAlign w:val="center"/>
            <w:hideMark/>
          </w:tcPr>
          <w:p w14:paraId="7103F2D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Niquelado</w:t>
            </w:r>
          </w:p>
        </w:tc>
        <w:tc>
          <w:tcPr>
            <w:tcW w:w="1276" w:type="dxa"/>
            <w:tcBorders>
              <w:top w:val="nil"/>
              <w:left w:val="nil"/>
              <w:bottom w:val="single" w:sz="4" w:space="0" w:color="auto"/>
              <w:right w:val="single" w:sz="4" w:space="0" w:color="auto"/>
            </w:tcBorders>
            <w:vAlign w:val="center"/>
            <w:hideMark/>
          </w:tcPr>
          <w:p w14:paraId="3F8733D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Caja</w:t>
            </w:r>
          </w:p>
        </w:tc>
        <w:tc>
          <w:tcPr>
            <w:tcW w:w="1134" w:type="dxa"/>
            <w:tcBorders>
              <w:top w:val="nil"/>
              <w:left w:val="nil"/>
              <w:bottom w:val="single" w:sz="4" w:space="0" w:color="auto"/>
              <w:right w:val="single" w:sz="4" w:space="0" w:color="auto"/>
            </w:tcBorders>
            <w:vAlign w:val="center"/>
            <w:hideMark/>
          </w:tcPr>
          <w:p w14:paraId="40DB7E0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446</w:t>
            </w:r>
          </w:p>
        </w:tc>
        <w:tc>
          <w:tcPr>
            <w:tcW w:w="1417" w:type="dxa"/>
            <w:tcBorders>
              <w:top w:val="nil"/>
              <w:left w:val="nil"/>
              <w:bottom w:val="single" w:sz="4" w:space="0" w:color="auto"/>
              <w:right w:val="single" w:sz="4" w:space="0" w:color="auto"/>
            </w:tcBorders>
            <w:vAlign w:val="center"/>
            <w:hideMark/>
          </w:tcPr>
          <w:p w14:paraId="3F7E35E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1,115   </w:t>
            </w:r>
          </w:p>
        </w:tc>
      </w:tr>
      <w:tr w:rsidR="005F15EC" w14:paraId="02C91996" w14:textId="77777777" w:rsidTr="00E86D75">
        <w:trPr>
          <w:trHeight w:val="197"/>
        </w:trPr>
        <w:tc>
          <w:tcPr>
            <w:tcW w:w="425" w:type="dxa"/>
            <w:tcBorders>
              <w:top w:val="nil"/>
              <w:left w:val="single" w:sz="4" w:space="0" w:color="auto"/>
              <w:bottom w:val="single" w:sz="4" w:space="0" w:color="auto"/>
              <w:right w:val="single" w:sz="4" w:space="0" w:color="auto"/>
            </w:tcBorders>
            <w:vAlign w:val="center"/>
            <w:hideMark/>
          </w:tcPr>
          <w:p w14:paraId="33D04AA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31</w:t>
            </w:r>
          </w:p>
        </w:tc>
        <w:tc>
          <w:tcPr>
            <w:tcW w:w="2269" w:type="dxa"/>
            <w:tcBorders>
              <w:top w:val="nil"/>
              <w:left w:val="nil"/>
              <w:bottom w:val="single" w:sz="4" w:space="0" w:color="auto"/>
              <w:right w:val="single" w:sz="4" w:space="0" w:color="auto"/>
            </w:tcBorders>
            <w:vAlign w:val="center"/>
            <w:hideMark/>
          </w:tcPr>
          <w:p w14:paraId="58CDD8F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Clip mariposa electro galvanizado # 1 c/12</w:t>
            </w:r>
          </w:p>
        </w:tc>
        <w:tc>
          <w:tcPr>
            <w:tcW w:w="3685" w:type="dxa"/>
            <w:tcBorders>
              <w:top w:val="nil"/>
              <w:left w:val="nil"/>
              <w:bottom w:val="single" w:sz="4" w:space="0" w:color="auto"/>
              <w:right w:val="single" w:sz="4" w:space="0" w:color="auto"/>
            </w:tcBorders>
            <w:vAlign w:val="center"/>
            <w:hideMark/>
          </w:tcPr>
          <w:p w14:paraId="6C08665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Niquelado</w:t>
            </w:r>
          </w:p>
        </w:tc>
        <w:tc>
          <w:tcPr>
            <w:tcW w:w="1276" w:type="dxa"/>
            <w:tcBorders>
              <w:top w:val="nil"/>
              <w:left w:val="nil"/>
              <w:bottom w:val="single" w:sz="4" w:space="0" w:color="auto"/>
              <w:right w:val="single" w:sz="4" w:space="0" w:color="auto"/>
            </w:tcBorders>
            <w:vAlign w:val="center"/>
            <w:hideMark/>
          </w:tcPr>
          <w:p w14:paraId="194A50A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Caja</w:t>
            </w:r>
          </w:p>
        </w:tc>
        <w:tc>
          <w:tcPr>
            <w:tcW w:w="1134" w:type="dxa"/>
            <w:tcBorders>
              <w:top w:val="nil"/>
              <w:left w:val="nil"/>
              <w:bottom w:val="single" w:sz="4" w:space="0" w:color="auto"/>
              <w:right w:val="single" w:sz="4" w:space="0" w:color="auto"/>
            </w:tcBorders>
            <w:vAlign w:val="center"/>
            <w:hideMark/>
          </w:tcPr>
          <w:p w14:paraId="5304C9B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687</w:t>
            </w:r>
          </w:p>
        </w:tc>
        <w:tc>
          <w:tcPr>
            <w:tcW w:w="1417" w:type="dxa"/>
            <w:tcBorders>
              <w:top w:val="nil"/>
              <w:left w:val="nil"/>
              <w:bottom w:val="single" w:sz="4" w:space="0" w:color="auto"/>
              <w:right w:val="single" w:sz="4" w:space="0" w:color="auto"/>
            </w:tcBorders>
            <w:vAlign w:val="center"/>
            <w:hideMark/>
          </w:tcPr>
          <w:p w14:paraId="79BA7FE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1,717   </w:t>
            </w:r>
          </w:p>
        </w:tc>
      </w:tr>
      <w:tr w:rsidR="005F15EC" w14:paraId="388F63E6" w14:textId="77777777" w:rsidTr="00E86D75">
        <w:trPr>
          <w:trHeight w:val="159"/>
        </w:trPr>
        <w:tc>
          <w:tcPr>
            <w:tcW w:w="425" w:type="dxa"/>
            <w:tcBorders>
              <w:top w:val="nil"/>
              <w:left w:val="single" w:sz="4" w:space="0" w:color="auto"/>
              <w:bottom w:val="single" w:sz="4" w:space="0" w:color="auto"/>
              <w:right w:val="single" w:sz="4" w:space="0" w:color="auto"/>
            </w:tcBorders>
            <w:vAlign w:val="center"/>
            <w:hideMark/>
          </w:tcPr>
          <w:p w14:paraId="77E7352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32</w:t>
            </w:r>
          </w:p>
        </w:tc>
        <w:tc>
          <w:tcPr>
            <w:tcW w:w="2269" w:type="dxa"/>
            <w:tcBorders>
              <w:top w:val="nil"/>
              <w:left w:val="nil"/>
              <w:bottom w:val="single" w:sz="4" w:space="0" w:color="auto"/>
              <w:right w:val="single" w:sz="4" w:space="0" w:color="auto"/>
            </w:tcBorders>
            <w:vAlign w:val="center"/>
            <w:hideMark/>
          </w:tcPr>
          <w:p w14:paraId="7BF00D9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Clip mariposa electro galvanizado # 2 c/50</w:t>
            </w:r>
          </w:p>
        </w:tc>
        <w:tc>
          <w:tcPr>
            <w:tcW w:w="3685" w:type="dxa"/>
            <w:tcBorders>
              <w:top w:val="nil"/>
              <w:left w:val="nil"/>
              <w:bottom w:val="single" w:sz="4" w:space="0" w:color="auto"/>
              <w:right w:val="single" w:sz="4" w:space="0" w:color="auto"/>
            </w:tcBorders>
            <w:vAlign w:val="center"/>
            <w:hideMark/>
          </w:tcPr>
          <w:p w14:paraId="434534C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Niquelado</w:t>
            </w:r>
          </w:p>
        </w:tc>
        <w:tc>
          <w:tcPr>
            <w:tcW w:w="1276" w:type="dxa"/>
            <w:tcBorders>
              <w:top w:val="nil"/>
              <w:left w:val="nil"/>
              <w:bottom w:val="single" w:sz="4" w:space="0" w:color="auto"/>
              <w:right w:val="single" w:sz="4" w:space="0" w:color="auto"/>
            </w:tcBorders>
            <w:vAlign w:val="center"/>
            <w:hideMark/>
          </w:tcPr>
          <w:p w14:paraId="5106FD6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Caja</w:t>
            </w:r>
          </w:p>
        </w:tc>
        <w:tc>
          <w:tcPr>
            <w:tcW w:w="1134" w:type="dxa"/>
            <w:tcBorders>
              <w:top w:val="nil"/>
              <w:left w:val="nil"/>
              <w:bottom w:val="single" w:sz="4" w:space="0" w:color="auto"/>
              <w:right w:val="single" w:sz="4" w:space="0" w:color="auto"/>
            </w:tcBorders>
            <w:vAlign w:val="center"/>
            <w:hideMark/>
          </w:tcPr>
          <w:p w14:paraId="14333D7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856</w:t>
            </w:r>
          </w:p>
        </w:tc>
        <w:tc>
          <w:tcPr>
            <w:tcW w:w="1417" w:type="dxa"/>
            <w:tcBorders>
              <w:top w:val="nil"/>
              <w:left w:val="nil"/>
              <w:bottom w:val="single" w:sz="4" w:space="0" w:color="auto"/>
              <w:right w:val="single" w:sz="4" w:space="0" w:color="auto"/>
            </w:tcBorders>
            <w:vAlign w:val="center"/>
            <w:hideMark/>
          </w:tcPr>
          <w:p w14:paraId="0CC9E62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2,139   </w:t>
            </w:r>
          </w:p>
        </w:tc>
      </w:tr>
      <w:tr w:rsidR="005F15EC" w14:paraId="77C599BC" w14:textId="77777777" w:rsidTr="00E86D75">
        <w:trPr>
          <w:trHeight w:val="249"/>
        </w:trPr>
        <w:tc>
          <w:tcPr>
            <w:tcW w:w="425" w:type="dxa"/>
            <w:tcBorders>
              <w:top w:val="nil"/>
              <w:left w:val="single" w:sz="4" w:space="0" w:color="auto"/>
              <w:bottom w:val="single" w:sz="4" w:space="0" w:color="auto"/>
              <w:right w:val="single" w:sz="4" w:space="0" w:color="auto"/>
            </w:tcBorders>
            <w:vAlign w:val="center"/>
            <w:hideMark/>
          </w:tcPr>
          <w:p w14:paraId="6FF8407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33</w:t>
            </w:r>
          </w:p>
        </w:tc>
        <w:tc>
          <w:tcPr>
            <w:tcW w:w="2269" w:type="dxa"/>
            <w:tcBorders>
              <w:top w:val="nil"/>
              <w:left w:val="nil"/>
              <w:bottom w:val="single" w:sz="4" w:space="0" w:color="auto"/>
              <w:right w:val="single" w:sz="4" w:space="0" w:color="auto"/>
            </w:tcBorders>
            <w:vAlign w:val="center"/>
            <w:hideMark/>
          </w:tcPr>
          <w:p w14:paraId="21CD6A13" w14:textId="77777777" w:rsidR="005F15EC" w:rsidRDefault="005F15EC">
            <w:pPr>
              <w:spacing w:after="0" w:line="240" w:lineRule="auto"/>
              <w:rPr>
                <w:rFonts w:ascii="Arial" w:eastAsia="Times New Roman" w:hAnsi="Arial" w:cs="Arial"/>
                <w:color w:val="000000"/>
                <w:sz w:val="14"/>
                <w:szCs w:val="14"/>
                <w:lang w:eastAsia="en-US"/>
              </w:rPr>
            </w:pPr>
            <w:proofErr w:type="spellStart"/>
            <w:r>
              <w:rPr>
                <w:rFonts w:ascii="Arial" w:eastAsia="Times New Roman" w:hAnsi="Arial" w:cs="Arial"/>
                <w:color w:val="000000"/>
                <w:sz w:val="14"/>
                <w:szCs w:val="14"/>
                <w:lang w:eastAsia="en-US"/>
              </w:rPr>
              <w:t>Sujetadocumentos</w:t>
            </w:r>
            <w:proofErr w:type="spellEnd"/>
            <w:r>
              <w:rPr>
                <w:rFonts w:ascii="Arial" w:eastAsia="Times New Roman" w:hAnsi="Arial" w:cs="Arial"/>
                <w:color w:val="000000"/>
                <w:sz w:val="14"/>
                <w:szCs w:val="14"/>
                <w:lang w:eastAsia="en-US"/>
              </w:rPr>
              <w:t xml:space="preserve"> chico c/12 </w:t>
            </w:r>
            <w:proofErr w:type="spellStart"/>
            <w:r>
              <w:rPr>
                <w:rFonts w:ascii="Arial" w:eastAsia="Times New Roman" w:hAnsi="Arial" w:cs="Arial"/>
                <w:color w:val="000000"/>
                <w:sz w:val="14"/>
                <w:szCs w:val="14"/>
                <w:lang w:eastAsia="en-US"/>
              </w:rPr>
              <w:t>pzas</w:t>
            </w:r>
            <w:proofErr w:type="spellEnd"/>
            <w:r>
              <w:rPr>
                <w:rFonts w:ascii="Arial" w:eastAsia="Times New Roman" w:hAnsi="Arial" w:cs="Arial"/>
                <w:color w:val="000000"/>
                <w:sz w:val="14"/>
                <w:szCs w:val="14"/>
                <w:lang w:eastAsia="en-US"/>
              </w:rPr>
              <w:t xml:space="preserve"> de 3/4" de 19 mm</w:t>
            </w:r>
          </w:p>
        </w:tc>
        <w:tc>
          <w:tcPr>
            <w:tcW w:w="3685" w:type="dxa"/>
            <w:tcBorders>
              <w:top w:val="nil"/>
              <w:left w:val="nil"/>
              <w:bottom w:val="single" w:sz="4" w:space="0" w:color="auto"/>
              <w:right w:val="single" w:sz="4" w:space="0" w:color="auto"/>
            </w:tcBorders>
            <w:vAlign w:val="center"/>
            <w:hideMark/>
          </w:tcPr>
          <w:p w14:paraId="606B1CC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Negro de 19 mm</w:t>
            </w:r>
          </w:p>
        </w:tc>
        <w:tc>
          <w:tcPr>
            <w:tcW w:w="1276" w:type="dxa"/>
            <w:tcBorders>
              <w:top w:val="nil"/>
              <w:left w:val="nil"/>
              <w:bottom w:val="single" w:sz="4" w:space="0" w:color="auto"/>
              <w:right w:val="single" w:sz="4" w:space="0" w:color="auto"/>
            </w:tcBorders>
            <w:vAlign w:val="center"/>
            <w:hideMark/>
          </w:tcPr>
          <w:p w14:paraId="083B581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Caja</w:t>
            </w:r>
          </w:p>
        </w:tc>
        <w:tc>
          <w:tcPr>
            <w:tcW w:w="1134" w:type="dxa"/>
            <w:tcBorders>
              <w:top w:val="nil"/>
              <w:left w:val="nil"/>
              <w:bottom w:val="single" w:sz="4" w:space="0" w:color="auto"/>
              <w:right w:val="single" w:sz="4" w:space="0" w:color="auto"/>
            </w:tcBorders>
            <w:vAlign w:val="center"/>
            <w:hideMark/>
          </w:tcPr>
          <w:p w14:paraId="67AEDF0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326</w:t>
            </w:r>
          </w:p>
        </w:tc>
        <w:tc>
          <w:tcPr>
            <w:tcW w:w="1417" w:type="dxa"/>
            <w:tcBorders>
              <w:top w:val="nil"/>
              <w:left w:val="nil"/>
              <w:bottom w:val="single" w:sz="4" w:space="0" w:color="auto"/>
              <w:right w:val="single" w:sz="4" w:space="0" w:color="auto"/>
            </w:tcBorders>
            <w:vAlign w:val="center"/>
            <w:hideMark/>
          </w:tcPr>
          <w:p w14:paraId="3AAF726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815   </w:t>
            </w:r>
          </w:p>
        </w:tc>
      </w:tr>
      <w:tr w:rsidR="005F15EC" w14:paraId="132B6478" w14:textId="77777777" w:rsidTr="00E86D75">
        <w:trPr>
          <w:trHeight w:val="339"/>
        </w:trPr>
        <w:tc>
          <w:tcPr>
            <w:tcW w:w="425" w:type="dxa"/>
            <w:tcBorders>
              <w:top w:val="nil"/>
              <w:left w:val="single" w:sz="4" w:space="0" w:color="auto"/>
              <w:bottom w:val="single" w:sz="4" w:space="0" w:color="auto"/>
              <w:right w:val="single" w:sz="4" w:space="0" w:color="auto"/>
            </w:tcBorders>
            <w:vAlign w:val="center"/>
            <w:hideMark/>
          </w:tcPr>
          <w:p w14:paraId="72A7AED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34</w:t>
            </w:r>
          </w:p>
        </w:tc>
        <w:tc>
          <w:tcPr>
            <w:tcW w:w="2269" w:type="dxa"/>
            <w:tcBorders>
              <w:top w:val="nil"/>
              <w:left w:val="nil"/>
              <w:bottom w:val="single" w:sz="4" w:space="0" w:color="auto"/>
              <w:right w:val="single" w:sz="4" w:space="0" w:color="auto"/>
            </w:tcBorders>
            <w:vAlign w:val="center"/>
            <w:hideMark/>
          </w:tcPr>
          <w:p w14:paraId="25EB5D87" w14:textId="77777777" w:rsidR="005F15EC" w:rsidRDefault="005F15EC">
            <w:pPr>
              <w:spacing w:after="0" w:line="240" w:lineRule="auto"/>
              <w:rPr>
                <w:rFonts w:ascii="Arial" w:eastAsia="Times New Roman" w:hAnsi="Arial" w:cs="Arial"/>
                <w:color w:val="000000"/>
                <w:sz w:val="14"/>
                <w:szCs w:val="14"/>
                <w:lang w:eastAsia="en-US"/>
              </w:rPr>
            </w:pPr>
            <w:proofErr w:type="spellStart"/>
            <w:r>
              <w:rPr>
                <w:rFonts w:ascii="Arial" w:eastAsia="Times New Roman" w:hAnsi="Arial" w:cs="Arial"/>
                <w:color w:val="000000"/>
                <w:sz w:val="14"/>
                <w:szCs w:val="14"/>
                <w:lang w:eastAsia="en-US"/>
              </w:rPr>
              <w:t>Sujetadocumentos</w:t>
            </w:r>
            <w:proofErr w:type="spellEnd"/>
            <w:r>
              <w:rPr>
                <w:rFonts w:ascii="Arial" w:eastAsia="Times New Roman" w:hAnsi="Arial" w:cs="Arial"/>
                <w:color w:val="000000"/>
                <w:sz w:val="14"/>
                <w:szCs w:val="14"/>
                <w:lang w:eastAsia="en-US"/>
              </w:rPr>
              <w:t xml:space="preserve"> mediano c/12 </w:t>
            </w:r>
            <w:proofErr w:type="spellStart"/>
            <w:r>
              <w:rPr>
                <w:rFonts w:ascii="Arial" w:eastAsia="Times New Roman" w:hAnsi="Arial" w:cs="Arial"/>
                <w:color w:val="000000"/>
                <w:sz w:val="14"/>
                <w:szCs w:val="14"/>
                <w:lang w:eastAsia="en-US"/>
              </w:rPr>
              <w:t>pzas</w:t>
            </w:r>
            <w:proofErr w:type="spellEnd"/>
            <w:r>
              <w:rPr>
                <w:rFonts w:ascii="Arial" w:eastAsia="Times New Roman" w:hAnsi="Arial" w:cs="Arial"/>
                <w:color w:val="000000"/>
                <w:sz w:val="14"/>
                <w:szCs w:val="14"/>
                <w:lang w:eastAsia="en-US"/>
              </w:rPr>
              <w:t xml:space="preserve"> de 1" de 25 mm clave pz-25</w:t>
            </w:r>
          </w:p>
        </w:tc>
        <w:tc>
          <w:tcPr>
            <w:tcW w:w="3685" w:type="dxa"/>
            <w:tcBorders>
              <w:top w:val="nil"/>
              <w:left w:val="nil"/>
              <w:bottom w:val="single" w:sz="4" w:space="0" w:color="auto"/>
              <w:right w:val="single" w:sz="4" w:space="0" w:color="auto"/>
            </w:tcBorders>
            <w:vAlign w:val="center"/>
            <w:hideMark/>
          </w:tcPr>
          <w:p w14:paraId="516FBB6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Negro de 25 mm</w:t>
            </w:r>
          </w:p>
        </w:tc>
        <w:tc>
          <w:tcPr>
            <w:tcW w:w="1276" w:type="dxa"/>
            <w:tcBorders>
              <w:top w:val="nil"/>
              <w:left w:val="nil"/>
              <w:bottom w:val="single" w:sz="4" w:space="0" w:color="auto"/>
              <w:right w:val="single" w:sz="4" w:space="0" w:color="auto"/>
            </w:tcBorders>
            <w:vAlign w:val="center"/>
            <w:hideMark/>
          </w:tcPr>
          <w:p w14:paraId="4675B44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Caja</w:t>
            </w:r>
          </w:p>
        </w:tc>
        <w:tc>
          <w:tcPr>
            <w:tcW w:w="1134" w:type="dxa"/>
            <w:tcBorders>
              <w:top w:val="nil"/>
              <w:left w:val="nil"/>
              <w:bottom w:val="single" w:sz="4" w:space="0" w:color="auto"/>
              <w:right w:val="single" w:sz="4" w:space="0" w:color="auto"/>
            </w:tcBorders>
            <w:vAlign w:val="center"/>
            <w:hideMark/>
          </w:tcPr>
          <w:p w14:paraId="2C91579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331</w:t>
            </w:r>
          </w:p>
        </w:tc>
        <w:tc>
          <w:tcPr>
            <w:tcW w:w="1417" w:type="dxa"/>
            <w:tcBorders>
              <w:top w:val="nil"/>
              <w:left w:val="nil"/>
              <w:bottom w:val="single" w:sz="4" w:space="0" w:color="auto"/>
              <w:right w:val="single" w:sz="4" w:space="0" w:color="auto"/>
            </w:tcBorders>
            <w:vAlign w:val="center"/>
            <w:hideMark/>
          </w:tcPr>
          <w:p w14:paraId="5EDB03B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826   </w:t>
            </w:r>
          </w:p>
        </w:tc>
      </w:tr>
      <w:tr w:rsidR="005F15EC" w14:paraId="7DC69B51" w14:textId="77777777" w:rsidTr="00E86D75">
        <w:trPr>
          <w:trHeight w:val="131"/>
        </w:trPr>
        <w:tc>
          <w:tcPr>
            <w:tcW w:w="425" w:type="dxa"/>
            <w:tcBorders>
              <w:top w:val="nil"/>
              <w:left w:val="single" w:sz="4" w:space="0" w:color="auto"/>
              <w:bottom w:val="single" w:sz="4" w:space="0" w:color="auto"/>
              <w:right w:val="single" w:sz="4" w:space="0" w:color="auto"/>
            </w:tcBorders>
            <w:vAlign w:val="center"/>
            <w:hideMark/>
          </w:tcPr>
          <w:p w14:paraId="02BA1E4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35</w:t>
            </w:r>
          </w:p>
        </w:tc>
        <w:tc>
          <w:tcPr>
            <w:tcW w:w="2269" w:type="dxa"/>
            <w:tcBorders>
              <w:top w:val="nil"/>
              <w:left w:val="nil"/>
              <w:bottom w:val="single" w:sz="4" w:space="0" w:color="auto"/>
              <w:right w:val="single" w:sz="4" w:space="0" w:color="auto"/>
            </w:tcBorders>
            <w:vAlign w:val="center"/>
            <w:hideMark/>
          </w:tcPr>
          <w:p w14:paraId="39280C44" w14:textId="77777777" w:rsidR="005F15EC" w:rsidRDefault="005F15EC">
            <w:pPr>
              <w:spacing w:after="0" w:line="240" w:lineRule="auto"/>
              <w:rPr>
                <w:rFonts w:ascii="Arial" w:eastAsia="Times New Roman" w:hAnsi="Arial" w:cs="Arial"/>
                <w:color w:val="000000"/>
                <w:sz w:val="14"/>
                <w:szCs w:val="14"/>
                <w:lang w:eastAsia="en-US"/>
              </w:rPr>
            </w:pPr>
            <w:proofErr w:type="spellStart"/>
            <w:r>
              <w:rPr>
                <w:rFonts w:ascii="Arial" w:eastAsia="Times New Roman" w:hAnsi="Arial" w:cs="Arial"/>
                <w:color w:val="000000"/>
                <w:sz w:val="14"/>
                <w:szCs w:val="14"/>
                <w:lang w:eastAsia="en-US"/>
              </w:rPr>
              <w:t>Sujetadocumentos</w:t>
            </w:r>
            <w:proofErr w:type="spellEnd"/>
            <w:r>
              <w:rPr>
                <w:rFonts w:ascii="Arial" w:eastAsia="Times New Roman" w:hAnsi="Arial" w:cs="Arial"/>
                <w:color w:val="000000"/>
                <w:sz w:val="14"/>
                <w:szCs w:val="14"/>
                <w:lang w:eastAsia="en-US"/>
              </w:rPr>
              <w:t xml:space="preserve"> grande c/12 </w:t>
            </w:r>
            <w:proofErr w:type="spellStart"/>
            <w:r>
              <w:rPr>
                <w:rFonts w:ascii="Arial" w:eastAsia="Times New Roman" w:hAnsi="Arial" w:cs="Arial"/>
                <w:color w:val="000000"/>
                <w:sz w:val="14"/>
                <w:szCs w:val="14"/>
                <w:lang w:eastAsia="en-US"/>
              </w:rPr>
              <w:t>pzas</w:t>
            </w:r>
            <w:proofErr w:type="spellEnd"/>
            <w:r>
              <w:rPr>
                <w:rFonts w:ascii="Arial" w:eastAsia="Times New Roman" w:hAnsi="Arial" w:cs="Arial"/>
                <w:color w:val="000000"/>
                <w:sz w:val="14"/>
                <w:szCs w:val="14"/>
                <w:lang w:eastAsia="en-US"/>
              </w:rPr>
              <w:t xml:space="preserve"> de 1 1/4" de 32 mm </w:t>
            </w:r>
          </w:p>
        </w:tc>
        <w:tc>
          <w:tcPr>
            <w:tcW w:w="3685" w:type="dxa"/>
            <w:tcBorders>
              <w:top w:val="nil"/>
              <w:left w:val="nil"/>
              <w:bottom w:val="single" w:sz="4" w:space="0" w:color="auto"/>
              <w:right w:val="single" w:sz="4" w:space="0" w:color="auto"/>
            </w:tcBorders>
            <w:vAlign w:val="center"/>
            <w:hideMark/>
          </w:tcPr>
          <w:p w14:paraId="506B665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Negro de 32 mm</w:t>
            </w:r>
          </w:p>
        </w:tc>
        <w:tc>
          <w:tcPr>
            <w:tcW w:w="1276" w:type="dxa"/>
            <w:tcBorders>
              <w:top w:val="nil"/>
              <w:left w:val="nil"/>
              <w:bottom w:val="single" w:sz="4" w:space="0" w:color="auto"/>
              <w:right w:val="single" w:sz="4" w:space="0" w:color="auto"/>
            </w:tcBorders>
            <w:vAlign w:val="center"/>
            <w:hideMark/>
          </w:tcPr>
          <w:p w14:paraId="43412B8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Caja</w:t>
            </w:r>
          </w:p>
        </w:tc>
        <w:tc>
          <w:tcPr>
            <w:tcW w:w="1134" w:type="dxa"/>
            <w:tcBorders>
              <w:top w:val="nil"/>
              <w:left w:val="nil"/>
              <w:bottom w:val="single" w:sz="4" w:space="0" w:color="auto"/>
              <w:right w:val="single" w:sz="4" w:space="0" w:color="auto"/>
            </w:tcBorders>
            <w:vAlign w:val="center"/>
            <w:hideMark/>
          </w:tcPr>
          <w:p w14:paraId="3630E9A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379</w:t>
            </w:r>
          </w:p>
        </w:tc>
        <w:tc>
          <w:tcPr>
            <w:tcW w:w="1417" w:type="dxa"/>
            <w:tcBorders>
              <w:top w:val="nil"/>
              <w:left w:val="nil"/>
              <w:bottom w:val="single" w:sz="4" w:space="0" w:color="auto"/>
              <w:right w:val="single" w:sz="4" w:space="0" w:color="auto"/>
            </w:tcBorders>
            <w:vAlign w:val="center"/>
            <w:hideMark/>
          </w:tcPr>
          <w:p w14:paraId="0D7FE02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947   </w:t>
            </w:r>
          </w:p>
        </w:tc>
      </w:tr>
      <w:tr w:rsidR="005F15EC" w14:paraId="0CA1D531" w14:textId="77777777" w:rsidTr="00E86D75">
        <w:trPr>
          <w:trHeight w:val="377"/>
        </w:trPr>
        <w:tc>
          <w:tcPr>
            <w:tcW w:w="425" w:type="dxa"/>
            <w:tcBorders>
              <w:top w:val="nil"/>
              <w:left w:val="single" w:sz="4" w:space="0" w:color="auto"/>
              <w:bottom w:val="single" w:sz="4" w:space="0" w:color="auto"/>
              <w:right w:val="single" w:sz="4" w:space="0" w:color="auto"/>
            </w:tcBorders>
            <w:vAlign w:val="center"/>
            <w:hideMark/>
          </w:tcPr>
          <w:p w14:paraId="4741754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36</w:t>
            </w:r>
          </w:p>
        </w:tc>
        <w:tc>
          <w:tcPr>
            <w:tcW w:w="2269" w:type="dxa"/>
            <w:tcBorders>
              <w:top w:val="nil"/>
              <w:left w:val="nil"/>
              <w:bottom w:val="single" w:sz="4" w:space="0" w:color="auto"/>
              <w:right w:val="single" w:sz="4" w:space="0" w:color="auto"/>
            </w:tcBorders>
            <w:vAlign w:val="center"/>
            <w:hideMark/>
          </w:tcPr>
          <w:p w14:paraId="353BF7C9" w14:textId="77777777" w:rsidR="005F15EC" w:rsidRDefault="005F15EC">
            <w:pPr>
              <w:spacing w:after="0" w:line="240" w:lineRule="auto"/>
              <w:rPr>
                <w:rFonts w:ascii="Arial" w:eastAsia="Times New Roman" w:hAnsi="Arial" w:cs="Arial"/>
                <w:color w:val="000000"/>
                <w:sz w:val="14"/>
                <w:szCs w:val="14"/>
                <w:lang w:eastAsia="en-US"/>
              </w:rPr>
            </w:pPr>
            <w:proofErr w:type="spellStart"/>
            <w:r>
              <w:rPr>
                <w:rFonts w:ascii="Arial" w:eastAsia="Times New Roman" w:hAnsi="Arial" w:cs="Arial"/>
                <w:color w:val="000000"/>
                <w:sz w:val="14"/>
                <w:szCs w:val="14"/>
                <w:lang w:eastAsia="en-US"/>
              </w:rPr>
              <w:t>Sujetadocumentos</w:t>
            </w:r>
            <w:proofErr w:type="spellEnd"/>
            <w:r>
              <w:rPr>
                <w:rFonts w:ascii="Arial" w:eastAsia="Times New Roman" w:hAnsi="Arial" w:cs="Arial"/>
                <w:color w:val="000000"/>
                <w:sz w:val="14"/>
                <w:szCs w:val="14"/>
                <w:lang w:eastAsia="en-US"/>
              </w:rPr>
              <w:t xml:space="preserve"> jumbo c/15 </w:t>
            </w:r>
            <w:proofErr w:type="spellStart"/>
            <w:r>
              <w:rPr>
                <w:rFonts w:ascii="Arial" w:eastAsia="Times New Roman" w:hAnsi="Arial" w:cs="Arial"/>
                <w:color w:val="000000"/>
                <w:sz w:val="14"/>
                <w:szCs w:val="14"/>
                <w:lang w:eastAsia="en-US"/>
              </w:rPr>
              <w:t>pzas</w:t>
            </w:r>
            <w:proofErr w:type="spellEnd"/>
            <w:r>
              <w:rPr>
                <w:rFonts w:ascii="Arial" w:eastAsia="Times New Roman" w:hAnsi="Arial" w:cs="Arial"/>
                <w:color w:val="000000"/>
                <w:sz w:val="14"/>
                <w:szCs w:val="14"/>
                <w:lang w:eastAsia="en-US"/>
              </w:rPr>
              <w:t xml:space="preserve"> de 2" 50 mm </w:t>
            </w:r>
          </w:p>
        </w:tc>
        <w:tc>
          <w:tcPr>
            <w:tcW w:w="3685" w:type="dxa"/>
            <w:tcBorders>
              <w:top w:val="nil"/>
              <w:left w:val="nil"/>
              <w:bottom w:val="single" w:sz="4" w:space="0" w:color="auto"/>
              <w:right w:val="single" w:sz="4" w:space="0" w:color="auto"/>
            </w:tcBorders>
            <w:vAlign w:val="center"/>
            <w:hideMark/>
          </w:tcPr>
          <w:p w14:paraId="589DA43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Negro de 55 mm</w:t>
            </w:r>
          </w:p>
        </w:tc>
        <w:tc>
          <w:tcPr>
            <w:tcW w:w="1276" w:type="dxa"/>
            <w:tcBorders>
              <w:top w:val="nil"/>
              <w:left w:val="nil"/>
              <w:bottom w:val="single" w:sz="4" w:space="0" w:color="auto"/>
              <w:right w:val="single" w:sz="4" w:space="0" w:color="auto"/>
            </w:tcBorders>
            <w:vAlign w:val="center"/>
            <w:hideMark/>
          </w:tcPr>
          <w:p w14:paraId="32B10BA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Caja</w:t>
            </w:r>
          </w:p>
        </w:tc>
        <w:tc>
          <w:tcPr>
            <w:tcW w:w="1134" w:type="dxa"/>
            <w:tcBorders>
              <w:top w:val="nil"/>
              <w:left w:val="nil"/>
              <w:bottom w:val="single" w:sz="4" w:space="0" w:color="auto"/>
              <w:right w:val="single" w:sz="4" w:space="0" w:color="auto"/>
            </w:tcBorders>
            <w:vAlign w:val="center"/>
            <w:hideMark/>
          </w:tcPr>
          <w:p w14:paraId="4D17BD7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390</w:t>
            </w:r>
          </w:p>
        </w:tc>
        <w:tc>
          <w:tcPr>
            <w:tcW w:w="1417" w:type="dxa"/>
            <w:tcBorders>
              <w:top w:val="nil"/>
              <w:left w:val="nil"/>
              <w:bottom w:val="single" w:sz="4" w:space="0" w:color="auto"/>
              <w:right w:val="single" w:sz="4" w:space="0" w:color="auto"/>
            </w:tcBorders>
            <w:vAlign w:val="center"/>
            <w:hideMark/>
          </w:tcPr>
          <w:p w14:paraId="22CC248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974   </w:t>
            </w:r>
          </w:p>
        </w:tc>
      </w:tr>
      <w:tr w:rsidR="005F15EC" w14:paraId="0D75CE61" w14:textId="77777777" w:rsidTr="00E86D75">
        <w:trPr>
          <w:trHeight w:val="269"/>
        </w:trPr>
        <w:tc>
          <w:tcPr>
            <w:tcW w:w="425" w:type="dxa"/>
            <w:tcBorders>
              <w:top w:val="nil"/>
              <w:left w:val="single" w:sz="4" w:space="0" w:color="auto"/>
              <w:bottom w:val="single" w:sz="4" w:space="0" w:color="auto"/>
              <w:right w:val="single" w:sz="4" w:space="0" w:color="auto"/>
            </w:tcBorders>
            <w:vAlign w:val="center"/>
            <w:hideMark/>
          </w:tcPr>
          <w:p w14:paraId="377C683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37</w:t>
            </w:r>
          </w:p>
        </w:tc>
        <w:tc>
          <w:tcPr>
            <w:tcW w:w="2269" w:type="dxa"/>
            <w:tcBorders>
              <w:top w:val="nil"/>
              <w:left w:val="nil"/>
              <w:bottom w:val="single" w:sz="4" w:space="0" w:color="auto"/>
              <w:right w:val="single" w:sz="4" w:space="0" w:color="auto"/>
            </w:tcBorders>
            <w:vAlign w:val="center"/>
            <w:hideMark/>
          </w:tcPr>
          <w:p w14:paraId="3AB7787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BROCHE de 8 CMS. C/50 JUEGOS</w:t>
            </w:r>
          </w:p>
        </w:tc>
        <w:tc>
          <w:tcPr>
            <w:tcW w:w="3685" w:type="dxa"/>
            <w:tcBorders>
              <w:top w:val="nil"/>
              <w:left w:val="nil"/>
              <w:bottom w:val="single" w:sz="4" w:space="0" w:color="auto"/>
              <w:right w:val="single" w:sz="4" w:space="0" w:color="auto"/>
            </w:tcBorders>
            <w:vAlign w:val="center"/>
            <w:hideMark/>
          </w:tcPr>
          <w:p w14:paraId="2B94A58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DE LAMINA DE ACERO ELECTROLIPTICO DE 8 CMS</w:t>
            </w:r>
          </w:p>
        </w:tc>
        <w:tc>
          <w:tcPr>
            <w:tcW w:w="1276" w:type="dxa"/>
            <w:tcBorders>
              <w:top w:val="nil"/>
              <w:left w:val="nil"/>
              <w:bottom w:val="single" w:sz="4" w:space="0" w:color="auto"/>
              <w:right w:val="single" w:sz="4" w:space="0" w:color="auto"/>
            </w:tcBorders>
            <w:vAlign w:val="center"/>
            <w:hideMark/>
          </w:tcPr>
          <w:p w14:paraId="009EE60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CAJA</w:t>
            </w:r>
          </w:p>
        </w:tc>
        <w:tc>
          <w:tcPr>
            <w:tcW w:w="1134" w:type="dxa"/>
            <w:tcBorders>
              <w:top w:val="nil"/>
              <w:left w:val="nil"/>
              <w:bottom w:val="single" w:sz="4" w:space="0" w:color="auto"/>
              <w:right w:val="single" w:sz="4" w:space="0" w:color="auto"/>
            </w:tcBorders>
            <w:vAlign w:val="center"/>
            <w:hideMark/>
          </w:tcPr>
          <w:p w14:paraId="6AEBD7B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2,106</w:t>
            </w:r>
          </w:p>
        </w:tc>
        <w:tc>
          <w:tcPr>
            <w:tcW w:w="1417" w:type="dxa"/>
            <w:tcBorders>
              <w:top w:val="nil"/>
              <w:left w:val="nil"/>
              <w:bottom w:val="single" w:sz="4" w:space="0" w:color="auto"/>
              <w:right w:val="single" w:sz="4" w:space="0" w:color="auto"/>
            </w:tcBorders>
            <w:vAlign w:val="center"/>
            <w:hideMark/>
          </w:tcPr>
          <w:p w14:paraId="74C039C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5,265   </w:t>
            </w:r>
          </w:p>
        </w:tc>
      </w:tr>
      <w:tr w:rsidR="005F15EC" w14:paraId="2AE91D1B" w14:textId="77777777" w:rsidTr="00E86D75">
        <w:trPr>
          <w:trHeight w:val="500"/>
        </w:trPr>
        <w:tc>
          <w:tcPr>
            <w:tcW w:w="425" w:type="dxa"/>
            <w:tcBorders>
              <w:top w:val="nil"/>
              <w:left w:val="single" w:sz="4" w:space="0" w:color="auto"/>
              <w:bottom w:val="single" w:sz="4" w:space="0" w:color="auto"/>
              <w:right w:val="single" w:sz="4" w:space="0" w:color="auto"/>
            </w:tcBorders>
            <w:vAlign w:val="center"/>
            <w:hideMark/>
          </w:tcPr>
          <w:p w14:paraId="7B7B2A8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38</w:t>
            </w:r>
          </w:p>
        </w:tc>
        <w:tc>
          <w:tcPr>
            <w:tcW w:w="2269" w:type="dxa"/>
            <w:tcBorders>
              <w:top w:val="nil"/>
              <w:left w:val="nil"/>
              <w:bottom w:val="single" w:sz="4" w:space="0" w:color="auto"/>
              <w:right w:val="single" w:sz="4" w:space="0" w:color="auto"/>
            </w:tcBorders>
            <w:vAlign w:val="center"/>
            <w:hideMark/>
          </w:tcPr>
          <w:p w14:paraId="3F1BDF07" w14:textId="1D2533A0"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Perforadora 8cm. Uso rudo de hierro </w:t>
            </w:r>
            <w:proofErr w:type="gramStart"/>
            <w:r>
              <w:rPr>
                <w:rFonts w:ascii="Arial" w:eastAsia="Times New Roman" w:hAnsi="Arial" w:cs="Arial"/>
                <w:color w:val="000000"/>
                <w:sz w:val="14"/>
                <w:szCs w:val="14"/>
                <w:lang w:eastAsia="en-US"/>
              </w:rPr>
              <w:t>forjado  para</w:t>
            </w:r>
            <w:proofErr w:type="gramEnd"/>
            <w:r>
              <w:rPr>
                <w:rFonts w:ascii="Arial" w:eastAsia="Times New Roman" w:hAnsi="Arial" w:cs="Arial"/>
                <w:color w:val="000000"/>
                <w:sz w:val="14"/>
                <w:szCs w:val="14"/>
                <w:lang w:eastAsia="en-US"/>
              </w:rPr>
              <w:t xml:space="preserve"> 30 hojas </w:t>
            </w:r>
          </w:p>
        </w:tc>
        <w:tc>
          <w:tcPr>
            <w:tcW w:w="3685" w:type="dxa"/>
            <w:tcBorders>
              <w:top w:val="nil"/>
              <w:left w:val="nil"/>
              <w:bottom w:val="single" w:sz="4" w:space="0" w:color="auto"/>
              <w:right w:val="single" w:sz="4" w:space="0" w:color="auto"/>
            </w:tcBorders>
            <w:vAlign w:val="center"/>
            <w:hideMark/>
          </w:tcPr>
          <w:p w14:paraId="2B47E2C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Metálica para 2 perforaciones capacidad 30 hojas con regleta para centrar las hojas, de uso rudo</w:t>
            </w:r>
          </w:p>
        </w:tc>
        <w:tc>
          <w:tcPr>
            <w:tcW w:w="1276" w:type="dxa"/>
            <w:tcBorders>
              <w:top w:val="nil"/>
              <w:left w:val="nil"/>
              <w:bottom w:val="single" w:sz="4" w:space="0" w:color="auto"/>
              <w:right w:val="single" w:sz="4" w:space="0" w:color="auto"/>
            </w:tcBorders>
            <w:vAlign w:val="center"/>
            <w:hideMark/>
          </w:tcPr>
          <w:p w14:paraId="7FD431A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0A81BE7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219</w:t>
            </w:r>
          </w:p>
        </w:tc>
        <w:tc>
          <w:tcPr>
            <w:tcW w:w="1417" w:type="dxa"/>
            <w:tcBorders>
              <w:top w:val="nil"/>
              <w:left w:val="nil"/>
              <w:bottom w:val="single" w:sz="4" w:space="0" w:color="auto"/>
              <w:right w:val="single" w:sz="4" w:space="0" w:color="auto"/>
            </w:tcBorders>
            <w:vAlign w:val="center"/>
            <w:hideMark/>
          </w:tcPr>
          <w:p w14:paraId="2E73C8B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546   </w:t>
            </w:r>
          </w:p>
        </w:tc>
      </w:tr>
      <w:tr w:rsidR="005F15EC" w14:paraId="16F2A665" w14:textId="77777777" w:rsidTr="00E86D75">
        <w:trPr>
          <w:trHeight w:val="422"/>
        </w:trPr>
        <w:tc>
          <w:tcPr>
            <w:tcW w:w="425" w:type="dxa"/>
            <w:tcBorders>
              <w:top w:val="nil"/>
              <w:left w:val="single" w:sz="4" w:space="0" w:color="auto"/>
              <w:bottom w:val="single" w:sz="4" w:space="0" w:color="auto"/>
              <w:right w:val="single" w:sz="4" w:space="0" w:color="auto"/>
            </w:tcBorders>
            <w:vAlign w:val="center"/>
            <w:hideMark/>
          </w:tcPr>
          <w:p w14:paraId="4C0E66D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39</w:t>
            </w:r>
          </w:p>
        </w:tc>
        <w:tc>
          <w:tcPr>
            <w:tcW w:w="2269" w:type="dxa"/>
            <w:tcBorders>
              <w:top w:val="nil"/>
              <w:left w:val="nil"/>
              <w:bottom w:val="single" w:sz="4" w:space="0" w:color="auto"/>
              <w:right w:val="single" w:sz="4" w:space="0" w:color="auto"/>
            </w:tcBorders>
            <w:vAlign w:val="center"/>
            <w:hideMark/>
          </w:tcPr>
          <w:p w14:paraId="5F8CB56D" w14:textId="373A355A"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Perforadora triple ajustable uso rudo para 30 hojas </w:t>
            </w:r>
          </w:p>
        </w:tc>
        <w:tc>
          <w:tcPr>
            <w:tcW w:w="3685" w:type="dxa"/>
            <w:tcBorders>
              <w:top w:val="nil"/>
              <w:left w:val="nil"/>
              <w:bottom w:val="single" w:sz="4" w:space="0" w:color="auto"/>
              <w:right w:val="single" w:sz="4" w:space="0" w:color="auto"/>
            </w:tcBorders>
            <w:vAlign w:val="center"/>
            <w:hideMark/>
          </w:tcPr>
          <w:p w14:paraId="3418F69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metálica para 3 perforaciones capacidad 30 hojas con regleta para centrar las hojas, de uso rudo</w:t>
            </w:r>
          </w:p>
        </w:tc>
        <w:tc>
          <w:tcPr>
            <w:tcW w:w="1276" w:type="dxa"/>
            <w:tcBorders>
              <w:top w:val="nil"/>
              <w:left w:val="nil"/>
              <w:bottom w:val="single" w:sz="4" w:space="0" w:color="auto"/>
              <w:right w:val="single" w:sz="4" w:space="0" w:color="auto"/>
            </w:tcBorders>
            <w:vAlign w:val="center"/>
            <w:hideMark/>
          </w:tcPr>
          <w:p w14:paraId="3CB87FC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0D09EFD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132</w:t>
            </w:r>
          </w:p>
        </w:tc>
        <w:tc>
          <w:tcPr>
            <w:tcW w:w="1417" w:type="dxa"/>
            <w:tcBorders>
              <w:top w:val="nil"/>
              <w:left w:val="nil"/>
              <w:bottom w:val="single" w:sz="4" w:space="0" w:color="auto"/>
              <w:right w:val="single" w:sz="4" w:space="0" w:color="auto"/>
            </w:tcBorders>
            <w:vAlign w:val="center"/>
            <w:hideMark/>
          </w:tcPr>
          <w:p w14:paraId="51431E6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329   </w:t>
            </w:r>
          </w:p>
        </w:tc>
      </w:tr>
      <w:tr w:rsidR="005F15EC" w14:paraId="656046EC" w14:textId="77777777" w:rsidTr="00E86D75">
        <w:trPr>
          <w:trHeight w:val="345"/>
        </w:trPr>
        <w:tc>
          <w:tcPr>
            <w:tcW w:w="425" w:type="dxa"/>
            <w:tcBorders>
              <w:top w:val="nil"/>
              <w:left w:val="single" w:sz="4" w:space="0" w:color="auto"/>
              <w:bottom w:val="single" w:sz="4" w:space="0" w:color="auto"/>
              <w:right w:val="single" w:sz="4" w:space="0" w:color="auto"/>
            </w:tcBorders>
            <w:vAlign w:val="center"/>
            <w:hideMark/>
          </w:tcPr>
          <w:p w14:paraId="75E63B0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40</w:t>
            </w:r>
          </w:p>
        </w:tc>
        <w:tc>
          <w:tcPr>
            <w:tcW w:w="2269" w:type="dxa"/>
            <w:tcBorders>
              <w:top w:val="nil"/>
              <w:left w:val="nil"/>
              <w:bottom w:val="single" w:sz="4" w:space="0" w:color="auto"/>
              <w:right w:val="single" w:sz="4" w:space="0" w:color="auto"/>
            </w:tcBorders>
            <w:vAlign w:val="center"/>
            <w:hideMark/>
          </w:tcPr>
          <w:p w14:paraId="1C730FD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Liga natural # 18 c/80 </w:t>
            </w:r>
            <w:proofErr w:type="spellStart"/>
            <w:r>
              <w:rPr>
                <w:rFonts w:ascii="Arial" w:eastAsia="Times New Roman" w:hAnsi="Arial" w:cs="Arial"/>
                <w:color w:val="000000"/>
                <w:sz w:val="14"/>
                <w:szCs w:val="14"/>
                <w:lang w:eastAsia="en-US"/>
              </w:rPr>
              <w:t>grs</w:t>
            </w:r>
            <w:proofErr w:type="spellEnd"/>
            <w:r>
              <w:rPr>
                <w:rFonts w:ascii="Arial" w:eastAsia="Times New Roman" w:hAnsi="Arial" w:cs="Arial"/>
                <w:color w:val="000000"/>
                <w:sz w:val="14"/>
                <w:szCs w:val="14"/>
                <w:lang w:eastAsia="en-US"/>
              </w:rPr>
              <w:t xml:space="preserve"> </w:t>
            </w:r>
          </w:p>
        </w:tc>
        <w:tc>
          <w:tcPr>
            <w:tcW w:w="3685" w:type="dxa"/>
            <w:tcBorders>
              <w:top w:val="nil"/>
              <w:left w:val="nil"/>
              <w:bottom w:val="single" w:sz="4" w:space="0" w:color="auto"/>
              <w:right w:val="single" w:sz="4" w:space="0" w:color="auto"/>
            </w:tcBorders>
            <w:vAlign w:val="center"/>
            <w:hideMark/>
          </w:tcPr>
          <w:p w14:paraId="0533DA5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De hule natural</w:t>
            </w:r>
          </w:p>
        </w:tc>
        <w:tc>
          <w:tcPr>
            <w:tcW w:w="1276" w:type="dxa"/>
            <w:tcBorders>
              <w:top w:val="nil"/>
              <w:left w:val="nil"/>
              <w:bottom w:val="single" w:sz="4" w:space="0" w:color="auto"/>
              <w:right w:val="single" w:sz="4" w:space="0" w:color="auto"/>
            </w:tcBorders>
            <w:vAlign w:val="center"/>
            <w:hideMark/>
          </w:tcPr>
          <w:p w14:paraId="314CF62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Bolsa</w:t>
            </w:r>
          </w:p>
        </w:tc>
        <w:tc>
          <w:tcPr>
            <w:tcW w:w="1134" w:type="dxa"/>
            <w:tcBorders>
              <w:top w:val="nil"/>
              <w:left w:val="nil"/>
              <w:bottom w:val="single" w:sz="4" w:space="0" w:color="auto"/>
              <w:right w:val="single" w:sz="4" w:space="0" w:color="auto"/>
            </w:tcBorders>
            <w:vAlign w:val="center"/>
            <w:hideMark/>
          </w:tcPr>
          <w:p w14:paraId="708C243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1,203</w:t>
            </w:r>
          </w:p>
        </w:tc>
        <w:tc>
          <w:tcPr>
            <w:tcW w:w="1417" w:type="dxa"/>
            <w:tcBorders>
              <w:top w:val="nil"/>
              <w:left w:val="nil"/>
              <w:bottom w:val="single" w:sz="4" w:space="0" w:color="auto"/>
              <w:right w:val="single" w:sz="4" w:space="0" w:color="auto"/>
            </w:tcBorders>
            <w:vAlign w:val="center"/>
            <w:hideMark/>
          </w:tcPr>
          <w:p w14:paraId="4B570B7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3,007   </w:t>
            </w:r>
          </w:p>
        </w:tc>
      </w:tr>
      <w:tr w:rsidR="005F15EC" w14:paraId="416AFE03" w14:textId="77777777" w:rsidTr="00E86D75">
        <w:trPr>
          <w:trHeight w:val="279"/>
        </w:trPr>
        <w:tc>
          <w:tcPr>
            <w:tcW w:w="425" w:type="dxa"/>
            <w:tcBorders>
              <w:top w:val="nil"/>
              <w:left w:val="single" w:sz="4" w:space="0" w:color="auto"/>
              <w:bottom w:val="single" w:sz="4" w:space="0" w:color="auto"/>
              <w:right w:val="single" w:sz="4" w:space="0" w:color="auto"/>
            </w:tcBorders>
            <w:vAlign w:val="center"/>
            <w:hideMark/>
          </w:tcPr>
          <w:p w14:paraId="398DB26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41</w:t>
            </w:r>
          </w:p>
        </w:tc>
        <w:tc>
          <w:tcPr>
            <w:tcW w:w="2269" w:type="dxa"/>
            <w:tcBorders>
              <w:top w:val="nil"/>
              <w:left w:val="nil"/>
              <w:bottom w:val="single" w:sz="4" w:space="0" w:color="auto"/>
              <w:right w:val="single" w:sz="4" w:space="0" w:color="auto"/>
            </w:tcBorders>
            <w:vAlign w:val="center"/>
            <w:hideMark/>
          </w:tcPr>
          <w:p w14:paraId="0C0153F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Liga natural # 33 c/80 </w:t>
            </w:r>
            <w:proofErr w:type="spellStart"/>
            <w:r>
              <w:rPr>
                <w:rFonts w:ascii="Arial" w:eastAsia="Times New Roman" w:hAnsi="Arial" w:cs="Arial"/>
                <w:color w:val="000000"/>
                <w:sz w:val="14"/>
                <w:szCs w:val="14"/>
                <w:lang w:eastAsia="en-US"/>
              </w:rPr>
              <w:t>grs</w:t>
            </w:r>
            <w:proofErr w:type="spellEnd"/>
            <w:r>
              <w:rPr>
                <w:rFonts w:ascii="Arial" w:eastAsia="Times New Roman" w:hAnsi="Arial" w:cs="Arial"/>
                <w:color w:val="000000"/>
                <w:sz w:val="14"/>
                <w:szCs w:val="14"/>
                <w:lang w:eastAsia="en-US"/>
              </w:rPr>
              <w:t xml:space="preserve"> </w:t>
            </w:r>
          </w:p>
        </w:tc>
        <w:tc>
          <w:tcPr>
            <w:tcW w:w="3685" w:type="dxa"/>
            <w:tcBorders>
              <w:top w:val="nil"/>
              <w:left w:val="nil"/>
              <w:bottom w:val="single" w:sz="4" w:space="0" w:color="auto"/>
              <w:right w:val="single" w:sz="4" w:space="0" w:color="auto"/>
            </w:tcBorders>
            <w:vAlign w:val="center"/>
            <w:hideMark/>
          </w:tcPr>
          <w:p w14:paraId="29FECF9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De hule natural</w:t>
            </w:r>
          </w:p>
        </w:tc>
        <w:tc>
          <w:tcPr>
            <w:tcW w:w="1276" w:type="dxa"/>
            <w:tcBorders>
              <w:top w:val="nil"/>
              <w:left w:val="nil"/>
              <w:bottom w:val="single" w:sz="4" w:space="0" w:color="auto"/>
              <w:right w:val="single" w:sz="4" w:space="0" w:color="auto"/>
            </w:tcBorders>
            <w:vAlign w:val="center"/>
            <w:hideMark/>
          </w:tcPr>
          <w:p w14:paraId="2F6EE22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Bolsa</w:t>
            </w:r>
          </w:p>
        </w:tc>
        <w:tc>
          <w:tcPr>
            <w:tcW w:w="1134" w:type="dxa"/>
            <w:tcBorders>
              <w:top w:val="nil"/>
              <w:left w:val="nil"/>
              <w:bottom w:val="single" w:sz="4" w:space="0" w:color="auto"/>
              <w:right w:val="single" w:sz="4" w:space="0" w:color="auto"/>
            </w:tcBorders>
            <w:vAlign w:val="center"/>
            <w:hideMark/>
          </w:tcPr>
          <w:p w14:paraId="4BE67CC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422</w:t>
            </w:r>
          </w:p>
        </w:tc>
        <w:tc>
          <w:tcPr>
            <w:tcW w:w="1417" w:type="dxa"/>
            <w:tcBorders>
              <w:top w:val="nil"/>
              <w:left w:val="nil"/>
              <w:bottom w:val="single" w:sz="4" w:space="0" w:color="auto"/>
              <w:right w:val="single" w:sz="4" w:space="0" w:color="auto"/>
            </w:tcBorders>
            <w:vAlign w:val="center"/>
            <w:hideMark/>
          </w:tcPr>
          <w:p w14:paraId="644EE31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1,054   </w:t>
            </w:r>
          </w:p>
        </w:tc>
      </w:tr>
      <w:tr w:rsidR="005F15EC" w14:paraId="7002BF03" w14:textId="77777777" w:rsidTr="00E86D75">
        <w:trPr>
          <w:trHeight w:val="652"/>
        </w:trPr>
        <w:tc>
          <w:tcPr>
            <w:tcW w:w="425" w:type="dxa"/>
            <w:tcBorders>
              <w:top w:val="nil"/>
              <w:left w:val="single" w:sz="4" w:space="0" w:color="auto"/>
              <w:bottom w:val="single" w:sz="4" w:space="0" w:color="auto"/>
              <w:right w:val="single" w:sz="4" w:space="0" w:color="auto"/>
            </w:tcBorders>
            <w:vAlign w:val="center"/>
            <w:hideMark/>
          </w:tcPr>
          <w:p w14:paraId="409FA15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42</w:t>
            </w:r>
          </w:p>
        </w:tc>
        <w:tc>
          <w:tcPr>
            <w:tcW w:w="2269" w:type="dxa"/>
            <w:tcBorders>
              <w:top w:val="nil"/>
              <w:left w:val="nil"/>
              <w:bottom w:val="single" w:sz="4" w:space="0" w:color="auto"/>
              <w:right w:val="single" w:sz="4" w:space="0" w:color="auto"/>
            </w:tcBorders>
            <w:vAlign w:val="center"/>
            <w:hideMark/>
          </w:tcPr>
          <w:p w14:paraId="46FC6D4D" w14:textId="0DB54D42"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Engrapadora metálica tira completa para grapa </w:t>
            </w:r>
            <w:proofErr w:type="spellStart"/>
            <w:r>
              <w:rPr>
                <w:rFonts w:ascii="Arial" w:eastAsia="Times New Roman" w:hAnsi="Arial" w:cs="Arial"/>
                <w:color w:val="000000"/>
                <w:sz w:val="14"/>
                <w:szCs w:val="14"/>
                <w:lang w:eastAsia="en-US"/>
              </w:rPr>
              <w:t>estandar</w:t>
            </w:r>
            <w:proofErr w:type="spellEnd"/>
            <w:r>
              <w:rPr>
                <w:rFonts w:ascii="Arial" w:eastAsia="Times New Roman" w:hAnsi="Arial" w:cs="Arial"/>
                <w:color w:val="000000"/>
                <w:sz w:val="14"/>
                <w:szCs w:val="14"/>
                <w:lang w:eastAsia="en-US"/>
              </w:rPr>
              <w:t xml:space="preserve"> capacidad 20 hojas                    </w:t>
            </w:r>
          </w:p>
        </w:tc>
        <w:tc>
          <w:tcPr>
            <w:tcW w:w="3685" w:type="dxa"/>
            <w:tcBorders>
              <w:top w:val="nil"/>
              <w:left w:val="nil"/>
              <w:bottom w:val="single" w:sz="4" w:space="0" w:color="auto"/>
              <w:right w:val="single" w:sz="4" w:space="0" w:color="auto"/>
            </w:tcBorders>
            <w:vAlign w:val="center"/>
            <w:hideMark/>
          </w:tcPr>
          <w:p w14:paraId="5CFA0AB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Totalmente metálica tira completa para grapas estándar con capacidad para 20 hojas</w:t>
            </w:r>
          </w:p>
        </w:tc>
        <w:tc>
          <w:tcPr>
            <w:tcW w:w="1276" w:type="dxa"/>
            <w:tcBorders>
              <w:top w:val="nil"/>
              <w:left w:val="nil"/>
              <w:bottom w:val="single" w:sz="4" w:space="0" w:color="auto"/>
              <w:right w:val="single" w:sz="4" w:space="0" w:color="auto"/>
            </w:tcBorders>
            <w:vAlign w:val="center"/>
            <w:hideMark/>
          </w:tcPr>
          <w:p w14:paraId="7F7B312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341A8BD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474</w:t>
            </w:r>
          </w:p>
        </w:tc>
        <w:tc>
          <w:tcPr>
            <w:tcW w:w="1417" w:type="dxa"/>
            <w:tcBorders>
              <w:top w:val="nil"/>
              <w:left w:val="nil"/>
              <w:bottom w:val="single" w:sz="4" w:space="0" w:color="auto"/>
              <w:right w:val="single" w:sz="4" w:space="0" w:color="auto"/>
            </w:tcBorders>
            <w:vAlign w:val="center"/>
            <w:hideMark/>
          </w:tcPr>
          <w:p w14:paraId="7973F17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1,183   </w:t>
            </w:r>
          </w:p>
        </w:tc>
      </w:tr>
      <w:tr w:rsidR="005F15EC" w14:paraId="561B0B70" w14:textId="77777777" w:rsidTr="00E86D75">
        <w:trPr>
          <w:trHeight w:val="549"/>
        </w:trPr>
        <w:tc>
          <w:tcPr>
            <w:tcW w:w="425" w:type="dxa"/>
            <w:tcBorders>
              <w:top w:val="nil"/>
              <w:left w:val="single" w:sz="4" w:space="0" w:color="auto"/>
              <w:bottom w:val="single" w:sz="4" w:space="0" w:color="auto"/>
              <w:right w:val="single" w:sz="4" w:space="0" w:color="auto"/>
            </w:tcBorders>
            <w:vAlign w:val="center"/>
            <w:hideMark/>
          </w:tcPr>
          <w:p w14:paraId="3466C83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43</w:t>
            </w:r>
          </w:p>
        </w:tc>
        <w:tc>
          <w:tcPr>
            <w:tcW w:w="2269" w:type="dxa"/>
            <w:tcBorders>
              <w:top w:val="nil"/>
              <w:left w:val="nil"/>
              <w:bottom w:val="single" w:sz="4" w:space="0" w:color="auto"/>
              <w:right w:val="single" w:sz="4" w:space="0" w:color="auto"/>
            </w:tcBorders>
            <w:vAlign w:val="center"/>
            <w:hideMark/>
          </w:tcPr>
          <w:p w14:paraId="661B654E" w14:textId="18D6CF25"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Engrapadora uso pesado para engrapar 40 a 210 hojas</w:t>
            </w:r>
          </w:p>
        </w:tc>
        <w:tc>
          <w:tcPr>
            <w:tcW w:w="3685" w:type="dxa"/>
            <w:tcBorders>
              <w:top w:val="nil"/>
              <w:left w:val="nil"/>
              <w:bottom w:val="single" w:sz="4" w:space="0" w:color="auto"/>
              <w:right w:val="single" w:sz="4" w:space="0" w:color="auto"/>
            </w:tcBorders>
            <w:vAlign w:val="center"/>
            <w:hideMark/>
          </w:tcPr>
          <w:p w14:paraId="440A493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Para engrapar de 40 a 210 hojas</w:t>
            </w:r>
          </w:p>
        </w:tc>
        <w:tc>
          <w:tcPr>
            <w:tcW w:w="1276" w:type="dxa"/>
            <w:tcBorders>
              <w:top w:val="nil"/>
              <w:left w:val="nil"/>
              <w:bottom w:val="single" w:sz="4" w:space="0" w:color="auto"/>
              <w:right w:val="single" w:sz="4" w:space="0" w:color="auto"/>
            </w:tcBorders>
            <w:vAlign w:val="center"/>
            <w:hideMark/>
          </w:tcPr>
          <w:p w14:paraId="59A686D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48F95C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84</w:t>
            </w:r>
          </w:p>
        </w:tc>
        <w:tc>
          <w:tcPr>
            <w:tcW w:w="1417" w:type="dxa"/>
            <w:tcBorders>
              <w:top w:val="nil"/>
              <w:left w:val="nil"/>
              <w:bottom w:val="single" w:sz="4" w:space="0" w:color="auto"/>
              <w:right w:val="single" w:sz="4" w:space="0" w:color="auto"/>
            </w:tcBorders>
            <w:vAlign w:val="center"/>
            <w:hideMark/>
          </w:tcPr>
          <w:p w14:paraId="7371216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209   </w:t>
            </w:r>
          </w:p>
        </w:tc>
      </w:tr>
      <w:tr w:rsidR="005F15EC" w14:paraId="52F38E7E" w14:textId="77777777" w:rsidTr="00E86D75">
        <w:trPr>
          <w:trHeight w:val="145"/>
        </w:trPr>
        <w:tc>
          <w:tcPr>
            <w:tcW w:w="425" w:type="dxa"/>
            <w:tcBorders>
              <w:top w:val="nil"/>
              <w:left w:val="single" w:sz="4" w:space="0" w:color="auto"/>
              <w:bottom w:val="single" w:sz="4" w:space="0" w:color="auto"/>
              <w:right w:val="single" w:sz="4" w:space="0" w:color="auto"/>
            </w:tcBorders>
            <w:vAlign w:val="center"/>
            <w:hideMark/>
          </w:tcPr>
          <w:p w14:paraId="6692A95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44</w:t>
            </w:r>
          </w:p>
        </w:tc>
        <w:tc>
          <w:tcPr>
            <w:tcW w:w="2269" w:type="dxa"/>
            <w:tcBorders>
              <w:top w:val="nil"/>
              <w:left w:val="nil"/>
              <w:bottom w:val="single" w:sz="4" w:space="0" w:color="auto"/>
              <w:right w:val="single" w:sz="4" w:space="0" w:color="auto"/>
            </w:tcBorders>
            <w:vAlign w:val="center"/>
            <w:hideMark/>
          </w:tcPr>
          <w:p w14:paraId="23767C4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Grapa estándar caja c/5,000</w:t>
            </w:r>
          </w:p>
        </w:tc>
        <w:tc>
          <w:tcPr>
            <w:tcW w:w="3685" w:type="dxa"/>
            <w:tcBorders>
              <w:top w:val="nil"/>
              <w:left w:val="nil"/>
              <w:bottom w:val="single" w:sz="4" w:space="0" w:color="auto"/>
              <w:right w:val="single" w:sz="4" w:space="0" w:color="auto"/>
            </w:tcBorders>
            <w:vAlign w:val="center"/>
            <w:hideMark/>
          </w:tcPr>
          <w:p w14:paraId="138A0F8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De alambre de acero con punta cincelada</w:t>
            </w:r>
          </w:p>
        </w:tc>
        <w:tc>
          <w:tcPr>
            <w:tcW w:w="1276" w:type="dxa"/>
            <w:tcBorders>
              <w:top w:val="nil"/>
              <w:left w:val="nil"/>
              <w:bottom w:val="single" w:sz="4" w:space="0" w:color="auto"/>
              <w:right w:val="single" w:sz="4" w:space="0" w:color="auto"/>
            </w:tcBorders>
            <w:vAlign w:val="center"/>
            <w:hideMark/>
          </w:tcPr>
          <w:p w14:paraId="3281705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Caja</w:t>
            </w:r>
          </w:p>
        </w:tc>
        <w:tc>
          <w:tcPr>
            <w:tcW w:w="1134" w:type="dxa"/>
            <w:tcBorders>
              <w:top w:val="nil"/>
              <w:left w:val="nil"/>
              <w:bottom w:val="single" w:sz="4" w:space="0" w:color="auto"/>
              <w:right w:val="single" w:sz="4" w:space="0" w:color="auto"/>
            </w:tcBorders>
            <w:vAlign w:val="center"/>
            <w:hideMark/>
          </w:tcPr>
          <w:p w14:paraId="2ABEFD4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1,466</w:t>
            </w:r>
          </w:p>
        </w:tc>
        <w:tc>
          <w:tcPr>
            <w:tcW w:w="1417" w:type="dxa"/>
            <w:tcBorders>
              <w:top w:val="nil"/>
              <w:left w:val="nil"/>
              <w:bottom w:val="single" w:sz="4" w:space="0" w:color="auto"/>
              <w:right w:val="single" w:sz="4" w:space="0" w:color="auto"/>
            </w:tcBorders>
            <w:vAlign w:val="center"/>
            <w:hideMark/>
          </w:tcPr>
          <w:p w14:paraId="7C07D14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3,664   </w:t>
            </w:r>
          </w:p>
        </w:tc>
      </w:tr>
      <w:tr w:rsidR="005F15EC" w14:paraId="3DA2CE6D" w14:textId="77777777" w:rsidTr="00E86D75">
        <w:trPr>
          <w:trHeight w:val="519"/>
        </w:trPr>
        <w:tc>
          <w:tcPr>
            <w:tcW w:w="425" w:type="dxa"/>
            <w:tcBorders>
              <w:top w:val="nil"/>
              <w:left w:val="single" w:sz="4" w:space="0" w:color="auto"/>
              <w:bottom w:val="single" w:sz="4" w:space="0" w:color="auto"/>
              <w:right w:val="single" w:sz="4" w:space="0" w:color="auto"/>
            </w:tcBorders>
            <w:vAlign w:val="center"/>
            <w:hideMark/>
          </w:tcPr>
          <w:p w14:paraId="64AE568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45</w:t>
            </w:r>
          </w:p>
        </w:tc>
        <w:tc>
          <w:tcPr>
            <w:tcW w:w="2269" w:type="dxa"/>
            <w:tcBorders>
              <w:top w:val="nil"/>
              <w:left w:val="nil"/>
              <w:bottom w:val="single" w:sz="4" w:space="0" w:color="auto"/>
              <w:right w:val="single" w:sz="4" w:space="0" w:color="auto"/>
            </w:tcBorders>
            <w:vAlign w:val="center"/>
            <w:hideMark/>
          </w:tcPr>
          <w:p w14:paraId="0F3B7D2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Grapa de 20 mm para uso pesado capacidad de engrapado de 160 a 190 hojas caja c/1000 3/4"</w:t>
            </w:r>
          </w:p>
        </w:tc>
        <w:tc>
          <w:tcPr>
            <w:tcW w:w="3685" w:type="dxa"/>
            <w:tcBorders>
              <w:top w:val="nil"/>
              <w:left w:val="nil"/>
              <w:bottom w:val="single" w:sz="4" w:space="0" w:color="auto"/>
              <w:right w:val="single" w:sz="4" w:space="0" w:color="auto"/>
            </w:tcBorders>
            <w:vAlign w:val="center"/>
            <w:hideMark/>
          </w:tcPr>
          <w:p w14:paraId="783DD6E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De 90 a 160 hojas</w:t>
            </w:r>
          </w:p>
        </w:tc>
        <w:tc>
          <w:tcPr>
            <w:tcW w:w="1276" w:type="dxa"/>
            <w:tcBorders>
              <w:top w:val="nil"/>
              <w:left w:val="nil"/>
              <w:bottom w:val="single" w:sz="4" w:space="0" w:color="auto"/>
              <w:right w:val="single" w:sz="4" w:space="0" w:color="auto"/>
            </w:tcBorders>
            <w:vAlign w:val="center"/>
            <w:hideMark/>
          </w:tcPr>
          <w:p w14:paraId="776B290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Caja</w:t>
            </w:r>
          </w:p>
        </w:tc>
        <w:tc>
          <w:tcPr>
            <w:tcW w:w="1134" w:type="dxa"/>
            <w:tcBorders>
              <w:top w:val="nil"/>
              <w:left w:val="nil"/>
              <w:bottom w:val="single" w:sz="4" w:space="0" w:color="auto"/>
              <w:right w:val="single" w:sz="4" w:space="0" w:color="auto"/>
            </w:tcBorders>
            <w:vAlign w:val="center"/>
            <w:hideMark/>
          </w:tcPr>
          <w:p w14:paraId="6512A16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172</w:t>
            </w:r>
          </w:p>
        </w:tc>
        <w:tc>
          <w:tcPr>
            <w:tcW w:w="1417" w:type="dxa"/>
            <w:tcBorders>
              <w:top w:val="nil"/>
              <w:left w:val="nil"/>
              <w:bottom w:val="single" w:sz="4" w:space="0" w:color="auto"/>
              <w:right w:val="single" w:sz="4" w:space="0" w:color="auto"/>
            </w:tcBorders>
            <w:vAlign w:val="center"/>
            <w:hideMark/>
          </w:tcPr>
          <w:p w14:paraId="16C5CEF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429   </w:t>
            </w:r>
          </w:p>
        </w:tc>
      </w:tr>
      <w:tr w:rsidR="005F15EC" w14:paraId="55C4E719" w14:textId="77777777" w:rsidTr="00E86D75">
        <w:trPr>
          <w:trHeight w:val="428"/>
        </w:trPr>
        <w:tc>
          <w:tcPr>
            <w:tcW w:w="425" w:type="dxa"/>
            <w:tcBorders>
              <w:top w:val="nil"/>
              <w:left w:val="single" w:sz="4" w:space="0" w:color="auto"/>
              <w:bottom w:val="single" w:sz="4" w:space="0" w:color="auto"/>
              <w:right w:val="single" w:sz="4" w:space="0" w:color="auto"/>
            </w:tcBorders>
            <w:vAlign w:val="center"/>
            <w:hideMark/>
          </w:tcPr>
          <w:p w14:paraId="29D5F18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46</w:t>
            </w:r>
          </w:p>
        </w:tc>
        <w:tc>
          <w:tcPr>
            <w:tcW w:w="2269" w:type="dxa"/>
            <w:tcBorders>
              <w:top w:val="nil"/>
              <w:left w:val="nil"/>
              <w:bottom w:val="single" w:sz="4" w:space="0" w:color="auto"/>
              <w:right w:val="single" w:sz="4" w:space="0" w:color="auto"/>
            </w:tcBorders>
            <w:vAlign w:val="center"/>
            <w:hideMark/>
          </w:tcPr>
          <w:p w14:paraId="0F9ECDC3" w14:textId="77777777" w:rsidR="005F15EC" w:rsidRDefault="005F15EC">
            <w:pPr>
              <w:spacing w:after="0" w:line="240" w:lineRule="auto"/>
              <w:rPr>
                <w:rFonts w:ascii="Arial" w:eastAsia="Times New Roman" w:hAnsi="Arial" w:cs="Arial"/>
                <w:color w:val="000000"/>
                <w:sz w:val="14"/>
                <w:szCs w:val="14"/>
                <w:lang w:eastAsia="en-US"/>
              </w:rPr>
            </w:pPr>
            <w:proofErr w:type="spellStart"/>
            <w:r>
              <w:rPr>
                <w:rFonts w:ascii="Arial" w:eastAsia="Times New Roman" w:hAnsi="Arial" w:cs="Arial"/>
                <w:color w:val="000000"/>
                <w:sz w:val="14"/>
                <w:szCs w:val="14"/>
                <w:lang w:eastAsia="en-US"/>
              </w:rPr>
              <w:t>Desengrapador</w:t>
            </w:r>
            <w:proofErr w:type="spellEnd"/>
            <w:r>
              <w:rPr>
                <w:rFonts w:ascii="Arial" w:eastAsia="Times New Roman" w:hAnsi="Arial" w:cs="Arial"/>
                <w:color w:val="000000"/>
                <w:sz w:val="14"/>
                <w:szCs w:val="14"/>
                <w:lang w:eastAsia="en-US"/>
              </w:rPr>
              <w:t xml:space="preserve"> con alma de acero y asa de plástico modelo</w:t>
            </w:r>
          </w:p>
        </w:tc>
        <w:tc>
          <w:tcPr>
            <w:tcW w:w="3685" w:type="dxa"/>
            <w:tcBorders>
              <w:top w:val="nil"/>
              <w:left w:val="nil"/>
              <w:bottom w:val="single" w:sz="4" w:space="0" w:color="auto"/>
              <w:right w:val="single" w:sz="4" w:space="0" w:color="auto"/>
            </w:tcBorders>
            <w:vAlign w:val="center"/>
            <w:hideMark/>
          </w:tcPr>
          <w:p w14:paraId="5A487AE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Con alma de acero y asa de plástico</w:t>
            </w:r>
          </w:p>
        </w:tc>
        <w:tc>
          <w:tcPr>
            <w:tcW w:w="1276" w:type="dxa"/>
            <w:tcBorders>
              <w:top w:val="nil"/>
              <w:left w:val="nil"/>
              <w:bottom w:val="single" w:sz="4" w:space="0" w:color="auto"/>
              <w:right w:val="single" w:sz="4" w:space="0" w:color="auto"/>
            </w:tcBorders>
            <w:vAlign w:val="center"/>
            <w:hideMark/>
          </w:tcPr>
          <w:p w14:paraId="299F80D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71F06F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767</w:t>
            </w:r>
          </w:p>
        </w:tc>
        <w:tc>
          <w:tcPr>
            <w:tcW w:w="1417" w:type="dxa"/>
            <w:tcBorders>
              <w:top w:val="nil"/>
              <w:left w:val="nil"/>
              <w:bottom w:val="single" w:sz="4" w:space="0" w:color="auto"/>
              <w:right w:val="single" w:sz="4" w:space="0" w:color="auto"/>
            </w:tcBorders>
            <w:vAlign w:val="center"/>
            <w:hideMark/>
          </w:tcPr>
          <w:p w14:paraId="2C5BB89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1,917   </w:t>
            </w:r>
          </w:p>
        </w:tc>
      </w:tr>
      <w:tr w:rsidR="005F15EC" w14:paraId="20A40E01" w14:textId="77777777" w:rsidTr="00E86D75">
        <w:trPr>
          <w:trHeight w:val="365"/>
        </w:trPr>
        <w:tc>
          <w:tcPr>
            <w:tcW w:w="425" w:type="dxa"/>
            <w:tcBorders>
              <w:top w:val="nil"/>
              <w:left w:val="single" w:sz="4" w:space="0" w:color="auto"/>
              <w:bottom w:val="single" w:sz="4" w:space="0" w:color="auto"/>
              <w:right w:val="single" w:sz="4" w:space="0" w:color="auto"/>
            </w:tcBorders>
            <w:vAlign w:val="center"/>
            <w:hideMark/>
          </w:tcPr>
          <w:p w14:paraId="7DE2820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47</w:t>
            </w:r>
          </w:p>
        </w:tc>
        <w:tc>
          <w:tcPr>
            <w:tcW w:w="2269" w:type="dxa"/>
            <w:tcBorders>
              <w:top w:val="nil"/>
              <w:left w:val="nil"/>
              <w:bottom w:val="single" w:sz="4" w:space="0" w:color="auto"/>
              <w:right w:val="single" w:sz="4" w:space="0" w:color="auto"/>
            </w:tcBorders>
            <w:vAlign w:val="center"/>
            <w:hideMark/>
          </w:tcPr>
          <w:p w14:paraId="75A3E9A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Tijera metálica de 6" con mango de plástico modelo </w:t>
            </w:r>
          </w:p>
        </w:tc>
        <w:tc>
          <w:tcPr>
            <w:tcW w:w="3685" w:type="dxa"/>
            <w:tcBorders>
              <w:top w:val="nil"/>
              <w:left w:val="nil"/>
              <w:bottom w:val="single" w:sz="4" w:space="0" w:color="auto"/>
              <w:right w:val="single" w:sz="4" w:space="0" w:color="auto"/>
            </w:tcBorders>
            <w:vAlign w:val="center"/>
            <w:hideMark/>
          </w:tcPr>
          <w:p w14:paraId="2C4705F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Cuchillas y remaches de acero inoxidable con aros de plástico flexible para tela y papel</w:t>
            </w:r>
          </w:p>
        </w:tc>
        <w:tc>
          <w:tcPr>
            <w:tcW w:w="1276" w:type="dxa"/>
            <w:tcBorders>
              <w:top w:val="nil"/>
              <w:left w:val="nil"/>
              <w:bottom w:val="single" w:sz="4" w:space="0" w:color="auto"/>
              <w:right w:val="single" w:sz="4" w:space="0" w:color="auto"/>
            </w:tcBorders>
            <w:vAlign w:val="center"/>
            <w:hideMark/>
          </w:tcPr>
          <w:p w14:paraId="3BBD3A1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56A37E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222</w:t>
            </w:r>
          </w:p>
        </w:tc>
        <w:tc>
          <w:tcPr>
            <w:tcW w:w="1417" w:type="dxa"/>
            <w:tcBorders>
              <w:top w:val="nil"/>
              <w:left w:val="nil"/>
              <w:bottom w:val="single" w:sz="4" w:space="0" w:color="auto"/>
              <w:right w:val="single" w:sz="4" w:space="0" w:color="auto"/>
            </w:tcBorders>
            <w:vAlign w:val="center"/>
            <w:hideMark/>
          </w:tcPr>
          <w:p w14:paraId="36EF97E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555   </w:t>
            </w:r>
          </w:p>
        </w:tc>
      </w:tr>
      <w:tr w:rsidR="005F15EC" w14:paraId="1AE4DC28" w14:textId="77777777" w:rsidTr="00E86D75">
        <w:trPr>
          <w:trHeight w:val="413"/>
        </w:trPr>
        <w:tc>
          <w:tcPr>
            <w:tcW w:w="425" w:type="dxa"/>
            <w:tcBorders>
              <w:top w:val="nil"/>
              <w:left w:val="single" w:sz="4" w:space="0" w:color="auto"/>
              <w:bottom w:val="single" w:sz="4" w:space="0" w:color="auto"/>
              <w:right w:val="single" w:sz="4" w:space="0" w:color="auto"/>
            </w:tcBorders>
            <w:vAlign w:val="center"/>
            <w:hideMark/>
          </w:tcPr>
          <w:p w14:paraId="50BA0AF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48</w:t>
            </w:r>
          </w:p>
        </w:tc>
        <w:tc>
          <w:tcPr>
            <w:tcW w:w="2269" w:type="dxa"/>
            <w:tcBorders>
              <w:top w:val="nil"/>
              <w:left w:val="nil"/>
              <w:bottom w:val="single" w:sz="4" w:space="0" w:color="auto"/>
              <w:right w:val="single" w:sz="4" w:space="0" w:color="auto"/>
            </w:tcBorders>
            <w:vAlign w:val="center"/>
            <w:hideMark/>
          </w:tcPr>
          <w:p w14:paraId="0C436DF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Tijera metálica de 7" con mango de plástico </w:t>
            </w:r>
          </w:p>
        </w:tc>
        <w:tc>
          <w:tcPr>
            <w:tcW w:w="3685" w:type="dxa"/>
            <w:tcBorders>
              <w:top w:val="nil"/>
              <w:left w:val="nil"/>
              <w:bottom w:val="single" w:sz="4" w:space="0" w:color="auto"/>
              <w:right w:val="single" w:sz="4" w:space="0" w:color="auto"/>
            </w:tcBorders>
            <w:vAlign w:val="center"/>
            <w:hideMark/>
          </w:tcPr>
          <w:p w14:paraId="11DE541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Cuchillas y remaches de acero inoxidable con aros de plástico flexible para tela y papel</w:t>
            </w:r>
          </w:p>
        </w:tc>
        <w:tc>
          <w:tcPr>
            <w:tcW w:w="1276" w:type="dxa"/>
            <w:tcBorders>
              <w:top w:val="nil"/>
              <w:left w:val="nil"/>
              <w:bottom w:val="single" w:sz="4" w:space="0" w:color="auto"/>
              <w:right w:val="single" w:sz="4" w:space="0" w:color="auto"/>
            </w:tcBorders>
            <w:vAlign w:val="center"/>
            <w:hideMark/>
          </w:tcPr>
          <w:p w14:paraId="194D4C3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457129C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594</w:t>
            </w:r>
          </w:p>
        </w:tc>
        <w:tc>
          <w:tcPr>
            <w:tcW w:w="1417" w:type="dxa"/>
            <w:tcBorders>
              <w:top w:val="nil"/>
              <w:left w:val="nil"/>
              <w:bottom w:val="single" w:sz="4" w:space="0" w:color="auto"/>
              <w:right w:val="single" w:sz="4" w:space="0" w:color="auto"/>
            </w:tcBorders>
            <w:vAlign w:val="center"/>
            <w:hideMark/>
          </w:tcPr>
          <w:p w14:paraId="215D7F2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1,484   </w:t>
            </w:r>
          </w:p>
        </w:tc>
      </w:tr>
      <w:tr w:rsidR="005F15EC" w14:paraId="6F6E4E3F" w14:textId="77777777" w:rsidTr="00E86D75">
        <w:trPr>
          <w:trHeight w:val="300"/>
        </w:trPr>
        <w:tc>
          <w:tcPr>
            <w:tcW w:w="425" w:type="dxa"/>
            <w:tcBorders>
              <w:top w:val="single" w:sz="4" w:space="0" w:color="auto"/>
              <w:left w:val="single" w:sz="4" w:space="0" w:color="auto"/>
              <w:bottom w:val="single" w:sz="4" w:space="0" w:color="auto"/>
              <w:right w:val="single" w:sz="4" w:space="0" w:color="auto"/>
            </w:tcBorders>
            <w:vAlign w:val="center"/>
            <w:hideMark/>
          </w:tcPr>
          <w:p w14:paraId="58DEB93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49</w:t>
            </w:r>
          </w:p>
        </w:tc>
        <w:tc>
          <w:tcPr>
            <w:tcW w:w="2269" w:type="dxa"/>
            <w:tcBorders>
              <w:top w:val="single" w:sz="4" w:space="0" w:color="auto"/>
              <w:left w:val="single" w:sz="4" w:space="0" w:color="auto"/>
              <w:bottom w:val="single" w:sz="4" w:space="0" w:color="auto"/>
              <w:right w:val="single" w:sz="4" w:space="0" w:color="auto"/>
            </w:tcBorders>
            <w:vAlign w:val="center"/>
            <w:hideMark/>
          </w:tcPr>
          <w:p w14:paraId="7373F57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Cortador </w:t>
            </w:r>
            <w:proofErr w:type="spellStart"/>
            <w:r>
              <w:rPr>
                <w:rFonts w:ascii="Arial" w:eastAsia="Times New Roman" w:hAnsi="Arial" w:cs="Arial"/>
                <w:color w:val="000000"/>
                <w:sz w:val="14"/>
                <w:szCs w:val="14"/>
                <w:lang w:eastAsia="en-US"/>
              </w:rPr>
              <w:t>cutter</w:t>
            </w:r>
            <w:proofErr w:type="spellEnd"/>
            <w:r>
              <w:rPr>
                <w:rFonts w:ascii="Arial" w:eastAsia="Times New Roman" w:hAnsi="Arial" w:cs="Arial"/>
                <w:color w:val="000000"/>
                <w:sz w:val="14"/>
                <w:szCs w:val="14"/>
                <w:lang w:eastAsia="en-US"/>
              </w:rPr>
              <w:t xml:space="preserve"> chico de </w:t>
            </w:r>
            <w:proofErr w:type="spellStart"/>
            <w:r>
              <w:rPr>
                <w:rFonts w:ascii="Arial" w:eastAsia="Times New Roman" w:hAnsi="Arial" w:cs="Arial"/>
                <w:color w:val="000000"/>
                <w:sz w:val="14"/>
                <w:szCs w:val="14"/>
                <w:lang w:eastAsia="en-US"/>
              </w:rPr>
              <w:t>plastico</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14:paraId="429C3CC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Cuerpo de plástico alma de acero con seguro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D39B3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F77F4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198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DA940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494   </w:t>
            </w:r>
          </w:p>
        </w:tc>
      </w:tr>
      <w:tr w:rsidR="005F15EC" w14:paraId="4677A66B" w14:textId="77777777" w:rsidTr="00E86D75">
        <w:trPr>
          <w:trHeight w:val="510"/>
        </w:trPr>
        <w:tc>
          <w:tcPr>
            <w:tcW w:w="425" w:type="dxa"/>
            <w:tcBorders>
              <w:top w:val="single" w:sz="4" w:space="0" w:color="auto"/>
              <w:left w:val="single" w:sz="4" w:space="0" w:color="auto"/>
              <w:bottom w:val="single" w:sz="4" w:space="0" w:color="auto"/>
              <w:right w:val="single" w:sz="4" w:space="0" w:color="auto"/>
            </w:tcBorders>
            <w:vAlign w:val="center"/>
            <w:hideMark/>
          </w:tcPr>
          <w:p w14:paraId="75BCC86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50</w:t>
            </w:r>
          </w:p>
        </w:tc>
        <w:tc>
          <w:tcPr>
            <w:tcW w:w="2269" w:type="dxa"/>
            <w:tcBorders>
              <w:top w:val="single" w:sz="4" w:space="0" w:color="auto"/>
              <w:left w:val="nil"/>
              <w:bottom w:val="single" w:sz="4" w:space="0" w:color="auto"/>
              <w:right w:val="single" w:sz="4" w:space="0" w:color="auto"/>
            </w:tcBorders>
            <w:vAlign w:val="center"/>
            <w:hideMark/>
          </w:tcPr>
          <w:p w14:paraId="66624CC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Cortador </w:t>
            </w:r>
            <w:proofErr w:type="spellStart"/>
            <w:r>
              <w:rPr>
                <w:rFonts w:ascii="Arial" w:eastAsia="Times New Roman" w:hAnsi="Arial" w:cs="Arial"/>
                <w:color w:val="000000"/>
                <w:sz w:val="14"/>
                <w:szCs w:val="14"/>
                <w:lang w:eastAsia="en-US"/>
              </w:rPr>
              <w:t>cutter</w:t>
            </w:r>
            <w:proofErr w:type="spellEnd"/>
            <w:r>
              <w:rPr>
                <w:rFonts w:ascii="Arial" w:eastAsia="Times New Roman" w:hAnsi="Arial" w:cs="Arial"/>
                <w:color w:val="000000"/>
                <w:sz w:val="14"/>
                <w:szCs w:val="14"/>
                <w:lang w:eastAsia="en-US"/>
              </w:rPr>
              <w:t xml:space="preserve"> grande mango de plástico</w:t>
            </w:r>
          </w:p>
        </w:tc>
        <w:tc>
          <w:tcPr>
            <w:tcW w:w="3685" w:type="dxa"/>
            <w:tcBorders>
              <w:top w:val="single" w:sz="4" w:space="0" w:color="auto"/>
              <w:left w:val="nil"/>
              <w:bottom w:val="single" w:sz="4" w:space="0" w:color="auto"/>
              <w:right w:val="single" w:sz="4" w:space="0" w:color="auto"/>
            </w:tcBorders>
            <w:vAlign w:val="center"/>
            <w:hideMark/>
          </w:tcPr>
          <w:p w14:paraId="64282AE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Cuerpo de plástico alma de acero con seguro</w:t>
            </w:r>
          </w:p>
        </w:tc>
        <w:tc>
          <w:tcPr>
            <w:tcW w:w="1276" w:type="dxa"/>
            <w:tcBorders>
              <w:top w:val="single" w:sz="4" w:space="0" w:color="auto"/>
              <w:left w:val="nil"/>
              <w:bottom w:val="single" w:sz="4" w:space="0" w:color="auto"/>
              <w:right w:val="single" w:sz="4" w:space="0" w:color="auto"/>
            </w:tcBorders>
            <w:vAlign w:val="center"/>
            <w:hideMark/>
          </w:tcPr>
          <w:p w14:paraId="7403047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single" w:sz="4" w:space="0" w:color="auto"/>
              <w:left w:val="nil"/>
              <w:bottom w:val="single" w:sz="4" w:space="0" w:color="auto"/>
              <w:right w:val="single" w:sz="4" w:space="0" w:color="auto"/>
            </w:tcBorders>
            <w:vAlign w:val="center"/>
            <w:hideMark/>
          </w:tcPr>
          <w:p w14:paraId="32CEF83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678</w:t>
            </w:r>
          </w:p>
        </w:tc>
        <w:tc>
          <w:tcPr>
            <w:tcW w:w="1417" w:type="dxa"/>
            <w:tcBorders>
              <w:top w:val="single" w:sz="4" w:space="0" w:color="auto"/>
              <w:left w:val="nil"/>
              <w:bottom w:val="single" w:sz="4" w:space="0" w:color="auto"/>
              <w:right w:val="single" w:sz="4" w:space="0" w:color="auto"/>
            </w:tcBorders>
            <w:vAlign w:val="center"/>
            <w:hideMark/>
          </w:tcPr>
          <w:p w14:paraId="4915054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1,695   </w:t>
            </w:r>
          </w:p>
        </w:tc>
      </w:tr>
      <w:tr w:rsidR="005F15EC" w14:paraId="449B2A54" w14:textId="77777777" w:rsidTr="00E86D75">
        <w:trPr>
          <w:trHeight w:val="126"/>
        </w:trPr>
        <w:tc>
          <w:tcPr>
            <w:tcW w:w="425" w:type="dxa"/>
            <w:tcBorders>
              <w:top w:val="single" w:sz="4" w:space="0" w:color="auto"/>
              <w:left w:val="single" w:sz="4" w:space="0" w:color="auto"/>
              <w:bottom w:val="single" w:sz="4" w:space="0" w:color="auto"/>
              <w:right w:val="single" w:sz="4" w:space="0" w:color="auto"/>
            </w:tcBorders>
            <w:vAlign w:val="center"/>
            <w:hideMark/>
          </w:tcPr>
          <w:p w14:paraId="773830D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lastRenderedPageBreak/>
              <w:t>51</w:t>
            </w:r>
          </w:p>
        </w:tc>
        <w:tc>
          <w:tcPr>
            <w:tcW w:w="2269" w:type="dxa"/>
            <w:tcBorders>
              <w:top w:val="single" w:sz="4" w:space="0" w:color="auto"/>
              <w:left w:val="single" w:sz="4" w:space="0" w:color="auto"/>
              <w:bottom w:val="single" w:sz="4" w:space="0" w:color="auto"/>
              <w:right w:val="single" w:sz="4" w:space="0" w:color="auto"/>
            </w:tcBorders>
            <w:vAlign w:val="center"/>
            <w:hideMark/>
          </w:tcPr>
          <w:p w14:paraId="41B74788" w14:textId="77777777" w:rsidR="005F15EC" w:rsidRDefault="005F15EC">
            <w:pPr>
              <w:spacing w:after="0" w:line="240" w:lineRule="auto"/>
              <w:rPr>
                <w:rFonts w:ascii="Arial" w:eastAsia="Times New Roman" w:hAnsi="Arial" w:cs="Arial"/>
                <w:color w:val="000000"/>
                <w:sz w:val="14"/>
                <w:szCs w:val="14"/>
                <w:lang w:eastAsia="en-US"/>
              </w:rPr>
            </w:pPr>
            <w:proofErr w:type="gramStart"/>
            <w:r>
              <w:rPr>
                <w:rFonts w:ascii="Arial" w:eastAsia="Times New Roman" w:hAnsi="Arial" w:cs="Arial"/>
                <w:color w:val="000000"/>
                <w:sz w:val="14"/>
                <w:szCs w:val="14"/>
                <w:lang w:eastAsia="en-US"/>
              </w:rPr>
              <w:t>Navaja  p</w:t>
            </w:r>
            <w:proofErr w:type="gramEnd"/>
            <w:r>
              <w:rPr>
                <w:rFonts w:ascii="Arial" w:eastAsia="Times New Roman" w:hAnsi="Arial" w:cs="Arial"/>
                <w:color w:val="000000"/>
                <w:sz w:val="14"/>
                <w:szCs w:val="14"/>
                <w:lang w:eastAsia="en-US"/>
              </w:rPr>
              <w:t>/</w:t>
            </w:r>
            <w:proofErr w:type="spellStart"/>
            <w:r>
              <w:rPr>
                <w:rFonts w:ascii="Arial" w:eastAsia="Times New Roman" w:hAnsi="Arial" w:cs="Arial"/>
                <w:color w:val="000000"/>
                <w:sz w:val="14"/>
                <w:szCs w:val="14"/>
                <w:lang w:eastAsia="en-US"/>
              </w:rPr>
              <w:t>cutter</w:t>
            </w:r>
            <w:proofErr w:type="spellEnd"/>
            <w:r>
              <w:rPr>
                <w:rFonts w:ascii="Arial" w:eastAsia="Times New Roman" w:hAnsi="Arial" w:cs="Arial"/>
                <w:color w:val="000000"/>
                <w:sz w:val="14"/>
                <w:szCs w:val="14"/>
                <w:lang w:eastAsia="en-US"/>
              </w:rPr>
              <w:t xml:space="preserve"> chico estuche c/10  </w:t>
            </w:r>
            <w:proofErr w:type="spellStart"/>
            <w:r>
              <w:rPr>
                <w:rFonts w:ascii="Arial" w:eastAsia="Times New Roman" w:hAnsi="Arial" w:cs="Arial"/>
                <w:color w:val="000000"/>
                <w:sz w:val="14"/>
                <w:szCs w:val="14"/>
                <w:lang w:eastAsia="en-US"/>
              </w:rPr>
              <w:t>pzas</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14:paraId="2F3FFD8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EEFF8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CEFC0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111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A73B4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276   </w:t>
            </w:r>
          </w:p>
        </w:tc>
      </w:tr>
      <w:tr w:rsidR="005F15EC" w14:paraId="713C5E77" w14:textId="77777777" w:rsidTr="00E86D75">
        <w:trPr>
          <w:trHeight w:val="230"/>
        </w:trPr>
        <w:tc>
          <w:tcPr>
            <w:tcW w:w="425" w:type="dxa"/>
            <w:tcBorders>
              <w:top w:val="single" w:sz="4" w:space="0" w:color="auto"/>
              <w:left w:val="single" w:sz="4" w:space="0" w:color="auto"/>
              <w:bottom w:val="single" w:sz="4" w:space="0" w:color="auto"/>
              <w:right w:val="single" w:sz="4" w:space="0" w:color="auto"/>
            </w:tcBorders>
            <w:vAlign w:val="center"/>
            <w:hideMark/>
          </w:tcPr>
          <w:p w14:paraId="0FB3B02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52</w:t>
            </w:r>
          </w:p>
        </w:tc>
        <w:tc>
          <w:tcPr>
            <w:tcW w:w="2269" w:type="dxa"/>
            <w:tcBorders>
              <w:top w:val="single" w:sz="4" w:space="0" w:color="auto"/>
              <w:left w:val="nil"/>
              <w:bottom w:val="single" w:sz="4" w:space="0" w:color="auto"/>
              <w:right w:val="single" w:sz="4" w:space="0" w:color="auto"/>
            </w:tcBorders>
            <w:vAlign w:val="center"/>
            <w:hideMark/>
          </w:tcPr>
          <w:p w14:paraId="7B7AC27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Navaja p/</w:t>
            </w:r>
            <w:proofErr w:type="spellStart"/>
            <w:r>
              <w:rPr>
                <w:rFonts w:ascii="Arial" w:eastAsia="Times New Roman" w:hAnsi="Arial" w:cs="Arial"/>
                <w:color w:val="000000"/>
                <w:sz w:val="14"/>
                <w:szCs w:val="14"/>
                <w:lang w:eastAsia="en-US"/>
              </w:rPr>
              <w:t>cutter</w:t>
            </w:r>
            <w:proofErr w:type="spellEnd"/>
            <w:r>
              <w:rPr>
                <w:rFonts w:ascii="Arial" w:eastAsia="Times New Roman" w:hAnsi="Arial" w:cs="Arial"/>
                <w:color w:val="000000"/>
                <w:sz w:val="14"/>
                <w:szCs w:val="14"/>
                <w:lang w:eastAsia="en-US"/>
              </w:rPr>
              <w:t xml:space="preserve"> grande estuche c/10 </w:t>
            </w:r>
            <w:proofErr w:type="spellStart"/>
            <w:r>
              <w:rPr>
                <w:rFonts w:ascii="Arial" w:eastAsia="Times New Roman" w:hAnsi="Arial" w:cs="Arial"/>
                <w:color w:val="000000"/>
                <w:sz w:val="14"/>
                <w:szCs w:val="14"/>
                <w:lang w:eastAsia="en-US"/>
              </w:rPr>
              <w:t>pzas</w:t>
            </w:r>
            <w:proofErr w:type="spellEnd"/>
            <w:r>
              <w:rPr>
                <w:rFonts w:ascii="Arial" w:eastAsia="Times New Roman" w:hAnsi="Arial" w:cs="Arial"/>
                <w:color w:val="000000"/>
                <w:sz w:val="14"/>
                <w:szCs w:val="14"/>
                <w:lang w:eastAsia="en-US"/>
              </w:rPr>
              <w:t xml:space="preserve"> </w:t>
            </w:r>
          </w:p>
        </w:tc>
        <w:tc>
          <w:tcPr>
            <w:tcW w:w="3685" w:type="dxa"/>
            <w:tcBorders>
              <w:top w:val="single" w:sz="4" w:space="0" w:color="auto"/>
              <w:left w:val="nil"/>
              <w:bottom w:val="single" w:sz="4" w:space="0" w:color="auto"/>
              <w:right w:val="single" w:sz="4" w:space="0" w:color="auto"/>
            </w:tcBorders>
            <w:vAlign w:val="center"/>
            <w:hideMark/>
          </w:tcPr>
          <w:p w14:paraId="2F83C67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single" w:sz="4" w:space="0" w:color="auto"/>
              <w:left w:val="nil"/>
              <w:bottom w:val="single" w:sz="4" w:space="0" w:color="auto"/>
              <w:right w:val="single" w:sz="4" w:space="0" w:color="auto"/>
            </w:tcBorders>
            <w:vAlign w:val="center"/>
            <w:hideMark/>
          </w:tcPr>
          <w:p w14:paraId="6D62B97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single" w:sz="4" w:space="0" w:color="auto"/>
              <w:left w:val="nil"/>
              <w:bottom w:val="single" w:sz="4" w:space="0" w:color="auto"/>
              <w:right w:val="single" w:sz="4" w:space="0" w:color="auto"/>
            </w:tcBorders>
            <w:vAlign w:val="center"/>
            <w:hideMark/>
          </w:tcPr>
          <w:p w14:paraId="7F73224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333</w:t>
            </w:r>
          </w:p>
        </w:tc>
        <w:tc>
          <w:tcPr>
            <w:tcW w:w="1417" w:type="dxa"/>
            <w:tcBorders>
              <w:top w:val="single" w:sz="4" w:space="0" w:color="auto"/>
              <w:left w:val="nil"/>
              <w:bottom w:val="single" w:sz="4" w:space="0" w:color="auto"/>
              <w:right w:val="single" w:sz="4" w:space="0" w:color="auto"/>
            </w:tcBorders>
            <w:vAlign w:val="center"/>
            <w:hideMark/>
          </w:tcPr>
          <w:p w14:paraId="7EF7531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831   </w:t>
            </w:r>
          </w:p>
        </w:tc>
      </w:tr>
      <w:tr w:rsidR="005F15EC" w14:paraId="071D141E" w14:textId="77777777" w:rsidTr="00E86D75">
        <w:trPr>
          <w:trHeight w:val="320"/>
        </w:trPr>
        <w:tc>
          <w:tcPr>
            <w:tcW w:w="425" w:type="dxa"/>
            <w:tcBorders>
              <w:top w:val="single" w:sz="4" w:space="0" w:color="auto"/>
              <w:left w:val="single" w:sz="4" w:space="0" w:color="auto"/>
              <w:bottom w:val="single" w:sz="4" w:space="0" w:color="auto"/>
              <w:right w:val="single" w:sz="4" w:space="0" w:color="auto"/>
            </w:tcBorders>
            <w:vAlign w:val="center"/>
            <w:hideMark/>
          </w:tcPr>
          <w:p w14:paraId="340100D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53</w:t>
            </w:r>
          </w:p>
        </w:tc>
        <w:tc>
          <w:tcPr>
            <w:tcW w:w="2269" w:type="dxa"/>
            <w:tcBorders>
              <w:top w:val="single" w:sz="4" w:space="0" w:color="auto"/>
              <w:left w:val="nil"/>
              <w:bottom w:val="single" w:sz="4" w:space="0" w:color="auto"/>
              <w:right w:val="single" w:sz="4" w:space="0" w:color="auto"/>
            </w:tcBorders>
            <w:vAlign w:val="center"/>
            <w:hideMark/>
          </w:tcPr>
          <w:p w14:paraId="258999C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lápiz adhesivo de 20 gr </w:t>
            </w:r>
          </w:p>
        </w:tc>
        <w:tc>
          <w:tcPr>
            <w:tcW w:w="3685" w:type="dxa"/>
            <w:tcBorders>
              <w:top w:val="single" w:sz="4" w:space="0" w:color="auto"/>
              <w:left w:val="nil"/>
              <w:bottom w:val="single" w:sz="4" w:space="0" w:color="auto"/>
              <w:right w:val="single" w:sz="4" w:space="0" w:color="auto"/>
            </w:tcBorders>
            <w:vAlign w:val="center"/>
            <w:hideMark/>
          </w:tcPr>
          <w:p w14:paraId="2ADC920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Pegamento solido en barra no toxico para pegar papel cartoncillo tela</w:t>
            </w:r>
          </w:p>
        </w:tc>
        <w:tc>
          <w:tcPr>
            <w:tcW w:w="1276" w:type="dxa"/>
            <w:tcBorders>
              <w:top w:val="single" w:sz="4" w:space="0" w:color="auto"/>
              <w:left w:val="nil"/>
              <w:bottom w:val="single" w:sz="4" w:space="0" w:color="auto"/>
              <w:right w:val="single" w:sz="4" w:space="0" w:color="auto"/>
            </w:tcBorders>
            <w:vAlign w:val="center"/>
            <w:hideMark/>
          </w:tcPr>
          <w:p w14:paraId="6ADAD54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single" w:sz="4" w:space="0" w:color="auto"/>
              <w:left w:val="nil"/>
              <w:bottom w:val="single" w:sz="4" w:space="0" w:color="auto"/>
              <w:right w:val="single" w:sz="4" w:space="0" w:color="auto"/>
            </w:tcBorders>
            <w:vAlign w:val="center"/>
            <w:hideMark/>
          </w:tcPr>
          <w:p w14:paraId="6834201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2,760</w:t>
            </w:r>
          </w:p>
        </w:tc>
        <w:tc>
          <w:tcPr>
            <w:tcW w:w="1417" w:type="dxa"/>
            <w:tcBorders>
              <w:top w:val="single" w:sz="4" w:space="0" w:color="auto"/>
              <w:left w:val="nil"/>
              <w:bottom w:val="single" w:sz="4" w:space="0" w:color="auto"/>
              <w:right w:val="single" w:sz="4" w:space="0" w:color="auto"/>
            </w:tcBorders>
            <w:vAlign w:val="center"/>
            <w:hideMark/>
          </w:tcPr>
          <w:p w14:paraId="32BFE76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6,898   </w:t>
            </w:r>
          </w:p>
        </w:tc>
      </w:tr>
      <w:tr w:rsidR="005F15EC" w14:paraId="49AEE600" w14:textId="77777777" w:rsidTr="00E86D75">
        <w:trPr>
          <w:trHeight w:val="126"/>
        </w:trPr>
        <w:tc>
          <w:tcPr>
            <w:tcW w:w="425" w:type="dxa"/>
            <w:tcBorders>
              <w:top w:val="nil"/>
              <w:left w:val="single" w:sz="4" w:space="0" w:color="auto"/>
              <w:bottom w:val="single" w:sz="4" w:space="0" w:color="auto"/>
              <w:right w:val="single" w:sz="4" w:space="0" w:color="auto"/>
            </w:tcBorders>
            <w:vAlign w:val="center"/>
            <w:hideMark/>
          </w:tcPr>
          <w:p w14:paraId="0199712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54</w:t>
            </w:r>
          </w:p>
        </w:tc>
        <w:tc>
          <w:tcPr>
            <w:tcW w:w="2269" w:type="dxa"/>
            <w:tcBorders>
              <w:top w:val="nil"/>
              <w:left w:val="nil"/>
              <w:bottom w:val="single" w:sz="4" w:space="0" w:color="auto"/>
              <w:right w:val="single" w:sz="4" w:space="0" w:color="auto"/>
            </w:tcBorders>
            <w:vAlign w:val="center"/>
            <w:hideMark/>
          </w:tcPr>
          <w:p w14:paraId="7695DB9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Pegamento blanco frasco 125 </w:t>
            </w:r>
            <w:proofErr w:type="spellStart"/>
            <w:r>
              <w:rPr>
                <w:rFonts w:ascii="Arial" w:eastAsia="Times New Roman" w:hAnsi="Arial" w:cs="Arial"/>
                <w:color w:val="000000"/>
                <w:sz w:val="14"/>
                <w:szCs w:val="14"/>
                <w:lang w:eastAsia="en-US"/>
              </w:rPr>
              <w:t>grs</w:t>
            </w:r>
            <w:proofErr w:type="spellEnd"/>
            <w:r>
              <w:rPr>
                <w:rFonts w:ascii="Arial" w:eastAsia="Times New Roman" w:hAnsi="Arial" w:cs="Arial"/>
                <w:color w:val="000000"/>
                <w:sz w:val="14"/>
                <w:szCs w:val="14"/>
                <w:lang w:eastAsia="en-US"/>
              </w:rPr>
              <w:t xml:space="preserve"> </w:t>
            </w:r>
          </w:p>
        </w:tc>
        <w:tc>
          <w:tcPr>
            <w:tcW w:w="3685" w:type="dxa"/>
            <w:tcBorders>
              <w:top w:val="nil"/>
              <w:left w:val="nil"/>
              <w:bottom w:val="single" w:sz="4" w:space="0" w:color="auto"/>
              <w:right w:val="single" w:sz="4" w:space="0" w:color="auto"/>
            </w:tcBorders>
            <w:vAlign w:val="center"/>
            <w:hideMark/>
          </w:tcPr>
          <w:p w14:paraId="6E1669E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No toxico para usos múltiples</w:t>
            </w:r>
          </w:p>
        </w:tc>
        <w:tc>
          <w:tcPr>
            <w:tcW w:w="1276" w:type="dxa"/>
            <w:tcBorders>
              <w:top w:val="nil"/>
              <w:left w:val="nil"/>
              <w:bottom w:val="single" w:sz="4" w:space="0" w:color="auto"/>
              <w:right w:val="single" w:sz="4" w:space="0" w:color="auto"/>
            </w:tcBorders>
            <w:vAlign w:val="center"/>
            <w:hideMark/>
          </w:tcPr>
          <w:p w14:paraId="6CE9A8E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5B013B4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96</w:t>
            </w:r>
          </w:p>
        </w:tc>
        <w:tc>
          <w:tcPr>
            <w:tcW w:w="1417" w:type="dxa"/>
            <w:tcBorders>
              <w:top w:val="nil"/>
              <w:left w:val="nil"/>
              <w:bottom w:val="single" w:sz="4" w:space="0" w:color="auto"/>
              <w:right w:val="single" w:sz="4" w:space="0" w:color="auto"/>
            </w:tcBorders>
            <w:vAlign w:val="center"/>
            <w:hideMark/>
          </w:tcPr>
          <w:p w14:paraId="594BBD6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239   </w:t>
            </w:r>
          </w:p>
        </w:tc>
      </w:tr>
      <w:tr w:rsidR="005F15EC" w14:paraId="1427C1AE" w14:textId="77777777" w:rsidTr="00E86D75">
        <w:trPr>
          <w:trHeight w:val="357"/>
        </w:trPr>
        <w:tc>
          <w:tcPr>
            <w:tcW w:w="425" w:type="dxa"/>
            <w:tcBorders>
              <w:top w:val="nil"/>
              <w:left w:val="single" w:sz="4" w:space="0" w:color="auto"/>
              <w:bottom w:val="single" w:sz="4" w:space="0" w:color="auto"/>
              <w:right w:val="single" w:sz="4" w:space="0" w:color="auto"/>
            </w:tcBorders>
            <w:vAlign w:val="center"/>
            <w:hideMark/>
          </w:tcPr>
          <w:p w14:paraId="55BA5AF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55</w:t>
            </w:r>
          </w:p>
        </w:tc>
        <w:tc>
          <w:tcPr>
            <w:tcW w:w="2269" w:type="dxa"/>
            <w:tcBorders>
              <w:top w:val="nil"/>
              <w:left w:val="nil"/>
              <w:bottom w:val="single" w:sz="4" w:space="0" w:color="auto"/>
              <w:right w:val="single" w:sz="4" w:space="0" w:color="auto"/>
            </w:tcBorders>
            <w:vAlign w:val="center"/>
            <w:hideMark/>
          </w:tcPr>
          <w:p w14:paraId="69400B0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Pegamento blanco frasco 250 </w:t>
            </w:r>
            <w:proofErr w:type="spellStart"/>
            <w:r>
              <w:rPr>
                <w:rFonts w:ascii="Arial" w:eastAsia="Times New Roman" w:hAnsi="Arial" w:cs="Arial"/>
                <w:color w:val="000000"/>
                <w:sz w:val="14"/>
                <w:szCs w:val="14"/>
                <w:lang w:eastAsia="en-US"/>
              </w:rPr>
              <w:t>grs</w:t>
            </w:r>
            <w:proofErr w:type="spellEnd"/>
          </w:p>
        </w:tc>
        <w:tc>
          <w:tcPr>
            <w:tcW w:w="3685" w:type="dxa"/>
            <w:tcBorders>
              <w:top w:val="nil"/>
              <w:left w:val="nil"/>
              <w:bottom w:val="single" w:sz="4" w:space="0" w:color="auto"/>
              <w:right w:val="single" w:sz="4" w:space="0" w:color="auto"/>
            </w:tcBorders>
            <w:vAlign w:val="center"/>
            <w:hideMark/>
          </w:tcPr>
          <w:p w14:paraId="58F3AA7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No toxico para usos múltiples</w:t>
            </w:r>
          </w:p>
        </w:tc>
        <w:tc>
          <w:tcPr>
            <w:tcW w:w="1276" w:type="dxa"/>
            <w:tcBorders>
              <w:top w:val="nil"/>
              <w:left w:val="nil"/>
              <w:bottom w:val="single" w:sz="4" w:space="0" w:color="auto"/>
              <w:right w:val="single" w:sz="4" w:space="0" w:color="auto"/>
            </w:tcBorders>
            <w:vAlign w:val="center"/>
            <w:hideMark/>
          </w:tcPr>
          <w:p w14:paraId="16E057E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3799E2C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227</w:t>
            </w:r>
          </w:p>
        </w:tc>
        <w:tc>
          <w:tcPr>
            <w:tcW w:w="1417" w:type="dxa"/>
            <w:tcBorders>
              <w:top w:val="nil"/>
              <w:left w:val="nil"/>
              <w:bottom w:val="single" w:sz="4" w:space="0" w:color="auto"/>
              <w:right w:val="single" w:sz="4" w:space="0" w:color="auto"/>
            </w:tcBorders>
            <w:vAlign w:val="center"/>
            <w:hideMark/>
          </w:tcPr>
          <w:p w14:paraId="259D072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566   </w:t>
            </w:r>
          </w:p>
        </w:tc>
      </w:tr>
      <w:tr w:rsidR="005F15EC" w14:paraId="2046F525" w14:textId="77777777" w:rsidTr="00E86D75">
        <w:trPr>
          <w:trHeight w:val="277"/>
        </w:trPr>
        <w:tc>
          <w:tcPr>
            <w:tcW w:w="425" w:type="dxa"/>
            <w:tcBorders>
              <w:top w:val="nil"/>
              <w:left w:val="single" w:sz="4" w:space="0" w:color="auto"/>
              <w:bottom w:val="single" w:sz="4" w:space="0" w:color="auto"/>
              <w:right w:val="single" w:sz="4" w:space="0" w:color="auto"/>
            </w:tcBorders>
            <w:vAlign w:val="center"/>
            <w:hideMark/>
          </w:tcPr>
          <w:p w14:paraId="543DDC4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56</w:t>
            </w:r>
          </w:p>
        </w:tc>
        <w:tc>
          <w:tcPr>
            <w:tcW w:w="2269" w:type="dxa"/>
            <w:tcBorders>
              <w:top w:val="nil"/>
              <w:left w:val="nil"/>
              <w:bottom w:val="single" w:sz="4" w:space="0" w:color="auto"/>
              <w:right w:val="single" w:sz="4" w:space="0" w:color="auto"/>
            </w:tcBorders>
            <w:vAlign w:val="center"/>
            <w:hideMark/>
          </w:tcPr>
          <w:p w14:paraId="6438156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Pegamento blanco frasco 500 </w:t>
            </w:r>
            <w:proofErr w:type="spellStart"/>
            <w:r>
              <w:rPr>
                <w:rFonts w:ascii="Arial" w:eastAsia="Times New Roman" w:hAnsi="Arial" w:cs="Arial"/>
                <w:color w:val="000000"/>
                <w:sz w:val="14"/>
                <w:szCs w:val="14"/>
                <w:lang w:eastAsia="en-US"/>
              </w:rPr>
              <w:t>grs</w:t>
            </w:r>
            <w:proofErr w:type="spellEnd"/>
          </w:p>
        </w:tc>
        <w:tc>
          <w:tcPr>
            <w:tcW w:w="3685" w:type="dxa"/>
            <w:tcBorders>
              <w:top w:val="nil"/>
              <w:left w:val="nil"/>
              <w:bottom w:val="single" w:sz="4" w:space="0" w:color="auto"/>
              <w:right w:val="single" w:sz="4" w:space="0" w:color="auto"/>
            </w:tcBorders>
            <w:vAlign w:val="center"/>
            <w:hideMark/>
          </w:tcPr>
          <w:p w14:paraId="569A4EE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No toxico para usos múltiples</w:t>
            </w:r>
          </w:p>
        </w:tc>
        <w:tc>
          <w:tcPr>
            <w:tcW w:w="1276" w:type="dxa"/>
            <w:tcBorders>
              <w:top w:val="nil"/>
              <w:left w:val="nil"/>
              <w:bottom w:val="single" w:sz="4" w:space="0" w:color="auto"/>
              <w:right w:val="single" w:sz="4" w:space="0" w:color="auto"/>
            </w:tcBorders>
            <w:vAlign w:val="center"/>
            <w:hideMark/>
          </w:tcPr>
          <w:p w14:paraId="78D129F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0B43B7D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121</w:t>
            </w:r>
          </w:p>
        </w:tc>
        <w:tc>
          <w:tcPr>
            <w:tcW w:w="1417" w:type="dxa"/>
            <w:tcBorders>
              <w:top w:val="nil"/>
              <w:left w:val="nil"/>
              <w:bottom w:val="single" w:sz="4" w:space="0" w:color="auto"/>
              <w:right w:val="single" w:sz="4" w:space="0" w:color="auto"/>
            </w:tcBorders>
            <w:vAlign w:val="center"/>
            <w:hideMark/>
          </w:tcPr>
          <w:p w14:paraId="3FF11F3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301   </w:t>
            </w:r>
          </w:p>
        </w:tc>
      </w:tr>
      <w:tr w:rsidR="005F15EC" w14:paraId="0A46AD4E" w14:textId="77777777" w:rsidTr="00E86D75">
        <w:trPr>
          <w:trHeight w:val="367"/>
        </w:trPr>
        <w:tc>
          <w:tcPr>
            <w:tcW w:w="425" w:type="dxa"/>
            <w:tcBorders>
              <w:top w:val="nil"/>
              <w:left w:val="single" w:sz="4" w:space="0" w:color="auto"/>
              <w:bottom w:val="single" w:sz="4" w:space="0" w:color="auto"/>
              <w:right w:val="single" w:sz="4" w:space="0" w:color="auto"/>
            </w:tcBorders>
            <w:vAlign w:val="center"/>
            <w:hideMark/>
          </w:tcPr>
          <w:p w14:paraId="5D374B7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57</w:t>
            </w:r>
          </w:p>
        </w:tc>
        <w:tc>
          <w:tcPr>
            <w:tcW w:w="2269" w:type="dxa"/>
            <w:tcBorders>
              <w:top w:val="nil"/>
              <w:left w:val="nil"/>
              <w:bottom w:val="single" w:sz="4" w:space="0" w:color="auto"/>
              <w:right w:val="single" w:sz="4" w:space="0" w:color="auto"/>
            </w:tcBorders>
            <w:vAlign w:val="center"/>
            <w:hideMark/>
          </w:tcPr>
          <w:p w14:paraId="2D56982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Cinta adhesiva transparente 18 mm x 65 m </w:t>
            </w:r>
          </w:p>
        </w:tc>
        <w:tc>
          <w:tcPr>
            <w:tcW w:w="3685" w:type="dxa"/>
            <w:tcBorders>
              <w:top w:val="nil"/>
              <w:left w:val="nil"/>
              <w:bottom w:val="single" w:sz="4" w:space="0" w:color="auto"/>
              <w:right w:val="single" w:sz="4" w:space="0" w:color="auto"/>
            </w:tcBorders>
            <w:vAlign w:val="center"/>
            <w:hideMark/>
          </w:tcPr>
          <w:p w14:paraId="6E16EE8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Adhesivo duradero resistente a la humedad uso general</w:t>
            </w:r>
          </w:p>
        </w:tc>
        <w:tc>
          <w:tcPr>
            <w:tcW w:w="1276" w:type="dxa"/>
            <w:tcBorders>
              <w:top w:val="nil"/>
              <w:left w:val="nil"/>
              <w:bottom w:val="single" w:sz="4" w:space="0" w:color="auto"/>
              <w:right w:val="single" w:sz="4" w:space="0" w:color="auto"/>
            </w:tcBorders>
            <w:vAlign w:val="center"/>
            <w:hideMark/>
          </w:tcPr>
          <w:p w14:paraId="00CA526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CC8998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1,462</w:t>
            </w:r>
          </w:p>
        </w:tc>
        <w:tc>
          <w:tcPr>
            <w:tcW w:w="1417" w:type="dxa"/>
            <w:tcBorders>
              <w:top w:val="nil"/>
              <w:left w:val="nil"/>
              <w:bottom w:val="single" w:sz="4" w:space="0" w:color="auto"/>
              <w:right w:val="single" w:sz="4" w:space="0" w:color="auto"/>
            </w:tcBorders>
            <w:vAlign w:val="center"/>
            <w:hideMark/>
          </w:tcPr>
          <w:p w14:paraId="66B6B4E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3,655   </w:t>
            </w:r>
          </w:p>
        </w:tc>
      </w:tr>
      <w:tr w:rsidR="005F15EC" w14:paraId="389A5D00" w14:textId="77777777" w:rsidTr="00E86D75">
        <w:trPr>
          <w:trHeight w:val="273"/>
        </w:trPr>
        <w:tc>
          <w:tcPr>
            <w:tcW w:w="425" w:type="dxa"/>
            <w:tcBorders>
              <w:top w:val="nil"/>
              <w:left w:val="single" w:sz="4" w:space="0" w:color="auto"/>
              <w:bottom w:val="single" w:sz="4" w:space="0" w:color="auto"/>
              <w:right w:val="single" w:sz="4" w:space="0" w:color="auto"/>
            </w:tcBorders>
            <w:vAlign w:val="center"/>
            <w:hideMark/>
          </w:tcPr>
          <w:p w14:paraId="5473435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58</w:t>
            </w:r>
          </w:p>
        </w:tc>
        <w:tc>
          <w:tcPr>
            <w:tcW w:w="2269" w:type="dxa"/>
            <w:tcBorders>
              <w:top w:val="nil"/>
              <w:left w:val="nil"/>
              <w:bottom w:val="single" w:sz="4" w:space="0" w:color="auto"/>
              <w:right w:val="single" w:sz="4" w:space="0" w:color="auto"/>
            </w:tcBorders>
            <w:vAlign w:val="center"/>
            <w:hideMark/>
          </w:tcPr>
          <w:p w14:paraId="64EADDF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Cinta canela 48</w:t>
            </w:r>
            <w:proofErr w:type="gramStart"/>
            <w:r>
              <w:rPr>
                <w:rFonts w:ascii="Arial" w:eastAsia="Times New Roman" w:hAnsi="Arial" w:cs="Arial"/>
                <w:color w:val="000000"/>
                <w:sz w:val="14"/>
                <w:szCs w:val="14"/>
                <w:lang w:eastAsia="en-US"/>
              </w:rPr>
              <w:t>mm  x</w:t>
            </w:r>
            <w:proofErr w:type="gramEnd"/>
            <w:r>
              <w:rPr>
                <w:rFonts w:ascii="Arial" w:eastAsia="Times New Roman" w:hAnsi="Arial" w:cs="Arial"/>
                <w:color w:val="000000"/>
                <w:sz w:val="14"/>
                <w:szCs w:val="14"/>
                <w:lang w:eastAsia="en-US"/>
              </w:rPr>
              <w:t xml:space="preserve"> 50m </w:t>
            </w:r>
          </w:p>
        </w:tc>
        <w:tc>
          <w:tcPr>
            <w:tcW w:w="3685" w:type="dxa"/>
            <w:tcBorders>
              <w:top w:val="nil"/>
              <w:left w:val="nil"/>
              <w:bottom w:val="single" w:sz="4" w:space="0" w:color="auto"/>
              <w:right w:val="single" w:sz="4" w:space="0" w:color="auto"/>
            </w:tcBorders>
            <w:vAlign w:val="center"/>
            <w:hideMark/>
          </w:tcPr>
          <w:p w14:paraId="2152D8A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Resistente a la tensión y adhesivo de alta resistencia y fuerza</w:t>
            </w:r>
          </w:p>
        </w:tc>
        <w:tc>
          <w:tcPr>
            <w:tcW w:w="1276" w:type="dxa"/>
            <w:tcBorders>
              <w:top w:val="nil"/>
              <w:left w:val="nil"/>
              <w:bottom w:val="single" w:sz="4" w:space="0" w:color="auto"/>
              <w:right w:val="single" w:sz="4" w:space="0" w:color="auto"/>
            </w:tcBorders>
            <w:vAlign w:val="center"/>
            <w:hideMark/>
          </w:tcPr>
          <w:p w14:paraId="024F2D4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3289D59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1,870</w:t>
            </w:r>
          </w:p>
        </w:tc>
        <w:tc>
          <w:tcPr>
            <w:tcW w:w="1417" w:type="dxa"/>
            <w:tcBorders>
              <w:top w:val="nil"/>
              <w:left w:val="nil"/>
              <w:bottom w:val="single" w:sz="4" w:space="0" w:color="auto"/>
              <w:right w:val="single" w:sz="4" w:space="0" w:color="auto"/>
            </w:tcBorders>
            <w:vAlign w:val="center"/>
            <w:hideMark/>
          </w:tcPr>
          <w:p w14:paraId="6CD4BE6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4,675   </w:t>
            </w:r>
          </w:p>
        </w:tc>
      </w:tr>
      <w:tr w:rsidR="005F15EC" w14:paraId="08806705" w14:textId="77777777" w:rsidTr="00E86D75">
        <w:trPr>
          <w:trHeight w:val="363"/>
        </w:trPr>
        <w:tc>
          <w:tcPr>
            <w:tcW w:w="425" w:type="dxa"/>
            <w:tcBorders>
              <w:top w:val="nil"/>
              <w:left w:val="single" w:sz="4" w:space="0" w:color="auto"/>
              <w:bottom w:val="single" w:sz="4" w:space="0" w:color="auto"/>
              <w:right w:val="single" w:sz="4" w:space="0" w:color="auto"/>
            </w:tcBorders>
            <w:vAlign w:val="center"/>
            <w:hideMark/>
          </w:tcPr>
          <w:p w14:paraId="14EE972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59</w:t>
            </w:r>
          </w:p>
        </w:tc>
        <w:tc>
          <w:tcPr>
            <w:tcW w:w="2269" w:type="dxa"/>
            <w:tcBorders>
              <w:top w:val="nil"/>
              <w:left w:val="nil"/>
              <w:bottom w:val="single" w:sz="4" w:space="0" w:color="auto"/>
              <w:right w:val="single" w:sz="4" w:space="0" w:color="auto"/>
            </w:tcBorders>
            <w:vAlign w:val="center"/>
            <w:hideMark/>
          </w:tcPr>
          <w:p w14:paraId="202977F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Cinta </w:t>
            </w:r>
            <w:proofErr w:type="gramStart"/>
            <w:r>
              <w:rPr>
                <w:rFonts w:ascii="Arial" w:eastAsia="Times New Roman" w:hAnsi="Arial" w:cs="Arial"/>
                <w:color w:val="000000"/>
                <w:sz w:val="14"/>
                <w:szCs w:val="14"/>
                <w:lang w:eastAsia="en-US"/>
              </w:rPr>
              <w:t>transparente  48</w:t>
            </w:r>
            <w:proofErr w:type="gramEnd"/>
            <w:r>
              <w:rPr>
                <w:rFonts w:ascii="Arial" w:eastAsia="Times New Roman" w:hAnsi="Arial" w:cs="Arial"/>
                <w:color w:val="000000"/>
                <w:sz w:val="14"/>
                <w:szCs w:val="14"/>
                <w:lang w:eastAsia="en-US"/>
              </w:rPr>
              <w:t xml:space="preserve">mm  x 50m </w:t>
            </w:r>
          </w:p>
        </w:tc>
        <w:tc>
          <w:tcPr>
            <w:tcW w:w="3685" w:type="dxa"/>
            <w:tcBorders>
              <w:top w:val="nil"/>
              <w:left w:val="nil"/>
              <w:bottom w:val="single" w:sz="4" w:space="0" w:color="auto"/>
              <w:right w:val="single" w:sz="4" w:space="0" w:color="auto"/>
            </w:tcBorders>
            <w:vAlign w:val="center"/>
            <w:hideMark/>
          </w:tcPr>
          <w:p w14:paraId="71EB9BB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Resistente a la tensión y adhesivo de alta resistencia y fuerza</w:t>
            </w:r>
          </w:p>
        </w:tc>
        <w:tc>
          <w:tcPr>
            <w:tcW w:w="1276" w:type="dxa"/>
            <w:tcBorders>
              <w:top w:val="nil"/>
              <w:left w:val="nil"/>
              <w:bottom w:val="single" w:sz="4" w:space="0" w:color="auto"/>
              <w:right w:val="single" w:sz="4" w:space="0" w:color="auto"/>
            </w:tcBorders>
            <w:vAlign w:val="center"/>
            <w:hideMark/>
          </w:tcPr>
          <w:p w14:paraId="76C2822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1F0883A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1,103</w:t>
            </w:r>
          </w:p>
        </w:tc>
        <w:tc>
          <w:tcPr>
            <w:tcW w:w="1417" w:type="dxa"/>
            <w:tcBorders>
              <w:top w:val="nil"/>
              <w:left w:val="nil"/>
              <w:bottom w:val="single" w:sz="4" w:space="0" w:color="auto"/>
              <w:right w:val="single" w:sz="4" w:space="0" w:color="auto"/>
            </w:tcBorders>
            <w:vAlign w:val="center"/>
            <w:hideMark/>
          </w:tcPr>
          <w:p w14:paraId="24AFD4B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2,757   </w:t>
            </w:r>
          </w:p>
        </w:tc>
      </w:tr>
      <w:tr w:rsidR="005F15EC" w14:paraId="3AD949AE" w14:textId="77777777" w:rsidTr="00E86D75">
        <w:trPr>
          <w:trHeight w:val="283"/>
        </w:trPr>
        <w:tc>
          <w:tcPr>
            <w:tcW w:w="425" w:type="dxa"/>
            <w:tcBorders>
              <w:top w:val="nil"/>
              <w:left w:val="single" w:sz="4" w:space="0" w:color="auto"/>
              <w:bottom w:val="single" w:sz="4" w:space="0" w:color="auto"/>
              <w:right w:val="single" w:sz="4" w:space="0" w:color="auto"/>
            </w:tcBorders>
            <w:vAlign w:val="center"/>
            <w:hideMark/>
          </w:tcPr>
          <w:p w14:paraId="40FCEBE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60</w:t>
            </w:r>
          </w:p>
        </w:tc>
        <w:tc>
          <w:tcPr>
            <w:tcW w:w="2269" w:type="dxa"/>
            <w:tcBorders>
              <w:top w:val="nil"/>
              <w:left w:val="nil"/>
              <w:bottom w:val="single" w:sz="4" w:space="0" w:color="auto"/>
              <w:right w:val="single" w:sz="4" w:space="0" w:color="auto"/>
            </w:tcBorders>
            <w:vAlign w:val="center"/>
            <w:hideMark/>
          </w:tcPr>
          <w:p w14:paraId="41F3DD6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Cinta </w:t>
            </w:r>
            <w:proofErr w:type="spellStart"/>
            <w:r>
              <w:rPr>
                <w:rFonts w:ascii="Arial" w:eastAsia="Times New Roman" w:hAnsi="Arial" w:cs="Arial"/>
                <w:color w:val="000000"/>
                <w:sz w:val="14"/>
                <w:szCs w:val="14"/>
                <w:lang w:eastAsia="en-US"/>
              </w:rPr>
              <w:t>masking</w:t>
            </w:r>
            <w:proofErr w:type="spellEnd"/>
            <w:r>
              <w:rPr>
                <w:rFonts w:ascii="Arial" w:eastAsia="Times New Roman" w:hAnsi="Arial" w:cs="Arial"/>
                <w:color w:val="000000"/>
                <w:sz w:val="14"/>
                <w:szCs w:val="14"/>
                <w:lang w:eastAsia="en-US"/>
              </w:rPr>
              <w:t xml:space="preserve"> tape 18</w:t>
            </w:r>
            <w:proofErr w:type="gramStart"/>
            <w:r>
              <w:rPr>
                <w:rFonts w:ascii="Arial" w:eastAsia="Times New Roman" w:hAnsi="Arial" w:cs="Arial"/>
                <w:color w:val="000000"/>
                <w:sz w:val="14"/>
                <w:szCs w:val="14"/>
                <w:lang w:eastAsia="en-US"/>
              </w:rPr>
              <w:t>mm  x</w:t>
            </w:r>
            <w:proofErr w:type="gramEnd"/>
            <w:r>
              <w:rPr>
                <w:rFonts w:ascii="Arial" w:eastAsia="Times New Roman" w:hAnsi="Arial" w:cs="Arial"/>
                <w:color w:val="000000"/>
                <w:sz w:val="14"/>
                <w:szCs w:val="14"/>
                <w:lang w:eastAsia="en-US"/>
              </w:rPr>
              <w:t xml:space="preserve"> 50m </w:t>
            </w:r>
          </w:p>
        </w:tc>
        <w:tc>
          <w:tcPr>
            <w:tcW w:w="3685" w:type="dxa"/>
            <w:tcBorders>
              <w:top w:val="nil"/>
              <w:left w:val="nil"/>
              <w:bottom w:val="single" w:sz="4" w:space="0" w:color="auto"/>
              <w:right w:val="single" w:sz="4" w:space="0" w:color="auto"/>
            </w:tcBorders>
            <w:vAlign w:val="center"/>
            <w:hideMark/>
          </w:tcPr>
          <w:p w14:paraId="4380BCD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Alta fuerza de retención</w:t>
            </w:r>
          </w:p>
        </w:tc>
        <w:tc>
          <w:tcPr>
            <w:tcW w:w="1276" w:type="dxa"/>
            <w:tcBorders>
              <w:top w:val="nil"/>
              <w:left w:val="nil"/>
              <w:bottom w:val="single" w:sz="4" w:space="0" w:color="auto"/>
              <w:right w:val="single" w:sz="4" w:space="0" w:color="auto"/>
            </w:tcBorders>
            <w:vAlign w:val="center"/>
            <w:hideMark/>
          </w:tcPr>
          <w:p w14:paraId="3CDA2FF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196F141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948</w:t>
            </w:r>
          </w:p>
        </w:tc>
        <w:tc>
          <w:tcPr>
            <w:tcW w:w="1417" w:type="dxa"/>
            <w:tcBorders>
              <w:top w:val="nil"/>
              <w:left w:val="nil"/>
              <w:bottom w:val="single" w:sz="4" w:space="0" w:color="auto"/>
              <w:right w:val="single" w:sz="4" w:space="0" w:color="auto"/>
            </w:tcBorders>
            <w:vAlign w:val="center"/>
            <w:hideMark/>
          </w:tcPr>
          <w:p w14:paraId="5562656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2,370   </w:t>
            </w:r>
          </w:p>
        </w:tc>
      </w:tr>
      <w:tr w:rsidR="005F15EC" w14:paraId="22DF1550" w14:textId="77777777" w:rsidTr="00E86D75">
        <w:trPr>
          <w:trHeight w:val="231"/>
        </w:trPr>
        <w:tc>
          <w:tcPr>
            <w:tcW w:w="425" w:type="dxa"/>
            <w:tcBorders>
              <w:top w:val="nil"/>
              <w:left w:val="single" w:sz="4" w:space="0" w:color="auto"/>
              <w:bottom w:val="single" w:sz="4" w:space="0" w:color="auto"/>
              <w:right w:val="single" w:sz="4" w:space="0" w:color="auto"/>
            </w:tcBorders>
            <w:vAlign w:val="center"/>
            <w:hideMark/>
          </w:tcPr>
          <w:p w14:paraId="3CEC7E9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61</w:t>
            </w:r>
          </w:p>
        </w:tc>
        <w:tc>
          <w:tcPr>
            <w:tcW w:w="2269" w:type="dxa"/>
            <w:tcBorders>
              <w:top w:val="nil"/>
              <w:left w:val="nil"/>
              <w:bottom w:val="single" w:sz="4" w:space="0" w:color="auto"/>
              <w:right w:val="single" w:sz="4" w:space="0" w:color="auto"/>
            </w:tcBorders>
            <w:vAlign w:val="center"/>
            <w:hideMark/>
          </w:tcPr>
          <w:p w14:paraId="57C038C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Despachador de cinta adhesiva grande </w:t>
            </w:r>
          </w:p>
        </w:tc>
        <w:tc>
          <w:tcPr>
            <w:tcW w:w="3685" w:type="dxa"/>
            <w:tcBorders>
              <w:top w:val="nil"/>
              <w:left w:val="nil"/>
              <w:bottom w:val="single" w:sz="4" w:space="0" w:color="auto"/>
              <w:right w:val="single" w:sz="4" w:space="0" w:color="auto"/>
            </w:tcBorders>
            <w:vAlign w:val="center"/>
            <w:hideMark/>
          </w:tcPr>
          <w:p w14:paraId="044FC5D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De metal con base </w:t>
            </w:r>
            <w:proofErr w:type="spellStart"/>
            <w:r>
              <w:rPr>
                <w:rFonts w:ascii="Arial" w:eastAsia="Times New Roman" w:hAnsi="Arial" w:cs="Arial"/>
                <w:color w:val="000000"/>
                <w:sz w:val="14"/>
                <w:szCs w:val="14"/>
                <w:lang w:eastAsia="en-US"/>
              </w:rPr>
              <w:t>antiderrapante</w:t>
            </w:r>
            <w:proofErr w:type="spellEnd"/>
            <w:r>
              <w:rPr>
                <w:rFonts w:ascii="Arial" w:eastAsia="Times New Roman" w:hAnsi="Arial" w:cs="Arial"/>
                <w:color w:val="000000"/>
                <w:sz w:val="14"/>
                <w:szCs w:val="14"/>
                <w:lang w:eastAsia="en-US"/>
              </w:rPr>
              <w:t>, para cintas de 12 mm hasta 18 mm x 65 mm</w:t>
            </w:r>
          </w:p>
        </w:tc>
        <w:tc>
          <w:tcPr>
            <w:tcW w:w="1276" w:type="dxa"/>
            <w:tcBorders>
              <w:top w:val="nil"/>
              <w:left w:val="nil"/>
              <w:bottom w:val="single" w:sz="4" w:space="0" w:color="auto"/>
              <w:right w:val="single" w:sz="4" w:space="0" w:color="auto"/>
            </w:tcBorders>
            <w:vAlign w:val="center"/>
            <w:hideMark/>
          </w:tcPr>
          <w:p w14:paraId="0364EFB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524D24E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138</w:t>
            </w:r>
          </w:p>
        </w:tc>
        <w:tc>
          <w:tcPr>
            <w:tcW w:w="1417" w:type="dxa"/>
            <w:tcBorders>
              <w:top w:val="nil"/>
              <w:left w:val="nil"/>
              <w:bottom w:val="single" w:sz="4" w:space="0" w:color="auto"/>
              <w:right w:val="single" w:sz="4" w:space="0" w:color="auto"/>
            </w:tcBorders>
            <w:vAlign w:val="center"/>
            <w:hideMark/>
          </w:tcPr>
          <w:p w14:paraId="748EBC6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344   </w:t>
            </w:r>
          </w:p>
        </w:tc>
      </w:tr>
      <w:tr w:rsidR="005F15EC" w14:paraId="30E72F68" w14:textId="77777777" w:rsidTr="00E86D75">
        <w:trPr>
          <w:trHeight w:val="477"/>
        </w:trPr>
        <w:tc>
          <w:tcPr>
            <w:tcW w:w="425" w:type="dxa"/>
            <w:tcBorders>
              <w:top w:val="nil"/>
              <w:left w:val="single" w:sz="4" w:space="0" w:color="auto"/>
              <w:bottom w:val="single" w:sz="4" w:space="0" w:color="auto"/>
              <w:right w:val="single" w:sz="4" w:space="0" w:color="auto"/>
            </w:tcBorders>
            <w:vAlign w:val="center"/>
            <w:hideMark/>
          </w:tcPr>
          <w:p w14:paraId="634159A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62</w:t>
            </w:r>
          </w:p>
        </w:tc>
        <w:tc>
          <w:tcPr>
            <w:tcW w:w="2269" w:type="dxa"/>
            <w:tcBorders>
              <w:top w:val="nil"/>
              <w:left w:val="nil"/>
              <w:bottom w:val="single" w:sz="4" w:space="0" w:color="auto"/>
              <w:right w:val="single" w:sz="4" w:space="0" w:color="auto"/>
            </w:tcBorders>
            <w:vAlign w:val="center"/>
            <w:hideMark/>
          </w:tcPr>
          <w:p w14:paraId="5D185ED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Despachador para cinta de empaque </w:t>
            </w:r>
          </w:p>
        </w:tc>
        <w:tc>
          <w:tcPr>
            <w:tcW w:w="3685" w:type="dxa"/>
            <w:tcBorders>
              <w:top w:val="nil"/>
              <w:left w:val="nil"/>
              <w:bottom w:val="single" w:sz="4" w:space="0" w:color="auto"/>
              <w:right w:val="single" w:sz="4" w:space="0" w:color="auto"/>
            </w:tcBorders>
            <w:vAlign w:val="center"/>
            <w:hideMark/>
          </w:tcPr>
          <w:p w14:paraId="0AFB206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Navaja con cubierta protectora para mayor seguridad mango acojinado para cintas de 48 mm x</w:t>
            </w:r>
            <w:proofErr w:type="gramStart"/>
            <w:r>
              <w:rPr>
                <w:rFonts w:ascii="Arial" w:eastAsia="Times New Roman" w:hAnsi="Arial" w:cs="Arial"/>
                <w:color w:val="000000"/>
                <w:sz w:val="14"/>
                <w:szCs w:val="14"/>
                <w:lang w:eastAsia="en-US"/>
              </w:rPr>
              <w:t>50  mm</w:t>
            </w:r>
            <w:proofErr w:type="gramEnd"/>
          </w:p>
        </w:tc>
        <w:tc>
          <w:tcPr>
            <w:tcW w:w="1276" w:type="dxa"/>
            <w:tcBorders>
              <w:top w:val="nil"/>
              <w:left w:val="nil"/>
              <w:bottom w:val="single" w:sz="4" w:space="0" w:color="auto"/>
              <w:right w:val="single" w:sz="4" w:space="0" w:color="auto"/>
            </w:tcBorders>
            <w:vAlign w:val="center"/>
            <w:hideMark/>
          </w:tcPr>
          <w:p w14:paraId="5F17793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2291423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74</w:t>
            </w:r>
          </w:p>
        </w:tc>
        <w:tc>
          <w:tcPr>
            <w:tcW w:w="1417" w:type="dxa"/>
            <w:tcBorders>
              <w:top w:val="nil"/>
              <w:left w:val="nil"/>
              <w:bottom w:val="single" w:sz="4" w:space="0" w:color="auto"/>
              <w:right w:val="single" w:sz="4" w:space="0" w:color="auto"/>
            </w:tcBorders>
            <w:vAlign w:val="center"/>
            <w:hideMark/>
          </w:tcPr>
          <w:p w14:paraId="39A603A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184   </w:t>
            </w:r>
          </w:p>
        </w:tc>
      </w:tr>
      <w:tr w:rsidR="005F15EC" w14:paraId="6037EB98" w14:textId="77777777" w:rsidTr="00E86D75">
        <w:trPr>
          <w:trHeight w:val="257"/>
        </w:trPr>
        <w:tc>
          <w:tcPr>
            <w:tcW w:w="425" w:type="dxa"/>
            <w:tcBorders>
              <w:top w:val="nil"/>
              <w:left w:val="single" w:sz="4" w:space="0" w:color="auto"/>
              <w:bottom w:val="single" w:sz="4" w:space="0" w:color="auto"/>
              <w:right w:val="single" w:sz="4" w:space="0" w:color="auto"/>
            </w:tcBorders>
            <w:vAlign w:val="center"/>
            <w:hideMark/>
          </w:tcPr>
          <w:p w14:paraId="3012676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63</w:t>
            </w:r>
          </w:p>
        </w:tc>
        <w:tc>
          <w:tcPr>
            <w:tcW w:w="2269" w:type="dxa"/>
            <w:tcBorders>
              <w:top w:val="nil"/>
              <w:left w:val="nil"/>
              <w:bottom w:val="single" w:sz="4" w:space="0" w:color="auto"/>
              <w:right w:val="single" w:sz="4" w:space="0" w:color="auto"/>
            </w:tcBorders>
            <w:vAlign w:val="center"/>
            <w:hideMark/>
          </w:tcPr>
          <w:p w14:paraId="4D166E6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Cinta mágica invisible 18 mm x 33m </w:t>
            </w:r>
          </w:p>
        </w:tc>
        <w:tc>
          <w:tcPr>
            <w:tcW w:w="3685" w:type="dxa"/>
            <w:tcBorders>
              <w:top w:val="nil"/>
              <w:left w:val="nil"/>
              <w:bottom w:val="single" w:sz="4" w:space="0" w:color="auto"/>
              <w:right w:val="single" w:sz="4" w:space="0" w:color="auto"/>
            </w:tcBorders>
            <w:vAlign w:val="center"/>
            <w:hideMark/>
          </w:tcPr>
          <w:p w14:paraId="7095586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2C6D471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774D88A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191</w:t>
            </w:r>
          </w:p>
        </w:tc>
        <w:tc>
          <w:tcPr>
            <w:tcW w:w="1417" w:type="dxa"/>
            <w:tcBorders>
              <w:top w:val="nil"/>
              <w:left w:val="nil"/>
              <w:bottom w:val="single" w:sz="4" w:space="0" w:color="auto"/>
              <w:right w:val="single" w:sz="4" w:space="0" w:color="auto"/>
            </w:tcBorders>
            <w:vAlign w:val="center"/>
            <w:hideMark/>
          </w:tcPr>
          <w:p w14:paraId="747FA70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476   </w:t>
            </w:r>
          </w:p>
        </w:tc>
      </w:tr>
      <w:tr w:rsidR="005F15EC" w14:paraId="39BD1A1C" w14:textId="77777777" w:rsidTr="00E86D75">
        <w:trPr>
          <w:trHeight w:val="205"/>
        </w:trPr>
        <w:tc>
          <w:tcPr>
            <w:tcW w:w="425" w:type="dxa"/>
            <w:tcBorders>
              <w:top w:val="nil"/>
              <w:left w:val="single" w:sz="4" w:space="0" w:color="auto"/>
              <w:bottom w:val="single" w:sz="4" w:space="0" w:color="auto"/>
              <w:right w:val="single" w:sz="4" w:space="0" w:color="auto"/>
            </w:tcBorders>
            <w:vAlign w:val="center"/>
            <w:hideMark/>
          </w:tcPr>
          <w:p w14:paraId="5C5612A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64</w:t>
            </w:r>
          </w:p>
        </w:tc>
        <w:tc>
          <w:tcPr>
            <w:tcW w:w="2269" w:type="dxa"/>
            <w:tcBorders>
              <w:top w:val="nil"/>
              <w:left w:val="nil"/>
              <w:bottom w:val="single" w:sz="4" w:space="0" w:color="auto"/>
              <w:right w:val="single" w:sz="4" w:space="0" w:color="auto"/>
            </w:tcBorders>
            <w:vAlign w:val="center"/>
            <w:hideMark/>
          </w:tcPr>
          <w:p w14:paraId="6D15F10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Sacapuntas de plástico</w:t>
            </w:r>
          </w:p>
        </w:tc>
        <w:tc>
          <w:tcPr>
            <w:tcW w:w="3685" w:type="dxa"/>
            <w:tcBorders>
              <w:top w:val="nil"/>
              <w:left w:val="nil"/>
              <w:bottom w:val="single" w:sz="4" w:space="0" w:color="auto"/>
              <w:right w:val="single" w:sz="4" w:space="0" w:color="auto"/>
            </w:tcBorders>
            <w:vAlign w:val="center"/>
            <w:hideMark/>
          </w:tcPr>
          <w:p w14:paraId="7DCD408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Con navaja de acero inoxidable</w:t>
            </w:r>
          </w:p>
        </w:tc>
        <w:tc>
          <w:tcPr>
            <w:tcW w:w="1276" w:type="dxa"/>
            <w:tcBorders>
              <w:top w:val="nil"/>
              <w:left w:val="nil"/>
              <w:bottom w:val="single" w:sz="4" w:space="0" w:color="auto"/>
              <w:right w:val="single" w:sz="4" w:space="0" w:color="auto"/>
            </w:tcBorders>
            <w:vAlign w:val="center"/>
            <w:hideMark/>
          </w:tcPr>
          <w:p w14:paraId="4631A64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79C3E76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3,861</w:t>
            </w:r>
          </w:p>
        </w:tc>
        <w:tc>
          <w:tcPr>
            <w:tcW w:w="1417" w:type="dxa"/>
            <w:tcBorders>
              <w:top w:val="nil"/>
              <w:left w:val="nil"/>
              <w:bottom w:val="single" w:sz="4" w:space="0" w:color="auto"/>
              <w:right w:val="single" w:sz="4" w:space="0" w:color="auto"/>
            </w:tcBorders>
            <w:vAlign w:val="center"/>
            <w:hideMark/>
          </w:tcPr>
          <w:p w14:paraId="6B91217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9,652   </w:t>
            </w:r>
          </w:p>
        </w:tc>
      </w:tr>
      <w:tr w:rsidR="005F15EC" w14:paraId="5965C2D5" w14:textId="77777777" w:rsidTr="00E86D75">
        <w:trPr>
          <w:trHeight w:val="309"/>
        </w:trPr>
        <w:tc>
          <w:tcPr>
            <w:tcW w:w="425" w:type="dxa"/>
            <w:tcBorders>
              <w:top w:val="nil"/>
              <w:left w:val="single" w:sz="4" w:space="0" w:color="auto"/>
              <w:bottom w:val="single" w:sz="4" w:space="0" w:color="auto"/>
              <w:right w:val="single" w:sz="4" w:space="0" w:color="auto"/>
            </w:tcBorders>
            <w:vAlign w:val="center"/>
            <w:hideMark/>
          </w:tcPr>
          <w:p w14:paraId="269F7C3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65</w:t>
            </w:r>
          </w:p>
        </w:tc>
        <w:tc>
          <w:tcPr>
            <w:tcW w:w="2269" w:type="dxa"/>
            <w:tcBorders>
              <w:top w:val="nil"/>
              <w:left w:val="nil"/>
              <w:bottom w:val="single" w:sz="4" w:space="0" w:color="auto"/>
              <w:right w:val="single" w:sz="4" w:space="0" w:color="auto"/>
            </w:tcBorders>
            <w:vAlign w:val="center"/>
            <w:hideMark/>
          </w:tcPr>
          <w:p w14:paraId="4F6D0DD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Sacapuntas eléctrico </w:t>
            </w:r>
          </w:p>
        </w:tc>
        <w:tc>
          <w:tcPr>
            <w:tcW w:w="3685" w:type="dxa"/>
            <w:tcBorders>
              <w:top w:val="nil"/>
              <w:left w:val="nil"/>
              <w:bottom w:val="single" w:sz="4" w:space="0" w:color="auto"/>
              <w:right w:val="single" w:sz="4" w:space="0" w:color="auto"/>
            </w:tcBorders>
            <w:vAlign w:val="center"/>
            <w:hideMark/>
          </w:tcPr>
          <w:p w14:paraId="25B9C6D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w:t>
            </w:r>
          </w:p>
        </w:tc>
        <w:tc>
          <w:tcPr>
            <w:tcW w:w="1276" w:type="dxa"/>
            <w:tcBorders>
              <w:top w:val="nil"/>
              <w:left w:val="nil"/>
              <w:bottom w:val="single" w:sz="4" w:space="0" w:color="auto"/>
              <w:right w:val="single" w:sz="4" w:space="0" w:color="auto"/>
            </w:tcBorders>
            <w:vAlign w:val="center"/>
            <w:hideMark/>
          </w:tcPr>
          <w:p w14:paraId="630E84C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3F09334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106</w:t>
            </w:r>
          </w:p>
        </w:tc>
        <w:tc>
          <w:tcPr>
            <w:tcW w:w="1417" w:type="dxa"/>
            <w:tcBorders>
              <w:top w:val="nil"/>
              <w:left w:val="nil"/>
              <w:bottom w:val="single" w:sz="4" w:space="0" w:color="auto"/>
              <w:right w:val="single" w:sz="4" w:space="0" w:color="auto"/>
            </w:tcBorders>
            <w:vAlign w:val="center"/>
            <w:hideMark/>
          </w:tcPr>
          <w:p w14:paraId="5F018C0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265   </w:t>
            </w:r>
          </w:p>
        </w:tc>
      </w:tr>
      <w:tr w:rsidR="005F15EC" w14:paraId="29E9D4E0" w14:textId="77777777" w:rsidTr="00E86D75">
        <w:trPr>
          <w:trHeight w:val="257"/>
        </w:trPr>
        <w:tc>
          <w:tcPr>
            <w:tcW w:w="425" w:type="dxa"/>
            <w:tcBorders>
              <w:top w:val="nil"/>
              <w:left w:val="single" w:sz="4" w:space="0" w:color="auto"/>
              <w:bottom w:val="single" w:sz="4" w:space="0" w:color="auto"/>
              <w:right w:val="single" w:sz="4" w:space="0" w:color="auto"/>
            </w:tcBorders>
            <w:vAlign w:val="center"/>
            <w:hideMark/>
          </w:tcPr>
          <w:p w14:paraId="2FF03A8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66</w:t>
            </w:r>
          </w:p>
        </w:tc>
        <w:tc>
          <w:tcPr>
            <w:tcW w:w="2269" w:type="dxa"/>
            <w:tcBorders>
              <w:top w:val="nil"/>
              <w:left w:val="nil"/>
              <w:bottom w:val="single" w:sz="4" w:space="0" w:color="auto"/>
              <w:right w:val="single" w:sz="4" w:space="0" w:color="auto"/>
            </w:tcBorders>
            <w:vAlign w:val="center"/>
            <w:hideMark/>
          </w:tcPr>
          <w:p w14:paraId="2E01012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Goma para borrar blanca mediana</w:t>
            </w:r>
          </w:p>
        </w:tc>
        <w:tc>
          <w:tcPr>
            <w:tcW w:w="3685" w:type="dxa"/>
            <w:tcBorders>
              <w:top w:val="nil"/>
              <w:left w:val="nil"/>
              <w:bottom w:val="single" w:sz="4" w:space="0" w:color="auto"/>
              <w:right w:val="single" w:sz="4" w:space="0" w:color="auto"/>
            </w:tcBorders>
            <w:vAlign w:val="center"/>
            <w:hideMark/>
          </w:tcPr>
          <w:p w14:paraId="779678B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Blanco para lápiz y tinta</w:t>
            </w:r>
          </w:p>
        </w:tc>
        <w:tc>
          <w:tcPr>
            <w:tcW w:w="1276" w:type="dxa"/>
            <w:tcBorders>
              <w:top w:val="nil"/>
              <w:left w:val="nil"/>
              <w:bottom w:val="single" w:sz="4" w:space="0" w:color="auto"/>
              <w:right w:val="single" w:sz="4" w:space="0" w:color="auto"/>
            </w:tcBorders>
            <w:vAlign w:val="center"/>
            <w:hideMark/>
          </w:tcPr>
          <w:p w14:paraId="62A27AE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0E52734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3,185</w:t>
            </w:r>
          </w:p>
        </w:tc>
        <w:tc>
          <w:tcPr>
            <w:tcW w:w="1417" w:type="dxa"/>
            <w:tcBorders>
              <w:top w:val="nil"/>
              <w:left w:val="nil"/>
              <w:bottom w:val="single" w:sz="4" w:space="0" w:color="auto"/>
              <w:right w:val="single" w:sz="4" w:space="0" w:color="auto"/>
            </w:tcBorders>
            <w:vAlign w:val="center"/>
            <w:hideMark/>
          </w:tcPr>
          <w:p w14:paraId="0C1C049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7,962   </w:t>
            </w:r>
          </w:p>
        </w:tc>
      </w:tr>
      <w:tr w:rsidR="005F15EC" w14:paraId="42D58399" w14:textId="77777777" w:rsidTr="00E86D75">
        <w:trPr>
          <w:trHeight w:val="347"/>
        </w:trPr>
        <w:tc>
          <w:tcPr>
            <w:tcW w:w="425" w:type="dxa"/>
            <w:tcBorders>
              <w:top w:val="nil"/>
              <w:left w:val="single" w:sz="4" w:space="0" w:color="auto"/>
              <w:bottom w:val="single" w:sz="4" w:space="0" w:color="auto"/>
              <w:right w:val="single" w:sz="4" w:space="0" w:color="auto"/>
            </w:tcBorders>
            <w:vAlign w:val="center"/>
            <w:hideMark/>
          </w:tcPr>
          <w:p w14:paraId="0A98670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67</w:t>
            </w:r>
          </w:p>
        </w:tc>
        <w:tc>
          <w:tcPr>
            <w:tcW w:w="2269" w:type="dxa"/>
            <w:tcBorders>
              <w:top w:val="nil"/>
              <w:left w:val="nil"/>
              <w:bottom w:val="single" w:sz="4" w:space="0" w:color="auto"/>
              <w:right w:val="single" w:sz="4" w:space="0" w:color="auto"/>
            </w:tcBorders>
            <w:vAlign w:val="center"/>
            <w:hideMark/>
          </w:tcPr>
          <w:p w14:paraId="13B610C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Goma bicolor de borrar rectangular chica </w:t>
            </w:r>
          </w:p>
        </w:tc>
        <w:tc>
          <w:tcPr>
            <w:tcW w:w="3685" w:type="dxa"/>
            <w:tcBorders>
              <w:top w:val="nil"/>
              <w:left w:val="nil"/>
              <w:bottom w:val="single" w:sz="4" w:space="0" w:color="auto"/>
              <w:right w:val="single" w:sz="4" w:space="0" w:color="auto"/>
            </w:tcBorders>
            <w:vAlign w:val="center"/>
            <w:hideMark/>
          </w:tcPr>
          <w:p w14:paraId="4AAD63F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Rojo -azul para lápiz y tinta</w:t>
            </w:r>
          </w:p>
        </w:tc>
        <w:tc>
          <w:tcPr>
            <w:tcW w:w="1276" w:type="dxa"/>
            <w:tcBorders>
              <w:top w:val="nil"/>
              <w:left w:val="nil"/>
              <w:bottom w:val="single" w:sz="4" w:space="0" w:color="auto"/>
              <w:right w:val="single" w:sz="4" w:space="0" w:color="auto"/>
            </w:tcBorders>
            <w:vAlign w:val="center"/>
            <w:hideMark/>
          </w:tcPr>
          <w:p w14:paraId="78E1399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736A886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713</w:t>
            </w:r>
          </w:p>
        </w:tc>
        <w:tc>
          <w:tcPr>
            <w:tcW w:w="1417" w:type="dxa"/>
            <w:tcBorders>
              <w:top w:val="nil"/>
              <w:left w:val="nil"/>
              <w:bottom w:val="single" w:sz="4" w:space="0" w:color="auto"/>
              <w:right w:val="single" w:sz="4" w:space="0" w:color="auto"/>
            </w:tcBorders>
            <w:vAlign w:val="center"/>
            <w:hideMark/>
          </w:tcPr>
          <w:p w14:paraId="58FED24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1,781   </w:t>
            </w:r>
          </w:p>
        </w:tc>
      </w:tr>
      <w:tr w:rsidR="005F15EC" w14:paraId="557B3584" w14:textId="77777777" w:rsidTr="00E86D75">
        <w:trPr>
          <w:trHeight w:val="281"/>
        </w:trPr>
        <w:tc>
          <w:tcPr>
            <w:tcW w:w="425" w:type="dxa"/>
            <w:tcBorders>
              <w:top w:val="nil"/>
              <w:left w:val="single" w:sz="4" w:space="0" w:color="auto"/>
              <w:bottom w:val="single" w:sz="4" w:space="0" w:color="auto"/>
              <w:right w:val="single" w:sz="4" w:space="0" w:color="auto"/>
            </w:tcBorders>
            <w:vAlign w:val="center"/>
            <w:hideMark/>
          </w:tcPr>
          <w:p w14:paraId="142658F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68</w:t>
            </w:r>
          </w:p>
        </w:tc>
        <w:tc>
          <w:tcPr>
            <w:tcW w:w="2269" w:type="dxa"/>
            <w:tcBorders>
              <w:top w:val="nil"/>
              <w:left w:val="nil"/>
              <w:bottom w:val="single" w:sz="4" w:space="0" w:color="auto"/>
              <w:right w:val="single" w:sz="4" w:space="0" w:color="auto"/>
            </w:tcBorders>
            <w:vAlign w:val="center"/>
            <w:hideMark/>
          </w:tcPr>
          <w:p w14:paraId="1E2F505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Goma de borrar rectangular migajón grande</w:t>
            </w:r>
          </w:p>
        </w:tc>
        <w:tc>
          <w:tcPr>
            <w:tcW w:w="3685" w:type="dxa"/>
            <w:tcBorders>
              <w:top w:val="nil"/>
              <w:left w:val="nil"/>
              <w:bottom w:val="single" w:sz="4" w:space="0" w:color="auto"/>
              <w:right w:val="single" w:sz="4" w:space="0" w:color="auto"/>
            </w:tcBorders>
            <w:vAlign w:val="center"/>
            <w:hideMark/>
          </w:tcPr>
          <w:p w14:paraId="182A39A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Beige para lápiz suave</w:t>
            </w:r>
          </w:p>
        </w:tc>
        <w:tc>
          <w:tcPr>
            <w:tcW w:w="1276" w:type="dxa"/>
            <w:tcBorders>
              <w:top w:val="nil"/>
              <w:left w:val="nil"/>
              <w:bottom w:val="single" w:sz="4" w:space="0" w:color="auto"/>
              <w:right w:val="single" w:sz="4" w:space="0" w:color="auto"/>
            </w:tcBorders>
            <w:vAlign w:val="center"/>
            <w:hideMark/>
          </w:tcPr>
          <w:p w14:paraId="26F294E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43476EE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808</w:t>
            </w:r>
          </w:p>
        </w:tc>
        <w:tc>
          <w:tcPr>
            <w:tcW w:w="1417" w:type="dxa"/>
            <w:tcBorders>
              <w:top w:val="nil"/>
              <w:left w:val="nil"/>
              <w:bottom w:val="single" w:sz="4" w:space="0" w:color="auto"/>
              <w:right w:val="single" w:sz="4" w:space="0" w:color="auto"/>
            </w:tcBorders>
            <w:vAlign w:val="center"/>
            <w:hideMark/>
          </w:tcPr>
          <w:p w14:paraId="26779AD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2,018   </w:t>
            </w:r>
          </w:p>
        </w:tc>
      </w:tr>
      <w:tr w:rsidR="005F15EC" w14:paraId="1276A418"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72C0F0E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69</w:t>
            </w:r>
          </w:p>
        </w:tc>
        <w:tc>
          <w:tcPr>
            <w:tcW w:w="2269" w:type="dxa"/>
            <w:tcBorders>
              <w:top w:val="nil"/>
              <w:left w:val="nil"/>
              <w:bottom w:val="single" w:sz="4" w:space="0" w:color="auto"/>
              <w:right w:val="single" w:sz="4" w:space="0" w:color="auto"/>
            </w:tcBorders>
            <w:vAlign w:val="center"/>
            <w:hideMark/>
          </w:tcPr>
          <w:p w14:paraId="6EE5BF1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Goma tipo lápiz retráctil </w:t>
            </w:r>
          </w:p>
        </w:tc>
        <w:tc>
          <w:tcPr>
            <w:tcW w:w="3685" w:type="dxa"/>
            <w:tcBorders>
              <w:top w:val="nil"/>
              <w:left w:val="nil"/>
              <w:bottom w:val="single" w:sz="4" w:space="0" w:color="auto"/>
              <w:right w:val="single" w:sz="4" w:space="0" w:color="auto"/>
            </w:tcBorders>
            <w:vAlign w:val="center"/>
            <w:hideMark/>
          </w:tcPr>
          <w:p w14:paraId="7EE140D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Blanco con estuche de plástico</w:t>
            </w:r>
          </w:p>
        </w:tc>
        <w:tc>
          <w:tcPr>
            <w:tcW w:w="1276" w:type="dxa"/>
            <w:tcBorders>
              <w:top w:val="nil"/>
              <w:left w:val="nil"/>
              <w:bottom w:val="single" w:sz="4" w:space="0" w:color="auto"/>
              <w:right w:val="single" w:sz="4" w:space="0" w:color="auto"/>
            </w:tcBorders>
            <w:vAlign w:val="center"/>
            <w:hideMark/>
          </w:tcPr>
          <w:p w14:paraId="2281E78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C9B008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318</w:t>
            </w:r>
          </w:p>
        </w:tc>
        <w:tc>
          <w:tcPr>
            <w:tcW w:w="1417" w:type="dxa"/>
            <w:tcBorders>
              <w:top w:val="nil"/>
              <w:left w:val="nil"/>
              <w:bottom w:val="single" w:sz="4" w:space="0" w:color="auto"/>
              <w:right w:val="single" w:sz="4" w:space="0" w:color="auto"/>
            </w:tcBorders>
            <w:vAlign w:val="center"/>
            <w:hideMark/>
          </w:tcPr>
          <w:p w14:paraId="11700B8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793   </w:t>
            </w:r>
          </w:p>
        </w:tc>
      </w:tr>
      <w:tr w:rsidR="005F15EC" w14:paraId="4F1C930B" w14:textId="77777777" w:rsidTr="00E86D75">
        <w:trPr>
          <w:trHeight w:val="319"/>
        </w:trPr>
        <w:tc>
          <w:tcPr>
            <w:tcW w:w="425" w:type="dxa"/>
            <w:tcBorders>
              <w:top w:val="nil"/>
              <w:left w:val="single" w:sz="4" w:space="0" w:color="auto"/>
              <w:bottom w:val="single" w:sz="4" w:space="0" w:color="auto"/>
              <w:right w:val="single" w:sz="4" w:space="0" w:color="auto"/>
            </w:tcBorders>
            <w:vAlign w:val="center"/>
            <w:hideMark/>
          </w:tcPr>
          <w:p w14:paraId="6C81D7B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70</w:t>
            </w:r>
          </w:p>
        </w:tc>
        <w:tc>
          <w:tcPr>
            <w:tcW w:w="2269" w:type="dxa"/>
            <w:tcBorders>
              <w:top w:val="nil"/>
              <w:left w:val="nil"/>
              <w:bottom w:val="single" w:sz="4" w:space="0" w:color="auto"/>
              <w:right w:val="single" w:sz="4" w:space="0" w:color="auto"/>
            </w:tcBorders>
            <w:vAlign w:val="center"/>
            <w:hideMark/>
          </w:tcPr>
          <w:p w14:paraId="4C3DDE7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Repuesto para borrar retráctil tipo lápiz con dos piezas</w:t>
            </w:r>
          </w:p>
        </w:tc>
        <w:tc>
          <w:tcPr>
            <w:tcW w:w="3685" w:type="dxa"/>
            <w:tcBorders>
              <w:top w:val="nil"/>
              <w:left w:val="nil"/>
              <w:bottom w:val="single" w:sz="4" w:space="0" w:color="auto"/>
              <w:right w:val="single" w:sz="4" w:space="0" w:color="auto"/>
            </w:tcBorders>
            <w:vAlign w:val="center"/>
            <w:hideMark/>
          </w:tcPr>
          <w:p w14:paraId="7C8BC08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Blanco repuesto</w:t>
            </w:r>
          </w:p>
        </w:tc>
        <w:tc>
          <w:tcPr>
            <w:tcW w:w="1276" w:type="dxa"/>
            <w:tcBorders>
              <w:top w:val="nil"/>
              <w:left w:val="nil"/>
              <w:bottom w:val="single" w:sz="4" w:space="0" w:color="auto"/>
              <w:right w:val="single" w:sz="4" w:space="0" w:color="auto"/>
            </w:tcBorders>
            <w:vAlign w:val="center"/>
            <w:hideMark/>
          </w:tcPr>
          <w:p w14:paraId="1867258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Sobre</w:t>
            </w:r>
          </w:p>
        </w:tc>
        <w:tc>
          <w:tcPr>
            <w:tcW w:w="1134" w:type="dxa"/>
            <w:tcBorders>
              <w:top w:val="nil"/>
              <w:left w:val="nil"/>
              <w:bottom w:val="single" w:sz="4" w:space="0" w:color="auto"/>
              <w:right w:val="single" w:sz="4" w:space="0" w:color="auto"/>
            </w:tcBorders>
            <w:vAlign w:val="center"/>
            <w:hideMark/>
          </w:tcPr>
          <w:p w14:paraId="4817CEB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319</w:t>
            </w:r>
          </w:p>
        </w:tc>
        <w:tc>
          <w:tcPr>
            <w:tcW w:w="1417" w:type="dxa"/>
            <w:tcBorders>
              <w:top w:val="nil"/>
              <w:left w:val="nil"/>
              <w:bottom w:val="single" w:sz="4" w:space="0" w:color="auto"/>
              <w:right w:val="single" w:sz="4" w:space="0" w:color="auto"/>
            </w:tcBorders>
            <w:vAlign w:val="center"/>
            <w:hideMark/>
          </w:tcPr>
          <w:p w14:paraId="5462031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796   </w:t>
            </w:r>
          </w:p>
        </w:tc>
      </w:tr>
      <w:tr w:rsidR="005F15EC" w14:paraId="0273E289" w14:textId="77777777" w:rsidTr="00E86D75">
        <w:trPr>
          <w:trHeight w:val="267"/>
        </w:trPr>
        <w:tc>
          <w:tcPr>
            <w:tcW w:w="425" w:type="dxa"/>
            <w:tcBorders>
              <w:top w:val="nil"/>
              <w:left w:val="single" w:sz="4" w:space="0" w:color="auto"/>
              <w:bottom w:val="single" w:sz="4" w:space="0" w:color="auto"/>
              <w:right w:val="single" w:sz="4" w:space="0" w:color="auto"/>
            </w:tcBorders>
            <w:vAlign w:val="center"/>
            <w:hideMark/>
          </w:tcPr>
          <w:p w14:paraId="1641EE1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71</w:t>
            </w:r>
          </w:p>
        </w:tc>
        <w:tc>
          <w:tcPr>
            <w:tcW w:w="2269" w:type="dxa"/>
            <w:tcBorders>
              <w:top w:val="nil"/>
              <w:left w:val="nil"/>
              <w:bottom w:val="single" w:sz="4" w:space="0" w:color="auto"/>
              <w:right w:val="single" w:sz="4" w:space="0" w:color="auto"/>
            </w:tcBorders>
            <w:vAlign w:val="center"/>
            <w:hideMark/>
          </w:tcPr>
          <w:p w14:paraId="7A5844D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Cinta correctora </w:t>
            </w:r>
            <w:proofErr w:type="gramStart"/>
            <w:r>
              <w:rPr>
                <w:rFonts w:ascii="Arial" w:eastAsia="Times New Roman" w:hAnsi="Arial" w:cs="Arial"/>
                <w:color w:val="000000"/>
                <w:sz w:val="14"/>
                <w:szCs w:val="14"/>
                <w:lang w:eastAsia="en-US"/>
              </w:rPr>
              <w:t>de  medidas</w:t>
            </w:r>
            <w:proofErr w:type="gramEnd"/>
            <w:r>
              <w:rPr>
                <w:rFonts w:ascii="Arial" w:eastAsia="Times New Roman" w:hAnsi="Arial" w:cs="Arial"/>
                <w:color w:val="000000"/>
                <w:sz w:val="14"/>
                <w:szCs w:val="14"/>
                <w:lang w:eastAsia="en-US"/>
              </w:rPr>
              <w:t xml:space="preserve">  mínimas de 5 mm x 6 m </w:t>
            </w:r>
          </w:p>
        </w:tc>
        <w:tc>
          <w:tcPr>
            <w:tcW w:w="3685" w:type="dxa"/>
            <w:tcBorders>
              <w:top w:val="nil"/>
              <w:left w:val="nil"/>
              <w:bottom w:val="single" w:sz="4" w:space="0" w:color="auto"/>
              <w:right w:val="single" w:sz="4" w:space="0" w:color="auto"/>
            </w:tcBorders>
            <w:vAlign w:val="center"/>
            <w:hideMark/>
          </w:tcPr>
          <w:p w14:paraId="2756E84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Capa ultradelgada, opaca y transparente.</w:t>
            </w:r>
          </w:p>
        </w:tc>
        <w:tc>
          <w:tcPr>
            <w:tcW w:w="1276" w:type="dxa"/>
            <w:tcBorders>
              <w:top w:val="nil"/>
              <w:left w:val="nil"/>
              <w:bottom w:val="single" w:sz="4" w:space="0" w:color="auto"/>
              <w:right w:val="single" w:sz="4" w:space="0" w:color="auto"/>
            </w:tcBorders>
            <w:vAlign w:val="center"/>
            <w:hideMark/>
          </w:tcPr>
          <w:p w14:paraId="4C1A519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28B937F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676</w:t>
            </w:r>
          </w:p>
        </w:tc>
        <w:tc>
          <w:tcPr>
            <w:tcW w:w="1417" w:type="dxa"/>
            <w:tcBorders>
              <w:top w:val="nil"/>
              <w:left w:val="nil"/>
              <w:bottom w:val="single" w:sz="4" w:space="0" w:color="auto"/>
              <w:right w:val="single" w:sz="4" w:space="0" w:color="auto"/>
            </w:tcBorders>
            <w:vAlign w:val="center"/>
            <w:hideMark/>
          </w:tcPr>
          <w:p w14:paraId="64A3FED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1,689   </w:t>
            </w:r>
          </w:p>
        </w:tc>
      </w:tr>
      <w:tr w:rsidR="005F15EC" w14:paraId="1BD447EE" w14:textId="77777777" w:rsidTr="00E86D75">
        <w:trPr>
          <w:trHeight w:val="317"/>
        </w:trPr>
        <w:tc>
          <w:tcPr>
            <w:tcW w:w="425" w:type="dxa"/>
            <w:tcBorders>
              <w:top w:val="nil"/>
              <w:left w:val="single" w:sz="4" w:space="0" w:color="auto"/>
              <w:bottom w:val="single" w:sz="4" w:space="0" w:color="auto"/>
              <w:right w:val="single" w:sz="4" w:space="0" w:color="auto"/>
            </w:tcBorders>
            <w:vAlign w:val="center"/>
            <w:hideMark/>
          </w:tcPr>
          <w:p w14:paraId="32C65B3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72</w:t>
            </w:r>
          </w:p>
        </w:tc>
        <w:tc>
          <w:tcPr>
            <w:tcW w:w="2269" w:type="dxa"/>
            <w:tcBorders>
              <w:top w:val="nil"/>
              <w:left w:val="nil"/>
              <w:bottom w:val="single" w:sz="4" w:space="0" w:color="auto"/>
              <w:right w:val="single" w:sz="4" w:space="0" w:color="auto"/>
            </w:tcBorders>
            <w:vAlign w:val="center"/>
            <w:hideMark/>
          </w:tcPr>
          <w:p w14:paraId="7EA7193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Corrector liquido base de agua frasco de 20 ml </w:t>
            </w:r>
          </w:p>
        </w:tc>
        <w:tc>
          <w:tcPr>
            <w:tcW w:w="3685" w:type="dxa"/>
            <w:tcBorders>
              <w:top w:val="nil"/>
              <w:left w:val="nil"/>
              <w:bottom w:val="single" w:sz="4" w:space="0" w:color="auto"/>
              <w:right w:val="single" w:sz="4" w:space="0" w:color="auto"/>
            </w:tcBorders>
            <w:vAlign w:val="center"/>
            <w:hideMark/>
          </w:tcPr>
          <w:p w14:paraId="6B7F2C9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Blanco 20 ml secado rápido</w:t>
            </w:r>
          </w:p>
        </w:tc>
        <w:tc>
          <w:tcPr>
            <w:tcW w:w="1276" w:type="dxa"/>
            <w:tcBorders>
              <w:top w:val="nil"/>
              <w:left w:val="nil"/>
              <w:bottom w:val="single" w:sz="4" w:space="0" w:color="auto"/>
              <w:right w:val="single" w:sz="4" w:space="0" w:color="auto"/>
            </w:tcBorders>
            <w:vAlign w:val="center"/>
            <w:hideMark/>
          </w:tcPr>
          <w:p w14:paraId="08DEA65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0A08A2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1,308</w:t>
            </w:r>
          </w:p>
        </w:tc>
        <w:tc>
          <w:tcPr>
            <w:tcW w:w="1417" w:type="dxa"/>
            <w:tcBorders>
              <w:top w:val="nil"/>
              <w:left w:val="nil"/>
              <w:bottom w:val="single" w:sz="4" w:space="0" w:color="auto"/>
              <w:right w:val="single" w:sz="4" w:space="0" w:color="auto"/>
            </w:tcBorders>
            <w:vAlign w:val="center"/>
            <w:hideMark/>
          </w:tcPr>
          <w:p w14:paraId="09E11AF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3,269   </w:t>
            </w:r>
          </w:p>
        </w:tc>
      </w:tr>
      <w:tr w:rsidR="005F15EC" w14:paraId="69A9DC39" w14:textId="77777777" w:rsidTr="00E86D75">
        <w:trPr>
          <w:trHeight w:val="319"/>
        </w:trPr>
        <w:tc>
          <w:tcPr>
            <w:tcW w:w="425" w:type="dxa"/>
            <w:tcBorders>
              <w:top w:val="nil"/>
              <w:left w:val="single" w:sz="4" w:space="0" w:color="auto"/>
              <w:bottom w:val="single" w:sz="4" w:space="0" w:color="auto"/>
              <w:right w:val="single" w:sz="4" w:space="0" w:color="auto"/>
            </w:tcBorders>
            <w:vAlign w:val="center"/>
            <w:hideMark/>
          </w:tcPr>
          <w:p w14:paraId="39D832E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73</w:t>
            </w:r>
          </w:p>
        </w:tc>
        <w:tc>
          <w:tcPr>
            <w:tcW w:w="2269" w:type="dxa"/>
            <w:tcBorders>
              <w:top w:val="nil"/>
              <w:left w:val="nil"/>
              <w:bottom w:val="single" w:sz="4" w:space="0" w:color="auto"/>
              <w:right w:val="single" w:sz="4" w:space="0" w:color="auto"/>
            </w:tcBorders>
            <w:vAlign w:val="center"/>
            <w:hideMark/>
          </w:tcPr>
          <w:p w14:paraId="36259FA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Corrector tipo Pluma 8 ml </w:t>
            </w:r>
          </w:p>
        </w:tc>
        <w:tc>
          <w:tcPr>
            <w:tcW w:w="3685" w:type="dxa"/>
            <w:tcBorders>
              <w:top w:val="nil"/>
              <w:left w:val="nil"/>
              <w:bottom w:val="single" w:sz="4" w:space="0" w:color="auto"/>
              <w:right w:val="single" w:sz="4" w:space="0" w:color="auto"/>
            </w:tcBorders>
            <w:vAlign w:val="center"/>
            <w:hideMark/>
          </w:tcPr>
          <w:p w14:paraId="5C6AE4C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Blanco pluma de 8 ml punto fino</w:t>
            </w:r>
          </w:p>
        </w:tc>
        <w:tc>
          <w:tcPr>
            <w:tcW w:w="1276" w:type="dxa"/>
            <w:tcBorders>
              <w:top w:val="nil"/>
              <w:left w:val="nil"/>
              <w:bottom w:val="single" w:sz="4" w:space="0" w:color="auto"/>
              <w:right w:val="single" w:sz="4" w:space="0" w:color="auto"/>
            </w:tcBorders>
            <w:vAlign w:val="center"/>
            <w:hideMark/>
          </w:tcPr>
          <w:p w14:paraId="0BD7334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59D62EB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1,678</w:t>
            </w:r>
          </w:p>
        </w:tc>
        <w:tc>
          <w:tcPr>
            <w:tcW w:w="1417" w:type="dxa"/>
            <w:tcBorders>
              <w:top w:val="nil"/>
              <w:left w:val="nil"/>
              <w:bottom w:val="single" w:sz="4" w:space="0" w:color="auto"/>
              <w:right w:val="single" w:sz="4" w:space="0" w:color="auto"/>
            </w:tcBorders>
            <w:vAlign w:val="center"/>
            <w:hideMark/>
          </w:tcPr>
          <w:p w14:paraId="08CADDC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4,195   </w:t>
            </w:r>
          </w:p>
        </w:tc>
      </w:tr>
      <w:tr w:rsidR="005F15EC" w14:paraId="0D0C71F3" w14:textId="77777777" w:rsidTr="00E86D75">
        <w:trPr>
          <w:trHeight w:val="267"/>
        </w:trPr>
        <w:tc>
          <w:tcPr>
            <w:tcW w:w="425" w:type="dxa"/>
            <w:tcBorders>
              <w:top w:val="nil"/>
              <w:left w:val="single" w:sz="4" w:space="0" w:color="auto"/>
              <w:bottom w:val="single" w:sz="4" w:space="0" w:color="auto"/>
              <w:right w:val="single" w:sz="4" w:space="0" w:color="auto"/>
            </w:tcBorders>
            <w:vAlign w:val="center"/>
            <w:hideMark/>
          </w:tcPr>
          <w:p w14:paraId="34726FD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74</w:t>
            </w:r>
          </w:p>
        </w:tc>
        <w:tc>
          <w:tcPr>
            <w:tcW w:w="2269" w:type="dxa"/>
            <w:tcBorders>
              <w:top w:val="nil"/>
              <w:left w:val="nil"/>
              <w:bottom w:val="single" w:sz="4" w:space="0" w:color="auto"/>
              <w:right w:val="single" w:sz="4" w:space="0" w:color="auto"/>
            </w:tcBorders>
            <w:vAlign w:val="center"/>
            <w:hideMark/>
          </w:tcPr>
          <w:p w14:paraId="253A667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Lápiz # 2 hexagonal presentación caja c/12 </w:t>
            </w:r>
            <w:proofErr w:type="spellStart"/>
            <w:r>
              <w:rPr>
                <w:rFonts w:ascii="Arial" w:eastAsia="Times New Roman" w:hAnsi="Arial" w:cs="Arial"/>
                <w:color w:val="000000"/>
                <w:sz w:val="14"/>
                <w:szCs w:val="14"/>
                <w:lang w:eastAsia="en-US"/>
              </w:rPr>
              <w:t>pzas</w:t>
            </w:r>
            <w:proofErr w:type="spellEnd"/>
          </w:p>
        </w:tc>
        <w:tc>
          <w:tcPr>
            <w:tcW w:w="3685" w:type="dxa"/>
            <w:tcBorders>
              <w:top w:val="nil"/>
              <w:left w:val="nil"/>
              <w:bottom w:val="single" w:sz="4" w:space="0" w:color="auto"/>
              <w:right w:val="single" w:sz="4" w:space="0" w:color="auto"/>
            </w:tcBorders>
            <w:vAlign w:val="center"/>
            <w:hideMark/>
          </w:tcPr>
          <w:p w14:paraId="4C7A0D1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De grafito con goma de borrar, forma hexagonal</w:t>
            </w:r>
          </w:p>
        </w:tc>
        <w:tc>
          <w:tcPr>
            <w:tcW w:w="1276" w:type="dxa"/>
            <w:tcBorders>
              <w:top w:val="nil"/>
              <w:left w:val="nil"/>
              <w:bottom w:val="single" w:sz="4" w:space="0" w:color="auto"/>
              <w:right w:val="single" w:sz="4" w:space="0" w:color="auto"/>
            </w:tcBorders>
            <w:vAlign w:val="center"/>
            <w:hideMark/>
          </w:tcPr>
          <w:p w14:paraId="0155231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Fajilla con 12 piezas</w:t>
            </w:r>
          </w:p>
        </w:tc>
        <w:tc>
          <w:tcPr>
            <w:tcW w:w="1134" w:type="dxa"/>
            <w:tcBorders>
              <w:top w:val="nil"/>
              <w:left w:val="nil"/>
              <w:bottom w:val="single" w:sz="4" w:space="0" w:color="auto"/>
              <w:right w:val="single" w:sz="4" w:space="0" w:color="auto"/>
            </w:tcBorders>
            <w:vAlign w:val="center"/>
            <w:hideMark/>
          </w:tcPr>
          <w:p w14:paraId="3A300D3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9,611</w:t>
            </w:r>
          </w:p>
        </w:tc>
        <w:tc>
          <w:tcPr>
            <w:tcW w:w="1417" w:type="dxa"/>
            <w:tcBorders>
              <w:top w:val="nil"/>
              <w:left w:val="nil"/>
              <w:bottom w:val="single" w:sz="4" w:space="0" w:color="auto"/>
              <w:right w:val="single" w:sz="4" w:space="0" w:color="auto"/>
            </w:tcBorders>
            <w:vAlign w:val="center"/>
            <w:hideMark/>
          </w:tcPr>
          <w:p w14:paraId="6078958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24,027   </w:t>
            </w:r>
          </w:p>
        </w:tc>
      </w:tr>
      <w:tr w:rsidR="005F15EC" w14:paraId="23F7F177" w14:textId="77777777" w:rsidTr="00E86D75">
        <w:trPr>
          <w:trHeight w:val="357"/>
        </w:trPr>
        <w:tc>
          <w:tcPr>
            <w:tcW w:w="425" w:type="dxa"/>
            <w:tcBorders>
              <w:top w:val="nil"/>
              <w:left w:val="single" w:sz="4" w:space="0" w:color="auto"/>
              <w:bottom w:val="single" w:sz="4" w:space="0" w:color="auto"/>
              <w:right w:val="single" w:sz="4" w:space="0" w:color="auto"/>
            </w:tcBorders>
            <w:vAlign w:val="center"/>
            <w:hideMark/>
          </w:tcPr>
          <w:p w14:paraId="317C22F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75</w:t>
            </w:r>
          </w:p>
        </w:tc>
        <w:tc>
          <w:tcPr>
            <w:tcW w:w="2269" w:type="dxa"/>
            <w:tcBorders>
              <w:top w:val="nil"/>
              <w:left w:val="nil"/>
              <w:bottom w:val="single" w:sz="4" w:space="0" w:color="auto"/>
              <w:right w:val="single" w:sz="4" w:space="0" w:color="auto"/>
            </w:tcBorders>
            <w:vAlign w:val="center"/>
            <w:hideMark/>
          </w:tcPr>
          <w:p w14:paraId="02560D3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Lápiz # 2.5 hexagonal </w:t>
            </w:r>
            <w:proofErr w:type="spellStart"/>
            <w:r>
              <w:rPr>
                <w:rFonts w:ascii="Arial" w:eastAsia="Times New Roman" w:hAnsi="Arial" w:cs="Arial"/>
                <w:color w:val="000000"/>
                <w:sz w:val="14"/>
                <w:szCs w:val="14"/>
                <w:lang w:eastAsia="en-US"/>
              </w:rPr>
              <w:t>amrillo</w:t>
            </w:r>
            <w:proofErr w:type="spellEnd"/>
            <w:r>
              <w:rPr>
                <w:rFonts w:ascii="Arial" w:eastAsia="Times New Roman" w:hAnsi="Arial" w:cs="Arial"/>
                <w:color w:val="000000"/>
                <w:sz w:val="14"/>
                <w:szCs w:val="14"/>
                <w:lang w:eastAsia="en-US"/>
              </w:rPr>
              <w:t xml:space="preserve"> presentación caja c/12 </w:t>
            </w:r>
            <w:proofErr w:type="spellStart"/>
            <w:r>
              <w:rPr>
                <w:rFonts w:ascii="Arial" w:eastAsia="Times New Roman" w:hAnsi="Arial" w:cs="Arial"/>
                <w:color w:val="000000"/>
                <w:sz w:val="14"/>
                <w:szCs w:val="14"/>
                <w:lang w:eastAsia="en-US"/>
              </w:rPr>
              <w:t>pzas</w:t>
            </w:r>
            <w:proofErr w:type="spellEnd"/>
          </w:p>
        </w:tc>
        <w:tc>
          <w:tcPr>
            <w:tcW w:w="3685" w:type="dxa"/>
            <w:tcBorders>
              <w:top w:val="nil"/>
              <w:left w:val="nil"/>
              <w:bottom w:val="single" w:sz="4" w:space="0" w:color="auto"/>
              <w:right w:val="single" w:sz="4" w:space="0" w:color="auto"/>
            </w:tcBorders>
            <w:vAlign w:val="center"/>
            <w:hideMark/>
          </w:tcPr>
          <w:p w14:paraId="3A4696C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De grafito con goma de borrar, forma hexagonal</w:t>
            </w:r>
          </w:p>
        </w:tc>
        <w:tc>
          <w:tcPr>
            <w:tcW w:w="1276" w:type="dxa"/>
            <w:tcBorders>
              <w:top w:val="nil"/>
              <w:left w:val="nil"/>
              <w:bottom w:val="single" w:sz="4" w:space="0" w:color="auto"/>
              <w:right w:val="single" w:sz="4" w:space="0" w:color="auto"/>
            </w:tcBorders>
            <w:vAlign w:val="center"/>
            <w:hideMark/>
          </w:tcPr>
          <w:p w14:paraId="4113444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Fajilla con 12 piezas</w:t>
            </w:r>
          </w:p>
        </w:tc>
        <w:tc>
          <w:tcPr>
            <w:tcW w:w="1134" w:type="dxa"/>
            <w:tcBorders>
              <w:top w:val="nil"/>
              <w:left w:val="nil"/>
              <w:bottom w:val="single" w:sz="4" w:space="0" w:color="auto"/>
              <w:right w:val="single" w:sz="4" w:space="0" w:color="auto"/>
            </w:tcBorders>
            <w:vAlign w:val="center"/>
            <w:hideMark/>
          </w:tcPr>
          <w:p w14:paraId="1B2F75E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2,680</w:t>
            </w:r>
          </w:p>
        </w:tc>
        <w:tc>
          <w:tcPr>
            <w:tcW w:w="1417" w:type="dxa"/>
            <w:tcBorders>
              <w:top w:val="nil"/>
              <w:left w:val="nil"/>
              <w:bottom w:val="single" w:sz="4" w:space="0" w:color="auto"/>
              <w:right w:val="single" w:sz="4" w:space="0" w:color="auto"/>
            </w:tcBorders>
            <w:vAlign w:val="center"/>
            <w:hideMark/>
          </w:tcPr>
          <w:p w14:paraId="06CA8FB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6,700   </w:t>
            </w:r>
          </w:p>
        </w:tc>
      </w:tr>
      <w:tr w:rsidR="005F15EC" w14:paraId="0F86149E" w14:textId="77777777" w:rsidTr="00E86D75">
        <w:trPr>
          <w:trHeight w:val="418"/>
        </w:trPr>
        <w:tc>
          <w:tcPr>
            <w:tcW w:w="425" w:type="dxa"/>
            <w:tcBorders>
              <w:top w:val="nil"/>
              <w:left w:val="single" w:sz="4" w:space="0" w:color="auto"/>
              <w:bottom w:val="single" w:sz="4" w:space="0" w:color="auto"/>
              <w:right w:val="single" w:sz="4" w:space="0" w:color="auto"/>
            </w:tcBorders>
            <w:vAlign w:val="center"/>
            <w:hideMark/>
          </w:tcPr>
          <w:p w14:paraId="79F72C7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76</w:t>
            </w:r>
          </w:p>
        </w:tc>
        <w:tc>
          <w:tcPr>
            <w:tcW w:w="2269" w:type="dxa"/>
            <w:tcBorders>
              <w:top w:val="nil"/>
              <w:left w:val="nil"/>
              <w:bottom w:val="single" w:sz="4" w:space="0" w:color="auto"/>
              <w:right w:val="single" w:sz="4" w:space="0" w:color="auto"/>
            </w:tcBorders>
            <w:vAlign w:val="center"/>
            <w:hideMark/>
          </w:tcPr>
          <w:p w14:paraId="1A726B1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Lápiz triangular jumbo</w:t>
            </w:r>
          </w:p>
        </w:tc>
        <w:tc>
          <w:tcPr>
            <w:tcW w:w="3685" w:type="dxa"/>
            <w:tcBorders>
              <w:top w:val="nil"/>
              <w:left w:val="nil"/>
              <w:bottom w:val="single" w:sz="4" w:space="0" w:color="auto"/>
              <w:right w:val="single" w:sz="4" w:space="0" w:color="auto"/>
            </w:tcBorders>
            <w:vAlign w:val="center"/>
            <w:hideMark/>
          </w:tcPr>
          <w:p w14:paraId="3283F7E6" w14:textId="77777777" w:rsidR="005F15EC" w:rsidRDefault="005F15EC">
            <w:pPr>
              <w:spacing w:after="0" w:line="240" w:lineRule="auto"/>
              <w:rPr>
                <w:rFonts w:ascii="Arial" w:eastAsia="Times New Roman" w:hAnsi="Arial" w:cs="Arial"/>
                <w:color w:val="000000"/>
                <w:sz w:val="14"/>
                <w:szCs w:val="14"/>
                <w:lang w:eastAsia="en-US"/>
              </w:rPr>
            </w:pPr>
            <w:proofErr w:type="spellStart"/>
            <w:r>
              <w:rPr>
                <w:rFonts w:ascii="Arial" w:eastAsia="Times New Roman" w:hAnsi="Arial" w:cs="Arial"/>
                <w:color w:val="000000"/>
                <w:sz w:val="14"/>
                <w:szCs w:val="14"/>
                <w:lang w:eastAsia="en-US"/>
              </w:rPr>
              <w:t>Extragrueso</w:t>
            </w:r>
            <w:proofErr w:type="spellEnd"/>
          </w:p>
        </w:tc>
        <w:tc>
          <w:tcPr>
            <w:tcW w:w="1276" w:type="dxa"/>
            <w:tcBorders>
              <w:top w:val="nil"/>
              <w:left w:val="nil"/>
              <w:bottom w:val="single" w:sz="4" w:space="0" w:color="auto"/>
              <w:right w:val="single" w:sz="4" w:space="0" w:color="auto"/>
            </w:tcBorders>
            <w:vAlign w:val="center"/>
            <w:hideMark/>
          </w:tcPr>
          <w:p w14:paraId="0BCA0D8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1756E6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81</w:t>
            </w:r>
          </w:p>
        </w:tc>
        <w:tc>
          <w:tcPr>
            <w:tcW w:w="1417" w:type="dxa"/>
            <w:tcBorders>
              <w:top w:val="nil"/>
              <w:left w:val="nil"/>
              <w:bottom w:val="single" w:sz="4" w:space="0" w:color="auto"/>
              <w:right w:val="single" w:sz="4" w:space="0" w:color="auto"/>
            </w:tcBorders>
            <w:vAlign w:val="center"/>
            <w:hideMark/>
          </w:tcPr>
          <w:p w14:paraId="711A0D8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202   </w:t>
            </w:r>
          </w:p>
        </w:tc>
      </w:tr>
      <w:tr w:rsidR="005F15EC" w14:paraId="55A186B6" w14:textId="77777777" w:rsidTr="00E86D75">
        <w:trPr>
          <w:trHeight w:val="71"/>
        </w:trPr>
        <w:tc>
          <w:tcPr>
            <w:tcW w:w="425" w:type="dxa"/>
            <w:tcBorders>
              <w:top w:val="nil"/>
              <w:left w:val="single" w:sz="4" w:space="0" w:color="auto"/>
              <w:bottom w:val="single" w:sz="4" w:space="0" w:color="auto"/>
              <w:right w:val="single" w:sz="4" w:space="0" w:color="auto"/>
            </w:tcBorders>
            <w:vAlign w:val="center"/>
            <w:hideMark/>
          </w:tcPr>
          <w:p w14:paraId="25D1AEC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77</w:t>
            </w:r>
          </w:p>
        </w:tc>
        <w:tc>
          <w:tcPr>
            <w:tcW w:w="2269" w:type="dxa"/>
            <w:tcBorders>
              <w:top w:val="nil"/>
              <w:left w:val="nil"/>
              <w:bottom w:val="single" w:sz="4" w:space="0" w:color="auto"/>
              <w:right w:val="single" w:sz="4" w:space="0" w:color="auto"/>
            </w:tcBorders>
            <w:vAlign w:val="center"/>
            <w:hideMark/>
          </w:tcPr>
          <w:p w14:paraId="782A65F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Lápiz de grafito </w:t>
            </w:r>
            <w:proofErr w:type="spellStart"/>
            <w:r>
              <w:rPr>
                <w:rFonts w:ascii="Arial" w:eastAsia="Times New Roman" w:hAnsi="Arial" w:cs="Arial"/>
                <w:color w:val="000000"/>
                <w:sz w:val="14"/>
                <w:szCs w:val="14"/>
                <w:lang w:eastAsia="en-US"/>
              </w:rPr>
              <w:t>hb</w:t>
            </w:r>
            <w:proofErr w:type="spellEnd"/>
            <w:r>
              <w:rPr>
                <w:rFonts w:ascii="Arial" w:eastAsia="Times New Roman" w:hAnsi="Arial" w:cs="Arial"/>
                <w:color w:val="000000"/>
                <w:sz w:val="14"/>
                <w:szCs w:val="14"/>
                <w:lang w:eastAsia="en-US"/>
              </w:rPr>
              <w:t xml:space="preserve"> </w:t>
            </w:r>
          </w:p>
        </w:tc>
        <w:tc>
          <w:tcPr>
            <w:tcW w:w="3685" w:type="dxa"/>
            <w:tcBorders>
              <w:top w:val="nil"/>
              <w:left w:val="nil"/>
              <w:bottom w:val="single" w:sz="4" w:space="0" w:color="auto"/>
              <w:right w:val="single" w:sz="4" w:space="0" w:color="auto"/>
            </w:tcBorders>
            <w:vAlign w:val="center"/>
            <w:hideMark/>
          </w:tcPr>
          <w:p w14:paraId="0D96FA5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740DCED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50C3F62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299</w:t>
            </w:r>
          </w:p>
        </w:tc>
        <w:tc>
          <w:tcPr>
            <w:tcW w:w="1417" w:type="dxa"/>
            <w:tcBorders>
              <w:top w:val="nil"/>
              <w:left w:val="nil"/>
              <w:bottom w:val="single" w:sz="4" w:space="0" w:color="auto"/>
              <w:right w:val="single" w:sz="4" w:space="0" w:color="auto"/>
            </w:tcBorders>
            <w:vAlign w:val="center"/>
            <w:hideMark/>
          </w:tcPr>
          <w:p w14:paraId="08C701E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746   </w:t>
            </w:r>
          </w:p>
        </w:tc>
      </w:tr>
      <w:tr w:rsidR="005F15EC" w14:paraId="5336C3B1" w14:textId="77777777" w:rsidTr="00E86D75">
        <w:trPr>
          <w:trHeight w:val="303"/>
        </w:trPr>
        <w:tc>
          <w:tcPr>
            <w:tcW w:w="425" w:type="dxa"/>
            <w:tcBorders>
              <w:top w:val="single" w:sz="4" w:space="0" w:color="auto"/>
              <w:left w:val="single" w:sz="4" w:space="0" w:color="auto"/>
              <w:bottom w:val="single" w:sz="4" w:space="0" w:color="auto"/>
              <w:right w:val="single" w:sz="4" w:space="0" w:color="auto"/>
            </w:tcBorders>
            <w:vAlign w:val="center"/>
            <w:hideMark/>
          </w:tcPr>
          <w:p w14:paraId="30B9D50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78</w:t>
            </w:r>
          </w:p>
        </w:tc>
        <w:tc>
          <w:tcPr>
            <w:tcW w:w="2269" w:type="dxa"/>
            <w:tcBorders>
              <w:top w:val="single" w:sz="4" w:space="0" w:color="auto"/>
              <w:left w:val="single" w:sz="4" w:space="0" w:color="auto"/>
              <w:bottom w:val="single" w:sz="4" w:space="0" w:color="auto"/>
              <w:right w:val="single" w:sz="4" w:space="0" w:color="auto"/>
            </w:tcBorders>
            <w:vAlign w:val="center"/>
            <w:hideMark/>
          </w:tcPr>
          <w:p w14:paraId="642D358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Portaminas 0.5 mm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56B04F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Barril de plástico con goma de borrar utiliza puntilla de 0.5 mm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AA1C7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121B6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463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B21E0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1,156   </w:t>
            </w:r>
          </w:p>
        </w:tc>
      </w:tr>
      <w:tr w:rsidR="005F15EC" w14:paraId="7D07ABBB" w14:textId="77777777" w:rsidTr="00E86D75">
        <w:trPr>
          <w:trHeight w:val="393"/>
        </w:trPr>
        <w:tc>
          <w:tcPr>
            <w:tcW w:w="425" w:type="dxa"/>
            <w:tcBorders>
              <w:top w:val="single" w:sz="4" w:space="0" w:color="auto"/>
              <w:left w:val="single" w:sz="4" w:space="0" w:color="auto"/>
              <w:bottom w:val="single" w:sz="4" w:space="0" w:color="auto"/>
              <w:right w:val="single" w:sz="4" w:space="0" w:color="auto"/>
            </w:tcBorders>
            <w:vAlign w:val="center"/>
            <w:hideMark/>
          </w:tcPr>
          <w:p w14:paraId="76FE2C4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79</w:t>
            </w:r>
          </w:p>
        </w:tc>
        <w:tc>
          <w:tcPr>
            <w:tcW w:w="2269" w:type="dxa"/>
            <w:tcBorders>
              <w:top w:val="single" w:sz="4" w:space="0" w:color="auto"/>
              <w:left w:val="nil"/>
              <w:bottom w:val="single" w:sz="4" w:space="0" w:color="auto"/>
              <w:right w:val="single" w:sz="4" w:space="0" w:color="auto"/>
            </w:tcBorders>
            <w:vAlign w:val="center"/>
            <w:hideMark/>
          </w:tcPr>
          <w:p w14:paraId="0FF5648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Puntillas 0.5 mm estuche c/12 minas</w:t>
            </w:r>
          </w:p>
        </w:tc>
        <w:tc>
          <w:tcPr>
            <w:tcW w:w="3685" w:type="dxa"/>
            <w:tcBorders>
              <w:top w:val="single" w:sz="4" w:space="0" w:color="auto"/>
              <w:left w:val="nil"/>
              <w:bottom w:val="single" w:sz="4" w:space="0" w:color="auto"/>
              <w:right w:val="single" w:sz="4" w:space="0" w:color="auto"/>
            </w:tcBorders>
            <w:vAlign w:val="center"/>
            <w:hideMark/>
          </w:tcPr>
          <w:p w14:paraId="541D721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Repuesto para lapicero de 0.5 mm</w:t>
            </w:r>
          </w:p>
        </w:tc>
        <w:tc>
          <w:tcPr>
            <w:tcW w:w="1276" w:type="dxa"/>
            <w:tcBorders>
              <w:top w:val="single" w:sz="4" w:space="0" w:color="auto"/>
              <w:left w:val="nil"/>
              <w:bottom w:val="single" w:sz="4" w:space="0" w:color="auto"/>
              <w:right w:val="single" w:sz="4" w:space="0" w:color="auto"/>
            </w:tcBorders>
            <w:vAlign w:val="center"/>
            <w:hideMark/>
          </w:tcPr>
          <w:p w14:paraId="08ADE1C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single" w:sz="4" w:space="0" w:color="auto"/>
              <w:left w:val="nil"/>
              <w:bottom w:val="single" w:sz="4" w:space="0" w:color="auto"/>
              <w:right w:val="single" w:sz="4" w:space="0" w:color="auto"/>
            </w:tcBorders>
            <w:vAlign w:val="center"/>
            <w:hideMark/>
          </w:tcPr>
          <w:p w14:paraId="11BB3C7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345</w:t>
            </w:r>
          </w:p>
        </w:tc>
        <w:tc>
          <w:tcPr>
            <w:tcW w:w="1417" w:type="dxa"/>
            <w:tcBorders>
              <w:top w:val="single" w:sz="4" w:space="0" w:color="auto"/>
              <w:left w:val="nil"/>
              <w:bottom w:val="single" w:sz="4" w:space="0" w:color="auto"/>
              <w:right w:val="single" w:sz="4" w:space="0" w:color="auto"/>
            </w:tcBorders>
            <w:vAlign w:val="center"/>
            <w:hideMark/>
          </w:tcPr>
          <w:p w14:paraId="570BDC1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862   </w:t>
            </w:r>
          </w:p>
        </w:tc>
      </w:tr>
      <w:tr w:rsidR="005F15EC" w14:paraId="0629D93C" w14:textId="77777777" w:rsidTr="00E86D75">
        <w:trPr>
          <w:trHeight w:val="271"/>
        </w:trPr>
        <w:tc>
          <w:tcPr>
            <w:tcW w:w="425" w:type="dxa"/>
            <w:tcBorders>
              <w:top w:val="nil"/>
              <w:left w:val="single" w:sz="4" w:space="0" w:color="auto"/>
              <w:bottom w:val="single" w:sz="4" w:space="0" w:color="auto"/>
              <w:right w:val="single" w:sz="4" w:space="0" w:color="auto"/>
            </w:tcBorders>
            <w:vAlign w:val="center"/>
            <w:hideMark/>
          </w:tcPr>
          <w:p w14:paraId="2A54206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80</w:t>
            </w:r>
          </w:p>
        </w:tc>
        <w:tc>
          <w:tcPr>
            <w:tcW w:w="2269" w:type="dxa"/>
            <w:tcBorders>
              <w:top w:val="nil"/>
              <w:left w:val="nil"/>
              <w:bottom w:val="single" w:sz="4" w:space="0" w:color="auto"/>
              <w:right w:val="single" w:sz="4" w:space="0" w:color="auto"/>
            </w:tcBorders>
            <w:vAlign w:val="center"/>
            <w:hideMark/>
          </w:tcPr>
          <w:p w14:paraId="786C698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Portaminas 0.7 mm </w:t>
            </w:r>
          </w:p>
        </w:tc>
        <w:tc>
          <w:tcPr>
            <w:tcW w:w="3685" w:type="dxa"/>
            <w:tcBorders>
              <w:top w:val="nil"/>
              <w:left w:val="nil"/>
              <w:bottom w:val="single" w:sz="4" w:space="0" w:color="auto"/>
              <w:right w:val="single" w:sz="4" w:space="0" w:color="auto"/>
            </w:tcBorders>
            <w:vAlign w:val="center"/>
            <w:hideMark/>
          </w:tcPr>
          <w:p w14:paraId="72197D3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Barril de plástico con goma de borrar utiliza puntilla de 0.7 mm</w:t>
            </w:r>
          </w:p>
        </w:tc>
        <w:tc>
          <w:tcPr>
            <w:tcW w:w="1276" w:type="dxa"/>
            <w:tcBorders>
              <w:top w:val="nil"/>
              <w:left w:val="nil"/>
              <w:bottom w:val="single" w:sz="4" w:space="0" w:color="auto"/>
              <w:right w:val="single" w:sz="4" w:space="0" w:color="auto"/>
            </w:tcBorders>
            <w:vAlign w:val="center"/>
            <w:hideMark/>
          </w:tcPr>
          <w:p w14:paraId="56E690A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64874D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178</w:t>
            </w:r>
          </w:p>
        </w:tc>
        <w:tc>
          <w:tcPr>
            <w:tcW w:w="1417" w:type="dxa"/>
            <w:tcBorders>
              <w:top w:val="nil"/>
              <w:left w:val="nil"/>
              <w:bottom w:val="single" w:sz="4" w:space="0" w:color="auto"/>
              <w:right w:val="single" w:sz="4" w:space="0" w:color="auto"/>
            </w:tcBorders>
            <w:vAlign w:val="center"/>
            <w:hideMark/>
          </w:tcPr>
          <w:p w14:paraId="04B746F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443   </w:t>
            </w:r>
          </w:p>
        </w:tc>
      </w:tr>
      <w:tr w:rsidR="005F15EC" w14:paraId="12900F9F" w14:textId="77777777" w:rsidTr="00E86D75">
        <w:trPr>
          <w:trHeight w:val="233"/>
        </w:trPr>
        <w:tc>
          <w:tcPr>
            <w:tcW w:w="425" w:type="dxa"/>
            <w:tcBorders>
              <w:top w:val="nil"/>
              <w:left w:val="single" w:sz="4" w:space="0" w:color="auto"/>
              <w:bottom w:val="single" w:sz="4" w:space="0" w:color="auto"/>
              <w:right w:val="single" w:sz="4" w:space="0" w:color="auto"/>
            </w:tcBorders>
            <w:vAlign w:val="center"/>
            <w:hideMark/>
          </w:tcPr>
          <w:p w14:paraId="0E7F771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81</w:t>
            </w:r>
          </w:p>
        </w:tc>
        <w:tc>
          <w:tcPr>
            <w:tcW w:w="2269" w:type="dxa"/>
            <w:tcBorders>
              <w:top w:val="nil"/>
              <w:left w:val="nil"/>
              <w:bottom w:val="single" w:sz="4" w:space="0" w:color="auto"/>
              <w:right w:val="single" w:sz="4" w:space="0" w:color="auto"/>
            </w:tcBorders>
            <w:vAlign w:val="center"/>
            <w:hideMark/>
          </w:tcPr>
          <w:p w14:paraId="4B07775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Puntillas 0.7 mm estuche c/12 minas</w:t>
            </w:r>
          </w:p>
        </w:tc>
        <w:tc>
          <w:tcPr>
            <w:tcW w:w="3685" w:type="dxa"/>
            <w:tcBorders>
              <w:top w:val="nil"/>
              <w:left w:val="nil"/>
              <w:bottom w:val="single" w:sz="4" w:space="0" w:color="auto"/>
              <w:right w:val="single" w:sz="4" w:space="0" w:color="auto"/>
            </w:tcBorders>
            <w:vAlign w:val="center"/>
            <w:hideMark/>
          </w:tcPr>
          <w:p w14:paraId="787AB00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Repuesto para lapicero de 0.7 mm</w:t>
            </w:r>
          </w:p>
        </w:tc>
        <w:tc>
          <w:tcPr>
            <w:tcW w:w="1276" w:type="dxa"/>
            <w:tcBorders>
              <w:top w:val="nil"/>
              <w:left w:val="nil"/>
              <w:bottom w:val="single" w:sz="4" w:space="0" w:color="auto"/>
              <w:right w:val="single" w:sz="4" w:space="0" w:color="auto"/>
            </w:tcBorders>
            <w:vAlign w:val="center"/>
            <w:hideMark/>
          </w:tcPr>
          <w:p w14:paraId="15BFF1C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7FAC500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178</w:t>
            </w:r>
          </w:p>
        </w:tc>
        <w:tc>
          <w:tcPr>
            <w:tcW w:w="1417" w:type="dxa"/>
            <w:tcBorders>
              <w:top w:val="nil"/>
              <w:left w:val="nil"/>
              <w:bottom w:val="single" w:sz="4" w:space="0" w:color="auto"/>
              <w:right w:val="single" w:sz="4" w:space="0" w:color="auto"/>
            </w:tcBorders>
            <w:vAlign w:val="center"/>
            <w:hideMark/>
          </w:tcPr>
          <w:p w14:paraId="10867DA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444   </w:t>
            </w:r>
          </w:p>
        </w:tc>
      </w:tr>
      <w:tr w:rsidR="005F15EC" w14:paraId="26B74831" w14:textId="77777777" w:rsidTr="00E86D75">
        <w:trPr>
          <w:trHeight w:val="606"/>
        </w:trPr>
        <w:tc>
          <w:tcPr>
            <w:tcW w:w="425" w:type="dxa"/>
            <w:tcBorders>
              <w:top w:val="nil"/>
              <w:left w:val="single" w:sz="4" w:space="0" w:color="auto"/>
              <w:bottom w:val="single" w:sz="4" w:space="0" w:color="auto"/>
              <w:right w:val="single" w:sz="4" w:space="0" w:color="auto"/>
            </w:tcBorders>
            <w:vAlign w:val="center"/>
            <w:hideMark/>
          </w:tcPr>
          <w:p w14:paraId="3BB3FBF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82</w:t>
            </w:r>
          </w:p>
        </w:tc>
        <w:tc>
          <w:tcPr>
            <w:tcW w:w="2269" w:type="dxa"/>
            <w:tcBorders>
              <w:top w:val="nil"/>
              <w:left w:val="nil"/>
              <w:bottom w:val="single" w:sz="4" w:space="0" w:color="auto"/>
              <w:right w:val="single" w:sz="4" w:space="0" w:color="auto"/>
            </w:tcBorders>
            <w:vAlign w:val="center"/>
            <w:hideMark/>
          </w:tcPr>
          <w:p w14:paraId="02D5E4D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Colores c/12 largos 100% madera reforestada mina de 4 mm colores vivos</w:t>
            </w:r>
          </w:p>
        </w:tc>
        <w:tc>
          <w:tcPr>
            <w:tcW w:w="3685" w:type="dxa"/>
            <w:tcBorders>
              <w:top w:val="nil"/>
              <w:left w:val="nil"/>
              <w:bottom w:val="single" w:sz="4" w:space="0" w:color="auto"/>
              <w:right w:val="single" w:sz="4" w:space="0" w:color="auto"/>
            </w:tcBorders>
            <w:vAlign w:val="center"/>
            <w:hideMark/>
          </w:tcPr>
          <w:p w14:paraId="62B9934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De madera 100% reforestada, de fácil tajado al sacarle punta, con alto contenido de cera y de pigmento, de colores intensos, vivos y brillantes</w:t>
            </w:r>
          </w:p>
        </w:tc>
        <w:tc>
          <w:tcPr>
            <w:tcW w:w="1276" w:type="dxa"/>
            <w:tcBorders>
              <w:top w:val="nil"/>
              <w:left w:val="nil"/>
              <w:bottom w:val="single" w:sz="4" w:space="0" w:color="auto"/>
              <w:right w:val="single" w:sz="4" w:space="0" w:color="auto"/>
            </w:tcBorders>
            <w:vAlign w:val="center"/>
            <w:hideMark/>
          </w:tcPr>
          <w:p w14:paraId="0452FB7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Caja</w:t>
            </w:r>
          </w:p>
        </w:tc>
        <w:tc>
          <w:tcPr>
            <w:tcW w:w="1134" w:type="dxa"/>
            <w:tcBorders>
              <w:top w:val="nil"/>
              <w:left w:val="nil"/>
              <w:bottom w:val="single" w:sz="4" w:space="0" w:color="auto"/>
              <w:right w:val="single" w:sz="4" w:space="0" w:color="auto"/>
            </w:tcBorders>
            <w:vAlign w:val="center"/>
            <w:hideMark/>
          </w:tcPr>
          <w:p w14:paraId="7E8595F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136</w:t>
            </w:r>
          </w:p>
        </w:tc>
        <w:tc>
          <w:tcPr>
            <w:tcW w:w="1417" w:type="dxa"/>
            <w:tcBorders>
              <w:top w:val="nil"/>
              <w:left w:val="nil"/>
              <w:bottom w:val="single" w:sz="4" w:space="0" w:color="auto"/>
              <w:right w:val="single" w:sz="4" w:space="0" w:color="auto"/>
            </w:tcBorders>
            <w:vAlign w:val="center"/>
            <w:hideMark/>
          </w:tcPr>
          <w:p w14:paraId="65D7E69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338   </w:t>
            </w:r>
          </w:p>
        </w:tc>
      </w:tr>
      <w:tr w:rsidR="005F15EC" w14:paraId="4BABD1DC" w14:textId="77777777" w:rsidTr="00E86D75">
        <w:trPr>
          <w:trHeight w:val="765"/>
        </w:trPr>
        <w:tc>
          <w:tcPr>
            <w:tcW w:w="425" w:type="dxa"/>
            <w:tcBorders>
              <w:top w:val="nil"/>
              <w:left w:val="single" w:sz="4" w:space="0" w:color="auto"/>
              <w:bottom w:val="single" w:sz="4" w:space="0" w:color="auto"/>
              <w:right w:val="single" w:sz="4" w:space="0" w:color="auto"/>
            </w:tcBorders>
            <w:vAlign w:val="center"/>
            <w:hideMark/>
          </w:tcPr>
          <w:p w14:paraId="60593EE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83</w:t>
            </w:r>
          </w:p>
        </w:tc>
        <w:tc>
          <w:tcPr>
            <w:tcW w:w="2269" w:type="dxa"/>
            <w:tcBorders>
              <w:top w:val="nil"/>
              <w:left w:val="nil"/>
              <w:bottom w:val="single" w:sz="4" w:space="0" w:color="auto"/>
              <w:right w:val="single" w:sz="4" w:space="0" w:color="auto"/>
            </w:tcBorders>
            <w:vAlign w:val="center"/>
            <w:hideMark/>
          </w:tcPr>
          <w:p w14:paraId="5ACE886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Colores c/24 largos 100% madera reforestada mina de 4</w:t>
            </w:r>
            <w:proofErr w:type="gramStart"/>
            <w:r>
              <w:rPr>
                <w:rFonts w:ascii="Arial" w:eastAsia="Times New Roman" w:hAnsi="Arial" w:cs="Arial"/>
                <w:color w:val="000000"/>
                <w:sz w:val="14"/>
                <w:szCs w:val="14"/>
                <w:lang w:eastAsia="en-US"/>
              </w:rPr>
              <w:t>mm  colores</w:t>
            </w:r>
            <w:proofErr w:type="gramEnd"/>
            <w:r>
              <w:rPr>
                <w:rFonts w:ascii="Arial" w:eastAsia="Times New Roman" w:hAnsi="Arial" w:cs="Arial"/>
                <w:color w:val="000000"/>
                <w:sz w:val="14"/>
                <w:szCs w:val="14"/>
                <w:lang w:eastAsia="en-US"/>
              </w:rPr>
              <w:t xml:space="preserve"> vivos</w:t>
            </w:r>
          </w:p>
        </w:tc>
        <w:tc>
          <w:tcPr>
            <w:tcW w:w="3685" w:type="dxa"/>
            <w:tcBorders>
              <w:top w:val="nil"/>
              <w:left w:val="nil"/>
              <w:bottom w:val="single" w:sz="4" w:space="0" w:color="auto"/>
              <w:right w:val="single" w:sz="4" w:space="0" w:color="auto"/>
            </w:tcBorders>
            <w:vAlign w:val="center"/>
            <w:hideMark/>
          </w:tcPr>
          <w:p w14:paraId="405457A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De madera 100% reforestada, de fácil tajado al sacarle punta, con alto contenido de cera y de pigmento, de colores intensos, vivos y brillantes</w:t>
            </w:r>
          </w:p>
        </w:tc>
        <w:tc>
          <w:tcPr>
            <w:tcW w:w="1276" w:type="dxa"/>
            <w:tcBorders>
              <w:top w:val="nil"/>
              <w:left w:val="nil"/>
              <w:bottom w:val="single" w:sz="4" w:space="0" w:color="auto"/>
              <w:right w:val="single" w:sz="4" w:space="0" w:color="auto"/>
            </w:tcBorders>
            <w:vAlign w:val="center"/>
            <w:hideMark/>
          </w:tcPr>
          <w:p w14:paraId="7EB4436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Caja</w:t>
            </w:r>
          </w:p>
        </w:tc>
        <w:tc>
          <w:tcPr>
            <w:tcW w:w="1134" w:type="dxa"/>
            <w:tcBorders>
              <w:top w:val="nil"/>
              <w:left w:val="nil"/>
              <w:bottom w:val="single" w:sz="4" w:space="0" w:color="auto"/>
              <w:right w:val="single" w:sz="4" w:space="0" w:color="auto"/>
            </w:tcBorders>
            <w:vAlign w:val="center"/>
            <w:hideMark/>
          </w:tcPr>
          <w:p w14:paraId="648B22D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114</w:t>
            </w:r>
          </w:p>
        </w:tc>
        <w:tc>
          <w:tcPr>
            <w:tcW w:w="1417" w:type="dxa"/>
            <w:tcBorders>
              <w:top w:val="nil"/>
              <w:left w:val="nil"/>
              <w:bottom w:val="single" w:sz="4" w:space="0" w:color="auto"/>
              <w:right w:val="single" w:sz="4" w:space="0" w:color="auto"/>
            </w:tcBorders>
            <w:vAlign w:val="center"/>
            <w:hideMark/>
          </w:tcPr>
          <w:p w14:paraId="48C5146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284   </w:t>
            </w:r>
          </w:p>
        </w:tc>
      </w:tr>
      <w:tr w:rsidR="005F15EC" w14:paraId="231D7B3C" w14:textId="77777777" w:rsidTr="00E86D75">
        <w:trPr>
          <w:trHeight w:val="693"/>
        </w:trPr>
        <w:tc>
          <w:tcPr>
            <w:tcW w:w="425" w:type="dxa"/>
            <w:tcBorders>
              <w:top w:val="nil"/>
              <w:left w:val="single" w:sz="4" w:space="0" w:color="auto"/>
              <w:bottom w:val="single" w:sz="4" w:space="0" w:color="auto"/>
              <w:right w:val="single" w:sz="4" w:space="0" w:color="auto"/>
            </w:tcBorders>
            <w:vAlign w:val="center"/>
            <w:hideMark/>
          </w:tcPr>
          <w:p w14:paraId="199ED21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84</w:t>
            </w:r>
          </w:p>
        </w:tc>
        <w:tc>
          <w:tcPr>
            <w:tcW w:w="2269" w:type="dxa"/>
            <w:tcBorders>
              <w:top w:val="nil"/>
              <w:left w:val="nil"/>
              <w:bottom w:val="single" w:sz="4" w:space="0" w:color="auto"/>
              <w:right w:val="single" w:sz="4" w:space="0" w:color="auto"/>
            </w:tcBorders>
            <w:vAlign w:val="center"/>
            <w:hideMark/>
          </w:tcPr>
          <w:p w14:paraId="7CEEAF2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Colores c/36 largos 100% madera reforestada mina de 4 mm colores vivos</w:t>
            </w:r>
          </w:p>
        </w:tc>
        <w:tc>
          <w:tcPr>
            <w:tcW w:w="3685" w:type="dxa"/>
            <w:tcBorders>
              <w:top w:val="nil"/>
              <w:left w:val="nil"/>
              <w:bottom w:val="single" w:sz="4" w:space="0" w:color="auto"/>
              <w:right w:val="single" w:sz="4" w:space="0" w:color="auto"/>
            </w:tcBorders>
            <w:vAlign w:val="center"/>
            <w:hideMark/>
          </w:tcPr>
          <w:p w14:paraId="6BC202C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De madera 100% reforestada, de fácil tajado al sacarle punta, con alto contenido de cera y de pigmento, de colores intensos, vivos y brillantes</w:t>
            </w:r>
          </w:p>
        </w:tc>
        <w:tc>
          <w:tcPr>
            <w:tcW w:w="1276" w:type="dxa"/>
            <w:tcBorders>
              <w:top w:val="nil"/>
              <w:left w:val="nil"/>
              <w:bottom w:val="single" w:sz="4" w:space="0" w:color="auto"/>
              <w:right w:val="single" w:sz="4" w:space="0" w:color="auto"/>
            </w:tcBorders>
            <w:vAlign w:val="center"/>
            <w:hideMark/>
          </w:tcPr>
          <w:p w14:paraId="0CF121C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Caja</w:t>
            </w:r>
          </w:p>
        </w:tc>
        <w:tc>
          <w:tcPr>
            <w:tcW w:w="1134" w:type="dxa"/>
            <w:tcBorders>
              <w:top w:val="nil"/>
              <w:left w:val="nil"/>
              <w:bottom w:val="single" w:sz="4" w:space="0" w:color="auto"/>
              <w:right w:val="single" w:sz="4" w:space="0" w:color="auto"/>
            </w:tcBorders>
            <w:vAlign w:val="center"/>
            <w:hideMark/>
          </w:tcPr>
          <w:p w14:paraId="19AA6E0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104</w:t>
            </w:r>
          </w:p>
        </w:tc>
        <w:tc>
          <w:tcPr>
            <w:tcW w:w="1417" w:type="dxa"/>
            <w:tcBorders>
              <w:top w:val="nil"/>
              <w:left w:val="nil"/>
              <w:bottom w:val="single" w:sz="4" w:space="0" w:color="auto"/>
              <w:right w:val="single" w:sz="4" w:space="0" w:color="auto"/>
            </w:tcBorders>
            <w:vAlign w:val="center"/>
            <w:hideMark/>
          </w:tcPr>
          <w:p w14:paraId="3A4C7B2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260   </w:t>
            </w:r>
          </w:p>
        </w:tc>
      </w:tr>
      <w:tr w:rsidR="005F15EC" w14:paraId="3EB72BA8" w14:textId="77777777" w:rsidTr="00E86D75">
        <w:trPr>
          <w:trHeight w:val="292"/>
        </w:trPr>
        <w:tc>
          <w:tcPr>
            <w:tcW w:w="425" w:type="dxa"/>
            <w:tcBorders>
              <w:top w:val="nil"/>
              <w:left w:val="single" w:sz="4" w:space="0" w:color="auto"/>
              <w:bottom w:val="single" w:sz="4" w:space="0" w:color="auto"/>
              <w:right w:val="single" w:sz="4" w:space="0" w:color="auto"/>
            </w:tcBorders>
            <w:vAlign w:val="center"/>
            <w:hideMark/>
          </w:tcPr>
          <w:p w14:paraId="3D0D6E2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85</w:t>
            </w:r>
          </w:p>
        </w:tc>
        <w:tc>
          <w:tcPr>
            <w:tcW w:w="2269" w:type="dxa"/>
            <w:tcBorders>
              <w:top w:val="nil"/>
              <w:left w:val="nil"/>
              <w:bottom w:val="single" w:sz="4" w:space="0" w:color="auto"/>
              <w:right w:val="single" w:sz="4" w:space="0" w:color="auto"/>
            </w:tcBorders>
            <w:vAlign w:val="center"/>
            <w:hideMark/>
          </w:tcPr>
          <w:p w14:paraId="4746F72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Marcador </w:t>
            </w:r>
            <w:proofErr w:type="gramStart"/>
            <w:r>
              <w:rPr>
                <w:rFonts w:ascii="Arial" w:eastAsia="Times New Roman" w:hAnsi="Arial" w:cs="Arial"/>
                <w:color w:val="000000"/>
                <w:sz w:val="14"/>
                <w:szCs w:val="14"/>
                <w:lang w:eastAsia="en-US"/>
              </w:rPr>
              <w:t>cera negro</w:t>
            </w:r>
            <w:proofErr w:type="gramEnd"/>
            <w:r>
              <w:rPr>
                <w:rFonts w:ascii="Arial" w:eastAsia="Times New Roman" w:hAnsi="Arial" w:cs="Arial"/>
                <w:color w:val="000000"/>
                <w:sz w:val="14"/>
                <w:szCs w:val="14"/>
                <w:lang w:eastAsia="en-US"/>
              </w:rPr>
              <w:t xml:space="preserve"> </w:t>
            </w:r>
          </w:p>
        </w:tc>
        <w:tc>
          <w:tcPr>
            <w:tcW w:w="3685" w:type="dxa"/>
            <w:tcBorders>
              <w:top w:val="nil"/>
              <w:left w:val="nil"/>
              <w:bottom w:val="single" w:sz="4" w:space="0" w:color="auto"/>
              <w:right w:val="single" w:sz="4" w:space="0" w:color="auto"/>
            </w:tcBorders>
            <w:vAlign w:val="center"/>
            <w:hideMark/>
          </w:tcPr>
          <w:p w14:paraId="0885579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Lacra de granulación fina y color negro intenso, para diferentes superficies</w:t>
            </w:r>
          </w:p>
        </w:tc>
        <w:tc>
          <w:tcPr>
            <w:tcW w:w="1276" w:type="dxa"/>
            <w:tcBorders>
              <w:top w:val="nil"/>
              <w:left w:val="nil"/>
              <w:bottom w:val="single" w:sz="4" w:space="0" w:color="auto"/>
              <w:right w:val="single" w:sz="4" w:space="0" w:color="auto"/>
            </w:tcBorders>
            <w:vAlign w:val="center"/>
            <w:hideMark/>
          </w:tcPr>
          <w:p w14:paraId="7E7EC27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5FF7B51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331</w:t>
            </w:r>
          </w:p>
        </w:tc>
        <w:tc>
          <w:tcPr>
            <w:tcW w:w="1417" w:type="dxa"/>
            <w:tcBorders>
              <w:top w:val="nil"/>
              <w:left w:val="nil"/>
              <w:bottom w:val="single" w:sz="4" w:space="0" w:color="auto"/>
              <w:right w:val="single" w:sz="4" w:space="0" w:color="auto"/>
            </w:tcBorders>
            <w:vAlign w:val="center"/>
            <w:hideMark/>
          </w:tcPr>
          <w:p w14:paraId="3CEBD78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826   </w:t>
            </w:r>
          </w:p>
        </w:tc>
      </w:tr>
      <w:tr w:rsidR="005F15EC" w14:paraId="2929E702" w14:textId="77777777" w:rsidTr="00E86D75">
        <w:trPr>
          <w:trHeight w:val="382"/>
        </w:trPr>
        <w:tc>
          <w:tcPr>
            <w:tcW w:w="425" w:type="dxa"/>
            <w:tcBorders>
              <w:top w:val="nil"/>
              <w:left w:val="single" w:sz="4" w:space="0" w:color="auto"/>
              <w:bottom w:val="single" w:sz="4" w:space="0" w:color="auto"/>
              <w:right w:val="single" w:sz="4" w:space="0" w:color="auto"/>
            </w:tcBorders>
            <w:vAlign w:val="center"/>
            <w:hideMark/>
          </w:tcPr>
          <w:p w14:paraId="1412A3E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lastRenderedPageBreak/>
              <w:t>86</w:t>
            </w:r>
          </w:p>
        </w:tc>
        <w:tc>
          <w:tcPr>
            <w:tcW w:w="2269" w:type="dxa"/>
            <w:tcBorders>
              <w:top w:val="nil"/>
              <w:left w:val="nil"/>
              <w:bottom w:val="single" w:sz="4" w:space="0" w:color="auto"/>
              <w:right w:val="single" w:sz="4" w:space="0" w:color="auto"/>
            </w:tcBorders>
            <w:vAlign w:val="center"/>
            <w:hideMark/>
          </w:tcPr>
          <w:p w14:paraId="2A27710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Marcador cera azul </w:t>
            </w:r>
          </w:p>
        </w:tc>
        <w:tc>
          <w:tcPr>
            <w:tcW w:w="3685" w:type="dxa"/>
            <w:tcBorders>
              <w:top w:val="nil"/>
              <w:left w:val="nil"/>
              <w:bottom w:val="single" w:sz="4" w:space="0" w:color="auto"/>
              <w:right w:val="single" w:sz="4" w:space="0" w:color="auto"/>
            </w:tcBorders>
            <w:vAlign w:val="center"/>
            <w:hideMark/>
          </w:tcPr>
          <w:p w14:paraId="4628AAC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Lacra de granulación fina y color azul intenso, para diferentes superficies</w:t>
            </w:r>
          </w:p>
        </w:tc>
        <w:tc>
          <w:tcPr>
            <w:tcW w:w="1276" w:type="dxa"/>
            <w:tcBorders>
              <w:top w:val="nil"/>
              <w:left w:val="nil"/>
              <w:bottom w:val="single" w:sz="4" w:space="0" w:color="auto"/>
              <w:right w:val="single" w:sz="4" w:space="0" w:color="auto"/>
            </w:tcBorders>
            <w:vAlign w:val="center"/>
            <w:hideMark/>
          </w:tcPr>
          <w:p w14:paraId="212D8BB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B54932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368</w:t>
            </w:r>
          </w:p>
        </w:tc>
        <w:tc>
          <w:tcPr>
            <w:tcW w:w="1417" w:type="dxa"/>
            <w:tcBorders>
              <w:top w:val="nil"/>
              <w:left w:val="nil"/>
              <w:bottom w:val="single" w:sz="4" w:space="0" w:color="auto"/>
              <w:right w:val="single" w:sz="4" w:space="0" w:color="auto"/>
            </w:tcBorders>
            <w:vAlign w:val="center"/>
            <w:hideMark/>
          </w:tcPr>
          <w:p w14:paraId="269E7CE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919   </w:t>
            </w:r>
          </w:p>
        </w:tc>
      </w:tr>
      <w:tr w:rsidR="005F15EC" w14:paraId="67FCBF30" w14:textId="77777777" w:rsidTr="00E86D75">
        <w:trPr>
          <w:trHeight w:val="401"/>
        </w:trPr>
        <w:tc>
          <w:tcPr>
            <w:tcW w:w="425" w:type="dxa"/>
            <w:tcBorders>
              <w:top w:val="nil"/>
              <w:left w:val="single" w:sz="4" w:space="0" w:color="auto"/>
              <w:bottom w:val="single" w:sz="4" w:space="0" w:color="auto"/>
              <w:right w:val="single" w:sz="4" w:space="0" w:color="auto"/>
            </w:tcBorders>
            <w:vAlign w:val="center"/>
            <w:hideMark/>
          </w:tcPr>
          <w:p w14:paraId="479009B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87</w:t>
            </w:r>
          </w:p>
        </w:tc>
        <w:tc>
          <w:tcPr>
            <w:tcW w:w="2269" w:type="dxa"/>
            <w:tcBorders>
              <w:top w:val="nil"/>
              <w:left w:val="nil"/>
              <w:bottom w:val="single" w:sz="4" w:space="0" w:color="auto"/>
              <w:right w:val="single" w:sz="4" w:space="0" w:color="auto"/>
            </w:tcBorders>
            <w:vAlign w:val="center"/>
            <w:hideMark/>
          </w:tcPr>
          <w:p w14:paraId="7BD0E6E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Marcador </w:t>
            </w:r>
            <w:proofErr w:type="gramStart"/>
            <w:r>
              <w:rPr>
                <w:rFonts w:ascii="Arial" w:eastAsia="Times New Roman" w:hAnsi="Arial" w:cs="Arial"/>
                <w:color w:val="000000"/>
                <w:sz w:val="14"/>
                <w:szCs w:val="14"/>
                <w:lang w:eastAsia="en-US"/>
              </w:rPr>
              <w:t>cera rojo</w:t>
            </w:r>
            <w:proofErr w:type="gramEnd"/>
          </w:p>
        </w:tc>
        <w:tc>
          <w:tcPr>
            <w:tcW w:w="3685" w:type="dxa"/>
            <w:tcBorders>
              <w:top w:val="nil"/>
              <w:left w:val="nil"/>
              <w:bottom w:val="single" w:sz="4" w:space="0" w:color="auto"/>
              <w:right w:val="single" w:sz="4" w:space="0" w:color="auto"/>
            </w:tcBorders>
            <w:vAlign w:val="center"/>
            <w:hideMark/>
          </w:tcPr>
          <w:p w14:paraId="1837F63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Lacra de granulación fina y color rojo intenso, para diferentes superficies</w:t>
            </w:r>
          </w:p>
        </w:tc>
        <w:tc>
          <w:tcPr>
            <w:tcW w:w="1276" w:type="dxa"/>
            <w:tcBorders>
              <w:top w:val="nil"/>
              <w:left w:val="nil"/>
              <w:bottom w:val="single" w:sz="4" w:space="0" w:color="auto"/>
              <w:right w:val="single" w:sz="4" w:space="0" w:color="auto"/>
            </w:tcBorders>
            <w:vAlign w:val="center"/>
            <w:hideMark/>
          </w:tcPr>
          <w:p w14:paraId="35ECF62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5EABA75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1,626</w:t>
            </w:r>
          </w:p>
        </w:tc>
        <w:tc>
          <w:tcPr>
            <w:tcW w:w="1417" w:type="dxa"/>
            <w:tcBorders>
              <w:top w:val="nil"/>
              <w:left w:val="nil"/>
              <w:bottom w:val="single" w:sz="4" w:space="0" w:color="auto"/>
              <w:right w:val="single" w:sz="4" w:space="0" w:color="auto"/>
            </w:tcBorders>
            <w:vAlign w:val="center"/>
            <w:hideMark/>
          </w:tcPr>
          <w:p w14:paraId="7A3F431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4,064   </w:t>
            </w:r>
          </w:p>
        </w:tc>
      </w:tr>
      <w:tr w:rsidR="005F15EC" w14:paraId="06C96174" w14:textId="77777777" w:rsidTr="00E86D75">
        <w:trPr>
          <w:trHeight w:val="576"/>
        </w:trPr>
        <w:tc>
          <w:tcPr>
            <w:tcW w:w="425" w:type="dxa"/>
            <w:tcBorders>
              <w:top w:val="nil"/>
              <w:left w:val="single" w:sz="4" w:space="0" w:color="auto"/>
              <w:bottom w:val="single" w:sz="4" w:space="0" w:color="auto"/>
              <w:right w:val="single" w:sz="4" w:space="0" w:color="auto"/>
            </w:tcBorders>
            <w:vAlign w:val="center"/>
            <w:hideMark/>
          </w:tcPr>
          <w:p w14:paraId="663F705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88</w:t>
            </w:r>
          </w:p>
        </w:tc>
        <w:tc>
          <w:tcPr>
            <w:tcW w:w="2269" w:type="dxa"/>
            <w:tcBorders>
              <w:top w:val="nil"/>
              <w:left w:val="nil"/>
              <w:bottom w:val="single" w:sz="4" w:space="0" w:color="auto"/>
              <w:right w:val="single" w:sz="4" w:space="0" w:color="auto"/>
            </w:tcBorders>
            <w:vAlign w:val="center"/>
            <w:hideMark/>
          </w:tcPr>
          <w:p w14:paraId="2AC6E7D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Lápiz bicolor delgado 100% madera reforestada presentación caja c/10 </w:t>
            </w:r>
            <w:proofErr w:type="spellStart"/>
            <w:r>
              <w:rPr>
                <w:rFonts w:ascii="Arial" w:eastAsia="Times New Roman" w:hAnsi="Arial" w:cs="Arial"/>
                <w:color w:val="000000"/>
                <w:sz w:val="14"/>
                <w:szCs w:val="14"/>
                <w:lang w:eastAsia="en-US"/>
              </w:rPr>
              <w:t>pzas</w:t>
            </w:r>
            <w:proofErr w:type="spellEnd"/>
            <w:r>
              <w:rPr>
                <w:rFonts w:ascii="Arial" w:eastAsia="Times New Roman" w:hAnsi="Arial" w:cs="Arial"/>
                <w:color w:val="000000"/>
                <w:sz w:val="14"/>
                <w:szCs w:val="14"/>
                <w:lang w:eastAsia="en-US"/>
              </w:rPr>
              <w:t xml:space="preserve"> </w:t>
            </w:r>
            <w:proofErr w:type="spellStart"/>
            <w:r>
              <w:rPr>
                <w:rFonts w:ascii="Arial" w:eastAsia="Times New Roman" w:hAnsi="Arial" w:cs="Arial"/>
                <w:color w:val="000000"/>
                <w:sz w:val="14"/>
                <w:szCs w:val="14"/>
                <w:lang w:eastAsia="en-US"/>
              </w:rPr>
              <w:t>exagonal</w:t>
            </w:r>
            <w:proofErr w:type="spellEnd"/>
            <w:r>
              <w:rPr>
                <w:rFonts w:ascii="Arial" w:eastAsia="Times New Roman" w:hAnsi="Arial" w:cs="Arial"/>
                <w:color w:val="000000"/>
                <w:sz w:val="14"/>
                <w:szCs w:val="14"/>
                <w:lang w:eastAsia="en-US"/>
              </w:rPr>
              <w:t xml:space="preserve"> delgado</w:t>
            </w:r>
          </w:p>
        </w:tc>
        <w:tc>
          <w:tcPr>
            <w:tcW w:w="3685" w:type="dxa"/>
            <w:tcBorders>
              <w:top w:val="nil"/>
              <w:left w:val="nil"/>
              <w:bottom w:val="single" w:sz="4" w:space="0" w:color="auto"/>
              <w:right w:val="single" w:sz="4" w:space="0" w:color="auto"/>
            </w:tcBorders>
            <w:vAlign w:val="center"/>
            <w:hideMark/>
          </w:tcPr>
          <w:p w14:paraId="2BB9228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De madera 100% reforestada, de fácil tajado al sacarle punta, con alto contenido de cera y de pigmento, de color intenso, vivo y brillante</w:t>
            </w:r>
          </w:p>
        </w:tc>
        <w:tc>
          <w:tcPr>
            <w:tcW w:w="1276" w:type="dxa"/>
            <w:tcBorders>
              <w:top w:val="nil"/>
              <w:left w:val="nil"/>
              <w:bottom w:val="single" w:sz="4" w:space="0" w:color="auto"/>
              <w:right w:val="single" w:sz="4" w:space="0" w:color="auto"/>
            </w:tcBorders>
            <w:vAlign w:val="center"/>
            <w:hideMark/>
          </w:tcPr>
          <w:p w14:paraId="786FA0A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D7375F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1,009</w:t>
            </w:r>
          </w:p>
        </w:tc>
        <w:tc>
          <w:tcPr>
            <w:tcW w:w="1417" w:type="dxa"/>
            <w:tcBorders>
              <w:top w:val="nil"/>
              <w:left w:val="nil"/>
              <w:bottom w:val="single" w:sz="4" w:space="0" w:color="auto"/>
              <w:right w:val="single" w:sz="4" w:space="0" w:color="auto"/>
            </w:tcBorders>
            <w:vAlign w:val="center"/>
            <w:hideMark/>
          </w:tcPr>
          <w:p w14:paraId="0182823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2,521   </w:t>
            </w:r>
          </w:p>
        </w:tc>
      </w:tr>
      <w:tr w:rsidR="005F15EC" w14:paraId="399F0161" w14:textId="77777777" w:rsidTr="00E86D75">
        <w:trPr>
          <w:trHeight w:val="628"/>
        </w:trPr>
        <w:tc>
          <w:tcPr>
            <w:tcW w:w="425" w:type="dxa"/>
            <w:tcBorders>
              <w:top w:val="nil"/>
              <w:left w:val="single" w:sz="4" w:space="0" w:color="auto"/>
              <w:bottom w:val="single" w:sz="4" w:space="0" w:color="auto"/>
              <w:right w:val="single" w:sz="4" w:space="0" w:color="auto"/>
            </w:tcBorders>
            <w:vAlign w:val="center"/>
            <w:hideMark/>
          </w:tcPr>
          <w:p w14:paraId="76AC55D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89</w:t>
            </w:r>
          </w:p>
        </w:tc>
        <w:tc>
          <w:tcPr>
            <w:tcW w:w="2269" w:type="dxa"/>
            <w:tcBorders>
              <w:top w:val="nil"/>
              <w:left w:val="nil"/>
              <w:bottom w:val="single" w:sz="4" w:space="0" w:color="auto"/>
              <w:right w:val="single" w:sz="4" w:space="0" w:color="auto"/>
            </w:tcBorders>
            <w:vAlign w:val="center"/>
            <w:hideMark/>
          </w:tcPr>
          <w:p w14:paraId="4C65EF0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Lápiz color rojo 100% madera reforestada presentación caja c/10 </w:t>
            </w:r>
            <w:proofErr w:type="spellStart"/>
            <w:r>
              <w:rPr>
                <w:rFonts w:ascii="Arial" w:eastAsia="Times New Roman" w:hAnsi="Arial" w:cs="Arial"/>
                <w:color w:val="000000"/>
                <w:sz w:val="14"/>
                <w:szCs w:val="14"/>
                <w:lang w:eastAsia="en-US"/>
              </w:rPr>
              <w:t>pzas</w:t>
            </w:r>
            <w:proofErr w:type="spellEnd"/>
          </w:p>
        </w:tc>
        <w:tc>
          <w:tcPr>
            <w:tcW w:w="3685" w:type="dxa"/>
            <w:tcBorders>
              <w:top w:val="nil"/>
              <w:left w:val="nil"/>
              <w:bottom w:val="single" w:sz="4" w:space="0" w:color="auto"/>
              <w:right w:val="single" w:sz="4" w:space="0" w:color="auto"/>
            </w:tcBorders>
            <w:vAlign w:val="center"/>
            <w:hideMark/>
          </w:tcPr>
          <w:p w14:paraId="7D8F167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De madera 100% reforestada, de fácil tajado al sacarle punta, con alto contenido de cera y de pigmento, de color intenso, vivo y brillante</w:t>
            </w:r>
          </w:p>
        </w:tc>
        <w:tc>
          <w:tcPr>
            <w:tcW w:w="1276" w:type="dxa"/>
            <w:tcBorders>
              <w:top w:val="nil"/>
              <w:left w:val="nil"/>
              <w:bottom w:val="single" w:sz="4" w:space="0" w:color="auto"/>
              <w:right w:val="single" w:sz="4" w:space="0" w:color="auto"/>
            </w:tcBorders>
            <w:vAlign w:val="center"/>
            <w:hideMark/>
          </w:tcPr>
          <w:p w14:paraId="755E8F6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47B1368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207</w:t>
            </w:r>
          </w:p>
        </w:tc>
        <w:tc>
          <w:tcPr>
            <w:tcW w:w="1417" w:type="dxa"/>
            <w:tcBorders>
              <w:top w:val="nil"/>
              <w:left w:val="nil"/>
              <w:bottom w:val="single" w:sz="4" w:space="0" w:color="auto"/>
              <w:right w:val="single" w:sz="4" w:space="0" w:color="auto"/>
            </w:tcBorders>
            <w:vAlign w:val="center"/>
            <w:hideMark/>
          </w:tcPr>
          <w:p w14:paraId="748551C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516   </w:t>
            </w:r>
          </w:p>
        </w:tc>
      </w:tr>
      <w:tr w:rsidR="005F15EC" w14:paraId="337F1AE2" w14:textId="77777777" w:rsidTr="00E86D75">
        <w:trPr>
          <w:trHeight w:val="397"/>
        </w:trPr>
        <w:tc>
          <w:tcPr>
            <w:tcW w:w="425" w:type="dxa"/>
            <w:tcBorders>
              <w:top w:val="nil"/>
              <w:left w:val="single" w:sz="4" w:space="0" w:color="auto"/>
              <w:bottom w:val="single" w:sz="4" w:space="0" w:color="auto"/>
              <w:right w:val="single" w:sz="4" w:space="0" w:color="auto"/>
            </w:tcBorders>
            <w:vAlign w:val="center"/>
            <w:hideMark/>
          </w:tcPr>
          <w:p w14:paraId="2404C82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90</w:t>
            </w:r>
          </w:p>
        </w:tc>
        <w:tc>
          <w:tcPr>
            <w:tcW w:w="2269" w:type="dxa"/>
            <w:tcBorders>
              <w:top w:val="nil"/>
              <w:left w:val="nil"/>
              <w:bottom w:val="single" w:sz="4" w:space="0" w:color="auto"/>
              <w:right w:val="single" w:sz="4" w:space="0" w:color="auto"/>
            </w:tcBorders>
            <w:vAlign w:val="center"/>
            <w:hideMark/>
          </w:tcPr>
          <w:p w14:paraId="668002F8" w14:textId="77777777" w:rsidR="005F15EC" w:rsidRDefault="005F15EC">
            <w:pPr>
              <w:spacing w:after="0" w:line="240" w:lineRule="auto"/>
              <w:rPr>
                <w:rFonts w:ascii="Arial" w:eastAsia="Times New Roman" w:hAnsi="Arial" w:cs="Arial"/>
                <w:color w:val="000000"/>
                <w:sz w:val="14"/>
                <w:szCs w:val="14"/>
                <w:lang w:eastAsia="en-US"/>
              </w:rPr>
            </w:pPr>
            <w:proofErr w:type="spellStart"/>
            <w:r>
              <w:rPr>
                <w:rFonts w:ascii="Arial" w:eastAsia="Times New Roman" w:hAnsi="Arial" w:cs="Arial"/>
                <w:color w:val="000000"/>
                <w:sz w:val="14"/>
                <w:szCs w:val="14"/>
                <w:lang w:eastAsia="en-US"/>
              </w:rPr>
              <w:t>Crayon</w:t>
            </w:r>
            <w:proofErr w:type="spellEnd"/>
            <w:r>
              <w:rPr>
                <w:rFonts w:ascii="Arial" w:eastAsia="Times New Roman" w:hAnsi="Arial" w:cs="Arial"/>
                <w:color w:val="000000"/>
                <w:sz w:val="14"/>
                <w:szCs w:val="14"/>
                <w:lang w:eastAsia="en-US"/>
              </w:rPr>
              <w:t xml:space="preserve"> </w:t>
            </w:r>
            <w:proofErr w:type="spellStart"/>
            <w:r>
              <w:rPr>
                <w:rFonts w:ascii="Arial" w:eastAsia="Times New Roman" w:hAnsi="Arial" w:cs="Arial"/>
                <w:color w:val="000000"/>
                <w:sz w:val="14"/>
                <w:szCs w:val="14"/>
                <w:lang w:eastAsia="en-US"/>
              </w:rPr>
              <w:t>extra-grueso</w:t>
            </w:r>
            <w:proofErr w:type="spellEnd"/>
            <w:r>
              <w:rPr>
                <w:rFonts w:ascii="Arial" w:eastAsia="Times New Roman" w:hAnsi="Arial" w:cs="Arial"/>
                <w:color w:val="000000"/>
                <w:sz w:val="14"/>
                <w:szCs w:val="14"/>
                <w:lang w:eastAsia="en-US"/>
              </w:rPr>
              <w:t xml:space="preserve"> jumbo c/12 </w:t>
            </w:r>
          </w:p>
        </w:tc>
        <w:tc>
          <w:tcPr>
            <w:tcW w:w="3685" w:type="dxa"/>
            <w:tcBorders>
              <w:top w:val="nil"/>
              <w:left w:val="nil"/>
              <w:bottom w:val="single" w:sz="4" w:space="0" w:color="auto"/>
              <w:right w:val="single" w:sz="4" w:space="0" w:color="auto"/>
            </w:tcBorders>
            <w:vAlign w:val="center"/>
            <w:hideMark/>
          </w:tcPr>
          <w:p w14:paraId="57FECCC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De cera, con fórmula para un acabado más uniforme que no se forman grumos, no toxico conforme</w:t>
            </w:r>
          </w:p>
        </w:tc>
        <w:tc>
          <w:tcPr>
            <w:tcW w:w="1276" w:type="dxa"/>
            <w:tcBorders>
              <w:top w:val="nil"/>
              <w:left w:val="nil"/>
              <w:bottom w:val="single" w:sz="4" w:space="0" w:color="auto"/>
              <w:right w:val="single" w:sz="4" w:space="0" w:color="auto"/>
            </w:tcBorders>
            <w:vAlign w:val="center"/>
            <w:hideMark/>
          </w:tcPr>
          <w:p w14:paraId="650271E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Caja</w:t>
            </w:r>
          </w:p>
        </w:tc>
        <w:tc>
          <w:tcPr>
            <w:tcW w:w="1134" w:type="dxa"/>
            <w:tcBorders>
              <w:top w:val="nil"/>
              <w:left w:val="nil"/>
              <w:bottom w:val="single" w:sz="4" w:space="0" w:color="auto"/>
              <w:right w:val="single" w:sz="4" w:space="0" w:color="auto"/>
            </w:tcBorders>
            <w:vAlign w:val="center"/>
            <w:hideMark/>
          </w:tcPr>
          <w:p w14:paraId="29D806E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36</w:t>
            </w:r>
          </w:p>
        </w:tc>
        <w:tc>
          <w:tcPr>
            <w:tcW w:w="1417" w:type="dxa"/>
            <w:tcBorders>
              <w:top w:val="nil"/>
              <w:left w:val="nil"/>
              <w:bottom w:val="single" w:sz="4" w:space="0" w:color="auto"/>
              <w:right w:val="single" w:sz="4" w:space="0" w:color="auto"/>
            </w:tcBorders>
            <w:vAlign w:val="center"/>
            <w:hideMark/>
          </w:tcPr>
          <w:p w14:paraId="5F8CB16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89   </w:t>
            </w:r>
          </w:p>
        </w:tc>
      </w:tr>
      <w:tr w:rsidR="005F15EC" w14:paraId="3F58E29B" w14:textId="77777777" w:rsidTr="00E86D75">
        <w:trPr>
          <w:trHeight w:val="474"/>
        </w:trPr>
        <w:tc>
          <w:tcPr>
            <w:tcW w:w="425" w:type="dxa"/>
            <w:tcBorders>
              <w:top w:val="nil"/>
              <w:left w:val="single" w:sz="4" w:space="0" w:color="auto"/>
              <w:bottom w:val="single" w:sz="4" w:space="0" w:color="auto"/>
              <w:right w:val="single" w:sz="4" w:space="0" w:color="auto"/>
            </w:tcBorders>
            <w:vAlign w:val="center"/>
            <w:hideMark/>
          </w:tcPr>
          <w:p w14:paraId="2E370EB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91</w:t>
            </w:r>
          </w:p>
        </w:tc>
        <w:tc>
          <w:tcPr>
            <w:tcW w:w="2269" w:type="dxa"/>
            <w:tcBorders>
              <w:top w:val="nil"/>
              <w:left w:val="nil"/>
              <w:bottom w:val="single" w:sz="4" w:space="0" w:color="auto"/>
              <w:right w:val="single" w:sz="4" w:space="0" w:color="auto"/>
            </w:tcBorders>
            <w:vAlign w:val="center"/>
            <w:hideMark/>
          </w:tcPr>
          <w:p w14:paraId="113D632C" w14:textId="77777777" w:rsidR="005F15EC" w:rsidRDefault="005F15EC">
            <w:pPr>
              <w:spacing w:after="0" w:line="240" w:lineRule="auto"/>
              <w:rPr>
                <w:rFonts w:ascii="Arial" w:eastAsia="Times New Roman" w:hAnsi="Arial" w:cs="Arial"/>
                <w:color w:val="000000"/>
                <w:sz w:val="14"/>
                <w:szCs w:val="14"/>
                <w:lang w:eastAsia="en-US"/>
              </w:rPr>
            </w:pPr>
            <w:proofErr w:type="spellStart"/>
            <w:r>
              <w:rPr>
                <w:rFonts w:ascii="Arial" w:eastAsia="Times New Roman" w:hAnsi="Arial" w:cs="Arial"/>
                <w:color w:val="000000"/>
                <w:sz w:val="14"/>
                <w:szCs w:val="14"/>
                <w:lang w:eastAsia="en-US"/>
              </w:rPr>
              <w:t>Crayon</w:t>
            </w:r>
            <w:proofErr w:type="spellEnd"/>
            <w:r>
              <w:rPr>
                <w:rFonts w:ascii="Arial" w:eastAsia="Times New Roman" w:hAnsi="Arial" w:cs="Arial"/>
                <w:color w:val="000000"/>
                <w:sz w:val="14"/>
                <w:szCs w:val="14"/>
                <w:lang w:eastAsia="en-US"/>
              </w:rPr>
              <w:t xml:space="preserve"> </w:t>
            </w:r>
            <w:proofErr w:type="spellStart"/>
            <w:r>
              <w:rPr>
                <w:rFonts w:ascii="Arial" w:eastAsia="Times New Roman" w:hAnsi="Arial" w:cs="Arial"/>
                <w:color w:val="000000"/>
                <w:sz w:val="14"/>
                <w:szCs w:val="14"/>
                <w:lang w:eastAsia="en-US"/>
              </w:rPr>
              <w:t>extra-grueso</w:t>
            </w:r>
            <w:proofErr w:type="spellEnd"/>
            <w:r>
              <w:rPr>
                <w:rFonts w:ascii="Arial" w:eastAsia="Times New Roman" w:hAnsi="Arial" w:cs="Arial"/>
                <w:color w:val="000000"/>
                <w:sz w:val="14"/>
                <w:szCs w:val="14"/>
                <w:lang w:eastAsia="en-US"/>
              </w:rPr>
              <w:t xml:space="preserve"> jumbo c/24 </w:t>
            </w:r>
          </w:p>
        </w:tc>
        <w:tc>
          <w:tcPr>
            <w:tcW w:w="3685" w:type="dxa"/>
            <w:tcBorders>
              <w:top w:val="nil"/>
              <w:left w:val="nil"/>
              <w:bottom w:val="single" w:sz="4" w:space="0" w:color="auto"/>
              <w:right w:val="single" w:sz="4" w:space="0" w:color="auto"/>
            </w:tcBorders>
            <w:vAlign w:val="center"/>
            <w:hideMark/>
          </w:tcPr>
          <w:p w14:paraId="7B1241C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De cera, con fórmula para un acabado </w:t>
            </w:r>
            <w:proofErr w:type="spellStart"/>
            <w:r>
              <w:rPr>
                <w:rFonts w:ascii="Arial" w:eastAsia="Times New Roman" w:hAnsi="Arial" w:cs="Arial"/>
                <w:color w:val="000000"/>
                <w:sz w:val="14"/>
                <w:szCs w:val="14"/>
                <w:lang w:eastAsia="en-US"/>
              </w:rPr>
              <w:t>mas</w:t>
            </w:r>
            <w:proofErr w:type="spellEnd"/>
            <w:r>
              <w:rPr>
                <w:rFonts w:ascii="Arial" w:eastAsia="Times New Roman" w:hAnsi="Arial" w:cs="Arial"/>
                <w:color w:val="000000"/>
                <w:sz w:val="14"/>
                <w:szCs w:val="14"/>
                <w:lang w:eastAsia="en-US"/>
              </w:rPr>
              <w:t xml:space="preserve"> uniforme que no se forman grumos, no toxico conforme</w:t>
            </w:r>
          </w:p>
        </w:tc>
        <w:tc>
          <w:tcPr>
            <w:tcW w:w="1276" w:type="dxa"/>
            <w:tcBorders>
              <w:top w:val="nil"/>
              <w:left w:val="nil"/>
              <w:bottom w:val="single" w:sz="4" w:space="0" w:color="auto"/>
              <w:right w:val="single" w:sz="4" w:space="0" w:color="auto"/>
            </w:tcBorders>
            <w:vAlign w:val="center"/>
            <w:hideMark/>
          </w:tcPr>
          <w:p w14:paraId="06729BB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Caja</w:t>
            </w:r>
          </w:p>
        </w:tc>
        <w:tc>
          <w:tcPr>
            <w:tcW w:w="1134" w:type="dxa"/>
            <w:tcBorders>
              <w:top w:val="nil"/>
              <w:left w:val="nil"/>
              <w:bottom w:val="single" w:sz="4" w:space="0" w:color="auto"/>
              <w:right w:val="single" w:sz="4" w:space="0" w:color="auto"/>
            </w:tcBorders>
            <w:vAlign w:val="center"/>
            <w:hideMark/>
          </w:tcPr>
          <w:p w14:paraId="75CC209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62</w:t>
            </w:r>
          </w:p>
        </w:tc>
        <w:tc>
          <w:tcPr>
            <w:tcW w:w="1417" w:type="dxa"/>
            <w:tcBorders>
              <w:top w:val="nil"/>
              <w:left w:val="nil"/>
              <w:bottom w:val="single" w:sz="4" w:space="0" w:color="auto"/>
              <w:right w:val="single" w:sz="4" w:space="0" w:color="auto"/>
            </w:tcBorders>
            <w:vAlign w:val="center"/>
            <w:hideMark/>
          </w:tcPr>
          <w:p w14:paraId="330AC5F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154   </w:t>
            </w:r>
          </w:p>
        </w:tc>
      </w:tr>
      <w:tr w:rsidR="005F15EC" w14:paraId="1A038107" w14:textId="77777777" w:rsidTr="00E86D75">
        <w:trPr>
          <w:trHeight w:val="269"/>
        </w:trPr>
        <w:tc>
          <w:tcPr>
            <w:tcW w:w="425" w:type="dxa"/>
            <w:tcBorders>
              <w:top w:val="nil"/>
              <w:left w:val="single" w:sz="4" w:space="0" w:color="auto"/>
              <w:bottom w:val="single" w:sz="4" w:space="0" w:color="auto"/>
              <w:right w:val="single" w:sz="4" w:space="0" w:color="auto"/>
            </w:tcBorders>
            <w:vAlign w:val="center"/>
            <w:hideMark/>
          </w:tcPr>
          <w:p w14:paraId="4FFA1A4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92</w:t>
            </w:r>
          </w:p>
        </w:tc>
        <w:tc>
          <w:tcPr>
            <w:tcW w:w="2269" w:type="dxa"/>
            <w:tcBorders>
              <w:top w:val="nil"/>
              <w:left w:val="nil"/>
              <w:bottom w:val="single" w:sz="4" w:space="0" w:color="auto"/>
              <w:right w:val="single" w:sz="4" w:space="0" w:color="auto"/>
            </w:tcBorders>
            <w:vAlign w:val="center"/>
            <w:hideMark/>
          </w:tcPr>
          <w:p w14:paraId="48CF7BB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Marcador </w:t>
            </w:r>
            <w:proofErr w:type="gramStart"/>
            <w:r>
              <w:rPr>
                <w:rFonts w:ascii="Arial" w:eastAsia="Times New Roman" w:hAnsi="Arial" w:cs="Arial"/>
                <w:color w:val="000000"/>
                <w:sz w:val="14"/>
                <w:szCs w:val="14"/>
                <w:lang w:eastAsia="en-US"/>
              </w:rPr>
              <w:t>grueso  base</w:t>
            </w:r>
            <w:proofErr w:type="gramEnd"/>
            <w:r>
              <w:rPr>
                <w:rFonts w:ascii="Arial" w:eastAsia="Times New Roman" w:hAnsi="Arial" w:cs="Arial"/>
                <w:color w:val="000000"/>
                <w:sz w:val="14"/>
                <w:szCs w:val="14"/>
                <w:lang w:eastAsia="en-US"/>
              </w:rPr>
              <w:t xml:space="preserve"> agua estuche . C/4 </w:t>
            </w:r>
            <w:proofErr w:type="spellStart"/>
            <w:r>
              <w:rPr>
                <w:rFonts w:ascii="Arial" w:eastAsia="Times New Roman" w:hAnsi="Arial" w:cs="Arial"/>
                <w:color w:val="000000"/>
                <w:sz w:val="14"/>
                <w:szCs w:val="14"/>
                <w:lang w:eastAsia="en-US"/>
              </w:rPr>
              <w:t>pzas</w:t>
            </w:r>
            <w:proofErr w:type="spellEnd"/>
            <w:r>
              <w:rPr>
                <w:rFonts w:ascii="Arial" w:eastAsia="Times New Roman" w:hAnsi="Arial" w:cs="Arial"/>
                <w:color w:val="000000"/>
                <w:sz w:val="14"/>
                <w:szCs w:val="14"/>
                <w:lang w:eastAsia="en-US"/>
              </w:rPr>
              <w:t>.</w:t>
            </w:r>
          </w:p>
        </w:tc>
        <w:tc>
          <w:tcPr>
            <w:tcW w:w="3685" w:type="dxa"/>
            <w:tcBorders>
              <w:top w:val="nil"/>
              <w:left w:val="nil"/>
              <w:bottom w:val="single" w:sz="4" w:space="0" w:color="auto"/>
              <w:right w:val="single" w:sz="4" w:space="0" w:color="auto"/>
            </w:tcBorders>
            <w:vAlign w:val="center"/>
            <w:hideMark/>
          </w:tcPr>
          <w:p w14:paraId="5ACB39A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No tóxicos secado rápido tonos brillantes</w:t>
            </w:r>
          </w:p>
        </w:tc>
        <w:tc>
          <w:tcPr>
            <w:tcW w:w="1276" w:type="dxa"/>
            <w:tcBorders>
              <w:top w:val="nil"/>
              <w:left w:val="nil"/>
              <w:bottom w:val="single" w:sz="4" w:space="0" w:color="auto"/>
              <w:right w:val="single" w:sz="4" w:space="0" w:color="auto"/>
            </w:tcBorders>
            <w:vAlign w:val="center"/>
            <w:hideMark/>
          </w:tcPr>
          <w:p w14:paraId="4170CC9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1F6654F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74</w:t>
            </w:r>
          </w:p>
        </w:tc>
        <w:tc>
          <w:tcPr>
            <w:tcW w:w="1417" w:type="dxa"/>
            <w:tcBorders>
              <w:top w:val="nil"/>
              <w:left w:val="nil"/>
              <w:bottom w:val="single" w:sz="4" w:space="0" w:color="auto"/>
              <w:right w:val="single" w:sz="4" w:space="0" w:color="auto"/>
            </w:tcBorders>
            <w:vAlign w:val="center"/>
            <w:hideMark/>
          </w:tcPr>
          <w:p w14:paraId="33D553F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184   </w:t>
            </w:r>
          </w:p>
        </w:tc>
      </w:tr>
      <w:tr w:rsidR="005F15EC" w14:paraId="1A4D94A9" w14:textId="77777777" w:rsidTr="00E86D75">
        <w:trPr>
          <w:trHeight w:val="217"/>
        </w:trPr>
        <w:tc>
          <w:tcPr>
            <w:tcW w:w="425" w:type="dxa"/>
            <w:tcBorders>
              <w:top w:val="nil"/>
              <w:left w:val="single" w:sz="4" w:space="0" w:color="auto"/>
              <w:bottom w:val="single" w:sz="4" w:space="0" w:color="auto"/>
              <w:right w:val="single" w:sz="4" w:space="0" w:color="auto"/>
            </w:tcBorders>
            <w:vAlign w:val="center"/>
            <w:hideMark/>
          </w:tcPr>
          <w:p w14:paraId="1379AFE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93</w:t>
            </w:r>
          </w:p>
        </w:tc>
        <w:tc>
          <w:tcPr>
            <w:tcW w:w="2269" w:type="dxa"/>
            <w:tcBorders>
              <w:top w:val="nil"/>
              <w:left w:val="nil"/>
              <w:bottom w:val="single" w:sz="4" w:space="0" w:color="auto"/>
              <w:right w:val="single" w:sz="4" w:space="0" w:color="auto"/>
            </w:tcBorders>
            <w:vAlign w:val="center"/>
            <w:hideMark/>
          </w:tcPr>
          <w:p w14:paraId="3E5DF9E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Marcador grueso base agua </w:t>
            </w:r>
            <w:proofErr w:type="spellStart"/>
            <w:r>
              <w:rPr>
                <w:rFonts w:ascii="Arial" w:eastAsia="Times New Roman" w:hAnsi="Arial" w:cs="Arial"/>
                <w:color w:val="000000"/>
                <w:sz w:val="14"/>
                <w:szCs w:val="14"/>
                <w:lang w:eastAsia="en-US"/>
              </w:rPr>
              <w:t>est</w:t>
            </w:r>
            <w:proofErr w:type="spellEnd"/>
            <w:r>
              <w:rPr>
                <w:rFonts w:ascii="Arial" w:eastAsia="Times New Roman" w:hAnsi="Arial" w:cs="Arial"/>
                <w:color w:val="000000"/>
                <w:sz w:val="14"/>
                <w:szCs w:val="14"/>
                <w:lang w:eastAsia="en-US"/>
              </w:rPr>
              <w:t xml:space="preserve">. C/8 </w:t>
            </w:r>
            <w:proofErr w:type="spellStart"/>
            <w:r>
              <w:rPr>
                <w:rFonts w:ascii="Arial" w:eastAsia="Times New Roman" w:hAnsi="Arial" w:cs="Arial"/>
                <w:color w:val="000000"/>
                <w:sz w:val="14"/>
                <w:szCs w:val="14"/>
                <w:lang w:eastAsia="en-US"/>
              </w:rPr>
              <w:t>pzas</w:t>
            </w:r>
            <w:proofErr w:type="spellEnd"/>
            <w:r>
              <w:rPr>
                <w:rFonts w:ascii="Arial" w:eastAsia="Times New Roman" w:hAnsi="Arial" w:cs="Arial"/>
                <w:color w:val="000000"/>
                <w:sz w:val="14"/>
                <w:szCs w:val="14"/>
                <w:lang w:eastAsia="en-US"/>
              </w:rPr>
              <w:t>.</w:t>
            </w:r>
          </w:p>
        </w:tc>
        <w:tc>
          <w:tcPr>
            <w:tcW w:w="3685" w:type="dxa"/>
            <w:tcBorders>
              <w:top w:val="nil"/>
              <w:left w:val="nil"/>
              <w:bottom w:val="single" w:sz="4" w:space="0" w:color="auto"/>
              <w:right w:val="single" w:sz="4" w:space="0" w:color="auto"/>
            </w:tcBorders>
            <w:vAlign w:val="center"/>
            <w:hideMark/>
          </w:tcPr>
          <w:p w14:paraId="3648C33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No tóxicos secado rápido tonos brillantes</w:t>
            </w:r>
          </w:p>
        </w:tc>
        <w:tc>
          <w:tcPr>
            <w:tcW w:w="1276" w:type="dxa"/>
            <w:tcBorders>
              <w:top w:val="nil"/>
              <w:left w:val="nil"/>
              <w:bottom w:val="single" w:sz="4" w:space="0" w:color="auto"/>
              <w:right w:val="single" w:sz="4" w:space="0" w:color="auto"/>
            </w:tcBorders>
            <w:vAlign w:val="center"/>
            <w:hideMark/>
          </w:tcPr>
          <w:p w14:paraId="207727C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163E83C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311</w:t>
            </w:r>
          </w:p>
        </w:tc>
        <w:tc>
          <w:tcPr>
            <w:tcW w:w="1417" w:type="dxa"/>
            <w:tcBorders>
              <w:top w:val="nil"/>
              <w:left w:val="nil"/>
              <w:bottom w:val="single" w:sz="4" w:space="0" w:color="auto"/>
              <w:right w:val="single" w:sz="4" w:space="0" w:color="auto"/>
            </w:tcBorders>
            <w:vAlign w:val="center"/>
            <w:hideMark/>
          </w:tcPr>
          <w:p w14:paraId="7751DB0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776   </w:t>
            </w:r>
          </w:p>
        </w:tc>
      </w:tr>
      <w:tr w:rsidR="005F15EC" w14:paraId="2493E7FB" w14:textId="77777777" w:rsidTr="00E86D75">
        <w:trPr>
          <w:trHeight w:val="448"/>
        </w:trPr>
        <w:tc>
          <w:tcPr>
            <w:tcW w:w="425" w:type="dxa"/>
            <w:tcBorders>
              <w:top w:val="nil"/>
              <w:left w:val="single" w:sz="4" w:space="0" w:color="auto"/>
              <w:bottom w:val="single" w:sz="4" w:space="0" w:color="auto"/>
              <w:right w:val="single" w:sz="4" w:space="0" w:color="auto"/>
            </w:tcBorders>
            <w:vAlign w:val="center"/>
            <w:hideMark/>
          </w:tcPr>
          <w:p w14:paraId="2D4CD28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94</w:t>
            </w:r>
          </w:p>
        </w:tc>
        <w:tc>
          <w:tcPr>
            <w:tcW w:w="2269" w:type="dxa"/>
            <w:tcBorders>
              <w:top w:val="nil"/>
              <w:left w:val="nil"/>
              <w:bottom w:val="single" w:sz="4" w:space="0" w:color="auto"/>
              <w:right w:val="single" w:sz="4" w:space="0" w:color="auto"/>
            </w:tcBorders>
            <w:vAlign w:val="center"/>
            <w:hideMark/>
          </w:tcPr>
          <w:p w14:paraId="7734D17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Marcador tinta permanente barril metálico color negro </w:t>
            </w:r>
          </w:p>
        </w:tc>
        <w:tc>
          <w:tcPr>
            <w:tcW w:w="3685" w:type="dxa"/>
            <w:tcBorders>
              <w:top w:val="nil"/>
              <w:left w:val="nil"/>
              <w:bottom w:val="single" w:sz="4" w:space="0" w:color="auto"/>
              <w:right w:val="single" w:sz="4" w:space="0" w:color="auto"/>
            </w:tcBorders>
            <w:vAlign w:val="center"/>
            <w:hideMark/>
          </w:tcPr>
          <w:p w14:paraId="4055A9D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Punta cincel, barril de aluminio, base aceite, color negro</w:t>
            </w:r>
          </w:p>
        </w:tc>
        <w:tc>
          <w:tcPr>
            <w:tcW w:w="1276" w:type="dxa"/>
            <w:tcBorders>
              <w:top w:val="nil"/>
              <w:left w:val="nil"/>
              <w:bottom w:val="single" w:sz="4" w:space="0" w:color="auto"/>
              <w:right w:val="single" w:sz="4" w:space="0" w:color="auto"/>
            </w:tcBorders>
            <w:vAlign w:val="center"/>
            <w:hideMark/>
          </w:tcPr>
          <w:p w14:paraId="31605EB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591E574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1,735</w:t>
            </w:r>
          </w:p>
        </w:tc>
        <w:tc>
          <w:tcPr>
            <w:tcW w:w="1417" w:type="dxa"/>
            <w:tcBorders>
              <w:top w:val="nil"/>
              <w:left w:val="nil"/>
              <w:bottom w:val="single" w:sz="4" w:space="0" w:color="auto"/>
              <w:right w:val="single" w:sz="4" w:space="0" w:color="auto"/>
            </w:tcBorders>
            <w:vAlign w:val="center"/>
            <w:hideMark/>
          </w:tcPr>
          <w:p w14:paraId="7C069BC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4,337   </w:t>
            </w:r>
          </w:p>
        </w:tc>
      </w:tr>
      <w:tr w:rsidR="005F15EC" w14:paraId="0D0C7747" w14:textId="77777777" w:rsidTr="00E86D75">
        <w:trPr>
          <w:trHeight w:val="526"/>
        </w:trPr>
        <w:tc>
          <w:tcPr>
            <w:tcW w:w="425" w:type="dxa"/>
            <w:tcBorders>
              <w:top w:val="nil"/>
              <w:left w:val="single" w:sz="4" w:space="0" w:color="auto"/>
              <w:bottom w:val="single" w:sz="4" w:space="0" w:color="auto"/>
              <w:right w:val="single" w:sz="4" w:space="0" w:color="auto"/>
            </w:tcBorders>
            <w:vAlign w:val="center"/>
            <w:hideMark/>
          </w:tcPr>
          <w:p w14:paraId="5937603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95</w:t>
            </w:r>
          </w:p>
        </w:tc>
        <w:tc>
          <w:tcPr>
            <w:tcW w:w="2269" w:type="dxa"/>
            <w:tcBorders>
              <w:top w:val="nil"/>
              <w:left w:val="nil"/>
              <w:bottom w:val="single" w:sz="4" w:space="0" w:color="auto"/>
              <w:right w:val="single" w:sz="4" w:space="0" w:color="auto"/>
            </w:tcBorders>
            <w:vAlign w:val="center"/>
            <w:hideMark/>
          </w:tcPr>
          <w:p w14:paraId="3C7354F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Marcador tinta permanente barril metálico color azul </w:t>
            </w:r>
          </w:p>
        </w:tc>
        <w:tc>
          <w:tcPr>
            <w:tcW w:w="3685" w:type="dxa"/>
            <w:tcBorders>
              <w:top w:val="nil"/>
              <w:left w:val="nil"/>
              <w:bottom w:val="single" w:sz="4" w:space="0" w:color="auto"/>
              <w:right w:val="single" w:sz="4" w:space="0" w:color="auto"/>
            </w:tcBorders>
            <w:vAlign w:val="center"/>
            <w:hideMark/>
          </w:tcPr>
          <w:p w14:paraId="2F8F043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Punta cincel, barril de aluminio, base aceite, color azul</w:t>
            </w:r>
          </w:p>
        </w:tc>
        <w:tc>
          <w:tcPr>
            <w:tcW w:w="1276" w:type="dxa"/>
            <w:tcBorders>
              <w:top w:val="nil"/>
              <w:left w:val="nil"/>
              <w:bottom w:val="single" w:sz="4" w:space="0" w:color="auto"/>
              <w:right w:val="single" w:sz="4" w:space="0" w:color="auto"/>
            </w:tcBorders>
            <w:vAlign w:val="center"/>
            <w:hideMark/>
          </w:tcPr>
          <w:p w14:paraId="1CA150D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73A78EB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1,092</w:t>
            </w:r>
          </w:p>
        </w:tc>
        <w:tc>
          <w:tcPr>
            <w:tcW w:w="1417" w:type="dxa"/>
            <w:tcBorders>
              <w:top w:val="nil"/>
              <w:left w:val="nil"/>
              <w:bottom w:val="single" w:sz="4" w:space="0" w:color="auto"/>
              <w:right w:val="single" w:sz="4" w:space="0" w:color="auto"/>
            </w:tcBorders>
            <w:vAlign w:val="center"/>
            <w:hideMark/>
          </w:tcPr>
          <w:p w14:paraId="7E1BD6C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2,730   </w:t>
            </w:r>
          </w:p>
        </w:tc>
      </w:tr>
      <w:tr w:rsidR="005F15EC" w14:paraId="23A7744A" w14:textId="77777777" w:rsidTr="00E86D75">
        <w:trPr>
          <w:trHeight w:val="265"/>
        </w:trPr>
        <w:tc>
          <w:tcPr>
            <w:tcW w:w="425" w:type="dxa"/>
            <w:tcBorders>
              <w:top w:val="nil"/>
              <w:left w:val="single" w:sz="4" w:space="0" w:color="auto"/>
              <w:bottom w:val="single" w:sz="4" w:space="0" w:color="auto"/>
              <w:right w:val="single" w:sz="4" w:space="0" w:color="auto"/>
            </w:tcBorders>
            <w:vAlign w:val="center"/>
            <w:hideMark/>
          </w:tcPr>
          <w:p w14:paraId="32489B9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96</w:t>
            </w:r>
          </w:p>
        </w:tc>
        <w:tc>
          <w:tcPr>
            <w:tcW w:w="2269" w:type="dxa"/>
            <w:tcBorders>
              <w:top w:val="nil"/>
              <w:left w:val="nil"/>
              <w:bottom w:val="single" w:sz="4" w:space="0" w:color="auto"/>
              <w:right w:val="single" w:sz="4" w:space="0" w:color="auto"/>
            </w:tcBorders>
            <w:vAlign w:val="center"/>
            <w:hideMark/>
          </w:tcPr>
          <w:p w14:paraId="2684A2B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Marcador tinta permanente barril metálico color rojo </w:t>
            </w:r>
          </w:p>
        </w:tc>
        <w:tc>
          <w:tcPr>
            <w:tcW w:w="3685" w:type="dxa"/>
            <w:tcBorders>
              <w:top w:val="nil"/>
              <w:left w:val="nil"/>
              <w:bottom w:val="single" w:sz="4" w:space="0" w:color="auto"/>
              <w:right w:val="single" w:sz="4" w:space="0" w:color="auto"/>
            </w:tcBorders>
            <w:vAlign w:val="center"/>
            <w:hideMark/>
          </w:tcPr>
          <w:p w14:paraId="4962A07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Punta cincel, barril de aluminio, base aceite, color rojo</w:t>
            </w:r>
          </w:p>
        </w:tc>
        <w:tc>
          <w:tcPr>
            <w:tcW w:w="1276" w:type="dxa"/>
            <w:tcBorders>
              <w:top w:val="nil"/>
              <w:left w:val="nil"/>
              <w:bottom w:val="single" w:sz="4" w:space="0" w:color="auto"/>
              <w:right w:val="single" w:sz="4" w:space="0" w:color="auto"/>
            </w:tcBorders>
            <w:vAlign w:val="center"/>
            <w:hideMark/>
          </w:tcPr>
          <w:p w14:paraId="67B3D81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7975CDC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1,022</w:t>
            </w:r>
          </w:p>
        </w:tc>
        <w:tc>
          <w:tcPr>
            <w:tcW w:w="1417" w:type="dxa"/>
            <w:tcBorders>
              <w:top w:val="nil"/>
              <w:left w:val="nil"/>
              <w:bottom w:val="single" w:sz="4" w:space="0" w:color="auto"/>
              <w:right w:val="single" w:sz="4" w:space="0" w:color="auto"/>
            </w:tcBorders>
            <w:vAlign w:val="center"/>
            <w:hideMark/>
          </w:tcPr>
          <w:p w14:paraId="3764734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2,553   </w:t>
            </w:r>
          </w:p>
        </w:tc>
      </w:tr>
      <w:tr w:rsidR="005F15EC" w14:paraId="22C867CA" w14:textId="77777777" w:rsidTr="00E86D75">
        <w:trPr>
          <w:trHeight w:val="343"/>
        </w:trPr>
        <w:tc>
          <w:tcPr>
            <w:tcW w:w="425" w:type="dxa"/>
            <w:tcBorders>
              <w:top w:val="nil"/>
              <w:left w:val="single" w:sz="4" w:space="0" w:color="auto"/>
              <w:bottom w:val="single" w:sz="4" w:space="0" w:color="auto"/>
              <w:right w:val="single" w:sz="4" w:space="0" w:color="auto"/>
            </w:tcBorders>
            <w:vAlign w:val="center"/>
            <w:hideMark/>
          </w:tcPr>
          <w:p w14:paraId="6A24FA4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97</w:t>
            </w:r>
          </w:p>
        </w:tc>
        <w:tc>
          <w:tcPr>
            <w:tcW w:w="2269" w:type="dxa"/>
            <w:tcBorders>
              <w:top w:val="nil"/>
              <w:left w:val="nil"/>
              <w:bottom w:val="single" w:sz="4" w:space="0" w:color="auto"/>
              <w:right w:val="single" w:sz="4" w:space="0" w:color="auto"/>
            </w:tcBorders>
            <w:vAlign w:val="center"/>
            <w:hideMark/>
          </w:tcPr>
          <w:p w14:paraId="27A21C8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Marcador tinta permanente barril metálico color verde </w:t>
            </w:r>
          </w:p>
        </w:tc>
        <w:tc>
          <w:tcPr>
            <w:tcW w:w="3685" w:type="dxa"/>
            <w:tcBorders>
              <w:top w:val="nil"/>
              <w:left w:val="nil"/>
              <w:bottom w:val="single" w:sz="4" w:space="0" w:color="auto"/>
              <w:right w:val="single" w:sz="4" w:space="0" w:color="auto"/>
            </w:tcBorders>
            <w:vAlign w:val="center"/>
            <w:hideMark/>
          </w:tcPr>
          <w:p w14:paraId="112D63B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Punta cincel, barril de aluminio, base aceite, color verde</w:t>
            </w:r>
          </w:p>
        </w:tc>
        <w:tc>
          <w:tcPr>
            <w:tcW w:w="1276" w:type="dxa"/>
            <w:tcBorders>
              <w:top w:val="nil"/>
              <w:left w:val="nil"/>
              <w:bottom w:val="single" w:sz="4" w:space="0" w:color="auto"/>
              <w:right w:val="single" w:sz="4" w:space="0" w:color="auto"/>
            </w:tcBorders>
            <w:vAlign w:val="center"/>
            <w:hideMark/>
          </w:tcPr>
          <w:p w14:paraId="155793A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5BC7AF7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364</w:t>
            </w:r>
          </w:p>
        </w:tc>
        <w:tc>
          <w:tcPr>
            <w:tcW w:w="1417" w:type="dxa"/>
            <w:tcBorders>
              <w:top w:val="nil"/>
              <w:left w:val="nil"/>
              <w:bottom w:val="single" w:sz="4" w:space="0" w:color="auto"/>
              <w:right w:val="single" w:sz="4" w:space="0" w:color="auto"/>
            </w:tcBorders>
            <w:vAlign w:val="center"/>
            <w:hideMark/>
          </w:tcPr>
          <w:p w14:paraId="16A3BE4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910   </w:t>
            </w:r>
          </w:p>
        </w:tc>
      </w:tr>
      <w:tr w:rsidR="005F15EC" w14:paraId="6AEECD7C" w14:textId="77777777" w:rsidTr="00E86D75">
        <w:trPr>
          <w:trHeight w:val="421"/>
        </w:trPr>
        <w:tc>
          <w:tcPr>
            <w:tcW w:w="425" w:type="dxa"/>
            <w:tcBorders>
              <w:top w:val="nil"/>
              <w:left w:val="single" w:sz="4" w:space="0" w:color="auto"/>
              <w:bottom w:val="single" w:sz="4" w:space="0" w:color="auto"/>
              <w:right w:val="single" w:sz="4" w:space="0" w:color="auto"/>
            </w:tcBorders>
            <w:vAlign w:val="center"/>
            <w:hideMark/>
          </w:tcPr>
          <w:p w14:paraId="7D4285B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98</w:t>
            </w:r>
          </w:p>
        </w:tc>
        <w:tc>
          <w:tcPr>
            <w:tcW w:w="2269" w:type="dxa"/>
            <w:tcBorders>
              <w:top w:val="nil"/>
              <w:left w:val="nil"/>
              <w:bottom w:val="single" w:sz="4" w:space="0" w:color="auto"/>
              <w:right w:val="single" w:sz="4" w:space="0" w:color="auto"/>
            </w:tcBorders>
            <w:vAlign w:val="center"/>
            <w:hideMark/>
          </w:tcPr>
          <w:p w14:paraId="7C11062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Marcador tinta permanente punto </w:t>
            </w:r>
            <w:proofErr w:type="gramStart"/>
            <w:r>
              <w:rPr>
                <w:rFonts w:ascii="Arial" w:eastAsia="Times New Roman" w:hAnsi="Arial" w:cs="Arial"/>
                <w:color w:val="000000"/>
                <w:sz w:val="14"/>
                <w:szCs w:val="14"/>
                <w:lang w:eastAsia="en-US"/>
              </w:rPr>
              <w:t>fino  para</w:t>
            </w:r>
            <w:proofErr w:type="gramEnd"/>
            <w:r>
              <w:rPr>
                <w:rFonts w:ascii="Arial" w:eastAsia="Times New Roman" w:hAnsi="Arial" w:cs="Arial"/>
                <w:color w:val="000000"/>
                <w:sz w:val="14"/>
                <w:szCs w:val="14"/>
                <w:lang w:eastAsia="en-US"/>
              </w:rPr>
              <w:t xml:space="preserve"> cd y </w:t>
            </w:r>
            <w:proofErr w:type="spellStart"/>
            <w:r>
              <w:rPr>
                <w:rFonts w:ascii="Arial" w:eastAsia="Times New Roman" w:hAnsi="Arial" w:cs="Arial"/>
                <w:color w:val="000000"/>
                <w:sz w:val="14"/>
                <w:szCs w:val="14"/>
                <w:lang w:eastAsia="en-US"/>
              </w:rPr>
              <w:t>dvd</w:t>
            </w:r>
            <w:proofErr w:type="spellEnd"/>
            <w:r>
              <w:rPr>
                <w:rFonts w:ascii="Arial" w:eastAsia="Times New Roman" w:hAnsi="Arial" w:cs="Arial"/>
                <w:color w:val="000000"/>
                <w:sz w:val="14"/>
                <w:szCs w:val="14"/>
                <w:lang w:eastAsia="en-US"/>
              </w:rPr>
              <w:t xml:space="preserve"> color negro </w:t>
            </w:r>
          </w:p>
        </w:tc>
        <w:tc>
          <w:tcPr>
            <w:tcW w:w="3685" w:type="dxa"/>
            <w:tcBorders>
              <w:top w:val="nil"/>
              <w:left w:val="nil"/>
              <w:bottom w:val="single" w:sz="4" w:space="0" w:color="auto"/>
              <w:right w:val="single" w:sz="4" w:space="0" w:color="auto"/>
            </w:tcBorders>
            <w:vAlign w:val="center"/>
            <w:hideMark/>
          </w:tcPr>
          <w:p w14:paraId="3425575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Punta fino, rotulador universal para cualquier superficie secado rápido color negro</w:t>
            </w:r>
          </w:p>
        </w:tc>
        <w:tc>
          <w:tcPr>
            <w:tcW w:w="1276" w:type="dxa"/>
            <w:tcBorders>
              <w:top w:val="nil"/>
              <w:left w:val="nil"/>
              <w:bottom w:val="single" w:sz="4" w:space="0" w:color="auto"/>
              <w:right w:val="single" w:sz="4" w:space="0" w:color="auto"/>
            </w:tcBorders>
            <w:vAlign w:val="center"/>
            <w:hideMark/>
          </w:tcPr>
          <w:p w14:paraId="17946A5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33C14FB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1,092</w:t>
            </w:r>
          </w:p>
        </w:tc>
        <w:tc>
          <w:tcPr>
            <w:tcW w:w="1417" w:type="dxa"/>
            <w:tcBorders>
              <w:top w:val="nil"/>
              <w:left w:val="nil"/>
              <w:bottom w:val="single" w:sz="4" w:space="0" w:color="auto"/>
              <w:right w:val="single" w:sz="4" w:space="0" w:color="auto"/>
            </w:tcBorders>
            <w:vAlign w:val="center"/>
            <w:hideMark/>
          </w:tcPr>
          <w:p w14:paraId="1A1D23B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2,730   </w:t>
            </w:r>
          </w:p>
        </w:tc>
      </w:tr>
      <w:tr w:rsidR="005F15EC" w14:paraId="4CE672DB" w14:textId="77777777" w:rsidTr="00E86D75">
        <w:trPr>
          <w:trHeight w:val="499"/>
        </w:trPr>
        <w:tc>
          <w:tcPr>
            <w:tcW w:w="425" w:type="dxa"/>
            <w:tcBorders>
              <w:top w:val="nil"/>
              <w:left w:val="single" w:sz="4" w:space="0" w:color="auto"/>
              <w:bottom w:val="single" w:sz="4" w:space="0" w:color="auto"/>
              <w:right w:val="single" w:sz="4" w:space="0" w:color="auto"/>
            </w:tcBorders>
            <w:vAlign w:val="center"/>
            <w:hideMark/>
          </w:tcPr>
          <w:p w14:paraId="664DF0E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99</w:t>
            </w:r>
          </w:p>
        </w:tc>
        <w:tc>
          <w:tcPr>
            <w:tcW w:w="2269" w:type="dxa"/>
            <w:tcBorders>
              <w:top w:val="nil"/>
              <w:left w:val="nil"/>
              <w:bottom w:val="single" w:sz="4" w:space="0" w:color="auto"/>
              <w:right w:val="single" w:sz="4" w:space="0" w:color="auto"/>
            </w:tcBorders>
            <w:vAlign w:val="center"/>
            <w:hideMark/>
          </w:tcPr>
          <w:p w14:paraId="571EB1B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Marcador tinta permanente punto fino para cd y </w:t>
            </w:r>
            <w:proofErr w:type="spellStart"/>
            <w:r>
              <w:rPr>
                <w:rFonts w:ascii="Arial" w:eastAsia="Times New Roman" w:hAnsi="Arial" w:cs="Arial"/>
                <w:color w:val="000000"/>
                <w:sz w:val="14"/>
                <w:szCs w:val="14"/>
                <w:lang w:eastAsia="en-US"/>
              </w:rPr>
              <w:t>dvd</w:t>
            </w:r>
            <w:proofErr w:type="spellEnd"/>
            <w:r>
              <w:rPr>
                <w:rFonts w:ascii="Arial" w:eastAsia="Times New Roman" w:hAnsi="Arial" w:cs="Arial"/>
                <w:color w:val="000000"/>
                <w:sz w:val="14"/>
                <w:szCs w:val="14"/>
                <w:lang w:eastAsia="en-US"/>
              </w:rPr>
              <w:t xml:space="preserve"> color azul</w:t>
            </w:r>
          </w:p>
        </w:tc>
        <w:tc>
          <w:tcPr>
            <w:tcW w:w="3685" w:type="dxa"/>
            <w:tcBorders>
              <w:top w:val="nil"/>
              <w:left w:val="nil"/>
              <w:bottom w:val="single" w:sz="4" w:space="0" w:color="auto"/>
              <w:right w:val="single" w:sz="4" w:space="0" w:color="auto"/>
            </w:tcBorders>
            <w:vAlign w:val="center"/>
            <w:hideMark/>
          </w:tcPr>
          <w:p w14:paraId="4F93B7D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Punta fino, rotulador universal para cualquier superficie secado rápido color azul</w:t>
            </w:r>
          </w:p>
        </w:tc>
        <w:tc>
          <w:tcPr>
            <w:tcW w:w="1276" w:type="dxa"/>
            <w:tcBorders>
              <w:top w:val="nil"/>
              <w:left w:val="nil"/>
              <w:bottom w:val="single" w:sz="4" w:space="0" w:color="auto"/>
              <w:right w:val="single" w:sz="4" w:space="0" w:color="auto"/>
            </w:tcBorders>
            <w:vAlign w:val="center"/>
            <w:hideMark/>
          </w:tcPr>
          <w:p w14:paraId="71011D4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52CC388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546</w:t>
            </w:r>
          </w:p>
        </w:tc>
        <w:tc>
          <w:tcPr>
            <w:tcW w:w="1417" w:type="dxa"/>
            <w:tcBorders>
              <w:top w:val="nil"/>
              <w:left w:val="nil"/>
              <w:bottom w:val="single" w:sz="4" w:space="0" w:color="auto"/>
              <w:right w:val="single" w:sz="4" w:space="0" w:color="auto"/>
            </w:tcBorders>
            <w:vAlign w:val="center"/>
            <w:hideMark/>
          </w:tcPr>
          <w:p w14:paraId="7FA08A4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1,365   </w:t>
            </w:r>
          </w:p>
        </w:tc>
      </w:tr>
      <w:tr w:rsidR="005F15EC" w14:paraId="4BCFF23B" w14:textId="77777777" w:rsidTr="00E86D75">
        <w:trPr>
          <w:trHeight w:val="407"/>
        </w:trPr>
        <w:tc>
          <w:tcPr>
            <w:tcW w:w="425" w:type="dxa"/>
            <w:tcBorders>
              <w:top w:val="nil"/>
              <w:left w:val="single" w:sz="4" w:space="0" w:color="auto"/>
              <w:bottom w:val="single" w:sz="4" w:space="0" w:color="auto"/>
              <w:right w:val="single" w:sz="4" w:space="0" w:color="auto"/>
            </w:tcBorders>
            <w:vAlign w:val="center"/>
            <w:hideMark/>
          </w:tcPr>
          <w:p w14:paraId="3FD10F1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100</w:t>
            </w:r>
          </w:p>
        </w:tc>
        <w:tc>
          <w:tcPr>
            <w:tcW w:w="2269" w:type="dxa"/>
            <w:tcBorders>
              <w:top w:val="nil"/>
              <w:left w:val="nil"/>
              <w:bottom w:val="single" w:sz="4" w:space="0" w:color="auto"/>
              <w:right w:val="single" w:sz="4" w:space="0" w:color="auto"/>
            </w:tcBorders>
            <w:vAlign w:val="center"/>
            <w:hideMark/>
          </w:tcPr>
          <w:p w14:paraId="523D469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Marcador tinta permanente punto fino para cd y </w:t>
            </w:r>
            <w:proofErr w:type="spellStart"/>
            <w:r>
              <w:rPr>
                <w:rFonts w:ascii="Arial" w:eastAsia="Times New Roman" w:hAnsi="Arial" w:cs="Arial"/>
                <w:color w:val="000000"/>
                <w:sz w:val="14"/>
                <w:szCs w:val="14"/>
                <w:lang w:eastAsia="en-US"/>
              </w:rPr>
              <w:t>dvd</w:t>
            </w:r>
            <w:proofErr w:type="spellEnd"/>
            <w:r>
              <w:rPr>
                <w:rFonts w:ascii="Arial" w:eastAsia="Times New Roman" w:hAnsi="Arial" w:cs="Arial"/>
                <w:color w:val="000000"/>
                <w:sz w:val="14"/>
                <w:szCs w:val="14"/>
                <w:lang w:eastAsia="en-US"/>
              </w:rPr>
              <w:t xml:space="preserve"> color rojo</w:t>
            </w:r>
          </w:p>
        </w:tc>
        <w:tc>
          <w:tcPr>
            <w:tcW w:w="3685" w:type="dxa"/>
            <w:tcBorders>
              <w:top w:val="nil"/>
              <w:left w:val="nil"/>
              <w:bottom w:val="single" w:sz="4" w:space="0" w:color="auto"/>
              <w:right w:val="single" w:sz="4" w:space="0" w:color="auto"/>
            </w:tcBorders>
            <w:vAlign w:val="center"/>
            <w:hideMark/>
          </w:tcPr>
          <w:p w14:paraId="13C9E92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Punta fino, rotulador universal para cualquier superficie secado rápido color rojo</w:t>
            </w:r>
          </w:p>
        </w:tc>
        <w:tc>
          <w:tcPr>
            <w:tcW w:w="1276" w:type="dxa"/>
            <w:tcBorders>
              <w:top w:val="nil"/>
              <w:left w:val="nil"/>
              <w:bottom w:val="single" w:sz="4" w:space="0" w:color="auto"/>
              <w:right w:val="single" w:sz="4" w:space="0" w:color="auto"/>
            </w:tcBorders>
            <w:vAlign w:val="center"/>
            <w:hideMark/>
          </w:tcPr>
          <w:p w14:paraId="4402058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1C9C25F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474</w:t>
            </w:r>
          </w:p>
        </w:tc>
        <w:tc>
          <w:tcPr>
            <w:tcW w:w="1417" w:type="dxa"/>
            <w:tcBorders>
              <w:top w:val="nil"/>
              <w:left w:val="nil"/>
              <w:bottom w:val="single" w:sz="4" w:space="0" w:color="auto"/>
              <w:right w:val="single" w:sz="4" w:space="0" w:color="auto"/>
            </w:tcBorders>
            <w:vAlign w:val="center"/>
            <w:hideMark/>
          </w:tcPr>
          <w:p w14:paraId="2D69B84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1,183   </w:t>
            </w:r>
          </w:p>
        </w:tc>
      </w:tr>
      <w:tr w:rsidR="005F15EC" w14:paraId="1E58F2FC" w14:textId="77777777" w:rsidTr="00E86D75">
        <w:trPr>
          <w:trHeight w:val="343"/>
        </w:trPr>
        <w:tc>
          <w:tcPr>
            <w:tcW w:w="425" w:type="dxa"/>
            <w:tcBorders>
              <w:top w:val="nil"/>
              <w:left w:val="single" w:sz="4" w:space="0" w:color="auto"/>
              <w:bottom w:val="single" w:sz="4" w:space="0" w:color="auto"/>
              <w:right w:val="single" w:sz="4" w:space="0" w:color="auto"/>
            </w:tcBorders>
            <w:vAlign w:val="center"/>
            <w:hideMark/>
          </w:tcPr>
          <w:p w14:paraId="038CAB3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101</w:t>
            </w:r>
          </w:p>
        </w:tc>
        <w:tc>
          <w:tcPr>
            <w:tcW w:w="2269" w:type="dxa"/>
            <w:tcBorders>
              <w:top w:val="nil"/>
              <w:left w:val="nil"/>
              <w:bottom w:val="single" w:sz="4" w:space="0" w:color="auto"/>
              <w:right w:val="single" w:sz="4" w:space="0" w:color="auto"/>
            </w:tcBorders>
            <w:vAlign w:val="center"/>
            <w:hideMark/>
          </w:tcPr>
          <w:p w14:paraId="4691E28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Marcador tinta permanente punto </w:t>
            </w:r>
            <w:proofErr w:type="gramStart"/>
            <w:r>
              <w:rPr>
                <w:rFonts w:ascii="Arial" w:eastAsia="Times New Roman" w:hAnsi="Arial" w:cs="Arial"/>
                <w:color w:val="000000"/>
                <w:sz w:val="14"/>
                <w:szCs w:val="14"/>
                <w:lang w:eastAsia="en-US"/>
              </w:rPr>
              <w:t>fino  para</w:t>
            </w:r>
            <w:proofErr w:type="gramEnd"/>
            <w:r>
              <w:rPr>
                <w:rFonts w:ascii="Arial" w:eastAsia="Times New Roman" w:hAnsi="Arial" w:cs="Arial"/>
                <w:color w:val="000000"/>
                <w:sz w:val="14"/>
                <w:szCs w:val="14"/>
                <w:lang w:eastAsia="en-US"/>
              </w:rPr>
              <w:t xml:space="preserve"> cd y </w:t>
            </w:r>
            <w:proofErr w:type="spellStart"/>
            <w:r>
              <w:rPr>
                <w:rFonts w:ascii="Arial" w:eastAsia="Times New Roman" w:hAnsi="Arial" w:cs="Arial"/>
                <w:color w:val="000000"/>
                <w:sz w:val="14"/>
                <w:szCs w:val="14"/>
                <w:lang w:eastAsia="en-US"/>
              </w:rPr>
              <w:t>dvd</w:t>
            </w:r>
            <w:proofErr w:type="spellEnd"/>
            <w:r>
              <w:rPr>
                <w:rFonts w:ascii="Arial" w:eastAsia="Times New Roman" w:hAnsi="Arial" w:cs="Arial"/>
                <w:color w:val="000000"/>
                <w:sz w:val="14"/>
                <w:szCs w:val="14"/>
                <w:lang w:eastAsia="en-US"/>
              </w:rPr>
              <w:t xml:space="preserve"> con 4 colores </w:t>
            </w:r>
          </w:p>
        </w:tc>
        <w:tc>
          <w:tcPr>
            <w:tcW w:w="3685" w:type="dxa"/>
            <w:tcBorders>
              <w:top w:val="nil"/>
              <w:left w:val="nil"/>
              <w:bottom w:val="single" w:sz="4" w:space="0" w:color="auto"/>
              <w:right w:val="single" w:sz="4" w:space="0" w:color="auto"/>
            </w:tcBorders>
            <w:vAlign w:val="center"/>
            <w:hideMark/>
          </w:tcPr>
          <w:p w14:paraId="65AD3F8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Punta fino, rotulador universal para cualquier superficie secado rápido varios colores</w:t>
            </w:r>
          </w:p>
        </w:tc>
        <w:tc>
          <w:tcPr>
            <w:tcW w:w="1276" w:type="dxa"/>
            <w:tcBorders>
              <w:top w:val="nil"/>
              <w:left w:val="nil"/>
              <w:bottom w:val="single" w:sz="4" w:space="0" w:color="auto"/>
              <w:right w:val="single" w:sz="4" w:space="0" w:color="auto"/>
            </w:tcBorders>
            <w:vAlign w:val="center"/>
            <w:hideMark/>
          </w:tcPr>
          <w:p w14:paraId="426BAF2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382B6E7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99</w:t>
            </w:r>
          </w:p>
        </w:tc>
        <w:tc>
          <w:tcPr>
            <w:tcW w:w="1417" w:type="dxa"/>
            <w:tcBorders>
              <w:top w:val="nil"/>
              <w:left w:val="nil"/>
              <w:bottom w:val="single" w:sz="4" w:space="0" w:color="auto"/>
              <w:right w:val="single" w:sz="4" w:space="0" w:color="auto"/>
            </w:tcBorders>
            <w:vAlign w:val="center"/>
            <w:hideMark/>
          </w:tcPr>
          <w:p w14:paraId="7538C7E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247   </w:t>
            </w:r>
          </w:p>
        </w:tc>
      </w:tr>
      <w:tr w:rsidR="005F15EC" w14:paraId="62C469DD" w14:textId="77777777" w:rsidTr="00E86D75">
        <w:trPr>
          <w:trHeight w:val="421"/>
        </w:trPr>
        <w:tc>
          <w:tcPr>
            <w:tcW w:w="425" w:type="dxa"/>
            <w:tcBorders>
              <w:top w:val="single" w:sz="4" w:space="0" w:color="auto"/>
              <w:left w:val="single" w:sz="4" w:space="0" w:color="auto"/>
              <w:bottom w:val="single" w:sz="4" w:space="0" w:color="auto"/>
              <w:right w:val="single" w:sz="4" w:space="0" w:color="auto"/>
            </w:tcBorders>
            <w:vAlign w:val="center"/>
            <w:hideMark/>
          </w:tcPr>
          <w:p w14:paraId="556E64E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102</w:t>
            </w:r>
          </w:p>
        </w:tc>
        <w:tc>
          <w:tcPr>
            <w:tcW w:w="2269" w:type="dxa"/>
            <w:tcBorders>
              <w:top w:val="single" w:sz="4" w:space="0" w:color="auto"/>
              <w:left w:val="single" w:sz="4" w:space="0" w:color="auto"/>
              <w:bottom w:val="single" w:sz="4" w:space="0" w:color="auto"/>
              <w:right w:val="single" w:sz="4" w:space="0" w:color="auto"/>
            </w:tcBorders>
            <w:vAlign w:val="center"/>
            <w:hideMark/>
          </w:tcPr>
          <w:p w14:paraId="07226E2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Marcador fluorescente punta cincel barril de plástico amarillo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EE7AAE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Punta cincel barril de plástico tinta fluorescente color amarillo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941B4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E6ADC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2,548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A5C6B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6,370   </w:t>
            </w:r>
          </w:p>
        </w:tc>
      </w:tr>
      <w:tr w:rsidR="005F15EC" w14:paraId="491609CC" w14:textId="77777777" w:rsidTr="00E86D75">
        <w:trPr>
          <w:trHeight w:val="356"/>
        </w:trPr>
        <w:tc>
          <w:tcPr>
            <w:tcW w:w="425" w:type="dxa"/>
            <w:tcBorders>
              <w:top w:val="single" w:sz="4" w:space="0" w:color="auto"/>
              <w:left w:val="single" w:sz="4" w:space="0" w:color="auto"/>
              <w:bottom w:val="single" w:sz="4" w:space="0" w:color="auto"/>
              <w:right w:val="single" w:sz="4" w:space="0" w:color="auto"/>
            </w:tcBorders>
            <w:vAlign w:val="center"/>
            <w:hideMark/>
          </w:tcPr>
          <w:p w14:paraId="241E1CE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103</w:t>
            </w:r>
          </w:p>
        </w:tc>
        <w:tc>
          <w:tcPr>
            <w:tcW w:w="2269" w:type="dxa"/>
            <w:tcBorders>
              <w:top w:val="single" w:sz="4" w:space="0" w:color="auto"/>
              <w:left w:val="nil"/>
              <w:bottom w:val="single" w:sz="4" w:space="0" w:color="auto"/>
              <w:right w:val="single" w:sz="4" w:space="0" w:color="auto"/>
            </w:tcBorders>
            <w:vAlign w:val="center"/>
            <w:hideMark/>
          </w:tcPr>
          <w:p w14:paraId="324786B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Marcador fluorescente punta cincel barril de plástico naranja </w:t>
            </w:r>
          </w:p>
        </w:tc>
        <w:tc>
          <w:tcPr>
            <w:tcW w:w="3685" w:type="dxa"/>
            <w:tcBorders>
              <w:top w:val="single" w:sz="4" w:space="0" w:color="auto"/>
              <w:left w:val="nil"/>
              <w:bottom w:val="single" w:sz="4" w:space="0" w:color="auto"/>
              <w:right w:val="single" w:sz="4" w:space="0" w:color="auto"/>
            </w:tcBorders>
            <w:vAlign w:val="center"/>
            <w:hideMark/>
          </w:tcPr>
          <w:p w14:paraId="7D06CD5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Punta cincel barril de plástico tinta fluorescente color naranja</w:t>
            </w:r>
          </w:p>
        </w:tc>
        <w:tc>
          <w:tcPr>
            <w:tcW w:w="1276" w:type="dxa"/>
            <w:tcBorders>
              <w:top w:val="single" w:sz="4" w:space="0" w:color="auto"/>
              <w:left w:val="nil"/>
              <w:bottom w:val="single" w:sz="4" w:space="0" w:color="auto"/>
              <w:right w:val="single" w:sz="4" w:space="0" w:color="auto"/>
            </w:tcBorders>
            <w:vAlign w:val="center"/>
            <w:hideMark/>
          </w:tcPr>
          <w:p w14:paraId="08FFDC9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single" w:sz="4" w:space="0" w:color="auto"/>
              <w:left w:val="nil"/>
              <w:bottom w:val="single" w:sz="4" w:space="0" w:color="auto"/>
              <w:right w:val="single" w:sz="4" w:space="0" w:color="auto"/>
            </w:tcBorders>
            <w:vAlign w:val="center"/>
            <w:hideMark/>
          </w:tcPr>
          <w:p w14:paraId="5ABF6FC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1,426</w:t>
            </w:r>
          </w:p>
        </w:tc>
        <w:tc>
          <w:tcPr>
            <w:tcW w:w="1417" w:type="dxa"/>
            <w:tcBorders>
              <w:top w:val="single" w:sz="4" w:space="0" w:color="auto"/>
              <w:left w:val="nil"/>
              <w:bottom w:val="single" w:sz="4" w:space="0" w:color="auto"/>
              <w:right w:val="single" w:sz="4" w:space="0" w:color="auto"/>
            </w:tcBorders>
            <w:vAlign w:val="center"/>
            <w:hideMark/>
          </w:tcPr>
          <w:p w14:paraId="7D3082C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3,565   </w:t>
            </w:r>
          </w:p>
        </w:tc>
      </w:tr>
      <w:tr w:rsidR="005F15EC" w14:paraId="373F625B" w14:textId="77777777" w:rsidTr="00E86D75">
        <w:trPr>
          <w:trHeight w:val="421"/>
        </w:trPr>
        <w:tc>
          <w:tcPr>
            <w:tcW w:w="425" w:type="dxa"/>
            <w:tcBorders>
              <w:top w:val="nil"/>
              <w:left w:val="single" w:sz="4" w:space="0" w:color="auto"/>
              <w:bottom w:val="single" w:sz="4" w:space="0" w:color="auto"/>
              <w:right w:val="single" w:sz="4" w:space="0" w:color="auto"/>
            </w:tcBorders>
            <w:vAlign w:val="center"/>
            <w:hideMark/>
          </w:tcPr>
          <w:p w14:paraId="6D82BA8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104</w:t>
            </w:r>
          </w:p>
        </w:tc>
        <w:tc>
          <w:tcPr>
            <w:tcW w:w="2269" w:type="dxa"/>
            <w:tcBorders>
              <w:top w:val="nil"/>
              <w:left w:val="nil"/>
              <w:bottom w:val="single" w:sz="4" w:space="0" w:color="auto"/>
              <w:right w:val="single" w:sz="4" w:space="0" w:color="auto"/>
            </w:tcBorders>
            <w:vAlign w:val="center"/>
            <w:hideMark/>
          </w:tcPr>
          <w:p w14:paraId="4B3B1B6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Marcador fluorescente punta cincel barril de plástico verde </w:t>
            </w:r>
          </w:p>
        </w:tc>
        <w:tc>
          <w:tcPr>
            <w:tcW w:w="3685" w:type="dxa"/>
            <w:tcBorders>
              <w:top w:val="nil"/>
              <w:left w:val="nil"/>
              <w:bottom w:val="single" w:sz="4" w:space="0" w:color="auto"/>
              <w:right w:val="single" w:sz="4" w:space="0" w:color="auto"/>
            </w:tcBorders>
            <w:vAlign w:val="center"/>
            <w:hideMark/>
          </w:tcPr>
          <w:p w14:paraId="3596D4D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Punta cincel barril de plástico tinta fluorescente color verde</w:t>
            </w:r>
          </w:p>
        </w:tc>
        <w:tc>
          <w:tcPr>
            <w:tcW w:w="1276" w:type="dxa"/>
            <w:tcBorders>
              <w:top w:val="nil"/>
              <w:left w:val="nil"/>
              <w:bottom w:val="single" w:sz="4" w:space="0" w:color="auto"/>
              <w:right w:val="single" w:sz="4" w:space="0" w:color="auto"/>
            </w:tcBorders>
            <w:vAlign w:val="center"/>
            <w:hideMark/>
          </w:tcPr>
          <w:p w14:paraId="766F620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2A110D1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1,212</w:t>
            </w:r>
          </w:p>
        </w:tc>
        <w:tc>
          <w:tcPr>
            <w:tcW w:w="1417" w:type="dxa"/>
            <w:tcBorders>
              <w:top w:val="nil"/>
              <w:left w:val="nil"/>
              <w:bottom w:val="single" w:sz="4" w:space="0" w:color="auto"/>
              <w:right w:val="single" w:sz="4" w:space="0" w:color="auto"/>
            </w:tcBorders>
            <w:vAlign w:val="center"/>
            <w:hideMark/>
          </w:tcPr>
          <w:p w14:paraId="6B304E7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3,030   </w:t>
            </w:r>
          </w:p>
        </w:tc>
      </w:tr>
      <w:tr w:rsidR="005F15EC" w14:paraId="4AE81F25" w14:textId="77777777" w:rsidTr="00E86D75">
        <w:trPr>
          <w:trHeight w:val="357"/>
        </w:trPr>
        <w:tc>
          <w:tcPr>
            <w:tcW w:w="425" w:type="dxa"/>
            <w:tcBorders>
              <w:top w:val="nil"/>
              <w:left w:val="single" w:sz="4" w:space="0" w:color="auto"/>
              <w:bottom w:val="single" w:sz="4" w:space="0" w:color="auto"/>
              <w:right w:val="single" w:sz="4" w:space="0" w:color="auto"/>
            </w:tcBorders>
            <w:vAlign w:val="center"/>
            <w:hideMark/>
          </w:tcPr>
          <w:p w14:paraId="15AD143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105</w:t>
            </w:r>
          </w:p>
        </w:tc>
        <w:tc>
          <w:tcPr>
            <w:tcW w:w="2269" w:type="dxa"/>
            <w:tcBorders>
              <w:top w:val="nil"/>
              <w:left w:val="nil"/>
              <w:bottom w:val="single" w:sz="4" w:space="0" w:color="auto"/>
              <w:right w:val="single" w:sz="4" w:space="0" w:color="auto"/>
            </w:tcBorders>
            <w:vAlign w:val="center"/>
            <w:hideMark/>
          </w:tcPr>
          <w:p w14:paraId="2BECCBE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Marcador fluorescente punta cincel barril de plástico rosa </w:t>
            </w:r>
          </w:p>
        </w:tc>
        <w:tc>
          <w:tcPr>
            <w:tcW w:w="3685" w:type="dxa"/>
            <w:tcBorders>
              <w:top w:val="nil"/>
              <w:left w:val="nil"/>
              <w:bottom w:val="single" w:sz="4" w:space="0" w:color="auto"/>
              <w:right w:val="single" w:sz="4" w:space="0" w:color="auto"/>
            </w:tcBorders>
            <w:vAlign w:val="center"/>
            <w:hideMark/>
          </w:tcPr>
          <w:p w14:paraId="3656716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Punta cincel barril de plástico tinta fluorescente color rosa</w:t>
            </w:r>
          </w:p>
        </w:tc>
        <w:tc>
          <w:tcPr>
            <w:tcW w:w="1276" w:type="dxa"/>
            <w:tcBorders>
              <w:top w:val="nil"/>
              <w:left w:val="nil"/>
              <w:bottom w:val="single" w:sz="4" w:space="0" w:color="auto"/>
              <w:right w:val="single" w:sz="4" w:space="0" w:color="auto"/>
            </w:tcBorders>
            <w:vAlign w:val="center"/>
            <w:hideMark/>
          </w:tcPr>
          <w:p w14:paraId="2D4916C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7FC412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1,177</w:t>
            </w:r>
          </w:p>
        </w:tc>
        <w:tc>
          <w:tcPr>
            <w:tcW w:w="1417" w:type="dxa"/>
            <w:tcBorders>
              <w:top w:val="nil"/>
              <w:left w:val="nil"/>
              <w:bottom w:val="single" w:sz="4" w:space="0" w:color="auto"/>
              <w:right w:val="single" w:sz="4" w:space="0" w:color="auto"/>
            </w:tcBorders>
            <w:vAlign w:val="center"/>
            <w:hideMark/>
          </w:tcPr>
          <w:p w14:paraId="535DA74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2,941   </w:t>
            </w:r>
          </w:p>
        </w:tc>
      </w:tr>
      <w:tr w:rsidR="005F15EC" w14:paraId="457D761C" w14:textId="77777777" w:rsidTr="00E86D75">
        <w:trPr>
          <w:trHeight w:val="293"/>
        </w:trPr>
        <w:tc>
          <w:tcPr>
            <w:tcW w:w="425" w:type="dxa"/>
            <w:tcBorders>
              <w:top w:val="nil"/>
              <w:left w:val="single" w:sz="4" w:space="0" w:color="auto"/>
              <w:bottom w:val="single" w:sz="4" w:space="0" w:color="auto"/>
              <w:right w:val="single" w:sz="4" w:space="0" w:color="auto"/>
            </w:tcBorders>
            <w:vAlign w:val="center"/>
            <w:hideMark/>
          </w:tcPr>
          <w:p w14:paraId="45FFB70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106</w:t>
            </w:r>
          </w:p>
        </w:tc>
        <w:tc>
          <w:tcPr>
            <w:tcW w:w="2269" w:type="dxa"/>
            <w:tcBorders>
              <w:top w:val="nil"/>
              <w:left w:val="nil"/>
              <w:bottom w:val="single" w:sz="4" w:space="0" w:color="auto"/>
              <w:right w:val="single" w:sz="4" w:space="0" w:color="auto"/>
            </w:tcBorders>
            <w:vAlign w:val="center"/>
            <w:hideMark/>
          </w:tcPr>
          <w:p w14:paraId="7E1DEA5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Marcador fluorescente punta cincel barril de plástico azul </w:t>
            </w:r>
          </w:p>
        </w:tc>
        <w:tc>
          <w:tcPr>
            <w:tcW w:w="3685" w:type="dxa"/>
            <w:tcBorders>
              <w:top w:val="nil"/>
              <w:left w:val="nil"/>
              <w:bottom w:val="single" w:sz="4" w:space="0" w:color="auto"/>
              <w:right w:val="single" w:sz="4" w:space="0" w:color="auto"/>
            </w:tcBorders>
            <w:vAlign w:val="center"/>
            <w:hideMark/>
          </w:tcPr>
          <w:p w14:paraId="5CB451D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Punta cincel barril de plástico tinta fluorescente color azul</w:t>
            </w:r>
          </w:p>
        </w:tc>
        <w:tc>
          <w:tcPr>
            <w:tcW w:w="1276" w:type="dxa"/>
            <w:tcBorders>
              <w:top w:val="nil"/>
              <w:left w:val="nil"/>
              <w:bottom w:val="single" w:sz="4" w:space="0" w:color="auto"/>
              <w:right w:val="single" w:sz="4" w:space="0" w:color="auto"/>
            </w:tcBorders>
            <w:vAlign w:val="center"/>
            <w:hideMark/>
          </w:tcPr>
          <w:p w14:paraId="0CB57D1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298D24E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1,214</w:t>
            </w:r>
          </w:p>
        </w:tc>
        <w:tc>
          <w:tcPr>
            <w:tcW w:w="1417" w:type="dxa"/>
            <w:tcBorders>
              <w:top w:val="nil"/>
              <w:left w:val="nil"/>
              <w:bottom w:val="single" w:sz="4" w:space="0" w:color="auto"/>
              <w:right w:val="single" w:sz="4" w:space="0" w:color="auto"/>
            </w:tcBorders>
            <w:vAlign w:val="center"/>
            <w:hideMark/>
          </w:tcPr>
          <w:p w14:paraId="26CDF00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3,035   </w:t>
            </w:r>
          </w:p>
        </w:tc>
      </w:tr>
      <w:tr w:rsidR="005F15EC" w14:paraId="3A7815AA" w14:textId="77777777" w:rsidTr="00E86D75">
        <w:trPr>
          <w:trHeight w:val="1020"/>
        </w:trPr>
        <w:tc>
          <w:tcPr>
            <w:tcW w:w="425" w:type="dxa"/>
            <w:tcBorders>
              <w:top w:val="nil"/>
              <w:left w:val="single" w:sz="4" w:space="0" w:color="auto"/>
              <w:bottom w:val="single" w:sz="4" w:space="0" w:color="auto"/>
              <w:right w:val="single" w:sz="4" w:space="0" w:color="auto"/>
            </w:tcBorders>
            <w:vAlign w:val="center"/>
            <w:hideMark/>
          </w:tcPr>
          <w:p w14:paraId="7928F3E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107</w:t>
            </w:r>
          </w:p>
        </w:tc>
        <w:tc>
          <w:tcPr>
            <w:tcW w:w="2269" w:type="dxa"/>
            <w:tcBorders>
              <w:top w:val="nil"/>
              <w:left w:val="nil"/>
              <w:bottom w:val="single" w:sz="4" w:space="0" w:color="auto"/>
              <w:right w:val="single" w:sz="4" w:space="0" w:color="auto"/>
            </w:tcBorders>
            <w:vAlign w:val="center"/>
            <w:hideMark/>
          </w:tcPr>
          <w:p w14:paraId="3321B5B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Marcador para </w:t>
            </w:r>
            <w:proofErr w:type="spellStart"/>
            <w:r>
              <w:rPr>
                <w:rFonts w:ascii="Arial" w:eastAsia="Times New Roman" w:hAnsi="Arial" w:cs="Arial"/>
                <w:color w:val="000000"/>
                <w:sz w:val="14"/>
                <w:szCs w:val="14"/>
                <w:lang w:eastAsia="en-US"/>
              </w:rPr>
              <w:t>pintarrón</w:t>
            </w:r>
            <w:proofErr w:type="spellEnd"/>
            <w:r>
              <w:rPr>
                <w:rFonts w:ascii="Arial" w:eastAsia="Times New Roman" w:hAnsi="Arial" w:cs="Arial"/>
                <w:color w:val="000000"/>
                <w:sz w:val="14"/>
                <w:szCs w:val="14"/>
                <w:lang w:eastAsia="en-US"/>
              </w:rPr>
              <w:t xml:space="preserve"> punta cincel barril de plástico con 4 colores </w:t>
            </w:r>
          </w:p>
        </w:tc>
        <w:tc>
          <w:tcPr>
            <w:tcW w:w="3685" w:type="dxa"/>
            <w:tcBorders>
              <w:top w:val="nil"/>
              <w:left w:val="nil"/>
              <w:bottom w:val="single" w:sz="4" w:space="0" w:color="auto"/>
              <w:right w:val="single" w:sz="4" w:space="0" w:color="auto"/>
            </w:tcBorders>
            <w:vAlign w:val="center"/>
            <w:hideMark/>
          </w:tcPr>
          <w:p w14:paraId="2F4419F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Punta de cincel, fácil de borrar barril de plástico tinta alta intensidad</w:t>
            </w:r>
          </w:p>
        </w:tc>
        <w:tc>
          <w:tcPr>
            <w:tcW w:w="1276" w:type="dxa"/>
            <w:tcBorders>
              <w:top w:val="nil"/>
              <w:left w:val="nil"/>
              <w:bottom w:val="single" w:sz="4" w:space="0" w:color="auto"/>
              <w:right w:val="single" w:sz="4" w:space="0" w:color="auto"/>
            </w:tcBorders>
            <w:vAlign w:val="center"/>
            <w:hideMark/>
          </w:tcPr>
          <w:p w14:paraId="62A4402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523E70A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394</w:t>
            </w:r>
          </w:p>
        </w:tc>
        <w:tc>
          <w:tcPr>
            <w:tcW w:w="1417" w:type="dxa"/>
            <w:tcBorders>
              <w:top w:val="nil"/>
              <w:left w:val="nil"/>
              <w:bottom w:val="single" w:sz="4" w:space="0" w:color="auto"/>
              <w:right w:val="single" w:sz="4" w:space="0" w:color="auto"/>
            </w:tcBorders>
            <w:vAlign w:val="center"/>
            <w:hideMark/>
          </w:tcPr>
          <w:p w14:paraId="4073EDD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985   </w:t>
            </w:r>
          </w:p>
        </w:tc>
      </w:tr>
      <w:tr w:rsidR="005F15EC" w14:paraId="1EEEF4FD" w14:textId="77777777" w:rsidTr="00E86D75">
        <w:trPr>
          <w:trHeight w:val="424"/>
        </w:trPr>
        <w:tc>
          <w:tcPr>
            <w:tcW w:w="425" w:type="dxa"/>
            <w:tcBorders>
              <w:top w:val="single" w:sz="4" w:space="0" w:color="auto"/>
              <w:left w:val="single" w:sz="4" w:space="0" w:color="auto"/>
              <w:bottom w:val="single" w:sz="4" w:space="0" w:color="auto"/>
              <w:right w:val="single" w:sz="4" w:space="0" w:color="auto"/>
            </w:tcBorders>
            <w:vAlign w:val="center"/>
            <w:hideMark/>
          </w:tcPr>
          <w:p w14:paraId="2BE3FC5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108</w:t>
            </w:r>
          </w:p>
        </w:tc>
        <w:tc>
          <w:tcPr>
            <w:tcW w:w="2269" w:type="dxa"/>
            <w:tcBorders>
              <w:top w:val="single" w:sz="4" w:space="0" w:color="auto"/>
              <w:left w:val="single" w:sz="4" w:space="0" w:color="auto"/>
              <w:bottom w:val="single" w:sz="4" w:space="0" w:color="auto"/>
              <w:right w:val="single" w:sz="4" w:space="0" w:color="auto"/>
            </w:tcBorders>
            <w:vAlign w:val="center"/>
            <w:hideMark/>
          </w:tcPr>
          <w:p w14:paraId="645375E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Borrador para </w:t>
            </w:r>
            <w:proofErr w:type="spellStart"/>
            <w:r>
              <w:rPr>
                <w:rFonts w:ascii="Arial" w:eastAsia="Times New Roman" w:hAnsi="Arial" w:cs="Arial"/>
                <w:color w:val="000000"/>
                <w:sz w:val="14"/>
                <w:szCs w:val="14"/>
                <w:lang w:eastAsia="en-US"/>
              </w:rPr>
              <w:t>pintarrón</w:t>
            </w:r>
            <w:proofErr w:type="spellEnd"/>
            <w:r>
              <w:rPr>
                <w:rFonts w:ascii="Arial" w:eastAsia="Times New Roman" w:hAnsi="Arial" w:cs="Arial"/>
                <w:color w:val="000000"/>
                <w:sz w:val="14"/>
                <w:szCs w:val="14"/>
                <w:lang w:eastAsia="en-US"/>
              </w:rPr>
              <w:t xml:space="preserve"> 13 x 4.5 con fieltro de 6mm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0E028B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13 x 4.5 </w:t>
            </w:r>
            <w:proofErr w:type="spellStart"/>
            <w:r>
              <w:rPr>
                <w:rFonts w:ascii="Arial" w:eastAsia="Times New Roman" w:hAnsi="Arial" w:cs="Arial"/>
                <w:color w:val="000000"/>
                <w:sz w:val="14"/>
                <w:szCs w:val="14"/>
                <w:lang w:eastAsia="en-US"/>
              </w:rPr>
              <w:t>cms</w:t>
            </w:r>
            <w:proofErr w:type="spellEnd"/>
            <w:r>
              <w:rPr>
                <w:rFonts w:ascii="Arial" w:eastAsia="Times New Roman" w:hAnsi="Arial" w:cs="Arial"/>
                <w:color w:val="000000"/>
                <w:sz w:val="14"/>
                <w:szCs w:val="14"/>
                <w:lang w:eastAsia="en-US"/>
              </w:rPr>
              <w:t>, con fieltro de 6 mm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87CF7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2F35B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175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2B8DE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437   </w:t>
            </w:r>
          </w:p>
        </w:tc>
      </w:tr>
      <w:tr w:rsidR="005F15EC" w14:paraId="06B2CA07" w14:textId="77777777" w:rsidTr="00E86D75">
        <w:trPr>
          <w:trHeight w:val="346"/>
        </w:trPr>
        <w:tc>
          <w:tcPr>
            <w:tcW w:w="425" w:type="dxa"/>
            <w:tcBorders>
              <w:top w:val="single" w:sz="4" w:space="0" w:color="auto"/>
              <w:left w:val="single" w:sz="4" w:space="0" w:color="auto"/>
              <w:bottom w:val="single" w:sz="4" w:space="0" w:color="auto"/>
              <w:right w:val="single" w:sz="4" w:space="0" w:color="auto"/>
            </w:tcBorders>
            <w:vAlign w:val="center"/>
            <w:hideMark/>
          </w:tcPr>
          <w:p w14:paraId="5039583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109</w:t>
            </w:r>
          </w:p>
        </w:tc>
        <w:tc>
          <w:tcPr>
            <w:tcW w:w="2269" w:type="dxa"/>
            <w:tcBorders>
              <w:top w:val="single" w:sz="4" w:space="0" w:color="auto"/>
              <w:left w:val="nil"/>
              <w:bottom w:val="single" w:sz="4" w:space="0" w:color="auto"/>
              <w:right w:val="single" w:sz="4" w:space="0" w:color="auto"/>
            </w:tcBorders>
            <w:vAlign w:val="center"/>
            <w:hideMark/>
          </w:tcPr>
          <w:p w14:paraId="42FAFD3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Bolígrafo punto fino negro </w:t>
            </w:r>
          </w:p>
        </w:tc>
        <w:tc>
          <w:tcPr>
            <w:tcW w:w="3685" w:type="dxa"/>
            <w:tcBorders>
              <w:top w:val="single" w:sz="4" w:space="0" w:color="auto"/>
              <w:left w:val="nil"/>
              <w:bottom w:val="single" w:sz="4" w:space="0" w:color="auto"/>
              <w:right w:val="single" w:sz="4" w:space="0" w:color="auto"/>
            </w:tcBorders>
            <w:vAlign w:val="center"/>
            <w:hideMark/>
          </w:tcPr>
          <w:p w14:paraId="31D0234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Tinta de calidad, de secado rápido y escritura suave, barril de plástico hexagonal, con tapón indicando el color de la tinta, color negro</w:t>
            </w:r>
          </w:p>
        </w:tc>
        <w:tc>
          <w:tcPr>
            <w:tcW w:w="1276" w:type="dxa"/>
            <w:tcBorders>
              <w:top w:val="single" w:sz="4" w:space="0" w:color="auto"/>
              <w:left w:val="nil"/>
              <w:bottom w:val="single" w:sz="4" w:space="0" w:color="auto"/>
              <w:right w:val="single" w:sz="4" w:space="0" w:color="auto"/>
            </w:tcBorders>
            <w:vAlign w:val="center"/>
            <w:hideMark/>
          </w:tcPr>
          <w:p w14:paraId="18E5686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single" w:sz="4" w:space="0" w:color="auto"/>
              <w:left w:val="nil"/>
              <w:bottom w:val="single" w:sz="4" w:space="0" w:color="auto"/>
              <w:right w:val="single" w:sz="4" w:space="0" w:color="auto"/>
            </w:tcBorders>
            <w:vAlign w:val="center"/>
            <w:hideMark/>
          </w:tcPr>
          <w:p w14:paraId="33E21D1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4,004</w:t>
            </w:r>
          </w:p>
        </w:tc>
        <w:tc>
          <w:tcPr>
            <w:tcW w:w="1417" w:type="dxa"/>
            <w:tcBorders>
              <w:top w:val="single" w:sz="4" w:space="0" w:color="auto"/>
              <w:left w:val="nil"/>
              <w:bottom w:val="single" w:sz="4" w:space="0" w:color="auto"/>
              <w:right w:val="single" w:sz="4" w:space="0" w:color="auto"/>
            </w:tcBorders>
            <w:vAlign w:val="center"/>
            <w:hideMark/>
          </w:tcPr>
          <w:p w14:paraId="0481E82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10,010   </w:t>
            </w:r>
          </w:p>
        </w:tc>
      </w:tr>
      <w:tr w:rsidR="005F15EC" w14:paraId="2A019AA3" w14:textId="77777777" w:rsidTr="00E86D75">
        <w:trPr>
          <w:trHeight w:val="424"/>
        </w:trPr>
        <w:tc>
          <w:tcPr>
            <w:tcW w:w="425" w:type="dxa"/>
            <w:tcBorders>
              <w:top w:val="nil"/>
              <w:left w:val="single" w:sz="4" w:space="0" w:color="auto"/>
              <w:bottom w:val="single" w:sz="4" w:space="0" w:color="auto"/>
              <w:right w:val="single" w:sz="4" w:space="0" w:color="auto"/>
            </w:tcBorders>
            <w:vAlign w:val="center"/>
            <w:hideMark/>
          </w:tcPr>
          <w:p w14:paraId="13FD1D1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110</w:t>
            </w:r>
          </w:p>
        </w:tc>
        <w:tc>
          <w:tcPr>
            <w:tcW w:w="2269" w:type="dxa"/>
            <w:tcBorders>
              <w:top w:val="nil"/>
              <w:left w:val="nil"/>
              <w:bottom w:val="single" w:sz="4" w:space="0" w:color="auto"/>
              <w:right w:val="single" w:sz="4" w:space="0" w:color="auto"/>
            </w:tcBorders>
            <w:vAlign w:val="center"/>
            <w:hideMark/>
          </w:tcPr>
          <w:p w14:paraId="7051340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Bolígrafo punto fino azul </w:t>
            </w:r>
          </w:p>
        </w:tc>
        <w:tc>
          <w:tcPr>
            <w:tcW w:w="3685" w:type="dxa"/>
            <w:tcBorders>
              <w:top w:val="nil"/>
              <w:left w:val="nil"/>
              <w:bottom w:val="single" w:sz="4" w:space="0" w:color="auto"/>
              <w:right w:val="single" w:sz="4" w:space="0" w:color="auto"/>
            </w:tcBorders>
            <w:vAlign w:val="center"/>
            <w:hideMark/>
          </w:tcPr>
          <w:p w14:paraId="7645A70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Tinta de calidad, de secado rápido y escritura suave, barril de plástico hexagonal, con tapón indicando el color de la tinta, color azul</w:t>
            </w:r>
          </w:p>
        </w:tc>
        <w:tc>
          <w:tcPr>
            <w:tcW w:w="1276" w:type="dxa"/>
            <w:tcBorders>
              <w:top w:val="nil"/>
              <w:left w:val="nil"/>
              <w:bottom w:val="single" w:sz="4" w:space="0" w:color="auto"/>
              <w:right w:val="single" w:sz="4" w:space="0" w:color="auto"/>
            </w:tcBorders>
            <w:vAlign w:val="center"/>
            <w:hideMark/>
          </w:tcPr>
          <w:p w14:paraId="6925206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5058715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7,280</w:t>
            </w:r>
          </w:p>
        </w:tc>
        <w:tc>
          <w:tcPr>
            <w:tcW w:w="1417" w:type="dxa"/>
            <w:tcBorders>
              <w:top w:val="nil"/>
              <w:left w:val="nil"/>
              <w:bottom w:val="single" w:sz="4" w:space="0" w:color="auto"/>
              <w:right w:val="single" w:sz="4" w:space="0" w:color="auto"/>
            </w:tcBorders>
            <w:vAlign w:val="center"/>
            <w:hideMark/>
          </w:tcPr>
          <w:p w14:paraId="6C02299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18,200   </w:t>
            </w:r>
          </w:p>
        </w:tc>
      </w:tr>
      <w:tr w:rsidR="005F15EC" w14:paraId="3AB43167" w14:textId="77777777" w:rsidTr="00E86D75">
        <w:trPr>
          <w:trHeight w:val="501"/>
        </w:trPr>
        <w:tc>
          <w:tcPr>
            <w:tcW w:w="425" w:type="dxa"/>
            <w:tcBorders>
              <w:top w:val="nil"/>
              <w:left w:val="single" w:sz="4" w:space="0" w:color="auto"/>
              <w:bottom w:val="single" w:sz="4" w:space="0" w:color="auto"/>
              <w:right w:val="single" w:sz="4" w:space="0" w:color="auto"/>
            </w:tcBorders>
            <w:vAlign w:val="center"/>
            <w:hideMark/>
          </w:tcPr>
          <w:p w14:paraId="1A96158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111</w:t>
            </w:r>
          </w:p>
        </w:tc>
        <w:tc>
          <w:tcPr>
            <w:tcW w:w="2269" w:type="dxa"/>
            <w:tcBorders>
              <w:top w:val="nil"/>
              <w:left w:val="nil"/>
              <w:bottom w:val="single" w:sz="4" w:space="0" w:color="auto"/>
              <w:right w:val="single" w:sz="4" w:space="0" w:color="auto"/>
            </w:tcBorders>
            <w:vAlign w:val="center"/>
            <w:hideMark/>
          </w:tcPr>
          <w:p w14:paraId="0AC51D1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Bolígrafo punto fino rojo </w:t>
            </w:r>
          </w:p>
        </w:tc>
        <w:tc>
          <w:tcPr>
            <w:tcW w:w="3685" w:type="dxa"/>
            <w:tcBorders>
              <w:top w:val="nil"/>
              <w:left w:val="nil"/>
              <w:bottom w:val="single" w:sz="4" w:space="0" w:color="auto"/>
              <w:right w:val="single" w:sz="4" w:space="0" w:color="auto"/>
            </w:tcBorders>
            <w:vAlign w:val="center"/>
            <w:hideMark/>
          </w:tcPr>
          <w:p w14:paraId="46F89EB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Tinta de calidad, de secado rápido y escritura suave, barril de plástico hexagonal, con tapón indicando el color de la tinta, color rojo</w:t>
            </w:r>
          </w:p>
        </w:tc>
        <w:tc>
          <w:tcPr>
            <w:tcW w:w="1276" w:type="dxa"/>
            <w:tcBorders>
              <w:top w:val="nil"/>
              <w:left w:val="nil"/>
              <w:bottom w:val="single" w:sz="4" w:space="0" w:color="auto"/>
              <w:right w:val="single" w:sz="4" w:space="0" w:color="auto"/>
            </w:tcBorders>
            <w:vAlign w:val="center"/>
            <w:hideMark/>
          </w:tcPr>
          <w:p w14:paraId="4AECC8C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78DEC03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1,782</w:t>
            </w:r>
          </w:p>
        </w:tc>
        <w:tc>
          <w:tcPr>
            <w:tcW w:w="1417" w:type="dxa"/>
            <w:tcBorders>
              <w:top w:val="nil"/>
              <w:left w:val="nil"/>
              <w:bottom w:val="single" w:sz="4" w:space="0" w:color="auto"/>
              <w:right w:val="single" w:sz="4" w:space="0" w:color="auto"/>
            </w:tcBorders>
            <w:vAlign w:val="center"/>
            <w:hideMark/>
          </w:tcPr>
          <w:p w14:paraId="14812D5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4,453   </w:t>
            </w:r>
          </w:p>
        </w:tc>
      </w:tr>
      <w:tr w:rsidR="005F15EC" w14:paraId="1539E6D2" w14:textId="77777777" w:rsidTr="00E86D75">
        <w:trPr>
          <w:trHeight w:val="564"/>
        </w:trPr>
        <w:tc>
          <w:tcPr>
            <w:tcW w:w="425" w:type="dxa"/>
            <w:tcBorders>
              <w:top w:val="nil"/>
              <w:left w:val="single" w:sz="4" w:space="0" w:color="auto"/>
              <w:bottom w:val="single" w:sz="4" w:space="0" w:color="auto"/>
              <w:right w:val="single" w:sz="4" w:space="0" w:color="auto"/>
            </w:tcBorders>
            <w:vAlign w:val="center"/>
            <w:hideMark/>
          </w:tcPr>
          <w:p w14:paraId="2DD8000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112</w:t>
            </w:r>
          </w:p>
        </w:tc>
        <w:tc>
          <w:tcPr>
            <w:tcW w:w="2269" w:type="dxa"/>
            <w:tcBorders>
              <w:top w:val="nil"/>
              <w:left w:val="nil"/>
              <w:bottom w:val="single" w:sz="4" w:space="0" w:color="auto"/>
              <w:right w:val="single" w:sz="4" w:space="0" w:color="auto"/>
            </w:tcBorders>
            <w:vAlign w:val="center"/>
            <w:hideMark/>
          </w:tcPr>
          <w:p w14:paraId="5284FA0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Bolígrafo punto fino tinta gel retráctil con </w:t>
            </w:r>
            <w:proofErr w:type="spellStart"/>
            <w:r>
              <w:rPr>
                <w:rFonts w:ascii="Arial" w:eastAsia="Times New Roman" w:hAnsi="Arial" w:cs="Arial"/>
                <w:color w:val="000000"/>
                <w:sz w:val="14"/>
                <w:szCs w:val="14"/>
                <w:lang w:eastAsia="en-US"/>
              </w:rPr>
              <w:t>grip</w:t>
            </w:r>
            <w:proofErr w:type="spellEnd"/>
            <w:r>
              <w:rPr>
                <w:rFonts w:ascii="Arial" w:eastAsia="Times New Roman" w:hAnsi="Arial" w:cs="Arial"/>
                <w:color w:val="000000"/>
                <w:sz w:val="14"/>
                <w:szCs w:val="14"/>
                <w:lang w:eastAsia="en-US"/>
              </w:rPr>
              <w:t xml:space="preserve"> color negro </w:t>
            </w:r>
          </w:p>
        </w:tc>
        <w:tc>
          <w:tcPr>
            <w:tcW w:w="3685" w:type="dxa"/>
            <w:tcBorders>
              <w:top w:val="nil"/>
              <w:left w:val="nil"/>
              <w:bottom w:val="single" w:sz="4" w:space="0" w:color="auto"/>
              <w:right w:val="single" w:sz="4" w:space="0" w:color="auto"/>
            </w:tcBorders>
            <w:vAlign w:val="center"/>
            <w:hideMark/>
          </w:tcPr>
          <w:p w14:paraId="5279E72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Tinta de gel de calidad, de secado rápido y escritura suave, retráctil con </w:t>
            </w:r>
            <w:proofErr w:type="spellStart"/>
            <w:r>
              <w:rPr>
                <w:rFonts w:ascii="Arial" w:eastAsia="Times New Roman" w:hAnsi="Arial" w:cs="Arial"/>
                <w:color w:val="000000"/>
                <w:sz w:val="14"/>
                <w:szCs w:val="14"/>
                <w:lang w:eastAsia="en-US"/>
              </w:rPr>
              <w:t>grip</w:t>
            </w:r>
            <w:proofErr w:type="spellEnd"/>
            <w:r>
              <w:rPr>
                <w:rFonts w:ascii="Arial" w:eastAsia="Times New Roman" w:hAnsi="Arial" w:cs="Arial"/>
                <w:color w:val="000000"/>
                <w:sz w:val="14"/>
                <w:szCs w:val="14"/>
                <w:lang w:eastAsia="en-US"/>
              </w:rPr>
              <w:t>, con tapón indicando el color de la tinta, color negro</w:t>
            </w:r>
          </w:p>
        </w:tc>
        <w:tc>
          <w:tcPr>
            <w:tcW w:w="1276" w:type="dxa"/>
            <w:tcBorders>
              <w:top w:val="nil"/>
              <w:left w:val="nil"/>
              <w:bottom w:val="single" w:sz="4" w:space="0" w:color="auto"/>
              <w:right w:val="single" w:sz="4" w:space="0" w:color="auto"/>
            </w:tcBorders>
            <w:vAlign w:val="center"/>
            <w:hideMark/>
          </w:tcPr>
          <w:p w14:paraId="29A62EA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7592BF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792</w:t>
            </w:r>
          </w:p>
        </w:tc>
        <w:tc>
          <w:tcPr>
            <w:tcW w:w="1417" w:type="dxa"/>
            <w:tcBorders>
              <w:top w:val="nil"/>
              <w:left w:val="nil"/>
              <w:bottom w:val="single" w:sz="4" w:space="0" w:color="auto"/>
              <w:right w:val="single" w:sz="4" w:space="0" w:color="auto"/>
            </w:tcBorders>
            <w:vAlign w:val="center"/>
            <w:hideMark/>
          </w:tcPr>
          <w:p w14:paraId="62F968E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1,979   </w:t>
            </w:r>
          </w:p>
        </w:tc>
      </w:tr>
      <w:tr w:rsidR="005F15EC" w14:paraId="7AB57A98" w14:textId="77777777" w:rsidTr="00E86D75">
        <w:trPr>
          <w:trHeight w:val="461"/>
        </w:trPr>
        <w:tc>
          <w:tcPr>
            <w:tcW w:w="425" w:type="dxa"/>
            <w:tcBorders>
              <w:top w:val="nil"/>
              <w:left w:val="single" w:sz="4" w:space="0" w:color="auto"/>
              <w:bottom w:val="single" w:sz="4" w:space="0" w:color="auto"/>
              <w:right w:val="single" w:sz="4" w:space="0" w:color="auto"/>
            </w:tcBorders>
            <w:vAlign w:val="center"/>
            <w:hideMark/>
          </w:tcPr>
          <w:p w14:paraId="6958C0A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lastRenderedPageBreak/>
              <w:t>113</w:t>
            </w:r>
          </w:p>
        </w:tc>
        <w:tc>
          <w:tcPr>
            <w:tcW w:w="2269" w:type="dxa"/>
            <w:tcBorders>
              <w:top w:val="nil"/>
              <w:left w:val="nil"/>
              <w:bottom w:val="single" w:sz="4" w:space="0" w:color="auto"/>
              <w:right w:val="single" w:sz="4" w:space="0" w:color="auto"/>
            </w:tcBorders>
            <w:vAlign w:val="center"/>
            <w:hideMark/>
          </w:tcPr>
          <w:p w14:paraId="0CE3D9F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bolígrafo punto fino tinta gel retráctil con </w:t>
            </w:r>
            <w:proofErr w:type="spellStart"/>
            <w:r>
              <w:rPr>
                <w:rFonts w:ascii="Arial" w:eastAsia="Times New Roman" w:hAnsi="Arial" w:cs="Arial"/>
                <w:color w:val="000000"/>
                <w:sz w:val="14"/>
                <w:szCs w:val="14"/>
                <w:lang w:eastAsia="en-US"/>
              </w:rPr>
              <w:t>grip</w:t>
            </w:r>
            <w:proofErr w:type="spellEnd"/>
            <w:r>
              <w:rPr>
                <w:rFonts w:ascii="Arial" w:eastAsia="Times New Roman" w:hAnsi="Arial" w:cs="Arial"/>
                <w:color w:val="000000"/>
                <w:sz w:val="14"/>
                <w:szCs w:val="14"/>
                <w:lang w:eastAsia="en-US"/>
              </w:rPr>
              <w:t xml:space="preserve"> color azul     </w:t>
            </w:r>
          </w:p>
        </w:tc>
        <w:tc>
          <w:tcPr>
            <w:tcW w:w="3685" w:type="dxa"/>
            <w:tcBorders>
              <w:top w:val="nil"/>
              <w:left w:val="nil"/>
              <w:bottom w:val="single" w:sz="4" w:space="0" w:color="auto"/>
              <w:right w:val="single" w:sz="4" w:space="0" w:color="auto"/>
            </w:tcBorders>
            <w:vAlign w:val="center"/>
            <w:hideMark/>
          </w:tcPr>
          <w:p w14:paraId="1C2E29B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Tinta de gel de calidad, de secado rápido y escritura suave, retráctil con </w:t>
            </w:r>
            <w:proofErr w:type="spellStart"/>
            <w:r>
              <w:rPr>
                <w:rFonts w:ascii="Arial" w:eastAsia="Times New Roman" w:hAnsi="Arial" w:cs="Arial"/>
                <w:color w:val="000000"/>
                <w:sz w:val="14"/>
                <w:szCs w:val="14"/>
                <w:lang w:eastAsia="en-US"/>
              </w:rPr>
              <w:t>grip</w:t>
            </w:r>
            <w:proofErr w:type="spellEnd"/>
            <w:r>
              <w:rPr>
                <w:rFonts w:ascii="Arial" w:eastAsia="Times New Roman" w:hAnsi="Arial" w:cs="Arial"/>
                <w:color w:val="000000"/>
                <w:sz w:val="14"/>
                <w:szCs w:val="14"/>
                <w:lang w:eastAsia="en-US"/>
              </w:rPr>
              <w:t>, con tapón indicando el color de la tinta, color azul</w:t>
            </w:r>
          </w:p>
        </w:tc>
        <w:tc>
          <w:tcPr>
            <w:tcW w:w="1276" w:type="dxa"/>
            <w:tcBorders>
              <w:top w:val="nil"/>
              <w:left w:val="nil"/>
              <w:bottom w:val="single" w:sz="4" w:space="0" w:color="auto"/>
              <w:right w:val="single" w:sz="4" w:space="0" w:color="auto"/>
            </w:tcBorders>
            <w:vAlign w:val="center"/>
            <w:hideMark/>
          </w:tcPr>
          <w:p w14:paraId="3202CF1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30CF39A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1,131</w:t>
            </w:r>
          </w:p>
        </w:tc>
        <w:tc>
          <w:tcPr>
            <w:tcW w:w="1417" w:type="dxa"/>
            <w:tcBorders>
              <w:top w:val="nil"/>
              <w:left w:val="nil"/>
              <w:bottom w:val="single" w:sz="4" w:space="0" w:color="auto"/>
              <w:right w:val="single" w:sz="4" w:space="0" w:color="auto"/>
            </w:tcBorders>
            <w:vAlign w:val="center"/>
            <w:hideMark/>
          </w:tcPr>
          <w:p w14:paraId="18E3EAD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2,826   </w:t>
            </w:r>
          </w:p>
        </w:tc>
      </w:tr>
      <w:tr w:rsidR="005F15EC" w14:paraId="38D5E6E9" w14:textId="77777777" w:rsidTr="00E86D75">
        <w:trPr>
          <w:trHeight w:val="513"/>
        </w:trPr>
        <w:tc>
          <w:tcPr>
            <w:tcW w:w="425" w:type="dxa"/>
            <w:tcBorders>
              <w:top w:val="nil"/>
              <w:left w:val="single" w:sz="4" w:space="0" w:color="auto"/>
              <w:bottom w:val="single" w:sz="4" w:space="0" w:color="auto"/>
              <w:right w:val="single" w:sz="4" w:space="0" w:color="auto"/>
            </w:tcBorders>
            <w:vAlign w:val="center"/>
            <w:hideMark/>
          </w:tcPr>
          <w:p w14:paraId="1F2D0B6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114</w:t>
            </w:r>
          </w:p>
        </w:tc>
        <w:tc>
          <w:tcPr>
            <w:tcW w:w="2269" w:type="dxa"/>
            <w:tcBorders>
              <w:top w:val="nil"/>
              <w:left w:val="nil"/>
              <w:bottom w:val="single" w:sz="4" w:space="0" w:color="auto"/>
              <w:right w:val="single" w:sz="4" w:space="0" w:color="auto"/>
            </w:tcBorders>
            <w:vAlign w:val="center"/>
            <w:hideMark/>
          </w:tcPr>
          <w:p w14:paraId="1E1B8E1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Bolígrafo punto fino tinta gel retráctil con </w:t>
            </w:r>
            <w:proofErr w:type="spellStart"/>
            <w:r>
              <w:rPr>
                <w:rFonts w:ascii="Arial" w:eastAsia="Times New Roman" w:hAnsi="Arial" w:cs="Arial"/>
                <w:color w:val="000000"/>
                <w:sz w:val="14"/>
                <w:szCs w:val="14"/>
                <w:lang w:eastAsia="en-US"/>
              </w:rPr>
              <w:t>grip</w:t>
            </w:r>
            <w:proofErr w:type="spellEnd"/>
            <w:r>
              <w:rPr>
                <w:rFonts w:ascii="Arial" w:eastAsia="Times New Roman" w:hAnsi="Arial" w:cs="Arial"/>
                <w:color w:val="000000"/>
                <w:sz w:val="14"/>
                <w:szCs w:val="14"/>
                <w:lang w:eastAsia="en-US"/>
              </w:rPr>
              <w:t xml:space="preserve"> color rojo     </w:t>
            </w:r>
          </w:p>
        </w:tc>
        <w:tc>
          <w:tcPr>
            <w:tcW w:w="3685" w:type="dxa"/>
            <w:tcBorders>
              <w:top w:val="nil"/>
              <w:left w:val="nil"/>
              <w:bottom w:val="single" w:sz="4" w:space="0" w:color="auto"/>
              <w:right w:val="single" w:sz="4" w:space="0" w:color="auto"/>
            </w:tcBorders>
            <w:vAlign w:val="center"/>
            <w:hideMark/>
          </w:tcPr>
          <w:p w14:paraId="2226E51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Tinta de gel de calidad, de secado rápido y escritura suave, retráctil con </w:t>
            </w:r>
            <w:proofErr w:type="spellStart"/>
            <w:r>
              <w:rPr>
                <w:rFonts w:ascii="Arial" w:eastAsia="Times New Roman" w:hAnsi="Arial" w:cs="Arial"/>
                <w:color w:val="000000"/>
                <w:sz w:val="14"/>
                <w:szCs w:val="14"/>
                <w:lang w:eastAsia="en-US"/>
              </w:rPr>
              <w:t>grip</w:t>
            </w:r>
            <w:proofErr w:type="spellEnd"/>
            <w:r>
              <w:rPr>
                <w:rFonts w:ascii="Arial" w:eastAsia="Times New Roman" w:hAnsi="Arial" w:cs="Arial"/>
                <w:color w:val="000000"/>
                <w:sz w:val="14"/>
                <w:szCs w:val="14"/>
                <w:lang w:eastAsia="en-US"/>
              </w:rPr>
              <w:t>, con tapón indicando el color de la tinta, color rojo</w:t>
            </w:r>
          </w:p>
        </w:tc>
        <w:tc>
          <w:tcPr>
            <w:tcW w:w="1276" w:type="dxa"/>
            <w:tcBorders>
              <w:top w:val="nil"/>
              <w:left w:val="nil"/>
              <w:bottom w:val="single" w:sz="4" w:space="0" w:color="auto"/>
              <w:right w:val="single" w:sz="4" w:space="0" w:color="auto"/>
            </w:tcBorders>
            <w:vAlign w:val="center"/>
            <w:hideMark/>
          </w:tcPr>
          <w:p w14:paraId="493084C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56331D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412</w:t>
            </w:r>
          </w:p>
        </w:tc>
        <w:tc>
          <w:tcPr>
            <w:tcW w:w="1417" w:type="dxa"/>
            <w:tcBorders>
              <w:top w:val="nil"/>
              <w:left w:val="nil"/>
              <w:bottom w:val="single" w:sz="4" w:space="0" w:color="auto"/>
              <w:right w:val="single" w:sz="4" w:space="0" w:color="auto"/>
            </w:tcBorders>
            <w:vAlign w:val="center"/>
            <w:hideMark/>
          </w:tcPr>
          <w:p w14:paraId="297CEE7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1,028   </w:t>
            </w:r>
          </w:p>
        </w:tc>
      </w:tr>
      <w:tr w:rsidR="005F15EC" w14:paraId="34E12CFA" w14:textId="77777777" w:rsidTr="00E86D75">
        <w:trPr>
          <w:trHeight w:val="579"/>
        </w:trPr>
        <w:tc>
          <w:tcPr>
            <w:tcW w:w="425" w:type="dxa"/>
            <w:tcBorders>
              <w:top w:val="nil"/>
              <w:left w:val="single" w:sz="4" w:space="0" w:color="auto"/>
              <w:bottom w:val="single" w:sz="4" w:space="0" w:color="auto"/>
              <w:right w:val="single" w:sz="4" w:space="0" w:color="auto"/>
            </w:tcBorders>
            <w:vAlign w:val="center"/>
            <w:hideMark/>
          </w:tcPr>
          <w:p w14:paraId="010846A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115</w:t>
            </w:r>
          </w:p>
        </w:tc>
        <w:tc>
          <w:tcPr>
            <w:tcW w:w="2269" w:type="dxa"/>
            <w:tcBorders>
              <w:top w:val="nil"/>
              <w:left w:val="nil"/>
              <w:bottom w:val="single" w:sz="4" w:space="0" w:color="auto"/>
              <w:right w:val="single" w:sz="4" w:space="0" w:color="auto"/>
            </w:tcBorders>
            <w:vAlign w:val="center"/>
            <w:hideMark/>
          </w:tcPr>
          <w:p w14:paraId="358B052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Bolígrafo punto mediano negro </w:t>
            </w:r>
          </w:p>
        </w:tc>
        <w:tc>
          <w:tcPr>
            <w:tcW w:w="3685" w:type="dxa"/>
            <w:tcBorders>
              <w:top w:val="nil"/>
              <w:left w:val="nil"/>
              <w:bottom w:val="single" w:sz="4" w:space="0" w:color="auto"/>
              <w:right w:val="single" w:sz="4" w:space="0" w:color="auto"/>
            </w:tcBorders>
            <w:vAlign w:val="center"/>
            <w:hideMark/>
          </w:tcPr>
          <w:p w14:paraId="3151818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Tinta de calidad, de secado rápido y escritura suave, barril de plástico hexagonal, con tapón indicando el color de la tinta, color negro</w:t>
            </w:r>
          </w:p>
        </w:tc>
        <w:tc>
          <w:tcPr>
            <w:tcW w:w="1276" w:type="dxa"/>
            <w:tcBorders>
              <w:top w:val="nil"/>
              <w:left w:val="nil"/>
              <w:bottom w:val="single" w:sz="4" w:space="0" w:color="auto"/>
              <w:right w:val="single" w:sz="4" w:space="0" w:color="auto"/>
            </w:tcBorders>
            <w:vAlign w:val="center"/>
            <w:hideMark/>
          </w:tcPr>
          <w:p w14:paraId="1EE2437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94269D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7,234</w:t>
            </w:r>
          </w:p>
        </w:tc>
        <w:tc>
          <w:tcPr>
            <w:tcW w:w="1417" w:type="dxa"/>
            <w:tcBorders>
              <w:top w:val="nil"/>
              <w:left w:val="nil"/>
              <w:bottom w:val="single" w:sz="4" w:space="0" w:color="auto"/>
              <w:right w:val="single" w:sz="4" w:space="0" w:color="auto"/>
            </w:tcBorders>
            <w:vAlign w:val="center"/>
            <w:hideMark/>
          </w:tcPr>
          <w:p w14:paraId="33E35FD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18,083   </w:t>
            </w:r>
          </w:p>
        </w:tc>
      </w:tr>
      <w:tr w:rsidR="005F15EC" w14:paraId="2493801B" w14:textId="77777777" w:rsidTr="00E86D75">
        <w:trPr>
          <w:trHeight w:val="559"/>
        </w:trPr>
        <w:tc>
          <w:tcPr>
            <w:tcW w:w="425" w:type="dxa"/>
            <w:tcBorders>
              <w:top w:val="nil"/>
              <w:left w:val="single" w:sz="4" w:space="0" w:color="auto"/>
              <w:bottom w:val="single" w:sz="4" w:space="0" w:color="auto"/>
              <w:right w:val="single" w:sz="4" w:space="0" w:color="auto"/>
            </w:tcBorders>
            <w:vAlign w:val="center"/>
            <w:hideMark/>
          </w:tcPr>
          <w:p w14:paraId="3D87332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116</w:t>
            </w:r>
          </w:p>
        </w:tc>
        <w:tc>
          <w:tcPr>
            <w:tcW w:w="2269" w:type="dxa"/>
            <w:tcBorders>
              <w:top w:val="nil"/>
              <w:left w:val="nil"/>
              <w:bottom w:val="single" w:sz="4" w:space="0" w:color="auto"/>
              <w:right w:val="single" w:sz="4" w:space="0" w:color="auto"/>
            </w:tcBorders>
            <w:vAlign w:val="center"/>
            <w:hideMark/>
          </w:tcPr>
          <w:p w14:paraId="06C36D0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Bolígrafo punto mediano azul </w:t>
            </w:r>
          </w:p>
        </w:tc>
        <w:tc>
          <w:tcPr>
            <w:tcW w:w="3685" w:type="dxa"/>
            <w:tcBorders>
              <w:top w:val="nil"/>
              <w:left w:val="nil"/>
              <w:bottom w:val="single" w:sz="4" w:space="0" w:color="auto"/>
              <w:right w:val="single" w:sz="4" w:space="0" w:color="auto"/>
            </w:tcBorders>
            <w:vAlign w:val="center"/>
            <w:hideMark/>
          </w:tcPr>
          <w:p w14:paraId="123ADFB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Tinta de calidad, de secado rápido y escritura suave, barril de plástico hexagonal, con tapón indicando el color de la tinta, color azul</w:t>
            </w:r>
          </w:p>
        </w:tc>
        <w:tc>
          <w:tcPr>
            <w:tcW w:w="1276" w:type="dxa"/>
            <w:tcBorders>
              <w:top w:val="nil"/>
              <w:left w:val="nil"/>
              <w:bottom w:val="single" w:sz="4" w:space="0" w:color="auto"/>
              <w:right w:val="single" w:sz="4" w:space="0" w:color="auto"/>
            </w:tcBorders>
            <w:vAlign w:val="center"/>
            <w:hideMark/>
          </w:tcPr>
          <w:p w14:paraId="77A63DF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3FA3DA3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10,920</w:t>
            </w:r>
          </w:p>
        </w:tc>
        <w:tc>
          <w:tcPr>
            <w:tcW w:w="1417" w:type="dxa"/>
            <w:tcBorders>
              <w:top w:val="nil"/>
              <w:left w:val="nil"/>
              <w:bottom w:val="single" w:sz="4" w:space="0" w:color="auto"/>
              <w:right w:val="single" w:sz="4" w:space="0" w:color="auto"/>
            </w:tcBorders>
            <w:vAlign w:val="center"/>
            <w:hideMark/>
          </w:tcPr>
          <w:p w14:paraId="0BF72D5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27,300   </w:t>
            </w:r>
          </w:p>
        </w:tc>
      </w:tr>
      <w:tr w:rsidR="005F15EC" w14:paraId="08F64653" w14:textId="77777777" w:rsidTr="00E86D75">
        <w:trPr>
          <w:trHeight w:val="411"/>
        </w:trPr>
        <w:tc>
          <w:tcPr>
            <w:tcW w:w="425" w:type="dxa"/>
            <w:tcBorders>
              <w:top w:val="nil"/>
              <w:left w:val="single" w:sz="4" w:space="0" w:color="auto"/>
              <w:bottom w:val="single" w:sz="4" w:space="0" w:color="auto"/>
              <w:right w:val="single" w:sz="4" w:space="0" w:color="auto"/>
            </w:tcBorders>
            <w:vAlign w:val="center"/>
            <w:hideMark/>
          </w:tcPr>
          <w:p w14:paraId="49A65E4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117</w:t>
            </w:r>
          </w:p>
        </w:tc>
        <w:tc>
          <w:tcPr>
            <w:tcW w:w="2269" w:type="dxa"/>
            <w:tcBorders>
              <w:top w:val="nil"/>
              <w:left w:val="nil"/>
              <w:bottom w:val="single" w:sz="4" w:space="0" w:color="auto"/>
              <w:right w:val="single" w:sz="4" w:space="0" w:color="auto"/>
            </w:tcBorders>
            <w:vAlign w:val="center"/>
            <w:hideMark/>
          </w:tcPr>
          <w:p w14:paraId="0E7CAFA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bolígrafo punto mediano rojo </w:t>
            </w:r>
          </w:p>
        </w:tc>
        <w:tc>
          <w:tcPr>
            <w:tcW w:w="3685" w:type="dxa"/>
            <w:tcBorders>
              <w:top w:val="nil"/>
              <w:left w:val="nil"/>
              <w:bottom w:val="single" w:sz="4" w:space="0" w:color="auto"/>
              <w:right w:val="single" w:sz="4" w:space="0" w:color="auto"/>
            </w:tcBorders>
            <w:vAlign w:val="center"/>
            <w:hideMark/>
          </w:tcPr>
          <w:p w14:paraId="606B60E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Tinta de calidad, de secado rápido y escritura suave, barril de plástico </w:t>
            </w:r>
            <w:proofErr w:type="spellStart"/>
            <w:r>
              <w:rPr>
                <w:rFonts w:ascii="Arial" w:eastAsia="Times New Roman" w:hAnsi="Arial" w:cs="Arial"/>
                <w:color w:val="000000"/>
                <w:sz w:val="14"/>
                <w:szCs w:val="14"/>
                <w:lang w:eastAsia="en-US"/>
              </w:rPr>
              <w:t>exagonal</w:t>
            </w:r>
            <w:proofErr w:type="spellEnd"/>
            <w:r>
              <w:rPr>
                <w:rFonts w:ascii="Arial" w:eastAsia="Times New Roman" w:hAnsi="Arial" w:cs="Arial"/>
                <w:color w:val="000000"/>
                <w:sz w:val="14"/>
                <w:szCs w:val="14"/>
                <w:lang w:eastAsia="en-US"/>
              </w:rPr>
              <w:t>, con tapón indicando el color de la tinta, color rojo</w:t>
            </w:r>
          </w:p>
        </w:tc>
        <w:tc>
          <w:tcPr>
            <w:tcW w:w="1276" w:type="dxa"/>
            <w:tcBorders>
              <w:top w:val="nil"/>
              <w:left w:val="nil"/>
              <w:bottom w:val="single" w:sz="4" w:space="0" w:color="auto"/>
              <w:right w:val="single" w:sz="4" w:space="0" w:color="auto"/>
            </w:tcBorders>
            <w:vAlign w:val="center"/>
            <w:hideMark/>
          </w:tcPr>
          <w:p w14:paraId="127233F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4240A30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3,794</w:t>
            </w:r>
          </w:p>
        </w:tc>
        <w:tc>
          <w:tcPr>
            <w:tcW w:w="1417" w:type="dxa"/>
            <w:tcBorders>
              <w:top w:val="nil"/>
              <w:left w:val="nil"/>
              <w:bottom w:val="single" w:sz="4" w:space="0" w:color="auto"/>
              <w:right w:val="single" w:sz="4" w:space="0" w:color="auto"/>
            </w:tcBorders>
            <w:vAlign w:val="center"/>
            <w:hideMark/>
          </w:tcPr>
          <w:p w14:paraId="44BC5AD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9,485   </w:t>
            </w:r>
          </w:p>
        </w:tc>
      </w:tr>
      <w:tr w:rsidR="005F15EC" w14:paraId="5DBD1BD3" w14:textId="77777777" w:rsidTr="00E86D75">
        <w:trPr>
          <w:trHeight w:val="489"/>
        </w:trPr>
        <w:tc>
          <w:tcPr>
            <w:tcW w:w="425" w:type="dxa"/>
            <w:tcBorders>
              <w:top w:val="nil"/>
              <w:left w:val="single" w:sz="4" w:space="0" w:color="auto"/>
              <w:bottom w:val="single" w:sz="4" w:space="0" w:color="auto"/>
              <w:right w:val="single" w:sz="4" w:space="0" w:color="auto"/>
            </w:tcBorders>
            <w:vAlign w:val="center"/>
            <w:hideMark/>
          </w:tcPr>
          <w:p w14:paraId="6AF48B8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118</w:t>
            </w:r>
          </w:p>
        </w:tc>
        <w:tc>
          <w:tcPr>
            <w:tcW w:w="2269" w:type="dxa"/>
            <w:tcBorders>
              <w:top w:val="nil"/>
              <w:left w:val="nil"/>
              <w:bottom w:val="single" w:sz="4" w:space="0" w:color="auto"/>
              <w:right w:val="single" w:sz="4" w:space="0" w:color="auto"/>
            </w:tcBorders>
            <w:vAlign w:val="center"/>
            <w:hideMark/>
          </w:tcPr>
          <w:p w14:paraId="429AC9A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bolígrafo punto mediano verde </w:t>
            </w:r>
          </w:p>
        </w:tc>
        <w:tc>
          <w:tcPr>
            <w:tcW w:w="3685" w:type="dxa"/>
            <w:tcBorders>
              <w:top w:val="nil"/>
              <w:left w:val="nil"/>
              <w:bottom w:val="single" w:sz="4" w:space="0" w:color="auto"/>
              <w:right w:val="single" w:sz="4" w:space="0" w:color="auto"/>
            </w:tcBorders>
            <w:vAlign w:val="center"/>
            <w:hideMark/>
          </w:tcPr>
          <w:p w14:paraId="4736403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Tinta de calidad, de secado rápido y escritura suave, barril de plástico </w:t>
            </w:r>
            <w:proofErr w:type="spellStart"/>
            <w:r>
              <w:rPr>
                <w:rFonts w:ascii="Arial" w:eastAsia="Times New Roman" w:hAnsi="Arial" w:cs="Arial"/>
                <w:color w:val="000000"/>
                <w:sz w:val="14"/>
                <w:szCs w:val="14"/>
                <w:lang w:eastAsia="en-US"/>
              </w:rPr>
              <w:t>exagonal</w:t>
            </w:r>
            <w:proofErr w:type="spellEnd"/>
            <w:r>
              <w:rPr>
                <w:rFonts w:ascii="Arial" w:eastAsia="Times New Roman" w:hAnsi="Arial" w:cs="Arial"/>
                <w:color w:val="000000"/>
                <w:sz w:val="14"/>
                <w:szCs w:val="14"/>
                <w:lang w:eastAsia="en-US"/>
              </w:rPr>
              <w:t>, con tapón indicando el color de la tinta, color verde</w:t>
            </w:r>
          </w:p>
        </w:tc>
        <w:tc>
          <w:tcPr>
            <w:tcW w:w="1276" w:type="dxa"/>
            <w:tcBorders>
              <w:top w:val="nil"/>
              <w:left w:val="nil"/>
              <w:bottom w:val="single" w:sz="4" w:space="0" w:color="auto"/>
              <w:right w:val="single" w:sz="4" w:space="0" w:color="auto"/>
            </w:tcBorders>
            <w:vAlign w:val="center"/>
            <w:hideMark/>
          </w:tcPr>
          <w:p w14:paraId="074A5B3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4A993F2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696</w:t>
            </w:r>
          </w:p>
        </w:tc>
        <w:tc>
          <w:tcPr>
            <w:tcW w:w="1417" w:type="dxa"/>
            <w:tcBorders>
              <w:top w:val="nil"/>
              <w:left w:val="nil"/>
              <w:bottom w:val="single" w:sz="4" w:space="0" w:color="auto"/>
              <w:right w:val="single" w:sz="4" w:space="0" w:color="auto"/>
            </w:tcBorders>
            <w:vAlign w:val="center"/>
            <w:hideMark/>
          </w:tcPr>
          <w:p w14:paraId="741827D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1,740   </w:t>
            </w:r>
          </w:p>
        </w:tc>
      </w:tr>
      <w:tr w:rsidR="005F15EC" w14:paraId="10955B9C" w14:textId="77777777" w:rsidTr="00E86D75">
        <w:trPr>
          <w:trHeight w:val="553"/>
        </w:trPr>
        <w:tc>
          <w:tcPr>
            <w:tcW w:w="425" w:type="dxa"/>
            <w:tcBorders>
              <w:top w:val="nil"/>
              <w:left w:val="single" w:sz="4" w:space="0" w:color="auto"/>
              <w:bottom w:val="single" w:sz="4" w:space="0" w:color="auto"/>
              <w:right w:val="single" w:sz="4" w:space="0" w:color="auto"/>
            </w:tcBorders>
            <w:vAlign w:val="center"/>
            <w:hideMark/>
          </w:tcPr>
          <w:p w14:paraId="3AE15AD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119</w:t>
            </w:r>
          </w:p>
        </w:tc>
        <w:tc>
          <w:tcPr>
            <w:tcW w:w="2269" w:type="dxa"/>
            <w:tcBorders>
              <w:top w:val="nil"/>
              <w:left w:val="nil"/>
              <w:bottom w:val="single" w:sz="4" w:space="0" w:color="auto"/>
              <w:right w:val="single" w:sz="4" w:space="0" w:color="auto"/>
            </w:tcBorders>
            <w:vAlign w:val="center"/>
            <w:hideMark/>
          </w:tcPr>
          <w:p w14:paraId="72661D1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bolígrafo punto mediano tinta gel retráctil con </w:t>
            </w:r>
            <w:proofErr w:type="spellStart"/>
            <w:r>
              <w:rPr>
                <w:rFonts w:ascii="Arial" w:eastAsia="Times New Roman" w:hAnsi="Arial" w:cs="Arial"/>
                <w:color w:val="000000"/>
                <w:sz w:val="14"/>
                <w:szCs w:val="14"/>
                <w:lang w:eastAsia="en-US"/>
              </w:rPr>
              <w:t>grip</w:t>
            </w:r>
            <w:proofErr w:type="spellEnd"/>
            <w:r>
              <w:rPr>
                <w:rFonts w:ascii="Arial" w:eastAsia="Times New Roman" w:hAnsi="Arial" w:cs="Arial"/>
                <w:color w:val="000000"/>
                <w:sz w:val="14"/>
                <w:szCs w:val="14"/>
                <w:lang w:eastAsia="en-US"/>
              </w:rPr>
              <w:t xml:space="preserve"> color negro </w:t>
            </w:r>
          </w:p>
        </w:tc>
        <w:tc>
          <w:tcPr>
            <w:tcW w:w="3685" w:type="dxa"/>
            <w:tcBorders>
              <w:top w:val="nil"/>
              <w:left w:val="nil"/>
              <w:bottom w:val="single" w:sz="4" w:space="0" w:color="auto"/>
              <w:right w:val="single" w:sz="4" w:space="0" w:color="auto"/>
            </w:tcBorders>
            <w:vAlign w:val="center"/>
            <w:hideMark/>
          </w:tcPr>
          <w:p w14:paraId="52766C9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Tinta de gel, de calidad, de secado rápido y escritura suave, retráctil con </w:t>
            </w:r>
            <w:proofErr w:type="spellStart"/>
            <w:r>
              <w:rPr>
                <w:rFonts w:ascii="Arial" w:eastAsia="Times New Roman" w:hAnsi="Arial" w:cs="Arial"/>
                <w:color w:val="000000"/>
                <w:sz w:val="14"/>
                <w:szCs w:val="14"/>
                <w:lang w:eastAsia="en-US"/>
              </w:rPr>
              <w:t>grip</w:t>
            </w:r>
            <w:proofErr w:type="spellEnd"/>
            <w:r>
              <w:rPr>
                <w:rFonts w:ascii="Arial" w:eastAsia="Times New Roman" w:hAnsi="Arial" w:cs="Arial"/>
                <w:color w:val="000000"/>
                <w:sz w:val="14"/>
                <w:szCs w:val="14"/>
                <w:lang w:eastAsia="en-US"/>
              </w:rPr>
              <w:t>, con tapón indicando el color de la tinta, color negro</w:t>
            </w:r>
          </w:p>
        </w:tc>
        <w:tc>
          <w:tcPr>
            <w:tcW w:w="1276" w:type="dxa"/>
            <w:tcBorders>
              <w:top w:val="nil"/>
              <w:left w:val="nil"/>
              <w:bottom w:val="single" w:sz="4" w:space="0" w:color="auto"/>
              <w:right w:val="single" w:sz="4" w:space="0" w:color="auto"/>
            </w:tcBorders>
            <w:vAlign w:val="center"/>
            <w:hideMark/>
          </w:tcPr>
          <w:p w14:paraId="2430E57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02DF4BA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257</w:t>
            </w:r>
          </w:p>
        </w:tc>
        <w:tc>
          <w:tcPr>
            <w:tcW w:w="1417" w:type="dxa"/>
            <w:tcBorders>
              <w:top w:val="nil"/>
              <w:left w:val="nil"/>
              <w:bottom w:val="single" w:sz="4" w:space="0" w:color="auto"/>
              <w:right w:val="single" w:sz="4" w:space="0" w:color="auto"/>
            </w:tcBorders>
            <w:vAlign w:val="center"/>
            <w:hideMark/>
          </w:tcPr>
          <w:p w14:paraId="4B65846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642   </w:t>
            </w:r>
          </w:p>
        </w:tc>
      </w:tr>
      <w:tr w:rsidR="005F15EC" w14:paraId="0593FE1B" w14:textId="77777777" w:rsidTr="00E86D75">
        <w:trPr>
          <w:trHeight w:val="604"/>
        </w:trPr>
        <w:tc>
          <w:tcPr>
            <w:tcW w:w="425" w:type="dxa"/>
            <w:tcBorders>
              <w:top w:val="nil"/>
              <w:left w:val="single" w:sz="4" w:space="0" w:color="auto"/>
              <w:bottom w:val="single" w:sz="4" w:space="0" w:color="auto"/>
              <w:right w:val="single" w:sz="4" w:space="0" w:color="auto"/>
            </w:tcBorders>
            <w:vAlign w:val="center"/>
            <w:hideMark/>
          </w:tcPr>
          <w:p w14:paraId="4CE8214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120</w:t>
            </w:r>
          </w:p>
        </w:tc>
        <w:tc>
          <w:tcPr>
            <w:tcW w:w="2269" w:type="dxa"/>
            <w:tcBorders>
              <w:top w:val="nil"/>
              <w:left w:val="nil"/>
              <w:bottom w:val="single" w:sz="4" w:space="0" w:color="auto"/>
              <w:right w:val="single" w:sz="4" w:space="0" w:color="auto"/>
            </w:tcBorders>
            <w:vAlign w:val="center"/>
            <w:hideMark/>
          </w:tcPr>
          <w:p w14:paraId="00515DB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bolígrafo punto mediano tinta gel retráctil con </w:t>
            </w:r>
            <w:proofErr w:type="spellStart"/>
            <w:r>
              <w:rPr>
                <w:rFonts w:ascii="Arial" w:eastAsia="Times New Roman" w:hAnsi="Arial" w:cs="Arial"/>
                <w:color w:val="000000"/>
                <w:sz w:val="14"/>
                <w:szCs w:val="14"/>
                <w:lang w:eastAsia="en-US"/>
              </w:rPr>
              <w:t>grip</w:t>
            </w:r>
            <w:proofErr w:type="spellEnd"/>
            <w:r>
              <w:rPr>
                <w:rFonts w:ascii="Arial" w:eastAsia="Times New Roman" w:hAnsi="Arial" w:cs="Arial"/>
                <w:color w:val="000000"/>
                <w:sz w:val="14"/>
                <w:szCs w:val="14"/>
                <w:lang w:eastAsia="en-US"/>
              </w:rPr>
              <w:t xml:space="preserve"> color azul </w:t>
            </w:r>
          </w:p>
        </w:tc>
        <w:tc>
          <w:tcPr>
            <w:tcW w:w="3685" w:type="dxa"/>
            <w:tcBorders>
              <w:top w:val="nil"/>
              <w:left w:val="nil"/>
              <w:bottom w:val="single" w:sz="4" w:space="0" w:color="auto"/>
              <w:right w:val="single" w:sz="4" w:space="0" w:color="auto"/>
            </w:tcBorders>
            <w:vAlign w:val="center"/>
            <w:hideMark/>
          </w:tcPr>
          <w:p w14:paraId="4C84DC7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Tinta de gel, de calidad, de secado rápido y escritura suave, retráctil con </w:t>
            </w:r>
            <w:proofErr w:type="spellStart"/>
            <w:r>
              <w:rPr>
                <w:rFonts w:ascii="Arial" w:eastAsia="Times New Roman" w:hAnsi="Arial" w:cs="Arial"/>
                <w:color w:val="000000"/>
                <w:sz w:val="14"/>
                <w:szCs w:val="14"/>
                <w:lang w:eastAsia="en-US"/>
              </w:rPr>
              <w:t>grip</w:t>
            </w:r>
            <w:proofErr w:type="spellEnd"/>
            <w:r>
              <w:rPr>
                <w:rFonts w:ascii="Arial" w:eastAsia="Times New Roman" w:hAnsi="Arial" w:cs="Arial"/>
                <w:color w:val="000000"/>
                <w:sz w:val="14"/>
                <w:szCs w:val="14"/>
                <w:lang w:eastAsia="en-US"/>
              </w:rPr>
              <w:t>, con tapón indicando el color de la tinta, color azul</w:t>
            </w:r>
          </w:p>
        </w:tc>
        <w:tc>
          <w:tcPr>
            <w:tcW w:w="1276" w:type="dxa"/>
            <w:tcBorders>
              <w:top w:val="nil"/>
              <w:left w:val="nil"/>
              <w:bottom w:val="single" w:sz="4" w:space="0" w:color="auto"/>
              <w:right w:val="single" w:sz="4" w:space="0" w:color="auto"/>
            </w:tcBorders>
            <w:vAlign w:val="center"/>
            <w:hideMark/>
          </w:tcPr>
          <w:p w14:paraId="2009C64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320850E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500</w:t>
            </w:r>
          </w:p>
        </w:tc>
        <w:tc>
          <w:tcPr>
            <w:tcW w:w="1417" w:type="dxa"/>
            <w:tcBorders>
              <w:top w:val="nil"/>
              <w:left w:val="nil"/>
              <w:bottom w:val="single" w:sz="4" w:space="0" w:color="auto"/>
              <w:right w:val="single" w:sz="4" w:space="0" w:color="auto"/>
            </w:tcBorders>
            <w:vAlign w:val="center"/>
            <w:hideMark/>
          </w:tcPr>
          <w:p w14:paraId="0413C5B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1,248   </w:t>
            </w:r>
          </w:p>
        </w:tc>
      </w:tr>
      <w:tr w:rsidR="005F15EC" w14:paraId="0614ED0F" w14:textId="77777777" w:rsidTr="00E86D75">
        <w:trPr>
          <w:trHeight w:val="387"/>
        </w:trPr>
        <w:tc>
          <w:tcPr>
            <w:tcW w:w="425" w:type="dxa"/>
            <w:tcBorders>
              <w:top w:val="nil"/>
              <w:left w:val="single" w:sz="4" w:space="0" w:color="auto"/>
              <w:bottom w:val="single" w:sz="4" w:space="0" w:color="auto"/>
              <w:right w:val="single" w:sz="4" w:space="0" w:color="auto"/>
            </w:tcBorders>
            <w:vAlign w:val="center"/>
            <w:hideMark/>
          </w:tcPr>
          <w:p w14:paraId="19880D6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121</w:t>
            </w:r>
          </w:p>
        </w:tc>
        <w:tc>
          <w:tcPr>
            <w:tcW w:w="2269" w:type="dxa"/>
            <w:tcBorders>
              <w:top w:val="nil"/>
              <w:left w:val="nil"/>
              <w:bottom w:val="single" w:sz="4" w:space="0" w:color="auto"/>
              <w:right w:val="single" w:sz="4" w:space="0" w:color="auto"/>
            </w:tcBorders>
            <w:vAlign w:val="center"/>
            <w:hideMark/>
          </w:tcPr>
          <w:p w14:paraId="1376053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bolígrafo punto mediano tinta gel retráctil con </w:t>
            </w:r>
            <w:proofErr w:type="spellStart"/>
            <w:r>
              <w:rPr>
                <w:rFonts w:ascii="Arial" w:eastAsia="Times New Roman" w:hAnsi="Arial" w:cs="Arial"/>
                <w:color w:val="000000"/>
                <w:sz w:val="14"/>
                <w:szCs w:val="14"/>
                <w:lang w:eastAsia="en-US"/>
              </w:rPr>
              <w:t>grip</w:t>
            </w:r>
            <w:proofErr w:type="spellEnd"/>
            <w:r>
              <w:rPr>
                <w:rFonts w:ascii="Arial" w:eastAsia="Times New Roman" w:hAnsi="Arial" w:cs="Arial"/>
                <w:color w:val="000000"/>
                <w:sz w:val="14"/>
                <w:szCs w:val="14"/>
                <w:lang w:eastAsia="en-US"/>
              </w:rPr>
              <w:t xml:space="preserve"> color rojo </w:t>
            </w:r>
          </w:p>
        </w:tc>
        <w:tc>
          <w:tcPr>
            <w:tcW w:w="3685" w:type="dxa"/>
            <w:tcBorders>
              <w:top w:val="nil"/>
              <w:left w:val="nil"/>
              <w:bottom w:val="single" w:sz="4" w:space="0" w:color="auto"/>
              <w:right w:val="single" w:sz="4" w:space="0" w:color="auto"/>
            </w:tcBorders>
            <w:vAlign w:val="center"/>
            <w:hideMark/>
          </w:tcPr>
          <w:p w14:paraId="31B3446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Tinta de gel, de calidad, de secado rápido y escritura suave, retráctil con </w:t>
            </w:r>
            <w:proofErr w:type="spellStart"/>
            <w:r>
              <w:rPr>
                <w:rFonts w:ascii="Arial" w:eastAsia="Times New Roman" w:hAnsi="Arial" w:cs="Arial"/>
                <w:color w:val="000000"/>
                <w:sz w:val="14"/>
                <w:szCs w:val="14"/>
                <w:lang w:eastAsia="en-US"/>
              </w:rPr>
              <w:t>grip</w:t>
            </w:r>
            <w:proofErr w:type="spellEnd"/>
            <w:r>
              <w:rPr>
                <w:rFonts w:ascii="Arial" w:eastAsia="Times New Roman" w:hAnsi="Arial" w:cs="Arial"/>
                <w:color w:val="000000"/>
                <w:sz w:val="14"/>
                <w:szCs w:val="14"/>
                <w:lang w:eastAsia="en-US"/>
              </w:rPr>
              <w:t>, con tapón indicando el color de la tinta, color rojo</w:t>
            </w:r>
          </w:p>
        </w:tc>
        <w:tc>
          <w:tcPr>
            <w:tcW w:w="1276" w:type="dxa"/>
            <w:tcBorders>
              <w:top w:val="nil"/>
              <w:left w:val="nil"/>
              <w:bottom w:val="single" w:sz="4" w:space="0" w:color="auto"/>
              <w:right w:val="single" w:sz="4" w:space="0" w:color="auto"/>
            </w:tcBorders>
            <w:vAlign w:val="center"/>
            <w:hideMark/>
          </w:tcPr>
          <w:p w14:paraId="455333E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23FBDA2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199</w:t>
            </w:r>
          </w:p>
        </w:tc>
        <w:tc>
          <w:tcPr>
            <w:tcW w:w="1417" w:type="dxa"/>
            <w:tcBorders>
              <w:top w:val="nil"/>
              <w:left w:val="nil"/>
              <w:bottom w:val="single" w:sz="4" w:space="0" w:color="auto"/>
              <w:right w:val="single" w:sz="4" w:space="0" w:color="auto"/>
            </w:tcBorders>
            <w:vAlign w:val="center"/>
            <w:hideMark/>
          </w:tcPr>
          <w:p w14:paraId="0FECAF7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496   </w:t>
            </w:r>
          </w:p>
        </w:tc>
      </w:tr>
      <w:tr w:rsidR="005F15EC" w14:paraId="01E6448F" w14:textId="77777777" w:rsidTr="00E86D75">
        <w:trPr>
          <w:trHeight w:val="297"/>
        </w:trPr>
        <w:tc>
          <w:tcPr>
            <w:tcW w:w="425" w:type="dxa"/>
            <w:tcBorders>
              <w:top w:val="nil"/>
              <w:left w:val="single" w:sz="4" w:space="0" w:color="auto"/>
              <w:bottom w:val="single" w:sz="4" w:space="0" w:color="auto"/>
              <w:right w:val="single" w:sz="4" w:space="0" w:color="auto"/>
            </w:tcBorders>
            <w:vAlign w:val="center"/>
            <w:hideMark/>
          </w:tcPr>
          <w:p w14:paraId="6BD7171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122</w:t>
            </w:r>
          </w:p>
        </w:tc>
        <w:tc>
          <w:tcPr>
            <w:tcW w:w="2269" w:type="dxa"/>
            <w:tcBorders>
              <w:top w:val="nil"/>
              <w:left w:val="nil"/>
              <w:bottom w:val="single" w:sz="4" w:space="0" w:color="auto"/>
              <w:right w:val="single" w:sz="4" w:space="0" w:color="auto"/>
            </w:tcBorders>
            <w:vAlign w:val="center"/>
            <w:hideMark/>
          </w:tcPr>
          <w:p w14:paraId="359DA18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bolígrafo punto mediano tinta gel retráctil con </w:t>
            </w:r>
            <w:proofErr w:type="spellStart"/>
            <w:r>
              <w:rPr>
                <w:rFonts w:ascii="Arial" w:eastAsia="Times New Roman" w:hAnsi="Arial" w:cs="Arial"/>
                <w:color w:val="000000"/>
                <w:sz w:val="14"/>
                <w:szCs w:val="14"/>
                <w:lang w:eastAsia="en-US"/>
              </w:rPr>
              <w:t>grip</w:t>
            </w:r>
            <w:proofErr w:type="spellEnd"/>
            <w:r>
              <w:rPr>
                <w:rFonts w:ascii="Arial" w:eastAsia="Times New Roman" w:hAnsi="Arial" w:cs="Arial"/>
                <w:color w:val="000000"/>
                <w:sz w:val="14"/>
                <w:szCs w:val="14"/>
                <w:lang w:eastAsia="en-US"/>
              </w:rPr>
              <w:t xml:space="preserve"> color verde </w:t>
            </w:r>
          </w:p>
        </w:tc>
        <w:tc>
          <w:tcPr>
            <w:tcW w:w="3685" w:type="dxa"/>
            <w:tcBorders>
              <w:top w:val="nil"/>
              <w:left w:val="nil"/>
              <w:bottom w:val="single" w:sz="4" w:space="0" w:color="auto"/>
              <w:right w:val="single" w:sz="4" w:space="0" w:color="auto"/>
            </w:tcBorders>
            <w:vAlign w:val="center"/>
            <w:hideMark/>
          </w:tcPr>
          <w:p w14:paraId="7B4984B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Tinta de gel, de calidad, de secado rápido y escritura suave, retráctil con </w:t>
            </w:r>
            <w:proofErr w:type="spellStart"/>
            <w:r>
              <w:rPr>
                <w:rFonts w:ascii="Arial" w:eastAsia="Times New Roman" w:hAnsi="Arial" w:cs="Arial"/>
                <w:color w:val="000000"/>
                <w:sz w:val="14"/>
                <w:szCs w:val="14"/>
                <w:lang w:eastAsia="en-US"/>
              </w:rPr>
              <w:t>grip</w:t>
            </w:r>
            <w:proofErr w:type="spellEnd"/>
            <w:r>
              <w:rPr>
                <w:rFonts w:ascii="Arial" w:eastAsia="Times New Roman" w:hAnsi="Arial" w:cs="Arial"/>
                <w:color w:val="000000"/>
                <w:sz w:val="14"/>
                <w:szCs w:val="14"/>
                <w:lang w:eastAsia="en-US"/>
              </w:rPr>
              <w:t>, con tapón indicando el color de la tinta, color verde</w:t>
            </w:r>
          </w:p>
        </w:tc>
        <w:tc>
          <w:tcPr>
            <w:tcW w:w="1276" w:type="dxa"/>
            <w:tcBorders>
              <w:top w:val="nil"/>
              <w:left w:val="nil"/>
              <w:bottom w:val="single" w:sz="4" w:space="0" w:color="auto"/>
              <w:right w:val="single" w:sz="4" w:space="0" w:color="auto"/>
            </w:tcBorders>
            <w:vAlign w:val="center"/>
            <w:hideMark/>
          </w:tcPr>
          <w:p w14:paraId="4E762D5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26B52A3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119</w:t>
            </w:r>
          </w:p>
        </w:tc>
        <w:tc>
          <w:tcPr>
            <w:tcW w:w="1417" w:type="dxa"/>
            <w:tcBorders>
              <w:top w:val="nil"/>
              <w:left w:val="nil"/>
              <w:bottom w:val="single" w:sz="4" w:space="0" w:color="auto"/>
              <w:right w:val="single" w:sz="4" w:space="0" w:color="auto"/>
            </w:tcBorders>
            <w:vAlign w:val="center"/>
            <w:hideMark/>
          </w:tcPr>
          <w:p w14:paraId="0F210C6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296   </w:t>
            </w:r>
          </w:p>
        </w:tc>
      </w:tr>
      <w:tr w:rsidR="005F15EC" w14:paraId="61D6729E" w14:textId="77777777" w:rsidTr="00E86D75">
        <w:trPr>
          <w:trHeight w:val="349"/>
        </w:trPr>
        <w:tc>
          <w:tcPr>
            <w:tcW w:w="425" w:type="dxa"/>
            <w:tcBorders>
              <w:top w:val="nil"/>
              <w:left w:val="single" w:sz="4" w:space="0" w:color="auto"/>
              <w:bottom w:val="single" w:sz="4" w:space="0" w:color="auto"/>
              <w:right w:val="single" w:sz="4" w:space="0" w:color="auto"/>
            </w:tcBorders>
            <w:vAlign w:val="center"/>
            <w:hideMark/>
          </w:tcPr>
          <w:p w14:paraId="79E0D3B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123</w:t>
            </w:r>
          </w:p>
        </w:tc>
        <w:tc>
          <w:tcPr>
            <w:tcW w:w="2269" w:type="dxa"/>
            <w:tcBorders>
              <w:top w:val="nil"/>
              <w:left w:val="nil"/>
              <w:bottom w:val="single" w:sz="4" w:space="0" w:color="auto"/>
              <w:right w:val="single" w:sz="4" w:space="0" w:color="auto"/>
            </w:tcBorders>
            <w:vAlign w:val="center"/>
            <w:hideMark/>
          </w:tcPr>
          <w:p w14:paraId="41266B3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Cuaderno profesional cuadro chico (c5) con 100 hojas </w:t>
            </w:r>
          </w:p>
        </w:tc>
        <w:tc>
          <w:tcPr>
            <w:tcW w:w="3685" w:type="dxa"/>
            <w:tcBorders>
              <w:top w:val="nil"/>
              <w:left w:val="nil"/>
              <w:bottom w:val="single" w:sz="4" w:space="0" w:color="auto"/>
              <w:right w:val="single" w:sz="4" w:space="0" w:color="auto"/>
            </w:tcBorders>
            <w:vAlign w:val="center"/>
            <w:hideMark/>
          </w:tcPr>
          <w:p w14:paraId="79ED2BF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Con 100 hojas</w:t>
            </w:r>
          </w:p>
        </w:tc>
        <w:tc>
          <w:tcPr>
            <w:tcW w:w="1276" w:type="dxa"/>
            <w:tcBorders>
              <w:top w:val="nil"/>
              <w:left w:val="nil"/>
              <w:bottom w:val="single" w:sz="4" w:space="0" w:color="auto"/>
              <w:right w:val="single" w:sz="4" w:space="0" w:color="auto"/>
            </w:tcBorders>
            <w:vAlign w:val="center"/>
            <w:hideMark/>
          </w:tcPr>
          <w:p w14:paraId="1ABCD25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58DF0AA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454</w:t>
            </w:r>
          </w:p>
        </w:tc>
        <w:tc>
          <w:tcPr>
            <w:tcW w:w="1417" w:type="dxa"/>
            <w:tcBorders>
              <w:top w:val="nil"/>
              <w:left w:val="nil"/>
              <w:bottom w:val="single" w:sz="4" w:space="0" w:color="auto"/>
              <w:right w:val="single" w:sz="4" w:space="0" w:color="auto"/>
            </w:tcBorders>
            <w:vAlign w:val="center"/>
            <w:hideMark/>
          </w:tcPr>
          <w:p w14:paraId="7FA7C25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1,135   </w:t>
            </w:r>
          </w:p>
        </w:tc>
      </w:tr>
      <w:tr w:rsidR="005F15EC" w14:paraId="3F2BA4B0" w14:textId="77777777" w:rsidTr="00E86D75">
        <w:trPr>
          <w:trHeight w:val="411"/>
        </w:trPr>
        <w:tc>
          <w:tcPr>
            <w:tcW w:w="425" w:type="dxa"/>
            <w:tcBorders>
              <w:top w:val="nil"/>
              <w:left w:val="single" w:sz="4" w:space="0" w:color="auto"/>
              <w:bottom w:val="single" w:sz="4" w:space="0" w:color="auto"/>
              <w:right w:val="single" w:sz="4" w:space="0" w:color="auto"/>
            </w:tcBorders>
            <w:vAlign w:val="center"/>
            <w:hideMark/>
          </w:tcPr>
          <w:p w14:paraId="7AF8057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124</w:t>
            </w:r>
          </w:p>
        </w:tc>
        <w:tc>
          <w:tcPr>
            <w:tcW w:w="2269" w:type="dxa"/>
            <w:tcBorders>
              <w:top w:val="nil"/>
              <w:left w:val="nil"/>
              <w:bottom w:val="single" w:sz="4" w:space="0" w:color="auto"/>
              <w:right w:val="single" w:sz="4" w:space="0" w:color="auto"/>
            </w:tcBorders>
            <w:vAlign w:val="center"/>
            <w:hideMark/>
          </w:tcPr>
          <w:p w14:paraId="17F69FE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Cuaderno profesional cuadro grande (c7) con 100 hojas </w:t>
            </w:r>
          </w:p>
        </w:tc>
        <w:tc>
          <w:tcPr>
            <w:tcW w:w="3685" w:type="dxa"/>
            <w:tcBorders>
              <w:top w:val="nil"/>
              <w:left w:val="nil"/>
              <w:bottom w:val="single" w:sz="4" w:space="0" w:color="auto"/>
              <w:right w:val="single" w:sz="4" w:space="0" w:color="auto"/>
            </w:tcBorders>
            <w:vAlign w:val="center"/>
            <w:hideMark/>
          </w:tcPr>
          <w:p w14:paraId="6B61AD3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Con 100 hojas</w:t>
            </w:r>
          </w:p>
        </w:tc>
        <w:tc>
          <w:tcPr>
            <w:tcW w:w="1276" w:type="dxa"/>
            <w:tcBorders>
              <w:top w:val="nil"/>
              <w:left w:val="nil"/>
              <w:bottom w:val="single" w:sz="4" w:space="0" w:color="auto"/>
              <w:right w:val="single" w:sz="4" w:space="0" w:color="auto"/>
            </w:tcBorders>
            <w:vAlign w:val="center"/>
            <w:hideMark/>
          </w:tcPr>
          <w:p w14:paraId="1D40308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4292F24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170</w:t>
            </w:r>
          </w:p>
        </w:tc>
        <w:tc>
          <w:tcPr>
            <w:tcW w:w="1417" w:type="dxa"/>
            <w:tcBorders>
              <w:top w:val="nil"/>
              <w:left w:val="nil"/>
              <w:bottom w:val="single" w:sz="4" w:space="0" w:color="auto"/>
              <w:right w:val="single" w:sz="4" w:space="0" w:color="auto"/>
            </w:tcBorders>
            <w:vAlign w:val="center"/>
            <w:hideMark/>
          </w:tcPr>
          <w:p w14:paraId="1A6566F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425   </w:t>
            </w:r>
          </w:p>
        </w:tc>
      </w:tr>
      <w:tr w:rsidR="005F15EC" w14:paraId="67E82D88" w14:textId="77777777" w:rsidTr="00E86D75">
        <w:trPr>
          <w:trHeight w:val="417"/>
        </w:trPr>
        <w:tc>
          <w:tcPr>
            <w:tcW w:w="425" w:type="dxa"/>
            <w:tcBorders>
              <w:top w:val="nil"/>
              <w:left w:val="single" w:sz="4" w:space="0" w:color="auto"/>
              <w:bottom w:val="single" w:sz="4" w:space="0" w:color="auto"/>
              <w:right w:val="single" w:sz="4" w:space="0" w:color="auto"/>
            </w:tcBorders>
            <w:vAlign w:val="center"/>
            <w:hideMark/>
          </w:tcPr>
          <w:p w14:paraId="0859CC0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125</w:t>
            </w:r>
          </w:p>
        </w:tc>
        <w:tc>
          <w:tcPr>
            <w:tcW w:w="2269" w:type="dxa"/>
            <w:tcBorders>
              <w:top w:val="nil"/>
              <w:left w:val="nil"/>
              <w:bottom w:val="single" w:sz="4" w:space="0" w:color="auto"/>
              <w:right w:val="single" w:sz="4" w:space="0" w:color="auto"/>
            </w:tcBorders>
            <w:vAlign w:val="center"/>
            <w:hideMark/>
          </w:tcPr>
          <w:p w14:paraId="77F5FFF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Cuaderno profesional de raya con 100 hojas </w:t>
            </w:r>
          </w:p>
        </w:tc>
        <w:tc>
          <w:tcPr>
            <w:tcW w:w="3685" w:type="dxa"/>
            <w:tcBorders>
              <w:top w:val="nil"/>
              <w:left w:val="nil"/>
              <w:bottom w:val="single" w:sz="4" w:space="0" w:color="auto"/>
              <w:right w:val="single" w:sz="4" w:space="0" w:color="auto"/>
            </w:tcBorders>
            <w:vAlign w:val="center"/>
            <w:hideMark/>
          </w:tcPr>
          <w:p w14:paraId="336885A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Con 100 hojas</w:t>
            </w:r>
          </w:p>
        </w:tc>
        <w:tc>
          <w:tcPr>
            <w:tcW w:w="1276" w:type="dxa"/>
            <w:tcBorders>
              <w:top w:val="nil"/>
              <w:left w:val="nil"/>
              <w:bottom w:val="single" w:sz="4" w:space="0" w:color="auto"/>
              <w:right w:val="single" w:sz="4" w:space="0" w:color="auto"/>
            </w:tcBorders>
            <w:vAlign w:val="center"/>
            <w:hideMark/>
          </w:tcPr>
          <w:p w14:paraId="4BDB83F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3F62C56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978</w:t>
            </w:r>
          </w:p>
        </w:tc>
        <w:tc>
          <w:tcPr>
            <w:tcW w:w="1417" w:type="dxa"/>
            <w:tcBorders>
              <w:top w:val="nil"/>
              <w:left w:val="nil"/>
              <w:bottom w:val="single" w:sz="4" w:space="0" w:color="auto"/>
              <w:right w:val="single" w:sz="4" w:space="0" w:color="auto"/>
            </w:tcBorders>
            <w:vAlign w:val="center"/>
            <w:hideMark/>
          </w:tcPr>
          <w:p w14:paraId="4B3C6B2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2,443   </w:t>
            </w:r>
          </w:p>
        </w:tc>
      </w:tr>
      <w:tr w:rsidR="005F15EC" w14:paraId="2EE51536" w14:textId="77777777" w:rsidTr="00E86D75">
        <w:trPr>
          <w:trHeight w:val="281"/>
        </w:trPr>
        <w:tc>
          <w:tcPr>
            <w:tcW w:w="425" w:type="dxa"/>
            <w:tcBorders>
              <w:top w:val="nil"/>
              <w:left w:val="single" w:sz="4" w:space="0" w:color="auto"/>
              <w:bottom w:val="single" w:sz="4" w:space="0" w:color="auto"/>
              <w:right w:val="single" w:sz="4" w:space="0" w:color="auto"/>
            </w:tcBorders>
            <w:vAlign w:val="center"/>
            <w:hideMark/>
          </w:tcPr>
          <w:p w14:paraId="51279D3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126</w:t>
            </w:r>
          </w:p>
        </w:tc>
        <w:tc>
          <w:tcPr>
            <w:tcW w:w="2269" w:type="dxa"/>
            <w:tcBorders>
              <w:top w:val="nil"/>
              <w:left w:val="nil"/>
              <w:bottom w:val="single" w:sz="4" w:space="0" w:color="auto"/>
              <w:right w:val="single" w:sz="4" w:space="0" w:color="auto"/>
            </w:tcBorders>
            <w:vAlign w:val="center"/>
            <w:hideMark/>
          </w:tcPr>
          <w:p w14:paraId="77C7F70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Cuaderno profesional de dibujo con 100 hojas </w:t>
            </w:r>
          </w:p>
        </w:tc>
        <w:tc>
          <w:tcPr>
            <w:tcW w:w="3685" w:type="dxa"/>
            <w:tcBorders>
              <w:top w:val="nil"/>
              <w:left w:val="nil"/>
              <w:bottom w:val="single" w:sz="4" w:space="0" w:color="auto"/>
              <w:right w:val="single" w:sz="4" w:space="0" w:color="auto"/>
            </w:tcBorders>
            <w:vAlign w:val="center"/>
            <w:hideMark/>
          </w:tcPr>
          <w:p w14:paraId="4D5D183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Con 100 hojas</w:t>
            </w:r>
          </w:p>
        </w:tc>
        <w:tc>
          <w:tcPr>
            <w:tcW w:w="1276" w:type="dxa"/>
            <w:tcBorders>
              <w:top w:val="nil"/>
              <w:left w:val="nil"/>
              <w:bottom w:val="single" w:sz="4" w:space="0" w:color="auto"/>
              <w:right w:val="single" w:sz="4" w:space="0" w:color="auto"/>
            </w:tcBorders>
            <w:vAlign w:val="center"/>
            <w:hideMark/>
          </w:tcPr>
          <w:p w14:paraId="0776F13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7911834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29</w:t>
            </w:r>
          </w:p>
        </w:tc>
        <w:tc>
          <w:tcPr>
            <w:tcW w:w="1417" w:type="dxa"/>
            <w:tcBorders>
              <w:top w:val="nil"/>
              <w:left w:val="nil"/>
              <w:bottom w:val="single" w:sz="4" w:space="0" w:color="auto"/>
              <w:right w:val="single" w:sz="4" w:space="0" w:color="auto"/>
            </w:tcBorders>
            <w:vAlign w:val="center"/>
            <w:hideMark/>
          </w:tcPr>
          <w:p w14:paraId="2FE63DF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71   </w:t>
            </w:r>
          </w:p>
        </w:tc>
      </w:tr>
      <w:tr w:rsidR="005F15EC" w14:paraId="4CDD5B5F" w14:textId="77777777" w:rsidTr="00E86D75">
        <w:trPr>
          <w:trHeight w:val="371"/>
        </w:trPr>
        <w:tc>
          <w:tcPr>
            <w:tcW w:w="425" w:type="dxa"/>
            <w:tcBorders>
              <w:top w:val="nil"/>
              <w:left w:val="single" w:sz="4" w:space="0" w:color="auto"/>
              <w:bottom w:val="single" w:sz="4" w:space="0" w:color="auto"/>
              <w:right w:val="single" w:sz="4" w:space="0" w:color="auto"/>
            </w:tcBorders>
            <w:vAlign w:val="center"/>
            <w:hideMark/>
          </w:tcPr>
          <w:p w14:paraId="256B8D9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127</w:t>
            </w:r>
          </w:p>
        </w:tc>
        <w:tc>
          <w:tcPr>
            <w:tcW w:w="2269" w:type="dxa"/>
            <w:tcBorders>
              <w:top w:val="nil"/>
              <w:left w:val="nil"/>
              <w:bottom w:val="single" w:sz="4" w:space="0" w:color="auto"/>
              <w:right w:val="single" w:sz="4" w:space="0" w:color="auto"/>
            </w:tcBorders>
            <w:vAlign w:val="center"/>
            <w:hideMark/>
          </w:tcPr>
          <w:p w14:paraId="2A238C9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Libreta taquigrafía 80h larga con espiral </w:t>
            </w:r>
          </w:p>
        </w:tc>
        <w:tc>
          <w:tcPr>
            <w:tcW w:w="3685" w:type="dxa"/>
            <w:tcBorders>
              <w:top w:val="nil"/>
              <w:left w:val="nil"/>
              <w:bottom w:val="single" w:sz="4" w:space="0" w:color="auto"/>
              <w:right w:val="single" w:sz="4" w:space="0" w:color="auto"/>
            </w:tcBorders>
            <w:vAlign w:val="center"/>
            <w:hideMark/>
          </w:tcPr>
          <w:p w14:paraId="30D508D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Con 80 hojas y espiral, largo</w:t>
            </w:r>
          </w:p>
        </w:tc>
        <w:tc>
          <w:tcPr>
            <w:tcW w:w="1276" w:type="dxa"/>
            <w:tcBorders>
              <w:top w:val="nil"/>
              <w:left w:val="nil"/>
              <w:bottom w:val="single" w:sz="4" w:space="0" w:color="auto"/>
              <w:right w:val="single" w:sz="4" w:space="0" w:color="auto"/>
            </w:tcBorders>
            <w:vAlign w:val="center"/>
            <w:hideMark/>
          </w:tcPr>
          <w:p w14:paraId="77C122B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475D443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346</w:t>
            </w:r>
          </w:p>
        </w:tc>
        <w:tc>
          <w:tcPr>
            <w:tcW w:w="1417" w:type="dxa"/>
            <w:tcBorders>
              <w:top w:val="nil"/>
              <w:left w:val="nil"/>
              <w:bottom w:val="single" w:sz="4" w:space="0" w:color="auto"/>
              <w:right w:val="single" w:sz="4" w:space="0" w:color="auto"/>
            </w:tcBorders>
            <w:vAlign w:val="center"/>
            <w:hideMark/>
          </w:tcPr>
          <w:p w14:paraId="600F7A8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865   </w:t>
            </w:r>
          </w:p>
        </w:tc>
      </w:tr>
      <w:tr w:rsidR="005F15EC" w14:paraId="681E47F6" w14:textId="77777777" w:rsidTr="00E86D75">
        <w:trPr>
          <w:trHeight w:val="419"/>
        </w:trPr>
        <w:tc>
          <w:tcPr>
            <w:tcW w:w="425" w:type="dxa"/>
            <w:tcBorders>
              <w:top w:val="nil"/>
              <w:left w:val="single" w:sz="4" w:space="0" w:color="auto"/>
              <w:bottom w:val="single" w:sz="4" w:space="0" w:color="auto"/>
              <w:right w:val="single" w:sz="4" w:space="0" w:color="auto"/>
            </w:tcBorders>
            <w:vAlign w:val="center"/>
            <w:hideMark/>
          </w:tcPr>
          <w:p w14:paraId="630737C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128</w:t>
            </w:r>
          </w:p>
        </w:tc>
        <w:tc>
          <w:tcPr>
            <w:tcW w:w="2269" w:type="dxa"/>
            <w:tcBorders>
              <w:top w:val="nil"/>
              <w:left w:val="nil"/>
              <w:bottom w:val="single" w:sz="4" w:space="0" w:color="auto"/>
              <w:right w:val="single" w:sz="4" w:space="0" w:color="auto"/>
            </w:tcBorders>
            <w:vAlign w:val="center"/>
            <w:hideMark/>
          </w:tcPr>
          <w:p w14:paraId="26F3DF8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Libreta empastada f/francesa (vertical) pasta dura 1/4 de 96 hojas </w:t>
            </w:r>
          </w:p>
        </w:tc>
        <w:tc>
          <w:tcPr>
            <w:tcW w:w="3685" w:type="dxa"/>
            <w:tcBorders>
              <w:top w:val="nil"/>
              <w:left w:val="nil"/>
              <w:bottom w:val="single" w:sz="4" w:space="0" w:color="auto"/>
              <w:right w:val="single" w:sz="4" w:space="0" w:color="auto"/>
            </w:tcBorders>
            <w:vAlign w:val="center"/>
            <w:hideMark/>
          </w:tcPr>
          <w:p w14:paraId="74D413A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Con 96 hojas</w:t>
            </w:r>
          </w:p>
        </w:tc>
        <w:tc>
          <w:tcPr>
            <w:tcW w:w="1276" w:type="dxa"/>
            <w:tcBorders>
              <w:top w:val="nil"/>
              <w:left w:val="nil"/>
              <w:bottom w:val="single" w:sz="4" w:space="0" w:color="auto"/>
              <w:right w:val="single" w:sz="4" w:space="0" w:color="auto"/>
            </w:tcBorders>
            <w:vAlign w:val="center"/>
            <w:hideMark/>
          </w:tcPr>
          <w:p w14:paraId="0702583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7FFFF81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1,407</w:t>
            </w:r>
          </w:p>
        </w:tc>
        <w:tc>
          <w:tcPr>
            <w:tcW w:w="1417" w:type="dxa"/>
            <w:tcBorders>
              <w:top w:val="nil"/>
              <w:left w:val="nil"/>
              <w:bottom w:val="single" w:sz="4" w:space="0" w:color="auto"/>
              <w:right w:val="single" w:sz="4" w:space="0" w:color="auto"/>
            </w:tcBorders>
            <w:vAlign w:val="center"/>
            <w:hideMark/>
          </w:tcPr>
          <w:p w14:paraId="19DDAC0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3,517   </w:t>
            </w:r>
          </w:p>
        </w:tc>
      </w:tr>
      <w:tr w:rsidR="005F15EC" w14:paraId="34899B2B" w14:textId="77777777" w:rsidTr="00E86D75">
        <w:trPr>
          <w:trHeight w:val="341"/>
        </w:trPr>
        <w:tc>
          <w:tcPr>
            <w:tcW w:w="425" w:type="dxa"/>
            <w:tcBorders>
              <w:top w:val="nil"/>
              <w:left w:val="single" w:sz="4" w:space="0" w:color="auto"/>
              <w:bottom w:val="single" w:sz="4" w:space="0" w:color="auto"/>
              <w:right w:val="single" w:sz="4" w:space="0" w:color="auto"/>
            </w:tcBorders>
            <w:vAlign w:val="center"/>
            <w:hideMark/>
          </w:tcPr>
          <w:p w14:paraId="6CBB8F0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129</w:t>
            </w:r>
          </w:p>
        </w:tc>
        <w:tc>
          <w:tcPr>
            <w:tcW w:w="2269" w:type="dxa"/>
            <w:tcBorders>
              <w:top w:val="nil"/>
              <w:left w:val="nil"/>
              <w:bottom w:val="single" w:sz="4" w:space="0" w:color="auto"/>
              <w:right w:val="single" w:sz="4" w:space="0" w:color="auto"/>
            </w:tcBorders>
            <w:vAlign w:val="center"/>
            <w:hideMark/>
          </w:tcPr>
          <w:p w14:paraId="726A86C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Libreta empastada f/italiana (horizontal) pasta dura 1/4 de 96 hojas</w:t>
            </w:r>
          </w:p>
        </w:tc>
        <w:tc>
          <w:tcPr>
            <w:tcW w:w="3685" w:type="dxa"/>
            <w:tcBorders>
              <w:top w:val="nil"/>
              <w:left w:val="nil"/>
              <w:bottom w:val="single" w:sz="4" w:space="0" w:color="auto"/>
              <w:right w:val="single" w:sz="4" w:space="0" w:color="auto"/>
            </w:tcBorders>
            <w:vAlign w:val="center"/>
            <w:hideMark/>
          </w:tcPr>
          <w:p w14:paraId="7BC2A4D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Con 96 hojas</w:t>
            </w:r>
          </w:p>
        </w:tc>
        <w:tc>
          <w:tcPr>
            <w:tcW w:w="1276" w:type="dxa"/>
            <w:tcBorders>
              <w:top w:val="nil"/>
              <w:left w:val="nil"/>
              <w:bottom w:val="single" w:sz="4" w:space="0" w:color="auto"/>
              <w:right w:val="single" w:sz="4" w:space="0" w:color="auto"/>
            </w:tcBorders>
            <w:vAlign w:val="center"/>
            <w:hideMark/>
          </w:tcPr>
          <w:p w14:paraId="753BA14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0BA614E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647</w:t>
            </w:r>
          </w:p>
        </w:tc>
        <w:tc>
          <w:tcPr>
            <w:tcW w:w="1417" w:type="dxa"/>
            <w:tcBorders>
              <w:top w:val="nil"/>
              <w:left w:val="nil"/>
              <w:bottom w:val="single" w:sz="4" w:space="0" w:color="auto"/>
              <w:right w:val="single" w:sz="4" w:space="0" w:color="auto"/>
            </w:tcBorders>
            <w:vAlign w:val="center"/>
            <w:hideMark/>
          </w:tcPr>
          <w:p w14:paraId="7D7CB71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1,616   </w:t>
            </w:r>
          </w:p>
        </w:tc>
      </w:tr>
      <w:tr w:rsidR="005F15EC" w14:paraId="75DDC1D6" w14:textId="77777777" w:rsidTr="00E86D75">
        <w:trPr>
          <w:trHeight w:val="765"/>
        </w:trPr>
        <w:tc>
          <w:tcPr>
            <w:tcW w:w="425" w:type="dxa"/>
            <w:tcBorders>
              <w:top w:val="nil"/>
              <w:left w:val="single" w:sz="4" w:space="0" w:color="auto"/>
              <w:bottom w:val="single" w:sz="4" w:space="0" w:color="auto"/>
              <w:right w:val="single" w:sz="4" w:space="0" w:color="auto"/>
            </w:tcBorders>
            <w:vAlign w:val="center"/>
            <w:hideMark/>
          </w:tcPr>
          <w:p w14:paraId="1E128CF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130</w:t>
            </w:r>
          </w:p>
        </w:tc>
        <w:tc>
          <w:tcPr>
            <w:tcW w:w="2269" w:type="dxa"/>
            <w:tcBorders>
              <w:top w:val="nil"/>
              <w:left w:val="nil"/>
              <w:bottom w:val="single" w:sz="4" w:space="0" w:color="auto"/>
              <w:right w:val="single" w:sz="4" w:space="0" w:color="auto"/>
            </w:tcBorders>
            <w:vAlign w:val="center"/>
            <w:hideMark/>
          </w:tcPr>
          <w:p w14:paraId="48B709D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Libreta con espiral forma francesa (vertical) con 100 </w:t>
            </w:r>
            <w:proofErr w:type="gramStart"/>
            <w:r>
              <w:rPr>
                <w:rFonts w:ascii="Arial" w:eastAsia="Times New Roman" w:hAnsi="Arial" w:cs="Arial"/>
                <w:color w:val="000000"/>
                <w:sz w:val="14"/>
                <w:szCs w:val="14"/>
                <w:lang w:eastAsia="en-US"/>
              </w:rPr>
              <w:t>hojas  de</w:t>
            </w:r>
            <w:proofErr w:type="gramEnd"/>
            <w:r>
              <w:rPr>
                <w:rFonts w:ascii="Arial" w:eastAsia="Times New Roman" w:hAnsi="Arial" w:cs="Arial"/>
                <w:color w:val="000000"/>
                <w:sz w:val="14"/>
                <w:szCs w:val="14"/>
                <w:lang w:eastAsia="en-US"/>
              </w:rPr>
              <w:t xml:space="preserve"> raya  </w:t>
            </w:r>
          </w:p>
        </w:tc>
        <w:tc>
          <w:tcPr>
            <w:tcW w:w="3685" w:type="dxa"/>
            <w:tcBorders>
              <w:top w:val="nil"/>
              <w:left w:val="nil"/>
              <w:bottom w:val="single" w:sz="4" w:space="0" w:color="auto"/>
              <w:right w:val="single" w:sz="4" w:space="0" w:color="auto"/>
            </w:tcBorders>
            <w:vAlign w:val="center"/>
            <w:hideMark/>
          </w:tcPr>
          <w:p w14:paraId="31007D3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Con 100 hojas</w:t>
            </w:r>
          </w:p>
        </w:tc>
        <w:tc>
          <w:tcPr>
            <w:tcW w:w="1276" w:type="dxa"/>
            <w:tcBorders>
              <w:top w:val="nil"/>
              <w:left w:val="nil"/>
              <w:bottom w:val="single" w:sz="4" w:space="0" w:color="auto"/>
              <w:right w:val="single" w:sz="4" w:space="0" w:color="auto"/>
            </w:tcBorders>
            <w:vAlign w:val="center"/>
            <w:hideMark/>
          </w:tcPr>
          <w:p w14:paraId="7AD00B6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1A52749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291</w:t>
            </w:r>
          </w:p>
        </w:tc>
        <w:tc>
          <w:tcPr>
            <w:tcW w:w="1417" w:type="dxa"/>
            <w:tcBorders>
              <w:top w:val="nil"/>
              <w:left w:val="nil"/>
              <w:bottom w:val="single" w:sz="4" w:space="0" w:color="auto"/>
              <w:right w:val="single" w:sz="4" w:space="0" w:color="auto"/>
            </w:tcBorders>
            <w:vAlign w:val="center"/>
            <w:hideMark/>
          </w:tcPr>
          <w:p w14:paraId="6850912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727   </w:t>
            </w:r>
          </w:p>
        </w:tc>
      </w:tr>
      <w:tr w:rsidR="005F15EC" w14:paraId="1CDB38F1" w14:textId="77777777" w:rsidTr="00E86D75">
        <w:trPr>
          <w:trHeight w:val="282"/>
        </w:trPr>
        <w:tc>
          <w:tcPr>
            <w:tcW w:w="425" w:type="dxa"/>
            <w:tcBorders>
              <w:top w:val="single" w:sz="4" w:space="0" w:color="auto"/>
              <w:left w:val="single" w:sz="4" w:space="0" w:color="auto"/>
              <w:bottom w:val="single" w:sz="4" w:space="0" w:color="auto"/>
              <w:right w:val="single" w:sz="4" w:space="0" w:color="auto"/>
            </w:tcBorders>
            <w:vAlign w:val="center"/>
            <w:hideMark/>
          </w:tcPr>
          <w:p w14:paraId="576216D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131</w:t>
            </w:r>
          </w:p>
        </w:tc>
        <w:tc>
          <w:tcPr>
            <w:tcW w:w="2269" w:type="dxa"/>
            <w:tcBorders>
              <w:top w:val="single" w:sz="4" w:space="0" w:color="auto"/>
              <w:left w:val="single" w:sz="4" w:space="0" w:color="auto"/>
              <w:bottom w:val="single" w:sz="4" w:space="0" w:color="auto"/>
              <w:right w:val="single" w:sz="4" w:space="0" w:color="auto"/>
            </w:tcBorders>
            <w:vAlign w:val="center"/>
            <w:hideMark/>
          </w:tcPr>
          <w:p w14:paraId="6912354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Libreta con espiral forma italiana (horizontal) con 100 hojas de raya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A93C1F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Con 100 hojas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84BEE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9D6BB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234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3AB26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583   </w:t>
            </w:r>
          </w:p>
        </w:tc>
      </w:tr>
      <w:tr w:rsidR="005F15EC" w14:paraId="2AE9B262" w14:textId="77777777" w:rsidTr="00E86D75">
        <w:trPr>
          <w:trHeight w:val="204"/>
        </w:trPr>
        <w:tc>
          <w:tcPr>
            <w:tcW w:w="425" w:type="dxa"/>
            <w:tcBorders>
              <w:top w:val="single" w:sz="4" w:space="0" w:color="auto"/>
              <w:left w:val="single" w:sz="4" w:space="0" w:color="auto"/>
              <w:bottom w:val="single" w:sz="4" w:space="0" w:color="auto"/>
              <w:right w:val="single" w:sz="4" w:space="0" w:color="auto"/>
            </w:tcBorders>
            <w:vAlign w:val="center"/>
            <w:hideMark/>
          </w:tcPr>
          <w:p w14:paraId="2124446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132</w:t>
            </w:r>
          </w:p>
        </w:tc>
        <w:tc>
          <w:tcPr>
            <w:tcW w:w="2269" w:type="dxa"/>
            <w:tcBorders>
              <w:top w:val="single" w:sz="4" w:space="0" w:color="auto"/>
              <w:left w:val="nil"/>
              <w:bottom w:val="single" w:sz="4" w:space="0" w:color="auto"/>
              <w:right w:val="single" w:sz="4" w:space="0" w:color="auto"/>
            </w:tcBorders>
            <w:vAlign w:val="center"/>
            <w:hideMark/>
          </w:tcPr>
          <w:p w14:paraId="075FF40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Block tamaño carta de 80 hojas de raya </w:t>
            </w:r>
          </w:p>
        </w:tc>
        <w:tc>
          <w:tcPr>
            <w:tcW w:w="3685" w:type="dxa"/>
            <w:tcBorders>
              <w:top w:val="single" w:sz="4" w:space="0" w:color="auto"/>
              <w:left w:val="nil"/>
              <w:bottom w:val="single" w:sz="4" w:space="0" w:color="auto"/>
              <w:right w:val="single" w:sz="4" w:space="0" w:color="auto"/>
            </w:tcBorders>
            <w:vAlign w:val="center"/>
            <w:hideMark/>
          </w:tcPr>
          <w:p w14:paraId="0720E87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Engomado con 80 hojas</w:t>
            </w:r>
          </w:p>
        </w:tc>
        <w:tc>
          <w:tcPr>
            <w:tcW w:w="1276" w:type="dxa"/>
            <w:tcBorders>
              <w:top w:val="single" w:sz="4" w:space="0" w:color="auto"/>
              <w:left w:val="nil"/>
              <w:bottom w:val="single" w:sz="4" w:space="0" w:color="auto"/>
              <w:right w:val="single" w:sz="4" w:space="0" w:color="auto"/>
            </w:tcBorders>
            <w:vAlign w:val="center"/>
            <w:hideMark/>
          </w:tcPr>
          <w:p w14:paraId="1482DAC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single" w:sz="4" w:space="0" w:color="auto"/>
              <w:left w:val="nil"/>
              <w:bottom w:val="single" w:sz="4" w:space="0" w:color="auto"/>
              <w:right w:val="single" w:sz="4" w:space="0" w:color="auto"/>
            </w:tcBorders>
            <w:vAlign w:val="center"/>
            <w:hideMark/>
          </w:tcPr>
          <w:p w14:paraId="7B0EB01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104</w:t>
            </w:r>
          </w:p>
        </w:tc>
        <w:tc>
          <w:tcPr>
            <w:tcW w:w="1417" w:type="dxa"/>
            <w:tcBorders>
              <w:top w:val="single" w:sz="4" w:space="0" w:color="auto"/>
              <w:left w:val="nil"/>
              <w:bottom w:val="single" w:sz="4" w:space="0" w:color="auto"/>
              <w:right w:val="single" w:sz="4" w:space="0" w:color="auto"/>
            </w:tcBorders>
            <w:vAlign w:val="center"/>
            <w:hideMark/>
          </w:tcPr>
          <w:p w14:paraId="7D86795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259   </w:t>
            </w:r>
          </w:p>
        </w:tc>
      </w:tr>
      <w:tr w:rsidR="005F15EC" w14:paraId="0BE3B7FB" w14:textId="77777777" w:rsidTr="00E86D75">
        <w:trPr>
          <w:trHeight w:val="449"/>
        </w:trPr>
        <w:tc>
          <w:tcPr>
            <w:tcW w:w="425" w:type="dxa"/>
            <w:tcBorders>
              <w:top w:val="nil"/>
              <w:left w:val="single" w:sz="4" w:space="0" w:color="auto"/>
              <w:bottom w:val="single" w:sz="4" w:space="0" w:color="auto"/>
              <w:right w:val="single" w:sz="4" w:space="0" w:color="auto"/>
            </w:tcBorders>
            <w:vAlign w:val="center"/>
            <w:hideMark/>
          </w:tcPr>
          <w:p w14:paraId="626D20D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133</w:t>
            </w:r>
          </w:p>
        </w:tc>
        <w:tc>
          <w:tcPr>
            <w:tcW w:w="2269" w:type="dxa"/>
            <w:tcBorders>
              <w:top w:val="nil"/>
              <w:left w:val="nil"/>
              <w:bottom w:val="single" w:sz="4" w:space="0" w:color="auto"/>
              <w:right w:val="single" w:sz="4" w:space="0" w:color="auto"/>
            </w:tcBorders>
            <w:vAlign w:val="center"/>
            <w:hideMark/>
          </w:tcPr>
          <w:p w14:paraId="0F9267C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Libro florete rayado para registro grande (florete) c/144 hojas con 12 columnas 7t123</w:t>
            </w:r>
          </w:p>
        </w:tc>
        <w:tc>
          <w:tcPr>
            <w:tcW w:w="3685" w:type="dxa"/>
            <w:tcBorders>
              <w:top w:val="nil"/>
              <w:left w:val="nil"/>
              <w:bottom w:val="single" w:sz="4" w:space="0" w:color="auto"/>
              <w:right w:val="single" w:sz="4" w:space="0" w:color="auto"/>
            </w:tcBorders>
            <w:vAlign w:val="center"/>
            <w:hideMark/>
          </w:tcPr>
          <w:p w14:paraId="7EA4C8B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Cocido, pasta dura con 192 hojas, con columnas</w:t>
            </w:r>
          </w:p>
        </w:tc>
        <w:tc>
          <w:tcPr>
            <w:tcW w:w="1276" w:type="dxa"/>
            <w:tcBorders>
              <w:top w:val="nil"/>
              <w:left w:val="nil"/>
              <w:bottom w:val="single" w:sz="4" w:space="0" w:color="auto"/>
              <w:right w:val="single" w:sz="4" w:space="0" w:color="auto"/>
            </w:tcBorders>
            <w:vAlign w:val="center"/>
            <w:hideMark/>
          </w:tcPr>
          <w:p w14:paraId="12B4D28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3DFD217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836</w:t>
            </w:r>
          </w:p>
        </w:tc>
        <w:tc>
          <w:tcPr>
            <w:tcW w:w="1417" w:type="dxa"/>
            <w:tcBorders>
              <w:top w:val="nil"/>
              <w:left w:val="nil"/>
              <w:bottom w:val="single" w:sz="4" w:space="0" w:color="auto"/>
              <w:right w:val="single" w:sz="4" w:space="0" w:color="auto"/>
            </w:tcBorders>
            <w:vAlign w:val="center"/>
            <w:hideMark/>
          </w:tcPr>
          <w:p w14:paraId="32F8BFD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2,089   </w:t>
            </w:r>
          </w:p>
        </w:tc>
      </w:tr>
      <w:tr w:rsidR="005F15EC" w14:paraId="1CEF8399" w14:textId="77777777" w:rsidTr="00E86D75">
        <w:trPr>
          <w:trHeight w:val="1124"/>
        </w:trPr>
        <w:tc>
          <w:tcPr>
            <w:tcW w:w="425" w:type="dxa"/>
            <w:tcBorders>
              <w:top w:val="nil"/>
              <w:left w:val="single" w:sz="4" w:space="0" w:color="auto"/>
              <w:bottom w:val="single" w:sz="4" w:space="0" w:color="auto"/>
              <w:right w:val="single" w:sz="4" w:space="0" w:color="auto"/>
            </w:tcBorders>
            <w:vAlign w:val="center"/>
            <w:hideMark/>
          </w:tcPr>
          <w:p w14:paraId="3A15BFB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134</w:t>
            </w:r>
          </w:p>
        </w:tc>
        <w:tc>
          <w:tcPr>
            <w:tcW w:w="2269" w:type="dxa"/>
            <w:tcBorders>
              <w:top w:val="nil"/>
              <w:left w:val="nil"/>
              <w:bottom w:val="single" w:sz="4" w:space="0" w:color="auto"/>
              <w:right w:val="single" w:sz="4" w:space="0" w:color="auto"/>
            </w:tcBorders>
            <w:vAlign w:val="center"/>
            <w:hideMark/>
          </w:tcPr>
          <w:p w14:paraId="6F69D8A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bond blanco tamaño carta blancura mínima del 97% paquete con 500 hojas </w:t>
            </w:r>
          </w:p>
        </w:tc>
        <w:tc>
          <w:tcPr>
            <w:tcW w:w="3685" w:type="dxa"/>
            <w:tcBorders>
              <w:top w:val="nil"/>
              <w:left w:val="nil"/>
              <w:bottom w:val="single" w:sz="4" w:space="0" w:color="auto"/>
              <w:right w:val="single" w:sz="4" w:space="0" w:color="auto"/>
            </w:tcBorders>
            <w:vAlign w:val="center"/>
            <w:hideMark/>
          </w:tcPr>
          <w:p w14:paraId="4AA874F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Alta blancura mínima de 97%, alto desempeño para fotocopiado de alta velocidad ambas caras offset impresora </w:t>
            </w:r>
            <w:proofErr w:type="gramStart"/>
            <w:r>
              <w:rPr>
                <w:rFonts w:ascii="Arial" w:eastAsia="Times New Roman" w:hAnsi="Arial" w:cs="Arial"/>
                <w:color w:val="000000"/>
                <w:sz w:val="14"/>
                <w:szCs w:val="14"/>
                <w:lang w:eastAsia="en-US"/>
              </w:rPr>
              <w:t>láser impresora</w:t>
            </w:r>
            <w:proofErr w:type="gramEnd"/>
            <w:r>
              <w:rPr>
                <w:rFonts w:ascii="Arial" w:eastAsia="Times New Roman" w:hAnsi="Arial" w:cs="Arial"/>
                <w:color w:val="000000"/>
                <w:sz w:val="14"/>
                <w:szCs w:val="14"/>
                <w:lang w:eastAsia="en-US"/>
              </w:rPr>
              <w:t xml:space="preserve"> </w:t>
            </w:r>
            <w:proofErr w:type="spellStart"/>
            <w:r>
              <w:rPr>
                <w:rFonts w:ascii="Arial" w:eastAsia="Times New Roman" w:hAnsi="Arial" w:cs="Arial"/>
                <w:color w:val="000000"/>
                <w:sz w:val="14"/>
                <w:szCs w:val="14"/>
                <w:lang w:eastAsia="en-US"/>
              </w:rPr>
              <w:t>inkjet</w:t>
            </w:r>
            <w:proofErr w:type="spellEnd"/>
            <w:r>
              <w:rPr>
                <w:rFonts w:ascii="Arial" w:eastAsia="Times New Roman" w:hAnsi="Arial" w:cs="Arial"/>
                <w:color w:val="000000"/>
                <w:sz w:val="14"/>
                <w:szCs w:val="14"/>
                <w:lang w:eastAsia="en-US"/>
              </w:rPr>
              <w:t xml:space="preserve"> y fax, no reciclado y si totalmente reciclable (216 mm x 279mm), libre de cloro elemental en el proceso de blanqueo, peso 75g/m2 (37 kg), paquete con 500 hojas</w:t>
            </w:r>
          </w:p>
        </w:tc>
        <w:tc>
          <w:tcPr>
            <w:tcW w:w="1276" w:type="dxa"/>
            <w:tcBorders>
              <w:top w:val="nil"/>
              <w:left w:val="nil"/>
              <w:bottom w:val="single" w:sz="4" w:space="0" w:color="auto"/>
              <w:right w:val="single" w:sz="4" w:space="0" w:color="auto"/>
            </w:tcBorders>
            <w:vAlign w:val="center"/>
            <w:hideMark/>
          </w:tcPr>
          <w:p w14:paraId="3B9B6DD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54D08EB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13,188</w:t>
            </w:r>
          </w:p>
        </w:tc>
        <w:tc>
          <w:tcPr>
            <w:tcW w:w="1417" w:type="dxa"/>
            <w:tcBorders>
              <w:top w:val="nil"/>
              <w:left w:val="nil"/>
              <w:bottom w:val="single" w:sz="4" w:space="0" w:color="auto"/>
              <w:right w:val="single" w:sz="4" w:space="0" w:color="auto"/>
            </w:tcBorders>
            <w:vAlign w:val="center"/>
            <w:hideMark/>
          </w:tcPr>
          <w:p w14:paraId="6000E21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32,971   </w:t>
            </w:r>
          </w:p>
        </w:tc>
      </w:tr>
      <w:tr w:rsidR="005F15EC" w14:paraId="3A43E59C" w14:textId="77777777" w:rsidTr="00E86D75">
        <w:trPr>
          <w:trHeight w:val="1081"/>
        </w:trPr>
        <w:tc>
          <w:tcPr>
            <w:tcW w:w="425" w:type="dxa"/>
            <w:tcBorders>
              <w:top w:val="nil"/>
              <w:left w:val="single" w:sz="4" w:space="0" w:color="auto"/>
              <w:bottom w:val="single" w:sz="4" w:space="0" w:color="auto"/>
              <w:right w:val="single" w:sz="4" w:space="0" w:color="auto"/>
            </w:tcBorders>
            <w:vAlign w:val="center"/>
            <w:hideMark/>
          </w:tcPr>
          <w:p w14:paraId="2B98513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135</w:t>
            </w:r>
          </w:p>
        </w:tc>
        <w:tc>
          <w:tcPr>
            <w:tcW w:w="2269" w:type="dxa"/>
            <w:tcBorders>
              <w:top w:val="nil"/>
              <w:left w:val="nil"/>
              <w:bottom w:val="single" w:sz="4" w:space="0" w:color="auto"/>
              <w:right w:val="single" w:sz="4" w:space="0" w:color="auto"/>
            </w:tcBorders>
            <w:vAlign w:val="center"/>
            <w:hideMark/>
          </w:tcPr>
          <w:p w14:paraId="0D713DA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bond blanco tamaño oficio blancura mínima del 97% paquete con 500 hojas </w:t>
            </w:r>
          </w:p>
        </w:tc>
        <w:tc>
          <w:tcPr>
            <w:tcW w:w="3685" w:type="dxa"/>
            <w:tcBorders>
              <w:top w:val="nil"/>
              <w:left w:val="nil"/>
              <w:bottom w:val="single" w:sz="4" w:space="0" w:color="auto"/>
              <w:right w:val="single" w:sz="4" w:space="0" w:color="auto"/>
            </w:tcBorders>
            <w:vAlign w:val="center"/>
            <w:hideMark/>
          </w:tcPr>
          <w:p w14:paraId="4C579EE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Alta blancura mínima de 97%, alto desempeño para fotocopiado de alta velocidad ambas caras offset impresora </w:t>
            </w:r>
            <w:proofErr w:type="gramStart"/>
            <w:r>
              <w:rPr>
                <w:rFonts w:ascii="Arial" w:eastAsia="Times New Roman" w:hAnsi="Arial" w:cs="Arial"/>
                <w:color w:val="000000"/>
                <w:sz w:val="14"/>
                <w:szCs w:val="14"/>
                <w:lang w:eastAsia="en-US"/>
              </w:rPr>
              <w:t>láser impresora</w:t>
            </w:r>
            <w:proofErr w:type="gramEnd"/>
            <w:r>
              <w:rPr>
                <w:rFonts w:ascii="Arial" w:eastAsia="Times New Roman" w:hAnsi="Arial" w:cs="Arial"/>
                <w:color w:val="000000"/>
                <w:sz w:val="14"/>
                <w:szCs w:val="14"/>
                <w:lang w:eastAsia="en-US"/>
              </w:rPr>
              <w:t xml:space="preserve"> </w:t>
            </w:r>
            <w:proofErr w:type="spellStart"/>
            <w:r>
              <w:rPr>
                <w:rFonts w:ascii="Arial" w:eastAsia="Times New Roman" w:hAnsi="Arial" w:cs="Arial"/>
                <w:color w:val="000000"/>
                <w:sz w:val="14"/>
                <w:szCs w:val="14"/>
                <w:lang w:eastAsia="en-US"/>
              </w:rPr>
              <w:t>inkjet</w:t>
            </w:r>
            <w:proofErr w:type="spellEnd"/>
            <w:r>
              <w:rPr>
                <w:rFonts w:ascii="Arial" w:eastAsia="Times New Roman" w:hAnsi="Arial" w:cs="Arial"/>
                <w:color w:val="000000"/>
                <w:sz w:val="14"/>
                <w:szCs w:val="14"/>
                <w:lang w:eastAsia="en-US"/>
              </w:rPr>
              <w:t xml:space="preserve"> y fax, no reciclado y si totalmente reciclable (216 mm x 340mm), libre de cloro elemental en el proceso de blanqueo, peso 75g/m2 (50 kg), paquete con 500 hojas</w:t>
            </w:r>
          </w:p>
        </w:tc>
        <w:tc>
          <w:tcPr>
            <w:tcW w:w="1276" w:type="dxa"/>
            <w:tcBorders>
              <w:top w:val="nil"/>
              <w:left w:val="nil"/>
              <w:bottom w:val="single" w:sz="4" w:space="0" w:color="auto"/>
              <w:right w:val="single" w:sz="4" w:space="0" w:color="auto"/>
            </w:tcBorders>
            <w:vAlign w:val="center"/>
            <w:hideMark/>
          </w:tcPr>
          <w:p w14:paraId="5878500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1AA2C7E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5,460</w:t>
            </w:r>
          </w:p>
        </w:tc>
        <w:tc>
          <w:tcPr>
            <w:tcW w:w="1417" w:type="dxa"/>
            <w:tcBorders>
              <w:top w:val="nil"/>
              <w:left w:val="nil"/>
              <w:bottom w:val="single" w:sz="4" w:space="0" w:color="auto"/>
              <w:right w:val="single" w:sz="4" w:space="0" w:color="auto"/>
            </w:tcBorders>
            <w:vAlign w:val="center"/>
            <w:hideMark/>
          </w:tcPr>
          <w:p w14:paraId="71DCAF7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13,650   </w:t>
            </w:r>
          </w:p>
        </w:tc>
      </w:tr>
      <w:tr w:rsidR="005F15EC" w14:paraId="46725BED" w14:textId="77777777" w:rsidTr="00E86D75">
        <w:trPr>
          <w:trHeight w:val="375"/>
        </w:trPr>
        <w:tc>
          <w:tcPr>
            <w:tcW w:w="425" w:type="dxa"/>
            <w:tcBorders>
              <w:top w:val="nil"/>
              <w:left w:val="single" w:sz="4" w:space="0" w:color="auto"/>
              <w:bottom w:val="single" w:sz="4" w:space="0" w:color="auto"/>
              <w:right w:val="single" w:sz="4" w:space="0" w:color="auto"/>
            </w:tcBorders>
            <w:vAlign w:val="center"/>
            <w:hideMark/>
          </w:tcPr>
          <w:p w14:paraId="59CC5DD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lastRenderedPageBreak/>
              <w:t>136</w:t>
            </w:r>
          </w:p>
        </w:tc>
        <w:tc>
          <w:tcPr>
            <w:tcW w:w="2269" w:type="dxa"/>
            <w:tcBorders>
              <w:top w:val="nil"/>
              <w:left w:val="nil"/>
              <w:bottom w:val="single" w:sz="4" w:space="0" w:color="auto"/>
              <w:right w:val="single" w:sz="4" w:space="0" w:color="auto"/>
            </w:tcBorders>
            <w:vAlign w:val="center"/>
            <w:hideMark/>
          </w:tcPr>
          <w:p w14:paraId="103A29C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Hoja para rotafolio blanca 70 x 95 cm paquete c/100 </w:t>
            </w:r>
            <w:proofErr w:type="spellStart"/>
            <w:r>
              <w:rPr>
                <w:rFonts w:ascii="Arial" w:eastAsia="Times New Roman" w:hAnsi="Arial" w:cs="Arial"/>
                <w:color w:val="000000"/>
                <w:sz w:val="14"/>
                <w:szCs w:val="14"/>
                <w:lang w:eastAsia="en-US"/>
              </w:rPr>
              <w:t>pzas</w:t>
            </w:r>
            <w:proofErr w:type="spellEnd"/>
            <w:r>
              <w:rPr>
                <w:rFonts w:ascii="Arial" w:eastAsia="Times New Roman" w:hAnsi="Arial" w:cs="Arial"/>
                <w:color w:val="000000"/>
                <w:sz w:val="14"/>
                <w:szCs w:val="14"/>
                <w:lang w:eastAsia="en-US"/>
              </w:rPr>
              <w:t xml:space="preserve"> </w:t>
            </w:r>
          </w:p>
        </w:tc>
        <w:tc>
          <w:tcPr>
            <w:tcW w:w="3685" w:type="dxa"/>
            <w:tcBorders>
              <w:top w:val="nil"/>
              <w:left w:val="nil"/>
              <w:bottom w:val="single" w:sz="4" w:space="0" w:color="auto"/>
              <w:right w:val="single" w:sz="4" w:space="0" w:color="auto"/>
            </w:tcBorders>
            <w:vAlign w:val="center"/>
            <w:hideMark/>
          </w:tcPr>
          <w:p w14:paraId="226265A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De 70 cm de ancho por 95 cm de largo</w:t>
            </w:r>
          </w:p>
        </w:tc>
        <w:tc>
          <w:tcPr>
            <w:tcW w:w="1276" w:type="dxa"/>
            <w:tcBorders>
              <w:top w:val="nil"/>
              <w:left w:val="nil"/>
              <w:bottom w:val="single" w:sz="4" w:space="0" w:color="auto"/>
              <w:right w:val="single" w:sz="4" w:space="0" w:color="auto"/>
            </w:tcBorders>
            <w:vAlign w:val="center"/>
            <w:hideMark/>
          </w:tcPr>
          <w:p w14:paraId="33E1A84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7300AC7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29</w:t>
            </w:r>
          </w:p>
        </w:tc>
        <w:tc>
          <w:tcPr>
            <w:tcW w:w="1417" w:type="dxa"/>
            <w:tcBorders>
              <w:top w:val="nil"/>
              <w:left w:val="nil"/>
              <w:bottom w:val="single" w:sz="4" w:space="0" w:color="auto"/>
              <w:right w:val="single" w:sz="4" w:space="0" w:color="auto"/>
            </w:tcBorders>
            <w:vAlign w:val="center"/>
            <w:hideMark/>
          </w:tcPr>
          <w:p w14:paraId="7BE6204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72   </w:t>
            </w:r>
          </w:p>
        </w:tc>
      </w:tr>
      <w:tr w:rsidR="005F15EC" w14:paraId="538ECB31" w14:textId="77777777" w:rsidTr="00E86D75">
        <w:trPr>
          <w:trHeight w:val="267"/>
        </w:trPr>
        <w:tc>
          <w:tcPr>
            <w:tcW w:w="425" w:type="dxa"/>
            <w:tcBorders>
              <w:top w:val="nil"/>
              <w:left w:val="single" w:sz="4" w:space="0" w:color="auto"/>
              <w:bottom w:val="single" w:sz="4" w:space="0" w:color="auto"/>
              <w:right w:val="single" w:sz="4" w:space="0" w:color="auto"/>
            </w:tcBorders>
            <w:vAlign w:val="center"/>
            <w:hideMark/>
          </w:tcPr>
          <w:p w14:paraId="2C3D7C3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137</w:t>
            </w:r>
          </w:p>
        </w:tc>
        <w:tc>
          <w:tcPr>
            <w:tcW w:w="2269" w:type="dxa"/>
            <w:tcBorders>
              <w:top w:val="nil"/>
              <w:left w:val="nil"/>
              <w:bottom w:val="single" w:sz="4" w:space="0" w:color="auto"/>
              <w:right w:val="single" w:sz="4" w:space="0" w:color="auto"/>
            </w:tcBorders>
            <w:vAlign w:val="center"/>
            <w:hideMark/>
          </w:tcPr>
          <w:p w14:paraId="4DD36A7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Hoja opalina tamaño carta blanca de 125 </w:t>
            </w:r>
            <w:proofErr w:type="spellStart"/>
            <w:r>
              <w:rPr>
                <w:rFonts w:ascii="Arial" w:eastAsia="Times New Roman" w:hAnsi="Arial" w:cs="Arial"/>
                <w:color w:val="000000"/>
                <w:sz w:val="14"/>
                <w:szCs w:val="14"/>
                <w:lang w:eastAsia="en-US"/>
              </w:rPr>
              <w:t>grs</w:t>
            </w:r>
            <w:proofErr w:type="spellEnd"/>
            <w:r>
              <w:rPr>
                <w:rFonts w:ascii="Arial" w:eastAsia="Times New Roman" w:hAnsi="Arial" w:cs="Arial"/>
                <w:color w:val="000000"/>
                <w:sz w:val="14"/>
                <w:szCs w:val="14"/>
                <w:lang w:eastAsia="en-US"/>
              </w:rPr>
              <w:t xml:space="preserve"> c/100 </w:t>
            </w:r>
            <w:proofErr w:type="spellStart"/>
            <w:r>
              <w:rPr>
                <w:rFonts w:ascii="Arial" w:eastAsia="Times New Roman" w:hAnsi="Arial" w:cs="Arial"/>
                <w:color w:val="000000"/>
                <w:sz w:val="14"/>
                <w:szCs w:val="14"/>
                <w:lang w:eastAsia="en-US"/>
              </w:rPr>
              <w:t>pzas</w:t>
            </w:r>
            <w:proofErr w:type="spellEnd"/>
          </w:p>
        </w:tc>
        <w:tc>
          <w:tcPr>
            <w:tcW w:w="3685" w:type="dxa"/>
            <w:tcBorders>
              <w:top w:val="nil"/>
              <w:left w:val="nil"/>
              <w:bottom w:val="single" w:sz="4" w:space="0" w:color="auto"/>
              <w:right w:val="single" w:sz="4" w:space="0" w:color="auto"/>
            </w:tcBorders>
            <w:vAlign w:val="center"/>
            <w:hideMark/>
          </w:tcPr>
          <w:p w14:paraId="42A8A70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Hoja de opalina blanca t/carta 120 </w:t>
            </w:r>
            <w:proofErr w:type="spellStart"/>
            <w:r>
              <w:rPr>
                <w:rFonts w:ascii="Arial" w:eastAsia="Times New Roman" w:hAnsi="Arial" w:cs="Arial"/>
                <w:color w:val="000000"/>
                <w:sz w:val="14"/>
                <w:szCs w:val="14"/>
                <w:lang w:eastAsia="en-US"/>
              </w:rPr>
              <w:t>grs</w:t>
            </w:r>
            <w:proofErr w:type="spellEnd"/>
          </w:p>
        </w:tc>
        <w:tc>
          <w:tcPr>
            <w:tcW w:w="1276" w:type="dxa"/>
            <w:tcBorders>
              <w:top w:val="nil"/>
              <w:left w:val="nil"/>
              <w:bottom w:val="single" w:sz="4" w:space="0" w:color="auto"/>
              <w:right w:val="single" w:sz="4" w:space="0" w:color="auto"/>
            </w:tcBorders>
            <w:vAlign w:val="center"/>
            <w:hideMark/>
          </w:tcPr>
          <w:p w14:paraId="5B1BC5A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537A6DE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826</w:t>
            </w:r>
          </w:p>
        </w:tc>
        <w:tc>
          <w:tcPr>
            <w:tcW w:w="1417" w:type="dxa"/>
            <w:tcBorders>
              <w:top w:val="nil"/>
              <w:left w:val="nil"/>
              <w:bottom w:val="single" w:sz="4" w:space="0" w:color="auto"/>
              <w:right w:val="single" w:sz="4" w:space="0" w:color="auto"/>
            </w:tcBorders>
            <w:vAlign w:val="center"/>
            <w:hideMark/>
          </w:tcPr>
          <w:p w14:paraId="1AD7601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2,064   </w:t>
            </w:r>
          </w:p>
        </w:tc>
      </w:tr>
      <w:tr w:rsidR="005F15EC" w14:paraId="65C53AD0" w14:textId="77777777" w:rsidTr="00E86D75">
        <w:trPr>
          <w:trHeight w:val="215"/>
        </w:trPr>
        <w:tc>
          <w:tcPr>
            <w:tcW w:w="425" w:type="dxa"/>
            <w:tcBorders>
              <w:top w:val="nil"/>
              <w:left w:val="single" w:sz="4" w:space="0" w:color="auto"/>
              <w:bottom w:val="single" w:sz="4" w:space="0" w:color="auto"/>
              <w:right w:val="single" w:sz="4" w:space="0" w:color="auto"/>
            </w:tcBorders>
            <w:vAlign w:val="center"/>
            <w:hideMark/>
          </w:tcPr>
          <w:p w14:paraId="2815F96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138</w:t>
            </w:r>
          </w:p>
        </w:tc>
        <w:tc>
          <w:tcPr>
            <w:tcW w:w="2269" w:type="dxa"/>
            <w:tcBorders>
              <w:top w:val="nil"/>
              <w:left w:val="nil"/>
              <w:bottom w:val="single" w:sz="4" w:space="0" w:color="auto"/>
              <w:right w:val="single" w:sz="4" w:space="0" w:color="auto"/>
            </w:tcBorders>
            <w:vAlign w:val="center"/>
            <w:hideMark/>
          </w:tcPr>
          <w:p w14:paraId="6E0DE61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Hoja opalina tamaño carta blanca de 225 </w:t>
            </w:r>
            <w:proofErr w:type="spellStart"/>
            <w:r>
              <w:rPr>
                <w:rFonts w:ascii="Arial" w:eastAsia="Times New Roman" w:hAnsi="Arial" w:cs="Arial"/>
                <w:color w:val="000000"/>
                <w:sz w:val="14"/>
                <w:szCs w:val="14"/>
                <w:lang w:eastAsia="en-US"/>
              </w:rPr>
              <w:t>grs</w:t>
            </w:r>
            <w:proofErr w:type="spellEnd"/>
            <w:r>
              <w:rPr>
                <w:rFonts w:ascii="Arial" w:eastAsia="Times New Roman" w:hAnsi="Arial" w:cs="Arial"/>
                <w:color w:val="000000"/>
                <w:sz w:val="14"/>
                <w:szCs w:val="14"/>
                <w:lang w:eastAsia="en-US"/>
              </w:rPr>
              <w:t xml:space="preserve"> c/100 </w:t>
            </w:r>
            <w:proofErr w:type="spellStart"/>
            <w:r>
              <w:rPr>
                <w:rFonts w:ascii="Arial" w:eastAsia="Times New Roman" w:hAnsi="Arial" w:cs="Arial"/>
                <w:color w:val="000000"/>
                <w:sz w:val="14"/>
                <w:szCs w:val="14"/>
                <w:lang w:eastAsia="en-US"/>
              </w:rPr>
              <w:t>pzas</w:t>
            </w:r>
            <w:proofErr w:type="spellEnd"/>
            <w:r>
              <w:rPr>
                <w:rFonts w:ascii="Arial" w:eastAsia="Times New Roman" w:hAnsi="Arial" w:cs="Arial"/>
                <w:color w:val="000000"/>
                <w:sz w:val="14"/>
                <w:szCs w:val="14"/>
                <w:lang w:eastAsia="en-US"/>
              </w:rPr>
              <w:t xml:space="preserve"> </w:t>
            </w:r>
          </w:p>
        </w:tc>
        <w:tc>
          <w:tcPr>
            <w:tcW w:w="3685" w:type="dxa"/>
            <w:tcBorders>
              <w:top w:val="nil"/>
              <w:left w:val="nil"/>
              <w:bottom w:val="single" w:sz="4" w:space="0" w:color="auto"/>
              <w:right w:val="single" w:sz="4" w:space="0" w:color="auto"/>
            </w:tcBorders>
            <w:vAlign w:val="center"/>
            <w:hideMark/>
          </w:tcPr>
          <w:p w14:paraId="2641F6D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Hoja de opalina blanca t/carta 225 </w:t>
            </w:r>
            <w:proofErr w:type="spellStart"/>
            <w:r>
              <w:rPr>
                <w:rFonts w:ascii="Arial" w:eastAsia="Times New Roman" w:hAnsi="Arial" w:cs="Arial"/>
                <w:color w:val="000000"/>
                <w:sz w:val="14"/>
                <w:szCs w:val="14"/>
                <w:lang w:eastAsia="en-US"/>
              </w:rPr>
              <w:t>grs</w:t>
            </w:r>
            <w:proofErr w:type="spellEnd"/>
          </w:p>
        </w:tc>
        <w:tc>
          <w:tcPr>
            <w:tcW w:w="1276" w:type="dxa"/>
            <w:tcBorders>
              <w:top w:val="nil"/>
              <w:left w:val="nil"/>
              <w:bottom w:val="single" w:sz="4" w:space="0" w:color="auto"/>
              <w:right w:val="single" w:sz="4" w:space="0" w:color="auto"/>
            </w:tcBorders>
            <w:vAlign w:val="center"/>
            <w:hideMark/>
          </w:tcPr>
          <w:p w14:paraId="4BA7B6A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7C17EE8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493</w:t>
            </w:r>
          </w:p>
        </w:tc>
        <w:tc>
          <w:tcPr>
            <w:tcW w:w="1417" w:type="dxa"/>
            <w:tcBorders>
              <w:top w:val="nil"/>
              <w:left w:val="nil"/>
              <w:bottom w:val="single" w:sz="4" w:space="0" w:color="auto"/>
              <w:right w:val="single" w:sz="4" w:space="0" w:color="auto"/>
            </w:tcBorders>
            <w:vAlign w:val="center"/>
            <w:hideMark/>
          </w:tcPr>
          <w:p w14:paraId="3D2594A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1,231   </w:t>
            </w:r>
          </w:p>
        </w:tc>
      </w:tr>
      <w:tr w:rsidR="005F15EC" w14:paraId="0FF137B6" w14:textId="77777777" w:rsidTr="00E86D75">
        <w:trPr>
          <w:trHeight w:val="305"/>
        </w:trPr>
        <w:tc>
          <w:tcPr>
            <w:tcW w:w="425" w:type="dxa"/>
            <w:tcBorders>
              <w:top w:val="nil"/>
              <w:left w:val="single" w:sz="4" w:space="0" w:color="auto"/>
              <w:bottom w:val="single" w:sz="4" w:space="0" w:color="auto"/>
              <w:right w:val="single" w:sz="4" w:space="0" w:color="auto"/>
            </w:tcBorders>
            <w:vAlign w:val="center"/>
            <w:hideMark/>
          </w:tcPr>
          <w:p w14:paraId="5A6E1D7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139</w:t>
            </w:r>
          </w:p>
        </w:tc>
        <w:tc>
          <w:tcPr>
            <w:tcW w:w="2269" w:type="dxa"/>
            <w:tcBorders>
              <w:top w:val="nil"/>
              <w:left w:val="nil"/>
              <w:bottom w:val="single" w:sz="4" w:space="0" w:color="auto"/>
              <w:right w:val="single" w:sz="4" w:space="0" w:color="auto"/>
            </w:tcBorders>
            <w:vAlign w:val="center"/>
            <w:hideMark/>
          </w:tcPr>
          <w:p w14:paraId="4D6D719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Rollo de papel bond satinado para </w:t>
            </w:r>
            <w:proofErr w:type="gramStart"/>
            <w:r>
              <w:rPr>
                <w:rFonts w:ascii="Arial" w:eastAsia="Times New Roman" w:hAnsi="Arial" w:cs="Arial"/>
                <w:color w:val="000000"/>
                <w:sz w:val="14"/>
                <w:szCs w:val="14"/>
                <w:lang w:eastAsia="en-US"/>
              </w:rPr>
              <w:t>sumadora  57</w:t>
            </w:r>
            <w:proofErr w:type="gramEnd"/>
            <w:r>
              <w:rPr>
                <w:rFonts w:ascii="Arial" w:eastAsia="Times New Roman" w:hAnsi="Arial" w:cs="Arial"/>
                <w:color w:val="000000"/>
                <w:sz w:val="14"/>
                <w:szCs w:val="14"/>
                <w:lang w:eastAsia="en-US"/>
              </w:rPr>
              <w:t xml:space="preserve"> x 60 m no reciclado</w:t>
            </w:r>
          </w:p>
        </w:tc>
        <w:tc>
          <w:tcPr>
            <w:tcW w:w="3685" w:type="dxa"/>
            <w:tcBorders>
              <w:top w:val="nil"/>
              <w:left w:val="nil"/>
              <w:bottom w:val="single" w:sz="4" w:space="0" w:color="auto"/>
              <w:right w:val="single" w:sz="4" w:space="0" w:color="auto"/>
            </w:tcBorders>
            <w:vAlign w:val="center"/>
            <w:hideMark/>
          </w:tcPr>
          <w:p w14:paraId="7AAC78E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No reciclado</w:t>
            </w:r>
          </w:p>
        </w:tc>
        <w:tc>
          <w:tcPr>
            <w:tcW w:w="1276" w:type="dxa"/>
            <w:tcBorders>
              <w:top w:val="nil"/>
              <w:left w:val="nil"/>
              <w:bottom w:val="single" w:sz="4" w:space="0" w:color="auto"/>
              <w:right w:val="single" w:sz="4" w:space="0" w:color="auto"/>
            </w:tcBorders>
            <w:vAlign w:val="center"/>
            <w:hideMark/>
          </w:tcPr>
          <w:p w14:paraId="45A6890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20E3FFC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101</w:t>
            </w:r>
          </w:p>
        </w:tc>
        <w:tc>
          <w:tcPr>
            <w:tcW w:w="1417" w:type="dxa"/>
            <w:tcBorders>
              <w:top w:val="nil"/>
              <w:left w:val="nil"/>
              <w:bottom w:val="single" w:sz="4" w:space="0" w:color="auto"/>
              <w:right w:val="single" w:sz="4" w:space="0" w:color="auto"/>
            </w:tcBorders>
            <w:vAlign w:val="center"/>
            <w:hideMark/>
          </w:tcPr>
          <w:p w14:paraId="65D74EA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251   </w:t>
            </w:r>
          </w:p>
        </w:tc>
      </w:tr>
      <w:tr w:rsidR="005F15EC" w14:paraId="5C8692D7" w14:textId="77777777" w:rsidTr="00E86D75">
        <w:trPr>
          <w:trHeight w:val="125"/>
        </w:trPr>
        <w:tc>
          <w:tcPr>
            <w:tcW w:w="425" w:type="dxa"/>
            <w:tcBorders>
              <w:top w:val="nil"/>
              <w:left w:val="single" w:sz="4" w:space="0" w:color="auto"/>
              <w:bottom w:val="single" w:sz="4" w:space="0" w:color="auto"/>
              <w:right w:val="single" w:sz="4" w:space="0" w:color="auto"/>
            </w:tcBorders>
            <w:vAlign w:val="center"/>
            <w:hideMark/>
          </w:tcPr>
          <w:p w14:paraId="33F2E8D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140</w:t>
            </w:r>
          </w:p>
        </w:tc>
        <w:tc>
          <w:tcPr>
            <w:tcW w:w="2269" w:type="dxa"/>
            <w:tcBorders>
              <w:top w:val="nil"/>
              <w:left w:val="nil"/>
              <w:bottom w:val="single" w:sz="4" w:space="0" w:color="auto"/>
              <w:right w:val="single" w:sz="4" w:space="0" w:color="auto"/>
            </w:tcBorders>
            <w:vAlign w:val="center"/>
            <w:hideMark/>
          </w:tcPr>
          <w:p w14:paraId="08DAF13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Cartulina blanca 3" x 5" con 100 hojas </w:t>
            </w:r>
          </w:p>
        </w:tc>
        <w:tc>
          <w:tcPr>
            <w:tcW w:w="3685" w:type="dxa"/>
            <w:tcBorders>
              <w:top w:val="nil"/>
              <w:left w:val="nil"/>
              <w:bottom w:val="single" w:sz="4" w:space="0" w:color="auto"/>
              <w:right w:val="single" w:sz="4" w:space="0" w:color="auto"/>
            </w:tcBorders>
            <w:vAlign w:val="center"/>
            <w:hideMark/>
          </w:tcPr>
          <w:p w14:paraId="5263DF6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5C7D92B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587311D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346</w:t>
            </w:r>
          </w:p>
        </w:tc>
        <w:tc>
          <w:tcPr>
            <w:tcW w:w="1417" w:type="dxa"/>
            <w:tcBorders>
              <w:top w:val="nil"/>
              <w:left w:val="nil"/>
              <w:bottom w:val="single" w:sz="4" w:space="0" w:color="auto"/>
              <w:right w:val="single" w:sz="4" w:space="0" w:color="auto"/>
            </w:tcBorders>
            <w:vAlign w:val="center"/>
            <w:hideMark/>
          </w:tcPr>
          <w:p w14:paraId="5180FD6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863   </w:t>
            </w:r>
          </w:p>
        </w:tc>
      </w:tr>
      <w:tr w:rsidR="005F15EC" w14:paraId="7F625CB2" w14:textId="77777777" w:rsidTr="00E86D75">
        <w:trPr>
          <w:trHeight w:val="215"/>
        </w:trPr>
        <w:tc>
          <w:tcPr>
            <w:tcW w:w="425" w:type="dxa"/>
            <w:tcBorders>
              <w:top w:val="nil"/>
              <w:left w:val="single" w:sz="4" w:space="0" w:color="auto"/>
              <w:bottom w:val="single" w:sz="4" w:space="0" w:color="auto"/>
              <w:right w:val="single" w:sz="4" w:space="0" w:color="auto"/>
            </w:tcBorders>
            <w:vAlign w:val="center"/>
            <w:hideMark/>
          </w:tcPr>
          <w:p w14:paraId="31BC18F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141</w:t>
            </w:r>
          </w:p>
        </w:tc>
        <w:tc>
          <w:tcPr>
            <w:tcW w:w="2269" w:type="dxa"/>
            <w:tcBorders>
              <w:top w:val="nil"/>
              <w:left w:val="nil"/>
              <w:bottom w:val="single" w:sz="4" w:space="0" w:color="auto"/>
              <w:right w:val="single" w:sz="4" w:space="0" w:color="auto"/>
            </w:tcBorders>
            <w:vAlign w:val="center"/>
            <w:hideMark/>
          </w:tcPr>
          <w:p w14:paraId="1815E9C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Cartulina blanca 5" x 8" con 100 hojas </w:t>
            </w:r>
          </w:p>
        </w:tc>
        <w:tc>
          <w:tcPr>
            <w:tcW w:w="3685" w:type="dxa"/>
            <w:tcBorders>
              <w:top w:val="nil"/>
              <w:left w:val="nil"/>
              <w:bottom w:val="single" w:sz="4" w:space="0" w:color="auto"/>
              <w:right w:val="single" w:sz="4" w:space="0" w:color="auto"/>
            </w:tcBorders>
            <w:vAlign w:val="center"/>
            <w:hideMark/>
          </w:tcPr>
          <w:p w14:paraId="1BB59C4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21384F3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0843D68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145</w:t>
            </w:r>
          </w:p>
        </w:tc>
        <w:tc>
          <w:tcPr>
            <w:tcW w:w="1417" w:type="dxa"/>
            <w:tcBorders>
              <w:top w:val="nil"/>
              <w:left w:val="nil"/>
              <w:bottom w:val="single" w:sz="4" w:space="0" w:color="auto"/>
              <w:right w:val="single" w:sz="4" w:space="0" w:color="auto"/>
            </w:tcBorders>
            <w:vAlign w:val="center"/>
            <w:hideMark/>
          </w:tcPr>
          <w:p w14:paraId="2D8917C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362   </w:t>
            </w:r>
          </w:p>
        </w:tc>
      </w:tr>
      <w:tr w:rsidR="005F15EC" w14:paraId="6EBC7EBF" w14:textId="77777777" w:rsidTr="00E86D75">
        <w:trPr>
          <w:trHeight w:val="305"/>
        </w:trPr>
        <w:tc>
          <w:tcPr>
            <w:tcW w:w="425" w:type="dxa"/>
            <w:tcBorders>
              <w:top w:val="nil"/>
              <w:left w:val="single" w:sz="4" w:space="0" w:color="auto"/>
              <w:bottom w:val="single" w:sz="4" w:space="0" w:color="auto"/>
              <w:right w:val="single" w:sz="4" w:space="0" w:color="auto"/>
            </w:tcBorders>
            <w:vAlign w:val="center"/>
            <w:hideMark/>
          </w:tcPr>
          <w:p w14:paraId="7B8B215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142</w:t>
            </w:r>
          </w:p>
        </w:tc>
        <w:tc>
          <w:tcPr>
            <w:tcW w:w="2269" w:type="dxa"/>
            <w:tcBorders>
              <w:top w:val="nil"/>
              <w:left w:val="nil"/>
              <w:bottom w:val="single" w:sz="4" w:space="0" w:color="auto"/>
              <w:right w:val="single" w:sz="4" w:space="0" w:color="auto"/>
            </w:tcBorders>
            <w:vAlign w:val="center"/>
            <w:hideMark/>
          </w:tcPr>
          <w:p w14:paraId="238A9FB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Cartulina blanca t/carta de 59 kg en presentación bolsa c/100 </w:t>
            </w:r>
            <w:proofErr w:type="spellStart"/>
            <w:r>
              <w:rPr>
                <w:rFonts w:ascii="Arial" w:eastAsia="Times New Roman" w:hAnsi="Arial" w:cs="Arial"/>
                <w:color w:val="000000"/>
                <w:sz w:val="14"/>
                <w:szCs w:val="14"/>
                <w:lang w:eastAsia="en-US"/>
              </w:rPr>
              <w:t>pzas</w:t>
            </w:r>
            <w:proofErr w:type="spellEnd"/>
          </w:p>
        </w:tc>
        <w:tc>
          <w:tcPr>
            <w:tcW w:w="3685" w:type="dxa"/>
            <w:tcBorders>
              <w:top w:val="nil"/>
              <w:left w:val="nil"/>
              <w:bottom w:val="single" w:sz="4" w:space="0" w:color="auto"/>
              <w:right w:val="single" w:sz="4" w:space="0" w:color="auto"/>
            </w:tcBorders>
            <w:vAlign w:val="center"/>
            <w:hideMark/>
          </w:tcPr>
          <w:p w14:paraId="181DB6E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46FE6EB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Hoja</w:t>
            </w:r>
          </w:p>
        </w:tc>
        <w:tc>
          <w:tcPr>
            <w:tcW w:w="1134" w:type="dxa"/>
            <w:tcBorders>
              <w:top w:val="nil"/>
              <w:left w:val="nil"/>
              <w:bottom w:val="single" w:sz="4" w:space="0" w:color="auto"/>
              <w:right w:val="single" w:sz="4" w:space="0" w:color="auto"/>
            </w:tcBorders>
            <w:vAlign w:val="center"/>
            <w:hideMark/>
          </w:tcPr>
          <w:p w14:paraId="29EA688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2,527</w:t>
            </w:r>
          </w:p>
        </w:tc>
        <w:tc>
          <w:tcPr>
            <w:tcW w:w="1417" w:type="dxa"/>
            <w:tcBorders>
              <w:top w:val="nil"/>
              <w:left w:val="nil"/>
              <w:bottom w:val="single" w:sz="4" w:space="0" w:color="auto"/>
              <w:right w:val="single" w:sz="4" w:space="0" w:color="auto"/>
            </w:tcBorders>
            <w:vAlign w:val="center"/>
            <w:hideMark/>
          </w:tcPr>
          <w:p w14:paraId="20B8DB2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6,316   </w:t>
            </w:r>
          </w:p>
        </w:tc>
      </w:tr>
      <w:tr w:rsidR="005F15EC" w14:paraId="05B23F06" w14:textId="77777777" w:rsidTr="00E86D75">
        <w:trPr>
          <w:trHeight w:val="551"/>
        </w:trPr>
        <w:tc>
          <w:tcPr>
            <w:tcW w:w="425" w:type="dxa"/>
            <w:tcBorders>
              <w:top w:val="nil"/>
              <w:left w:val="single" w:sz="4" w:space="0" w:color="auto"/>
              <w:bottom w:val="single" w:sz="4" w:space="0" w:color="auto"/>
              <w:right w:val="single" w:sz="4" w:space="0" w:color="auto"/>
            </w:tcBorders>
            <w:vAlign w:val="center"/>
            <w:hideMark/>
          </w:tcPr>
          <w:p w14:paraId="505750D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143</w:t>
            </w:r>
          </w:p>
        </w:tc>
        <w:tc>
          <w:tcPr>
            <w:tcW w:w="2269" w:type="dxa"/>
            <w:tcBorders>
              <w:top w:val="nil"/>
              <w:left w:val="nil"/>
              <w:bottom w:val="single" w:sz="4" w:space="0" w:color="auto"/>
              <w:right w:val="single" w:sz="4" w:space="0" w:color="auto"/>
            </w:tcBorders>
            <w:vAlign w:val="center"/>
            <w:hideMark/>
          </w:tcPr>
          <w:p w14:paraId="40C4E78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Cartulina blanca tamaño 50 x 65 cm de 59 kg en presentación paquete                          con 250 pliegos </w:t>
            </w:r>
          </w:p>
        </w:tc>
        <w:tc>
          <w:tcPr>
            <w:tcW w:w="3685" w:type="dxa"/>
            <w:tcBorders>
              <w:top w:val="nil"/>
              <w:left w:val="nil"/>
              <w:bottom w:val="single" w:sz="4" w:space="0" w:color="auto"/>
              <w:right w:val="single" w:sz="4" w:space="0" w:color="auto"/>
            </w:tcBorders>
            <w:vAlign w:val="center"/>
            <w:hideMark/>
          </w:tcPr>
          <w:p w14:paraId="5CF1F77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49AF3B2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Pliego</w:t>
            </w:r>
          </w:p>
        </w:tc>
        <w:tc>
          <w:tcPr>
            <w:tcW w:w="1134" w:type="dxa"/>
            <w:tcBorders>
              <w:top w:val="nil"/>
              <w:left w:val="nil"/>
              <w:bottom w:val="single" w:sz="4" w:space="0" w:color="auto"/>
              <w:right w:val="single" w:sz="4" w:space="0" w:color="auto"/>
            </w:tcBorders>
            <w:vAlign w:val="center"/>
            <w:hideMark/>
          </w:tcPr>
          <w:p w14:paraId="627D972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1,988</w:t>
            </w:r>
          </w:p>
        </w:tc>
        <w:tc>
          <w:tcPr>
            <w:tcW w:w="1417" w:type="dxa"/>
            <w:tcBorders>
              <w:top w:val="nil"/>
              <w:left w:val="nil"/>
              <w:bottom w:val="single" w:sz="4" w:space="0" w:color="auto"/>
              <w:right w:val="single" w:sz="4" w:space="0" w:color="auto"/>
            </w:tcBorders>
            <w:vAlign w:val="center"/>
            <w:hideMark/>
          </w:tcPr>
          <w:p w14:paraId="071D2F7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4,970   </w:t>
            </w:r>
          </w:p>
        </w:tc>
      </w:tr>
      <w:tr w:rsidR="005F15EC" w14:paraId="14653C61" w14:textId="77777777" w:rsidTr="00E86D75">
        <w:trPr>
          <w:trHeight w:val="319"/>
        </w:trPr>
        <w:tc>
          <w:tcPr>
            <w:tcW w:w="425" w:type="dxa"/>
            <w:tcBorders>
              <w:top w:val="nil"/>
              <w:left w:val="single" w:sz="4" w:space="0" w:color="auto"/>
              <w:bottom w:val="single" w:sz="4" w:space="0" w:color="auto"/>
              <w:right w:val="single" w:sz="4" w:space="0" w:color="auto"/>
            </w:tcBorders>
            <w:vAlign w:val="center"/>
            <w:hideMark/>
          </w:tcPr>
          <w:p w14:paraId="2228806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144</w:t>
            </w:r>
          </w:p>
        </w:tc>
        <w:tc>
          <w:tcPr>
            <w:tcW w:w="2269" w:type="dxa"/>
            <w:tcBorders>
              <w:top w:val="nil"/>
              <w:left w:val="nil"/>
              <w:bottom w:val="single" w:sz="4" w:space="0" w:color="auto"/>
              <w:right w:val="single" w:sz="4" w:space="0" w:color="auto"/>
            </w:tcBorders>
            <w:vAlign w:val="center"/>
            <w:hideMark/>
          </w:tcPr>
          <w:p w14:paraId="06D2C43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Cubo de notas </w:t>
            </w:r>
            <w:proofErr w:type="gramStart"/>
            <w:r>
              <w:rPr>
                <w:rFonts w:ascii="Arial" w:eastAsia="Times New Roman" w:hAnsi="Arial" w:cs="Arial"/>
                <w:color w:val="000000"/>
                <w:sz w:val="14"/>
                <w:szCs w:val="14"/>
                <w:lang w:eastAsia="en-US"/>
              </w:rPr>
              <w:t>adhesivas  3</w:t>
            </w:r>
            <w:proofErr w:type="gramEnd"/>
            <w:r>
              <w:rPr>
                <w:rFonts w:ascii="Arial" w:eastAsia="Times New Roman" w:hAnsi="Arial" w:cs="Arial"/>
                <w:color w:val="000000"/>
                <w:sz w:val="14"/>
                <w:szCs w:val="14"/>
                <w:lang w:eastAsia="en-US"/>
              </w:rPr>
              <w:t xml:space="preserve"> x 3" con 400 hojas colores pastel</w:t>
            </w:r>
          </w:p>
        </w:tc>
        <w:tc>
          <w:tcPr>
            <w:tcW w:w="3685" w:type="dxa"/>
            <w:tcBorders>
              <w:top w:val="nil"/>
              <w:left w:val="nil"/>
              <w:bottom w:val="single" w:sz="4" w:space="0" w:color="auto"/>
              <w:right w:val="single" w:sz="4" w:space="0" w:color="auto"/>
            </w:tcBorders>
            <w:vAlign w:val="center"/>
            <w:hideMark/>
          </w:tcPr>
          <w:p w14:paraId="5EBF235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Block de hojas </w:t>
            </w:r>
            <w:proofErr w:type="gramStart"/>
            <w:r>
              <w:rPr>
                <w:rFonts w:ascii="Arial" w:eastAsia="Times New Roman" w:hAnsi="Arial" w:cs="Arial"/>
                <w:color w:val="000000"/>
                <w:sz w:val="14"/>
                <w:szCs w:val="14"/>
                <w:lang w:eastAsia="en-US"/>
              </w:rPr>
              <w:t>autoadheribles  de</w:t>
            </w:r>
            <w:proofErr w:type="gramEnd"/>
            <w:r>
              <w:rPr>
                <w:rFonts w:ascii="Arial" w:eastAsia="Times New Roman" w:hAnsi="Arial" w:cs="Arial"/>
                <w:color w:val="000000"/>
                <w:sz w:val="14"/>
                <w:szCs w:val="14"/>
                <w:lang w:eastAsia="en-US"/>
              </w:rPr>
              <w:t xml:space="preserve"> 3" x 3", diferentes colores</w:t>
            </w:r>
          </w:p>
        </w:tc>
        <w:tc>
          <w:tcPr>
            <w:tcW w:w="1276" w:type="dxa"/>
            <w:tcBorders>
              <w:top w:val="nil"/>
              <w:left w:val="nil"/>
              <w:bottom w:val="single" w:sz="4" w:space="0" w:color="auto"/>
              <w:right w:val="single" w:sz="4" w:space="0" w:color="auto"/>
            </w:tcBorders>
            <w:vAlign w:val="center"/>
            <w:hideMark/>
          </w:tcPr>
          <w:p w14:paraId="65BA950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41F3BC4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1,413</w:t>
            </w:r>
          </w:p>
        </w:tc>
        <w:tc>
          <w:tcPr>
            <w:tcW w:w="1417" w:type="dxa"/>
            <w:tcBorders>
              <w:top w:val="nil"/>
              <w:left w:val="nil"/>
              <w:bottom w:val="single" w:sz="4" w:space="0" w:color="auto"/>
              <w:right w:val="single" w:sz="4" w:space="0" w:color="auto"/>
            </w:tcBorders>
            <w:vAlign w:val="center"/>
            <w:hideMark/>
          </w:tcPr>
          <w:p w14:paraId="3E8BCDD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3,531   </w:t>
            </w:r>
          </w:p>
        </w:tc>
      </w:tr>
      <w:tr w:rsidR="005F15EC" w14:paraId="5780C799" w14:textId="77777777" w:rsidTr="00E86D75">
        <w:trPr>
          <w:trHeight w:val="267"/>
        </w:trPr>
        <w:tc>
          <w:tcPr>
            <w:tcW w:w="425" w:type="dxa"/>
            <w:tcBorders>
              <w:top w:val="nil"/>
              <w:left w:val="single" w:sz="4" w:space="0" w:color="auto"/>
              <w:bottom w:val="single" w:sz="4" w:space="0" w:color="auto"/>
              <w:right w:val="single" w:sz="4" w:space="0" w:color="auto"/>
            </w:tcBorders>
            <w:vAlign w:val="center"/>
            <w:hideMark/>
          </w:tcPr>
          <w:p w14:paraId="0ACA055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145</w:t>
            </w:r>
          </w:p>
        </w:tc>
        <w:tc>
          <w:tcPr>
            <w:tcW w:w="2269" w:type="dxa"/>
            <w:tcBorders>
              <w:top w:val="nil"/>
              <w:left w:val="nil"/>
              <w:bottom w:val="single" w:sz="4" w:space="0" w:color="auto"/>
              <w:right w:val="single" w:sz="4" w:space="0" w:color="auto"/>
            </w:tcBorders>
            <w:vAlign w:val="center"/>
            <w:hideMark/>
          </w:tcPr>
          <w:p w14:paraId="033BCBF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Block notas </w:t>
            </w:r>
            <w:proofErr w:type="gramStart"/>
            <w:r>
              <w:rPr>
                <w:rFonts w:ascii="Arial" w:eastAsia="Times New Roman" w:hAnsi="Arial" w:cs="Arial"/>
                <w:color w:val="000000"/>
                <w:sz w:val="14"/>
                <w:szCs w:val="14"/>
                <w:lang w:eastAsia="en-US"/>
              </w:rPr>
              <w:t>adhesivas  3</w:t>
            </w:r>
            <w:proofErr w:type="gramEnd"/>
            <w:r>
              <w:rPr>
                <w:rFonts w:ascii="Arial" w:eastAsia="Times New Roman" w:hAnsi="Arial" w:cs="Arial"/>
                <w:color w:val="000000"/>
                <w:sz w:val="14"/>
                <w:szCs w:val="14"/>
                <w:lang w:eastAsia="en-US"/>
              </w:rPr>
              <w:t xml:space="preserve"> x 3"  de color amarillo con 100 piezas</w:t>
            </w:r>
          </w:p>
        </w:tc>
        <w:tc>
          <w:tcPr>
            <w:tcW w:w="3685" w:type="dxa"/>
            <w:tcBorders>
              <w:top w:val="nil"/>
              <w:left w:val="nil"/>
              <w:bottom w:val="single" w:sz="4" w:space="0" w:color="auto"/>
              <w:right w:val="single" w:sz="4" w:space="0" w:color="auto"/>
            </w:tcBorders>
            <w:vAlign w:val="center"/>
            <w:hideMark/>
          </w:tcPr>
          <w:p w14:paraId="280CE27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Block de hojas </w:t>
            </w:r>
            <w:proofErr w:type="gramStart"/>
            <w:r>
              <w:rPr>
                <w:rFonts w:ascii="Arial" w:eastAsia="Times New Roman" w:hAnsi="Arial" w:cs="Arial"/>
                <w:color w:val="000000"/>
                <w:sz w:val="14"/>
                <w:szCs w:val="14"/>
                <w:lang w:eastAsia="en-US"/>
              </w:rPr>
              <w:t>autoadheribles  de</w:t>
            </w:r>
            <w:proofErr w:type="gramEnd"/>
            <w:r>
              <w:rPr>
                <w:rFonts w:ascii="Arial" w:eastAsia="Times New Roman" w:hAnsi="Arial" w:cs="Arial"/>
                <w:color w:val="000000"/>
                <w:sz w:val="14"/>
                <w:szCs w:val="14"/>
                <w:lang w:eastAsia="en-US"/>
              </w:rPr>
              <w:t xml:space="preserve"> 3" x 3", un solo color</w:t>
            </w:r>
          </w:p>
        </w:tc>
        <w:tc>
          <w:tcPr>
            <w:tcW w:w="1276" w:type="dxa"/>
            <w:tcBorders>
              <w:top w:val="nil"/>
              <w:left w:val="nil"/>
              <w:bottom w:val="single" w:sz="4" w:space="0" w:color="auto"/>
              <w:right w:val="single" w:sz="4" w:space="0" w:color="auto"/>
            </w:tcBorders>
            <w:vAlign w:val="center"/>
            <w:hideMark/>
          </w:tcPr>
          <w:p w14:paraId="1159460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28E1488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990</w:t>
            </w:r>
          </w:p>
        </w:tc>
        <w:tc>
          <w:tcPr>
            <w:tcW w:w="1417" w:type="dxa"/>
            <w:tcBorders>
              <w:top w:val="nil"/>
              <w:left w:val="nil"/>
              <w:bottom w:val="single" w:sz="4" w:space="0" w:color="auto"/>
              <w:right w:val="single" w:sz="4" w:space="0" w:color="auto"/>
            </w:tcBorders>
            <w:vAlign w:val="center"/>
            <w:hideMark/>
          </w:tcPr>
          <w:p w14:paraId="65A71FE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2,473   </w:t>
            </w:r>
          </w:p>
        </w:tc>
      </w:tr>
      <w:tr w:rsidR="005F15EC" w14:paraId="1EA1FEF1" w14:textId="77777777" w:rsidTr="00E86D75">
        <w:trPr>
          <w:trHeight w:val="215"/>
        </w:trPr>
        <w:tc>
          <w:tcPr>
            <w:tcW w:w="425" w:type="dxa"/>
            <w:tcBorders>
              <w:top w:val="nil"/>
              <w:left w:val="single" w:sz="4" w:space="0" w:color="auto"/>
              <w:bottom w:val="single" w:sz="4" w:space="0" w:color="auto"/>
              <w:right w:val="single" w:sz="4" w:space="0" w:color="auto"/>
            </w:tcBorders>
            <w:vAlign w:val="center"/>
            <w:hideMark/>
          </w:tcPr>
          <w:p w14:paraId="0276262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146</w:t>
            </w:r>
          </w:p>
        </w:tc>
        <w:tc>
          <w:tcPr>
            <w:tcW w:w="2269" w:type="dxa"/>
            <w:tcBorders>
              <w:top w:val="nil"/>
              <w:left w:val="nil"/>
              <w:bottom w:val="single" w:sz="4" w:space="0" w:color="auto"/>
              <w:right w:val="single" w:sz="4" w:space="0" w:color="auto"/>
            </w:tcBorders>
            <w:vAlign w:val="center"/>
            <w:hideMark/>
          </w:tcPr>
          <w:p w14:paraId="09A188E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Etiqueta blanca # </w:t>
            </w:r>
            <w:proofErr w:type="gramStart"/>
            <w:r>
              <w:rPr>
                <w:rFonts w:ascii="Arial" w:eastAsia="Times New Roman" w:hAnsi="Arial" w:cs="Arial"/>
                <w:color w:val="000000"/>
                <w:sz w:val="14"/>
                <w:szCs w:val="14"/>
                <w:lang w:eastAsia="en-US"/>
              </w:rPr>
              <w:t>20  (</w:t>
            </w:r>
            <w:proofErr w:type="gramEnd"/>
            <w:r>
              <w:rPr>
                <w:rFonts w:ascii="Arial" w:eastAsia="Times New Roman" w:hAnsi="Arial" w:cs="Arial"/>
                <w:color w:val="000000"/>
                <w:sz w:val="14"/>
                <w:szCs w:val="14"/>
                <w:lang w:eastAsia="en-US"/>
              </w:rPr>
              <w:t xml:space="preserve"> 2 x 10.5 cm)  línea 100</w:t>
            </w:r>
          </w:p>
        </w:tc>
        <w:tc>
          <w:tcPr>
            <w:tcW w:w="3685" w:type="dxa"/>
            <w:tcBorders>
              <w:top w:val="nil"/>
              <w:left w:val="nil"/>
              <w:bottom w:val="single" w:sz="4" w:space="0" w:color="auto"/>
              <w:right w:val="single" w:sz="4" w:space="0" w:color="auto"/>
            </w:tcBorders>
            <w:vAlign w:val="center"/>
            <w:hideMark/>
          </w:tcPr>
          <w:p w14:paraId="150D88E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Blancas</w:t>
            </w:r>
          </w:p>
        </w:tc>
        <w:tc>
          <w:tcPr>
            <w:tcW w:w="1276" w:type="dxa"/>
            <w:tcBorders>
              <w:top w:val="nil"/>
              <w:left w:val="nil"/>
              <w:bottom w:val="single" w:sz="4" w:space="0" w:color="auto"/>
              <w:right w:val="single" w:sz="4" w:space="0" w:color="auto"/>
            </w:tcBorders>
            <w:vAlign w:val="center"/>
            <w:hideMark/>
          </w:tcPr>
          <w:p w14:paraId="434A740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1A522B3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241</w:t>
            </w:r>
          </w:p>
        </w:tc>
        <w:tc>
          <w:tcPr>
            <w:tcW w:w="1417" w:type="dxa"/>
            <w:tcBorders>
              <w:top w:val="nil"/>
              <w:left w:val="nil"/>
              <w:bottom w:val="single" w:sz="4" w:space="0" w:color="auto"/>
              <w:right w:val="single" w:sz="4" w:space="0" w:color="auto"/>
            </w:tcBorders>
            <w:vAlign w:val="center"/>
            <w:hideMark/>
          </w:tcPr>
          <w:p w14:paraId="5D519A8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602   </w:t>
            </w:r>
          </w:p>
        </w:tc>
      </w:tr>
      <w:tr w:rsidR="005F15EC" w14:paraId="5A234BFC" w14:textId="77777777" w:rsidTr="00E86D75">
        <w:trPr>
          <w:trHeight w:val="305"/>
        </w:trPr>
        <w:tc>
          <w:tcPr>
            <w:tcW w:w="425" w:type="dxa"/>
            <w:tcBorders>
              <w:top w:val="nil"/>
              <w:left w:val="single" w:sz="4" w:space="0" w:color="auto"/>
              <w:bottom w:val="single" w:sz="4" w:space="0" w:color="auto"/>
              <w:right w:val="single" w:sz="4" w:space="0" w:color="auto"/>
            </w:tcBorders>
            <w:vAlign w:val="center"/>
            <w:hideMark/>
          </w:tcPr>
          <w:p w14:paraId="47BE2B7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147</w:t>
            </w:r>
          </w:p>
        </w:tc>
        <w:tc>
          <w:tcPr>
            <w:tcW w:w="2269" w:type="dxa"/>
            <w:tcBorders>
              <w:top w:val="nil"/>
              <w:left w:val="nil"/>
              <w:bottom w:val="single" w:sz="4" w:space="0" w:color="auto"/>
              <w:right w:val="single" w:sz="4" w:space="0" w:color="auto"/>
            </w:tcBorders>
            <w:vAlign w:val="center"/>
            <w:hideMark/>
          </w:tcPr>
          <w:p w14:paraId="6596F5E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Etiqueta blanca # 7 </w:t>
            </w:r>
            <w:proofErr w:type="gramStart"/>
            <w:r>
              <w:rPr>
                <w:rFonts w:ascii="Arial" w:eastAsia="Times New Roman" w:hAnsi="Arial" w:cs="Arial"/>
                <w:color w:val="000000"/>
                <w:sz w:val="14"/>
                <w:szCs w:val="14"/>
                <w:lang w:eastAsia="en-US"/>
              </w:rPr>
              <w:t xml:space="preserve">   (</w:t>
            </w:r>
            <w:proofErr w:type="gramEnd"/>
            <w:r>
              <w:rPr>
                <w:rFonts w:ascii="Arial" w:eastAsia="Times New Roman" w:hAnsi="Arial" w:cs="Arial"/>
                <w:color w:val="000000"/>
                <w:sz w:val="14"/>
                <w:szCs w:val="14"/>
                <w:lang w:eastAsia="en-US"/>
              </w:rPr>
              <w:t>2.5 x 3. 8 cm) línea 100</w:t>
            </w:r>
          </w:p>
        </w:tc>
        <w:tc>
          <w:tcPr>
            <w:tcW w:w="3685" w:type="dxa"/>
            <w:tcBorders>
              <w:top w:val="nil"/>
              <w:left w:val="nil"/>
              <w:bottom w:val="single" w:sz="4" w:space="0" w:color="auto"/>
              <w:right w:val="single" w:sz="4" w:space="0" w:color="auto"/>
            </w:tcBorders>
            <w:vAlign w:val="center"/>
            <w:hideMark/>
          </w:tcPr>
          <w:p w14:paraId="6B64B88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Blancas</w:t>
            </w:r>
          </w:p>
        </w:tc>
        <w:tc>
          <w:tcPr>
            <w:tcW w:w="1276" w:type="dxa"/>
            <w:tcBorders>
              <w:top w:val="nil"/>
              <w:left w:val="nil"/>
              <w:bottom w:val="single" w:sz="4" w:space="0" w:color="auto"/>
              <w:right w:val="single" w:sz="4" w:space="0" w:color="auto"/>
            </w:tcBorders>
            <w:vAlign w:val="center"/>
            <w:hideMark/>
          </w:tcPr>
          <w:p w14:paraId="1207AE1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4BAE983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99</w:t>
            </w:r>
          </w:p>
        </w:tc>
        <w:tc>
          <w:tcPr>
            <w:tcW w:w="1417" w:type="dxa"/>
            <w:tcBorders>
              <w:top w:val="nil"/>
              <w:left w:val="nil"/>
              <w:bottom w:val="single" w:sz="4" w:space="0" w:color="auto"/>
              <w:right w:val="single" w:sz="4" w:space="0" w:color="auto"/>
            </w:tcBorders>
            <w:vAlign w:val="center"/>
            <w:hideMark/>
          </w:tcPr>
          <w:p w14:paraId="0412A3D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246   </w:t>
            </w:r>
          </w:p>
        </w:tc>
      </w:tr>
      <w:tr w:rsidR="005F15EC" w14:paraId="3BFAD4C0" w14:textId="77777777" w:rsidTr="00E86D75">
        <w:trPr>
          <w:trHeight w:val="267"/>
        </w:trPr>
        <w:tc>
          <w:tcPr>
            <w:tcW w:w="425" w:type="dxa"/>
            <w:tcBorders>
              <w:top w:val="nil"/>
              <w:left w:val="single" w:sz="4" w:space="0" w:color="auto"/>
              <w:bottom w:val="single" w:sz="4" w:space="0" w:color="auto"/>
              <w:right w:val="single" w:sz="4" w:space="0" w:color="auto"/>
            </w:tcBorders>
            <w:vAlign w:val="center"/>
            <w:hideMark/>
          </w:tcPr>
          <w:p w14:paraId="1726F23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148</w:t>
            </w:r>
          </w:p>
        </w:tc>
        <w:tc>
          <w:tcPr>
            <w:tcW w:w="2269" w:type="dxa"/>
            <w:tcBorders>
              <w:top w:val="nil"/>
              <w:left w:val="nil"/>
              <w:bottom w:val="single" w:sz="4" w:space="0" w:color="auto"/>
              <w:right w:val="single" w:sz="4" w:space="0" w:color="auto"/>
            </w:tcBorders>
            <w:vAlign w:val="center"/>
            <w:hideMark/>
          </w:tcPr>
          <w:p w14:paraId="4C260E0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Etiqueta blanca # </w:t>
            </w:r>
            <w:proofErr w:type="gramStart"/>
            <w:r>
              <w:rPr>
                <w:rFonts w:ascii="Arial" w:eastAsia="Times New Roman" w:hAnsi="Arial" w:cs="Arial"/>
                <w:color w:val="000000"/>
                <w:sz w:val="14"/>
                <w:szCs w:val="14"/>
                <w:lang w:eastAsia="en-US"/>
              </w:rPr>
              <w:t>25  (</w:t>
            </w:r>
            <w:proofErr w:type="gramEnd"/>
            <w:r>
              <w:rPr>
                <w:rFonts w:ascii="Arial" w:eastAsia="Times New Roman" w:hAnsi="Arial" w:cs="Arial"/>
                <w:color w:val="000000"/>
                <w:sz w:val="14"/>
                <w:szCs w:val="14"/>
                <w:lang w:eastAsia="en-US"/>
              </w:rPr>
              <w:t xml:space="preserve"> 5 x 10 cm)     línea 100</w:t>
            </w:r>
          </w:p>
        </w:tc>
        <w:tc>
          <w:tcPr>
            <w:tcW w:w="3685" w:type="dxa"/>
            <w:tcBorders>
              <w:top w:val="nil"/>
              <w:left w:val="nil"/>
              <w:bottom w:val="single" w:sz="4" w:space="0" w:color="auto"/>
              <w:right w:val="single" w:sz="4" w:space="0" w:color="auto"/>
            </w:tcBorders>
            <w:vAlign w:val="center"/>
            <w:hideMark/>
          </w:tcPr>
          <w:p w14:paraId="6AF40BC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Blancas</w:t>
            </w:r>
          </w:p>
        </w:tc>
        <w:tc>
          <w:tcPr>
            <w:tcW w:w="1276" w:type="dxa"/>
            <w:tcBorders>
              <w:top w:val="nil"/>
              <w:left w:val="nil"/>
              <w:bottom w:val="single" w:sz="4" w:space="0" w:color="auto"/>
              <w:right w:val="single" w:sz="4" w:space="0" w:color="auto"/>
            </w:tcBorders>
            <w:vAlign w:val="center"/>
            <w:hideMark/>
          </w:tcPr>
          <w:p w14:paraId="2F750C8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386EE0F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194</w:t>
            </w:r>
          </w:p>
        </w:tc>
        <w:tc>
          <w:tcPr>
            <w:tcW w:w="1417" w:type="dxa"/>
            <w:tcBorders>
              <w:top w:val="nil"/>
              <w:left w:val="nil"/>
              <w:bottom w:val="single" w:sz="4" w:space="0" w:color="auto"/>
              <w:right w:val="single" w:sz="4" w:space="0" w:color="auto"/>
            </w:tcBorders>
            <w:vAlign w:val="center"/>
            <w:hideMark/>
          </w:tcPr>
          <w:p w14:paraId="10B99E4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483   </w:t>
            </w:r>
          </w:p>
        </w:tc>
      </w:tr>
      <w:tr w:rsidR="005F15EC" w14:paraId="30BA8A3E" w14:textId="77777777" w:rsidTr="00E86D75">
        <w:trPr>
          <w:trHeight w:val="216"/>
        </w:trPr>
        <w:tc>
          <w:tcPr>
            <w:tcW w:w="425" w:type="dxa"/>
            <w:tcBorders>
              <w:top w:val="nil"/>
              <w:left w:val="single" w:sz="4" w:space="0" w:color="auto"/>
              <w:bottom w:val="single" w:sz="4" w:space="0" w:color="auto"/>
              <w:right w:val="single" w:sz="4" w:space="0" w:color="auto"/>
            </w:tcBorders>
            <w:vAlign w:val="center"/>
            <w:hideMark/>
          </w:tcPr>
          <w:p w14:paraId="20C0AF5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149</w:t>
            </w:r>
          </w:p>
        </w:tc>
        <w:tc>
          <w:tcPr>
            <w:tcW w:w="2269" w:type="dxa"/>
            <w:tcBorders>
              <w:top w:val="nil"/>
              <w:left w:val="nil"/>
              <w:bottom w:val="single" w:sz="4" w:space="0" w:color="auto"/>
              <w:right w:val="single" w:sz="4" w:space="0" w:color="auto"/>
            </w:tcBorders>
            <w:vAlign w:val="center"/>
            <w:hideMark/>
          </w:tcPr>
          <w:p w14:paraId="1B13F53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Etiqueta fluorescente # </w:t>
            </w:r>
            <w:proofErr w:type="gramStart"/>
            <w:r>
              <w:rPr>
                <w:rFonts w:ascii="Arial" w:eastAsia="Times New Roman" w:hAnsi="Arial" w:cs="Arial"/>
                <w:color w:val="000000"/>
                <w:sz w:val="14"/>
                <w:szCs w:val="14"/>
                <w:lang w:eastAsia="en-US"/>
              </w:rPr>
              <w:t>20  (</w:t>
            </w:r>
            <w:proofErr w:type="gramEnd"/>
            <w:r>
              <w:rPr>
                <w:rFonts w:ascii="Arial" w:eastAsia="Times New Roman" w:hAnsi="Arial" w:cs="Arial"/>
                <w:color w:val="000000"/>
                <w:sz w:val="14"/>
                <w:szCs w:val="14"/>
                <w:lang w:eastAsia="en-US"/>
              </w:rPr>
              <w:t xml:space="preserve"> 2 x 10.5 cm) </w:t>
            </w:r>
          </w:p>
        </w:tc>
        <w:tc>
          <w:tcPr>
            <w:tcW w:w="3685" w:type="dxa"/>
            <w:tcBorders>
              <w:top w:val="nil"/>
              <w:left w:val="nil"/>
              <w:bottom w:val="single" w:sz="4" w:space="0" w:color="auto"/>
              <w:right w:val="single" w:sz="4" w:space="0" w:color="auto"/>
            </w:tcBorders>
            <w:vAlign w:val="center"/>
            <w:hideMark/>
          </w:tcPr>
          <w:p w14:paraId="67B36A4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Colores fluorescentes</w:t>
            </w:r>
          </w:p>
        </w:tc>
        <w:tc>
          <w:tcPr>
            <w:tcW w:w="1276" w:type="dxa"/>
            <w:tcBorders>
              <w:top w:val="nil"/>
              <w:left w:val="nil"/>
              <w:bottom w:val="single" w:sz="4" w:space="0" w:color="auto"/>
              <w:right w:val="single" w:sz="4" w:space="0" w:color="auto"/>
            </w:tcBorders>
            <w:vAlign w:val="center"/>
            <w:hideMark/>
          </w:tcPr>
          <w:p w14:paraId="6900956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566FB2E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122</w:t>
            </w:r>
          </w:p>
        </w:tc>
        <w:tc>
          <w:tcPr>
            <w:tcW w:w="1417" w:type="dxa"/>
            <w:tcBorders>
              <w:top w:val="nil"/>
              <w:left w:val="nil"/>
              <w:bottom w:val="single" w:sz="4" w:space="0" w:color="auto"/>
              <w:right w:val="single" w:sz="4" w:space="0" w:color="auto"/>
            </w:tcBorders>
            <w:vAlign w:val="center"/>
            <w:hideMark/>
          </w:tcPr>
          <w:p w14:paraId="162F541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303   </w:t>
            </w:r>
          </w:p>
        </w:tc>
      </w:tr>
      <w:tr w:rsidR="005F15EC" w14:paraId="5477E792" w14:textId="77777777" w:rsidTr="00E86D75">
        <w:trPr>
          <w:trHeight w:val="305"/>
        </w:trPr>
        <w:tc>
          <w:tcPr>
            <w:tcW w:w="425" w:type="dxa"/>
            <w:tcBorders>
              <w:top w:val="nil"/>
              <w:left w:val="single" w:sz="4" w:space="0" w:color="auto"/>
              <w:bottom w:val="single" w:sz="4" w:space="0" w:color="auto"/>
              <w:right w:val="single" w:sz="4" w:space="0" w:color="auto"/>
            </w:tcBorders>
            <w:vAlign w:val="center"/>
            <w:hideMark/>
          </w:tcPr>
          <w:p w14:paraId="7F563EB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150</w:t>
            </w:r>
          </w:p>
        </w:tc>
        <w:tc>
          <w:tcPr>
            <w:tcW w:w="2269" w:type="dxa"/>
            <w:tcBorders>
              <w:top w:val="nil"/>
              <w:left w:val="nil"/>
              <w:bottom w:val="single" w:sz="4" w:space="0" w:color="auto"/>
              <w:right w:val="single" w:sz="4" w:space="0" w:color="auto"/>
            </w:tcBorders>
            <w:vAlign w:val="center"/>
            <w:hideMark/>
          </w:tcPr>
          <w:p w14:paraId="2AB0FCA6" w14:textId="1819DB80"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Banderitas tipo flecha varios colores </w:t>
            </w:r>
          </w:p>
        </w:tc>
        <w:tc>
          <w:tcPr>
            <w:tcW w:w="3685" w:type="dxa"/>
            <w:tcBorders>
              <w:top w:val="nil"/>
              <w:left w:val="nil"/>
              <w:bottom w:val="single" w:sz="4" w:space="0" w:color="auto"/>
              <w:right w:val="single" w:sz="4" w:space="0" w:color="auto"/>
            </w:tcBorders>
            <w:vAlign w:val="center"/>
            <w:hideMark/>
          </w:tcPr>
          <w:p w14:paraId="62D9440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Tipo flecha, varios colores</w:t>
            </w:r>
          </w:p>
        </w:tc>
        <w:tc>
          <w:tcPr>
            <w:tcW w:w="1276" w:type="dxa"/>
            <w:tcBorders>
              <w:top w:val="nil"/>
              <w:left w:val="nil"/>
              <w:bottom w:val="single" w:sz="4" w:space="0" w:color="auto"/>
              <w:right w:val="single" w:sz="4" w:space="0" w:color="auto"/>
            </w:tcBorders>
            <w:vAlign w:val="center"/>
            <w:hideMark/>
          </w:tcPr>
          <w:p w14:paraId="44144EB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5A1D5BF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302</w:t>
            </w:r>
          </w:p>
        </w:tc>
        <w:tc>
          <w:tcPr>
            <w:tcW w:w="1417" w:type="dxa"/>
            <w:tcBorders>
              <w:top w:val="nil"/>
              <w:left w:val="nil"/>
              <w:bottom w:val="single" w:sz="4" w:space="0" w:color="auto"/>
              <w:right w:val="single" w:sz="4" w:space="0" w:color="auto"/>
            </w:tcBorders>
            <w:vAlign w:val="center"/>
            <w:hideMark/>
          </w:tcPr>
          <w:p w14:paraId="335EBCA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755   </w:t>
            </w:r>
          </w:p>
        </w:tc>
      </w:tr>
      <w:tr w:rsidR="005F15EC" w14:paraId="303280D1" w14:textId="77777777" w:rsidTr="00E86D75">
        <w:trPr>
          <w:trHeight w:val="253"/>
        </w:trPr>
        <w:tc>
          <w:tcPr>
            <w:tcW w:w="425" w:type="dxa"/>
            <w:tcBorders>
              <w:top w:val="nil"/>
              <w:left w:val="single" w:sz="4" w:space="0" w:color="auto"/>
              <w:bottom w:val="single" w:sz="4" w:space="0" w:color="auto"/>
              <w:right w:val="single" w:sz="4" w:space="0" w:color="auto"/>
            </w:tcBorders>
            <w:vAlign w:val="center"/>
            <w:hideMark/>
          </w:tcPr>
          <w:p w14:paraId="16FBBFE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151</w:t>
            </w:r>
          </w:p>
        </w:tc>
        <w:tc>
          <w:tcPr>
            <w:tcW w:w="2269" w:type="dxa"/>
            <w:tcBorders>
              <w:top w:val="nil"/>
              <w:left w:val="nil"/>
              <w:bottom w:val="single" w:sz="4" w:space="0" w:color="auto"/>
              <w:right w:val="single" w:sz="4" w:space="0" w:color="auto"/>
            </w:tcBorders>
            <w:vAlign w:val="center"/>
            <w:hideMark/>
          </w:tcPr>
          <w:p w14:paraId="52FCED8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Cera para contar tarro con 14 </w:t>
            </w:r>
            <w:proofErr w:type="gramStart"/>
            <w:r>
              <w:rPr>
                <w:rFonts w:ascii="Arial" w:eastAsia="Times New Roman" w:hAnsi="Arial" w:cs="Arial"/>
                <w:color w:val="000000"/>
                <w:sz w:val="14"/>
                <w:szCs w:val="14"/>
                <w:lang w:eastAsia="en-US"/>
              </w:rPr>
              <w:t>gr  presentación</w:t>
            </w:r>
            <w:proofErr w:type="gramEnd"/>
            <w:r>
              <w:rPr>
                <w:rFonts w:ascii="Arial" w:eastAsia="Times New Roman" w:hAnsi="Arial" w:cs="Arial"/>
                <w:color w:val="000000"/>
                <w:sz w:val="14"/>
                <w:szCs w:val="14"/>
                <w:lang w:eastAsia="en-US"/>
              </w:rPr>
              <w:t xml:space="preserve"> caja c/12 </w:t>
            </w:r>
            <w:proofErr w:type="spellStart"/>
            <w:r>
              <w:rPr>
                <w:rFonts w:ascii="Arial" w:eastAsia="Times New Roman" w:hAnsi="Arial" w:cs="Arial"/>
                <w:color w:val="000000"/>
                <w:sz w:val="14"/>
                <w:szCs w:val="14"/>
                <w:lang w:eastAsia="en-US"/>
              </w:rPr>
              <w:t>pzas</w:t>
            </w:r>
            <w:proofErr w:type="spellEnd"/>
          </w:p>
        </w:tc>
        <w:tc>
          <w:tcPr>
            <w:tcW w:w="3685" w:type="dxa"/>
            <w:tcBorders>
              <w:top w:val="nil"/>
              <w:left w:val="nil"/>
              <w:bottom w:val="single" w:sz="4" w:space="0" w:color="auto"/>
              <w:right w:val="single" w:sz="4" w:space="0" w:color="auto"/>
            </w:tcBorders>
            <w:vAlign w:val="center"/>
            <w:hideMark/>
          </w:tcPr>
          <w:p w14:paraId="4C316F9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 con 12 cera para contar</w:t>
            </w:r>
          </w:p>
        </w:tc>
        <w:tc>
          <w:tcPr>
            <w:tcW w:w="1276" w:type="dxa"/>
            <w:tcBorders>
              <w:top w:val="nil"/>
              <w:left w:val="nil"/>
              <w:bottom w:val="single" w:sz="4" w:space="0" w:color="auto"/>
              <w:right w:val="single" w:sz="4" w:space="0" w:color="auto"/>
            </w:tcBorders>
            <w:vAlign w:val="center"/>
            <w:hideMark/>
          </w:tcPr>
          <w:p w14:paraId="1F92F75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4282F6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507</w:t>
            </w:r>
          </w:p>
        </w:tc>
        <w:tc>
          <w:tcPr>
            <w:tcW w:w="1417" w:type="dxa"/>
            <w:tcBorders>
              <w:top w:val="nil"/>
              <w:left w:val="nil"/>
              <w:bottom w:val="single" w:sz="4" w:space="0" w:color="auto"/>
              <w:right w:val="single" w:sz="4" w:space="0" w:color="auto"/>
            </w:tcBorders>
            <w:vAlign w:val="center"/>
            <w:hideMark/>
          </w:tcPr>
          <w:p w14:paraId="74B072D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1,266   </w:t>
            </w:r>
          </w:p>
        </w:tc>
      </w:tr>
      <w:tr w:rsidR="005F15EC" w14:paraId="2C4EEE43" w14:textId="77777777" w:rsidTr="00E86D75">
        <w:trPr>
          <w:trHeight w:val="215"/>
        </w:trPr>
        <w:tc>
          <w:tcPr>
            <w:tcW w:w="425" w:type="dxa"/>
            <w:tcBorders>
              <w:top w:val="nil"/>
              <w:left w:val="single" w:sz="4" w:space="0" w:color="auto"/>
              <w:bottom w:val="single" w:sz="4" w:space="0" w:color="auto"/>
              <w:right w:val="single" w:sz="4" w:space="0" w:color="auto"/>
            </w:tcBorders>
            <w:vAlign w:val="center"/>
            <w:hideMark/>
          </w:tcPr>
          <w:p w14:paraId="1C849C2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152</w:t>
            </w:r>
          </w:p>
        </w:tc>
        <w:tc>
          <w:tcPr>
            <w:tcW w:w="2269" w:type="dxa"/>
            <w:tcBorders>
              <w:top w:val="nil"/>
              <w:left w:val="nil"/>
              <w:bottom w:val="single" w:sz="4" w:space="0" w:color="auto"/>
              <w:right w:val="single" w:sz="4" w:space="0" w:color="auto"/>
            </w:tcBorders>
            <w:vAlign w:val="center"/>
            <w:hideMark/>
          </w:tcPr>
          <w:p w14:paraId="26686AC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Dedal de hule plástico blando grande (#13)</w:t>
            </w:r>
          </w:p>
        </w:tc>
        <w:tc>
          <w:tcPr>
            <w:tcW w:w="3685" w:type="dxa"/>
            <w:tcBorders>
              <w:top w:val="nil"/>
              <w:left w:val="nil"/>
              <w:bottom w:val="single" w:sz="4" w:space="0" w:color="auto"/>
              <w:right w:val="single" w:sz="4" w:space="0" w:color="auto"/>
            </w:tcBorders>
            <w:vAlign w:val="center"/>
            <w:hideMark/>
          </w:tcPr>
          <w:p w14:paraId="0ED5148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Plástico blando</w:t>
            </w:r>
          </w:p>
        </w:tc>
        <w:tc>
          <w:tcPr>
            <w:tcW w:w="1276" w:type="dxa"/>
            <w:tcBorders>
              <w:top w:val="nil"/>
              <w:left w:val="nil"/>
              <w:bottom w:val="single" w:sz="4" w:space="0" w:color="auto"/>
              <w:right w:val="single" w:sz="4" w:space="0" w:color="auto"/>
            </w:tcBorders>
            <w:vAlign w:val="center"/>
            <w:hideMark/>
          </w:tcPr>
          <w:p w14:paraId="1F808C4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219168F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78</w:t>
            </w:r>
          </w:p>
        </w:tc>
        <w:tc>
          <w:tcPr>
            <w:tcW w:w="1417" w:type="dxa"/>
            <w:tcBorders>
              <w:top w:val="nil"/>
              <w:left w:val="nil"/>
              <w:bottom w:val="single" w:sz="4" w:space="0" w:color="auto"/>
              <w:right w:val="single" w:sz="4" w:space="0" w:color="auto"/>
            </w:tcBorders>
            <w:vAlign w:val="center"/>
            <w:hideMark/>
          </w:tcPr>
          <w:p w14:paraId="62748CE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193   </w:t>
            </w:r>
          </w:p>
        </w:tc>
      </w:tr>
      <w:tr w:rsidR="005F15EC" w14:paraId="3D65E955" w14:textId="77777777" w:rsidTr="00E86D75">
        <w:trPr>
          <w:trHeight w:val="305"/>
        </w:trPr>
        <w:tc>
          <w:tcPr>
            <w:tcW w:w="425" w:type="dxa"/>
            <w:tcBorders>
              <w:top w:val="nil"/>
              <w:left w:val="single" w:sz="4" w:space="0" w:color="auto"/>
              <w:bottom w:val="single" w:sz="4" w:space="0" w:color="auto"/>
              <w:right w:val="single" w:sz="4" w:space="0" w:color="auto"/>
            </w:tcBorders>
            <w:vAlign w:val="center"/>
            <w:hideMark/>
          </w:tcPr>
          <w:p w14:paraId="6B17407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153</w:t>
            </w:r>
          </w:p>
        </w:tc>
        <w:tc>
          <w:tcPr>
            <w:tcW w:w="2269" w:type="dxa"/>
            <w:tcBorders>
              <w:top w:val="nil"/>
              <w:left w:val="nil"/>
              <w:bottom w:val="single" w:sz="4" w:space="0" w:color="auto"/>
              <w:right w:val="single" w:sz="4" w:space="0" w:color="auto"/>
            </w:tcBorders>
            <w:vAlign w:val="center"/>
            <w:hideMark/>
          </w:tcPr>
          <w:p w14:paraId="761174B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Alfiler chico cabeza de plástico; presentación caja con 2,880 </w:t>
            </w:r>
            <w:proofErr w:type="spellStart"/>
            <w:r>
              <w:rPr>
                <w:rFonts w:ascii="Arial" w:eastAsia="Times New Roman" w:hAnsi="Arial" w:cs="Arial"/>
                <w:color w:val="000000"/>
                <w:sz w:val="14"/>
                <w:szCs w:val="14"/>
                <w:lang w:eastAsia="en-US"/>
              </w:rPr>
              <w:t>pzas</w:t>
            </w:r>
            <w:proofErr w:type="spellEnd"/>
          </w:p>
        </w:tc>
        <w:tc>
          <w:tcPr>
            <w:tcW w:w="3685" w:type="dxa"/>
            <w:tcBorders>
              <w:top w:val="nil"/>
              <w:left w:val="nil"/>
              <w:bottom w:val="single" w:sz="4" w:space="0" w:color="auto"/>
              <w:right w:val="single" w:sz="4" w:space="0" w:color="auto"/>
            </w:tcBorders>
            <w:vAlign w:val="center"/>
            <w:hideMark/>
          </w:tcPr>
          <w:p w14:paraId="16B8709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Cabeza de plástico</w:t>
            </w:r>
          </w:p>
        </w:tc>
        <w:tc>
          <w:tcPr>
            <w:tcW w:w="1276" w:type="dxa"/>
            <w:tcBorders>
              <w:top w:val="nil"/>
              <w:left w:val="nil"/>
              <w:bottom w:val="single" w:sz="4" w:space="0" w:color="auto"/>
              <w:right w:val="single" w:sz="4" w:space="0" w:color="auto"/>
            </w:tcBorders>
            <w:vAlign w:val="center"/>
            <w:hideMark/>
          </w:tcPr>
          <w:p w14:paraId="3CC358E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Caja</w:t>
            </w:r>
          </w:p>
        </w:tc>
        <w:tc>
          <w:tcPr>
            <w:tcW w:w="1134" w:type="dxa"/>
            <w:tcBorders>
              <w:top w:val="nil"/>
              <w:left w:val="nil"/>
              <w:bottom w:val="single" w:sz="4" w:space="0" w:color="auto"/>
              <w:right w:val="single" w:sz="4" w:space="0" w:color="auto"/>
            </w:tcBorders>
            <w:vAlign w:val="center"/>
            <w:hideMark/>
          </w:tcPr>
          <w:p w14:paraId="2D362A7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10</w:t>
            </w:r>
          </w:p>
        </w:tc>
        <w:tc>
          <w:tcPr>
            <w:tcW w:w="1417" w:type="dxa"/>
            <w:tcBorders>
              <w:top w:val="nil"/>
              <w:left w:val="nil"/>
              <w:bottom w:val="single" w:sz="4" w:space="0" w:color="auto"/>
              <w:right w:val="single" w:sz="4" w:space="0" w:color="auto"/>
            </w:tcBorders>
            <w:vAlign w:val="center"/>
            <w:hideMark/>
          </w:tcPr>
          <w:p w14:paraId="12074EC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24   </w:t>
            </w:r>
          </w:p>
        </w:tc>
      </w:tr>
      <w:tr w:rsidR="005F15EC" w14:paraId="53B242A6" w14:textId="77777777" w:rsidTr="00E86D75">
        <w:trPr>
          <w:trHeight w:val="253"/>
        </w:trPr>
        <w:tc>
          <w:tcPr>
            <w:tcW w:w="425" w:type="dxa"/>
            <w:tcBorders>
              <w:top w:val="nil"/>
              <w:left w:val="single" w:sz="4" w:space="0" w:color="auto"/>
              <w:bottom w:val="single" w:sz="4" w:space="0" w:color="auto"/>
              <w:right w:val="single" w:sz="4" w:space="0" w:color="auto"/>
            </w:tcBorders>
            <w:vAlign w:val="center"/>
            <w:hideMark/>
          </w:tcPr>
          <w:p w14:paraId="09B52ED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154</w:t>
            </w:r>
          </w:p>
        </w:tc>
        <w:tc>
          <w:tcPr>
            <w:tcW w:w="2269" w:type="dxa"/>
            <w:tcBorders>
              <w:top w:val="nil"/>
              <w:left w:val="nil"/>
              <w:bottom w:val="single" w:sz="4" w:space="0" w:color="auto"/>
              <w:right w:val="single" w:sz="4" w:space="0" w:color="auto"/>
            </w:tcBorders>
            <w:vAlign w:val="center"/>
            <w:hideMark/>
          </w:tcPr>
          <w:p w14:paraId="06D269C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ALFILER GRANDE CABEZA DE PLÁSTICO (FISTOL</w:t>
            </w:r>
            <w:proofErr w:type="gramStart"/>
            <w:r>
              <w:rPr>
                <w:rFonts w:ascii="Arial" w:eastAsia="Times New Roman" w:hAnsi="Arial" w:cs="Arial"/>
                <w:color w:val="000000"/>
                <w:sz w:val="14"/>
                <w:szCs w:val="14"/>
                <w:lang w:eastAsia="en-US"/>
              </w:rPr>
              <w:t>) ;</w:t>
            </w:r>
            <w:proofErr w:type="gramEnd"/>
            <w:r>
              <w:rPr>
                <w:rFonts w:ascii="Arial" w:eastAsia="Times New Roman" w:hAnsi="Arial" w:cs="Arial"/>
                <w:color w:val="000000"/>
                <w:sz w:val="14"/>
                <w:szCs w:val="14"/>
                <w:lang w:eastAsia="en-US"/>
              </w:rPr>
              <w:t xml:space="preserve"> PRESENTACIÓN CAJA CON 144 </w:t>
            </w:r>
            <w:proofErr w:type="spellStart"/>
            <w:r>
              <w:rPr>
                <w:rFonts w:ascii="Arial" w:eastAsia="Times New Roman" w:hAnsi="Arial" w:cs="Arial"/>
                <w:color w:val="000000"/>
                <w:sz w:val="14"/>
                <w:szCs w:val="14"/>
                <w:lang w:eastAsia="en-US"/>
              </w:rPr>
              <w:t>pzas</w:t>
            </w:r>
            <w:proofErr w:type="spellEnd"/>
          </w:p>
        </w:tc>
        <w:tc>
          <w:tcPr>
            <w:tcW w:w="3685" w:type="dxa"/>
            <w:tcBorders>
              <w:top w:val="nil"/>
              <w:left w:val="nil"/>
              <w:bottom w:val="single" w:sz="4" w:space="0" w:color="auto"/>
              <w:right w:val="single" w:sz="4" w:space="0" w:color="auto"/>
            </w:tcBorders>
            <w:vAlign w:val="center"/>
            <w:hideMark/>
          </w:tcPr>
          <w:p w14:paraId="5130232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Cabeza de Plástico</w:t>
            </w:r>
          </w:p>
        </w:tc>
        <w:tc>
          <w:tcPr>
            <w:tcW w:w="1276" w:type="dxa"/>
            <w:tcBorders>
              <w:top w:val="nil"/>
              <w:left w:val="nil"/>
              <w:bottom w:val="single" w:sz="4" w:space="0" w:color="auto"/>
              <w:right w:val="single" w:sz="4" w:space="0" w:color="auto"/>
            </w:tcBorders>
            <w:vAlign w:val="center"/>
            <w:hideMark/>
          </w:tcPr>
          <w:p w14:paraId="3EC1435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CAJA</w:t>
            </w:r>
          </w:p>
        </w:tc>
        <w:tc>
          <w:tcPr>
            <w:tcW w:w="1134" w:type="dxa"/>
            <w:tcBorders>
              <w:top w:val="nil"/>
              <w:left w:val="nil"/>
              <w:bottom w:val="single" w:sz="4" w:space="0" w:color="auto"/>
              <w:right w:val="single" w:sz="4" w:space="0" w:color="auto"/>
            </w:tcBorders>
            <w:vAlign w:val="center"/>
            <w:hideMark/>
          </w:tcPr>
          <w:p w14:paraId="1740647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21</w:t>
            </w:r>
          </w:p>
        </w:tc>
        <w:tc>
          <w:tcPr>
            <w:tcW w:w="1417" w:type="dxa"/>
            <w:tcBorders>
              <w:top w:val="nil"/>
              <w:left w:val="nil"/>
              <w:bottom w:val="single" w:sz="4" w:space="0" w:color="auto"/>
              <w:right w:val="single" w:sz="4" w:space="0" w:color="auto"/>
            </w:tcBorders>
            <w:vAlign w:val="center"/>
            <w:hideMark/>
          </w:tcPr>
          <w:p w14:paraId="1C5A6A7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52   </w:t>
            </w:r>
          </w:p>
        </w:tc>
      </w:tr>
      <w:tr w:rsidR="005F15EC" w14:paraId="789137EF" w14:textId="77777777" w:rsidTr="00E86D75">
        <w:trPr>
          <w:trHeight w:val="331"/>
        </w:trPr>
        <w:tc>
          <w:tcPr>
            <w:tcW w:w="425" w:type="dxa"/>
            <w:tcBorders>
              <w:top w:val="nil"/>
              <w:left w:val="single" w:sz="4" w:space="0" w:color="auto"/>
              <w:bottom w:val="single" w:sz="4" w:space="0" w:color="auto"/>
              <w:right w:val="single" w:sz="4" w:space="0" w:color="auto"/>
            </w:tcBorders>
            <w:vAlign w:val="center"/>
            <w:hideMark/>
          </w:tcPr>
          <w:p w14:paraId="78B3ACB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155</w:t>
            </w:r>
          </w:p>
        </w:tc>
        <w:tc>
          <w:tcPr>
            <w:tcW w:w="2269" w:type="dxa"/>
            <w:tcBorders>
              <w:top w:val="nil"/>
              <w:left w:val="nil"/>
              <w:bottom w:val="single" w:sz="4" w:space="0" w:color="auto"/>
              <w:right w:val="single" w:sz="4" w:space="0" w:color="auto"/>
            </w:tcBorders>
            <w:vAlign w:val="center"/>
            <w:hideMark/>
          </w:tcPr>
          <w:p w14:paraId="1FF62DEB" w14:textId="77777777" w:rsidR="005F15EC" w:rsidRDefault="005F15EC">
            <w:pPr>
              <w:spacing w:after="0" w:line="240" w:lineRule="auto"/>
              <w:rPr>
                <w:rFonts w:ascii="Arial" w:eastAsia="Times New Roman" w:hAnsi="Arial" w:cs="Arial"/>
                <w:color w:val="000000"/>
                <w:sz w:val="14"/>
                <w:szCs w:val="14"/>
                <w:lang w:eastAsia="en-US"/>
              </w:rPr>
            </w:pPr>
            <w:proofErr w:type="spellStart"/>
            <w:r>
              <w:rPr>
                <w:rFonts w:ascii="Arial" w:eastAsia="Times New Roman" w:hAnsi="Arial" w:cs="Arial"/>
                <w:color w:val="000000"/>
                <w:sz w:val="14"/>
                <w:szCs w:val="14"/>
                <w:lang w:eastAsia="en-US"/>
              </w:rPr>
              <w:t>Pins</w:t>
            </w:r>
            <w:proofErr w:type="spellEnd"/>
            <w:r>
              <w:rPr>
                <w:rFonts w:ascii="Arial" w:eastAsia="Times New Roman" w:hAnsi="Arial" w:cs="Arial"/>
                <w:color w:val="000000"/>
                <w:sz w:val="14"/>
                <w:szCs w:val="14"/>
                <w:lang w:eastAsia="en-US"/>
              </w:rPr>
              <w:t xml:space="preserve"> surtido cabeza de plástico modelo </w:t>
            </w:r>
          </w:p>
        </w:tc>
        <w:tc>
          <w:tcPr>
            <w:tcW w:w="3685" w:type="dxa"/>
            <w:tcBorders>
              <w:top w:val="nil"/>
              <w:left w:val="nil"/>
              <w:bottom w:val="single" w:sz="4" w:space="0" w:color="auto"/>
              <w:right w:val="single" w:sz="4" w:space="0" w:color="auto"/>
            </w:tcBorders>
            <w:vAlign w:val="center"/>
            <w:hideMark/>
          </w:tcPr>
          <w:p w14:paraId="424C5BD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Cabeza de plástico</w:t>
            </w:r>
          </w:p>
        </w:tc>
        <w:tc>
          <w:tcPr>
            <w:tcW w:w="1276" w:type="dxa"/>
            <w:tcBorders>
              <w:top w:val="nil"/>
              <w:left w:val="nil"/>
              <w:bottom w:val="single" w:sz="4" w:space="0" w:color="auto"/>
              <w:right w:val="single" w:sz="4" w:space="0" w:color="auto"/>
            </w:tcBorders>
            <w:vAlign w:val="center"/>
            <w:hideMark/>
          </w:tcPr>
          <w:p w14:paraId="066B842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Caja</w:t>
            </w:r>
          </w:p>
        </w:tc>
        <w:tc>
          <w:tcPr>
            <w:tcW w:w="1134" w:type="dxa"/>
            <w:tcBorders>
              <w:top w:val="nil"/>
              <w:left w:val="nil"/>
              <w:bottom w:val="single" w:sz="4" w:space="0" w:color="auto"/>
              <w:right w:val="single" w:sz="4" w:space="0" w:color="auto"/>
            </w:tcBorders>
            <w:vAlign w:val="center"/>
            <w:hideMark/>
          </w:tcPr>
          <w:p w14:paraId="65B8644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268</w:t>
            </w:r>
          </w:p>
        </w:tc>
        <w:tc>
          <w:tcPr>
            <w:tcW w:w="1417" w:type="dxa"/>
            <w:tcBorders>
              <w:top w:val="nil"/>
              <w:left w:val="nil"/>
              <w:bottom w:val="single" w:sz="4" w:space="0" w:color="auto"/>
              <w:right w:val="single" w:sz="4" w:space="0" w:color="auto"/>
            </w:tcBorders>
            <w:vAlign w:val="center"/>
            <w:hideMark/>
          </w:tcPr>
          <w:p w14:paraId="6DEB57B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668   </w:t>
            </w:r>
          </w:p>
        </w:tc>
      </w:tr>
      <w:tr w:rsidR="005F15EC" w14:paraId="7B3FACAB" w14:textId="77777777" w:rsidTr="00E86D75">
        <w:trPr>
          <w:trHeight w:val="123"/>
        </w:trPr>
        <w:tc>
          <w:tcPr>
            <w:tcW w:w="425" w:type="dxa"/>
            <w:tcBorders>
              <w:top w:val="nil"/>
              <w:left w:val="single" w:sz="4" w:space="0" w:color="auto"/>
              <w:bottom w:val="single" w:sz="4" w:space="0" w:color="auto"/>
              <w:right w:val="single" w:sz="4" w:space="0" w:color="auto"/>
            </w:tcBorders>
            <w:vAlign w:val="center"/>
            <w:hideMark/>
          </w:tcPr>
          <w:p w14:paraId="761BC30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156</w:t>
            </w:r>
          </w:p>
        </w:tc>
        <w:tc>
          <w:tcPr>
            <w:tcW w:w="2269" w:type="dxa"/>
            <w:tcBorders>
              <w:top w:val="nil"/>
              <w:left w:val="nil"/>
              <w:bottom w:val="single" w:sz="4" w:space="0" w:color="auto"/>
              <w:right w:val="single" w:sz="4" w:space="0" w:color="auto"/>
            </w:tcBorders>
            <w:vAlign w:val="center"/>
            <w:hideMark/>
          </w:tcPr>
          <w:p w14:paraId="221609D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Hilaza bola # </w:t>
            </w:r>
            <w:proofErr w:type="gramStart"/>
            <w:r>
              <w:rPr>
                <w:rFonts w:ascii="Arial" w:eastAsia="Times New Roman" w:hAnsi="Arial" w:cs="Arial"/>
                <w:color w:val="000000"/>
                <w:sz w:val="14"/>
                <w:szCs w:val="14"/>
                <w:lang w:eastAsia="en-US"/>
              </w:rPr>
              <w:t>6  de</w:t>
            </w:r>
            <w:proofErr w:type="gramEnd"/>
            <w:r>
              <w:rPr>
                <w:rFonts w:ascii="Arial" w:eastAsia="Times New Roman" w:hAnsi="Arial" w:cs="Arial"/>
                <w:color w:val="000000"/>
                <w:sz w:val="14"/>
                <w:szCs w:val="14"/>
                <w:lang w:eastAsia="en-US"/>
              </w:rPr>
              <w:t xml:space="preserve"> 100 a 125 gramos </w:t>
            </w:r>
          </w:p>
        </w:tc>
        <w:tc>
          <w:tcPr>
            <w:tcW w:w="3685" w:type="dxa"/>
            <w:tcBorders>
              <w:top w:val="nil"/>
              <w:left w:val="nil"/>
              <w:bottom w:val="single" w:sz="4" w:space="0" w:color="auto"/>
              <w:right w:val="single" w:sz="4" w:space="0" w:color="auto"/>
            </w:tcBorders>
            <w:vAlign w:val="center"/>
            <w:hideMark/>
          </w:tcPr>
          <w:p w14:paraId="4283267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Bola de 100 a 125 </w:t>
            </w:r>
            <w:proofErr w:type="spellStart"/>
            <w:r>
              <w:rPr>
                <w:rFonts w:ascii="Arial" w:eastAsia="Times New Roman" w:hAnsi="Arial" w:cs="Arial"/>
                <w:color w:val="000000"/>
                <w:sz w:val="14"/>
                <w:szCs w:val="14"/>
                <w:lang w:eastAsia="en-US"/>
              </w:rPr>
              <w:t>grs</w:t>
            </w:r>
            <w:proofErr w:type="spellEnd"/>
          </w:p>
        </w:tc>
        <w:tc>
          <w:tcPr>
            <w:tcW w:w="1276" w:type="dxa"/>
            <w:tcBorders>
              <w:top w:val="nil"/>
              <w:left w:val="nil"/>
              <w:bottom w:val="single" w:sz="4" w:space="0" w:color="auto"/>
              <w:right w:val="single" w:sz="4" w:space="0" w:color="auto"/>
            </w:tcBorders>
            <w:vAlign w:val="center"/>
            <w:hideMark/>
          </w:tcPr>
          <w:p w14:paraId="3C66612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3EAA773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119</w:t>
            </w:r>
          </w:p>
        </w:tc>
        <w:tc>
          <w:tcPr>
            <w:tcW w:w="1417" w:type="dxa"/>
            <w:tcBorders>
              <w:top w:val="nil"/>
              <w:left w:val="nil"/>
              <w:bottom w:val="single" w:sz="4" w:space="0" w:color="auto"/>
              <w:right w:val="single" w:sz="4" w:space="0" w:color="auto"/>
            </w:tcBorders>
            <w:vAlign w:val="center"/>
            <w:hideMark/>
          </w:tcPr>
          <w:p w14:paraId="2CACC64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296   </w:t>
            </w:r>
          </w:p>
        </w:tc>
      </w:tr>
      <w:tr w:rsidR="005F15EC" w14:paraId="5D4DD6C3" w14:textId="77777777" w:rsidTr="00E86D75">
        <w:trPr>
          <w:trHeight w:val="369"/>
        </w:trPr>
        <w:tc>
          <w:tcPr>
            <w:tcW w:w="425" w:type="dxa"/>
            <w:tcBorders>
              <w:top w:val="nil"/>
              <w:left w:val="single" w:sz="4" w:space="0" w:color="auto"/>
              <w:bottom w:val="single" w:sz="4" w:space="0" w:color="auto"/>
              <w:right w:val="single" w:sz="4" w:space="0" w:color="auto"/>
            </w:tcBorders>
            <w:vAlign w:val="center"/>
            <w:hideMark/>
          </w:tcPr>
          <w:p w14:paraId="54D0074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157</w:t>
            </w:r>
          </w:p>
        </w:tc>
        <w:tc>
          <w:tcPr>
            <w:tcW w:w="2269" w:type="dxa"/>
            <w:tcBorders>
              <w:top w:val="nil"/>
              <w:left w:val="nil"/>
              <w:bottom w:val="single" w:sz="4" w:space="0" w:color="auto"/>
              <w:right w:val="single" w:sz="4" w:space="0" w:color="auto"/>
            </w:tcBorders>
            <w:vAlign w:val="center"/>
            <w:hideMark/>
          </w:tcPr>
          <w:p w14:paraId="4BB3B25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Mecate ixtle de henequén bola de 1.8 kg </w:t>
            </w:r>
            <w:proofErr w:type="spellStart"/>
            <w:proofErr w:type="gramStart"/>
            <w:r>
              <w:rPr>
                <w:rFonts w:ascii="Arial" w:eastAsia="Times New Roman" w:hAnsi="Arial" w:cs="Arial"/>
                <w:color w:val="000000"/>
                <w:sz w:val="14"/>
                <w:szCs w:val="14"/>
                <w:lang w:eastAsia="en-US"/>
              </w:rPr>
              <w:t>aprox</w:t>
            </w:r>
            <w:proofErr w:type="spellEnd"/>
            <w:r>
              <w:rPr>
                <w:rFonts w:ascii="Arial" w:eastAsia="Times New Roman" w:hAnsi="Arial" w:cs="Arial"/>
                <w:color w:val="000000"/>
                <w:sz w:val="14"/>
                <w:szCs w:val="14"/>
                <w:lang w:eastAsia="en-US"/>
              </w:rPr>
              <w:t xml:space="preserve">  resistente</w:t>
            </w:r>
            <w:proofErr w:type="gramEnd"/>
            <w:r>
              <w:rPr>
                <w:rFonts w:ascii="Arial" w:eastAsia="Times New Roman" w:hAnsi="Arial" w:cs="Arial"/>
                <w:color w:val="000000"/>
                <w:sz w:val="14"/>
                <w:szCs w:val="14"/>
                <w:lang w:eastAsia="en-US"/>
              </w:rPr>
              <w:t xml:space="preserve"> dos cabos </w:t>
            </w:r>
          </w:p>
        </w:tc>
        <w:tc>
          <w:tcPr>
            <w:tcW w:w="3685" w:type="dxa"/>
            <w:tcBorders>
              <w:top w:val="nil"/>
              <w:left w:val="nil"/>
              <w:bottom w:val="single" w:sz="4" w:space="0" w:color="auto"/>
              <w:right w:val="single" w:sz="4" w:space="0" w:color="auto"/>
            </w:tcBorders>
            <w:vAlign w:val="center"/>
            <w:hideMark/>
          </w:tcPr>
          <w:p w14:paraId="47CC958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Bola de 1.8 kg </w:t>
            </w:r>
            <w:proofErr w:type="spellStart"/>
            <w:r>
              <w:rPr>
                <w:rFonts w:ascii="Arial" w:eastAsia="Times New Roman" w:hAnsi="Arial" w:cs="Arial"/>
                <w:color w:val="000000"/>
                <w:sz w:val="14"/>
                <w:szCs w:val="14"/>
                <w:lang w:eastAsia="en-US"/>
              </w:rPr>
              <w:t>aprox</w:t>
            </w:r>
            <w:proofErr w:type="spellEnd"/>
            <w:r>
              <w:rPr>
                <w:rFonts w:ascii="Arial" w:eastAsia="Times New Roman" w:hAnsi="Arial" w:cs="Arial"/>
                <w:color w:val="000000"/>
                <w:sz w:val="14"/>
                <w:szCs w:val="14"/>
                <w:lang w:eastAsia="en-US"/>
              </w:rPr>
              <w:t>, resistente</w:t>
            </w:r>
          </w:p>
        </w:tc>
        <w:tc>
          <w:tcPr>
            <w:tcW w:w="1276" w:type="dxa"/>
            <w:tcBorders>
              <w:top w:val="nil"/>
              <w:left w:val="nil"/>
              <w:bottom w:val="single" w:sz="4" w:space="0" w:color="auto"/>
              <w:right w:val="single" w:sz="4" w:space="0" w:color="auto"/>
            </w:tcBorders>
            <w:vAlign w:val="center"/>
            <w:hideMark/>
          </w:tcPr>
          <w:p w14:paraId="0E906C0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558D0D2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34</w:t>
            </w:r>
          </w:p>
        </w:tc>
        <w:tc>
          <w:tcPr>
            <w:tcW w:w="1417" w:type="dxa"/>
            <w:tcBorders>
              <w:top w:val="nil"/>
              <w:left w:val="nil"/>
              <w:bottom w:val="single" w:sz="4" w:space="0" w:color="auto"/>
              <w:right w:val="single" w:sz="4" w:space="0" w:color="auto"/>
            </w:tcBorders>
            <w:vAlign w:val="center"/>
            <w:hideMark/>
          </w:tcPr>
          <w:p w14:paraId="1F3F5FE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83   </w:t>
            </w:r>
          </w:p>
        </w:tc>
      </w:tr>
      <w:tr w:rsidR="005F15EC" w14:paraId="0EBA17C5" w14:textId="77777777" w:rsidTr="00E86D75">
        <w:trPr>
          <w:trHeight w:val="133"/>
        </w:trPr>
        <w:tc>
          <w:tcPr>
            <w:tcW w:w="425" w:type="dxa"/>
            <w:tcBorders>
              <w:top w:val="nil"/>
              <w:left w:val="single" w:sz="4" w:space="0" w:color="auto"/>
              <w:bottom w:val="single" w:sz="4" w:space="0" w:color="auto"/>
              <w:right w:val="single" w:sz="4" w:space="0" w:color="auto"/>
            </w:tcBorders>
            <w:vAlign w:val="center"/>
            <w:hideMark/>
          </w:tcPr>
          <w:p w14:paraId="0E34CE2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158</w:t>
            </w:r>
          </w:p>
        </w:tc>
        <w:tc>
          <w:tcPr>
            <w:tcW w:w="2269" w:type="dxa"/>
            <w:tcBorders>
              <w:top w:val="nil"/>
              <w:left w:val="nil"/>
              <w:bottom w:val="single" w:sz="4" w:space="0" w:color="auto"/>
              <w:right w:val="single" w:sz="4" w:space="0" w:color="auto"/>
            </w:tcBorders>
            <w:vAlign w:val="center"/>
            <w:hideMark/>
          </w:tcPr>
          <w:p w14:paraId="1AD4B94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Regla de plástico de 30 </w:t>
            </w:r>
            <w:proofErr w:type="spellStart"/>
            <w:r>
              <w:rPr>
                <w:rFonts w:ascii="Arial" w:eastAsia="Times New Roman" w:hAnsi="Arial" w:cs="Arial"/>
                <w:color w:val="000000"/>
                <w:sz w:val="14"/>
                <w:szCs w:val="14"/>
                <w:lang w:eastAsia="en-US"/>
              </w:rPr>
              <w:t>cms</w:t>
            </w:r>
            <w:proofErr w:type="spellEnd"/>
            <w:r>
              <w:rPr>
                <w:rFonts w:ascii="Arial" w:eastAsia="Times New Roman" w:hAnsi="Arial" w:cs="Arial"/>
                <w:color w:val="000000"/>
                <w:sz w:val="14"/>
                <w:szCs w:val="14"/>
                <w:lang w:eastAsia="en-US"/>
              </w:rPr>
              <w:t>.</w:t>
            </w:r>
          </w:p>
        </w:tc>
        <w:tc>
          <w:tcPr>
            <w:tcW w:w="3685" w:type="dxa"/>
            <w:tcBorders>
              <w:top w:val="nil"/>
              <w:left w:val="nil"/>
              <w:bottom w:val="single" w:sz="4" w:space="0" w:color="auto"/>
              <w:right w:val="single" w:sz="4" w:space="0" w:color="auto"/>
            </w:tcBorders>
            <w:vAlign w:val="center"/>
            <w:hideMark/>
          </w:tcPr>
          <w:p w14:paraId="6DD4CB3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De 30 </w:t>
            </w:r>
            <w:proofErr w:type="spellStart"/>
            <w:r>
              <w:rPr>
                <w:rFonts w:ascii="Arial" w:eastAsia="Times New Roman" w:hAnsi="Arial" w:cs="Arial"/>
                <w:color w:val="000000"/>
                <w:sz w:val="14"/>
                <w:szCs w:val="14"/>
                <w:lang w:eastAsia="en-US"/>
              </w:rPr>
              <w:t>cms</w:t>
            </w:r>
            <w:proofErr w:type="spellEnd"/>
          </w:p>
        </w:tc>
        <w:tc>
          <w:tcPr>
            <w:tcW w:w="1276" w:type="dxa"/>
            <w:tcBorders>
              <w:top w:val="nil"/>
              <w:left w:val="nil"/>
              <w:bottom w:val="single" w:sz="4" w:space="0" w:color="auto"/>
              <w:right w:val="single" w:sz="4" w:space="0" w:color="auto"/>
            </w:tcBorders>
            <w:vAlign w:val="center"/>
            <w:hideMark/>
          </w:tcPr>
          <w:p w14:paraId="1784981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54CC145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201</w:t>
            </w:r>
          </w:p>
        </w:tc>
        <w:tc>
          <w:tcPr>
            <w:tcW w:w="1417" w:type="dxa"/>
            <w:tcBorders>
              <w:top w:val="nil"/>
              <w:left w:val="nil"/>
              <w:bottom w:val="single" w:sz="4" w:space="0" w:color="auto"/>
              <w:right w:val="single" w:sz="4" w:space="0" w:color="auto"/>
            </w:tcBorders>
            <w:vAlign w:val="center"/>
            <w:hideMark/>
          </w:tcPr>
          <w:p w14:paraId="3435CB0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501   </w:t>
            </w:r>
          </w:p>
        </w:tc>
      </w:tr>
      <w:tr w:rsidR="005F15EC" w14:paraId="4FD4BDAB" w14:textId="77777777" w:rsidTr="00E86D75">
        <w:trPr>
          <w:trHeight w:val="223"/>
        </w:trPr>
        <w:tc>
          <w:tcPr>
            <w:tcW w:w="425" w:type="dxa"/>
            <w:tcBorders>
              <w:top w:val="nil"/>
              <w:left w:val="single" w:sz="4" w:space="0" w:color="auto"/>
              <w:bottom w:val="single" w:sz="4" w:space="0" w:color="auto"/>
              <w:right w:val="single" w:sz="4" w:space="0" w:color="auto"/>
            </w:tcBorders>
            <w:vAlign w:val="center"/>
            <w:hideMark/>
          </w:tcPr>
          <w:p w14:paraId="142EA6B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159</w:t>
            </w:r>
          </w:p>
        </w:tc>
        <w:tc>
          <w:tcPr>
            <w:tcW w:w="2269" w:type="dxa"/>
            <w:tcBorders>
              <w:top w:val="nil"/>
              <w:left w:val="nil"/>
              <w:bottom w:val="single" w:sz="4" w:space="0" w:color="auto"/>
              <w:right w:val="single" w:sz="4" w:space="0" w:color="auto"/>
            </w:tcBorders>
            <w:vAlign w:val="center"/>
            <w:hideMark/>
          </w:tcPr>
          <w:p w14:paraId="5CBDFB7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Regla de aluminio 30 </w:t>
            </w:r>
            <w:proofErr w:type="spellStart"/>
            <w:r>
              <w:rPr>
                <w:rFonts w:ascii="Arial" w:eastAsia="Times New Roman" w:hAnsi="Arial" w:cs="Arial"/>
                <w:color w:val="000000"/>
                <w:sz w:val="14"/>
                <w:szCs w:val="14"/>
                <w:lang w:eastAsia="en-US"/>
              </w:rPr>
              <w:t>cms</w:t>
            </w:r>
            <w:proofErr w:type="spellEnd"/>
            <w:r>
              <w:rPr>
                <w:rFonts w:ascii="Arial" w:eastAsia="Times New Roman" w:hAnsi="Arial" w:cs="Arial"/>
                <w:color w:val="000000"/>
                <w:sz w:val="14"/>
                <w:szCs w:val="14"/>
                <w:lang w:eastAsia="en-US"/>
              </w:rPr>
              <w:t xml:space="preserve">. </w:t>
            </w:r>
          </w:p>
        </w:tc>
        <w:tc>
          <w:tcPr>
            <w:tcW w:w="3685" w:type="dxa"/>
            <w:tcBorders>
              <w:top w:val="nil"/>
              <w:left w:val="nil"/>
              <w:bottom w:val="single" w:sz="4" w:space="0" w:color="auto"/>
              <w:right w:val="single" w:sz="4" w:space="0" w:color="auto"/>
            </w:tcBorders>
            <w:vAlign w:val="center"/>
            <w:hideMark/>
          </w:tcPr>
          <w:p w14:paraId="7F64E74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De 30 </w:t>
            </w:r>
            <w:proofErr w:type="spellStart"/>
            <w:r>
              <w:rPr>
                <w:rFonts w:ascii="Arial" w:eastAsia="Times New Roman" w:hAnsi="Arial" w:cs="Arial"/>
                <w:color w:val="000000"/>
                <w:sz w:val="14"/>
                <w:szCs w:val="14"/>
                <w:lang w:eastAsia="en-US"/>
              </w:rPr>
              <w:t>cms</w:t>
            </w:r>
            <w:proofErr w:type="spellEnd"/>
          </w:p>
        </w:tc>
        <w:tc>
          <w:tcPr>
            <w:tcW w:w="1276" w:type="dxa"/>
            <w:tcBorders>
              <w:top w:val="nil"/>
              <w:left w:val="nil"/>
              <w:bottom w:val="single" w:sz="4" w:space="0" w:color="auto"/>
              <w:right w:val="single" w:sz="4" w:space="0" w:color="auto"/>
            </w:tcBorders>
            <w:vAlign w:val="center"/>
            <w:hideMark/>
          </w:tcPr>
          <w:p w14:paraId="5D09BA4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593D13A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1,004</w:t>
            </w:r>
          </w:p>
        </w:tc>
        <w:tc>
          <w:tcPr>
            <w:tcW w:w="1417" w:type="dxa"/>
            <w:tcBorders>
              <w:top w:val="nil"/>
              <w:left w:val="nil"/>
              <w:bottom w:val="single" w:sz="4" w:space="0" w:color="auto"/>
              <w:right w:val="single" w:sz="4" w:space="0" w:color="auto"/>
            </w:tcBorders>
            <w:vAlign w:val="center"/>
            <w:hideMark/>
          </w:tcPr>
          <w:p w14:paraId="17270AC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2,510   </w:t>
            </w:r>
          </w:p>
        </w:tc>
      </w:tr>
      <w:tr w:rsidR="005F15EC" w14:paraId="6E7DC073" w14:textId="77777777" w:rsidTr="00E86D75">
        <w:trPr>
          <w:trHeight w:val="510"/>
        </w:trPr>
        <w:tc>
          <w:tcPr>
            <w:tcW w:w="425" w:type="dxa"/>
            <w:tcBorders>
              <w:top w:val="nil"/>
              <w:left w:val="single" w:sz="4" w:space="0" w:color="auto"/>
              <w:bottom w:val="single" w:sz="4" w:space="0" w:color="auto"/>
              <w:right w:val="single" w:sz="4" w:space="0" w:color="auto"/>
            </w:tcBorders>
            <w:vAlign w:val="center"/>
            <w:hideMark/>
          </w:tcPr>
          <w:p w14:paraId="2F7D395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160</w:t>
            </w:r>
          </w:p>
        </w:tc>
        <w:tc>
          <w:tcPr>
            <w:tcW w:w="2269" w:type="dxa"/>
            <w:tcBorders>
              <w:top w:val="nil"/>
              <w:left w:val="nil"/>
              <w:bottom w:val="single" w:sz="4" w:space="0" w:color="auto"/>
              <w:right w:val="single" w:sz="4" w:space="0" w:color="auto"/>
            </w:tcBorders>
            <w:vAlign w:val="center"/>
            <w:hideMark/>
          </w:tcPr>
          <w:p w14:paraId="720E825E" w14:textId="77777777" w:rsidR="005F15EC" w:rsidRDefault="005F15EC">
            <w:pPr>
              <w:spacing w:after="0" w:line="240" w:lineRule="auto"/>
              <w:rPr>
                <w:rFonts w:ascii="Arial" w:eastAsia="Times New Roman" w:hAnsi="Arial" w:cs="Arial"/>
                <w:color w:val="000000"/>
                <w:sz w:val="14"/>
                <w:szCs w:val="14"/>
                <w:lang w:eastAsia="en-US"/>
              </w:rPr>
            </w:pPr>
            <w:proofErr w:type="gramStart"/>
            <w:r>
              <w:rPr>
                <w:rFonts w:ascii="Arial" w:eastAsia="Times New Roman" w:hAnsi="Arial" w:cs="Arial"/>
                <w:color w:val="000000"/>
                <w:sz w:val="14"/>
                <w:szCs w:val="14"/>
                <w:lang w:eastAsia="en-US"/>
              </w:rPr>
              <w:t>Tabla de madera</w:t>
            </w:r>
            <w:proofErr w:type="gramEnd"/>
            <w:r>
              <w:rPr>
                <w:rFonts w:ascii="Arial" w:eastAsia="Times New Roman" w:hAnsi="Arial" w:cs="Arial"/>
                <w:color w:val="000000"/>
                <w:sz w:val="14"/>
                <w:szCs w:val="14"/>
                <w:lang w:eastAsia="en-US"/>
              </w:rPr>
              <w:t xml:space="preserve"> c/agarra papel t/carta  </w:t>
            </w:r>
          </w:p>
        </w:tc>
        <w:tc>
          <w:tcPr>
            <w:tcW w:w="3685" w:type="dxa"/>
            <w:tcBorders>
              <w:top w:val="nil"/>
              <w:left w:val="nil"/>
              <w:bottom w:val="single" w:sz="4" w:space="0" w:color="auto"/>
              <w:right w:val="single" w:sz="4" w:space="0" w:color="auto"/>
            </w:tcBorders>
            <w:vAlign w:val="center"/>
            <w:hideMark/>
          </w:tcPr>
          <w:p w14:paraId="31AC4B5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Tamaño carta</w:t>
            </w:r>
          </w:p>
        </w:tc>
        <w:tc>
          <w:tcPr>
            <w:tcW w:w="1276" w:type="dxa"/>
            <w:tcBorders>
              <w:top w:val="nil"/>
              <w:left w:val="nil"/>
              <w:bottom w:val="single" w:sz="4" w:space="0" w:color="auto"/>
              <w:right w:val="single" w:sz="4" w:space="0" w:color="auto"/>
            </w:tcBorders>
            <w:vAlign w:val="center"/>
            <w:hideMark/>
          </w:tcPr>
          <w:p w14:paraId="39D2C70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62A5ED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563</w:t>
            </w:r>
          </w:p>
        </w:tc>
        <w:tc>
          <w:tcPr>
            <w:tcW w:w="1417" w:type="dxa"/>
            <w:tcBorders>
              <w:top w:val="nil"/>
              <w:left w:val="nil"/>
              <w:bottom w:val="single" w:sz="4" w:space="0" w:color="auto"/>
              <w:right w:val="single" w:sz="4" w:space="0" w:color="auto"/>
            </w:tcBorders>
            <w:vAlign w:val="center"/>
            <w:hideMark/>
          </w:tcPr>
          <w:p w14:paraId="02861FC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1,406   </w:t>
            </w:r>
          </w:p>
        </w:tc>
      </w:tr>
      <w:tr w:rsidR="005F15EC" w14:paraId="718CB260" w14:textId="77777777" w:rsidTr="00E86D75">
        <w:trPr>
          <w:trHeight w:val="282"/>
        </w:trPr>
        <w:tc>
          <w:tcPr>
            <w:tcW w:w="425" w:type="dxa"/>
            <w:tcBorders>
              <w:top w:val="single" w:sz="4" w:space="0" w:color="auto"/>
              <w:left w:val="single" w:sz="4" w:space="0" w:color="auto"/>
              <w:bottom w:val="single" w:sz="4" w:space="0" w:color="auto"/>
              <w:right w:val="single" w:sz="4" w:space="0" w:color="auto"/>
            </w:tcBorders>
            <w:vAlign w:val="center"/>
            <w:hideMark/>
          </w:tcPr>
          <w:p w14:paraId="694CED9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161</w:t>
            </w:r>
          </w:p>
        </w:tc>
        <w:tc>
          <w:tcPr>
            <w:tcW w:w="2269" w:type="dxa"/>
            <w:tcBorders>
              <w:top w:val="single" w:sz="4" w:space="0" w:color="auto"/>
              <w:left w:val="single" w:sz="4" w:space="0" w:color="auto"/>
              <w:bottom w:val="single" w:sz="4" w:space="0" w:color="auto"/>
              <w:right w:val="single" w:sz="4" w:space="0" w:color="auto"/>
            </w:tcBorders>
            <w:vAlign w:val="center"/>
            <w:hideMark/>
          </w:tcPr>
          <w:p w14:paraId="4743CDB0" w14:textId="77777777" w:rsidR="005F15EC" w:rsidRDefault="005F15EC">
            <w:pPr>
              <w:spacing w:after="0" w:line="240" w:lineRule="auto"/>
              <w:rPr>
                <w:rFonts w:ascii="Arial" w:eastAsia="Times New Roman" w:hAnsi="Arial" w:cs="Arial"/>
                <w:color w:val="000000"/>
                <w:sz w:val="14"/>
                <w:szCs w:val="14"/>
                <w:lang w:eastAsia="en-US"/>
              </w:rPr>
            </w:pPr>
            <w:proofErr w:type="gramStart"/>
            <w:r>
              <w:rPr>
                <w:rFonts w:ascii="Arial" w:eastAsia="Times New Roman" w:hAnsi="Arial" w:cs="Arial"/>
                <w:color w:val="000000"/>
                <w:sz w:val="14"/>
                <w:szCs w:val="14"/>
                <w:lang w:eastAsia="en-US"/>
              </w:rPr>
              <w:t>Tabla de madera</w:t>
            </w:r>
            <w:proofErr w:type="gramEnd"/>
            <w:r>
              <w:rPr>
                <w:rFonts w:ascii="Arial" w:eastAsia="Times New Roman" w:hAnsi="Arial" w:cs="Arial"/>
                <w:color w:val="000000"/>
                <w:sz w:val="14"/>
                <w:szCs w:val="14"/>
                <w:lang w:eastAsia="en-US"/>
              </w:rPr>
              <w:t xml:space="preserve"> c/agarra papel t/oficio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36C13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Tamaño oficio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A0150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52AB0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699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77A8A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1,747   </w:t>
            </w:r>
          </w:p>
        </w:tc>
      </w:tr>
      <w:tr w:rsidR="005F15EC" w14:paraId="3A49D041" w14:textId="77777777" w:rsidTr="00E86D75">
        <w:trPr>
          <w:trHeight w:val="89"/>
        </w:trPr>
        <w:tc>
          <w:tcPr>
            <w:tcW w:w="425" w:type="dxa"/>
            <w:tcBorders>
              <w:top w:val="single" w:sz="4" w:space="0" w:color="auto"/>
              <w:left w:val="single" w:sz="4" w:space="0" w:color="auto"/>
              <w:bottom w:val="single" w:sz="4" w:space="0" w:color="auto"/>
              <w:right w:val="single" w:sz="4" w:space="0" w:color="auto"/>
            </w:tcBorders>
            <w:vAlign w:val="center"/>
            <w:hideMark/>
          </w:tcPr>
          <w:p w14:paraId="3DA40C2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162</w:t>
            </w:r>
          </w:p>
        </w:tc>
        <w:tc>
          <w:tcPr>
            <w:tcW w:w="2269" w:type="dxa"/>
            <w:tcBorders>
              <w:top w:val="single" w:sz="4" w:space="0" w:color="auto"/>
              <w:left w:val="nil"/>
              <w:bottom w:val="single" w:sz="4" w:space="0" w:color="auto"/>
              <w:right w:val="single" w:sz="4" w:space="0" w:color="auto"/>
            </w:tcBorders>
            <w:vAlign w:val="center"/>
            <w:hideMark/>
          </w:tcPr>
          <w:p w14:paraId="59740B9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Porta clips con imán</w:t>
            </w:r>
          </w:p>
        </w:tc>
        <w:tc>
          <w:tcPr>
            <w:tcW w:w="3685" w:type="dxa"/>
            <w:tcBorders>
              <w:top w:val="single" w:sz="4" w:space="0" w:color="auto"/>
              <w:left w:val="nil"/>
              <w:bottom w:val="single" w:sz="4" w:space="0" w:color="auto"/>
              <w:right w:val="single" w:sz="4" w:space="0" w:color="auto"/>
            </w:tcBorders>
            <w:vAlign w:val="center"/>
            <w:hideMark/>
          </w:tcPr>
          <w:p w14:paraId="53EC7EC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Con imán</w:t>
            </w:r>
          </w:p>
        </w:tc>
        <w:tc>
          <w:tcPr>
            <w:tcW w:w="1276" w:type="dxa"/>
            <w:tcBorders>
              <w:top w:val="single" w:sz="4" w:space="0" w:color="auto"/>
              <w:left w:val="nil"/>
              <w:bottom w:val="single" w:sz="4" w:space="0" w:color="auto"/>
              <w:right w:val="single" w:sz="4" w:space="0" w:color="auto"/>
            </w:tcBorders>
            <w:vAlign w:val="center"/>
            <w:hideMark/>
          </w:tcPr>
          <w:p w14:paraId="32C7C47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single" w:sz="4" w:space="0" w:color="auto"/>
              <w:left w:val="nil"/>
              <w:bottom w:val="single" w:sz="4" w:space="0" w:color="auto"/>
              <w:right w:val="single" w:sz="4" w:space="0" w:color="auto"/>
            </w:tcBorders>
            <w:vAlign w:val="center"/>
            <w:hideMark/>
          </w:tcPr>
          <w:p w14:paraId="34C83FC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395</w:t>
            </w:r>
          </w:p>
        </w:tc>
        <w:tc>
          <w:tcPr>
            <w:tcW w:w="1417" w:type="dxa"/>
            <w:tcBorders>
              <w:top w:val="single" w:sz="4" w:space="0" w:color="auto"/>
              <w:left w:val="nil"/>
              <w:bottom w:val="single" w:sz="4" w:space="0" w:color="auto"/>
              <w:right w:val="single" w:sz="4" w:space="0" w:color="auto"/>
            </w:tcBorders>
            <w:vAlign w:val="center"/>
            <w:hideMark/>
          </w:tcPr>
          <w:p w14:paraId="0144750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986   </w:t>
            </w:r>
          </w:p>
        </w:tc>
      </w:tr>
      <w:tr w:rsidR="005F15EC" w14:paraId="47D4DB1F" w14:textId="77777777" w:rsidTr="00E86D75">
        <w:trPr>
          <w:trHeight w:val="178"/>
        </w:trPr>
        <w:tc>
          <w:tcPr>
            <w:tcW w:w="425" w:type="dxa"/>
            <w:tcBorders>
              <w:top w:val="nil"/>
              <w:left w:val="single" w:sz="4" w:space="0" w:color="auto"/>
              <w:bottom w:val="single" w:sz="4" w:space="0" w:color="auto"/>
              <w:right w:val="single" w:sz="4" w:space="0" w:color="auto"/>
            </w:tcBorders>
            <w:vAlign w:val="center"/>
            <w:hideMark/>
          </w:tcPr>
          <w:p w14:paraId="3CC7112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163</w:t>
            </w:r>
          </w:p>
        </w:tc>
        <w:tc>
          <w:tcPr>
            <w:tcW w:w="2269" w:type="dxa"/>
            <w:tcBorders>
              <w:top w:val="nil"/>
              <w:left w:val="nil"/>
              <w:bottom w:val="single" w:sz="4" w:space="0" w:color="auto"/>
              <w:right w:val="single" w:sz="4" w:space="0" w:color="auto"/>
            </w:tcBorders>
            <w:vAlign w:val="center"/>
            <w:hideMark/>
          </w:tcPr>
          <w:p w14:paraId="3BE8D0D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Portalápiz de </w:t>
            </w:r>
            <w:proofErr w:type="spellStart"/>
            <w:r>
              <w:rPr>
                <w:rFonts w:ascii="Arial" w:eastAsia="Times New Roman" w:hAnsi="Arial" w:cs="Arial"/>
                <w:color w:val="000000"/>
                <w:sz w:val="14"/>
                <w:szCs w:val="14"/>
                <w:lang w:eastAsia="en-US"/>
              </w:rPr>
              <w:t>acrilico</w:t>
            </w:r>
            <w:proofErr w:type="spellEnd"/>
            <w:r>
              <w:rPr>
                <w:rFonts w:ascii="Arial" w:eastAsia="Times New Roman" w:hAnsi="Arial" w:cs="Arial"/>
                <w:color w:val="000000"/>
                <w:sz w:val="14"/>
                <w:szCs w:val="14"/>
                <w:lang w:eastAsia="en-US"/>
              </w:rPr>
              <w:t xml:space="preserve"> color humo </w:t>
            </w:r>
          </w:p>
        </w:tc>
        <w:tc>
          <w:tcPr>
            <w:tcW w:w="3685" w:type="dxa"/>
            <w:tcBorders>
              <w:top w:val="nil"/>
              <w:left w:val="nil"/>
              <w:bottom w:val="single" w:sz="4" w:space="0" w:color="auto"/>
              <w:right w:val="single" w:sz="4" w:space="0" w:color="auto"/>
            </w:tcBorders>
            <w:vAlign w:val="center"/>
            <w:hideMark/>
          </w:tcPr>
          <w:p w14:paraId="6D9FB3B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De acrílico</w:t>
            </w:r>
          </w:p>
        </w:tc>
        <w:tc>
          <w:tcPr>
            <w:tcW w:w="1276" w:type="dxa"/>
            <w:tcBorders>
              <w:top w:val="nil"/>
              <w:left w:val="nil"/>
              <w:bottom w:val="single" w:sz="4" w:space="0" w:color="auto"/>
              <w:right w:val="single" w:sz="4" w:space="0" w:color="auto"/>
            </w:tcBorders>
            <w:vAlign w:val="center"/>
            <w:hideMark/>
          </w:tcPr>
          <w:p w14:paraId="22BF8DB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29AC6B8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130</w:t>
            </w:r>
          </w:p>
        </w:tc>
        <w:tc>
          <w:tcPr>
            <w:tcW w:w="1417" w:type="dxa"/>
            <w:tcBorders>
              <w:top w:val="nil"/>
              <w:left w:val="nil"/>
              <w:bottom w:val="single" w:sz="4" w:space="0" w:color="auto"/>
              <w:right w:val="single" w:sz="4" w:space="0" w:color="auto"/>
            </w:tcBorders>
            <w:vAlign w:val="center"/>
            <w:hideMark/>
          </w:tcPr>
          <w:p w14:paraId="56A6609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323   </w:t>
            </w:r>
          </w:p>
        </w:tc>
      </w:tr>
      <w:tr w:rsidR="005F15EC" w14:paraId="36EAB25B" w14:textId="77777777" w:rsidTr="00E86D75">
        <w:trPr>
          <w:trHeight w:val="268"/>
        </w:trPr>
        <w:tc>
          <w:tcPr>
            <w:tcW w:w="425" w:type="dxa"/>
            <w:tcBorders>
              <w:top w:val="nil"/>
              <w:left w:val="single" w:sz="4" w:space="0" w:color="auto"/>
              <w:bottom w:val="single" w:sz="4" w:space="0" w:color="auto"/>
              <w:right w:val="single" w:sz="4" w:space="0" w:color="auto"/>
            </w:tcBorders>
            <w:vAlign w:val="center"/>
            <w:hideMark/>
          </w:tcPr>
          <w:p w14:paraId="4BE712A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164</w:t>
            </w:r>
          </w:p>
        </w:tc>
        <w:tc>
          <w:tcPr>
            <w:tcW w:w="2269" w:type="dxa"/>
            <w:tcBorders>
              <w:top w:val="nil"/>
              <w:left w:val="nil"/>
              <w:bottom w:val="single" w:sz="4" w:space="0" w:color="auto"/>
              <w:right w:val="single" w:sz="4" w:space="0" w:color="auto"/>
            </w:tcBorders>
            <w:vAlign w:val="center"/>
            <w:hideMark/>
          </w:tcPr>
          <w:p w14:paraId="7AC4253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Tinta para sello color negra con </w:t>
            </w:r>
            <w:proofErr w:type="spellStart"/>
            <w:r>
              <w:rPr>
                <w:rFonts w:ascii="Arial" w:eastAsia="Times New Roman" w:hAnsi="Arial" w:cs="Arial"/>
                <w:color w:val="000000"/>
                <w:sz w:val="14"/>
                <w:szCs w:val="14"/>
                <w:lang w:eastAsia="en-US"/>
              </w:rPr>
              <w:t>rolón</w:t>
            </w:r>
            <w:proofErr w:type="spellEnd"/>
            <w:r>
              <w:rPr>
                <w:rFonts w:ascii="Arial" w:eastAsia="Times New Roman" w:hAnsi="Arial" w:cs="Arial"/>
                <w:color w:val="000000"/>
                <w:sz w:val="14"/>
                <w:szCs w:val="14"/>
                <w:lang w:eastAsia="en-US"/>
              </w:rPr>
              <w:t xml:space="preserve"> de 60 ml1</w:t>
            </w:r>
          </w:p>
        </w:tc>
        <w:tc>
          <w:tcPr>
            <w:tcW w:w="3685" w:type="dxa"/>
            <w:tcBorders>
              <w:top w:val="nil"/>
              <w:left w:val="nil"/>
              <w:bottom w:val="single" w:sz="4" w:space="0" w:color="auto"/>
              <w:right w:val="single" w:sz="4" w:space="0" w:color="auto"/>
            </w:tcBorders>
            <w:vAlign w:val="center"/>
            <w:hideMark/>
          </w:tcPr>
          <w:p w14:paraId="51D50C9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Color negro</w:t>
            </w:r>
          </w:p>
        </w:tc>
        <w:tc>
          <w:tcPr>
            <w:tcW w:w="1276" w:type="dxa"/>
            <w:tcBorders>
              <w:top w:val="nil"/>
              <w:left w:val="nil"/>
              <w:bottom w:val="single" w:sz="4" w:space="0" w:color="auto"/>
              <w:right w:val="single" w:sz="4" w:space="0" w:color="auto"/>
            </w:tcBorders>
            <w:vAlign w:val="center"/>
            <w:hideMark/>
          </w:tcPr>
          <w:p w14:paraId="7551EEA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33C592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363</w:t>
            </w:r>
          </w:p>
        </w:tc>
        <w:tc>
          <w:tcPr>
            <w:tcW w:w="1417" w:type="dxa"/>
            <w:tcBorders>
              <w:top w:val="nil"/>
              <w:left w:val="nil"/>
              <w:bottom w:val="single" w:sz="4" w:space="0" w:color="auto"/>
              <w:right w:val="single" w:sz="4" w:space="0" w:color="auto"/>
            </w:tcBorders>
            <w:vAlign w:val="center"/>
            <w:hideMark/>
          </w:tcPr>
          <w:p w14:paraId="1D35E04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906   </w:t>
            </w:r>
          </w:p>
        </w:tc>
      </w:tr>
      <w:tr w:rsidR="005F15EC" w14:paraId="10E7DE2B" w14:textId="77777777" w:rsidTr="00E86D75">
        <w:trPr>
          <w:trHeight w:val="372"/>
        </w:trPr>
        <w:tc>
          <w:tcPr>
            <w:tcW w:w="425" w:type="dxa"/>
            <w:tcBorders>
              <w:top w:val="nil"/>
              <w:left w:val="single" w:sz="4" w:space="0" w:color="auto"/>
              <w:bottom w:val="single" w:sz="4" w:space="0" w:color="auto"/>
              <w:right w:val="single" w:sz="4" w:space="0" w:color="auto"/>
            </w:tcBorders>
            <w:vAlign w:val="center"/>
            <w:hideMark/>
          </w:tcPr>
          <w:p w14:paraId="64C9125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165</w:t>
            </w:r>
          </w:p>
        </w:tc>
        <w:tc>
          <w:tcPr>
            <w:tcW w:w="2269" w:type="dxa"/>
            <w:tcBorders>
              <w:top w:val="nil"/>
              <w:left w:val="nil"/>
              <w:bottom w:val="single" w:sz="4" w:space="0" w:color="auto"/>
              <w:right w:val="single" w:sz="4" w:space="0" w:color="auto"/>
            </w:tcBorders>
            <w:vAlign w:val="center"/>
            <w:hideMark/>
          </w:tcPr>
          <w:p w14:paraId="10D27AA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Tinta para sello color azul con </w:t>
            </w:r>
            <w:proofErr w:type="spellStart"/>
            <w:r>
              <w:rPr>
                <w:rFonts w:ascii="Arial" w:eastAsia="Times New Roman" w:hAnsi="Arial" w:cs="Arial"/>
                <w:color w:val="000000"/>
                <w:sz w:val="14"/>
                <w:szCs w:val="14"/>
                <w:lang w:eastAsia="en-US"/>
              </w:rPr>
              <w:t>rolón</w:t>
            </w:r>
            <w:proofErr w:type="spellEnd"/>
            <w:r>
              <w:rPr>
                <w:rFonts w:ascii="Arial" w:eastAsia="Times New Roman" w:hAnsi="Arial" w:cs="Arial"/>
                <w:color w:val="000000"/>
                <w:sz w:val="14"/>
                <w:szCs w:val="14"/>
                <w:lang w:eastAsia="en-US"/>
              </w:rPr>
              <w:t xml:space="preserve"> de 60 ml </w:t>
            </w:r>
          </w:p>
        </w:tc>
        <w:tc>
          <w:tcPr>
            <w:tcW w:w="3685" w:type="dxa"/>
            <w:tcBorders>
              <w:top w:val="nil"/>
              <w:left w:val="nil"/>
              <w:bottom w:val="single" w:sz="4" w:space="0" w:color="auto"/>
              <w:right w:val="single" w:sz="4" w:space="0" w:color="auto"/>
            </w:tcBorders>
            <w:vAlign w:val="center"/>
            <w:hideMark/>
          </w:tcPr>
          <w:p w14:paraId="75B88F6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Color azul</w:t>
            </w:r>
          </w:p>
        </w:tc>
        <w:tc>
          <w:tcPr>
            <w:tcW w:w="1276" w:type="dxa"/>
            <w:tcBorders>
              <w:top w:val="nil"/>
              <w:left w:val="nil"/>
              <w:bottom w:val="single" w:sz="4" w:space="0" w:color="auto"/>
              <w:right w:val="single" w:sz="4" w:space="0" w:color="auto"/>
            </w:tcBorders>
            <w:vAlign w:val="center"/>
            <w:hideMark/>
          </w:tcPr>
          <w:p w14:paraId="4462D68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1ECD178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332</w:t>
            </w:r>
          </w:p>
        </w:tc>
        <w:tc>
          <w:tcPr>
            <w:tcW w:w="1417" w:type="dxa"/>
            <w:tcBorders>
              <w:top w:val="nil"/>
              <w:left w:val="nil"/>
              <w:bottom w:val="single" w:sz="4" w:space="0" w:color="auto"/>
              <w:right w:val="single" w:sz="4" w:space="0" w:color="auto"/>
            </w:tcBorders>
            <w:vAlign w:val="center"/>
            <w:hideMark/>
          </w:tcPr>
          <w:p w14:paraId="3D0C035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828   </w:t>
            </w:r>
          </w:p>
        </w:tc>
      </w:tr>
      <w:tr w:rsidR="005F15EC" w14:paraId="2F052081" w14:textId="77777777" w:rsidTr="00E86D75">
        <w:trPr>
          <w:trHeight w:val="121"/>
        </w:trPr>
        <w:tc>
          <w:tcPr>
            <w:tcW w:w="425" w:type="dxa"/>
            <w:tcBorders>
              <w:top w:val="nil"/>
              <w:left w:val="single" w:sz="4" w:space="0" w:color="auto"/>
              <w:bottom w:val="single" w:sz="4" w:space="0" w:color="auto"/>
              <w:right w:val="single" w:sz="4" w:space="0" w:color="auto"/>
            </w:tcBorders>
            <w:vAlign w:val="center"/>
            <w:hideMark/>
          </w:tcPr>
          <w:p w14:paraId="2A42E3C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166</w:t>
            </w:r>
          </w:p>
        </w:tc>
        <w:tc>
          <w:tcPr>
            <w:tcW w:w="2269" w:type="dxa"/>
            <w:tcBorders>
              <w:top w:val="nil"/>
              <w:left w:val="nil"/>
              <w:bottom w:val="single" w:sz="4" w:space="0" w:color="auto"/>
              <w:right w:val="single" w:sz="4" w:space="0" w:color="auto"/>
            </w:tcBorders>
            <w:vAlign w:val="center"/>
            <w:hideMark/>
          </w:tcPr>
          <w:p w14:paraId="6328053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Tinta para sello color rojo con </w:t>
            </w:r>
            <w:proofErr w:type="spellStart"/>
            <w:r>
              <w:rPr>
                <w:rFonts w:ascii="Arial" w:eastAsia="Times New Roman" w:hAnsi="Arial" w:cs="Arial"/>
                <w:color w:val="000000"/>
                <w:sz w:val="14"/>
                <w:szCs w:val="14"/>
                <w:lang w:eastAsia="en-US"/>
              </w:rPr>
              <w:t>rolón</w:t>
            </w:r>
            <w:proofErr w:type="spellEnd"/>
            <w:r>
              <w:rPr>
                <w:rFonts w:ascii="Arial" w:eastAsia="Times New Roman" w:hAnsi="Arial" w:cs="Arial"/>
                <w:color w:val="000000"/>
                <w:sz w:val="14"/>
                <w:szCs w:val="14"/>
                <w:lang w:eastAsia="en-US"/>
              </w:rPr>
              <w:t xml:space="preserve"> de 60 ml </w:t>
            </w:r>
          </w:p>
        </w:tc>
        <w:tc>
          <w:tcPr>
            <w:tcW w:w="3685" w:type="dxa"/>
            <w:tcBorders>
              <w:top w:val="nil"/>
              <w:left w:val="nil"/>
              <w:bottom w:val="single" w:sz="4" w:space="0" w:color="auto"/>
              <w:right w:val="single" w:sz="4" w:space="0" w:color="auto"/>
            </w:tcBorders>
            <w:vAlign w:val="center"/>
            <w:hideMark/>
          </w:tcPr>
          <w:p w14:paraId="115C8E8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Color rojo</w:t>
            </w:r>
          </w:p>
        </w:tc>
        <w:tc>
          <w:tcPr>
            <w:tcW w:w="1276" w:type="dxa"/>
            <w:tcBorders>
              <w:top w:val="nil"/>
              <w:left w:val="nil"/>
              <w:bottom w:val="single" w:sz="4" w:space="0" w:color="auto"/>
              <w:right w:val="single" w:sz="4" w:space="0" w:color="auto"/>
            </w:tcBorders>
            <w:vAlign w:val="center"/>
            <w:hideMark/>
          </w:tcPr>
          <w:p w14:paraId="26D4CDC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4CE7F58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193</w:t>
            </w:r>
          </w:p>
        </w:tc>
        <w:tc>
          <w:tcPr>
            <w:tcW w:w="1417" w:type="dxa"/>
            <w:tcBorders>
              <w:top w:val="nil"/>
              <w:left w:val="nil"/>
              <w:bottom w:val="single" w:sz="4" w:space="0" w:color="auto"/>
              <w:right w:val="single" w:sz="4" w:space="0" w:color="auto"/>
            </w:tcBorders>
            <w:vAlign w:val="center"/>
            <w:hideMark/>
          </w:tcPr>
          <w:p w14:paraId="79C2535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482   </w:t>
            </w:r>
          </w:p>
        </w:tc>
      </w:tr>
      <w:tr w:rsidR="005F15EC" w14:paraId="0B27FB51" w14:textId="77777777" w:rsidTr="00E86D75">
        <w:trPr>
          <w:trHeight w:val="212"/>
        </w:trPr>
        <w:tc>
          <w:tcPr>
            <w:tcW w:w="425" w:type="dxa"/>
            <w:tcBorders>
              <w:top w:val="nil"/>
              <w:left w:val="single" w:sz="4" w:space="0" w:color="auto"/>
              <w:bottom w:val="single" w:sz="4" w:space="0" w:color="auto"/>
              <w:right w:val="single" w:sz="4" w:space="0" w:color="auto"/>
            </w:tcBorders>
            <w:vAlign w:val="center"/>
            <w:hideMark/>
          </w:tcPr>
          <w:p w14:paraId="72BCC94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167</w:t>
            </w:r>
          </w:p>
        </w:tc>
        <w:tc>
          <w:tcPr>
            <w:tcW w:w="2269" w:type="dxa"/>
            <w:tcBorders>
              <w:top w:val="nil"/>
              <w:left w:val="nil"/>
              <w:bottom w:val="single" w:sz="4" w:space="0" w:color="auto"/>
              <w:right w:val="single" w:sz="4" w:space="0" w:color="auto"/>
            </w:tcBorders>
            <w:vAlign w:val="center"/>
            <w:hideMark/>
          </w:tcPr>
          <w:p w14:paraId="4F83AA6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Tinta para sello color verde con </w:t>
            </w:r>
            <w:proofErr w:type="spellStart"/>
            <w:r>
              <w:rPr>
                <w:rFonts w:ascii="Arial" w:eastAsia="Times New Roman" w:hAnsi="Arial" w:cs="Arial"/>
                <w:color w:val="000000"/>
                <w:sz w:val="14"/>
                <w:szCs w:val="14"/>
                <w:lang w:eastAsia="en-US"/>
              </w:rPr>
              <w:t>rolón</w:t>
            </w:r>
            <w:proofErr w:type="spellEnd"/>
            <w:r>
              <w:rPr>
                <w:rFonts w:ascii="Arial" w:eastAsia="Times New Roman" w:hAnsi="Arial" w:cs="Arial"/>
                <w:color w:val="000000"/>
                <w:sz w:val="14"/>
                <w:szCs w:val="14"/>
                <w:lang w:eastAsia="en-US"/>
              </w:rPr>
              <w:t xml:space="preserve"> de 60 ml </w:t>
            </w:r>
          </w:p>
        </w:tc>
        <w:tc>
          <w:tcPr>
            <w:tcW w:w="3685" w:type="dxa"/>
            <w:tcBorders>
              <w:top w:val="nil"/>
              <w:left w:val="nil"/>
              <w:bottom w:val="single" w:sz="4" w:space="0" w:color="auto"/>
              <w:right w:val="single" w:sz="4" w:space="0" w:color="auto"/>
            </w:tcBorders>
            <w:vAlign w:val="center"/>
            <w:hideMark/>
          </w:tcPr>
          <w:p w14:paraId="092BF43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Color verde</w:t>
            </w:r>
          </w:p>
        </w:tc>
        <w:tc>
          <w:tcPr>
            <w:tcW w:w="1276" w:type="dxa"/>
            <w:tcBorders>
              <w:top w:val="nil"/>
              <w:left w:val="nil"/>
              <w:bottom w:val="single" w:sz="4" w:space="0" w:color="auto"/>
              <w:right w:val="single" w:sz="4" w:space="0" w:color="auto"/>
            </w:tcBorders>
            <w:vAlign w:val="center"/>
            <w:hideMark/>
          </w:tcPr>
          <w:p w14:paraId="7645164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5373BCD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17</w:t>
            </w:r>
          </w:p>
        </w:tc>
        <w:tc>
          <w:tcPr>
            <w:tcW w:w="1417" w:type="dxa"/>
            <w:tcBorders>
              <w:top w:val="nil"/>
              <w:left w:val="nil"/>
              <w:bottom w:val="single" w:sz="4" w:space="0" w:color="auto"/>
              <w:right w:val="single" w:sz="4" w:space="0" w:color="auto"/>
            </w:tcBorders>
            <w:vAlign w:val="center"/>
            <w:hideMark/>
          </w:tcPr>
          <w:p w14:paraId="1A2150D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41   </w:t>
            </w:r>
          </w:p>
        </w:tc>
      </w:tr>
      <w:tr w:rsidR="005F15EC" w14:paraId="2B45160D" w14:textId="77777777" w:rsidTr="00E86D75">
        <w:trPr>
          <w:trHeight w:val="173"/>
        </w:trPr>
        <w:tc>
          <w:tcPr>
            <w:tcW w:w="425" w:type="dxa"/>
            <w:tcBorders>
              <w:top w:val="nil"/>
              <w:left w:val="single" w:sz="4" w:space="0" w:color="auto"/>
              <w:bottom w:val="single" w:sz="4" w:space="0" w:color="auto"/>
              <w:right w:val="single" w:sz="4" w:space="0" w:color="auto"/>
            </w:tcBorders>
            <w:vAlign w:val="center"/>
            <w:hideMark/>
          </w:tcPr>
          <w:p w14:paraId="17E0FB6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168</w:t>
            </w:r>
          </w:p>
        </w:tc>
        <w:tc>
          <w:tcPr>
            <w:tcW w:w="2269" w:type="dxa"/>
            <w:tcBorders>
              <w:top w:val="nil"/>
              <w:left w:val="nil"/>
              <w:bottom w:val="single" w:sz="4" w:space="0" w:color="auto"/>
              <w:right w:val="single" w:sz="4" w:space="0" w:color="auto"/>
            </w:tcBorders>
            <w:vAlign w:val="center"/>
            <w:hideMark/>
          </w:tcPr>
          <w:p w14:paraId="2D19D2B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cojín para sello tamaño grande de plástico (#2)</w:t>
            </w:r>
          </w:p>
        </w:tc>
        <w:tc>
          <w:tcPr>
            <w:tcW w:w="3685" w:type="dxa"/>
            <w:tcBorders>
              <w:top w:val="nil"/>
              <w:left w:val="nil"/>
              <w:bottom w:val="single" w:sz="4" w:space="0" w:color="auto"/>
              <w:right w:val="single" w:sz="4" w:space="0" w:color="auto"/>
            </w:tcBorders>
            <w:vAlign w:val="center"/>
            <w:hideMark/>
          </w:tcPr>
          <w:p w14:paraId="52B4D18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Tamaño grande</w:t>
            </w:r>
          </w:p>
        </w:tc>
        <w:tc>
          <w:tcPr>
            <w:tcW w:w="1276" w:type="dxa"/>
            <w:tcBorders>
              <w:top w:val="nil"/>
              <w:left w:val="nil"/>
              <w:bottom w:val="single" w:sz="4" w:space="0" w:color="auto"/>
              <w:right w:val="single" w:sz="4" w:space="0" w:color="auto"/>
            </w:tcBorders>
            <w:vAlign w:val="center"/>
            <w:hideMark/>
          </w:tcPr>
          <w:p w14:paraId="7DD7F4B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0D449A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266</w:t>
            </w:r>
          </w:p>
        </w:tc>
        <w:tc>
          <w:tcPr>
            <w:tcW w:w="1417" w:type="dxa"/>
            <w:tcBorders>
              <w:top w:val="nil"/>
              <w:left w:val="nil"/>
              <w:bottom w:val="single" w:sz="4" w:space="0" w:color="auto"/>
              <w:right w:val="single" w:sz="4" w:space="0" w:color="auto"/>
            </w:tcBorders>
            <w:vAlign w:val="center"/>
            <w:hideMark/>
          </w:tcPr>
          <w:p w14:paraId="4B19790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663   </w:t>
            </w:r>
          </w:p>
        </w:tc>
      </w:tr>
      <w:tr w:rsidR="005F15EC" w14:paraId="7AC8252A" w14:textId="77777777" w:rsidTr="00E86D75">
        <w:trPr>
          <w:trHeight w:val="121"/>
        </w:trPr>
        <w:tc>
          <w:tcPr>
            <w:tcW w:w="425" w:type="dxa"/>
            <w:tcBorders>
              <w:top w:val="nil"/>
              <w:left w:val="single" w:sz="4" w:space="0" w:color="auto"/>
              <w:bottom w:val="single" w:sz="4" w:space="0" w:color="auto"/>
              <w:right w:val="single" w:sz="4" w:space="0" w:color="auto"/>
            </w:tcBorders>
            <w:vAlign w:val="center"/>
            <w:hideMark/>
          </w:tcPr>
          <w:p w14:paraId="146BCB0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169</w:t>
            </w:r>
          </w:p>
        </w:tc>
        <w:tc>
          <w:tcPr>
            <w:tcW w:w="2269" w:type="dxa"/>
            <w:tcBorders>
              <w:top w:val="nil"/>
              <w:left w:val="nil"/>
              <w:bottom w:val="single" w:sz="4" w:space="0" w:color="auto"/>
              <w:right w:val="single" w:sz="4" w:space="0" w:color="auto"/>
            </w:tcBorders>
            <w:vAlign w:val="center"/>
            <w:hideMark/>
          </w:tcPr>
          <w:p w14:paraId="0658073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Tarjetero t/carta en vinil</w:t>
            </w:r>
          </w:p>
        </w:tc>
        <w:tc>
          <w:tcPr>
            <w:tcW w:w="3685" w:type="dxa"/>
            <w:tcBorders>
              <w:top w:val="nil"/>
              <w:left w:val="nil"/>
              <w:bottom w:val="single" w:sz="4" w:space="0" w:color="auto"/>
              <w:right w:val="single" w:sz="4" w:space="0" w:color="auto"/>
            </w:tcBorders>
            <w:vAlign w:val="center"/>
            <w:hideMark/>
          </w:tcPr>
          <w:p w14:paraId="7A19634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Para 200 tarjetas</w:t>
            </w:r>
          </w:p>
        </w:tc>
        <w:tc>
          <w:tcPr>
            <w:tcW w:w="1276" w:type="dxa"/>
            <w:tcBorders>
              <w:top w:val="nil"/>
              <w:left w:val="nil"/>
              <w:bottom w:val="single" w:sz="4" w:space="0" w:color="auto"/>
              <w:right w:val="single" w:sz="4" w:space="0" w:color="auto"/>
            </w:tcBorders>
            <w:vAlign w:val="center"/>
            <w:hideMark/>
          </w:tcPr>
          <w:p w14:paraId="3B0291A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C99AA9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29</w:t>
            </w:r>
          </w:p>
        </w:tc>
        <w:tc>
          <w:tcPr>
            <w:tcW w:w="1417" w:type="dxa"/>
            <w:tcBorders>
              <w:top w:val="nil"/>
              <w:left w:val="nil"/>
              <w:bottom w:val="single" w:sz="4" w:space="0" w:color="auto"/>
              <w:right w:val="single" w:sz="4" w:space="0" w:color="auto"/>
            </w:tcBorders>
            <w:vAlign w:val="center"/>
            <w:hideMark/>
          </w:tcPr>
          <w:p w14:paraId="5E338D7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71   </w:t>
            </w:r>
          </w:p>
        </w:tc>
      </w:tr>
      <w:tr w:rsidR="005F15EC" w14:paraId="2B6EC4A4" w14:textId="77777777" w:rsidTr="00E86D75">
        <w:trPr>
          <w:trHeight w:val="211"/>
        </w:trPr>
        <w:tc>
          <w:tcPr>
            <w:tcW w:w="425" w:type="dxa"/>
            <w:tcBorders>
              <w:top w:val="nil"/>
              <w:left w:val="single" w:sz="4" w:space="0" w:color="auto"/>
              <w:bottom w:val="single" w:sz="4" w:space="0" w:color="auto"/>
              <w:right w:val="single" w:sz="4" w:space="0" w:color="auto"/>
            </w:tcBorders>
            <w:vAlign w:val="center"/>
            <w:hideMark/>
          </w:tcPr>
          <w:p w14:paraId="6B46A8E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170</w:t>
            </w:r>
          </w:p>
        </w:tc>
        <w:tc>
          <w:tcPr>
            <w:tcW w:w="2269" w:type="dxa"/>
            <w:tcBorders>
              <w:top w:val="nil"/>
              <w:left w:val="nil"/>
              <w:bottom w:val="single" w:sz="4" w:space="0" w:color="auto"/>
              <w:right w:val="single" w:sz="4" w:space="0" w:color="auto"/>
            </w:tcBorders>
            <w:vAlign w:val="center"/>
            <w:hideMark/>
          </w:tcPr>
          <w:p w14:paraId="10CA8E7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Directorio telefónico industrial grueso pasta de vinil con esquinero </w:t>
            </w:r>
          </w:p>
        </w:tc>
        <w:tc>
          <w:tcPr>
            <w:tcW w:w="3685" w:type="dxa"/>
            <w:tcBorders>
              <w:top w:val="nil"/>
              <w:left w:val="nil"/>
              <w:bottom w:val="single" w:sz="4" w:space="0" w:color="auto"/>
              <w:right w:val="single" w:sz="4" w:space="0" w:color="auto"/>
            </w:tcBorders>
            <w:vAlign w:val="center"/>
            <w:hideMark/>
          </w:tcPr>
          <w:p w14:paraId="45C76DE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Pastas de vinil</w:t>
            </w:r>
          </w:p>
        </w:tc>
        <w:tc>
          <w:tcPr>
            <w:tcW w:w="1276" w:type="dxa"/>
            <w:tcBorders>
              <w:top w:val="nil"/>
              <w:left w:val="nil"/>
              <w:bottom w:val="single" w:sz="4" w:space="0" w:color="auto"/>
              <w:right w:val="single" w:sz="4" w:space="0" w:color="auto"/>
            </w:tcBorders>
            <w:vAlign w:val="center"/>
            <w:hideMark/>
          </w:tcPr>
          <w:p w14:paraId="0ECF08A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378B1C0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49</w:t>
            </w:r>
          </w:p>
        </w:tc>
        <w:tc>
          <w:tcPr>
            <w:tcW w:w="1417" w:type="dxa"/>
            <w:tcBorders>
              <w:top w:val="nil"/>
              <w:left w:val="nil"/>
              <w:bottom w:val="single" w:sz="4" w:space="0" w:color="auto"/>
              <w:right w:val="single" w:sz="4" w:space="0" w:color="auto"/>
            </w:tcBorders>
            <w:vAlign w:val="center"/>
            <w:hideMark/>
          </w:tcPr>
          <w:p w14:paraId="6EBEDE9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122   </w:t>
            </w:r>
          </w:p>
        </w:tc>
      </w:tr>
      <w:tr w:rsidR="005F15EC" w14:paraId="461E7DE9" w14:textId="77777777" w:rsidTr="00E86D75">
        <w:trPr>
          <w:trHeight w:val="237"/>
        </w:trPr>
        <w:tc>
          <w:tcPr>
            <w:tcW w:w="425" w:type="dxa"/>
            <w:tcBorders>
              <w:top w:val="nil"/>
              <w:left w:val="single" w:sz="4" w:space="0" w:color="auto"/>
              <w:bottom w:val="single" w:sz="4" w:space="0" w:color="auto"/>
              <w:right w:val="single" w:sz="4" w:space="0" w:color="auto"/>
            </w:tcBorders>
            <w:vAlign w:val="center"/>
            <w:hideMark/>
          </w:tcPr>
          <w:p w14:paraId="537A837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171</w:t>
            </w:r>
          </w:p>
        </w:tc>
        <w:tc>
          <w:tcPr>
            <w:tcW w:w="2269" w:type="dxa"/>
            <w:tcBorders>
              <w:top w:val="nil"/>
              <w:left w:val="nil"/>
              <w:bottom w:val="single" w:sz="4" w:space="0" w:color="auto"/>
              <w:right w:val="single" w:sz="4" w:space="0" w:color="auto"/>
            </w:tcBorders>
            <w:vAlign w:val="center"/>
            <w:hideMark/>
          </w:tcPr>
          <w:p w14:paraId="1E118B4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Mica térmica de plástico 80 x 115 mm de 10 mm</w:t>
            </w:r>
          </w:p>
        </w:tc>
        <w:tc>
          <w:tcPr>
            <w:tcW w:w="3685" w:type="dxa"/>
            <w:tcBorders>
              <w:top w:val="nil"/>
              <w:left w:val="nil"/>
              <w:bottom w:val="single" w:sz="4" w:space="0" w:color="auto"/>
              <w:right w:val="single" w:sz="4" w:space="0" w:color="auto"/>
            </w:tcBorders>
            <w:vAlign w:val="center"/>
            <w:hideMark/>
          </w:tcPr>
          <w:p w14:paraId="2218D49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Mica de plástico, 80 x 115 mm</w:t>
            </w:r>
          </w:p>
        </w:tc>
        <w:tc>
          <w:tcPr>
            <w:tcW w:w="1276" w:type="dxa"/>
            <w:tcBorders>
              <w:top w:val="nil"/>
              <w:left w:val="nil"/>
              <w:bottom w:val="single" w:sz="4" w:space="0" w:color="auto"/>
              <w:right w:val="single" w:sz="4" w:space="0" w:color="auto"/>
            </w:tcBorders>
            <w:vAlign w:val="center"/>
            <w:hideMark/>
          </w:tcPr>
          <w:p w14:paraId="2DA1A99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2DF3A07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2,703</w:t>
            </w:r>
          </w:p>
        </w:tc>
        <w:tc>
          <w:tcPr>
            <w:tcW w:w="1417" w:type="dxa"/>
            <w:tcBorders>
              <w:top w:val="nil"/>
              <w:left w:val="nil"/>
              <w:bottom w:val="single" w:sz="4" w:space="0" w:color="auto"/>
              <w:right w:val="single" w:sz="4" w:space="0" w:color="auto"/>
            </w:tcBorders>
            <w:vAlign w:val="center"/>
            <w:hideMark/>
          </w:tcPr>
          <w:p w14:paraId="765F6E7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6,757   </w:t>
            </w:r>
          </w:p>
        </w:tc>
      </w:tr>
      <w:tr w:rsidR="005F15EC" w14:paraId="0E25B148" w14:textId="77777777" w:rsidTr="00E86D75">
        <w:trPr>
          <w:trHeight w:val="199"/>
        </w:trPr>
        <w:tc>
          <w:tcPr>
            <w:tcW w:w="425" w:type="dxa"/>
            <w:tcBorders>
              <w:top w:val="nil"/>
              <w:left w:val="single" w:sz="4" w:space="0" w:color="auto"/>
              <w:bottom w:val="single" w:sz="4" w:space="0" w:color="auto"/>
              <w:right w:val="single" w:sz="4" w:space="0" w:color="auto"/>
            </w:tcBorders>
            <w:vAlign w:val="center"/>
            <w:hideMark/>
          </w:tcPr>
          <w:p w14:paraId="1AD13F0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lastRenderedPageBreak/>
              <w:t>172</w:t>
            </w:r>
          </w:p>
        </w:tc>
        <w:tc>
          <w:tcPr>
            <w:tcW w:w="2269" w:type="dxa"/>
            <w:tcBorders>
              <w:top w:val="nil"/>
              <w:left w:val="nil"/>
              <w:bottom w:val="single" w:sz="4" w:space="0" w:color="auto"/>
              <w:right w:val="single" w:sz="4" w:space="0" w:color="auto"/>
            </w:tcBorders>
            <w:vAlign w:val="center"/>
            <w:hideMark/>
          </w:tcPr>
          <w:p w14:paraId="686B617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cordón para </w:t>
            </w:r>
            <w:proofErr w:type="spellStart"/>
            <w:r>
              <w:rPr>
                <w:rFonts w:ascii="Arial" w:eastAsia="Times New Roman" w:hAnsi="Arial" w:cs="Arial"/>
                <w:color w:val="000000"/>
                <w:sz w:val="14"/>
                <w:szCs w:val="14"/>
                <w:lang w:eastAsia="en-US"/>
              </w:rPr>
              <w:t>gafet</w:t>
            </w:r>
            <w:proofErr w:type="spellEnd"/>
            <w:r>
              <w:rPr>
                <w:rFonts w:ascii="Arial" w:eastAsia="Times New Roman" w:hAnsi="Arial" w:cs="Arial"/>
                <w:color w:val="000000"/>
                <w:sz w:val="14"/>
                <w:szCs w:val="14"/>
                <w:lang w:eastAsia="en-US"/>
              </w:rPr>
              <w:t xml:space="preserve"> color negro</w:t>
            </w:r>
          </w:p>
        </w:tc>
        <w:tc>
          <w:tcPr>
            <w:tcW w:w="3685" w:type="dxa"/>
            <w:tcBorders>
              <w:top w:val="nil"/>
              <w:left w:val="nil"/>
              <w:bottom w:val="single" w:sz="4" w:space="0" w:color="auto"/>
              <w:right w:val="single" w:sz="4" w:space="0" w:color="auto"/>
            </w:tcBorders>
            <w:vAlign w:val="center"/>
            <w:hideMark/>
          </w:tcPr>
          <w:p w14:paraId="7A8699A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Color negro, con pinza metálica de sujeción, de 51 cm aproximadamente</w:t>
            </w:r>
          </w:p>
        </w:tc>
        <w:tc>
          <w:tcPr>
            <w:tcW w:w="1276" w:type="dxa"/>
            <w:tcBorders>
              <w:top w:val="nil"/>
              <w:left w:val="nil"/>
              <w:bottom w:val="single" w:sz="4" w:space="0" w:color="auto"/>
              <w:right w:val="single" w:sz="4" w:space="0" w:color="auto"/>
            </w:tcBorders>
            <w:vAlign w:val="center"/>
            <w:hideMark/>
          </w:tcPr>
          <w:p w14:paraId="18C14E7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4AEC316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1,715</w:t>
            </w:r>
          </w:p>
        </w:tc>
        <w:tc>
          <w:tcPr>
            <w:tcW w:w="1417" w:type="dxa"/>
            <w:tcBorders>
              <w:top w:val="nil"/>
              <w:left w:val="nil"/>
              <w:bottom w:val="single" w:sz="4" w:space="0" w:color="auto"/>
              <w:right w:val="single" w:sz="4" w:space="0" w:color="auto"/>
            </w:tcBorders>
            <w:vAlign w:val="center"/>
            <w:hideMark/>
          </w:tcPr>
          <w:p w14:paraId="623108A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4,286   </w:t>
            </w:r>
          </w:p>
        </w:tc>
      </w:tr>
      <w:tr w:rsidR="005F15EC" w14:paraId="4ECD6234" w14:textId="77777777" w:rsidTr="00E86D75">
        <w:trPr>
          <w:trHeight w:val="147"/>
        </w:trPr>
        <w:tc>
          <w:tcPr>
            <w:tcW w:w="425" w:type="dxa"/>
            <w:tcBorders>
              <w:top w:val="nil"/>
              <w:left w:val="single" w:sz="4" w:space="0" w:color="auto"/>
              <w:bottom w:val="single" w:sz="4" w:space="0" w:color="auto"/>
              <w:right w:val="single" w:sz="4" w:space="0" w:color="auto"/>
            </w:tcBorders>
            <w:vAlign w:val="center"/>
            <w:hideMark/>
          </w:tcPr>
          <w:p w14:paraId="570EDCF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173</w:t>
            </w:r>
          </w:p>
        </w:tc>
        <w:tc>
          <w:tcPr>
            <w:tcW w:w="2269" w:type="dxa"/>
            <w:tcBorders>
              <w:top w:val="nil"/>
              <w:left w:val="nil"/>
              <w:bottom w:val="single" w:sz="4" w:space="0" w:color="auto"/>
              <w:right w:val="single" w:sz="4" w:space="0" w:color="auto"/>
            </w:tcBorders>
            <w:vAlign w:val="center"/>
            <w:hideMark/>
          </w:tcPr>
          <w:p w14:paraId="7040BAD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Rafia sintética blanca de 200 </w:t>
            </w:r>
            <w:proofErr w:type="spellStart"/>
            <w:r>
              <w:rPr>
                <w:rFonts w:ascii="Arial" w:eastAsia="Times New Roman" w:hAnsi="Arial" w:cs="Arial"/>
                <w:color w:val="000000"/>
                <w:sz w:val="14"/>
                <w:szCs w:val="14"/>
                <w:lang w:eastAsia="en-US"/>
              </w:rPr>
              <w:t>mts</w:t>
            </w:r>
            <w:proofErr w:type="spellEnd"/>
            <w:r>
              <w:rPr>
                <w:rFonts w:ascii="Arial" w:eastAsia="Times New Roman" w:hAnsi="Arial" w:cs="Arial"/>
                <w:color w:val="000000"/>
                <w:sz w:val="14"/>
                <w:szCs w:val="14"/>
                <w:lang w:eastAsia="en-US"/>
              </w:rPr>
              <w:t xml:space="preserve"> </w:t>
            </w:r>
            <w:proofErr w:type="gramStart"/>
            <w:r>
              <w:rPr>
                <w:rFonts w:ascii="Arial" w:eastAsia="Times New Roman" w:hAnsi="Arial" w:cs="Arial"/>
                <w:color w:val="000000"/>
                <w:sz w:val="14"/>
                <w:szCs w:val="14"/>
                <w:lang w:eastAsia="en-US"/>
              </w:rPr>
              <w:t xml:space="preserve">( </w:t>
            </w:r>
            <w:r>
              <w:rPr>
                <w:rFonts w:ascii="Arial" w:eastAsia="Times New Roman" w:hAnsi="Arial" w:cs="Arial"/>
                <w:color w:val="000000"/>
                <w:sz w:val="14"/>
                <w:szCs w:val="14"/>
                <w:u w:val="single"/>
                <w:lang w:eastAsia="en-US"/>
              </w:rPr>
              <w:t>+</w:t>
            </w:r>
            <w:proofErr w:type="gramEnd"/>
            <w:r>
              <w:rPr>
                <w:rFonts w:ascii="Arial" w:eastAsia="Times New Roman" w:hAnsi="Arial" w:cs="Arial"/>
                <w:color w:val="000000"/>
                <w:sz w:val="14"/>
                <w:szCs w:val="14"/>
                <w:lang w:eastAsia="en-US"/>
              </w:rPr>
              <w:t xml:space="preserve">  un kilo)</w:t>
            </w:r>
          </w:p>
        </w:tc>
        <w:tc>
          <w:tcPr>
            <w:tcW w:w="3685" w:type="dxa"/>
            <w:tcBorders>
              <w:top w:val="nil"/>
              <w:left w:val="nil"/>
              <w:bottom w:val="single" w:sz="4" w:space="0" w:color="auto"/>
              <w:right w:val="single" w:sz="4" w:space="0" w:color="auto"/>
            </w:tcBorders>
            <w:vAlign w:val="center"/>
            <w:hideMark/>
          </w:tcPr>
          <w:p w14:paraId="7E4C974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Blanca, 200 </w:t>
            </w:r>
            <w:proofErr w:type="spellStart"/>
            <w:r>
              <w:rPr>
                <w:rFonts w:ascii="Arial" w:eastAsia="Times New Roman" w:hAnsi="Arial" w:cs="Arial"/>
                <w:color w:val="000000"/>
                <w:sz w:val="14"/>
                <w:szCs w:val="14"/>
                <w:lang w:eastAsia="en-US"/>
              </w:rPr>
              <w:t>mts</w:t>
            </w:r>
            <w:proofErr w:type="spellEnd"/>
          </w:p>
        </w:tc>
        <w:tc>
          <w:tcPr>
            <w:tcW w:w="1276" w:type="dxa"/>
            <w:tcBorders>
              <w:top w:val="nil"/>
              <w:left w:val="nil"/>
              <w:bottom w:val="single" w:sz="4" w:space="0" w:color="auto"/>
              <w:right w:val="single" w:sz="4" w:space="0" w:color="auto"/>
            </w:tcBorders>
            <w:vAlign w:val="center"/>
            <w:hideMark/>
          </w:tcPr>
          <w:p w14:paraId="5B54829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5422C82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40</w:t>
            </w:r>
          </w:p>
        </w:tc>
        <w:tc>
          <w:tcPr>
            <w:tcW w:w="1417" w:type="dxa"/>
            <w:tcBorders>
              <w:top w:val="nil"/>
              <w:left w:val="nil"/>
              <w:bottom w:val="single" w:sz="4" w:space="0" w:color="auto"/>
              <w:right w:val="single" w:sz="4" w:space="0" w:color="auto"/>
            </w:tcBorders>
            <w:vAlign w:val="center"/>
            <w:hideMark/>
          </w:tcPr>
          <w:p w14:paraId="556640B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98   </w:t>
            </w:r>
          </w:p>
        </w:tc>
      </w:tr>
      <w:tr w:rsidR="005F15EC" w14:paraId="34BBEB33" w14:textId="77777777" w:rsidTr="00E86D75">
        <w:trPr>
          <w:trHeight w:val="238"/>
        </w:trPr>
        <w:tc>
          <w:tcPr>
            <w:tcW w:w="425" w:type="dxa"/>
            <w:tcBorders>
              <w:top w:val="single" w:sz="4" w:space="0" w:color="auto"/>
              <w:left w:val="single" w:sz="4" w:space="0" w:color="auto"/>
              <w:bottom w:val="single" w:sz="4" w:space="0" w:color="auto"/>
              <w:right w:val="single" w:sz="4" w:space="0" w:color="auto"/>
            </w:tcBorders>
            <w:vAlign w:val="center"/>
            <w:hideMark/>
          </w:tcPr>
          <w:p w14:paraId="383D47C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174</w:t>
            </w:r>
          </w:p>
        </w:tc>
        <w:tc>
          <w:tcPr>
            <w:tcW w:w="2269" w:type="dxa"/>
            <w:tcBorders>
              <w:top w:val="single" w:sz="4" w:space="0" w:color="auto"/>
              <w:left w:val="single" w:sz="4" w:space="0" w:color="auto"/>
              <w:bottom w:val="single" w:sz="4" w:space="0" w:color="auto"/>
              <w:right w:val="single" w:sz="4" w:space="0" w:color="auto"/>
            </w:tcBorders>
            <w:vAlign w:val="center"/>
            <w:hideMark/>
          </w:tcPr>
          <w:p w14:paraId="21F82DF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carbón negro tamaño carta paquete c/100hj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907E97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Tamaño carta, paquete con 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9475C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778E0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8FFBC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425   </w:t>
            </w:r>
          </w:p>
        </w:tc>
      </w:tr>
      <w:tr w:rsidR="005F15EC" w14:paraId="0085A131" w14:textId="77777777" w:rsidTr="00E86D75">
        <w:trPr>
          <w:trHeight w:val="173"/>
        </w:trPr>
        <w:tc>
          <w:tcPr>
            <w:tcW w:w="425" w:type="dxa"/>
            <w:tcBorders>
              <w:top w:val="single" w:sz="4" w:space="0" w:color="auto"/>
              <w:left w:val="single" w:sz="4" w:space="0" w:color="auto"/>
              <w:bottom w:val="single" w:sz="4" w:space="0" w:color="auto"/>
              <w:right w:val="single" w:sz="4" w:space="0" w:color="auto"/>
            </w:tcBorders>
            <w:vAlign w:val="center"/>
            <w:hideMark/>
          </w:tcPr>
          <w:p w14:paraId="283AC37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175</w:t>
            </w:r>
          </w:p>
        </w:tc>
        <w:tc>
          <w:tcPr>
            <w:tcW w:w="2269" w:type="dxa"/>
            <w:tcBorders>
              <w:top w:val="single" w:sz="4" w:space="0" w:color="auto"/>
              <w:left w:val="nil"/>
              <w:bottom w:val="single" w:sz="4" w:space="0" w:color="auto"/>
              <w:right w:val="single" w:sz="4" w:space="0" w:color="auto"/>
            </w:tcBorders>
            <w:vAlign w:val="center"/>
            <w:hideMark/>
          </w:tcPr>
          <w:p w14:paraId="71689D9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Block de vale provisional de caja c/50 </w:t>
            </w:r>
          </w:p>
        </w:tc>
        <w:tc>
          <w:tcPr>
            <w:tcW w:w="3685" w:type="dxa"/>
            <w:tcBorders>
              <w:top w:val="single" w:sz="4" w:space="0" w:color="auto"/>
              <w:left w:val="nil"/>
              <w:bottom w:val="single" w:sz="4" w:space="0" w:color="auto"/>
              <w:right w:val="single" w:sz="4" w:space="0" w:color="auto"/>
            </w:tcBorders>
            <w:vAlign w:val="center"/>
            <w:hideMark/>
          </w:tcPr>
          <w:p w14:paraId="5571A38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Block con 50 vales</w:t>
            </w:r>
          </w:p>
        </w:tc>
        <w:tc>
          <w:tcPr>
            <w:tcW w:w="1276" w:type="dxa"/>
            <w:tcBorders>
              <w:top w:val="single" w:sz="4" w:space="0" w:color="auto"/>
              <w:left w:val="nil"/>
              <w:bottom w:val="single" w:sz="4" w:space="0" w:color="auto"/>
              <w:right w:val="single" w:sz="4" w:space="0" w:color="auto"/>
            </w:tcBorders>
            <w:vAlign w:val="center"/>
            <w:hideMark/>
          </w:tcPr>
          <w:p w14:paraId="039A985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Block</w:t>
            </w:r>
          </w:p>
        </w:tc>
        <w:tc>
          <w:tcPr>
            <w:tcW w:w="1134" w:type="dxa"/>
            <w:tcBorders>
              <w:top w:val="single" w:sz="4" w:space="0" w:color="auto"/>
              <w:left w:val="nil"/>
              <w:bottom w:val="single" w:sz="4" w:space="0" w:color="auto"/>
              <w:right w:val="single" w:sz="4" w:space="0" w:color="auto"/>
            </w:tcBorders>
            <w:vAlign w:val="center"/>
            <w:hideMark/>
          </w:tcPr>
          <w:p w14:paraId="5CD3A4A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118</w:t>
            </w:r>
          </w:p>
        </w:tc>
        <w:tc>
          <w:tcPr>
            <w:tcW w:w="1417" w:type="dxa"/>
            <w:tcBorders>
              <w:top w:val="single" w:sz="4" w:space="0" w:color="auto"/>
              <w:left w:val="nil"/>
              <w:bottom w:val="single" w:sz="4" w:space="0" w:color="auto"/>
              <w:right w:val="single" w:sz="4" w:space="0" w:color="auto"/>
            </w:tcBorders>
            <w:vAlign w:val="center"/>
            <w:hideMark/>
          </w:tcPr>
          <w:p w14:paraId="3E5FE94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293   </w:t>
            </w:r>
          </w:p>
        </w:tc>
      </w:tr>
      <w:tr w:rsidR="005F15EC" w14:paraId="3A45D403" w14:textId="77777777" w:rsidTr="00E86D75">
        <w:trPr>
          <w:trHeight w:val="263"/>
        </w:trPr>
        <w:tc>
          <w:tcPr>
            <w:tcW w:w="425" w:type="dxa"/>
            <w:tcBorders>
              <w:top w:val="nil"/>
              <w:left w:val="single" w:sz="4" w:space="0" w:color="auto"/>
              <w:bottom w:val="single" w:sz="4" w:space="0" w:color="auto"/>
              <w:right w:val="single" w:sz="4" w:space="0" w:color="auto"/>
            </w:tcBorders>
            <w:vAlign w:val="center"/>
            <w:hideMark/>
          </w:tcPr>
          <w:p w14:paraId="2185781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176</w:t>
            </w:r>
          </w:p>
        </w:tc>
        <w:tc>
          <w:tcPr>
            <w:tcW w:w="2269" w:type="dxa"/>
            <w:tcBorders>
              <w:top w:val="nil"/>
              <w:left w:val="nil"/>
              <w:bottom w:val="single" w:sz="4" w:space="0" w:color="auto"/>
              <w:right w:val="single" w:sz="4" w:space="0" w:color="auto"/>
            </w:tcBorders>
            <w:vAlign w:val="center"/>
            <w:hideMark/>
          </w:tcPr>
          <w:p w14:paraId="185CF96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Disco compacto de 700 </w:t>
            </w:r>
            <w:proofErr w:type="spellStart"/>
            <w:r>
              <w:rPr>
                <w:rFonts w:ascii="Arial" w:eastAsia="Times New Roman" w:hAnsi="Arial" w:cs="Arial"/>
                <w:color w:val="000000"/>
                <w:sz w:val="14"/>
                <w:szCs w:val="14"/>
                <w:lang w:eastAsia="en-US"/>
              </w:rPr>
              <w:t>mb</w:t>
            </w:r>
            <w:proofErr w:type="spellEnd"/>
            <w:r>
              <w:rPr>
                <w:rFonts w:ascii="Arial" w:eastAsia="Times New Roman" w:hAnsi="Arial" w:cs="Arial"/>
                <w:color w:val="000000"/>
                <w:sz w:val="14"/>
                <w:szCs w:val="14"/>
                <w:lang w:eastAsia="en-US"/>
              </w:rPr>
              <w:t xml:space="preserve"> de capacidad (CD-R 80 m data </w:t>
            </w:r>
            <w:proofErr w:type="spellStart"/>
            <w:r>
              <w:rPr>
                <w:rFonts w:ascii="Arial" w:eastAsia="Times New Roman" w:hAnsi="Arial" w:cs="Arial"/>
                <w:color w:val="000000"/>
                <w:sz w:val="14"/>
                <w:szCs w:val="14"/>
                <w:lang w:eastAsia="en-US"/>
              </w:rPr>
              <w:t>life</w:t>
            </w:r>
            <w:proofErr w:type="spellEnd"/>
            <w:r>
              <w:rPr>
                <w:rFonts w:ascii="Arial" w:eastAsia="Times New Roman" w:hAnsi="Arial" w:cs="Arial"/>
                <w:color w:val="000000"/>
                <w:sz w:val="14"/>
                <w:szCs w:val="14"/>
                <w:lang w:eastAsia="en-US"/>
              </w:rPr>
              <w:t>)</w:t>
            </w:r>
          </w:p>
        </w:tc>
        <w:tc>
          <w:tcPr>
            <w:tcW w:w="3685" w:type="dxa"/>
            <w:tcBorders>
              <w:top w:val="nil"/>
              <w:left w:val="nil"/>
              <w:bottom w:val="single" w:sz="4" w:space="0" w:color="auto"/>
              <w:right w:val="single" w:sz="4" w:space="0" w:color="auto"/>
            </w:tcBorders>
            <w:vAlign w:val="center"/>
            <w:hideMark/>
          </w:tcPr>
          <w:p w14:paraId="41D8AAB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700 </w:t>
            </w:r>
            <w:proofErr w:type="spellStart"/>
            <w:r>
              <w:rPr>
                <w:rFonts w:ascii="Arial" w:eastAsia="Times New Roman" w:hAnsi="Arial" w:cs="Arial"/>
                <w:color w:val="000000"/>
                <w:sz w:val="14"/>
                <w:szCs w:val="14"/>
                <w:lang w:eastAsia="en-US"/>
              </w:rPr>
              <w:t>mb</w:t>
            </w:r>
            <w:proofErr w:type="spellEnd"/>
            <w:r>
              <w:rPr>
                <w:rFonts w:ascii="Arial" w:eastAsia="Times New Roman" w:hAnsi="Arial" w:cs="Arial"/>
                <w:color w:val="000000"/>
                <w:sz w:val="14"/>
                <w:szCs w:val="14"/>
                <w:lang w:eastAsia="en-US"/>
              </w:rPr>
              <w:t xml:space="preserve"> de capacidad</w:t>
            </w:r>
          </w:p>
        </w:tc>
        <w:tc>
          <w:tcPr>
            <w:tcW w:w="1276" w:type="dxa"/>
            <w:tcBorders>
              <w:top w:val="nil"/>
              <w:left w:val="nil"/>
              <w:bottom w:val="single" w:sz="4" w:space="0" w:color="auto"/>
              <w:right w:val="single" w:sz="4" w:space="0" w:color="auto"/>
            </w:tcBorders>
            <w:vAlign w:val="center"/>
            <w:hideMark/>
          </w:tcPr>
          <w:p w14:paraId="301AED5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140FE82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3,218</w:t>
            </w:r>
          </w:p>
        </w:tc>
        <w:tc>
          <w:tcPr>
            <w:tcW w:w="1417" w:type="dxa"/>
            <w:tcBorders>
              <w:top w:val="nil"/>
              <w:left w:val="nil"/>
              <w:bottom w:val="single" w:sz="4" w:space="0" w:color="auto"/>
              <w:right w:val="single" w:sz="4" w:space="0" w:color="auto"/>
            </w:tcBorders>
            <w:vAlign w:val="center"/>
            <w:hideMark/>
          </w:tcPr>
          <w:p w14:paraId="4149762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8,043   </w:t>
            </w:r>
          </w:p>
        </w:tc>
      </w:tr>
      <w:tr w:rsidR="005F15EC" w14:paraId="1288D382" w14:textId="77777777" w:rsidTr="00E86D75">
        <w:trPr>
          <w:trHeight w:val="353"/>
        </w:trPr>
        <w:tc>
          <w:tcPr>
            <w:tcW w:w="425" w:type="dxa"/>
            <w:tcBorders>
              <w:top w:val="nil"/>
              <w:left w:val="single" w:sz="4" w:space="0" w:color="auto"/>
              <w:bottom w:val="single" w:sz="4" w:space="0" w:color="auto"/>
              <w:right w:val="single" w:sz="4" w:space="0" w:color="auto"/>
            </w:tcBorders>
            <w:vAlign w:val="center"/>
            <w:hideMark/>
          </w:tcPr>
          <w:p w14:paraId="23E352E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177</w:t>
            </w:r>
          </w:p>
        </w:tc>
        <w:tc>
          <w:tcPr>
            <w:tcW w:w="2269" w:type="dxa"/>
            <w:tcBorders>
              <w:top w:val="nil"/>
              <w:left w:val="nil"/>
              <w:bottom w:val="single" w:sz="4" w:space="0" w:color="auto"/>
              <w:right w:val="single" w:sz="4" w:space="0" w:color="auto"/>
            </w:tcBorders>
            <w:vAlign w:val="center"/>
            <w:hideMark/>
          </w:tcPr>
          <w:p w14:paraId="62EF48C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Disco compacto DVD+ R de 4.7 </w:t>
            </w:r>
            <w:proofErr w:type="gramStart"/>
            <w:r>
              <w:rPr>
                <w:rFonts w:ascii="Arial" w:eastAsia="Times New Roman" w:hAnsi="Arial" w:cs="Arial"/>
                <w:color w:val="000000"/>
                <w:sz w:val="14"/>
                <w:szCs w:val="14"/>
                <w:lang w:eastAsia="en-US"/>
              </w:rPr>
              <w:t>GB  de</w:t>
            </w:r>
            <w:proofErr w:type="gramEnd"/>
            <w:r>
              <w:rPr>
                <w:rFonts w:ascii="Arial" w:eastAsia="Times New Roman" w:hAnsi="Arial" w:cs="Arial"/>
                <w:color w:val="000000"/>
                <w:sz w:val="14"/>
                <w:szCs w:val="14"/>
                <w:lang w:eastAsia="en-US"/>
              </w:rPr>
              <w:t xml:space="preserve"> capacidad 120 m</w:t>
            </w:r>
          </w:p>
        </w:tc>
        <w:tc>
          <w:tcPr>
            <w:tcW w:w="3685" w:type="dxa"/>
            <w:tcBorders>
              <w:top w:val="nil"/>
              <w:left w:val="nil"/>
              <w:bottom w:val="single" w:sz="4" w:space="0" w:color="auto"/>
              <w:right w:val="single" w:sz="4" w:space="0" w:color="auto"/>
            </w:tcBorders>
            <w:vAlign w:val="center"/>
            <w:hideMark/>
          </w:tcPr>
          <w:p w14:paraId="10C78EE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4.7 </w:t>
            </w:r>
            <w:proofErr w:type="spellStart"/>
            <w:r>
              <w:rPr>
                <w:rFonts w:ascii="Arial" w:eastAsia="Times New Roman" w:hAnsi="Arial" w:cs="Arial"/>
                <w:color w:val="000000"/>
                <w:sz w:val="14"/>
                <w:szCs w:val="14"/>
                <w:lang w:eastAsia="en-US"/>
              </w:rPr>
              <w:t>gb</w:t>
            </w:r>
            <w:proofErr w:type="spellEnd"/>
            <w:r>
              <w:rPr>
                <w:rFonts w:ascii="Arial" w:eastAsia="Times New Roman" w:hAnsi="Arial" w:cs="Arial"/>
                <w:color w:val="000000"/>
                <w:sz w:val="14"/>
                <w:szCs w:val="14"/>
                <w:lang w:eastAsia="en-US"/>
              </w:rPr>
              <w:t xml:space="preserve"> de capacidad</w:t>
            </w:r>
          </w:p>
        </w:tc>
        <w:tc>
          <w:tcPr>
            <w:tcW w:w="1276" w:type="dxa"/>
            <w:tcBorders>
              <w:top w:val="nil"/>
              <w:left w:val="nil"/>
              <w:bottom w:val="single" w:sz="4" w:space="0" w:color="auto"/>
              <w:right w:val="single" w:sz="4" w:space="0" w:color="auto"/>
            </w:tcBorders>
            <w:vAlign w:val="center"/>
            <w:hideMark/>
          </w:tcPr>
          <w:p w14:paraId="52C1E58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738F029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1,845</w:t>
            </w:r>
          </w:p>
        </w:tc>
        <w:tc>
          <w:tcPr>
            <w:tcW w:w="1417" w:type="dxa"/>
            <w:tcBorders>
              <w:top w:val="nil"/>
              <w:left w:val="nil"/>
              <w:bottom w:val="single" w:sz="4" w:space="0" w:color="auto"/>
              <w:right w:val="single" w:sz="4" w:space="0" w:color="auto"/>
            </w:tcBorders>
            <w:vAlign w:val="center"/>
            <w:hideMark/>
          </w:tcPr>
          <w:p w14:paraId="506374E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4,612   </w:t>
            </w:r>
          </w:p>
        </w:tc>
      </w:tr>
      <w:tr w:rsidR="005F15EC" w14:paraId="0E0ACB01" w14:textId="77777777" w:rsidTr="00E86D75">
        <w:trPr>
          <w:trHeight w:val="273"/>
        </w:trPr>
        <w:tc>
          <w:tcPr>
            <w:tcW w:w="425" w:type="dxa"/>
            <w:tcBorders>
              <w:top w:val="nil"/>
              <w:left w:val="single" w:sz="4" w:space="0" w:color="auto"/>
              <w:bottom w:val="single" w:sz="4" w:space="0" w:color="auto"/>
              <w:right w:val="single" w:sz="4" w:space="0" w:color="auto"/>
            </w:tcBorders>
            <w:vAlign w:val="center"/>
            <w:hideMark/>
          </w:tcPr>
          <w:p w14:paraId="2626D2E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178</w:t>
            </w:r>
          </w:p>
        </w:tc>
        <w:tc>
          <w:tcPr>
            <w:tcW w:w="2269" w:type="dxa"/>
            <w:tcBorders>
              <w:top w:val="nil"/>
              <w:left w:val="nil"/>
              <w:bottom w:val="single" w:sz="4" w:space="0" w:color="auto"/>
              <w:right w:val="single" w:sz="4" w:space="0" w:color="auto"/>
            </w:tcBorders>
            <w:vAlign w:val="center"/>
            <w:hideMark/>
          </w:tcPr>
          <w:p w14:paraId="3A76D0D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Disco duro externo 1tb de capacidad</w:t>
            </w:r>
          </w:p>
        </w:tc>
        <w:tc>
          <w:tcPr>
            <w:tcW w:w="3685" w:type="dxa"/>
            <w:tcBorders>
              <w:top w:val="nil"/>
              <w:left w:val="nil"/>
              <w:bottom w:val="single" w:sz="4" w:space="0" w:color="auto"/>
              <w:right w:val="single" w:sz="4" w:space="0" w:color="auto"/>
            </w:tcBorders>
            <w:vAlign w:val="center"/>
            <w:hideMark/>
          </w:tcPr>
          <w:p w14:paraId="7B36ED3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1 </w:t>
            </w:r>
            <w:proofErr w:type="spellStart"/>
            <w:r>
              <w:rPr>
                <w:rFonts w:ascii="Arial" w:eastAsia="Times New Roman" w:hAnsi="Arial" w:cs="Arial"/>
                <w:color w:val="000000"/>
                <w:sz w:val="14"/>
                <w:szCs w:val="14"/>
                <w:lang w:eastAsia="en-US"/>
              </w:rPr>
              <w:t>tb</w:t>
            </w:r>
            <w:proofErr w:type="spellEnd"/>
            <w:r>
              <w:rPr>
                <w:rFonts w:ascii="Arial" w:eastAsia="Times New Roman" w:hAnsi="Arial" w:cs="Arial"/>
                <w:color w:val="000000"/>
                <w:sz w:val="14"/>
                <w:szCs w:val="14"/>
                <w:lang w:eastAsia="en-US"/>
              </w:rPr>
              <w:t xml:space="preserve"> de capacidad</w:t>
            </w:r>
          </w:p>
        </w:tc>
        <w:tc>
          <w:tcPr>
            <w:tcW w:w="1276" w:type="dxa"/>
            <w:tcBorders>
              <w:top w:val="nil"/>
              <w:left w:val="nil"/>
              <w:bottom w:val="single" w:sz="4" w:space="0" w:color="auto"/>
              <w:right w:val="single" w:sz="4" w:space="0" w:color="auto"/>
            </w:tcBorders>
            <w:vAlign w:val="center"/>
            <w:hideMark/>
          </w:tcPr>
          <w:p w14:paraId="0538709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145121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55</w:t>
            </w:r>
          </w:p>
        </w:tc>
        <w:tc>
          <w:tcPr>
            <w:tcW w:w="1417" w:type="dxa"/>
            <w:tcBorders>
              <w:top w:val="nil"/>
              <w:left w:val="nil"/>
              <w:bottom w:val="single" w:sz="4" w:space="0" w:color="auto"/>
              <w:right w:val="single" w:sz="4" w:space="0" w:color="auto"/>
            </w:tcBorders>
            <w:vAlign w:val="center"/>
            <w:hideMark/>
          </w:tcPr>
          <w:p w14:paraId="31D330F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137   </w:t>
            </w:r>
          </w:p>
        </w:tc>
      </w:tr>
      <w:tr w:rsidR="005F15EC" w14:paraId="2FF125DF" w14:textId="77777777" w:rsidTr="00E86D75">
        <w:trPr>
          <w:trHeight w:val="79"/>
        </w:trPr>
        <w:tc>
          <w:tcPr>
            <w:tcW w:w="425" w:type="dxa"/>
            <w:tcBorders>
              <w:top w:val="nil"/>
              <w:left w:val="single" w:sz="4" w:space="0" w:color="auto"/>
              <w:bottom w:val="single" w:sz="4" w:space="0" w:color="auto"/>
              <w:right w:val="single" w:sz="4" w:space="0" w:color="auto"/>
            </w:tcBorders>
            <w:vAlign w:val="center"/>
            <w:hideMark/>
          </w:tcPr>
          <w:p w14:paraId="4F1A933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179</w:t>
            </w:r>
          </w:p>
        </w:tc>
        <w:tc>
          <w:tcPr>
            <w:tcW w:w="2269" w:type="dxa"/>
            <w:tcBorders>
              <w:top w:val="nil"/>
              <w:left w:val="nil"/>
              <w:bottom w:val="single" w:sz="4" w:space="0" w:color="auto"/>
              <w:right w:val="single" w:sz="4" w:space="0" w:color="auto"/>
            </w:tcBorders>
            <w:vAlign w:val="center"/>
            <w:hideMark/>
          </w:tcPr>
          <w:p w14:paraId="498EAB7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Registrador tipo </w:t>
            </w:r>
            <w:proofErr w:type="spellStart"/>
            <w:r>
              <w:rPr>
                <w:rFonts w:ascii="Arial" w:eastAsia="Times New Roman" w:hAnsi="Arial" w:cs="Arial"/>
                <w:color w:val="000000"/>
                <w:sz w:val="14"/>
                <w:szCs w:val="14"/>
                <w:lang w:eastAsia="en-US"/>
              </w:rPr>
              <w:t>lefor</w:t>
            </w:r>
            <w:proofErr w:type="spellEnd"/>
            <w:r>
              <w:rPr>
                <w:rFonts w:ascii="Arial" w:eastAsia="Times New Roman" w:hAnsi="Arial" w:cs="Arial"/>
                <w:color w:val="000000"/>
                <w:sz w:val="14"/>
                <w:szCs w:val="14"/>
                <w:lang w:eastAsia="en-US"/>
              </w:rPr>
              <w:t xml:space="preserve"> t/o </w:t>
            </w:r>
          </w:p>
        </w:tc>
        <w:tc>
          <w:tcPr>
            <w:tcW w:w="3685" w:type="dxa"/>
            <w:tcBorders>
              <w:top w:val="nil"/>
              <w:left w:val="nil"/>
              <w:bottom w:val="single" w:sz="4" w:space="0" w:color="auto"/>
              <w:right w:val="single" w:sz="4" w:space="0" w:color="auto"/>
            </w:tcBorders>
            <w:vAlign w:val="center"/>
            <w:hideMark/>
          </w:tcPr>
          <w:p w14:paraId="015542E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Tamaño oficio</w:t>
            </w:r>
          </w:p>
        </w:tc>
        <w:tc>
          <w:tcPr>
            <w:tcW w:w="1276" w:type="dxa"/>
            <w:tcBorders>
              <w:top w:val="nil"/>
              <w:left w:val="nil"/>
              <w:bottom w:val="single" w:sz="4" w:space="0" w:color="auto"/>
              <w:right w:val="single" w:sz="4" w:space="0" w:color="auto"/>
            </w:tcBorders>
            <w:vAlign w:val="center"/>
            <w:hideMark/>
          </w:tcPr>
          <w:p w14:paraId="3EF3B09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25CA7E8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606</w:t>
            </w:r>
          </w:p>
        </w:tc>
        <w:tc>
          <w:tcPr>
            <w:tcW w:w="1417" w:type="dxa"/>
            <w:tcBorders>
              <w:top w:val="nil"/>
              <w:left w:val="nil"/>
              <w:bottom w:val="single" w:sz="4" w:space="0" w:color="auto"/>
              <w:right w:val="single" w:sz="4" w:space="0" w:color="auto"/>
            </w:tcBorders>
            <w:vAlign w:val="center"/>
            <w:hideMark/>
          </w:tcPr>
          <w:p w14:paraId="6465C98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1,513   </w:t>
            </w:r>
          </w:p>
        </w:tc>
      </w:tr>
      <w:tr w:rsidR="005F15EC" w14:paraId="3C801EA4" w14:textId="77777777" w:rsidTr="00E86D75">
        <w:trPr>
          <w:trHeight w:val="183"/>
        </w:trPr>
        <w:tc>
          <w:tcPr>
            <w:tcW w:w="425" w:type="dxa"/>
            <w:tcBorders>
              <w:top w:val="nil"/>
              <w:left w:val="single" w:sz="4" w:space="0" w:color="auto"/>
              <w:bottom w:val="single" w:sz="4" w:space="0" w:color="auto"/>
              <w:right w:val="single" w:sz="4" w:space="0" w:color="auto"/>
            </w:tcBorders>
            <w:vAlign w:val="center"/>
            <w:hideMark/>
          </w:tcPr>
          <w:p w14:paraId="5146B01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180</w:t>
            </w:r>
          </w:p>
        </w:tc>
        <w:tc>
          <w:tcPr>
            <w:tcW w:w="2269" w:type="dxa"/>
            <w:tcBorders>
              <w:top w:val="nil"/>
              <w:left w:val="nil"/>
              <w:bottom w:val="single" w:sz="4" w:space="0" w:color="auto"/>
              <w:right w:val="single" w:sz="4" w:space="0" w:color="auto"/>
            </w:tcBorders>
            <w:vAlign w:val="center"/>
            <w:hideMark/>
          </w:tcPr>
          <w:p w14:paraId="1FDDE7D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Block notas adhesivas 3x3” varios colores con 100h c/u</w:t>
            </w:r>
          </w:p>
        </w:tc>
        <w:tc>
          <w:tcPr>
            <w:tcW w:w="3685" w:type="dxa"/>
            <w:tcBorders>
              <w:top w:val="nil"/>
              <w:left w:val="nil"/>
              <w:bottom w:val="single" w:sz="4" w:space="0" w:color="auto"/>
              <w:right w:val="single" w:sz="4" w:space="0" w:color="auto"/>
            </w:tcBorders>
            <w:vAlign w:val="center"/>
            <w:hideMark/>
          </w:tcPr>
          <w:p w14:paraId="1F136D7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7.6 x 7.6</w:t>
            </w:r>
          </w:p>
        </w:tc>
        <w:tc>
          <w:tcPr>
            <w:tcW w:w="1276" w:type="dxa"/>
            <w:tcBorders>
              <w:top w:val="nil"/>
              <w:left w:val="nil"/>
              <w:bottom w:val="single" w:sz="4" w:space="0" w:color="auto"/>
              <w:right w:val="single" w:sz="4" w:space="0" w:color="auto"/>
            </w:tcBorders>
            <w:vAlign w:val="center"/>
            <w:hideMark/>
          </w:tcPr>
          <w:p w14:paraId="475AF93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0818B44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84</w:t>
            </w:r>
          </w:p>
        </w:tc>
        <w:tc>
          <w:tcPr>
            <w:tcW w:w="1417" w:type="dxa"/>
            <w:tcBorders>
              <w:top w:val="nil"/>
              <w:left w:val="nil"/>
              <w:bottom w:val="single" w:sz="4" w:space="0" w:color="auto"/>
              <w:right w:val="single" w:sz="4" w:space="0" w:color="auto"/>
            </w:tcBorders>
            <w:vAlign w:val="center"/>
            <w:hideMark/>
          </w:tcPr>
          <w:p w14:paraId="36C8480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208   </w:t>
            </w:r>
          </w:p>
        </w:tc>
      </w:tr>
      <w:tr w:rsidR="005F15EC" w14:paraId="5B777E09" w14:textId="77777777" w:rsidTr="00E86D75">
        <w:trPr>
          <w:trHeight w:val="273"/>
        </w:trPr>
        <w:tc>
          <w:tcPr>
            <w:tcW w:w="425" w:type="dxa"/>
            <w:tcBorders>
              <w:top w:val="nil"/>
              <w:left w:val="single" w:sz="4" w:space="0" w:color="auto"/>
              <w:bottom w:val="single" w:sz="4" w:space="0" w:color="auto"/>
              <w:right w:val="single" w:sz="4" w:space="0" w:color="auto"/>
            </w:tcBorders>
            <w:vAlign w:val="center"/>
            <w:hideMark/>
          </w:tcPr>
          <w:p w14:paraId="1A245B3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181</w:t>
            </w:r>
          </w:p>
        </w:tc>
        <w:tc>
          <w:tcPr>
            <w:tcW w:w="2269" w:type="dxa"/>
            <w:tcBorders>
              <w:top w:val="nil"/>
              <w:left w:val="nil"/>
              <w:bottom w:val="single" w:sz="4" w:space="0" w:color="auto"/>
              <w:right w:val="single" w:sz="4" w:space="0" w:color="auto"/>
            </w:tcBorders>
            <w:vAlign w:val="center"/>
            <w:hideMark/>
          </w:tcPr>
          <w:p w14:paraId="7FCBF41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Folder colgante t/c </w:t>
            </w:r>
            <w:proofErr w:type="spellStart"/>
            <w:r>
              <w:rPr>
                <w:rFonts w:ascii="Arial" w:eastAsia="Times New Roman" w:hAnsi="Arial" w:cs="Arial"/>
                <w:color w:val="000000"/>
                <w:sz w:val="14"/>
                <w:szCs w:val="14"/>
                <w:lang w:eastAsia="en-US"/>
              </w:rPr>
              <w:t>vde</w:t>
            </w:r>
            <w:proofErr w:type="spellEnd"/>
            <w:r>
              <w:rPr>
                <w:rFonts w:ascii="Arial" w:eastAsia="Times New Roman" w:hAnsi="Arial" w:cs="Arial"/>
                <w:color w:val="000000"/>
                <w:sz w:val="14"/>
                <w:szCs w:val="14"/>
                <w:lang w:eastAsia="en-US"/>
              </w:rPr>
              <w:t xml:space="preserve"> caja c/25 </w:t>
            </w:r>
            <w:proofErr w:type="spellStart"/>
            <w:r>
              <w:rPr>
                <w:rFonts w:ascii="Arial" w:eastAsia="Times New Roman" w:hAnsi="Arial" w:cs="Arial"/>
                <w:color w:val="000000"/>
                <w:sz w:val="14"/>
                <w:szCs w:val="14"/>
                <w:lang w:eastAsia="en-US"/>
              </w:rPr>
              <w:t>pzas</w:t>
            </w:r>
            <w:proofErr w:type="spellEnd"/>
          </w:p>
        </w:tc>
        <w:tc>
          <w:tcPr>
            <w:tcW w:w="3685" w:type="dxa"/>
            <w:tcBorders>
              <w:top w:val="nil"/>
              <w:left w:val="nil"/>
              <w:bottom w:val="single" w:sz="4" w:space="0" w:color="auto"/>
              <w:right w:val="single" w:sz="4" w:space="0" w:color="auto"/>
            </w:tcBorders>
            <w:vAlign w:val="center"/>
            <w:hideMark/>
          </w:tcPr>
          <w:p w14:paraId="4E600F8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Tamaño carta</w:t>
            </w:r>
          </w:p>
        </w:tc>
        <w:tc>
          <w:tcPr>
            <w:tcW w:w="1276" w:type="dxa"/>
            <w:tcBorders>
              <w:top w:val="nil"/>
              <w:left w:val="nil"/>
              <w:bottom w:val="single" w:sz="4" w:space="0" w:color="auto"/>
              <w:right w:val="single" w:sz="4" w:space="0" w:color="auto"/>
            </w:tcBorders>
            <w:vAlign w:val="center"/>
            <w:hideMark/>
          </w:tcPr>
          <w:p w14:paraId="564009D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Caja</w:t>
            </w:r>
          </w:p>
        </w:tc>
        <w:tc>
          <w:tcPr>
            <w:tcW w:w="1134" w:type="dxa"/>
            <w:tcBorders>
              <w:top w:val="nil"/>
              <w:left w:val="nil"/>
              <w:bottom w:val="single" w:sz="4" w:space="0" w:color="auto"/>
              <w:right w:val="single" w:sz="4" w:space="0" w:color="auto"/>
            </w:tcBorders>
            <w:vAlign w:val="center"/>
            <w:hideMark/>
          </w:tcPr>
          <w:p w14:paraId="71C6D44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18</w:t>
            </w:r>
          </w:p>
        </w:tc>
        <w:tc>
          <w:tcPr>
            <w:tcW w:w="1417" w:type="dxa"/>
            <w:tcBorders>
              <w:top w:val="nil"/>
              <w:left w:val="nil"/>
              <w:bottom w:val="single" w:sz="4" w:space="0" w:color="auto"/>
              <w:right w:val="single" w:sz="4" w:space="0" w:color="auto"/>
            </w:tcBorders>
            <w:vAlign w:val="center"/>
            <w:hideMark/>
          </w:tcPr>
          <w:p w14:paraId="73CB5B3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44   </w:t>
            </w:r>
          </w:p>
        </w:tc>
      </w:tr>
      <w:tr w:rsidR="005F15EC" w14:paraId="710C2D6D" w14:textId="77777777" w:rsidTr="00E86D75">
        <w:trPr>
          <w:trHeight w:val="221"/>
        </w:trPr>
        <w:tc>
          <w:tcPr>
            <w:tcW w:w="425" w:type="dxa"/>
            <w:tcBorders>
              <w:top w:val="nil"/>
              <w:left w:val="single" w:sz="4" w:space="0" w:color="auto"/>
              <w:bottom w:val="single" w:sz="4" w:space="0" w:color="auto"/>
              <w:right w:val="single" w:sz="4" w:space="0" w:color="auto"/>
            </w:tcBorders>
            <w:vAlign w:val="center"/>
            <w:hideMark/>
          </w:tcPr>
          <w:p w14:paraId="122B018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182</w:t>
            </w:r>
          </w:p>
        </w:tc>
        <w:tc>
          <w:tcPr>
            <w:tcW w:w="2269" w:type="dxa"/>
            <w:tcBorders>
              <w:top w:val="nil"/>
              <w:left w:val="nil"/>
              <w:bottom w:val="single" w:sz="4" w:space="0" w:color="auto"/>
              <w:right w:val="single" w:sz="4" w:space="0" w:color="auto"/>
            </w:tcBorders>
            <w:vAlign w:val="center"/>
            <w:hideMark/>
          </w:tcPr>
          <w:p w14:paraId="16E56A5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Folder colgante t/o </w:t>
            </w:r>
            <w:proofErr w:type="spellStart"/>
            <w:r>
              <w:rPr>
                <w:rFonts w:ascii="Arial" w:eastAsia="Times New Roman" w:hAnsi="Arial" w:cs="Arial"/>
                <w:color w:val="000000"/>
                <w:sz w:val="14"/>
                <w:szCs w:val="14"/>
                <w:lang w:eastAsia="en-US"/>
              </w:rPr>
              <w:t>vde</w:t>
            </w:r>
            <w:proofErr w:type="spellEnd"/>
            <w:r>
              <w:rPr>
                <w:rFonts w:ascii="Arial" w:eastAsia="Times New Roman" w:hAnsi="Arial" w:cs="Arial"/>
                <w:color w:val="000000"/>
                <w:sz w:val="14"/>
                <w:szCs w:val="14"/>
                <w:lang w:eastAsia="en-US"/>
              </w:rPr>
              <w:t xml:space="preserve"> caja c/25 </w:t>
            </w:r>
            <w:proofErr w:type="spellStart"/>
            <w:r>
              <w:rPr>
                <w:rFonts w:ascii="Arial" w:eastAsia="Times New Roman" w:hAnsi="Arial" w:cs="Arial"/>
                <w:color w:val="000000"/>
                <w:sz w:val="14"/>
                <w:szCs w:val="14"/>
                <w:lang w:eastAsia="en-US"/>
              </w:rPr>
              <w:t>pzas</w:t>
            </w:r>
            <w:proofErr w:type="spellEnd"/>
          </w:p>
        </w:tc>
        <w:tc>
          <w:tcPr>
            <w:tcW w:w="3685" w:type="dxa"/>
            <w:tcBorders>
              <w:top w:val="nil"/>
              <w:left w:val="nil"/>
              <w:bottom w:val="single" w:sz="4" w:space="0" w:color="auto"/>
              <w:right w:val="single" w:sz="4" w:space="0" w:color="auto"/>
            </w:tcBorders>
            <w:vAlign w:val="center"/>
            <w:hideMark/>
          </w:tcPr>
          <w:p w14:paraId="7A2E239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Tamaño oficio</w:t>
            </w:r>
          </w:p>
        </w:tc>
        <w:tc>
          <w:tcPr>
            <w:tcW w:w="1276" w:type="dxa"/>
            <w:tcBorders>
              <w:top w:val="nil"/>
              <w:left w:val="nil"/>
              <w:bottom w:val="single" w:sz="4" w:space="0" w:color="auto"/>
              <w:right w:val="single" w:sz="4" w:space="0" w:color="auto"/>
            </w:tcBorders>
            <w:vAlign w:val="center"/>
            <w:hideMark/>
          </w:tcPr>
          <w:p w14:paraId="57190FD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Caja</w:t>
            </w:r>
          </w:p>
        </w:tc>
        <w:tc>
          <w:tcPr>
            <w:tcW w:w="1134" w:type="dxa"/>
            <w:tcBorders>
              <w:top w:val="nil"/>
              <w:left w:val="nil"/>
              <w:bottom w:val="single" w:sz="4" w:space="0" w:color="auto"/>
              <w:right w:val="single" w:sz="4" w:space="0" w:color="auto"/>
            </w:tcBorders>
            <w:vAlign w:val="center"/>
            <w:hideMark/>
          </w:tcPr>
          <w:p w14:paraId="77822BE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36</w:t>
            </w:r>
          </w:p>
        </w:tc>
        <w:tc>
          <w:tcPr>
            <w:tcW w:w="1417" w:type="dxa"/>
            <w:tcBorders>
              <w:top w:val="nil"/>
              <w:left w:val="nil"/>
              <w:bottom w:val="single" w:sz="4" w:space="0" w:color="auto"/>
              <w:right w:val="single" w:sz="4" w:space="0" w:color="auto"/>
            </w:tcBorders>
            <w:vAlign w:val="center"/>
            <w:hideMark/>
          </w:tcPr>
          <w:p w14:paraId="57DA697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88   </w:t>
            </w:r>
          </w:p>
        </w:tc>
      </w:tr>
      <w:tr w:rsidR="005F15EC" w14:paraId="7FAE3914" w14:textId="77777777" w:rsidTr="00E86D75">
        <w:trPr>
          <w:trHeight w:val="42"/>
        </w:trPr>
        <w:tc>
          <w:tcPr>
            <w:tcW w:w="425" w:type="dxa"/>
            <w:tcBorders>
              <w:top w:val="nil"/>
              <w:left w:val="single" w:sz="4" w:space="0" w:color="auto"/>
              <w:bottom w:val="single" w:sz="4" w:space="0" w:color="auto"/>
              <w:right w:val="single" w:sz="4" w:space="0" w:color="auto"/>
            </w:tcBorders>
            <w:vAlign w:val="center"/>
            <w:hideMark/>
          </w:tcPr>
          <w:p w14:paraId="7B37A7D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183</w:t>
            </w:r>
          </w:p>
        </w:tc>
        <w:tc>
          <w:tcPr>
            <w:tcW w:w="2269" w:type="dxa"/>
            <w:tcBorders>
              <w:top w:val="nil"/>
              <w:left w:val="nil"/>
              <w:bottom w:val="single" w:sz="4" w:space="0" w:color="auto"/>
              <w:right w:val="single" w:sz="4" w:space="0" w:color="auto"/>
            </w:tcBorders>
            <w:vAlign w:val="center"/>
            <w:hideMark/>
          </w:tcPr>
          <w:p w14:paraId="212E6C5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Folder t/</w:t>
            </w:r>
            <w:proofErr w:type="gramStart"/>
            <w:r>
              <w:rPr>
                <w:rFonts w:ascii="Arial" w:eastAsia="Times New Roman" w:hAnsi="Arial" w:cs="Arial"/>
                <w:color w:val="000000"/>
                <w:sz w:val="14"/>
                <w:szCs w:val="14"/>
                <w:lang w:eastAsia="en-US"/>
              </w:rPr>
              <w:t>c  azul</w:t>
            </w:r>
            <w:proofErr w:type="gramEnd"/>
            <w:r>
              <w:rPr>
                <w:rFonts w:ascii="Arial" w:eastAsia="Times New Roman" w:hAnsi="Arial" w:cs="Arial"/>
                <w:color w:val="000000"/>
                <w:sz w:val="14"/>
                <w:szCs w:val="14"/>
                <w:lang w:eastAsia="en-US"/>
              </w:rPr>
              <w:t xml:space="preserve"> pastel</w:t>
            </w:r>
          </w:p>
        </w:tc>
        <w:tc>
          <w:tcPr>
            <w:tcW w:w="3685" w:type="dxa"/>
            <w:tcBorders>
              <w:top w:val="nil"/>
              <w:left w:val="nil"/>
              <w:bottom w:val="single" w:sz="4" w:space="0" w:color="auto"/>
              <w:right w:val="single" w:sz="4" w:space="0" w:color="auto"/>
            </w:tcBorders>
            <w:vAlign w:val="center"/>
            <w:hideMark/>
          </w:tcPr>
          <w:p w14:paraId="0CFE6CD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Tamaño carta</w:t>
            </w:r>
          </w:p>
        </w:tc>
        <w:tc>
          <w:tcPr>
            <w:tcW w:w="1276" w:type="dxa"/>
            <w:tcBorders>
              <w:top w:val="nil"/>
              <w:left w:val="nil"/>
              <w:bottom w:val="single" w:sz="4" w:space="0" w:color="auto"/>
              <w:right w:val="single" w:sz="4" w:space="0" w:color="auto"/>
            </w:tcBorders>
            <w:vAlign w:val="center"/>
            <w:hideMark/>
          </w:tcPr>
          <w:p w14:paraId="17A15E6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24AF4C0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203</w:t>
            </w:r>
          </w:p>
        </w:tc>
        <w:tc>
          <w:tcPr>
            <w:tcW w:w="1417" w:type="dxa"/>
            <w:tcBorders>
              <w:top w:val="nil"/>
              <w:left w:val="nil"/>
              <w:bottom w:val="single" w:sz="4" w:space="0" w:color="auto"/>
              <w:right w:val="single" w:sz="4" w:space="0" w:color="auto"/>
            </w:tcBorders>
            <w:vAlign w:val="center"/>
            <w:hideMark/>
          </w:tcPr>
          <w:p w14:paraId="7405056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506   </w:t>
            </w:r>
          </w:p>
        </w:tc>
      </w:tr>
      <w:tr w:rsidR="005F15EC" w14:paraId="1B1E7399" w14:textId="77777777" w:rsidTr="00E86D75">
        <w:trPr>
          <w:trHeight w:val="273"/>
        </w:trPr>
        <w:tc>
          <w:tcPr>
            <w:tcW w:w="425" w:type="dxa"/>
            <w:tcBorders>
              <w:top w:val="nil"/>
              <w:left w:val="single" w:sz="4" w:space="0" w:color="auto"/>
              <w:bottom w:val="single" w:sz="4" w:space="0" w:color="auto"/>
              <w:right w:val="single" w:sz="4" w:space="0" w:color="auto"/>
            </w:tcBorders>
            <w:vAlign w:val="center"/>
            <w:hideMark/>
          </w:tcPr>
          <w:p w14:paraId="59D0B8A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184</w:t>
            </w:r>
          </w:p>
        </w:tc>
        <w:tc>
          <w:tcPr>
            <w:tcW w:w="2269" w:type="dxa"/>
            <w:tcBorders>
              <w:top w:val="nil"/>
              <w:left w:val="nil"/>
              <w:bottom w:val="single" w:sz="4" w:space="0" w:color="auto"/>
              <w:right w:val="single" w:sz="4" w:space="0" w:color="auto"/>
            </w:tcBorders>
            <w:vAlign w:val="center"/>
            <w:hideMark/>
          </w:tcPr>
          <w:p w14:paraId="37492A1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Carpeta t/oficio c/cristal de 1" herraje redondo </w:t>
            </w:r>
          </w:p>
        </w:tc>
        <w:tc>
          <w:tcPr>
            <w:tcW w:w="3685" w:type="dxa"/>
            <w:tcBorders>
              <w:top w:val="nil"/>
              <w:left w:val="nil"/>
              <w:bottom w:val="single" w:sz="4" w:space="0" w:color="auto"/>
              <w:right w:val="single" w:sz="4" w:space="0" w:color="auto"/>
            </w:tcBorders>
            <w:vAlign w:val="center"/>
            <w:hideMark/>
          </w:tcPr>
          <w:p w14:paraId="0CE0E0D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Tamaño oficio</w:t>
            </w:r>
          </w:p>
        </w:tc>
        <w:tc>
          <w:tcPr>
            <w:tcW w:w="1276" w:type="dxa"/>
            <w:tcBorders>
              <w:top w:val="nil"/>
              <w:left w:val="nil"/>
              <w:bottom w:val="single" w:sz="4" w:space="0" w:color="auto"/>
              <w:right w:val="single" w:sz="4" w:space="0" w:color="auto"/>
            </w:tcBorders>
            <w:vAlign w:val="center"/>
            <w:hideMark/>
          </w:tcPr>
          <w:p w14:paraId="2A1E773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DCF598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35</w:t>
            </w:r>
          </w:p>
        </w:tc>
        <w:tc>
          <w:tcPr>
            <w:tcW w:w="1417" w:type="dxa"/>
            <w:tcBorders>
              <w:top w:val="nil"/>
              <w:left w:val="nil"/>
              <w:bottom w:val="single" w:sz="4" w:space="0" w:color="auto"/>
              <w:right w:val="single" w:sz="4" w:space="0" w:color="auto"/>
            </w:tcBorders>
            <w:vAlign w:val="center"/>
            <w:hideMark/>
          </w:tcPr>
          <w:p w14:paraId="46AAA23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87   </w:t>
            </w:r>
          </w:p>
        </w:tc>
      </w:tr>
      <w:tr w:rsidR="005F15EC" w14:paraId="38B677B0" w14:textId="77777777" w:rsidTr="00E86D75">
        <w:trPr>
          <w:trHeight w:val="221"/>
        </w:trPr>
        <w:tc>
          <w:tcPr>
            <w:tcW w:w="425" w:type="dxa"/>
            <w:tcBorders>
              <w:top w:val="nil"/>
              <w:left w:val="single" w:sz="4" w:space="0" w:color="auto"/>
              <w:bottom w:val="single" w:sz="4" w:space="0" w:color="auto"/>
              <w:right w:val="single" w:sz="4" w:space="0" w:color="auto"/>
            </w:tcBorders>
            <w:vAlign w:val="center"/>
            <w:hideMark/>
          </w:tcPr>
          <w:p w14:paraId="7A4576F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185</w:t>
            </w:r>
          </w:p>
        </w:tc>
        <w:tc>
          <w:tcPr>
            <w:tcW w:w="2269" w:type="dxa"/>
            <w:tcBorders>
              <w:top w:val="nil"/>
              <w:left w:val="nil"/>
              <w:bottom w:val="single" w:sz="4" w:space="0" w:color="auto"/>
              <w:right w:val="single" w:sz="4" w:space="0" w:color="auto"/>
            </w:tcBorders>
            <w:vAlign w:val="center"/>
            <w:hideMark/>
          </w:tcPr>
          <w:p w14:paraId="55F1DF6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Registrador s/índice memo tipo </w:t>
            </w:r>
            <w:proofErr w:type="spellStart"/>
            <w:r>
              <w:rPr>
                <w:rFonts w:ascii="Arial" w:eastAsia="Times New Roman" w:hAnsi="Arial" w:cs="Arial"/>
                <w:color w:val="000000"/>
                <w:sz w:val="14"/>
                <w:szCs w:val="14"/>
                <w:lang w:eastAsia="en-US"/>
              </w:rPr>
              <w:t>leford</w:t>
            </w:r>
            <w:proofErr w:type="spellEnd"/>
          </w:p>
        </w:tc>
        <w:tc>
          <w:tcPr>
            <w:tcW w:w="3685" w:type="dxa"/>
            <w:tcBorders>
              <w:top w:val="nil"/>
              <w:left w:val="nil"/>
              <w:bottom w:val="single" w:sz="4" w:space="0" w:color="auto"/>
              <w:right w:val="single" w:sz="4" w:space="0" w:color="auto"/>
            </w:tcBorders>
            <w:vAlign w:val="center"/>
            <w:hideMark/>
          </w:tcPr>
          <w:p w14:paraId="3B13A3F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7B86341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68A204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17</w:t>
            </w:r>
          </w:p>
        </w:tc>
        <w:tc>
          <w:tcPr>
            <w:tcW w:w="1417" w:type="dxa"/>
            <w:tcBorders>
              <w:top w:val="nil"/>
              <w:left w:val="nil"/>
              <w:bottom w:val="single" w:sz="4" w:space="0" w:color="auto"/>
              <w:right w:val="single" w:sz="4" w:space="0" w:color="auto"/>
            </w:tcBorders>
            <w:vAlign w:val="center"/>
            <w:hideMark/>
          </w:tcPr>
          <w:p w14:paraId="5C04A18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42   </w:t>
            </w:r>
          </w:p>
        </w:tc>
      </w:tr>
      <w:tr w:rsidR="005F15EC" w14:paraId="70A6961A" w14:textId="77777777" w:rsidTr="00E86D75">
        <w:trPr>
          <w:trHeight w:val="42"/>
        </w:trPr>
        <w:tc>
          <w:tcPr>
            <w:tcW w:w="425" w:type="dxa"/>
            <w:tcBorders>
              <w:top w:val="nil"/>
              <w:left w:val="single" w:sz="4" w:space="0" w:color="auto"/>
              <w:bottom w:val="single" w:sz="4" w:space="0" w:color="auto"/>
              <w:right w:val="single" w:sz="4" w:space="0" w:color="auto"/>
            </w:tcBorders>
            <w:vAlign w:val="center"/>
            <w:hideMark/>
          </w:tcPr>
          <w:p w14:paraId="4B1A702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186</w:t>
            </w:r>
          </w:p>
        </w:tc>
        <w:tc>
          <w:tcPr>
            <w:tcW w:w="2269" w:type="dxa"/>
            <w:tcBorders>
              <w:top w:val="nil"/>
              <w:left w:val="nil"/>
              <w:bottom w:val="single" w:sz="4" w:space="0" w:color="auto"/>
              <w:right w:val="single" w:sz="4" w:space="0" w:color="auto"/>
            </w:tcBorders>
            <w:vAlign w:val="center"/>
            <w:hideMark/>
          </w:tcPr>
          <w:p w14:paraId="504C8FF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Registrador s/índice esquela tipo </w:t>
            </w:r>
            <w:proofErr w:type="spellStart"/>
            <w:r>
              <w:rPr>
                <w:rFonts w:ascii="Arial" w:eastAsia="Times New Roman" w:hAnsi="Arial" w:cs="Arial"/>
                <w:color w:val="000000"/>
                <w:sz w:val="14"/>
                <w:szCs w:val="14"/>
                <w:lang w:eastAsia="en-US"/>
              </w:rPr>
              <w:t>leford</w:t>
            </w:r>
            <w:proofErr w:type="spellEnd"/>
          </w:p>
        </w:tc>
        <w:tc>
          <w:tcPr>
            <w:tcW w:w="3685" w:type="dxa"/>
            <w:tcBorders>
              <w:top w:val="nil"/>
              <w:left w:val="nil"/>
              <w:bottom w:val="single" w:sz="4" w:space="0" w:color="auto"/>
              <w:right w:val="single" w:sz="4" w:space="0" w:color="auto"/>
            </w:tcBorders>
            <w:vAlign w:val="center"/>
            <w:hideMark/>
          </w:tcPr>
          <w:p w14:paraId="243C82E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40768EE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1F558D4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85</w:t>
            </w:r>
          </w:p>
        </w:tc>
        <w:tc>
          <w:tcPr>
            <w:tcW w:w="1417" w:type="dxa"/>
            <w:tcBorders>
              <w:top w:val="nil"/>
              <w:left w:val="nil"/>
              <w:bottom w:val="single" w:sz="4" w:space="0" w:color="auto"/>
              <w:right w:val="single" w:sz="4" w:space="0" w:color="auto"/>
            </w:tcBorders>
            <w:vAlign w:val="center"/>
            <w:hideMark/>
          </w:tcPr>
          <w:p w14:paraId="301A010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212   </w:t>
            </w:r>
          </w:p>
        </w:tc>
      </w:tr>
      <w:tr w:rsidR="005F15EC" w14:paraId="0DC5335E" w14:textId="77777777" w:rsidTr="00E86D75">
        <w:trPr>
          <w:trHeight w:val="42"/>
        </w:trPr>
        <w:tc>
          <w:tcPr>
            <w:tcW w:w="425" w:type="dxa"/>
            <w:tcBorders>
              <w:top w:val="nil"/>
              <w:left w:val="single" w:sz="4" w:space="0" w:color="auto"/>
              <w:bottom w:val="single" w:sz="4" w:space="0" w:color="auto"/>
              <w:right w:val="single" w:sz="4" w:space="0" w:color="auto"/>
            </w:tcBorders>
            <w:vAlign w:val="center"/>
            <w:hideMark/>
          </w:tcPr>
          <w:p w14:paraId="41D9497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187</w:t>
            </w:r>
          </w:p>
        </w:tc>
        <w:tc>
          <w:tcPr>
            <w:tcW w:w="2269" w:type="dxa"/>
            <w:tcBorders>
              <w:top w:val="nil"/>
              <w:left w:val="nil"/>
              <w:bottom w:val="single" w:sz="4" w:space="0" w:color="auto"/>
              <w:right w:val="single" w:sz="4" w:space="0" w:color="auto"/>
            </w:tcBorders>
            <w:vAlign w:val="center"/>
            <w:hideMark/>
          </w:tcPr>
          <w:p w14:paraId="47E57643" w14:textId="1EAC8FAA" w:rsidR="005F15EC" w:rsidRDefault="009F00D7" w:rsidP="002F5A75">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S</w:t>
            </w:r>
            <w:r w:rsidR="005F15EC">
              <w:rPr>
                <w:rFonts w:ascii="Arial" w:eastAsia="Times New Roman" w:hAnsi="Arial" w:cs="Arial"/>
                <w:color w:val="000000"/>
                <w:sz w:val="14"/>
                <w:szCs w:val="14"/>
                <w:lang w:eastAsia="en-US"/>
              </w:rPr>
              <w:t xml:space="preserve">obre bond </w:t>
            </w:r>
            <w:proofErr w:type="spellStart"/>
            <w:r w:rsidR="005F15EC">
              <w:rPr>
                <w:rFonts w:ascii="Arial" w:eastAsia="Times New Roman" w:hAnsi="Arial" w:cs="Arial"/>
                <w:color w:val="000000"/>
                <w:sz w:val="14"/>
                <w:szCs w:val="14"/>
                <w:lang w:eastAsia="en-US"/>
              </w:rPr>
              <w:t>bco</w:t>
            </w:r>
            <w:proofErr w:type="spellEnd"/>
            <w:r w:rsidR="005F15EC">
              <w:rPr>
                <w:rFonts w:ascii="Arial" w:eastAsia="Times New Roman" w:hAnsi="Arial" w:cs="Arial"/>
                <w:color w:val="000000"/>
                <w:sz w:val="14"/>
                <w:szCs w:val="14"/>
                <w:lang w:eastAsia="en-US"/>
              </w:rPr>
              <w:t xml:space="preserve"> carta 6-3/4</w:t>
            </w:r>
          </w:p>
        </w:tc>
        <w:tc>
          <w:tcPr>
            <w:tcW w:w="3685" w:type="dxa"/>
            <w:tcBorders>
              <w:top w:val="nil"/>
              <w:left w:val="nil"/>
              <w:bottom w:val="single" w:sz="4" w:space="0" w:color="auto"/>
              <w:right w:val="single" w:sz="4" w:space="0" w:color="auto"/>
            </w:tcBorders>
            <w:vAlign w:val="center"/>
            <w:hideMark/>
          </w:tcPr>
          <w:p w14:paraId="48F6BC1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Tamaño carta</w:t>
            </w:r>
          </w:p>
        </w:tc>
        <w:tc>
          <w:tcPr>
            <w:tcW w:w="1276" w:type="dxa"/>
            <w:tcBorders>
              <w:top w:val="nil"/>
              <w:left w:val="nil"/>
              <w:bottom w:val="single" w:sz="4" w:space="0" w:color="auto"/>
              <w:right w:val="single" w:sz="4" w:space="0" w:color="auto"/>
            </w:tcBorders>
            <w:vAlign w:val="center"/>
            <w:hideMark/>
          </w:tcPr>
          <w:p w14:paraId="3C9B5AD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2EF977D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3,516</w:t>
            </w:r>
          </w:p>
        </w:tc>
        <w:tc>
          <w:tcPr>
            <w:tcW w:w="1417" w:type="dxa"/>
            <w:tcBorders>
              <w:top w:val="nil"/>
              <w:left w:val="nil"/>
              <w:bottom w:val="single" w:sz="4" w:space="0" w:color="auto"/>
              <w:right w:val="single" w:sz="4" w:space="0" w:color="auto"/>
            </w:tcBorders>
            <w:vAlign w:val="center"/>
            <w:hideMark/>
          </w:tcPr>
          <w:p w14:paraId="3377961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8,790   </w:t>
            </w:r>
          </w:p>
        </w:tc>
      </w:tr>
      <w:tr w:rsidR="005F15EC" w14:paraId="654C734C" w14:textId="77777777" w:rsidTr="00E86D75">
        <w:trPr>
          <w:trHeight w:val="42"/>
        </w:trPr>
        <w:tc>
          <w:tcPr>
            <w:tcW w:w="425" w:type="dxa"/>
            <w:tcBorders>
              <w:top w:val="nil"/>
              <w:left w:val="single" w:sz="4" w:space="0" w:color="auto"/>
              <w:bottom w:val="single" w:sz="4" w:space="0" w:color="auto"/>
              <w:right w:val="single" w:sz="4" w:space="0" w:color="auto"/>
            </w:tcBorders>
            <w:vAlign w:val="center"/>
            <w:hideMark/>
          </w:tcPr>
          <w:p w14:paraId="6150562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188</w:t>
            </w:r>
          </w:p>
        </w:tc>
        <w:tc>
          <w:tcPr>
            <w:tcW w:w="2269" w:type="dxa"/>
            <w:tcBorders>
              <w:top w:val="nil"/>
              <w:left w:val="nil"/>
              <w:bottom w:val="single" w:sz="4" w:space="0" w:color="auto"/>
              <w:right w:val="single" w:sz="4" w:space="0" w:color="auto"/>
            </w:tcBorders>
            <w:vAlign w:val="center"/>
            <w:hideMark/>
          </w:tcPr>
          <w:p w14:paraId="6206923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Sobre bond </w:t>
            </w:r>
            <w:proofErr w:type="spellStart"/>
            <w:r>
              <w:rPr>
                <w:rFonts w:ascii="Arial" w:eastAsia="Times New Roman" w:hAnsi="Arial" w:cs="Arial"/>
                <w:color w:val="000000"/>
                <w:sz w:val="14"/>
                <w:szCs w:val="14"/>
                <w:lang w:eastAsia="en-US"/>
              </w:rPr>
              <w:t>bco</w:t>
            </w:r>
            <w:proofErr w:type="spellEnd"/>
            <w:r>
              <w:rPr>
                <w:rFonts w:ascii="Arial" w:eastAsia="Times New Roman" w:hAnsi="Arial" w:cs="Arial"/>
                <w:color w:val="000000"/>
                <w:sz w:val="14"/>
                <w:szCs w:val="14"/>
                <w:lang w:eastAsia="en-US"/>
              </w:rPr>
              <w:t xml:space="preserve"> oficio 10</w:t>
            </w:r>
          </w:p>
        </w:tc>
        <w:tc>
          <w:tcPr>
            <w:tcW w:w="3685" w:type="dxa"/>
            <w:tcBorders>
              <w:top w:val="nil"/>
              <w:left w:val="nil"/>
              <w:bottom w:val="single" w:sz="4" w:space="0" w:color="auto"/>
              <w:right w:val="single" w:sz="4" w:space="0" w:color="auto"/>
            </w:tcBorders>
            <w:vAlign w:val="center"/>
            <w:hideMark/>
          </w:tcPr>
          <w:p w14:paraId="3124966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Tamaño oficio</w:t>
            </w:r>
          </w:p>
        </w:tc>
        <w:tc>
          <w:tcPr>
            <w:tcW w:w="1276" w:type="dxa"/>
            <w:tcBorders>
              <w:top w:val="nil"/>
              <w:left w:val="nil"/>
              <w:bottom w:val="single" w:sz="4" w:space="0" w:color="auto"/>
              <w:right w:val="single" w:sz="4" w:space="0" w:color="auto"/>
            </w:tcBorders>
            <w:vAlign w:val="center"/>
            <w:hideMark/>
          </w:tcPr>
          <w:p w14:paraId="63AAFDB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31D4C2A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3,551</w:t>
            </w:r>
          </w:p>
        </w:tc>
        <w:tc>
          <w:tcPr>
            <w:tcW w:w="1417" w:type="dxa"/>
            <w:tcBorders>
              <w:top w:val="nil"/>
              <w:left w:val="nil"/>
              <w:bottom w:val="single" w:sz="4" w:space="0" w:color="auto"/>
              <w:right w:val="single" w:sz="4" w:space="0" w:color="auto"/>
            </w:tcBorders>
            <w:vAlign w:val="center"/>
            <w:hideMark/>
          </w:tcPr>
          <w:p w14:paraId="4A3B703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8,877   </w:t>
            </w:r>
          </w:p>
        </w:tc>
      </w:tr>
      <w:tr w:rsidR="005F15EC" w14:paraId="28D46E60"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40F026D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189</w:t>
            </w:r>
          </w:p>
        </w:tc>
        <w:tc>
          <w:tcPr>
            <w:tcW w:w="2269" w:type="dxa"/>
            <w:tcBorders>
              <w:top w:val="nil"/>
              <w:left w:val="nil"/>
              <w:bottom w:val="single" w:sz="4" w:space="0" w:color="auto"/>
              <w:right w:val="single" w:sz="4" w:space="0" w:color="auto"/>
            </w:tcBorders>
            <w:vAlign w:val="center"/>
            <w:hideMark/>
          </w:tcPr>
          <w:p w14:paraId="580EE61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Sobre </w:t>
            </w:r>
            <w:proofErr w:type="gramStart"/>
            <w:r>
              <w:rPr>
                <w:rFonts w:ascii="Arial" w:eastAsia="Times New Roman" w:hAnsi="Arial" w:cs="Arial"/>
                <w:color w:val="000000"/>
                <w:sz w:val="14"/>
                <w:szCs w:val="14"/>
                <w:lang w:eastAsia="en-US"/>
              </w:rPr>
              <w:t>transparente  (</w:t>
            </w:r>
            <w:proofErr w:type="gramEnd"/>
            <w:r>
              <w:rPr>
                <w:rFonts w:ascii="Arial" w:eastAsia="Times New Roman" w:hAnsi="Arial" w:cs="Arial"/>
                <w:color w:val="000000"/>
                <w:sz w:val="14"/>
                <w:szCs w:val="14"/>
                <w:lang w:eastAsia="en-US"/>
              </w:rPr>
              <w:t>22.5 x 16) c/25 c/ adhesivo</w:t>
            </w:r>
          </w:p>
        </w:tc>
        <w:tc>
          <w:tcPr>
            <w:tcW w:w="3685" w:type="dxa"/>
            <w:tcBorders>
              <w:top w:val="nil"/>
              <w:left w:val="nil"/>
              <w:bottom w:val="single" w:sz="4" w:space="0" w:color="auto"/>
              <w:right w:val="single" w:sz="4" w:space="0" w:color="auto"/>
            </w:tcBorders>
            <w:vAlign w:val="center"/>
            <w:hideMark/>
          </w:tcPr>
          <w:p w14:paraId="4E9DCDF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16F3F6E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28545BF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15</w:t>
            </w:r>
          </w:p>
        </w:tc>
        <w:tc>
          <w:tcPr>
            <w:tcW w:w="1417" w:type="dxa"/>
            <w:tcBorders>
              <w:top w:val="nil"/>
              <w:left w:val="nil"/>
              <w:bottom w:val="single" w:sz="4" w:space="0" w:color="auto"/>
              <w:right w:val="single" w:sz="4" w:space="0" w:color="auto"/>
            </w:tcBorders>
            <w:vAlign w:val="center"/>
            <w:hideMark/>
          </w:tcPr>
          <w:p w14:paraId="47587D8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36   </w:t>
            </w:r>
          </w:p>
        </w:tc>
      </w:tr>
      <w:tr w:rsidR="005F15EC" w14:paraId="481E2A9F" w14:textId="77777777" w:rsidTr="00E86D75">
        <w:trPr>
          <w:trHeight w:val="259"/>
        </w:trPr>
        <w:tc>
          <w:tcPr>
            <w:tcW w:w="425" w:type="dxa"/>
            <w:tcBorders>
              <w:top w:val="nil"/>
              <w:left w:val="single" w:sz="4" w:space="0" w:color="auto"/>
              <w:bottom w:val="single" w:sz="4" w:space="0" w:color="auto"/>
              <w:right w:val="single" w:sz="4" w:space="0" w:color="auto"/>
            </w:tcBorders>
            <w:vAlign w:val="center"/>
            <w:hideMark/>
          </w:tcPr>
          <w:p w14:paraId="789B138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190</w:t>
            </w:r>
          </w:p>
        </w:tc>
        <w:tc>
          <w:tcPr>
            <w:tcW w:w="2269" w:type="dxa"/>
            <w:tcBorders>
              <w:top w:val="nil"/>
              <w:left w:val="nil"/>
              <w:bottom w:val="single" w:sz="4" w:space="0" w:color="auto"/>
              <w:right w:val="single" w:sz="4" w:space="0" w:color="auto"/>
            </w:tcBorders>
            <w:vAlign w:val="center"/>
            <w:hideMark/>
          </w:tcPr>
          <w:p w14:paraId="70499DF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Pastas p/engargolar T/c solido negro (juego)</w:t>
            </w:r>
          </w:p>
        </w:tc>
        <w:tc>
          <w:tcPr>
            <w:tcW w:w="3685" w:type="dxa"/>
            <w:tcBorders>
              <w:top w:val="nil"/>
              <w:left w:val="nil"/>
              <w:bottom w:val="single" w:sz="4" w:space="0" w:color="auto"/>
              <w:right w:val="single" w:sz="4" w:space="0" w:color="auto"/>
            </w:tcBorders>
            <w:vAlign w:val="center"/>
            <w:hideMark/>
          </w:tcPr>
          <w:p w14:paraId="533D673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Tamaño carta</w:t>
            </w:r>
          </w:p>
        </w:tc>
        <w:tc>
          <w:tcPr>
            <w:tcW w:w="1276" w:type="dxa"/>
            <w:tcBorders>
              <w:top w:val="nil"/>
              <w:left w:val="nil"/>
              <w:bottom w:val="single" w:sz="4" w:space="0" w:color="auto"/>
              <w:right w:val="single" w:sz="4" w:space="0" w:color="auto"/>
            </w:tcBorders>
            <w:vAlign w:val="center"/>
            <w:hideMark/>
          </w:tcPr>
          <w:p w14:paraId="75AC9CA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Juego</w:t>
            </w:r>
          </w:p>
        </w:tc>
        <w:tc>
          <w:tcPr>
            <w:tcW w:w="1134" w:type="dxa"/>
            <w:tcBorders>
              <w:top w:val="nil"/>
              <w:left w:val="nil"/>
              <w:bottom w:val="single" w:sz="4" w:space="0" w:color="auto"/>
              <w:right w:val="single" w:sz="4" w:space="0" w:color="auto"/>
            </w:tcBorders>
            <w:vAlign w:val="center"/>
            <w:hideMark/>
          </w:tcPr>
          <w:p w14:paraId="7A02113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764</w:t>
            </w:r>
          </w:p>
        </w:tc>
        <w:tc>
          <w:tcPr>
            <w:tcW w:w="1417" w:type="dxa"/>
            <w:tcBorders>
              <w:top w:val="nil"/>
              <w:left w:val="nil"/>
              <w:bottom w:val="single" w:sz="4" w:space="0" w:color="auto"/>
              <w:right w:val="single" w:sz="4" w:space="0" w:color="auto"/>
            </w:tcBorders>
            <w:vAlign w:val="center"/>
            <w:hideMark/>
          </w:tcPr>
          <w:p w14:paraId="3C5C9DC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1,908   </w:t>
            </w:r>
          </w:p>
        </w:tc>
      </w:tr>
      <w:tr w:rsidR="005F15EC" w14:paraId="324E6E5D" w14:textId="77777777" w:rsidTr="00E86D75">
        <w:trPr>
          <w:trHeight w:val="207"/>
        </w:trPr>
        <w:tc>
          <w:tcPr>
            <w:tcW w:w="425" w:type="dxa"/>
            <w:tcBorders>
              <w:top w:val="nil"/>
              <w:left w:val="single" w:sz="4" w:space="0" w:color="auto"/>
              <w:bottom w:val="single" w:sz="4" w:space="0" w:color="auto"/>
              <w:right w:val="single" w:sz="4" w:space="0" w:color="auto"/>
            </w:tcBorders>
            <w:vAlign w:val="center"/>
            <w:hideMark/>
          </w:tcPr>
          <w:p w14:paraId="4855E03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191</w:t>
            </w:r>
          </w:p>
        </w:tc>
        <w:tc>
          <w:tcPr>
            <w:tcW w:w="2269" w:type="dxa"/>
            <w:tcBorders>
              <w:top w:val="nil"/>
              <w:left w:val="nil"/>
              <w:bottom w:val="single" w:sz="4" w:space="0" w:color="auto"/>
              <w:right w:val="single" w:sz="4" w:space="0" w:color="auto"/>
            </w:tcBorders>
            <w:vAlign w:val="center"/>
            <w:hideMark/>
          </w:tcPr>
          <w:p w14:paraId="2188732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Peine sujetador negro 1" c/4 puntos caja c/25 </w:t>
            </w:r>
            <w:proofErr w:type="spellStart"/>
            <w:r>
              <w:rPr>
                <w:rFonts w:ascii="Arial" w:eastAsia="Times New Roman" w:hAnsi="Arial" w:cs="Arial"/>
                <w:color w:val="000000"/>
                <w:sz w:val="14"/>
                <w:szCs w:val="14"/>
                <w:lang w:eastAsia="en-US"/>
              </w:rPr>
              <w:t>pzas</w:t>
            </w:r>
            <w:proofErr w:type="spellEnd"/>
          </w:p>
        </w:tc>
        <w:tc>
          <w:tcPr>
            <w:tcW w:w="3685" w:type="dxa"/>
            <w:tcBorders>
              <w:top w:val="nil"/>
              <w:left w:val="nil"/>
              <w:bottom w:val="single" w:sz="4" w:space="0" w:color="auto"/>
              <w:right w:val="single" w:sz="4" w:space="0" w:color="auto"/>
            </w:tcBorders>
            <w:vAlign w:val="center"/>
            <w:hideMark/>
          </w:tcPr>
          <w:p w14:paraId="0AB5933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N°1</w:t>
            </w:r>
          </w:p>
        </w:tc>
        <w:tc>
          <w:tcPr>
            <w:tcW w:w="1276" w:type="dxa"/>
            <w:tcBorders>
              <w:top w:val="nil"/>
              <w:left w:val="nil"/>
              <w:bottom w:val="single" w:sz="4" w:space="0" w:color="auto"/>
              <w:right w:val="single" w:sz="4" w:space="0" w:color="auto"/>
            </w:tcBorders>
            <w:vAlign w:val="center"/>
            <w:hideMark/>
          </w:tcPr>
          <w:p w14:paraId="72DD000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Caja</w:t>
            </w:r>
          </w:p>
        </w:tc>
        <w:tc>
          <w:tcPr>
            <w:tcW w:w="1134" w:type="dxa"/>
            <w:tcBorders>
              <w:top w:val="nil"/>
              <w:left w:val="nil"/>
              <w:bottom w:val="single" w:sz="4" w:space="0" w:color="auto"/>
              <w:right w:val="single" w:sz="4" w:space="0" w:color="auto"/>
            </w:tcBorders>
            <w:vAlign w:val="center"/>
            <w:hideMark/>
          </w:tcPr>
          <w:p w14:paraId="23576AC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10</w:t>
            </w:r>
          </w:p>
        </w:tc>
        <w:tc>
          <w:tcPr>
            <w:tcW w:w="1417" w:type="dxa"/>
            <w:tcBorders>
              <w:top w:val="nil"/>
              <w:left w:val="nil"/>
              <w:bottom w:val="single" w:sz="4" w:space="0" w:color="auto"/>
              <w:right w:val="single" w:sz="4" w:space="0" w:color="auto"/>
            </w:tcBorders>
            <w:vAlign w:val="center"/>
            <w:hideMark/>
          </w:tcPr>
          <w:p w14:paraId="6BA84AE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23   </w:t>
            </w:r>
          </w:p>
        </w:tc>
      </w:tr>
      <w:tr w:rsidR="005F15EC" w14:paraId="368322C8" w14:textId="77777777" w:rsidTr="00E86D75">
        <w:trPr>
          <w:trHeight w:val="155"/>
        </w:trPr>
        <w:tc>
          <w:tcPr>
            <w:tcW w:w="425" w:type="dxa"/>
            <w:tcBorders>
              <w:top w:val="nil"/>
              <w:left w:val="single" w:sz="4" w:space="0" w:color="auto"/>
              <w:bottom w:val="single" w:sz="4" w:space="0" w:color="auto"/>
              <w:right w:val="single" w:sz="4" w:space="0" w:color="auto"/>
            </w:tcBorders>
            <w:vAlign w:val="center"/>
            <w:hideMark/>
          </w:tcPr>
          <w:p w14:paraId="05ECB5B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192</w:t>
            </w:r>
          </w:p>
        </w:tc>
        <w:tc>
          <w:tcPr>
            <w:tcW w:w="2269" w:type="dxa"/>
            <w:tcBorders>
              <w:top w:val="nil"/>
              <w:left w:val="nil"/>
              <w:bottom w:val="single" w:sz="4" w:space="0" w:color="auto"/>
              <w:right w:val="single" w:sz="4" w:space="0" w:color="auto"/>
            </w:tcBorders>
            <w:vAlign w:val="center"/>
            <w:hideMark/>
          </w:tcPr>
          <w:p w14:paraId="6504BFD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Libro f/italiana 12 columnas 96 hojas</w:t>
            </w:r>
          </w:p>
        </w:tc>
        <w:tc>
          <w:tcPr>
            <w:tcW w:w="3685" w:type="dxa"/>
            <w:tcBorders>
              <w:top w:val="nil"/>
              <w:left w:val="nil"/>
              <w:bottom w:val="single" w:sz="4" w:space="0" w:color="auto"/>
              <w:right w:val="single" w:sz="4" w:space="0" w:color="auto"/>
            </w:tcBorders>
            <w:vAlign w:val="center"/>
            <w:hideMark/>
          </w:tcPr>
          <w:p w14:paraId="024187E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27089EF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10C7139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113</w:t>
            </w:r>
          </w:p>
        </w:tc>
        <w:tc>
          <w:tcPr>
            <w:tcW w:w="1417" w:type="dxa"/>
            <w:tcBorders>
              <w:top w:val="nil"/>
              <w:left w:val="nil"/>
              <w:bottom w:val="single" w:sz="4" w:space="0" w:color="auto"/>
              <w:right w:val="single" w:sz="4" w:space="0" w:color="auto"/>
            </w:tcBorders>
            <w:vAlign w:val="center"/>
            <w:hideMark/>
          </w:tcPr>
          <w:p w14:paraId="4048737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281   </w:t>
            </w:r>
          </w:p>
        </w:tc>
      </w:tr>
      <w:tr w:rsidR="005F15EC" w14:paraId="583766A2" w14:textId="77777777" w:rsidTr="00E86D75">
        <w:trPr>
          <w:trHeight w:val="259"/>
        </w:trPr>
        <w:tc>
          <w:tcPr>
            <w:tcW w:w="425" w:type="dxa"/>
            <w:tcBorders>
              <w:top w:val="nil"/>
              <w:left w:val="single" w:sz="4" w:space="0" w:color="auto"/>
              <w:bottom w:val="single" w:sz="4" w:space="0" w:color="auto"/>
              <w:right w:val="single" w:sz="4" w:space="0" w:color="auto"/>
            </w:tcBorders>
            <w:vAlign w:val="center"/>
            <w:hideMark/>
          </w:tcPr>
          <w:p w14:paraId="5FDA181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193</w:t>
            </w:r>
          </w:p>
        </w:tc>
        <w:tc>
          <w:tcPr>
            <w:tcW w:w="2269" w:type="dxa"/>
            <w:tcBorders>
              <w:top w:val="nil"/>
              <w:left w:val="nil"/>
              <w:bottom w:val="single" w:sz="4" w:space="0" w:color="auto"/>
              <w:right w:val="single" w:sz="4" w:space="0" w:color="auto"/>
            </w:tcBorders>
            <w:vAlign w:val="center"/>
            <w:hideMark/>
          </w:tcPr>
          <w:p w14:paraId="4CDBF8F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Libro modelo 4mc4 de 192 hojas mínimo</w:t>
            </w:r>
          </w:p>
        </w:tc>
        <w:tc>
          <w:tcPr>
            <w:tcW w:w="3685" w:type="dxa"/>
            <w:tcBorders>
              <w:top w:val="nil"/>
              <w:left w:val="nil"/>
              <w:bottom w:val="single" w:sz="4" w:space="0" w:color="auto"/>
              <w:right w:val="single" w:sz="4" w:space="0" w:color="auto"/>
            </w:tcBorders>
            <w:vAlign w:val="center"/>
            <w:hideMark/>
          </w:tcPr>
          <w:p w14:paraId="2DEBBD5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47CB1AE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55D4E70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12</w:t>
            </w:r>
          </w:p>
        </w:tc>
        <w:tc>
          <w:tcPr>
            <w:tcW w:w="1417" w:type="dxa"/>
            <w:tcBorders>
              <w:top w:val="nil"/>
              <w:left w:val="nil"/>
              <w:bottom w:val="single" w:sz="4" w:space="0" w:color="auto"/>
              <w:right w:val="single" w:sz="4" w:space="0" w:color="auto"/>
            </w:tcBorders>
            <w:vAlign w:val="center"/>
            <w:hideMark/>
          </w:tcPr>
          <w:p w14:paraId="63AF540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28   </w:t>
            </w:r>
          </w:p>
        </w:tc>
      </w:tr>
      <w:tr w:rsidR="005F15EC" w14:paraId="5886C92E" w14:textId="77777777" w:rsidTr="00E86D75">
        <w:trPr>
          <w:trHeight w:val="510"/>
        </w:trPr>
        <w:tc>
          <w:tcPr>
            <w:tcW w:w="425" w:type="dxa"/>
            <w:tcBorders>
              <w:top w:val="nil"/>
              <w:left w:val="single" w:sz="4" w:space="0" w:color="auto"/>
              <w:bottom w:val="single" w:sz="4" w:space="0" w:color="auto"/>
              <w:right w:val="single" w:sz="4" w:space="0" w:color="auto"/>
            </w:tcBorders>
            <w:vAlign w:val="center"/>
            <w:hideMark/>
          </w:tcPr>
          <w:p w14:paraId="606949B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194</w:t>
            </w:r>
          </w:p>
        </w:tc>
        <w:tc>
          <w:tcPr>
            <w:tcW w:w="2269" w:type="dxa"/>
            <w:tcBorders>
              <w:top w:val="nil"/>
              <w:left w:val="nil"/>
              <w:bottom w:val="single" w:sz="4" w:space="0" w:color="auto"/>
              <w:right w:val="single" w:sz="4" w:space="0" w:color="auto"/>
            </w:tcBorders>
            <w:vAlign w:val="center"/>
            <w:hideMark/>
          </w:tcPr>
          <w:p w14:paraId="423EBF4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Libro p/colorear mínimo 100 hojas (no infantiles)  </w:t>
            </w:r>
          </w:p>
        </w:tc>
        <w:tc>
          <w:tcPr>
            <w:tcW w:w="3685" w:type="dxa"/>
            <w:tcBorders>
              <w:top w:val="nil"/>
              <w:left w:val="nil"/>
              <w:bottom w:val="single" w:sz="4" w:space="0" w:color="auto"/>
              <w:right w:val="single" w:sz="4" w:space="0" w:color="auto"/>
            </w:tcBorders>
            <w:vAlign w:val="center"/>
            <w:hideMark/>
          </w:tcPr>
          <w:p w14:paraId="7C3D355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5335864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476C587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24</w:t>
            </w:r>
          </w:p>
        </w:tc>
        <w:tc>
          <w:tcPr>
            <w:tcW w:w="1417" w:type="dxa"/>
            <w:tcBorders>
              <w:top w:val="nil"/>
              <w:left w:val="nil"/>
              <w:bottom w:val="single" w:sz="4" w:space="0" w:color="auto"/>
              <w:right w:val="single" w:sz="4" w:space="0" w:color="auto"/>
            </w:tcBorders>
            <w:vAlign w:val="center"/>
            <w:hideMark/>
          </w:tcPr>
          <w:p w14:paraId="228B63F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59   </w:t>
            </w:r>
          </w:p>
        </w:tc>
      </w:tr>
      <w:tr w:rsidR="005F15EC" w14:paraId="409068F6" w14:textId="77777777" w:rsidTr="00E86D75">
        <w:trPr>
          <w:trHeight w:val="282"/>
        </w:trPr>
        <w:tc>
          <w:tcPr>
            <w:tcW w:w="425" w:type="dxa"/>
            <w:tcBorders>
              <w:top w:val="nil"/>
              <w:left w:val="single" w:sz="4" w:space="0" w:color="auto"/>
              <w:bottom w:val="single" w:sz="4" w:space="0" w:color="auto"/>
              <w:right w:val="single" w:sz="4" w:space="0" w:color="auto"/>
            </w:tcBorders>
            <w:vAlign w:val="center"/>
            <w:hideMark/>
          </w:tcPr>
          <w:p w14:paraId="45E0CA5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195</w:t>
            </w:r>
          </w:p>
        </w:tc>
        <w:tc>
          <w:tcPr>
            <w:tcW w:w="2269" w:type="dxa"/>
            <w:tcBorders>
              <w:top w:val="nil"/>
              <w:left w:val="nil"/>
              <w:bottom w:val="single" w:sz="4" w:space="0" w:color="auto"/>
              <w:right w:val="single" w:sz="4" w:space="0" w:color="auto"/>
            </w:tcBorders>
            <w:vAlign w:val="center"/>
            <w:hideMark/>
          </w:tcPr>
          <w:p w14:paraId="5BC05E2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Libro p/colorear mínimo 100 </w:t>
            </w:r>
            <w:proofErr w:type="gramStart"/>
            <w:r>
              <w:rPr>
                <w:rFonts w:ascii="Arial" w:eastAsia="Times New Roman" w:hAnsi="Arial" w:cs="Arial"/>
                <w:color w:val="000000"/>
                <w:sz w:val="14"/>
                <w:szCs w:val="14"/>
                <w:lang w:eastAsia="en-US"/>
              </w:rPr>
              <w:t>hojas  (</w:t>
            </w:r>
            <w:proofErr w:type="gramEnd"/>
            <w:r>
              <w:rPr>
                <w:rFonts w:ascii="Arial" w:eastAsia="Times New Roman" w:hAnsi="Arial" w:cs="Arial"/>
                <w:color w:val="000000"/>
                <w:sz w:val="14"/>
                <w:szCs w:val="14"/>
                <w:lang w:eastAsia="en-US"/>
              </w:rPr>
              <w:t xml:space="preserve">infantiles) </w:t>
            </w:r>
          </w:p>
        </w:tc>
        <w:tc>
          <w:tcPr>
            <w:tcW w:w="3685" w:type="dxa"/>
            <w:tcBorders>
              <w:top w:val="nil"/>
              <w:left w:val="nil"/>
              <w:bottom w:val="single" w:sz="4" w:space="0" w:color="auto"/>
              <w:right w:val="single" w:sz="4" w:space="0" w:color="auto"/>
            </w:tcBorders>
            <w:vAlign w:val="center"/>
            <w:hideMark/>
          </w:tcPr>
          <w:p w14:paraId="7DE7D3A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41AEB7C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6CE3E7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38</w:t>
            </w:r>
          </w:p>
        </w:tc>
        <w:tc>
          <w:tcPr>
            <w:tcW w:w="1417" w:type="dxa"/>
            <w:tcBorders>
              <w:top w:val="nil"/>
              <w:left w:val="nil"/>
              <w:bottom w:val="single" w:sz="4" w:space="0" w:color="auto"/>
              <w:right w:val="single" w:sz="4" w:space="0" w:color="auto"/>
            </w:tcBorders>
            <w:vAlign w:val="center"/>
            <w:hideMark/>
          </w:tcPr>
          <w:p w14:paraId="113F32E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94   </w:t>
            </w:r>
          </w:p>
        </w:tc>
      </w:tr>
      <w:tr w:rsidR="005F15EC" w14:paraId="00EF23FB" w14:textId="77777777" w:rsidTr="00E86D75">
        <w:trPr>
          <w:trHeight w:val="140"/>
        </w:trPr>
        <w:tc>
          <w:tcPr>
            <w:tcW w:w="425" w:type="dxa"/>
            <w:tcBorders>
              <w:top w:val="single" w:sz="4" w:space="0" w:color="auto"/>
              <w:left w:val="single" w:sz="4" w:space="0" w:color="auto"/>
              <w:bottom w:val="single" w:sz="4" w:space="0" w:color="auto"/>
              <w:right w:val="single" w:sz="4" w:space="0" w:color="auto"/>
            </w:tcBorders>
            <w:vAlign w:val="center"/>
            <w:hideMark/>
          </w:tcPr>
          <w:p w14:paraId="7F17832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196</w:t>
            </w:r>
          </w:p>
        </w:tc>
        <w:tc>
          <w:tcPr>
            <w:tcW w:w="2269" w:type="dxa"/>
            <w:tcBorders>
              <w:top w:val="single" w:sz="4" w:space="0" w:color="auto"/>
              <w:left w:val="single" w:sz="4" w:space="0" w:color="auto"/>
              <w:bottom w:val="single" w:sz="4" w:space="0" w:color="auto"/>
              <w:right w:val="single" w:sz="4" w:space="0" w:color="auto"/>
            </w:tcBorders>
            <w:vAlign w:val="center"/>
            <w:hideMark/>
          </w:tcPr>
          <w:p w14:paraId="44103F1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Perforadora de un orificio ovalado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E507AC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829A4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647C6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05CF5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54   </w:t>
            </w:r>
          </w:p>
        </w:tc>
      </w:tr>
      <w:tr w:rsidR="005F15EC" w14:paraId="30CE9DA9" w14:textId="77777777" w:rsidTr="00E86D75">
        <w:trPr>
          <w:trHeight w:val="230"/>
        </w:trPr>
        <w:tc>
          <w:tcPr>
            <w:tcW w:w="425" w:type="dxa"/>
            <w:tcBorders>
              <w:top w:val="single" w:sz="4" w:space="0" w:color="auto"/>
              <w:left w:val="single" w:sz="4" w:space="0" w:color="auto"/>
              <w:bottom w:val="single" w:sz="4" w:space="0" w:color="auto"/>
              <w:right w:val="single" w:sz="4" w:space="0" w:color="auto"/>
            </w:tcBorders>
            <w:vAlign w:val="center"/>
            <w:hideMark/>
          </w:tcPr>
          <w:p w14:paraId="7144079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197</w:t>
            </w:r>
          </w:p>
        </w:tc>
        <w:tc>
          <w:tcPr>
            <w:tcW w:w="2269" w:type="dxa"/>
            <w:tcBorders>
              <w:top w:val="single" w:sz="4" w:space="0" w:color="auto"/>
              <w:left w:val="nil"/>
              <w:bottom w:val="single" w:sz="4" w:space="0" w:color="auto"/>
              <w:right w:val="single" w:sz="4" w:space="0" w:color="auto"/>
            </w:tcBorders>
            <w:vAlign w:val="center"/>
            <w:hideMark/>
          </w:tcPr>
          <w:p w14:paraId="59E3D03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Perforadora un orificio ½” redondo </w:t>
            </w:r>
          </w:p>
        </w:tc>
        <w:tc>
          <w:tcPr>
            <w:tcW w:w="3685" w:type="dxa"/>
            <w:tcBorders>
              <w:top w:val="single" w:sz="4" w:space="0" w:color="auto"/>
              <w:left w:val="nil"/>
              <w:bottom w:val="single" w:sz="4" w:space="0" w:color="auto"/>
              <w:right w:val="single" w:sz="4" w:space="0" w:color="auto"/>
            </w:tcBorders>
            <w:vAlign w:val="center"/>
            <w:hideMark/>
          </w:tcPr>
          <w:p w14:paraId="13B6F74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single" w:sz="4" w:space="0" w:color="auto"/>
              <w:left w:val="nil"/>
              <w:bottom w:val="single" w:sz="4" w:space="0" w:color="auto"/>
              <w:right w:val="single" w:sz="4" w:space="0" w:color="auto"/>
            </w:tcBorders>
            <w:vAlign w:val="center"/>
            <w:hideMark/>
          </w:tcPr>
          <w:p w14:paraId="6D39A5A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single" w:sz="4" w:space="0" w:color="auto"/>
              <w:left w:val="nil"/>
              <w:bottom w:val="single" w:sz="4" w:space="0" w:color="auto"/>
              <w:right w:val="single" w:sz="4" w:space="0" w:color="auto"/>
            </w:tcBorders>
            <w:vAlign w:val="center"/>
            <w:hideMark/>
          </w:tcPr>
          <w:p w14:paraId="5794D45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11</w:t>
            </w:r>
          </w:p>
        </w:tc>
        <w:tc>
          <w:tcPr>
            <w:tcW w:w="1417" w:type="dxa"/>
            <w:tcBorders>
              <w:top w:val="single" w:sz="4" w:space="0" w:color="auto"/>
              <w:left w:val="nil"/>
              <w:bottom w:val="single" w:sz="4" w:space="0" w:color="auto"/>
              <w:right w:val="single" w:sz="4" w:space="0" w:color="auto"/>
            </w:tcBorders>
            <w:vAlign w:val="center"/>
            <w:hideMark/>
          </w:tcPr>
          <w:p w14:paraId="03A3751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27   </w:t>
            </w:r>
          </w:p>
        </w:tc>
      </w:tr>
      <w:tr w:rsidR="005F15EC" w14:paraId="505FF332" w14:textId="77777777" w:rsidTr="00E86D75">
        <w:trPr>
          <w:trHeight w:val="178"/>
        </w:trPr>
        <w:tc>
          <w:tcPr>
            <w:tcW w:w="425" w:type="dxa"/>
            <w:tcBorders>
              <w:top w:val="nil"/>
              <w:left w:val="single" w:sz="4" w:space="0" w:color="auto"/>
              <w:bottom w:val="single" w:sz="4" w:space="0" w:color="auto"/>
              <w:right w:val="single" w:sz="4" w:space="0" w:color="auto"/>
            </w:tcBorders>
            <w:vAlign w:val="center"/>
            <w:hideMark/>
          </w:tcPr>
          <w:p w14:paraId="018334B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198</w:t>
            </w:r>
          </w:p>
        </w:tc>
        <w:tc>
          <w:tcPr>
            <w:tcW w:w="2269" w:type="dxa"/>
            <w:tcBorders>
              <w:top w:val="nil"/>
              <w:left w:val="nil"/>
              <w:bottom w:val="single" w:sz="4" w:space="0" w:color="auto"/>
              <w:right w:val="single" w:sz="4" w:space="0" w:color="auto"/>
            </w:tcBorders>
            <w:vAlign w:val="center"/>
            <w:hideMark/>
          </w:tcPr>
          <w:p w14:paraId="218AF00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Pegamento liquido instantáneo transparente frasco con 3.5 </w:t>
            </w:r>
            <w:proofErr w:type="spellStart"/>
            <w:r>
              <w:rPr>
                <w:rFonts w:ascii="Arial" w:eastAsia="Times New Roman" w:hAnsi="Arial" w:cs="Arial"/>
                <w:color w:val="000000"/>
                <w:sz w:val="14"/>
                <w:szCs w:val="14"/>
                <w:lang w:eastAsia="en-US"/>
              </w:rPr>
              <w:t>grs</w:t>
            </w:r>
            <w:proofErr w:type="spellEnd"/>
          </w:p>
        </w:tc>
        <w:tc>
          <w:tcPr>
            <w:tcW w:w="3685" w:type="dxa"/>
            <w:tcBorders>
              <w:top w:val="nil"/>
              <w:left w:val="nil"/>
              <w:bottom w:val="single" w:sz="4" w:space="0" w:color="auto"/>
              <w:right w:val="single" w:sz="4" w:space="0" w:color="auto"/>
            </w:tcBorders>
            <w:vAlign w:val="center"/>
            <w:hideMark/>
          </w:tcPr>
          <w:p w14:paraId="6A28282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2199F23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29EE226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137</w:t>
            </w:r>
          </w:p>
        </w:tc>
        <w:tc>
          <w:tcPr>
            <w:tcW w:w="1417" w:type="dxa"/>
            <w:tcBorders>
              <w:top w:val="nil"/>
              <w:left w:val="nil"/>
              <w:bottom w:val="single" w:sz="4" w:space="0" w:color="auto"/>
              <w:right w:val="single" w:sz="4" w:space="0" w:color="auto"/>
            </w:tcBorders>
            <w:vAlign w:val="center"/>
            <w:hideMark/>
          </w:tcPr>
          <w:p w14:paraId="2FAB0EB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341   </w:t>
            </w:r>
          </w:p>
        </w:tc>
      </w:tr>
      <w:tr w:rsidR="005F15EC" w14:paraId="1A6C5B05" w14:textId="77777777" w:rsidTr="00E86D75">
        <w:trPr>
          <w:trHeight w:val="268"/>
        </w:trPr>
        <w:tc>
          <w:tcPr>
            <w:tcW w:w="425" w:type="dxa"/>
            <w:tcBorders>
              <w:top w:val="nil"/>
              <w:left w:val="single" w:sz="4" w:space="0" w:color="auto"/>
              <w:bottom w:val="single" w:sz="4" w:space="0" w:color="auto"/>
              <w:right w:val="single" w:sz="4" w:space="0" w:color="auto"/>
            </w:tcBorders>
            <w:vAlign w:val="center"/>
            <w:hideMark/>
          </w:tcPr>
          <w:p w14:paraId="0C019CE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199</w:t>
            </w:r>
          </w:p>
        </w:tc>
        <w:tc>
          <w:tcPr>
            <w:tcW w:w="2269" w:type="dxa"/>
            <w:tcBorders>
              <w:top w:val="nil"/>
              <w:left w:val="nil"/>
              <w:bottom w:val="single" w:sz="4" w:space="0" w:color="auto"/>
              <w:right w:val="single" w:sz="4" w:space="0" w:color="auto"/>
            </w:tcBorders>
            <w:vAlign w:val="center"/>
            <w:hideMark/>
          </w:tcPr>
          <w:p w14:paraId="34ED3EA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Cinta adhesiva transparente de 24 </w:t>
            </w:r>
            <w:proofErr w:type="gramStart"/>
            <w:r>
              <w:rPr>
                <w:rFonts w:ascii="Arial" w:eastAsia="Times New Roman" w:hAnsi="Arial" w:cs="Arial"/>
                <w:color w:val="000000"/>
                <w:sz w:val="14"/>
                <w:szCs w:val="14"/>
                <w:lang w:eastAsia="en-US"/>
              </w:rPr>
              <w:t>mm  x</w:t>
            </w:r>
            <w:proofErr w:type="gramEnd"/>
            <w:r>
              <w:rPr>
                <w:rFonts w:ascii="Arial" w:eastAsia="Times New Roman" w:hAnsi="Arial" w:cs="Arial"/>
                <w:color w:val="000000"/>
                <w:sz w:val="14"/>
                <w:szCs w:val="14"/>
                <w:lang w:eastAsia="en-US"/>
              </w:rPr>
              <w:t xml:space="preserve"> 65 m </w:t>
            </w:r>
          </w:p>
        </w:tc>
        <w:tc>
          <w:tcPr>
            <w:tcW w:w="3685" w:type="dxa"/>
            <w:tcBorders>
              <w:top w:val="nil"/>
              <w:left w:val="nil"/>
              <w:bottom w:val="single" w:sz="4" w:space="0" w:color="auto"/>
              <w:right w:val="single" w:sz="4" w:space="0" w:color="auto"/>
            </w:tcBorders>
            <w:vAlign w:val="center"/>
            <w:hideMark/>
          </w:tcPr>
          <w:p w14:paraId="0C898CB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13E858F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53A8F72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284</w:t>
            </w:r>
          </w:p>
        </w:tc>
        <w:tc>
          <w:tcPr>
            <w:tcW w:w="1417" w:type="dxa"/>
            <w:tcBorders>
              <w:top w:val="nil"/>
              <w:left w:val="nil"/>
              <w:bottom w:val="single" w:sz="4" w:space="0" w:color="auto"/>
              <w:right w:val="single" w:sz="4" w:space="0" w:color="auto"/>
            </w:tcBorders>
            <w:vAlign w:val="center"/>
            <w:hideMark/>
          </w:tcPr>
          <w:p w14:paraId="141F938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708   </w:t>
            </w:r>
          </w:p>
        </w:tc>
      </w:tr>
      <w:tr w:rsidR="005F15EC" w14:paraId="7F55A9F1" w14:textId="77777777" w:rsidTr="00E86D75">
        <w:trPr>
          <w:trHeight w:val="230"/>
        </w:trPr>
        <w:tc>
          <w:tcPr>
            <w:tcW w:w="425" w:type="dxa"/>
            <w:tcBorders>
              <w:top w:val="nil"/>
              <w:left w:val="single" w:sz="4" w:space="0" w:color="auto"/>
              <w:bottom w:val="single" w:sz="4" w:space="0" w:color="auto"/>
              <w:right w:val="single" w:sz="4" w:space="0" w:color="auto"/>
            </w:tcBorders>
            <w:vAlign w:val="center"/>
            <w:hideMark/>
          </w:tcPr>
          <w:p w14:paraId="49EC9DA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200</w:t>
            </w:r>
          </w:p>
        </w:tc>
        <w:tc>
          <w:tcPr>
            <w:tcW w:w="2269" w:type="dxa"/>
            <w:tcBorders>
              <w:top w:val="nil"/>
              <w:left w:val="nil"/>
              <w:bottom w:val="single" w:sz="4" w:space="0" w:color="auto"/>
              <w:right w:val="single" w:sz="4" w:space="0" w:color="auto"/>
            </w:tcBorders>
            <w:vAlign w:val="center"/>
            <w:hideMark/>
          </w:tcPr>
          <w:p w14:paraId="156879B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Acuarela estuche de plástico c/12 pastillas c/pincel junior</w:t>
            </w:r>
          </w:p>
        </w:tc>
        <w:tc>
          <w:tcPr>
            <w:tcW w:w="3685" w:type="dxa"/>
            <w:tcBorders>
              <w:top w:val="nil"/>
              <w:left w:val="nil"/>
              <w:bottom w:val="single" w:sz="4" w:space="0" w:color="auto"/>
              <w:right w:val="single" w:sz="4" w:space="0" w:color="auto"/>
            </w:tcBorders>
            <w:vAlign w:val="center"/>
            <w:hideMark/>
          </w:tcPr>
          <w:p w14:paraId="641232D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2935B91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Estuche</w:t>
            </w:r>
          </w:p>
        </w:tc>
        <w:tc>
          <w:tcPr>
            <w:tcW w:w="1134" w:type="dxa"/>
            <w:tcBorders>
              <w:top w:val="nil"/>
              <w:left w:val="nil"/>
              <w:bottom w:val="single" w:sz="4" w:space="0" w:color="auto"/>
              <w:right w:val="single" w:sz="4" w:space="0" w:color="auto"/>
            </w:tcBorders>
            <w:vAlign w:val="center"/>
            <w:hideMark/>
          </w:tcPr>
          <w:p w14:paraId="0D09EC9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42</w:t>
            </w:r>
          </w:p>
        </w:tc>
        <w:tc>
          <w:tcPr>
            <w:tcW w:w="1417" w:type="dxa"/>
            <w:tcBorders>
              <w:top w:val="nil"/>
              <w:left w:val="nil"/>
              <w:bottom w:val="single" w:sz="4" w:space="0" w:color="auto"/>
              <w:right w:val="single" w:sz="4" w:space="0" w:color="auto"/>
            </w:tcBorders>
            <w:vAlign w:val="center"/>
            <w:hideMark/>
          </w:tcPr>
          <w:p w14:paraId="50C70D4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105   </w:t>
            </w:r>
          </w:p>
        </w:tc>
      </w:tr>
      <w:tr w:rsidR="005F15EC" w14:paraId="627239FF" w14:textId="77777777" w:rsidTr="00E86D75">
        <w:trPr>
          <w:trHeight w:val="319"/>
        </w:trPr>
        <w:tc>
          <w:tcPr>
            <w:tcW w:w="425" w:type="dxa"/>
            <w:tcBorders>
              <w:top w:val="nil"/>
              <w:left w:val="single" w:sz="4" w:space="0" w:color="auto"/>
              <w:bottom w:val="single" w:sz="4" w:space="0" w:color="auto"/>
              <w:right w:val="single" w:sz="4" w:space="0" w:color="auto"/>
            </w:tcBorders>
            <w:vAlign w:val="center"/>
            <w:hideMark/>
          </w:tcPr>
          <w:p w14:paraId="14658F7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201</w:t>
            </w:r>
          </w:p>
        </w:tc>
        <w:tc>
          <w:tcPr>
            <w:tcW w:w="2269" w:type="dxa"/>
            <w:tcBorders>
              <w:top w:val="nil"/>
              <w:left w:val="nil"/>
              <w:bottom w:val="single" w:sz="4" w:space="0" w:color="auto"/>
              <w:right w:val="single" w:sz="4" w:space="0" w:color="auto"/>
            </w:tcBorders>
            <w:vAlign w:val="center"/>
            <w:hideMark/>
          </w:tcPr>
          <w:p w14:paraId="173EA1E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Pincel para acuarelas plano grueso # 10</w:t>
            </w:r>
          </w:p>
        </w:tc>
        <w:tc>
          <w:tcPr>
            <w:tcW w:w="3685" w:type="dxa"/>
            <w:tcBorders>
              <w:top w:val="nil"/>
              <w:left w:val="nil"/>
              <w:bottom w:val="single" w:sz="4" w:space="0" w:color="auto"/>
              <w:right w:val="single" w:sz="4" w:space="0" w:color="auto"/>
            </w:tcBorders>
            <w:vAlign w:val="center"/>
            <w:hideMark/>
          </w:tcPr>
          <w:p w14:paraId="58D4E4B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7A563DB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598B0A3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24</w:t>
            </w:r>
          </w:p>
        </w:tc>
        <w:tc>
          <w:tcPr>
            <w:tcW w:w="1417" w:type="dxa"/>
            <w:tcBorders>
              <w:top w:val="nil"/>
              <w:left w:val="nil"/>
              <w:bottom w:val="single" w:sz="4" w:space="0" w:color="auto"/>
              <w:right w:val="single" w:sz="4" w:space="0" w:color="auto"/>
            </w:tcBorders>
            <w:vAlign w:val="center"/>
            <w:hideMark/>
          </w:tcPr>
          <w:p w14:paraId="4613034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60   </w:t>
            </w:r>
          </w:p>
        </w:tc>
      </w:tr>
      <w:tr w:rsidR="005F15EC" w14:paraId="594605DA" w14:textId="77777777" w:rsidTr="00E86D75">
        <w:trPr>
          <w:trHeight w:val="267"/>
        </w:trPr>
        <w:tc>
          <w:tcPr>
            <w:tcW w:w="425" w:type="dxa"/>
            <w:tcBorders>
              <w:top w:val="nil"/>
              <w:left w:val="single" w:sz="4" w:space="0" w:color="auto"/>
              <w:bottom w:val="single" w:sz="4" w:space="0" w:color="auto"/>
              <w:right w:val="single" w:sz="4" w:space="0" w:color="auto"/>
            </w:tcBorders>
            <w:vAlign w:val="center"/>
            <w:hideMark/>
          </w:tcPr>
          <w:p w14:paraId="5327DF1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202</w:t>
            </w:r>
          </w:p>
        </w:tc>
        <w:tc>
          <w:tcPr>
            <w:tcW w:w="2269" w:type="dxa"/>
            <w:tcBorders>
              <w:top w:val="nil"/>
              <w:left w:val="nil"/>
              <w:bottom w:val="single" w:sz="4" w:space="0" w:color="auto"/>
              <w:right w:val="single" w:sz="4" w:space="0" w:color="auto"/>
            </w:tcBorders>
            <w:vAlign w:val="center"/>
            <w:hideMark/>
          </w:tcPr>
          <w:p w14:paraId="3BA6BEC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Plumón delgado base de agua con 20 colores varios </w:t>
            </w:r>
          </w:p>
        </w:tc>
        <w:tc>
          <w:tcPr>
            <w:tcW w:w="3685" w:type="dxa"/>
            <w:tcBorders>
              <w:top w:val="nil"/>
              <w:left w:val="nil"/>
              <w:bottom w:val="single" w:sz="4" w:space="0" w:color="auto"/>
              <w:right w:val="single" w:sz="4" w:space="0" w:color="auto"/>
            </w:tcBorders>
            <w:vAlign w:val="center"/>
            <w:hideMark/>
          </w:tcPr>
          <w:p w14:paraId="06F1224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6BBC8C5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Estuche</w:t>
            </w:r>
          </w:p>
        </w:tc>
        <w:tc>
          <w:tcPr>
            <w:tcW w:w="1134" w:type="dxa"/>
            <w:tcBorders>
              <w:top w:val="nil"/>
              <w:left w:val="nil"/>
              <w:bottom w:val="single" w:sz="4" w:space="0" w:color="auto"/>
              <w:right w:val="single" w:sz="4" w:space="0" w:color="auto"/>
            </w:tcBorders>
            <w:vAlign w:val="center"/>
            <w:hideMark/>
          </w:tcPr>
          <w:p w14:paraId="3B60557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w:t>
            </w:r>
          </w:p>
        </w:tc>
        <w:tc>
          <w:tcPr>
            <w:tcW w:w="1417" w:type="dxa"/>
            <w:tcBorders>
              <w:top w:val="nil"/>
              <w:left w:val="nil"/>
              <w:bottom w:val="single" w:sz="4" w:space="0" w:color="auto"/>
              <w:right w:val="single" w:sz="4" w:space="0" w:color="auto"/>
            </w:tcBorders>
            <w:vAlign w:val="center"/>
            <w:hideMark/>
          </w:tcPr>
          <w:p w14:paraId="79BCC10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   </w:t>
            </w:r>
          </w:p>
        </w:tc>
      </w:tr>
      <w:tr w:rsidR="005F15EC" w14:paraId="6500ABA5" w14:textId="77777777" w:rsidTr="00E86D75">
        <w:trPr>
          <w:trHeight w:val="499"/>
        </w:trPr>
        <w:tc>
          <w:tcPr>
            <w:tcW w:w="425" w:type="dxa"/>
            <w:tcBorders>
              <w:top w:val="nil"/>
              <w:left w:val="single" w:sz="4" w:space="0" w:color="auto"/>
              <w:bottom w:val="single" w:sz="4" w:space="0" w:color="auto"/>
              <w:right w:val="single" w:sz="4" w:space="0" w:color="auto"/>
            </w:tcBorders>
            <w:vAlign w:val="center"/>
            <w:hideMark/>
          </w:tcPr>
          <w:p w14:paraId="6E5B740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203</w:t>
            </w:r>
          </w:p>
        </w:tc>
        <w:tc>
          <w:tcPr>
            <w:tcW w:w="2269" w:type="dxa"/>
            <w:tcBorders>
              <w:top w:val="nil"/>
              <w:left w:val="nil"/>
              <w:bottom w:val="single" w:sz="4" w:space="0" w:color="auto"/>
              <w:right w:val="single" w:sz="4" w:space="0" w:color="auto"/>
            </w:tcBorders>
            <w:vAlign w:val="center"/>
            <w:hideMark/>
          </w:tcPr>
          <w:p w14:paraId="457E353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Pintura vinílica con 25 ml tipo </w:t>
            </w:r>
            <w:proofErr w:type="spellStart"/>
            <w:r>
              <w:rPr>
                <w:rFonts w:ascii="Arial" w:eastAsia="Times New Roman" w:hAnsi="Arial" w:cs="Arial"/>
                <w:color w:val="000000"/>
                <w:sz w:val="14"/>
                <w:szCs w:val="14"/>
                <w:lang w:eastAsia="en-US"/>
              </w:rPr>
              <w:t>vinci</w:t>
            </w:r>
            <w:proofErr w:type="spellEnd"/>
            <w:r>
              <w:rPr>
                <w:rFonts w:ascii="Arial" w:eastAsia="Times New Roman" w:hAnsi="Arial" w:cs="Arial"/>
                <w:color w:val="000000"/>
                <w:sz w:val="14"/>
                <w:szCs w:val="14"/>
                <w:lang w:eastAsia="en-US"/>
              </w:rPr>
              <w:t xml:space="preserve"> caja con 10 frascos surtidos</w:t>
            </w:r>
          </w:p>
        </w:tc>
        <w:tc>
          <w:tcPr>
            <w:tcW w:w="3685" w:type="dxa"/>
            <w:tcBorders>
              <w:top w:val="nil"/>
              <w:left w:val="nil"/>
              <w:bottom w:val="single" w:sz="4" w:space="0" w:color="auto"/>
              <w:right w:val="single" w:sz="4" w:space="0" w:color="auto"/>
            </w:tcBorders>
            <w:vAlign w:val="center"/>
            <w:hideMark/>
          </w:tcPr>
          <w:p w14:paraId="15CC335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55DB029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Estuche</w:t>
            </w:r>
          </w:p>
        </w:tc>
        <w:tc>
          <w:tcPr>
            <w:tcW w:w="1134" w:type="dxa"/>
            <w:tcBorders>
              <w:top w:val="nil"/>
              <w:left w:val="nil"/>
              <w:bottom w:val="single" w:sz="4" w:space="0" w:color="auto"/>
              <w:right w:val="single" w:sz="4" w:space="0" w:color="auto"/>
            </w:tcBorders>
            <w:vAlign w:val="center"/>
            <w:hideMark/>
          </w:tcPr>
          <w:p w14:paraId="4E00826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16</w:t>
            </w:r>
          </w:p>
        </w:tc>
        <w:tc>
          <w:tcPr>
            <w:tcW w:w="1417" w:type="dxa"/>
            <w:tcBorders>
              <w:top w:val="nil"/>
              <w:left w:val="nil"/>
              <w:bottom w:val="single" w:sz="4" w:space="0" w:color="auto"/>
              <w:right w:val="single" w:sz="4" w:space="0" w:color="auto"/>
            </w:tcBorders>
            <w:vAlign w:val="center"/>
            <w:hideMark/>
          </w:tcPr>
          <w:p w14:paraId="0498625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39   </w:t>
            </w:r>
          </w:p>
        </w:tc>
      </w:tr>
      <w:tr w:rsidR="005F15EC" w14:paraId="18524D12" w14:textId="77777777" w:rsidTr="00E86D75">
        <w:trPr>
          <w:trHeight w:val="279"/>
        </w:trPr>
        <w:tc>
          <w:tcPr>
            <w:tcW w:w="425" w:type="dxa"/>
            <w:tcBorders>
              <w:top w:val="nil"/>
              <w:left w:val="single" w:sz="4" w:space="0" w:color="auto"/>
              <w:bottom w:val="single" w:sz="4" w:space="0" w:color="auto"/>
              <w:right w:val="single" w:sz="4" w:space="0" w:color="auto"/>
            </w:tcBorders>
            <w:vAlign w:val="center"/>
            <w:hideMark/>
          </w:tcPr>
          <w:p w14:paraId="65C5BA3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204</w:t>
            </w:r>
          </w:p>
        </w:tc>
        <w:tc>
          <w:tcPr>
            <w:tcW w:w="2269" w:type="dxa"/>
            <w:tcBorders>
              <w:top w:val="nil"/>
              <w:left w:val="nil"/>
              <w:bottom w:val="single" w:sz="4" w:space="0" w:color="auto"/>
              <w:right w:val="single" w:sz="4" w:space="0" w:color="auto"/>
            </w:tcBorders>
            <w:vAlign w:val="center"/>
            <w:hideMark/>
          </w:tcPr>
          <w:p w14:paraId="6D85078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Marcador base agua grueso c/12 </w:t>
            </w:r>
            <w:proofErr w:type="spellStart"/>
            <w:r>
              <w:rPr>
                <w:rFonts w:ascii="Arial" w:eastAsia="Times New Roman" w:hAnsi="Arial" w:cs="Arial"/>
                <w:color w:val="000000"/>
                <w:sz w:val="14"/>
                <w:szCs w:val="14"/>
                <w:lang w:eastAsia="en-US"/>
              </w:rPr>
              <w:t>pzas</w:t>
            </w:r>
            <w:proofErr w:type="spellEnd"/>
            <w:r>
              <w:rPr>
                <w:rFonts w:ascii="Arial" w:eastAsia="Times New Roman" w:hAnsi="Arial" w:cs="Arial"/>
                <w:color w:val="000000"/>
                <w:sz w:val="14"/>
                <w:szCs w:val="14"/>
                <w:lang w:eastAsia="en-US"/>
              </w:rPr>
              <w:t xml:space="preserve"> </w:t>
            </w:r>
          </w:p>
        </w:tc>
        <w:tc>
          <w:tcPr>
            <w:tcW w:w="3685" w:type="dxa"/>
            <w:tcBorders>
              <w:top w:val="nil"/>
              <w:left w:val="nil"/>
              <w:bottom w:val="single" w:sz="4" w:space="0" w:color="auto"/>
              <w:right w:val="single" w:sz="4" w:space="0" w:color="auto"/>
            </w:tcBorders>
            <w:vAlign w:val="center"/>
            <w:hideMark/>
          </w:tcPr>
          <w:p w14:paraId="237E871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4810FD9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Estuche</w:t>
            </w:r>
          </w:p>
        </w:tc>
        <w:tc>
          <w:tcPr>
            <w:tcW w:w="1134" w:type="dxa"/>
            <w:tcBorders>
              <w:top w:val="nil"/>
              <w:left w:val="nil"/>
              <w:bottom w:val="single" w:sz="4" w:space="0" w:color="auto"/>
              <w:right w:val="single" w:sz="4" w:space="0" w:color="auto"/>
            </w:tcBorders>
            <w:vAlign w:val="center"/>
            <w:hideMark/>
          </w:tcPr>
          <w:p w14:paraId="4EDD058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139</w:t>
            </w:r>
          </w:p>
        </w:tc>
        <w:tc>
          <w:tcPr>
            <w:tcW w:w="1417" w:type="dxa"/>
            <w:tcBorders>
              <w:top w:val="nil"/>
              <w:left w:val="nil"/>
              <w:bottom w:val="single" w:sz="4" w:space="0" w:color="auto"/>
              <w:right w:val="single" w:sz="4" w:space="0" w:color="auto"/>
            </w:tcBorders>
            <w:vAlign w:val="center"/>
            <w:hideMark/>
          </w:tcPr>
          <w:p w14:paraId="102937E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347   </w:t>
            </w:r>
          </w:p>
        </w:tc>
      </w:tr>
      <w:tr w:rsidR="005F15EC" w14:paraId="4150B126" w14:textId="77777777" w:rsidTr="00E86D75">
        <w:trPr>
          <w:trHeight w:val="86"/>
        </w:trPr>
        <w:tc>
          <w:tcPr>
            <w:tcW w:w="425" w:type="dxa"/>
            <w:tcBorders>
              <w:top w:val="nil"/>
              <w:left w:val="single" w:sz="4" w:space="0" w:color="auto"/>
              <w:bottom w:val="single" w:sz="4" w:space="0" w:color="auto"/>
              <w:right w:val="single" w:sz="4" w:space="0" w:color="auto"/>
            </w:tcBorders>
            <w:vAlign w:val="center"/>
            <w:hideMark/>
          </w:tcPr>
          <w:p w14:paraId="28636F3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205</w:t>
            </w:r>
          </w:p>
        </w:tc>
        <w:tc>
          <w:tcPr>
            <w:tcW w:w="2269" w:type="dxa"/>
            <w:tcBorders>
              <w:top w:val="nil"/>
              <w:left w:val="nil"/>
              <w:bottom w:val="single" w:sz="4" w:space="0" w:color="auto"/>
              <w:right w:val="single" w:sz="4" w:space="0" w:color="auto"/>
            </w:tcBorders>
            <w:vAlign w:val="center"/>
            <w:hideMark/>
          </w:tcPr>
          <w:p w14:paraId="09ADD23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Acetato p/copiadora (pieza) t/c</w:t>
            </w:r>
          </w:p>
        </w:tc>
        <w:tc>
          <w:tcPr>
            <w:tcW w:w="3685" w:type="dxa"/>
            <w:tcBorders>
              <w:top w:val="nil"/>
              <w:left w:val="nil"/>
              <w:bottom w:val="single" w:sz="4" w:space="0" w:color="auto"/>
              <w:right w:val="single" w:sz="4" w:space="0" w:color="auto"/>
            </w:tcBorders>
            <w:vAlign w:val="center"/>
            <w:hideMark/>
          </w:tcPr>
          <w:p w14:paraId="6C65736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0B08E27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EE534A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9</w:t>
            </w:r>
          </w:p>
        </w:tc>
        <w:tc>
          <w:tcPr>
            <w:tcW w:w="1417" w:type="dxa"/>
            <w:tcBorders>
              <w:top w:val="nil"/>
              <w:left w:val="nil"/>
              <w:bottom w:val="single" w:sz="4" w:space="0" w:color="auto"/>
              <w:right w:val="single" w:sz="4" w:space="0" w:color="auto"/>
            </w:tcBorders>
            <w:vAlign w:val="center"/>
            <w:hideMark/>
          </w:tcPr>
          <w:p w14:paraId="6A224F7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22   </w:t>
            </w:r>
          </w:p>
        </w:tc>
      </w:tr>
      <w:tr w:rsidR="005F15EC" w14:paraId="47D1F0E4" w14:textId="77777777" w:rsidTr="00E86D75">
        <w:trPr>
          <w:trHeight w:val="175"/>
        </w:trPr>
        <w:tc>
          <w:tcPr>
            <w:tcW w:w="425" w:type="dxa"/>
            <w:tcBorders>
              <w:top w:val="nil"/>
              <w:left w:val="single" w:sz="4" w:space="0" w:color="auto"/>
              <w:bottom w:val="single" w:sz="4" w:space="0" w:color="auto"/>
              <w:right w:val="single" w:sz="4" w:space="0" w:color="auto"/>
            </w:tcBorders>
            <w:vAlign w:val="center"/>
            <w:hideMark/>
          </w:tcPr>
          <w:p w14:paraId="4FA8DBD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206</w:t>
            </w:r>
          </w:p>
        </w:tc>
        <w:tc>
          <w:tcPr>
            <w:tcW w:w="2269" w:type="dxa"/>
            <w:tcBorders>
              <w:top w:val="nil"/>
              <w:left w:val="nil"/>
              <w:bottom w:val="single" w:sz="4" w:space="0" w:color="auto"/>
              <w:right w:val="single" w:sz="4" w:space="0" w:color="auto"/>
            </w:tcBorders>
            <w:vAlign w:val="center"/>
            <w:hideMark/>
          </w:tcPr>
          <w:p w14:paraId="1C079E0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w:t>
            </w:r>
            <w:proofErr w:type="spellStart"/>
            <w:proofErr w:type="gramStart"/>
            <w:r>
              <w:rPr>
                <w:rFonts w:ascii="Arial" w:eastAsia="Times New Roman" w:hAnsi="Arial" w:cs="Arial"/>
                <w:color w:val="000000"/>
                <w:sz w:val="14"/>
                <w:szCs w:val="14"/>
                <w:lang w:eastAsia="en-US"/>
              </w:rPr>
              <w:t>contac</w:t>
            </w:r>
            <w:proofErr w:type="spellEnd"/>
            <w:r>
              <w:rPr>
                <w:rFonts w:ascii="Arial" w:eastAsia="Times New Roman" w:hAnsi="Arial" w:cs="Arial"/>
                <w:color w:val="000000"/>
                <w:sz w:val="14"/>
                <w:szCs w:val="14"/>
                <w:lang w:eastAsia="en-US"/>
              </w:rPr>
              <w:t xml:space="preserve">  45</w:t>
            </w:r>
            <w:proofErr w:type="gramEnd"/>
            <w:r>
              <w:rPr>
                <w:rFonts w:ascii="Arial" w:eastAsia="Times New Roman" w:hAnsi="Arial" w:cs="Arial"/>
                <w:color w:val="000000"/>
                <w:sz w:val="14"/>
                <w:szCs w:val="14"/>
                <w:lang w:eastAsia="en-US"/>
              </w:rPr>
              <w:t xml:space="preserve">cm x 20m  </w:t>
            </w:r>
            <w:proofErr w:type="spellStart"/>
            <w:r>
              <w:rPr>
                <w:rFonts w:ascii="Arial" w:eastAsia="Times New Roman" w:hAnsi="Arial" w:cs="Arial"/>
                <w:color w:val="000000"/>
                <w:sz w:val="14"/>
                <w:szCs w:val="14"/>
                <w:lang w:eastAsia="en-US"/>
              </w:rPr>
              <w:t>pvc</w:t>
            </w:r>
            <w:proofErr w:type="spellEnd"/>
          </w:p>
        </w:tc>
        <w:tc>
          <w:tcPr>
            <w:tcW w:w="3685" w:type="dxa"/>
            <w:tcBorders>
              <w:top w:val="nil"/>
              <w:left w:val="nil"/>
              <w:bottom w:val="single" w:sz="4" w:space="0" w:color="auto"/>
              <w:right w:val="single" w:sz="4" w:space="0" w:color="auto"/>
            </w:tcBorders>
            <w:vAlign w:val="center"/>
            <w:hideMark/>
          </w:tcPr>
          <w:p w14:paraId="6B4740B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278AD78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Rollo</w:t>
            </w:r>
          </w:p>
        </w:tc>
        <w:tc>
          <w:tcPr>
            <w:tcW w:w="1134" w:type="dxa"/>
            <w:tcBorders>
              <w:top w:val="nil"/>
              <w:left w:val="nil"/>
              <w:bottom w:val="single" w:sz="4" w:space="0" w:color="auto"/>
              <w:right w:val="single" w:sz="4" w:space="0" w:color="auto"/>
            </w:tcBorders>
            <w:vAlign w:val="center"/>
            <w:hideMark/>
          </w:tcPr>
          <w:p w14:paraId="147BBD5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292</w:t>
            </w:r>
          </w:p>
        </w:tc>
        <w:tc>
          <w:tcPr>
            <w:tcW w:w="1417" w:type="dxa"/>
            <w:tcBorders>
              <w:top w:val="nil"/>
              <w:left w:val="nil"/>
              <w:bottom w:val="single" w:sz="4" w:space="0" w:color="auto"/>
              <w:right w:val="single" w:sz="4" w:space="0" w:color="auto"/>
            </w:tcBorders>
            <w:vAlign w:val="center"/>
            <w:hideMark/>
          </w:tcPr>
          <w:p w14:paraId="6A1BCE9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728   </w:t>
            </w:r>
          </w:p>
        </w:tc>
      </w:tr>
      <w:tr w:rsidR="005F15EC" w14:paraId="11ECE79B" w14:textId="77777777" w:rsidTr="00E86D75">
        <w:trPr>
          <w:trHeight w:val="563"/>
        </w:trPr>
        <w:tc>
          <w:tcPr>
            <w:tcW w:w="425" w:type="dxa"/>
            <w:tcBorders>
              <w:top w:val="nil"/>
              <w:left w:val="single" w:sz="4" w:space="0" w:color="auto"/>
              <w:bottom w:val="single" w:sz="4" w:space="0" w:color="auto"/>
              <w:right w:val="single" w:sz="4" w:space="0" w:color="auto"/>
            </w:tcBorders>
            <w:vAlign w:val="center"/>
            <w:hideMark/>
          </w:tcPr>
          <w:p w14:paraId="5C1339D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207</w:t>
            </w:r>
          </w:p>
        </w:tc>
        <w:tc>
          <w:tcPr>
            <w:tcW w:w="2269" w:type="dxa"/>
            <w:tcBorders>
              <w:top w:val="nil"/>
              <w:left w:val="nil"/>
              <w:bottom w:val="single" w:sz="4" w:space="0" w:color="auto"/>
              <w:right w:val="single" w:sz="4" w:space="0" w:color="auto"/>
            </w:tcBorders>
            <w:vAlign w:val="center"/>
            <w:hideMark/>
          </w:tcPr>
          <w:p w14:paraId="689EACD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Banderilla plastificada con 5 colores fluorescentes medida 1.22 x 4.05 cm paquete con                           125 piezas</w:t>
            </w:r>
          </w:p>
        </w:tc>
        <w:tc>
          <w:tcPr>
            <w:tcW w:w="3685" w:type="dxa"/>
            <w:tcBorders>
              <w:top w:val="nil"/>
              <w:left w:val="nil"/>
              <w:bottom w:val="single" w:sz="4" w:space="0" w:color="auto"/>
              <w:right w:val="single" w:sz="4" w:space="0" w:color="auto"/>
            </w:tcBorders>
            <w:vAlign w:val="center"/>
            <w:hideMark/>
          </w:tcPr>
          <w:p w14:paraId="2A5AB09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743578E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426D27C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42</w:t>
            </w:r>
          </w:p>
        </w:tc>
        <w:tc>
          <w:tcPr>
            <w:tcW w:w="1417" w:type="dxa"/>
            <w:tcBorders>
              <w:top w:val="nil"/>
              <w:left w:val="nil"/>
              <w:bottom w:val="single" w:sz="4" w:space="0" w:color="auto"/>
              <w:right w:val="single" w:sz="4" w:space="0" w:color="auto"/>
            </w:tcBorders>
            <w:vAlign w:val="center"/>
            <w:hideMark/>
          </w:tcPr>
          <w:p w14:paraId="709B53D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103   </w:t>
            </w:r>
          </w:p>
        </w:tc>
      </w:tr>
      <w:tr w:rsidR="005F15EC" w14:paraId="60CB7330" w14:textId="77777777" w:rsidTr="00E86D75">
        <w:trPr>
          <w:trHeight w:val="614"/>
        </w:trPr>
        <w:tc>
          <w:tcPr>
            <w:tcW w:w="425" w:type="dxa"/>
            <w:tcBorders>
              <w:top w:val="nil"/>
              <w:left w:val="single" w:sz="4" w:space="0" w:color="auto"/>
              <w:bottom w:val="single" w:sz="4" w:space="0" w:color="auto"/>
              <w:right w:val="single" w:sz="4" w:space="0" w:color="auto"/>
            </w:tcBorders>
            <w:vAlign w:val="center"/>
            <w:hideMark/>
          </w:tcPr>
          <w:p w14:paraId="487DE04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208</w:t>
            </w:r>
          </w:p>
        </w:tc>
        <w:tc>
          <w:tcPr>
            <w:tcW w:w="2269" w:type="dxa"/>
            <w:tcBorders>
              <w:top w:val="nil"/>
              <w:left w:val="nil"/>
              <w:bottom w:val="single" w:sz="4" w:space="0" w:color="auto"/>
              <w:right w:val="single" w:sz="4" w:space="0" w:color="auto"/>
            </w:tcBorders>
            <w:vAlign w:val="center"/>
            <w:hideMark/>
          </w:tcPr>
          <w:p w14:paraId="2011DBC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Mini separadores </w:t>
            </w:r>
            <w:proofErr w:type="spellStart"/>
            <w:r>
              <w:rPr>
                <w:rFonts w:ascii="Arial" w:eastAsia="Times New Roman" w:hAnsi="Arial" w:cs="Arial"/>
                <w:color w:val="000000"/>
                <w:sz w:val="14"/>
                <w:szCs w:val="14"/>
                <w:lang w:eastAsia="en-US"/>
              </w:rPr>
              <w:t>reposicionables</w:t>
            </w:r>
            <w:proofErr w:type="spellEnd"/>
            <w:r>
              <w:rPr>
                <w:rFonts w:ascii="Arial" w:eastAsia="Times New Roman" w:hAnsi="Arial" w:cs="Arial"/>
                <w:color w:val="000000"/>
                <w:sz w:val="14"/>
                <w:szCs w:val="14"/>
                <w:lang w:eastAsia="en-US"/>
              </w:rPr>
              <w:t xml:space="preserve"> varios colores de papel de 1.5 x 5 cm con 5 colores c/u            con 5tiras, paquete c/250 tiras </w:t>
            </w:r>
          </w:p>
        </w:tc>
        <w:tc>
          <w:tcPr>
            <w:tcW w:w="3685" w:type="dxa"/>
            <w:tcBorders>
              <w:top w:val="nil"/>
              <w:left w:val="nil"/>
              <w:bottom w:val="single" w:sz="4" w:space="0" w:color="auto"/>
              <w:right w:val="single" w:sz="4" w:space="0" w:color="auto"/>
            </w:tcBorders>
            <w:vAlign w:val="center"/>
            <w:hideMark/>
          </w:tcPr>
          <w:p w14:paraId="682884C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7579D3C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5DBF4AB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29</w:t>
            </w:r>
          </w:p>
        </w:tc>
        <w:tc>
          <w:tcPr>
            <w:tcW w:w="1417" w:type="dxa"/>
            <w:tcBorders>
              <w:top w:val="nil"/>
              <w:left w:val="nil"/>
              <w:bottom w:val="single" w:sz="4" w:space="0" w:color="auto"/>
              <w:right w:val="single" w:sz="4" w:space="0" w:color="auto"/>
            </w:tcBorders>
            <w:vAlign w:val="center"/>
            <w:hideMark/>
          </w:tcPr>
          <w:p w14:paraId="0EA165C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72   </w:t>
            </w:r>
          </w:p>
        </w:tc>
      </w:tr>
      <w:tr w:rsidR="005F15EC" w14:paraId="4A15BEED" w14:textId="77777777" w:rsidTr="00E86D75">
        <w:trPr>
          <w:trHeight w:val="215"/>
        </w:trPr>
        <w:tc>
          <w:tcPr>
            <w:tcW w:w="425" w:type="dxa"/>
            <w:tcBorders>
              <w:top w:val="nil"/>
              <w:left w:val="single" w:sz="4" w:space="0" w:color="auto"/>
              <w:bottom w:val="single" w:sz="4" w:space="0" w:color="auto"/>
              <w:right w:val="single" w:sz="4" w:space="0" w:color="auto"/>
            </w:tcBorders>
            <w:vAlign w:val="center"/>
            <w:hideMark/>
          </w:tcPr>
          <w:p w14:paraId="780EF31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209</w:t>
            </w:r>
          </w:p>
        </w:tc>
        <w:tc>
          <w:tcPr>
            <w:tcW w:w="2269" w:type="dxa"/>
            <w:tcBorders>
              <w:top w:val="nil"/>
              <w:left w:val="nil"/>
              <w:bottom w:val="single" w:sz="4" w:space="0" w:color="auto"/>
              <w:right w:val="single" w:sz="4" w:space="0" w:color="auto"/>
            </w:tcBorders>
            <w:vAlign w:val="center"/>
            <w:hideMark/>
          </w:tcPr>
          <w:p w14:paraId="7090C6D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Cartulina de 50 x 87 </w:t>
            </w:r>
            <w:proofErr w:type="spellStart"/>
            <w:r>
              <w:rPr>
                <w:rFonts w:ascii="Arial" w:eastAsia="Times New Roman" w:hAnsi="Arial" w:cs="Arial"/>
                <w:color w:val="000000"/>
                <w:sz w:val="14"/>
                <w:szCs w:val="14"/>
                <w:lang w:eastAsia="en-US"/>
              </w:rPr>
              <w:t>cms</w:t>
            </w:r>
            <w:proofErr w:type="spellEnd"/>
            <w:r>
              <w:rPr>
                <w:rFonts w:ascii="Arial" w:eastAsia="Times New Roman" w:hAnsi="Arial" w:cs="Arial"/>
                <w:color w:val="000000"/>
                <w:sz w:val="14"/>
                <w:szCs w:val="14"/>
                <w:lang w:eastAsia="en-US"/>
              </w:rPr>
              <w:t xml:space="preserve"> de varios colores de 59 kg</w:t>
            </w:r>
          </w:p>
        </w:tc>
        <w:tc>
          <w:tcPr>
            <w:tcW w:w="3685" w:type="dxa"/>
            <w:tcBorders>
              <w:top w:val="nil"/>
              <w:left w:val="nil"/>
              <w:bottom w:val="single" w:sz="4" w:space="0" w:color="auto"/>
              <w:right w:val="single" w:sz="4" w:space="0" w:color="auto"/>
            </w:tcBorders>
            <w:vAlign w:val="center"/>
            <w:hideMark/>
          </w:tcPr>
          <w:p w14:paraId="7D283DB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0BD507E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069BE73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707</w:t>
            </w:r>
          </w:p>
        </w:tc>
        <w:tc>
          <w:tcPr>
            <w:tcW w:w="1417" w:type="dxa"/>
            <w:tcBorders>
              <w:top w:val="nil"/>
              <w:left w:val="nil"/>
              <w:bottom w:val="single" w:sz="4" w:space="0" w:color="auto"/>
              <w:right w:val="single" w:sz="4" w:space="0" w:color="auto"/>
            </w:tcBorders>
            <w:vAlign w:val="center"/>
            <w:hideMark/>
          </w:tcPr>
          <w:p w14:paraId="2602878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1,767   </w:t>
            </w:r>
          </w:p>
        </w:tc>
      </w:tr>
      <w:tr w:rsidR="005F15EC" w14:paraId="7B5B7672" w14:textId="77777777" w:rsidTr="00E86D75">
        <w:trPr>
          <w:trHeight w:val="163"/>
        </w:trPr>
        <w:tc>
          <w:tcPr>
            <w:tcW w:w="425" w:type="dxa"/>
            <w:tcBorders>
              <w:top w:val="nil"/>
              <w:left w:val="single" w:sz="4" w:space="0" w:color="auto"/>
              <w:bottom w:val="single" w:sz="4" w:space="0" w:color="auto"/>
              <w:right w:val="single" w:sz="4" w:space="0" w:color="auto"/>
            </w:tcBorders>
            <w:vAlign w:val="center"/>
            <w:hideMark/>
          </w:tcPr>
          <w:p w14:paraId="3F4A5A1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lastRenderedPageBreak/>
              <w:t>210</w:t>
            </w:r>
          </w:p>
        </w:tc>
        <w:tc>
          <w:tcPr>
            <w:tcW w:w="2269" w:type="dxa"/>
            <w:tcBorders>
              <w:top w:val="nil"/>
              <w:left w:val="nil"/>
              <w:bottom w:val="single" w:sz="4" w:space="0" w:color="auto"/>
              <w:right w:val="single" w:sz="4" w:space="0" w:color="auto"/>
            </w:tcBorders>
            <w:vAlign w:val="center"/>
            <w:hideMark/>
          </w:tcPr>
          <w:p w14:paraId="227030C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Etiqueta adhesiva modelo 5163 paquete c/1,000 </w:t>
            </w:r>
            <w:proofErr w:type="spellStart"/>
            <w:r>
              <w:rPr>
                <w:rFonts w:ascii="Arial" w:eastAsia="Times New Roman" w:hAnsi="Arial" w:cs="Arial"/>
                <w:color w:val="000000"/>
                <w:sz w:val="14"/>
                <w:szCs w:val="14"/>
                <w:lang w:eastAsia="en-US"/>
              </w:rPr>
              <w:t>pzas</w:t>
            </w:r>
            <w:proofErr w:type="spellEnd"/>
          </w:p>
        </w:tc>
        <w:tc>
          <w:tcPr>
            <w:tcW w:w="3685" w:type="dxa"/>
            <w:tcBorders>
              <w:top w:val="nil"/>
              <w:left w:val="nil"/>
              <w:bottom w:val="single" w:sz="4" w:space="0" w:color="auto"/>
              <w:right w:val="single" w:sz="4" w:space="0" w:color="auto"/>
            </w:tcBorders>
            <w:vAlign w:val="center"/>
            <w:hideMark/>
          </w:tcPr>
          <w:p w14:paraId="450D04A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1F77A4B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4BF7404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25</w:t>
            </w:r>
          </w:p>
        </w:tc>
        <w:tc>
          <w:tcPr>
            <w:tcW w:w="1417" w:type="dxa"/>
            <w:tcBorders>
              <w:top w:val="nil"/>
              <w:left w:val="nil"/>
              <w:bottom w:val="single" w:sz="4" w:space="0" w:color="auto"/>
              <w:right w:val="single" w:sz="4" w:space="0" w:color="auto"/>
            </w:tcBorders>
            <w:vAlign w:val="center"/>
            <w:hideMark/>
          </w:tcPr>
          <w:p w14:paraId="676A7D7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61   </w:t>
            </w:r>
          </w:p>
        </w:tc>
      </w:tr>
      <w:tr w:rsidR="005F15EC" w14:paraId="2ADECC07" w14:textId="77777777" w:rsidTr="00E86D75">
        <w:trPr>
          <w:trHeight w:val="268"/>
        </w:trPr>
        <w:tc>
          <w:tcPr>
            <w:tcW w:w="425" w:type="dxa"/>
            <w:tcBorders>
              <w:top w:val="nil"/>
              <w:left w:val="single" w:sz="4" w:space="0" w:color="auto"/>
              <w:bottom w:val="single" w:sz="4" w:space="0" w:color="auto"/>
              <w:right w:val="single" w:sz="4" w:space="0" w:color="auto"/>
            </w:tcBorders>
            <w:vAlign w:val="center"/>
            <w:hideMark/>
          </w:tcPr>
          <w:p w14:paraId="7EDBF32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211</w:t>
            </w:r>
          </w:p>
        </w:tc>
        <w:tc>
          <w:tcPr>
            <w:tcW w:w="2269" w:type="dxa"/>
            <w:tcBorders>
              <w:top w:val="nil"/>
              <w:left w:val="nil"/>
              <w:bottom w:val="single" w:sz="4" w:space="0" w:color="auto"/>
              <w:right w:val="single" w:sz="4" w:space="0" w:color="auto"/>
            </w:tcBorders>
            <w:vAlign w:val="center"/>
            <w:hideMark/>
          </w:tcPr>
          <w:p w14:paraId="570C86E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Etiqueta adhesiva modelo 5261 paquete c/500 </w:t>
            </w:r>
            <w:proofErr w:type="spellStart"/>
            <w:r>
              <w:rPr>
                <w:rFonts w:ascii="Arial" w:eastAsia="Times New Roman" w:hAnsi="Arial" w:cs="Arial"/>
                <w:color w:val="000000"/>
                <w:sz w:val="14"/>
                <w:szCs w:val="14"/>
                <w:lang w:eastAsia="en-US"/>
              </w:rPr>
              <w:t>pzas</w:t>
            </w:r>
            <w:proofErr w:type="spellEnd"/>
          </w:p>
        </w:tc>
        <w:tc>
          <w:tcPr>
            <w:tcW w:w="3685" w:type="dxa"/>
            <w:tcBorders>
              <w:top w:val="nil"/>
              <w:left w:val="nil"/>
              <w:bottom w:val="single" w:sz="4" w:space="0" w:color="auto"/>
              <w:right w:val="single" w:sz="4" w:space="0" w:color="auto"/>
            </w:tcBorders>
            <w:vAlign w:val="center"/>
            <w:hideMark/>
          </w:tcPr>
          <w:p w14:paraId="16A0DE8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3485D63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0D78729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9</w:t>
            </w:r>
          </w:p>
        </w:tc>
        <w:tc>
          <w:tcPr>
            <w:tcW w:w="1417" w:type="dxa"/>
            <w:tcBorders>
              <w:top w:val="nil"/>
              <w:left w:val="nil"/>
              <w:bottom w:val="single" w:sz="4" w:space="0" w:color="auto"/>
              <w:right w:val="single" w:sz="4" w:space="0" w:color="auto"/>
            </w:tcBorders>
            <w:vAlign w:val="center"/>
            <w:hideMark/>
          </w:tcPr>
          <w:p w14:paraId="60D01C6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21   </w:t>
            </w:r>
          </w:p>
        </w:tc>
      </w:tr>
      <w:tr w:rsidR="005F15EC" w14:paraId="40475EC6" w14:textId="77777777" w:rsidTr="00E86D75">
        <w:trPr>
          <w:trHeight w:val="229"/>
        </w:trPr>
        <w:tc>
          <w:tcPr>
            <w:tcW w:w="425" w:type="dxa"/>
            <w:tcBorders>
              <w:top w:val="nil"/>
              <w:left w:val="single" w:sz="4" w:space="0" w:color="auto"/>
              <w:bottom w:val="single" w:sz="4" w:space="0" w:color="auto"/>
              <w:right w:val="single" w:sz="4" w:space="0" w:color="auto"/>
            </w:tcBorders>
            <w:vAlign w:val="center"/>
            <w:hideMark/>
          </w:tcPr>
          <w:p w14:paraId="4045E0E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212</w:t>
            </w:r>
          </w:p>
        </w:tc>
        <w:tc>
          <w:tcPr>
            <w:tcW w:w="2269" w:type="dxa"/>
            <w:tcBorders>
              <w:top w:val="nil"/>
              <w:left w:val="nil"/>
              <w:bottom w:val="single" w:sz="4" w:space="0" w:color="auto"/>
              <w:right w:val="single" w:sz="4" w:space="0" w:color="auto"/>
            </w:tcBorders>
            <w:vAlign w:val="center"/>
            <w:hideMark/>
          </w:tcPr>
          <w:p w14:paraId="53D1551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Etiqueta adhesiva modelo 5160 paquete c/3,000 </w:t>
            </w:r>
            <w:proofErr w:type="spellStart"/>
            <w:r>
              <w:rPr>
                <w:rFonts w:ascii="Arial" w:eastAsia="Times New Roman" w:hAnsi="Arial" w:cs="Arial"/>
                <w:color w:val="000000"/>
                <w:sz w:val="14"/>
                <w:szCs w:val="14"/>
                <w:lang w:eastAsia="en-US"/>
              </w:rPr>
              <w:t>pzas</w:t>
            </w:r>
            <w:proofErr w:type="spellEnd"/>
          </w:p>
        </w:tc>
        <w:tc>
          <w:tcPr>
            <w:tcW w:w="3685" w:type="dxa"/>
            <w:tcBorders>
              <w:top w:val="nil"/>
              <w:left w:val="nil"/>
              <w:bottom w:val="single" w:sz="4" w:space="0" w:color="auto"/>
              <w:right w:val="single" w:sz="4" w:space="0" w:color="auto"/>
            </w:tcBorders>
            <w:vAlign w:val="center"/>
            <w:hideMark/>
          </w:tcPr>
          <w:p w14:paraId="20B9E0B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15EDCCE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5ED9A0C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8</w:t>
            </w:r>
          </w:p>
        </w:tc>
        <w:tc>
          <w:tcPr>
            <w:tcW w:w="1417" w:type="dxa"/>
            <w:tcBorders>
              <w:top w:val="nil"/>
              <w:left w:val="nil"/>
              <w:bottom w:val="single" w:sz="4" w:space="0" w:color="auto"/>
              <w:right w:val="single" w:sz="4" w:space="0" w:color="auto"/>
            </w:tcBorders>
            <w:vAlign w:val="center"/>
            <w:hideMark/>
          </w:tcPr>
          <w:p w14:paraId="5DF94E8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18   </w:t>
            </w:r>
          </w:p>
        </w:tc>
      </w:tr>
      <w:tr w:rsidR="005F15EC" w14:paraId="620260A5" w14:textId="77777777" w:rsidTr="00E86D75">
        <w:trPr>
          <w:trHeight w:val="177"/>
        </w:trPr>
        <w:tc>
          <w:tcPr>
            <w:tcW w:w="425" w:type="dxa"/>
            <w:tcBorders>
              <w:top w:val="nil"/>
              <w:left w:val="single" w:sz="4" w:space="0" w:color="auto"/>
              <w:bottom w:val="single" w:sz="4" w:space="0" w:color="auto"/>
              <w:right w:val="single" w:sz="4" w:space="0" w:color="auto"/>
            </w:tcBorders>
            <w:vAlign w:val="center"/>
            <w:hideMark/>
          </w:tcPr>
          <w:p w14:paraId="0D0BACD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213</w:t>
            </w:r>
          </w:p>
        </w:tc>
        <w:tc>
          <w:tcPr>
            <w:tcW w:w="2269" w:type="dxa"/>
            <w:tcBorders>
              <w:top w:val="nil"/>
              <w:left w:val="nil"/>
              <w:bottom w:val="single" w:sz="4" w:space="0" w:color="auto"/>
              <w:right w:val="single" w:sz="4" w:space="0" w:color="auto"/>
            </w:tcBorders>
            <w:vAlign w:val="center"/>
            <w:hideMark/>
          </w:tcPr>
          <w:p w14:paraId="13F1B46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Etiqueta modelo 8162 paquete c/350 </w:t>
            </w:r>
            <w:proofErr w:type="spellStart"/>
            <w:r>
              <w:rPr>
                <w:rFonts w:ascii="Arial" w:eastAsia="Times New Roman" w:hAnsi="Arial" w:cs="Arial"/>
                <w:color w:val="000000"/>
                <w:sz w:val="14"/>
                <w:szCs w:val="14"/>
                <w:lang w:eastAsia="en-US"/>
              </w:rPr>
              <w:t>pzas</w:t>
            </w:r>
            <w:proofErr w:type="spellEnd"/>
          </w:p>
        </w:tc>
        <w:tc>
          <w:tcPr>
            <w:tcW w:w="3685" w:type="dxa"/>
            <w:tcBorders>
              <w:top w:val="nil"/>
              <w:left w:val="nil"/>
              <w:bottom w:val="single" w:sz="4" w:space="0" w:color="auto"/>
              <w:right w:val="single" w:sz="4" w:space="0" w:color="auto"/>
            </w:tcBorders>
            <w:vAlign w:val="center"/>
            <w:hideMark/>
          </w:tcPr>
          <w:p w14:paraId="3AA3A60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3324E14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28E394B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8</w:t>
            </w:r>
          </w:p>
        </w:tc>
        <w:tc>
          <w:tcPr>
            <w:tcW w:w="1417" w:type="dxa"/>
            <w:tcBorders>
              <w:top w:val="nil"/>
              <w:left w:val="nil"/>
              <w:bottom w:val="single" w:sz="4" w:space="0" w:color="auto"/>
              <w:right w:val="single" w:sz="4" w:space="0" w:color="auto"/>
            </w:tcBorders>
            <w:vAlign w:val="center"/>
            <w:hideMark/>
          </w:tcPr>
          <w:p w14:paraId="3DCC4F1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18   </w:t>
            </w:r>
          </w:p>
        </w:tc>
      </w:tr>
      <w:tr w:rsidR="005F15EC" w14:paraId="01D0B186" w14:textId="77777777" w:rsidTr="00E86D75">
        <w:trPr>
          <w:trHeight w:val="125"/>
        </w:trPr>
        <w:tc>
          <w:tcPr>
            <w:tcW w:w="425" w:type="dxa"/>
            <w:tcBorders>
              <w:top w:val="nil"/>
              <w:left w:val="single" w:sz="4" w:space="0" w:color="auto"/>
              <w:bottom w:val="single" w:sz="4" w:space="0" w:color="auto"/>
              <w:right w:val="single" w:sz="4" w:space="0" w:color="auto"/>
            </w:tcBorders>
            <w:vAlign w:val="center"/>
            <w:hideMark/>
          </w:tcPr>
          <w:p w14:paraId="1042847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214</w:t>
            </w:r>
          </w:p>
        </w:tc>
        <w:tc>
          <w:tcPr>
            <w:tcW w:w="2269" w:type="dxa"/>
            <w:tcBorders>
              <w:top w:val="nil"/>
              <w:left w:val="nil"/>
              <w:bottom w:val="single" w:sz="4" w:space="0" w:color="auto"/>
              <w:right w:val="single" w:sz="4" w:space="0" w:color="auto"/>
            </w:tcBorders>
            <w:vAlign w:val="center"/>
            <w:hideMark/>
          </w:tcPr>
          <w:p w14:paraId="62E1947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Etiqueta # 20 file paquete c/280 </w:t>
            </w:r>
            <w:proofErr w:type="spellStart"/>
            <w:r>
              <w:rPr>
                <w:rFonts w:ascii="Arial" w:eastAsia="Times New Roman" w:hAnsi="Arial" w:cs="Arial"/>
                <w:color w:val="000000"/>
                <w:sz w:val="14"/>
                <w:szCs w:val="14"/>
                <w:lang w:eastAsia="en-US"/>
              </w:rPr>
              <w:t>pzas</w:t>
            </w:r>
            <w:proofErr w:type="spellEnd"/>
          </w:p>
        </w:tc>
        <w:tc>
          <w:tcPr>
            <w:tcW w:w="3685" w:type="dxa"/>
            <w:tcBorders>
              <w:top w:val="nil"/>
              <w:left w:val="nil"/>
              <w:bottom w:val="single" w:sz="4" w:space="0" w:color="auto"/>
              <w:right w:val="single" w:sz="4" w:space="0" w:color="auto"/>
            </w:tcBorders>
            <w:vAlign w:val="center"/>
            <w:hideMark/>
          </w:tcPr>
          <w:p w14:paraId="030A5A8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3F3F9BB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0645E84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38</w:t>
            </w:r>
          </w:p>
        </w:tc>
        <w:tc>
          <w:tcPr>
            <w:tcW w:w="1417" w:type="dxa"/>
            <w:tcBorders>
              <w:top w:val="nil"/>
              <w:left w:val="nil"/>
              <w:bottom w:val="single" w:sz="4" w:space="0" w:color="auto"/>
              <w:right w:val="single" w:sz="4" w:space="0" w:color="auto"/>
            </w:tcBorders>
            <w:vAlign w:val="center"/>
            <w:hideMark/>
          </w:tcPr>
          <w:p w14:paraId="42EC644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94   </w:t>
            </w:r>
          </w:p>
        </w:tc>
      </w:tr>
      <w:tr w:rsidR="005F15EC" w14:paraId="7285FA35" w14:textId="77777777" w:rsidTr="00E86D75">
        <w:trPr>
          <w:trHeight w:val="215"/>
        </w:trPr>
        <w:tc>
          <w:tcPr>
            <w:tcW w:w="425" w:type="dxa"/>
            <w:tcBorders>
              <w:top w:val="nil"/>
              <w:left w:val="single" w:sz="4" w:space="0" w:color="auto"/>
              <w:bottom w:val="single" w:sz="4" w:space="0" w:color="auto"/>
              <w:right w:val="single" w:sz="4" w:space="0" w:color="auto"/>
            </w:tcBorders>
            <w:vAlign w:val="center"/>
            <w:hideMark/>
          </w:tcPr>
          <w:p w14:paraId="3E37031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215</w:t>
            </w:r>
          </w:p>
        </w:tc>
        <w:tc>
          <w:tcPr>
            <w:tcW w:w="2269" w:type="dxa"/>
            <w:tcBorders>
              <w:top w:val="nil"/>
              <w:left w:val="nil"/>
              <w:bottom w:val="single" w:sz="4" w:space="0" w:color="auto"/>
              <w:right w:val="single" w:sz="4" w:space="0" w:color="auto"/>
            </w:tcBorders>
            <w:vAlign w:val="center"/>
            <w:hideMark/>
          </w:tcPr>
          <w:p w14:paraId="5F7EB05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Etiqueta # 24 32 x 64 paquete c/240 </w:t>
            </w:r>
            <w:proofErr w:type="spellStart"/>
            <w:r>
              <w:rPr>
                <w:rFonts w:ascii="Arial" w:eastAsia="Times New Roman" w:hAnsi="Arial" w:cs="Arial"/>
                <w:color w:val="000000"/>
                <w:sz w:val="14"/>
                <w:szCs w:val="14"/>
                <w:lang w:eastAsia="en-US"/>
              </w:rPr>
              <w:t>pzas</w:t>
            </w:r>
            <w:proofErr w:type="spellEnd"/>
          </w:p>
        </w:tc>
        <w:tc>
          <w:tcPr>
            <w:tcW w:w="3685" w:type="dxa"/>
            <w:tcBorders>
              <w:top w:val="nil"/>
              <w:left w:val="nil"/>
              <w:bottom w:val="single" w:sz="4" w:space="0" w:color="auto"/>
              <w:right w:val="single" w:sz="4" w:space="0" w:color="auto"/>
            </w:tcBorders>
            <w:vAlign w:val="center"/>
            <w:hideMark/>
          </w:tcPr>
          <w:p w14:paraId="1A4118A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4E5ADCD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0ED5E8D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11</w:t>
            </w:r>
          </w:p>
        </w:tc>
        <w:tc>
          <w:tcPr>
            <w:tcW w:w="1417" w:type="dxa"/>
            <w:tcBorders>
              <w:top w:val="nil"/>
              <w:left w:val="nil"/>
              <w:bottom w:val="single" w:sz="4" w:space="0" w:color="auto"/>
              <w:right w:val="single" w:sz="4" w:space="0" w:color="auto"/>
            </w:tcBorders>
            <w:vAlign w:val="center"/>
            <w:hideMark/>
          </w:tcPr>
          <w:p w14:paraId="3F531CD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26   </w:t>
            </w:r>
          </w:p>
        </w:tc>
      </w:tr>
      <w:tr w:rsidR="005F15EC" w14:paraId="6882D395" w14:textId="77777777" w:rsidTr="00E86D75">
        <w:trPr>
          <w:trHeight w:val="163"/>
        </w:trPr>
        <w:tc>
          <w:tcPr>
            <w:tcW w:w="425" w:type="dxa"/>
            <w:tcBorders>
              <w:top w:val="nil"/>
              <w:left w:val="single" w:sz="4" w:space="0" w:color="auto"/>
              <w:bottom w:val="single" w:sz="4" w:space="0" w:color="auto"/>
              <w:right w:val="single" w:sz="4" w:space="0" w:color="auto"/>
            </w:tcBorders>
            <w:vAlign w:val="center"/>
            <w:hideMark/>
          </w:tcPr>
          <w:p w14:paraId="18DCB38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216</w:t>
            </w:r>
          </w:p>
        </w:tc>
        <w:tc>
          <w:tcPr>
            <w:tcW w:w="2269" w:type="dxa"/>
            <w:tcBorders>
              <w:top w:val="nil"/>
              <w:left w:val="nil"/>
              <w:bottom w:val="single" w:sz="4" w:space="0" w:color="auto"/>
              <w:right w:val="single" w:sz="4" w:space="0" w:color="auto"/>
            </w:tcBorders>
            <w:vAlign w:val="center"/>
            <w:hideMark/>
          </w:tcPr>
          <w:p w14:paraId="65DEECD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Etiqueta # 25 paquete c/84 </w:t>
            </w:r>
            <w:proofErr w:type="spellStart"/>
            <w:r>
              <w:rPr>
                <w:rFonts w:ascii="Arial" w:eastAsia="Times New Roman" w:hAnsi="Arial" w:cs="Arial"/>
                <w:color w:val="000000"/>
                <w:sz w:val="14"/>
                <w:szCs w:val="14"/>
                <w:lang w:eastAsia="en-US"/>
              </w:rPr>
              <w:t>pzas</w:t>
            </w:r>
            <w:proofErr w:type="spellEnd"/>
          </w:p>
        </w:tc>
        <w:tc>
          <w:tcPr>
            <w:tcW w:w="3685" w:type="dxa"/>
            <w:tcBorders>
              <w:top w:val="nil"/>
              <w:left w:val="nil"/>
              <w:bottom w:val="single" w:sz="4" w:space="0" w:color="auto"/>
              <w:right w:val="single" w:sz="4" w:space="0" w:color="auto"/>
            </w:tcBorders>
            <w:vAlign w:val="center"/>
            <w:hideMark/>
          </w:tcPr>
          <w:p w14:paraId="343209C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7EAD8D7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6319630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10</w:t>
            </w:r>
          </w:p>
        </w:tc>
        <w:tc>
          <w:tcPr>
            <w:tcW w:w="1417" w:type="dxa"/>
            <w:tcBorders>
              <w:top w:val="nil"/>
              <w:left w:val="nil"/>
              <w:bottom w:val="single" w:sz="4" w:space="0" w:color="auto"/>
              <w:right w:val="single" w:sz="4" w:space="0" w:color="auto"/>
            </w:tcBorders>
            <w:vAlign w:val="center"/>
            <w:hideMark/>
          </w:tcPr>
          <w:p w14:paraId="5FF8D7F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24   </w:t>
            </w:r>
          </w:p>
        </w:tc>
      </w:tr>
      <w:tr w:rsidR="005F15EC" w14:paraId="3F4CED7C" w14:textId="77777777" w:rsidTr="00E86D75">
        <w:trPr>
          <w:trHeight w:val="267"/>
        </w:trPr>
        <w:tc>
          <w:tcPr>
            <w:tcW w:w="425" w:type="dxa"/>
            <w:tcBorders>
              <w:top w:val="nil"/>
              <w:left w:val="single" w:sz="4" w:space="0" w:color="auto"/>
              <w:bottom w:val="single" w:sz="4" w:space="0" w:color="auto"/>
              <w:right w:val="single" w:sz="4" w:space="0" w:color="auto"/>
            </w:tcBorders>
            <w:vAlign w:val="center"/>
            <w:hideMark/>
          </w:tcPr>
          <w:p w14:paraId="7DFBF0B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217</w:t>
            </w:r>
          </w:p>
        </w:tc>
        <w:tc>
          <w:tcPr>
            <w:tcW w:w="2269" w:type="dxa"/>
            <w:tcBorders>
              <w:top w:val="nil"/>
              <w:left w:val="nil"/>
              <w:bottom w:val="single" w:sz="4" w:space="0" w:color="auto"/>
              <w:right w:val="single" w:sz="4" w:space="0" w:color="auto"/>
            </w:tcBorders>
            <w:vAlign w:val="center"/>
            <w:hideMark/>
          </w:tcPr>
          <w:p w14:paraId="454D8FE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Etiqueta modelo 2104 redonda 1.91 cm amarillo paquete con 1,008 </w:t>
            </w:r>
            <w:proofErr w:type="spellStart"/>
            <w:r>
              <w:rPr>
                <w:rFonts w:ascii="Arial" w:eastAsia="Times New Roman" w:hAnsi="Arial" w:cs="Arial"/>
                <w:color w:val="000000"/>
                <w:sz w:val="14"/>
                <w:szCs w:val="14"/>
                <w:lang w:eastAsia="en-US"/>
              </w:rPr>
              <w:t>pzas</w:t>
            </w:r>
            <w:proofErr w:type="spellEnd"/>
            <w:r>
              <w:rPr>
                <w:rFonts w:ascii="Arial" w:eastAsia="Times New Roman" w:hAnsi="Arial" w:cs="Arial"/>
                <w:color w:val="000000"/>
                <w:sz w:val="14"/>
                <w:szCs w:val="14"/>
                <w:lang w:eastAsia="en-US"/>
              </w:rPr>
              <w:t xml:space="preserve"> </w:t>
            </w:r>
          </w:p>
        </w:tc>
        <w:tc>
          <w:tcPr>
            <w:tcW w:w="3685" w:type="dxa"/>
            <w:tcBorders>
              <w:top w:val="nil"/>
              <w:left w:val="nil"/>
              <w:bottom w:val="single" w:sz="4" w:space="0" w:color="auto"/>
              <w:right w:val="single" w:sz="4" w:space="0" w:color="auto"/>
            </w:tcBorders>
            <w:vAlign w:val="center"/>
            <w:hideMark/>
          </w:tcPr>
          <w:p w14:paraId="4B96E72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772E0F7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3D143BB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38</w:t>
            </w:r>
          </w:p>
        </w:tc>
        <w:tc>
          <w:tcPr>
            <w:tcW w:w="1417" w:type="dxa"/>
            <w:tcBorders>
              <w:top w:val="nil"/>
              <w:left w:val="nil"/>
              <w:bottom w:val="single" w:sz="4" w:space="0" w:color="auto"/>
              <w:right w:val="single" w:sz="4" w:space="0" w:color="auto"/>
            </w:tcBorders>
            <w:vAlign w:val="center"/>
            <w:hideMark/>
          </w:tcPr>
          <w:p w14:paraId="4C42F20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94   </w:t>
            </w:r>
          </w:p>
        </w:tc>
      </w:tr>
      <w:tr w:rsidR="005F15EC" w14:paraId="7EC0080D" w14:textId="77777777" w:rsidTr="00E86D75">
        <w:trPr>
          <w:trHeight w:val="331"/>
        </w:trPr>
        <w:tc>
          <w:tcPr>
            <w:tcW w:w="425" w:type="dxa"/>
            <w:tcBorders>
              <w:top w:val="nil"/>
              <w:left w:val="single" w:sz="4" w:space="0" w:color="auto"/>
              <w:bottom w:val="single" w:sz="4" w:space="0" w:color="auto"/>
              <w:right w:val="single" w:sz="4" w:space="0" w:color="auto"/>
            </w:tcBorders>
            <w:vAlign w:val="center"/>
            <w:hideMark/>
          </w:tcPr>
          <w:p w14:paraId="053F853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218</w:t>
            </w:r>
          </w:p>
        </w:tc>
        <w:tc>
          <w:tcPr>
            <w:tcW w:w="2269" w:type="dxa"/>
            <w:tcBorders>
              <w:top w:val="nil"/>
              <w:left w:val="nil"/>
              <w:bottom w:val="single" w:sz="4" w:space="0" w:color="auto"/>
              <w:right w:val="single" w:sz="4" w:space="0" w:color="auto"/>
            </w:tcBorders>
            <w:vAlign w:val="center"/>
            <w:hideMark/>
          </w:tcPr>
          <w:p w14:paraId="70E565C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Etiqueta modelo 2103 redonda 1.91 cm azul paquete con 1,008 </w:t>
            </w:r>
            <w:proofErr w:type="spellStart"/>
            <w:r>
              <w:rPr>
                <w:rFonts w:ascii="Arial" w:eastAsia="Times New Roman" w:hAnsi="Arial" w:cs="Arial"/>
                <w:color w:val="000000"/>
                <w:sz w:val="14"/>
                <w:szCs w:val="14"/>
                <w:lang w:eastAsia="en-US"/>
              </w:rPr>
              <w:t>pzas</w:t>
            </w:r>
            <w:proofErr w:type="spellEnd"/>
            <w:r>
              <w:rPr>
                <w:rFonts w:ascii="Arial" w:eastAsia="Times New Roman" w:hAnsi="Arial" w:cs="Arial"/>
                <w:color w:val="000000"/>
                <w:sz w:val="14"/>
                <w:szCs w:val="14"/>
                <w:lang w:eastAsia="en-US"/>
              </w:rPr>
              <w:t xml:space="preserve"> </w:t>
            </w:r>
          </w:p>
        </w:tc>
        <w:tc>
          <w:tcPr>
            <w:tcW w:w="3685" w:type="dxa"/>
            <w:tcBorders>
              <w:top w:val="nil"/>
              <w:left w:val="nil"/>
              <w:bottom w:val="single" w:sz="4" w:space="0" w:color="auto"/>
              <w:right w:val="single" w:sz="4" w:space="0" w:color="auto"/>
            </w:tcBorders>
            <w:vAlign w:val="center"/>
            <w:hideMark/>
          </w:tcPr>
          <w:p w14:paraId="2B7EF10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3FF1F3C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40232A9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14</w:t>
            </w:r>
          </w:p>
        </w:tc>
        <w:tc>
          <w:tcPr>
            <w:tcW w:w="1417" w:type="dxa"/>
            <w:tcBorders>
              <w:top w:val="nil"/>
              <w:left w:val="nil"/>
              <w:bottom w:val="single" w:sz="4" w:space="0" w:color="auto"/>
              <w:right w:val="single" w:sz="4" w:space="0" w:color="auto"/>
            </w:tcBorders>
            <w:vAlign w:val="center"/>
            <w:hideMark/>
          </w:tcPr>
          <w:p w14:paraId="2026776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35   </w:t>
            </w:r>
          </w:p>
        </w:tc>
      </w:tr>
      <w:tr w:rsidR="005F15EC" w14:paraId="15979349" w14:textId="77777777" w:rsidTr="00E86D75">
        <w:trPr>
          <w:trHeight w:val="267"/>
        </w:trPr>
        <w:tc>
          <w:tcPr>
            <w:tcW w:w="425" w:type="dxa"/>
            <w:tcBorders>
              <w:top w:val="nil"/>
              <w:left w:val="single" w:sz="4" w:space="0" w:color="auto"/>
              <w:bottom w:val="single" w:sz="4" w:space="0" w:color="auto"/>
              <w:right w:val="single" w:sz="4" w:space="0" w:color="auto"/>
            </w:tcBorders>
            <w:vAlign w:val="center"/>
            <w:hideMark/>
          </w:tcPr>
          <w:p w14:paraId="2801E62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219</w:t>
            </w:r>
          </w:p>
        </w:tc>
        <w:tc>
          <w:tcPr>
            <w:tcW w:w="2269" w:type="dxa"/>
            <w:tcBorders>
              <w:top w:val="nil"/>
              <w:left w:val="nil"/>
              <w:bottom w:val="single" w:sz="4" w:space="0" w:color="auto"/>
              <w:right w:val="single" w:sz="4" w:space="0" w:color="auto"/>
            </w:tcBorders>
            <w:vAlign w:val="center"/>
            <w:hideMark/>
          </w:tcPr>
          <w:p w14:paraId="6BE7B47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Etiqueta modelo 2107 redonda 1.91 cm roja paquete con 1,008 </w:t>
            </w:r>
            <w:proofErr w:type="spellStart"/>
            <w:r>
              <w:rPr>
                <w:rFonts w:ascii="Arial" w:eastAsia="Times New Roman" w:hAnsi="Arial" w:cs="Arial"/>
                <w:color w:val="000000"/>
                <w:sz w:val="14"/>
                <w:szCs w:val="14"/>
                <w:lang w:eastAsia="en-US"/>
              </w:rPr>
              <w:t>pzas</w:t>
            </w:r>
            <w:proofErr w:type="spellEnd"/>
            <w:r>
              <w:rPr>
                <w:rFonts w:ascii="Arial" w:eastAsia="Times New Roman" w:hAnsi="Arial" w:cs="Arial"/>
                <w:color w:val="000000"/>
                <w:sz w:val="14"/>
                <w:szCs w:val="14"/>
                <w:lang w:eastAsia="en-US"/>
              </w:rPr>
              <w:t xml:space="preserve"> </w:t>
            </w:r>
          </w:p>
        </w:tc>
        <w:tc>
          <w:tcPr>
            <w:tcW w:w="3685" w:type="dxa"/>
            <w:tcBorders>
              <w:top w:val="nil"/>
              <w:left w:val="nil"/>
              <w:bottom w:val="single" w:sz="4" w:space="0" w:color="auto"/>
              <w:right w:val="single" w:sz="4" w:space="0" w:color="auto"/>
            </w:tcBorders>
            <w:vAlign w:val="center"/>
            <w:hideMark/>
          </w:tcPr>
          <w:p w14:paraId="3302556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7B94128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7A97E6B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37</w:t>
            </w:r>
          </w:p>
        </w:tc>
        <w:tc>
          <w:tcPr>
            <w:tcW w:w="1417" w:type="dxa"/>
            <w:tcBorders>
              <w:top w:val="nil"/>
              <w:left w:val="nil"/>
              <w:bottom w:val="single" w:sz="4" w:space="0" w:color="auto"/>
              <w:right w:val="single" w:sz="4" w:space="0" w:color="auto"/>
            </w:tcBorders>
            <w:vAlign w:val="center"/>
            <w:hideMark/>
          </w:tcPr>
          <w:p w14:paraId="307BB9E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91   </w:t>
            </w:r>
          </w:p>
        </w:tc>
      </w:tr>
      <w:tr w:rsidR="005F15EC" w14:paraId="39CCB50A" w14:textId="77777777" w:rsidTr="00E86D75">
        <w:trPr>
          <w:trHeight w:val="345"/>
        </w:trPr>
        <w:tc>
          <w:tcPr>
            <w:tcW w:w="425" w:type="dxa"/>
            <w:tcBorders>
              <w:top w:val="nil"/>
              <w:left w:val="single" w:sz="4" w:space="0" w:color="auto"/>
              <w:bottom w:val="single" w:sz="4" w:space="0" w:color="auto"/>
              <w:right w:val="single" w:sz="4" w:space="0" w:color="auto"/>
            </w:tcBorders>
            <w:vAlign w:val="center"/>
            <w:hideMark/>
          </w:tcPr>
          <w:p w14:paraId="72FA0C1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220</w:t>
            </w:r>
          </w:p>
        </w:tc>
        <w:tc>
          <w:tcPr>
            <w:tcW w:w="2269" w:type="dxa"/>
            <w:tcBorders>
              <w:top w:val="nil"/>
              <w:left w:val="nil"/>
              <w:bottom w:val="single" w:sz="4" w:space="0" w:color="auto"/>
              <w:right w:val="single" w:sz="4" w:space="0" w:color="auto"/>
            </w:tcBorders>
            <w:vAlign w:val="center"/>
            <w:hideMark/>
          </w:tcPr>
          <w:p w14:paraId="7DAFC85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Etiqueta modelo 2105 redonda 1.91 cm verde paquete con 1,008 </w:t>
            </w:r>
            <w:proofErr w:type="spellStart"/>
            <w:r>
              <w:rPr>
                <w:rFonts w:ascii="Arial" w:eastAsia="Times New Roman" w:hAnsi="Arial" w:cs="Arial"/>
                <w:color w:val="000000"/>
                <w:sz w:val="14"/>
                <w:szCs w:val="14"/>
                <w:lang w:eastAsia="en-US"/>
              </w:rPr>
              <w:t>pzas</w:t>
            </w:r>
            <w:proofErr w:type="spellEnd"/>
            <w:r>
              <w:rPr>
                <w:rFonts w:ascii="Arial" w:eastAsia="Times New Roman" w:hAnsi="Arial" w:cs="Arial"/>
                <w:color w:val="000000"/>
                <w:sz w:val="14"/>
                <w:szCs w:val="14"/>
                <w:lang w:eastAsia="en-US"/>
              </w:rPr>
              <w:t xml:space="preserve"> </w:t>
            </w:r>
          </w:p>
        </w:tc>
        <w:tc>
          <w:tcPr>
            <w:tcW w:w="3685" w:type="dxa"/>
            <w:tcBorders>
              <w:top w:val="nil"/>
              <w:left w:val="nil"/>
              <w:bottom w:val="single" w:sz="4" w:space="0" w:color="auto"/>
              <w:right w:val="single" w:sz="4" w:space="0" w:color="auto"/>
            </w:tcBorders>
            <w:vAlign w:val="center"/>
            <w:hideMark/>
          </w:tcPr>
          <w:p w14:paraId="5BA6A68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234F3D9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31F9CA2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50</w:t>
            </w:r>
          </w:p>
        </w:tc>
        <w:tc>
          <w:tcPr>
            <w:tcW w:w="1417" w:type="dxa"/>
            <w:tcBorders>
              <w:top w:val="nil"/>
              <w:left w:val="nil"/>
              <w:bottom w:val="single" w:sz="4" w:space="0" w:color="auto"/>
              <w:right w:val="single" w:sz="4" w:space="0" w:color="auto"/>
            </w:tcBorders>
            <w:vAlign w:val="center"/>
            <w:hideMark/>
          </w:tcPr>
          <w:p w14:paraId="56CE0CC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123   </w:t>
            </w:r>
          </w:p>
        </w:tc>
      </w:tr>
      <w:tr w:rsidR="005F15EC" w14:paraId="355C3A79" w14:textId="77777777" w:rsidTr="00E86D75">
        <w:trPr>
          <w:trHeight w:val="280"/>
        </w:trPr>
        <w:tc>
          <w:tcPr>
            <w:tcW w:w="425" w:type="dxa"/>
            <w:tcBorders>
              <w:top w:val="nil"/>
              <w:left w:val="single" w:sz="4" w:space="0" w:color="auto"/>
              <w:bottom w:val="single" w:sz="4" w:space="0" w:color="auto"/>
              <w:right w:val="single" w:sz="4" w:space="0" w:color="auto"/>
            </w:tcBorders>
            <w:vAlign w:val="center"/>
            <w:hideMark/>
          </w:tcPr>
          <w:p w14:paraId="7D4A017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221</w:t>
            </w:r>
          </w:p>
        </w:tc>
        <w:tc>
          <w:tcPr>
            <w:tcW w:w="2269" w:type="dxa"/>
            <w:tcBorders>
              <w:top w:val="nil"/>
              <w:left w:val="nil"/>
              <w:bottom w:val="single" w:sz="4" w:space="0" w:color="auto"/>
              <w:right w:val="single" w:sz="4" w:space="0" w:color="auto"/>
            </w:tcBorders>
            <w:vAlign w:val="center"/>
            <w:hideMark/>
          </w:tcPr>
          <w:p w14:paraId="1B2650D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Etiqueta modelo redonda dorada de 1.91 cm paquete con 560 </w:t>
            </w:r>
            <w:proofErr w:type="spellStart"/>
            <w:r>
              <w:rPr>
                <w:rFonts w:ascii="Arial" w:eastAsia="Times New Roman" w:hAnsi="Arial" w:cs="Arial"/>
                <w:color w:val="000000"/>
                <w:sz w:val="14"/>
                <w:szCs w:val="14"/>
                <w:lang w:eastAsia="en-US"/>
              </w:rPr>
              <w:t>pzas</w:t>
            </w:r>
            <w:proofErr w:type="spellEnd"/>
          </w:p>
        </w:tc>
        <w:tc>
          <w:tcPr>
            <w:tcW w:w="3685" w:type="dxa"/>
            <w:tcBorders>
              <w:top w:val="nil"/>
              <w:left w:val="nil"/>
              <w:bottom w:val="single" w:sz="4" w:space="0" w:color="auto"/>
              <w:right w:val="single" w:sz="4" w:space="0" w:color="auto"/>
            </w:tcBorders>
            <w:vAlign w:val="center"/>
            <w:hideMark/>
          </w:tcPr>
          <w:p w14:paraId="27F7836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5D78A43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78419D3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12</w:t>
            </w:r>
          </w:p>
        </w:tc>
        <w:tc>
          <w:tcPr>
            <w:tcW w:w="1417" w:type="dxa"/>
            <w:tcBorders>
              <w:top w:val="nil"/>
              <w:left w:val="nil"/>
              <w:bottom w:val="single" w:sz="4" w:space="0" w:color="auto"/>
              <w:right w:val="single" w:sz="4" w:space="0" w:color="auto"/>
            </w:tcBorders>
            <w:vAlign w:val="center"/>
            <w:hideMark/>
          </w:tcPr>
          <w:p w14:paraId="083A084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29   </w:t>
            </w:r>
          </w:p>
        </w:tc>
      </w:tr>
      <w:tr w:rsidR="005F15EC" w14:paraId="1F55AA40" w14:textId="77777777" w:rsidTr="00E86D75">
        <w:trPr>
          <w:trHeight w:val="486"/>
        </w:trPr>
        <w:tc>
          <w:tcPr>
            <w:tcW w:w="425" w:type="dxa"/>
            <w:tcBorders>
              <w:top w:val="nil"/>
              <w:left w:val="single" w:sz="4" w:space="0" w:color="auto"/>
              <w:bottom w:val="single" w:sz="4" w:space="0" w:color="auto"/>
              <w:right w:val="single" w:sz="4" w:space="0" w:color="auto"/>
            </w:tcBorders>
            <w:vAlign w:val="center"/>
            <w:hideMark/>
          </w:tcPr>
          <w:p w14:paraId="2E3C140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222</w:t>
            </w:r>
          </w:p>
        </w:tc>
        <w:tc>
          <w:tcPr>
            <w:tcW w:w="2269" w:type="dxa"/>
            <w:tcBorders>
              <w:top w:val="nil"/>
              <w:left w:val="nil"/>
              <w:bottom w:val="single" w:sz="4" w:space="0" w:color="auto"/>
              <w:right w:val="single" w:sz="4" w:space="0" w:color="auto"/>
            </w:tcBorders>
            <w:vAlign w:val="center"/>
            <w:hideMark/>
          </w:tcPr>
          <w:p w14:paraId="51D8B20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Etiqueta modelo 2106 redonda 1.91 cm naranja paquete con 1,008 </w:t>
            </w:r>
            <w:proofErr w:type="spellStart"/>
            <w:r>
              <w:rPr>
                <w:rFonts w:ascii="Arial" w:eastAsia="Times New Roman" w:hAnsi="Arial" w:cs="Arial"/>
                <w:color w:val="000000"/>
                <w:sz w:val="14"/>
                <w:szCs w:val="14"/>
                <w:lang w:eastAsia="en-US"/>
              </w:rPr>
              <w:t>pzas</w:t>
            </w:r>
            <w:proofErr w:type="spellEnd"/>
            <w:r>
              <w:rPr>
                <w:rFonts w:ascii="Arial" w:eastAsia="Times New Roman" w:hAnsi="Arial" w:cs="Arial"/>
                <w:color w:val="000000"/>
                <w:sz w:val="14"/>
                <w:szCs w:val="14"/>
                <w:lang w:eastAsia="en-US"/>
              </w:rPr>
              <w:t xml:space="preserve"> </w:t>
            </w:r>
          </w:p>
        </w:tc>
        <w:tc>
          <w:tcPr>
            <w:tcW w:w="3685" w:type="dxa"/>
            <w:tcBorders>
              <w:top w:val="nil"/>
              <w:left w:val="nil"/>
              <w:bottom w:val="single" w:sz="4" w:space="0" w:color="auto"/>
              <w:right w:val="single" w:sz="4" w:space="0" w:color="auto"/>
            </w:tcBorders>
            <w:vAlign w:val="center"/>
            <w:hideMark/>
          </w:tcPr>
          <w:p w14:paraId="013352F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2902E16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6E8E79D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14</w:t>
            </w:r>
          </w:p>
        </w:tc>
        <w:tc>
          <w:tcPr>
            <w:tcW w:w="1417" w:type="dxa"/>
            <w:tcBorders>
              <w:top w:val="nil"/>
              <w:left w:val="nil"/>
              <w:bottom w:val="single" w:sz="4" w:space="0" w:color="auto"/>
              <w:right w:val="single" w:sz="4" w:space="0" w:color="auto"/>
            </w:tcBorders>
            <w:vAlign w:val="center"/>
            <w:hideMark/>
          </w:tcPr>
          <w:p w14:paraId="6AE6479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33   </w:t>
            </w:r>
          </w:p>
        </w:tc>
      </w:tr>
      <w:tr w:rsidR="005F15EC" w14:paraId="11FE622C" w14:textId="77777777" w:rsidTr="00E86D75">
        <w:trPr>
          <w:trHeight w:val="423"/>
        </w:trPr>
        <w:tc>
          <w:tcPr>
            <w:tcW w:w="425" w:type="dxa"/>
            <w:tcBorders>
              <w:top w:val="nil"/>
              <w:left w:val="single" w:sz="4" w:space="0" w:color="auto"/>
              <w:bottom w:val="single" w:sz="4" w:space="0" w:color="auto"/>
              <w:right w:val="single" w:sz="4" w:space="0" w:color="auto"/>
            </w:tcBorders>
            <w:vAlign w:val="center"/>
            <w:hideMark/>
          </w:tcPr>
          <w:p w14:paraId="347121D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223</w:t>
            </w:r>
          </w:p>
        </w:tc>
        <w:tc>
          <w:tcPr>
            <w:tcW w:w="2269" w:type="dxa"/>
            <w:tcBorders>
              <w:top w:val="nil"/>
              <w:left w:val="nil"/>
              <w:bottom w:val="single" w:sz="4" w:space="0" w:color="auto"/>
              <w:right w:val="single" w:sz="4" w:space="0" w:color="auto"/>
            </w:tcBorders>
            <w:vAlign w:val="center"/>
            <w:hideMark/>
          </w:tcPr>
          <w:p w14:paraId="732CA8C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Etiqueta adhesiva redonda blanca número 9 modelo 5408 paquete con 1008 piezas</w:t>
            </w:r>
          </w:p>
        </w:tc>
        <w:tc>
          <w:tcPr>
            <w:tcW w:w="3685" w:type="dxa"/>
            <w:tcBorders>
              <w:top w:val="nil"/>
              <w:left w:val="nil"/>
              <w:bottom w:val="single" w:sz="4" w:space="0" w:color="auto"/>
              <w:right w:val="single" w:sz="4" w:space="0" w:color="auto"/>
            </w:tcBorders>
            <w:vAlign w:val="center"/>
            <w:hideMark/>
          </w:tcPr>
          <w:p w14:paraId="1353821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05B2247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1E2EA67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8</w:t>
            </w:r>
          </w:p>
        </w:tc>
        <w:tc>
          <w:tcPr>
            <w:tcW w:w="1417" w:type="dxa"/>
            <w:tcBorders>
              <w:top w:val="nil"/>
              <w:left w:val="nil"/>
              <w:bottom w:val="single" w:sz="4" w:space="0" w:color="auto"/>
              <w:right w:val="single" w:sz="4" w:space="0" w:color="auto"/>
            </w:tcBorders>
            <w:vAlign w:val="center"/>
            <w:hideMark/>
          </w:tcPr>
          <w:p w14:paraId="7EB572B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20   </w:t>
            </w:r>
          </w:p>
        </w:tc>
      </w:tr>
      <w:tr w:rsidR="005F15EC" w14:paraId="66606B55" w14:textId="77777777" w:rsidTr="00E86D75">
        <w:trPr>
          <w:trHeight w:val="345"/>
        </w:trPr>
        <w:tc>
          <w:tcPr>
            <w:tcW w:w="425" w:type="dxa"/>
            <w:tcBorders>
              <w:top w:val="nil"/>
              <w:left w:val="single" w:sz="4" w:space="0" w:color="auto"/>
              <w:bottom w:val="single" w:sz="4" w:space="0" w:color="auto"/>
              <w:right w:val="single" w:sz="4" w:space="0" w:color="auto"/>
            </w:tcBorders>
            <w:vAlign w:val="center"/>
            <w:hideMark/>
          </w:tcPr>
          <w:p w14:paraId="6708F25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224</w:t>
            </w:r>
          </w:p>
        </w:tc>
        <w:tc>
          <w:tcPr>
            <w:tcW w:w="2269" w:type="dxa"/>
            <w:tcBorders>
              <w:top w:val="nil"/>
              <w:left w:val="nil"/>
              <w:bottom w:val="single" w:sz="4" w:space="0" w:color="auto"/>
              <w:right w:val="single" w:sz="4" w:space="0" w:color="auto"/>
            </w:tcBorders>
            <w:vAlign w:val="center"/>
            <w:hideMark/>
          </w:tcPr>
          <w:p w14:paraId="5D461B4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Etiqueta blanca # 21 05 x 34 paquete con 2,484 </w:t>
            </w:r>
            <w:proofErr w:type="spellStart"/>
            <w:r>
              <w:rPr>
                <w:rFonts w:ascii="Arial" w:eastAsia="Times New Roman" w:hAnsi="Arial" w:cs="Arial"/>
                <w:color w:val="000000"/>
                <w:sz w:val="14"/>
                <w:szCs w:val="14"/>
                <w:lang w:eastAsia="en-US"/>
              </w:rPr>
              <w:t>pzas</w:t>
            </w:r>
            <w:proofErr w:type="spellEnd"/>
          </w:p>
        </w:tc>
        <w:tc>
          <w:tcPr>
            <w:tcW w:w="3685" w:type="dxa"/>
            <w:tcBorders>
              <w:top w:val="nil"/>
              <w:left w:val="nil"/>
              <w:bottom w:val="single" w:sz="4" w:space="0" w:color="auto"/>
              <w:right w:val="single" w:sz="4" w:space="0" w:color="auto"/>
            </w:tcBorders>
            <w:vAlign w:val="center"/>
            <w:hideMark/>
          </w:tcPr>
          <w:p w14:paraId="6591F9B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2C25C9C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40BAD18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w:t>
            </w:r>
          </w:p>
        </w:tc>
        <w:tc>
          <w:tcPr>
            <w:tcW w:w="1417" w:type="dxa"/>
            <w:tcBorders>
              <w:top w:val="nil"/>
              <w:left w:val="nil"/>
              <w:bottom w:val="single" w:sz="4" w:space="0" w:color="auto"/>
              <w:right w:val="single" w:sz="4" w:space="0" w:color="auto"/>
            </w:tcBorders>
            <w:vAlign w:val="center"/>
            <w:hideMark/>
          </w:tcPr>
          <w:p w14:paraId="5A03FF2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12   </w:t>
            </w:r>
          </w:p>
        </w:tc>
      </w:tr>
      <w:tr w:rsidR="005F15EC" w14:paraId="2D520FBB" w14:textId="77777777" w:rsidTr="00E86D75">
        <w:trPr>
          <w:trHeight w:val="282"/>
        </w:trPr>
        <w:tc>
          <w:tcPr>
            <w:tcW w:w="425" w:type="dxa"/>
            <w:tcBorders>
              <w:top w:val="nil"/>
              <w:left w:val="single" w:sz="4" w:space="0" w:color="auto"/>
              <w:bottom w:val="single" w:sz="4" w:space="0" w:color="auto"/>
              <w:right w:val="single" w:sz="4" w:space="0" w:color="auto"/>
            </w:tcBorders>
            <w:vAlign w:val="center"/>
            <w:hideMark/>
          </w:tcPr>
          <w:p w14:paraId="1C0298D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225</w:t>
            </w:r>
          </w:p>
        </w:tc>
        <w:tc>
          <w:tcPr>
            <w:tcW w:w="2269" w:type="dxa"/>
            <w:tcBorders>
              <w:top w:val="nil"/>
              <w:left w:val="nil"/>
              <w:bottom w:val="single" w:sz="4" w:space="0" w:color="auto"/>
              <w:right w:val="single" w:sz="4" w:space="0" w:color="auto"/>
            </w:tcBorders>
            <w:vAlign w:val="center"/>
            <w:hideMark/>
          </w:tcPr>
          <w:p w14:paraId="2AAF08D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Etiqueta blanca # 15 19 x 50 paquete con 504 </w:t>
            </w:r>
            <w:proofErr w:type="spellStart"/>
            <w:r>
              <w:rPr>
                <w:rFonts w:ascii="Arial" w:eastAsia="Times New Roman" w:hAnsi="Arial" w:cs="Arial"/>
                <w:color w:val="000000"/>
                <w:sz w:val="14"/>
                <w:szCs w:val="14"/>
                <w:lang w:eastAsia="en-US"/>
              </w:rPr>
              <w:t>pzas</w:t>
            </w:r>
            <w:proofErr w:type="spellEnd"/>
          </w:p>
        </w:tc>
        <w:tc>
          <w:tcPr>
            <w:tcW w:w="3685" w:type="dxa"/>
            <w:tcBorders>
              <w:top w:val="nil"/>
              <w:left w:val="nil"/>
              <w:bottom w:val="single" w:sz="4" w:space="0" w:color="auto"/>
              <w:right w:val="single" w:sz="4" w:space="0" w:color="auto"/>
            </w:tcBorders>
            <w:vAlign w:val="center"/>
            <w:hideMark/>
          </w:tcPr>
          <w:p w14:paraId="17F3D11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7FA8374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735E01F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6</w:t>
            </w:r>
          </w:p>
        </w:tc>
        <w:tc>
          <w:tcPr>
            <w:tcW w:w="1417" w:type="dxa"/>
            <w:tcBorders>
              <w:top w:val="nil"/>
              <w:left w:val="nil"/>
              <w:bottom w:val="single" w:sz="4" w:space="0" w:color="auto"/>
              <w:right w:val="single" w:sz="4" w:space="0" w:color="auto"/>
            </w:tcBorders>
            <w:vAlign w:val="center"/>
            <w:hideMark/>
          </w:tcPr>
          <w:p w14:paraId="787EA37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14   </w:t>
            </w:r>
          </w:p>
        </w:tc>
      </w:tr>
      <w:tr w:rsidR="005F15EC" w14:paraId="43CACC27" w14:textId="77777777" w:rsidTr="00E86D75">
        <w:trPr>
          <w:trHeight w:val="510"/>
        </w:trPr>
        <w:tc>
          <w:tcPr>
            <w:tcW w:w="425" w:type="dxa"/>
            <w:tcBorders>
              <w:top w:val="nil"/>
              <w:left w:val="single" w:sz="4" w:space="0" w:color="auto"/>
              <w:bottom w:val="single" w:sz="4" w:space="0" w:color="auto"/>
              <w:right w:val="single" w:sz="4" w:space="0" w:color="auto"/>
            </w:tcBorders>
            <w:vAlign w:val="center"/>
            <w:hideMark/>
          </w:tcPr>
          <w:p w14:paraId="40324A6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226</w:t>
            </w:r>
          </w:p>
        </w:tc>
        <w:tc>
          <w:tcPr>
            <w:tcW w:w="2269" w:type="dxa"/>
            <w:tcBorders>
              <w:top w:val="nil"/>
              <w:left w:val="nil"/>
              <w:bottom w:val="single" w:sz="4" w:space="0" w:color="auto"/>
              <w:right w:val="single" w:sz="4" w:space="0" w:color="auto"/>
            </w:tcBorders>
            <w:vAlign w:val="center"/>
            <w:hideMark/>
          </w:tcPr>
          <w:p w14:paraId="645C561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Etiqueta blanca tipo </w:t>
            </w:r>
            <w:proofErr w:type="spellStart"/>
            <w:r>
              <w:rPr>
                <w:rFonts w:ascii="Arial" w:eastAsia="Times New Roman" w:hAnsi="Arial" w:cs="Arial"/>
                <w:color w:val="000000"/>
                <w:sz w:val="14"/>
                <w:szCs w:val="14"/>
                <w:lang w:eastAsia="en-US"/>
              </w:rPr>
              <w:t>janel</w:t>
            </w:r>
            <w:proofErr w:type="spellEnd"/>
            <w:r>
              <w:rPr>
                <w:rFonts w:ascii="Arial" w:eastAsia="Times New Roman" w:hAnsi="Arial" w:cs="Arial"/>
                <w:color w:val="000000"/>
                <w:sz w:val="14"/>
                <w:szCs w:val="14"/>
                <w:lang w:eastAsia="en-US"/>
              </w:rPr>
              <w:t xml:space="preserve"> j5165 </w:t>
            </w:r>
            <w:proofErr w:type="gramStart"/>
            <w:r>
              <w:rPr>
                <w:rFonts w:ascii="Arial" w:eastAsia="Times New Roman" w:hAnsi="Arial" w:cs="Arial"/>
                <w:color w:val="000000"/>
                <w:sz w:val="14"/>
                <w:szCs w:val="14"/>
                <w:lang w:eastAsia="en-US"/>
              </w:rPr>
              <w:t>( 8.5</w:t>
            </w:r>
            <w:proofErr w:type="gramEnd"/>
            <w:r>
              <w:rPr>
                <w:rFonts w:ascii="Arial" w:eastAsia="Times New Roman" w:hAnsi="Arial" w:cs="Arial"/>
                <w:color w:val="000000"/>
                <w:sz w:val="14"/>
                <w:szCs w:val="14"/>
                <w:lang w:eastAsia="en-US"/>
              </w:rPr>
              <w:t xml:space="preserve">”x11” c/25 hojas </w:t>
            </w:r>
          </w:p>
        </w:tc>
        <w:tc>
          <w:tcPr>
            <w:tcW w:w="3685" w:type="dxa"/>
            <w:tcBorders>
              <w:top w:val="nil"/>
              <w:left w:val="nil"/>
              <w:bottom w:val="single" w:sz="4" w:space="0" w:color="auto"/>
              <w:right w:val="single" w:sz="4" w:space="0" w:color="auto"/>
            </w:tcBorders>
            <w:vAlign w:val="center"/>
            <w:hideMark/>
          </w:tcPr>
          <w:p w14:paraId="455F649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77A272C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2E19530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20</w:t>
            </w:r>
          </w:p>
        </w:tc>
        <w:tc>
          <w:tcPr>
            <w:tcW w:w="1417" w:type="dxa"/>
            <w:tcBorders>
              <w:top w:val="nil"/>
              <w:left w:val="nil"/>
              <w:bottom w:val="single" w:sz="4" w:space="0" w:color="auto"/>
              <w:right w:val="single" w:sz="4" w:space="0" w:color="auto"/>
            </w:tcBorders>
            <w:vAlign w:val="center"/>
            <w:hideMark/>
          </w:tcPr>
          <w:p w14:paraId="1C92B8D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48   </w:t>
            </w:r>
          </w:p>
        </w:tc>
      </w:tr>
      <w:tr w:rsidR="005F15EC" w14:paraId="021B26E4" w14:textId="77777777" w:rsidTr="00E86D75">
        <w:trPr>
          <w:trHeight w:val="42"/>
        </w:trPr>
        <w:tc>
          <w:tcPr>
            <w:tcW w:w="425" w:type="dxa"/>
            <w:tcBorders>
              <w:top w:val="single" w:sz="4" w:space="0" w:color="auto"/>
              <w:left w:val="single" w:sz="4" w:space="0" w:color="auto"/>
              <w:bottom w:val="single" w:sz="4" w:space="0" w:color="auto"/>
              <w:right w:val="single" w:sz="4" w:space="0" w:color="auto"/>
            </w:tcBorders>
            <w:vAlign w:val="center"/>
            <w:hideMark/>
          </w:tcPr>
          <w:p w14:paraId="5606D42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227</w:t>
            </w:r>
          </w:p>
        </w:tc>
        <w:tc>
          <w:tcPr>
            <w:tcW w:w="2269" w:type="dxa"/>
            <w:tcBorders>
              <w:top w:val="single" w:sz="4" w:space="0" w:color="auto"/>
              <w:left w:val="single" w:sz="4" w:space="0" w:color="auto"/>
              <w:bottom w:val="single" w:sz="4" w:space="0" w:color="auto"/>
              <w:right w:val="single" w:sz="4" w:space="0" w:color="auto"/>
            </w:tcBorders>
            <w:vAlign w:val="center"/>
            <w:hideMark/>
          </w:tcPr>
          <w:p w14:paraId="5F05A9C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Etiqueta redonda blanca # 12 paquete con 700 </w:t>
            </w:r>
            <w:proofErr w:type="spellStart"/>
            <w:r>
              <w:rPr>
                <w:rFonts w:ascii="Arial" w:eastAsia="Times New Roman" w:hAnsi="Arial" w:cs="Arial"/>
                <w:color w:val="000000"/>
                <w:sz w:val="14"/>
                <w:szCs w:val="14"/>
                <w:lang w:eastAsia="en-US"/>
              </w:rPr>
              <w:t>pzas</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14:paraId="774FB17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58824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8A48B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1552E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23   </w:t>
            </w:r>
          </w:p>
        </w:tc>
      </w:tr>
      <w:tr w:rsidR="005F15EC" w14:paraId="2AD0A5A8" w14:textId="77777777" w:rsidTr="00E86D75">
        <w:trPr>
          <w:trHeight w:val="230"/>
        </w:trPr>
        <w:tc>
          <w:tcPr>
            <w:tcW w:w="425" w:type="dxa"/>
            <w:tcBorders>
              <w:top w:val="single" w:sz="4" w:space="0" w:color="auto"/>
              <w:left w:val="single" w:sz="4" w:space="0" w:color="auto"/>
              <w:bottom w:val="single" w:sz="4" w:space="0" w:color="auto"/>
              <w:right w:val="single" w:sz="4" w:space="0" w:color="auto"/>
            </w:tcBorders>
            <w:vAlign w:val="center"/>
            <w:hideMark/>
          </w:tcPr>
          <w:p w14:paraId="66AFB5A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228</w:t>
            </w:r>
          </w:p>
        </w:tc>
        <w:tc>
          <w:tcPr>
            <w:tcW w:w="2269" w:type="dxa"/>
            <w:tcBorders>
              <w:top w:val="single" w:sz="4" w:space="0" w:color="auto"/>
              <w:left w:val="nil"/>
              <w:bottom w:val="single" w:sz="4" w:space="0" w:color="auto"/>
              <w:right w:val="single" w:sz="4" w:space="0" w:color="auto"/>
            </w:tcBorders>
            <w:vAlign w:val="center"/>
            <w:hideMark/>
          </w:tcPr>
          <w:p w14:paraId="7DD94DD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Etiqueta blanca # </w:t>
            </w:r>
            <w:proofErr w:type="gramStart"/>
            <w:r>
              <w:rPr>
                <w:rFonts w:ascii="Arial" w:eastAsia="Times New Roman" w:hAnsi="Arial" w:cs="Arial"/>
                <w:color w:val="000000"/>
                <w:sz w:val="14"/>
                <w:szCs w:val="14"/>
                <w:lang w:eastAsia="en-US"/>
              </w:rPr>
              <w:t>2  16</w:t>
            </w:r>
            <w:proofErr w:type="gramEnd"/>
            <w:r>
              <w:rPr>
                <w:rFonts w:ascii="Arial" w:eastAsia="Times New Roman" w:hAnsi="Arial" w:cs="Arial"/>
                <w:color w:val="000000"/>
                <w:sz w:val="14"/>
                <w:szCs w:val="14"/>
                <w:lang w:eastAsia="en-US"/>
              </w:rPr>
              <w:t xml:space="preserve"> x 22 paquete 1,280 </w:t>
            </w:r>
            <w:proofErr w:type="spellStart"/>
            <w:r>
              <w:rPr>
                <w:rFonts w:ascii="Arial" w:eastAsia="Times New Roman" w:hAnsi="Arial" w:cs="Arial"/>
                <w:color w:val="000000"/>
                <w:sz w:val="14"/>
                <w:szCs w:val="14"/>
                <w:lang w:eastAsia="en-US"/>
              </w:rPr>
              <w:t>pzas</w:t>
            </w:r>
            <w:proofErr w:type="spellEnd"/>
            <w:r>
              <w:rPr>
                <w:rFonts w:ascii="Arial" w:eastAsia="Times New Roman" w:hAnsi="Arial" w:cs="Arial"/>
                <w:color w:val="000000"/>
                <w:sz w:val="14"/>
                <w:szCs w:val="14"/>
                <w:lang w:eastAsia="en-US"/>
              </w:rPr>
              <w:t xml:space="preserve"> </w:t>
            </w:r>
          </w:p>
        </w:tc>
        <w:tc>
          <w:tcPr>
            <w:tcW w:w="3685" w:type="dxa"/>
            <w:tcBorders>
              <w:top w:val="single" w:sz="4" w:space="0" w:color="auto"/>
              <w:left w:val="nil"/>
              <w:bottom w:val="single" w:sz="4" w:space="0" w:color="auto"/>
              <w:right w:val="single" w:sz="4" w:space="0" w:color="auto"/>
            </w:tcBorders>
            <w:vAlign w:val="center"/>
            <w:hideMark/>
          </w:tcPr>
          <w:p w14:paraId="148C377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single" w:sz="4" w:space="0" w:color="auto"/>
              <w:left w:val="nil"/>
              <w:bottom w:val="single" w:sz="4" w:space="0" w:color="auto"/>
              <w:right w:val="single" w:sz="4" w:space="0" w:color="auto"/>
            </w:tcBorders>
            <w:vAlign w:val="center"/>
            <w:hideMark/>
          </w:tcPr>
          <w:p w14:paraId="62382AD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single" w:sz="4" w:space="0" w:color="auto"/>
              <w:left w:val="nil"/>
              <w:bottom w:val="single" w:sz="4" w:space="0" w:color="auto"/>
              <w:right w:val="single" w:sz="4" w:space="0" w:color="auto"/>
            </w:tcBorders>
            <w:vAlign w:val="center"/>
            <w:hideMark/>
          </w:tcPr>
          <w:p w14:paraId="1FD061C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w:t>
            </w:r>
          </w:p>
        </w:tc>
        <w:tc>
          <w:tcPr>
            <w:tcW w:w="1417" w:type="dxa"/>
            <w:tcBorders>
              <w:top w:val="single" w:sz="4" w:space="0" w:color="auto"/>
              <w:left w:val="nil"/>
              <w:bottom w:val="single" w:sz="4" w:space="0" w:color="auto"/>
              <w:right w:val="single" w:sz="4" w:space="0" w:color="auto"/>
            </w:tcBorders>
            <w:vAlign w:val="center"/>
            <w:hideMark/>
          </w:tcPr>
          <w:p w14:paraId="184504A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   </w:t>
            </w:r>
          </w:p>
        </w:tc>
      </w:tr>
      <w:tr w:rsidR="005F15EC" w14:paraId="456EA5A9" w14:textId="77777777" w:rsidTr="00E86D75">
        <w:trPr>
          <w:trHeight w:val="178"/>
        </w:trPr>
        <w:tc>
          <w:tcPr>
            <w:tcW w:w="425" w:type="dxa"/>
            <w:tcBorders>
              <w:top w:val="nil"/>
              <w:left w:val="single" w:sz="4" w:space="0" w:color="auto"/>
              <w:bottom w:val="single" w:sz="4" w:space="0" w:color="auto"/>
              <w:right w:val="single" w:sz="4" w:space="0" w:color="auto"/>
            </w:tcBorders>
            <w:vAlign w:val="center"/>
            <w:hideMark/>
          </w:tcPr>
          <w:p w14:paraId="216FE4D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229</w:t>
            </w:r>
          </w:p>
        </w:tc>
        <w:tc>
          <w:tcPr>
            <w:tcW w:w="2269" w:type="dxa"/>
            <w:tcBorders>
              <w:top w:val="nil"/>
              <w:left w:val="nil"/>
              <w:bottom w:val="single" w:sz="4" w:space="0" w:color="auto"/>
              <w:right w:val="single" w:sz="4" w:space="0" w:color="auto"/>
            </w:tcBorders>
            <w:vAlign w:val="center"/>
            <w:hideMark/>
          </w:tcPr>
          <w:p w14:paraId="5CAAD88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lustre morado </w:t>
            </w:r>
          </w:p>
        </w:tc>
        <w:tc>
          <w:tcPr>
            <w:tcW w:w="3685" w:type="dxa"/>
            <w:tcBorders>
              <w:top w:val="nil"/>
              <w:left w:val="nil"/>
              <w:bottom w:val="single" w:sz="4" w:space="0" w:color="auto"/>
              <w:right w:val="single" w:sz="4" w:space="0" w:color="auto"/>
            </w:tcBorders>
            <w:vAlign w:val="center"/>
            <w:hideMark/>
          </w:tcPr>
          <w:p w14:paraId="2141BDB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50 x 1.90</w:t>
            </w:r>
          </w:p>
        </w:tc>
        <w:tc>
          <w:tcPr>
            <w:tcW w:w="1276" w:type="dxa"/>
            <w:tcBorders>
              <w:top w:val="nil"/>
              <w:left w:val="nil"/>
              <w:bottom w:val="single" w:sz="4" w:space="0" w:color="auto"/>
              <w:right w:val="single" w:sz="4" w:space="0" w:color="auto"/>
            </w:tcBorders>
            <w:vAlign w:val="center"/>
            <w:hideMark/>
          </w:tcPr>
          <w:p w14:paraId="7218B77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3942B50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244</w:t>
            </w:r>
          </w:p>
        </w:tc>
        <w:tc>
          <w:tcPr>
            <w:tcW w:w="1417" w:type="dxa"/>
            <w:tcBorders>
              <w:top w:val="nil"/>
              <w:left w:val="nil"/>
              <w:bottom w:val="single" w:sz="4" w:space="0" w:color="auto"/>
              <w:right w:val="single" w:sz="4" w:space="0" w:color="auto"/>
            </w:tcBorders>
            <w:vAlign w:val="center"/>
            <w:hideMark/>
          </w:tcPr>
          <w:p w14:paraId="4F27D04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610   </w:t>
            </w:r>
          </w:p>
        </w:tc>
      </w:tr>
      <w:tr w:rsidR="005F15EC" w14:paraId="33B626E0" w14:textId="77777777" w:rsidTr="00E86D75">
        <w:trPr>
          <w:trHeight w:val="126"/>
        </w:trPr>
        <w:tc>
          <w:tcPr>
            <w:tcW w:w="425" w:type="dxa"/>
            <w:tcBorders>
              <w:top w:val="nil"/>
              <w:left w:val="single" w:sz="4" w:space="0" w:color="auto"/>
              <w:bottom w:val="single" w:sz="4" w:space="0" w:color="auto"/>
              <w:right w:val="single" w:sz="4" w:space="0" w:color="auto"/>
            </w:tcBorders>
            <w:vAlign w:val="center"/>
            <w:hideMark/>
          </w:tcPr>
          <w:p w14:paraId="40D62B1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230</w:t>
            </w:r>
          </w:p>
        </w:tc>
        <w:tc>
          <w:tcPr>
            <w:tcW w:w="2269" w:type="dxa"/>
            <w:tcBorders>
              <w:top w:val="nil"/>
              <w:left w:val="nil"/>
              <w:bottom w:val="single" w:sz="4" w:space="0" w:color="auto"/>
              <w:right w:val="single" w:sz="4" w:space="0" w:color="auto"/>
            </w:tcBorders>
            <w:vAlign w:val="center"/>
            <w:hideMark/>
          </w:tcPr>
          <w:p w14:paraId="73411F3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Papel lustre azul turquesa</w:t>
            </w:r>
          </w:p>
        </w:tc>
        <w:tc>
          <w:tcPr>
            <w:tcW w:w="3685" w:type="dxa"/>
            <w:tcBorders>
              <w:top w:val="nil"/>
              <w:left w:val="nil"/>
              <w:bottom w:val="single" w:sz="4" w:space="0" w:color="auto"/>
              <w:right w:val="single" w:sz="4" w:space="0" w:color="auto"/>
            </w:tcBorders>
            <w:vAlign w:val="center"/>
            <w:hideMark/>
          </w:tcPr>
          <w:p w14:paraId="2457BB2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50 x 1.90</w:t>
            </w:r>
          </w:p>
        </w:tc>
        <w:tc>
          <w:tcPr>
            <w:tcW w:w="1276" w:type="dxa"/>
            <w:tcBorders>
              <w:top w:val="nil"/>
              <w:left w:val="nil"/>
              <w:bottom w:val="single" w:sz="4" w:space="0" w:color="auto"/>
              <w:right w:val="single" w:sz="4" w:space="0" w:color="auto"/>
            </w:tcBorders>
            <w:vAlign w:val="center"/>
            <w:hideMark/>
          </w:tcPr>
          <w:p w14:paraId="54B495B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2EE0B50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244</w:t>
            </w:r>
          </w:p>
        </w:tc>
        <w:tc>
          <w:tcPr>
            <w:tcW w:w="1417" w:type="dxa"/>
            <w:tcBorders>
              <w:top w:val="nil"/>
              <w:left w:val="nil"/>
              <w:bottom w:val="single" w:sz="4" w:space="0" w:color="auto"/>
              <w:right w:val="single" w:sz="4" w:space="0" w:color="auto"/>
            </w:tcBorders>
            <w:vAlign w:val="center"/>
            <w:hideMark/>
          </w:tcPr>
          <w:p w14:paraId="7D8D605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610   </w:t>
            </w:r>
          </w:p>
        </w:tc>
      </w:tr>
      <w:tr w:rsidR="005F15EC" w14:paraId="43D5EFC3" w14:textId="77777777" w:rsidTr="00E86D75">
        <w:trPr>
          <w:trHeight w:val="88"/>
        </w:trPr>
        <w:tc>
          <w:tcPr>
            <w:tcW w:w="425" w:type="dxa"/>
            <w:tcBorders>
              <w:top w:val="nil"/>
              <w:left w:val="single" w:sz="4" w:space="0" w:color="auto"/>
              <w:bottom w:val="single" w:sz="4" w:space="0" w:color="auto"/>
              <w:right w:val="single" w:sz="4" w:space="0" w:color="auto"/>
            </w:tcBorders>
            <w:vAlign w:val="center"/>
            <w:hideMark/>
          </w:tcPr>
          <w:p w14:paraId="6DFE329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231</w:t>
            </w:r>
          </w:p>
        </w:tc>
        <w:tc>
          <w:tcPr>
            <w:tcW w:w="2269" w:type="dxa"/>
            <w:tcBorders>
              <w:top w:val="nil"/>
              <w:left w:val="nil"/>
              <w:bottom w:val="single" w:sz="4" w:space="0" w:color="auto"/>
              <w:right w:val="single" w:sz="4" w:space="0" w:color="auto"/>
            </w:tcBorders>
            <w:vAlign w:val="center"/>
            <w:hideMark/>
          </w:tcPr>
          <w:p w14:paraId="4BE8D00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lustre rosa mexicano </w:t>
            </w:r>
          </w:p>
        </w:tc>
        <w:tc>
          <w:tcPr>
            <w:tcW w:w="3685" w:type="dxa"/>
            <w:tcBorders>
              <w:top w:val="nil"/>
              <w:left w:val="nil"/>
              <w:bottom w:val="single" w:sz="4" w:space="0" w:color="auto"/>
              <w:right w:val="single" w:sz="4" w:space="0" w:color="auto"/>
            </w:tcBorders>
            <w:vAlign w:val="center"/>
            <w:hideMark/>
          </w:tcPr>
          <w:p w14:paraId="3D81ADD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50 x 1.90</w:t>
            </w:r>
          </w:p>
        </w:tc>
        <w:tc>
          <w:tcPr>
            <w:tcW w:w="1276" w:type="dxa"/>
            <w:tcBorders>
              <w:top w:val="nil"/>
              <w:left w:val="nil"/>
              <w:bottom w:val="single" w:sz="4" w:space="0" w:color="auto"/>
              <w:right w:val="single" w:sz="4" w:space="0" w:color="auto"/>
            </w:tcBorders>
            <w:vAlign w:val="center"/>
            <w:hideMark/>
          </w:tcPr>
          <w:p w14:paraId="32F67F9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3588F0E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244</w:t>
            </w:r>
          </w:p>
        </w:tc>
        <w:tc>
          <w:tcPr>
            <w:tcW w:w="1417" w:type="dxa"/>
            <w:tcBorders>
              <w:top w:val="nil"/>
              <w:left w:val="nil"/>
              <w:bottom w:val="single" w:sz="4" w:space="0" w:color="auto"/>
              <w:right w:val="single" w:sz="4" w:space="0" w:color="auto"/>
            </w:tcBorders>
            <w:vAlign w:val="center"/>
            <w:hideMark/>
          </w:tcPr>
          <w:p w14:paraId="618EF18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610   </w:t>
            </w:r>
          </w:p>
        </w:tc>
      </w:tr>
      <w:tr w:rsidR="005F15EC" w14:paraId="2CCC1378"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015BEC8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232</w:t>
            </w:r>
          </w:p>
        </w:tc>
        <w:tc>
          <w:tcPr>
            <w:tcW w:w="2269" w:type="dxa"/>
            <w:tcBorders>
              <w:top w:val="nil"/>
              <w:left w:val="nil"/>
              <w:bottom w:val="single" w:sz="4" w:space="0" w:color="auto"/>
              <w:right w:val="single" w:sz="4" w:space="0" w:color="auto"/>
            </w:tcBorders>
            <w:vAlign w:val="center"/>
            <w:hideMark/>
          </w:tcPr>
          <w:p w14:paraId="3E8CAA1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Papel lustre rojo bandera</w:t>
            </w:r>
          </w:p>
        </w:tc>
        <w:tc>
          <w:tcPr>
            <w:tcW w:w="3685" w:type="dxa"/>
            <w:tcBorders>
              <w:top w:val="nil"/>
              <w:left w:val="nil"/>
              <w:bottom w:val="single" w:sz="4" w:space="0" w:color="auto"/>
              <w:right w:val="single" w:sz="4" w:space="0" w:color="auto"/>
            </w:tcBorders>
            <w:vAlign w:val="center"/>
            <w:hideMark/>
          </w:tcPr>
          <w:p w14:paraId="3566FC8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50 x 1.90</w:t>
            </w:r>
          </w:p>
        </w:tc>
        <w:tc>
          <w:tcPr>
            <w:tcW w:w="1276" w:type="dxa"/>
            <w:tcBorders>
              <w:top w:val="nil"/>
              <w:left w:val="nil"/>
              <w:bottom w:val="single" w:sz="4" w:space="0" w:color="auto"/>
              <w:right w:val="single" w:sz="4" w:space="0" w:color="auto"/>
            </w:tcBorders>
            <w:vAlign w:val="center"/>
            <w:hideMark/>
          </w:tcPr>
          <w:p w14:paraId="4AF335E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F682E8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244</w:t>
            </w:r>
          </w:p>
        </w:tc>
        <w:tc>
          <w:tcPr>
            <w:tcW w:w="1417" w:type="dxa"/>
            <w:tcBorders>
              <w:top w:val="nil"/>
              <w:left w:val="nil"/>
              <w:bottom w:val="single" w:sz="4" w:space="0" w:color="auto"/>
              <w:right w:val="single" w:sz="4" w:space="0" w:color="auto"/>
            </w:tcBorders>
            <w:vAlign w:val="center"/>
            <w:hideMark/>
          </w:tcPr>
          <w:p w14:paraId="0ACE70D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610   </w:t>
            </w:r>
          </w:p>
        </w:tc>
      </w:tr>
      <w:tr w:rsidR="005F15EC" w14:paraId="251FB0AC" w14:textId="77777777" w:rsidTr="00E86D75">
        <w:trPr>
          <w:trHeight w:val="42"/>
        </w:trPr>
        <w:tc>
          <w:tcPr>
            <w:tcW w:w="425" w:type="dxa"/>
            <w:tcBorders>
              <w:top w:val="nil"/>
              <w:left w:val="single" w:sz="4" w:space="0" w:color="auto"/>
              <w:bottom w:val="single" w:sz="4" w:space="0" w:color="auto"/>
              <w:right w:val="single" w:sz="4" w:space="0" w:color="auto"/>
            </w:tcBorders>
            <w:vAlign w:val="center"/>
            <w:hideMark/>
          </w:tcPr>
          <w:p w14:paraId="2C13A5E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233</w:t>
            </w:r>
          </w:p>
        </w:tc>
        <w:tc>
          <w:tcPr>
            <w:tcW w:w="2269" w:type="dxa"/>
            <w:tcBorders>
              <w:top w:val="nil"/>
              <w:left w:val="nil"/>
              <w:bottom w:val="single" w:sz="4" w:space="0" w:color="auto"/>
              <w:right w:val="single" w:sz="4" w:space="0" w:color="auto"/>
            </w:tcBorders>
            <w:vAlign w:val="center"/>
            <w:hideMark/>
          </w:tcPr>
          <w:p w14:paraId="08CF86E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lustre amarillo canario </w:t>
            </w:r>
          </w:p>
        </w:tc>
        <w:tc>
          <w:tcPr>
            <w:tcW w:w="3685" w:type="dxa"/>
            <w:tcBorders>
              <w:top w:val="nil"/>
              <w:left w:val="nil"/>
              <w:bottom w:val="single" w:sz="4" w:space="0" w:color="auto"/>
              <w:right w:val="single" w:sz="4" w:space="0" w:color="auto"/>
            </w:tcBorders>
            <w:vAlign w:val="center"/>
            <w:hideMark/>
          </w:tcPr>
          <w:p w14:paraId="1C77F1F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50 x 1.90</w:t>
            </w:r>
          </w:p>
        </w:tc>
        <w:tc>
          <w:tcPr>
            <w:tcW w:w="1276" w:type="dxa"/>
            <w:tcBorders>
              <w:top w:val="nil"/>
              <w:left w:val="nil"/>
              <w:bottom w:val="single" w:sz="4" w:space="0" w:color="auto"/>
              <w:right w:val="single" w:sz="4" w:space="0" w:color="auto"/>
            </w:tcBorders>
            <w:vAlign w:val="center"/>
            <w:hideMark/>
          </w:tcPr>
          <w:p w14:paraId="408954B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F84944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244</w:t>
            </w:r>
          </w:p>
        </w:tc>
        <w:tc>
          <w:tcPr>
            <w:tcW w:w="1417" w:type="dxa"/>
            <w:tcBorders>
              <w:top w:val="nil"/>
              <w:left w:val="nil"/>
              <w:bottom w:val="single" w:sz="4" w:space="0" w:color="auto"/>
              <w:right w:val="single" w:sz="4" w:space="0" w:color="auto"/>
            </w:tcBorders>
            <w:vAlign w:val="center"/>
            <w:hideMark/>
          </w:tcPr>
          <w:p w14:paraId="4C3840E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610   </w:t>
            </w:r>
          </w:p>
        </w:tc>
      </w:tr>
      <w:tr w:rsidR="005F15EC" w14:paraId="5C9410F1"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4BC9718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234</w:t>
            </w:r>
          </w:p>
        </w:tc>
        <w:tc>
          <w:tcPr>
            <w:tcW w:w="2269" w:type="dxa"/>
            <w:tcBorders>
              <w:top w:val="nil"/>
              <w:left w:val="nil"/>
              <w:bottom w:val="single" w:sz="4" w:space="0" w:color="auto"/>
              <w:right w:val="single" w:sz="4" w:space="0" w:color="auto"/>
            </w:tcBorders>
            <w:vAlign w:val="center"/>
            <w:hideMark/>
          </w:tcPr>
          <w:p w14:paraId="0A1526F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lustre verde bandera </w:t>
            </w:r>
          </w:p>
        </w:tc>
        <w:tc>
          <w:tcPr>
            <w:tcW w:w="3685" w:type="dxa"/>
            <w:tcBorders>
              <w:top w:val="nil"/>
              <w:left w:val="nil"/>
              <w:bottom w:val="single" w:sz="4" w:space="0" w:color="auto"/>
              <w:right w:val="single" w:sz="4" w:space="0" w:color="auto"/>
            </w:tcBorders>
            <w:vAlign w:val="center"/>
            <w:hideMark/>
          </w:tcPr>
          <w:p w14:paraId="688523F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50 x 1.90</w:t>
            </w:r>
          </w:p>
        </w:tc>
        <w:tc>
          <w:tcPr>
            <w:tcW w:w="1276" w:type="dxa"/>
            <w:tcBorders>
              <w:top w:val="nil"/>
              <w:left w:val="nil"/>
              <w:bottom w:val="single" w:sz="4" w:space="0" w:color="auto"/>
              <w:right w:val="single" w:sz="4" w:space="0" w:color="auto"/>
            </w:tcBorders>
            <w:vAlign w:val="center"/>
            <w:hideMark/>
          </w:tcPr>
          <w:p w14:paraId="56C221E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709AC2C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244</w:t>
            </w:r>
          </w:p>
        </w:tc>
        <w:tc>
          <w:tcPr>
            <w:tcW w:w="1417" w:type="dxa"/>
            <w:tcBorders>
              <w:top w:val="nil"/>
              <w:left w:val="nil"/>
              <w:bottom w:val="single" w:sz="4" w:space="0" w:color="auto"/>
              <w:right w:val="single" w:sz="4" w:space="0" w:color="auto"/>
            </w:tcBorders>
            <w:vAlign w:val="center"/>
            <w:hideMark/>
          </w:tcPr>
          <w:p w14:paraId="7C301B4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610   </w:t>
            </w:r>
          </w:p>
        </w:tc>
      </w:tr>
      <w:tr w:rsidR="005F15EC" w14:paraId="592DF787"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375AE1C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235</w:t>
            </w:r>
          </w:p>
        </w:tc>
        <w:tc>
          <w:tcPr>
            <w:tcW w:w="2269" w:type="dxa"/>
            <w:tcBorders>
              <w:top w:val="nil"/>
              <w:left w:val="nil"/>
              <w:bottom w:val="single" w:sz="4" w:space="0" w:color="auto"/>
              <w:right w:val="single" w:sz="4" w:space="0" w:color="auto"/>
            </w:tcBorders>
            <w:vAlign w:val="center"/>
            <w:hideMark/>
          </w:tcPr>
          <w:p w14:paraId="3493EB7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Papel lustre naranja</w:t>
            </w:r>
          </w:p>
        </w:tc>
        <w:tc>
          <w:tcPr>
            <w:tcW w:w="3685" w:type="dxa"/>
            <w:tcBorders>
              <w:top w:val="nil"/>
              <w:left w:val="nil"/>
              <w:bottom w:val="single" w:sz="4" w:space="0" w:color="auto"/>
              <w:right w:val="single" w:sz="4" w:space="0" w:color="auto"/>
            </w:tcBorders>
            <w:vAlign w:val="center"/>
            <w:hideMark/>
          </w:tcPr>
          <w:p w14:paraId="29BD87E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50 x 1.90</w:t>
            </w:r>
          </w:p>
        </w:tc>
        <w:tc>
          <w:tcPr>
            <w:tcW w:w="1276" w:type="dxa"/>
            <w:tcBorders>
              <w:top w:val="nil"/>
              <w:left w:val="nil"/>
              <w:bottom w:val="single" w:sz="4" w:space="0" w:color="auto"/>
              <w:right w:val="single" w:sz="4" w:space="0" w:color="auto"/>
            </w:tcBorders>
            <w:vAlign w:val="center"/>
            <w:hideMark/>
          </w:tcPr>
          <w:p w14:paraId="671387E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7352753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244</w:t>
            </w:r>
          </w:p>
        </w:tc>
        <w:tc>
          <w:tcPr>
            <w:tcW w:w="1417" w:type="dxa"/>
            <w:tcBorders>
              <w:top w:val="nil"/>
              <w:left w:val="nil"/>
              <w:bottom w:val="single" w:sz="4" w:space="0" w:color="auto"/>
              <w:right w:val="single" w:sz="4" w:space="0" w:color="auto"/>
            </w:tcBorders>
            <w:vAlign w:val="center"/>
            <w:hideMark/>
          </w:tcPr>
          <w:p w14:paraId="3D67FBA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610   </w:t>
            </w:r>
          </w:p>
        </w:tc>
      </w:tr>
      <w:tr w:rsidR="005F15EC" w14:paraId="20E869AE"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537DE94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236</w:t>
            </w:r>
          </w:p>
        </w:tc>
        <w:tc>
          <w:tcPr>
            <w:tcW w:w="2269" w:type="dxa"/>
            <w:tcBorders>
              <w:top w:val="nil"/>
              <w:left w:val="nil"/>
              <w:bottom w:val="single" w:sz="4" w:space="0" w:color="auto"/>
              <w:right w:val="single" w:sz="4" w:space="0" w:color="auto"/>
            </w:tcBorders>
            <w:vAlign w:val="center"/>
            <w:hideMark/>
          </w:tcPr>
          <w:p w14:paraId="206B56E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lustre 50x70 gris </w:t>
            </w:r>
          </w:p>
        </w:tc>
        <w:tc>
          <w:tcPr>
            <w:tcW w:w="3685" w:type="dxa"/>
            <w:tcBorders>
              <w:top w:val="nil"/>
              <w:left w:val="nil"/>
              <w:bottom w:val="single" w:sz="4" w:space="0" w:color="auto"/>
              <w:right w:val="single" w:sz="4" w:space="0" w:color="auto"/>
            </w:tcBorders>
            <w:vAlign w:val="center"/>
            <w:hideMark/>
          </w:tcPr>
          <w:p w14:paraId="50F2D84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50 x 1.90</w:t>
            </w:r>
          </w:p>
        </w:tc>
        <w:tc>
          <w:tcPr>
            <w:tcW w:w="1276" w:type="dxa"/>
            <w:tcBorders>
              <w:top w:val="nil"/>
              <w:left w:val="nil"/>
              <w:bottom w:val="single" w:sz="4" w:space="0" w:color="auto"/>
              <w:right w:val="single" w:sz="4" w:space="0" w:color="auto"/>
            </w:tcBorders>
            <w:vAlign w:val="center"/>
            <w:hideMark/>
          </w:tcPr>
          <w:p w14:paraId="0F5F0FC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4CEC264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160</w:t>
            </w:r>
          </w:p>
        </w:tc>
        <w:tc>
          <w:tcPr>
            <w:tcW w:w="1417" w:type="dxa"/>
            <w:tcBorders>
              <w:top w:val="nil"/>
              <w:left w:val="nil"/>
              <w:bottom w:val="single" w:sz="4" w:space="0" w:color="auto"/>
              <w:right w:val="single" w:sz="4" w:space="0" w:color="auto"/>
            </w:tcBorders>
            <w:vAlign w:val="center"/>
            <w:hideMark/>
          </w:tcPr>
          <w:p w14:paraId="1A85FA8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400   </w:t>
            </w:r>
          </w:p>
        </w:tc>
      </w:tr>
      <w:tr w:rsidR="005F15EC" w14:paraId="1F4571A5" w14:textId="77777777" w:rsidTr="00E86D75">
        <w:trPr>
          <w:trHeight w:val="73"/>
        </w:trPr>
        <w:tc>
          <w:tcPr>
            <w:tcW w:w="425" w:type="dxa"/>
            <w:tcBorders>
              <w:top w:val="nil"/>
              <w:left w:val="single" w:sz="4" w:space="0" w:color="auto"/>
              <w:bottom w:val="single" w:sz="4" w:space="0" w:color="auto"/>
              <w:right w:val="single" w:sz="4" w:space="0" w:color="auto"/>
            </w:tcBorders>
            <w:vAlign w:val="center"/>
            <w:hideMark/>
          </w:tcPr>
          <w:p w14:paraId="0F2AF5E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237</w:t>
            </w:r>
          </w:p>
        </w:tc>
        <w:tc>
          <w:tcPr>
            <w:tcW w:w="2269" w:type="dxa"/>
            <w:tcBorders>
              <w:top w:val="nil"/>
              <w:left w:val="nil"/>
              <w:bottom w:val="single" w:sz="4" w:space="0" w:color="auto"/>
              <w:right w:val="single" w:sz="4" w:space="0" w:color="auto"/>
            </w:tcBorders>
            <w:vAlign w:val="center"/>
            <w:hideMark/>
          </w:tcPr>
          <w:p w14:paraId="7E277F0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Cartulina opalina color marfil t/c 225grs c/100</w:t>
            </w:r>
          </w:p>
        </w:tc>
        <w:tc>
          <w:tcPr>
            <w:tcW w:w="3685" w:type="dxa"/>
            <w:tcBorders>
              <w:top w:val="nil"/>
              <w:left w:val="nil"/>
              <w:bottom w:val="single" w:sz="4" w:space="0" w:color="auto"/>
              <w:right w:val="single" w:sz="4" w:space="0" w:color="auto"/>
            </w:tcBorders>
            <w:vAlign w:val="center"/>
            <w:hideMark/>
          </w:tcPr>
          <w:p w14:paraId="4C40CB3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Tamaño carta</w:t>
            </w:r>
          </w:p>
        </w:tc>
        <w:tc>
          <w:tcPr>
            <w:tcW w:w="1276" w:type="dxa"/>
            <w:tcBorders>
              <w:top w:val="nil"/>
              <w:left w:val="nil"/>
              <w:bottom w:val="single" w:sz="4" w:space="0" w:color="auto"/>
              <w:right w:val="single" w:sz="4" w:space="0" w:color="auto"/>
            </w:tcBorders>
            <w:vAlign w:val="center"/>
            <w:hideMark/>
          </w:tcPr>
          <w:p w14:paraId="6CBFF1B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1AA7D37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27</w:t>
            </w:r>
          </w:p>
        </w:tc>
        <w:tc>
          <w:tcPr>
            <w:tcW w:w="1417" w:type="dxa"/>
            <w:tcBorders>
              <w:top w:val="nil"/>
              <w:left w:val="nil"/>
              <w:bottom w:val="single" w:sz="4" w:space="0" w:color="auto"/>
              <w:right w:val="single" w:sz="4" w:space="0" w:color="auto"/>
            </w:tcBorders>
            <w:vAlign w:val="center"/>
            <w:hideMark/>
          </w:tcPr>
          <w:p w14:paraId="33675C1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66   </w:t>
            </w:r>
          </w:p>
        </w:tc>
      </w:tr>
      <w:tr w:rsidR="005F15EC" w14:paraId="6AF78830" w14:textId="77777777" w:rsidTr="00E86D75">
        <w:trPr>
          <w:trHeight w:val="304"/>
        </w:trPr>
        <w:tc>
          <w:tcPr>
            <w:tcW w:w="425" w:type="dxa"/>
            <w:tcBorders>
              <w:top w:val="nil"/>
              <w:left w:val="single" w:sz="4" w:space="0" w:color="auto"/>
              <w:bottom w:val="single" w:sz="4" w:space="0" w:color="auto"/>
              <w:right w:val="single" w:sz="4" w:space="0" w:color="auto"/>
            </w:tcBorders>
            <w:vAlign w:val="center"/>
            <w:hideMark/>
          </w:tcPr>
          <w:p w14:paraId="462587C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238</w:t>
            </w:r>
          </w:p>
        </w:tc>
        <w:tc>
          <w:tcPr>
            <w:tcW w:w="2269" w:type="dxa"/>
            <w:tcBorders>
              <w:top w:val="nil"/>
              <w:left w:val="nil"/>
              <w:bottom w:val="single" w:sz="4" w:space="0" w:color="auto"/>
              <w:right w:val="single" w:sz="4" w:space="0" w:color="auto"/>
            </w:tcBorders>
            <w:vAlign w:val="center"/>
            <w:hideMark/>
          </w:tcPr>
          <w:p w14:paraId="28D5D58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Papel carbón t/oficio negro paquete con 100 hojas modelo 1010</w:t>
            </w:r>
          </w:p>
        </w:tc>
        <w:tc>
          <w:tcPr>
            <w:tcW w:w="3685" w:type="dxa"/>
            <w:tcBorders>
              <w:top w:val="nil"/>
              <w:left w:val="nil"/>
              <w:bottom w:val="single" w:sz="4" w:space="0" w:color="auto"/>
              <w:right w:val="single" w:sz="4" w:space="0" w:color="auto"/>
            </w:tcBorders>
            <w:vAlign w:val="center"/>
            <w:hideMark/>
          </w:tcPr>
          <w:p w14:paraId="2E6D4A6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Tamaño oficio</w:t>
            </w:r>
          </w:p>
        </w:tc>
        <w:tc>
          <w:tcPr>
            <w:tcW w:w="1276" w:type="dxa"/>
            <w:tcBorders>
              <w:top w:val="nil"/>
              <w:left w:val="nil"/>
              <w:bottom w:val="single" w:sz="4" w:space="0" w:color="auto"/>
              <w:right w:val="single" w:sz="4" w:space="0" w:color="auto"/>
            </w:tcBorders>
            <w:vAlign w:val="center"/>
            <w:hideMark/>
          </w:tcPr>
          <w:p w14:paraId="31CCFBC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1FE40CB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95</w:t>
            </w:r>
          </w:p>
        </w:tc>
        <w:tc>
          <w:tcPr>
            <w:tcW w:w="1417" w:type="dxa"/>
            <w:tcBorders>
              <w:top w:val="nil"/>
              <w:left w:val="nil"/>
              <w:bottom w:val="single" w:sz="4" w:space="0" w:color="auto"/>
              <w:right w:val="single" w:sz="4" w:space="0" w:color="auto"/>
            </w:tcBorders>
            <w:vAlign w:val="center"/>
            <w:hideMark/>
          </w:tcPr>
          <w:p w14:paraId="0AC9636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236   </w:t>
            </w:r>
          </w:p>
        </w:tc>
      </w:tr>
      <w:tr w:rsidR="005F15EC" w14:paraId="2BA1CCE3" w14:textId="77777777" w:rsidTr="00E86D75">
        <w:trPr>
          <w:trHeight w:val="99"/>
        </w:trPr>
        <w:tc>
          <w:tcPr>
            <w:tcW w:w="425" w:type="dxa"/>
            <w:tcBorders>
              <w:top w:val="nil"/>
              <w:left w:val="single" w:sz="4" w:space="0" w:color="auto"/>
              <w:bottom w:val="single" w:sz="4" w:space="0" w:color="auto"/>
              <w:right w:val="single" w:sz="4" w:space="0" w:color="auto"/>
            </w:tcBorders>
            <w:vAlign w:val="center"/>
            <w:hideMark/>
          </w:tcPr>
          <w:p w14:paraId="3530797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239</w:t>
            </w:r>
          </w:p>
        </w:tc>
        <w:tc>
          <w:tcPr>
            <w:tcW w:w="2269" w:type="dxa"/>
            <w:tcBorders>
              <w:top w:val="nil"/>
              <w:left w:val="nil"/>
              <w:bottom w:val="single" w:sz="4" w:space="0" w:color="auto"/>
              <w:right w:val="single" w:sz="4" w:space="0" w:color="auto"/>
            </w:tcBorders>
            <w:vAlign w:val="center"/>
            <w:hideMark/>
          </w:tcPr>
          <w:p w14:paraId="1FB1D1E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crepe color rojo </w:t>
            </w:r>
          </w:p>
        </w:tc>
        <w:tc>
          <w:tcPr>
            <w:tcW w:w="3685" w:type="dxa"/>
            <w:tcBorders>
              <w:top w:val="nil"/>
              <w:left w:val="nil"/>
              <w:bottom w:val="single" w:sz="4" w:space="0" w:color="auto"/>
              <w:right w:val="single" w:sz="4" w:space="0" w:color="auto"/>
            </w:tcBorders>
            <w:vAlign w:val="center"/>
            <w:hideMark/>
          </w:tcPr>
          <w:p w14:paraId="03CD8F4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50 x 1.90</w:t>
            </w:r>
          </w:p>
        </w:tc>
        <w:tc>
          <w:tcPr>
            <w:tcW w:w="1276" w:type="dxa"/>
            <w:tcBorders>
              <w:top w:val="nil"/>
              <w:left w:val="nil"/>
              <w:bottom w:val="single" w:sz="4" w:space="0" w:color="auto"/>
              <w:right w:val="single" w:sz="4" w:space="0" w:color="auto"/>
            </w:tcBorders>
            <w:vAlign w:val="center"/>
            <w:hideMark/>
          </w:tcPr>
          <w:p w14:paraId="7FFEC89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C6270B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230</w:t>
            </w:r>
          </w:p>
        </w:tc>
        <w:tc>
          <w:tcPr>
            <w:tcW w:w="1417" w:type="dxa"/>
            <w:tcBorders>
              <w:top w:val="nil"/>
              <w:left w:val="nil"/>
              <w:bottom w:val="single" w:sz="4" w:space="0" w:color="auto"/>
              <w:right w:val="single" w:sz="4" w:space="0" w:color="auto"/>
            </w:tcBorders>
            <w:vAlign w:val="center"/>
            <w:hideMark/>
          </w:tcPr>
          <w:p w14:paraId="178A31B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573   </w:t>
            </w:r>
          </w:p>
        </w:tc>
      </w:tr>
      <w:tr w:rsidR="005F15EC" w14:paraId="2643F4C9"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793DFC0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240</w:t>
            </w:r>
          </w:p>
        </w:tc>
        <w:tc>
          <w:tcPr>
            <w:tcW w:w="2269" w:type="dxa"/>
            <w:tcBorders>
              <w:top w:val="nil"/>
              <w:left w:val="nil"/>
              <w:bottom w:val="single" w:sz="4" w:space="0" w:color="auto"/>
              <w:right w:val="single" w:sz="4" w:space="0" w:color="auto"/>
            </w:tcBorders>
            <w:vAlign w:val="center"/>
            <w:hideMark/>
          </w:tcPr>
          <w:p w14:paraId="59FA710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crepe color negro </w:t>
            </w:r>
          </w:p>
        </w:tc>
        <w:tc>
          <w:tcPr>
            <w:tcW w:w="3685" w:type="dxa"/>
            <w:tcBorders>
              <w:top w:val="nil"/>
              <w:left w:val="nil"/>
              <w:bottom w:val="single" w:sz="4" w:space="0" w:color="auto"/>
              <w:right w:val="single" w:sz="4" w:space="0" w:color="auto"/>
            </w:tcBorders>
            <w:vAlign w:val="center"/>
            <w:hideMark/>
          </w:tcPr>
          <w:p w14:paraId="77CF2DA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50 x 1.90</w:t>
            </w:r>
          </w:p>
        </w:tc>
        <w:tc>
          <w:tcPr>
            <w:tcW w:w="1276" w:type="dxa"/>
            <w:tcBorders>
              <w:top w:val="nil"/>
              <w:left w:val="nil"/>
              <w:bottom w:val="single" w:sz="4" w:space="0" w:color="auto"/>
              <w:right w:val="single" w:sz="4" w:space="0" w:color="auto"/>
            </w:tcBorders>
            <w:vAlign w:val="center"/>
            <w:hideMark/>
          </w:tcPr>
          <w:p w14:paraId="621823A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531CCDC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230</w:t>
            </w:r>
          </w:p>
        </w:tc>
        <w:tc>
          <w:tcPr>
            <w:tcW w:w="1417" w:type="dxa"/>
            <w:tcBorders>
              <w:top w:val="nil"/>
              <w:left w:val="nil"/>
              <w:bottom w:val="single" w:sz="4" w:space="0" w:color="auto"/>
              <w:right w:val="single" w:sz="4" w:space="0" w:color="auto"/>
            </w:tcBorders>
            <w:vAlign w:val="center"/>
            <w:hideMark/>
          </w:tcPr>
          <w:p w14:paraId="130E4A4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573   </w:t>
            </w:r>
          </w:p>
        </w:tc>
      </w:tr>
      <w:tr w:rsidR="005F15EC" w14:paraId="3CBDC75A" w14:textId="77777777" w:rsidTr="00E86D75">
        <w:trPr>
          <w:trHeight w:val="510"/>
        </w:trPr>
        <w:tc>
          <w:tcPr>
            <w:tcW w:w="425" w:type="dxa"/>
            <w:tcBorders>
              <w:top w:val="single" w:sz="4" w:space="0" w:color="auto"/>
              <w:left w:val="single" w:sz="4" w:space="0" w:color="auto"/>
              <w:bottom w:val="single" w:sz="4" w:space="0" w:color="auto"/>
              <w:right w:val="single" w:sz="4" w:space="0" w:color="auto"/>
            </w:tcBorders>
            <w:vAlign w:val="center"/>
            <w:hideMark/>
          </w:tcPr>
          <w:p w14:paraId="181293F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241</w:t>
            </w:r>
          </w:p>
        </w:tc>
        <w:tc>
          <w:tcPr>
            <w:tcW w:w="2269" w:type="dxa"/>
            <w:tcBorders>
              <w:top w:val="single" w:sz="4" w:space="0" w:color="auto"/>
              <w:left w:val="nil"/>
              <w:bottom w:val="single" w:sz="4" w:space="0" w:color="auto"/>
              <w:right w:val="single" w:sz="4" w:space="0" w:color="auto"/>
            </w:tcBorders>
            <w:vAlign w:val="center"/>
            <w:hideMark/>
          </w:tcPr>
          <w:p w14:paraId="1BC264F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Papel crepe color amarillo canario</w:t>
            </w:r>
          </w:p>
        </w:tc>
        <w:tc>
          <w:tcPr>
            <w:tcW w:w="3685" w:type="dxa"/>
            <w:tcBorders>
              <w:top w:val="single" w:sz="4" w:space="0" w:color="auto"/>
              <w:left w:val="nil"/>
              <w:bottom w:val="single" w:sz="4" w:space="0" w:color="auto"/>
              <w:right w:val="single" w:sz="4" w:space="0" w:color="auto"/>
            </w:tcBorders>
            <w:vAlign w:val="center"/>
            <w:hideMark/>
          </w:tcPr>
          <w:p w14:paraId="0BA8E89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50 x 1.90</w:t>
            </w:r>
          </w:p>
        </w:tc>
        <w:tc>
          <w:tcPr>
            <w:tcW w:w="1276" w:type="dxa"/>
            <w:tcBorders>
              <w:top w:val="single" w:sz="4" w:space="0" w:color="auto"/>
              <w:left w:val="nil"/>
              <w:bottom w:val="single" w:sz="4" w:space="0" w:color="auto"/>
              <w:right w:val="single" w:sz="4" w:space="0" w:color="auto"/>
            </w:tcBorders>
            <w:vAlign w:val="center"/>
            <w:hideMark/>
          </w:tcPr>
          <w:p w14:paraId="69F0E3C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single" w:sz="4" w:space="0" w:color="auto"/>
              <w:left w:val="nil"/>
              <w:bottom w:val="single" w:sz="4" w:space="0" w:color="auto"/>
              <w:right w:val="single" w:sz="4" w:space="0" w:color="auto"/>
            </w:tcBorders>
            <w:vAlign w:val="center"/>
            <w:hideMark/>
          </w:tcPr>
          <w:p w14:paraId="595EC56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230</w:t>
            </w:r>
          </w:p>
        </w:tc>
        <w:tc>
          <w:tcPr>
            <w:tcW w:w="1417" w:type="dxa"/>
            <w:tcBorders>
              <w:top w:val="single" w:sz="4" w:space="0" w:color="auto"/>
              <w:left w:val="nil"/>
              <w:bottom w:val="single" w:sz="4" w:space="0" w:color="auto"/>
              <w:right w:val="single" w:sz="4" w:space="0" w:color="auto"/>
            </w:tcBorders>
            <w:vAlign w:val="center"/>
            <w:hideMark/>
          </w:tcPr>
          <w:p w14:paraId="23C7A2D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573   </w:t>
            </w:r>
          </w:p>
        </w:tc>
      </w:tr>
      <w:tr w:rsidR="005F15EC" w14:paraId="014C758B" w14:textId="77777777" w:rsidTr="00E86D75">
        <w:trPr>
          <w:trHeight w:val="300"/>
        </w:trPr>
        <w:tc>
          <w:tcPr>
            <w:tcW w:w="425" w:type="dxa"/>
            <w:tcBorders>
              <w:top w:val="single" w:sz="4" w:space="0" w:color="auto"/>
              <w:left w:val="single" w:sz="4" w:space="0" w:color="auto"/>
              <w:bottom w:val="single" w:sz="4" w:space="0" w:color="auto"/>
              <w:right w:val="single" w:sz="4" w:space="0" w:color="auto"/>
            </w:tcBorders>
            <w:vAlign w:val="center"/>
            <w:hideMark/>
          </w:tcPr>
          <w:p w14:paraId="57958D9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242</w:t>
            </w:r>
          </w:p>
        </w:tc>
        <w:tc>
          <w:tcPr>
            <w:tcW w:w="2269" w:type="dxa"/>
            <w:tcBorders>
              <w:top w:val="single" w:sz="4" w:space="0" w:color="auto"/>
              <w:left w:val="nil"/>
              <w:bottom w:val="single" w:sz="4" w:space="0" w:color="auto"/>
              <w:right w:val="single" w:sz="4" w:space="0" w:color="auto"/>
            </w:tcBorders>
            <w:vAlign w:val="center"/>
            <w:hideMark/>
          </w:tcPr>
          <w:p w14:paraId="1F6638D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crepe color blanco </w:t>
            </w:r>
          </w:p>
        </w:tc>
        <w:tc>
          <w:tcPr>
            <w:tcW w:w="3685" w:type="dxa"/>
            <w:tcBorders>
              <w:top w:val="single" w:sz="4" w:space="0" w:color="auto"/>
              <w:left w:val="nil"/>
              <w:bottom w:val="single" w:sz="4" w:space="0" w:color="auto"/>
              <w:right w:val="single" w:sz="4" w:space="0" w:color="auto"/>
            </w:tcBorders>
            <w:vAlign w:val="center"/>
            <w:hideMark/>
          </w:tcPr>
          <w:p w14:paraId="2F9F7F8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50 x 1.90</w:t>
            </w:r>
          </w:p>
        </w:tc>
        <w:tc>
          <w:tcPr>
            <w:tcW w:w="1276" w:type="dxa"/>
            <w:tcBorders>
              <w:top w:val="single" w:sz="4" w:space="0" w:color="auto"/>
              <w:left w:val="nil"/>
              <w:bottom w:val="single" w:sz="4" w:space="0" w:color="auto"/>
              <w:right w:val="single" w:sz="4" w:space="0" w:color="auto"/>
            </w:tcBorders>
            <w:vAlign w:val="center"/>
            <w:hideMark/>
          </w:tcPr>
          <w:p w14:paraId="14EC155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single" w:sz="4" w:space="0" w:color="auto"/>
              <w:left w:val="nil"/>
              <w:bottom w:val="single" w:sz="4" w:space="0" w:color="auto"/>
              <w:right w:val="single" w:sz="4" w:space="0" w:color="auto"/>
            </w:tcBorders>
            <w:vAlign w:val="center"/>
            <w:hideMark/>
          </w:tcPr>
          <w:p w14:paraId="3FFB866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230</w:t>
            </w:r>
          </w:p>
        </w:tc>
        <w:tc>
          <w:tcPr>
            <w:tcW w:w="1417" w:type="dxa"/>
            <w:tcBorders>
              <w:top w:val="single" w:sz="4" w:space="0" w:color="auto"/>
              <w:left w:val="nil"/>
              <w:bottom w:val="single" w:sz="4" w:space="0" w:color="auto"/>
              <w:right w:val="single" w:sz="4" w:space="0" w:color="auto"/>
            </w:tcBorders>
            <w:vAlign w:val="center"/>
            <w:hideMark/>
          </w:tcPr>
          <w:p w14:paraId="2F5F97B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573   </w:t>
            </w:r>
          </w:p>
        </w:tc>
      </w:tr>
      <w:tr w:rsidR="005F15EC" w14:paraId="52AFBAC4"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6D46071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243</w:t>
            </w:r>
          </w:p>
        </w:tc>
        <w:tc>
          <w:tcPr>
            <w:tcW w:w="2269" w:type="dxa"/>
            <w:tcBorders>
              <w:top w:val="nil"/>
              <w:left w:val="nil"/>
              <w:bottom w:val="single" w:sz="4" w:space="0" w:color="auto"/>
              <w:right w:val="single" w:sz="4" w:space="0" w:color="auto"/>
            </w:tcBorders>
            <w:vAlign w:val="center"/>
            <w:hideMark/>
          </w:tcPr>
          <w:p w14:paraId="328B2D5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crepe color café </w:t>
            </w:r>
          </w:p>
        </w:tc>
        <w:tc>
          <w:tcPr>
            <w:tcW w:w="3685" w:type="dxa"/>
            <w:tcBorders>
              <w:top w:val="nil"/>
              <w:left w:val="nil"/>
              <w:bottom w:val="single" w:sz="4" w:space="0" w:color="auto"/>
              <w:right w:val="single" w:sz="4" w:space="0" w:color="auto"/>
            </w:tcBorders>
            <w:vAlign w:val="center"/>
            <w:hideMark/>
          </w:tcPr>
          <w:p w14:paraId="205821B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50 x 1.90</w:t>
            </w:r>
          </w:p>
        </w:tc>
        <w:tc>
          <w:tcPr>
            <w:tcW w:w="1276" w:type="dxa"/>
            <w:tcBorders>
              <w:top w:val="nil"/>
              <w:left w:val="nil"/>
              <w:bottom w:val="single" w:sz="4" w:space="0" w:color="auto"/>
              <w:right w:val="single" w:sz="4" w:space="0" w:color="auto"/>
            </w:tcBorders>
            <w:vAlign w:val="center"/>
            <w:hideMark/>
          </w:tcPr>
          <w:p w14:paraId="7012A75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16AAE5D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230</w:t>
            </w:r>
          </w:p>
        </w:tc>
        <w:tc>
          <w:tcPr>
            <w:tcW w:w="1417" w:type="dxa"/>
            <w:tcBorders>
              <w:top w:val="nil"/>
              <w:left w:val="nil"/>
              <w:bottom w:val="single" w:sz="4" w:space="0" w:color="auto"/>
              <w:right w:val="single" w:sz="4" w:space="0" w:color="auto"/>
            </w:tcBorders>
            <w:vAlign w:val="center"/>
            <w:hideMark/>
          </w:tcPr>
          <w:p w14:paraId="353F265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573   </w:t>
            </w:r>
          </w:p>
        </w:tc>
      </w:tr>
      <w:tr w:rsidR="005F15EC" w14:paraId="45D9CA77"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3A9CCA2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244</w:t>
            </w:r>
          </w:p>
        </w:tc>
        <w:tc>
          <w:tcPr>
            <w:tcW w:w="2269" w:type="dxa"/>
            <w:tcBorders>
              <w:top w:val="nil"/>
              <w:left w:val="nil"/>
              <w:bottom w:val="single" w:sz="4" w:space="0" w:color="auto"/>
              <w:right w:val="single" w:sz="4" w:space="0" w:color="auto"/>
            </w:tcBorders>
            <w:vAlign w:val="center"/>
            <w:hideMark/>
          </w:tcPr>
          <w:p w14:paraId="2C03B83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crepe color naranja </w:t>
            </w:r>
          </w:p>
        </w:tc>
        <w:tc>
          <w:tcPr>
            <w:tcW w:w="3685" w:type="dxa"/>
            <w:tcBorders>
              <w:top w:val="nil"/>
              <w:left w:val="nil"/>
              <w:bottom w:val="single" w:sz="4" w:space="0" w:color="auto"/>
              <w:right w:val="single" w:sz="4" w:space="0" w:color="auto"/>
            </w:tcBorders>
            <w:vAlign w:val="center"/>
            <w:hideMark/>
          </w:tcPr>
          <w:p w14:paraId="25BF20D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50 x 1.90</w:t>
            </w:r>
          </w:p>
        </w:tc>
        <w:tc>
          <w:tcPr>
            <w:tcW w:w="1276" w:type="dxa"/>
            <w:tcBorders>
              <w:top w:val="nil"/>
              <w:left w:val="nil"/>
              <w:bottom w:val="single" w:sz="4" w:space="0" w:color="auto"/>
              <w:right w:val="single" w:sz="4" w:space="0" w:color="auto"/>
            </w:tcBorders>
            <w:vAlign w:val="center"/>
            <w:hideMark/>
          </w:tcPr>
          <w:p w14:paraId="305B086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2F5D674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230</w:t>
            </w:r>
          </w:p>
        </w:tc>
        <w:tc>
          <w:tcPr>
            <w:tcW w:w="1417" w:type="dxa"/>
            <w:tcBorders>
              <w:top w:val="nil"/>
              <w:left w:val="nil"/>
              <w:bottom w:val="single" w:sz="4" w:space="0" w:color="auto"/>
              <w:right w:val="single" w:sz="4" w:space="0" w:color="auto"/>
            </w:tcBorders>
            <w:vAlign w:val="center"/>
            <w:hideMark/>
          </w:tcPr>
          <w:p w14:paraId="2D4EDF5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573   </w:t>
            </w:r>
          </w:p>
        </w:tc>
      </w:tr>
      <w:tr w:rsidR="005F15EC" w14:paraId="5AF03032"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4F391F3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245</w:t>
            </w:r>
          </w:p>
        </w:tc>
        <w:tc>
          <w:tcPr>
            <w:tcW w:w="2269" w:type="dxa"/>
            <w:tcBorders>
              <w:top w:val="nil"/>
              <w:left w:val="nil"/>
              <w:bottom w:val="single" w:sz="4" w:space="0" w:color="auto"/>
              <w:right w:val="single" w:sz="4" w:space="0" w:color="auto"/>
            </w:tcBorders>
            <w:vAlign w:val="center"/>
            <w:hideMark/>
          </w:tcPr>
          <w:p w14:paraId="5D6FF8C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Papel crepe color azul cielo</w:t>
            </w:r>
          </w:p>
        </w:tc>
        <w:tc>
          <w:tcPr>
            <w:tcW w:w="3685" w:type="dxa"/>
            <w:tcBorders>
              <w:top w:val="nil"/>
              <w:left w:val="nil"/>
              <w:bottom w:val="single" w:sz="4" w:space="0" w:color="auto"/>
              <w:right w:val="single" w:sz="4" w:space="0" w:color="auto"/>
            </w:tcBorders>
            <w:vAlign w:val="center"/>
            <w:hideMark/>
          </w:tcPr>
          <w:p w14:paraId="2BA76B5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50 x 1.90</w:t>
            </w:r>
          </w:p>
        </w:tc>
        <w:tc>
          <w:tcPr>
            <w:tcW w:w="1276" w:type="dxa"/>
            <w:tcBorders>
              <w:top w:val="nil"/>
              <w:left w:val="nil"/>
              <w:bottom w:val="single" w:sz="4" w:space="0" w:color="auto"/>
              <w:right w:val="single" w:sz="4" w:space="0" w:color="auto"/>
            </w:tcBorders>
            <w:vAlign w:val="center"/>
            <w:hideMark/>
          </w:tcPr>
          <w:p w14:paraId="50CDD74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03C87D2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230</w:t>
            </w:r>
          </w:p>
        </w:tc>
        <w:tc>
          <w:tcPr>
            <w:tcW w:w="1417" w:type="dxa"/>
            <w:tcBorders>
              <w:top w:val="nil"/>
              <w:left w:val="nil"/>
              <w:bottom w:val="single" w:sz="4" w:space="0" w:color="auto"/>
              <w:right w:val="single" w:sz="4" w:space="0" w:color="auto"/>
            </w:tcBorders>
            <w:vAlign w:val="center"/>
            <w:hideMark/>
          </w:tcPr>
          <w:p w14:paraId="3D755FF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573   </w:t>
            </w:r>
          </w:p>
        </w:tc>
      </w:tr>
      <w:tr w:rsidR="005F15EC" w14:paraId="3C27F251"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4B75CC5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246</w:t>
            </w:r>
          </w:p>
        </w:tc>
        <w:tc>
          <w:tcPr>
            <w:tcW w:w="2269" w:type="dxa"/>
            <w:tcBorders>
              <w:top w:val="nil"/>
              <w:left w:val="nil"/>
              <w:bottom w:val="single" w:sz="4" w:space="0" w:color="auto"/>
              <w:right w:val="single" w:sz="4" w:space="0" w:color="auto"/>
            </w:tcBorders>
            <w:vAlign w:val="center"/>
            <w:hideMark/>
          </w:tcPr>
          <w:p w14:paraId="012D588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Papel crepe color azul rey</w:t>
            </w:r>
          </w:p>
        </w:tc>
        <w:tc>
          <w:tcPr>
            <w:tcW w:w="3685" w:type="dxa"/>
            <w:tcBorders>
              <w:top w:val="nil"/>
              <w:left w:val="nil"/>
              <w:bottom w:val="single" w:sz="4" w:space="0" w:color="auto"/>
              <w:right w:val="single" w:sz="4" w:space="0" w:color="auto"/>
            </w:tcBorders>
            <w:vAlign w:val="center"/>
            <w:hideMark/>
          </w:tcPr>
          <w:p w14:paraId="43AA505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50 x 1.90</w:t>
            </w:r>
          </w:p>
        </w:tc>
        <w:tc>
          <w:tcPr>
            <w:tcW w:w="1276" w:type="dxa"/>
            <w:tcBorders>
              <w:top w:val="nil"/>
              <w:left w:val="nil"/>
              <w:bottom w:val="single" w:sz="4" w:space="0" w:color="auto"/>
              <w:right w:val="single" w:sz="4" w:space="0" w:color="auto"/>
            </w:tcBorders>
            <w:vAlign w:val="center"/>
            <w:hideMark/>
          </w:tcPr>
          <w:p w14:paraId="77D8176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3805D56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230</w:t>
            </w:r>
          </w:p>
        </w:tc>
        <w:tc>
          <w:tcPr>
            <w:tcW w:w="1417" w:type="dxa"/>
            <w:tcBorders>
              <w:top w:val="nil"/>
              <w:left w:val="nil"/>
              <w:bottom w:val="single" w:sz="4" w:space="0" w:color="auto"/>
              <w:right w:val="single" w:sz="4" w:space="0" w:color="auto"/>
            </w:tcBorders>
            <w:vAlign w:val="center"/>
            <w:hideMark/>
          </w:tcPr>
          <w:p w14:paraId="52D7CED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573   </w:t>
            </w:r>
          </w:p>
        </w:tc>
      </w:tr>
      <w:tr w:rsidR="005F15EC" w14:paraId="63AF8817"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6387D4D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lastRenderedPageBreak/>
              <w:t>247</w:t>
            </w:r>
          </w:p>
        </w:tc>
        <w:tc>
          <w:tcPr>
            <w:tcW w:w="2269" w:type="dxa"/>
            <w:tcBorders>
              <w:top w:val="nil"/>
              <w:left w:val="nil"/>
              <w:bottom w:val="single" w:sz="4" w:space="0" w:color="auto"/>
              <w:right w:val="single" w:sz="4" w:space="0" w:color="auto"/>
            </w:tcBorders>
            <w:vAlign w:val="center"/>
            <w:hideMark/>
          </w:tcPr>
          <w:p w14:paraId="6CFCCD3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Papel crepe color gris</w:t>
            </w:r>
          </w:p>
        </w:tc>
        <w:tc>
          <w:tcPr>
            <w:tcW w:w="3685" w:type="dxa"/>
            <w:tcBorders>
              <w:top w:val="nil"/>
              <w:left w:val="nil"/>
              <w:bottom w:val="single" w:sz="4" w:space="0" w:color="auto"/>
              <w:right w:val="single" w:sz="4" w:space="0" w:color="auto"/>
            </w:tcBorders>
            <w:vAlign w:val="center"/>
            <w:hideMark/>
          </w:tcPr>
          <w:p w14:paraId="3958942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50 x 1.90</w:t>
            </w:r>
          </w:p>
        </w:tc>
        <w:tc>
          <w:tcPr>
            <w:tcW w:w="1276" w:type="dxa"/>
            <w:tcBorders>
              <w:top w:val="nil"/>
              <w:left w:val="nil"/>
              <w:bottom w:val="single" w:sz="4" w:space="0" w:color="auto"/>
              <w:right w:val="single" w:sz="4" w:space="0" w:color="auto"/>
            </w:tcBorders>
            <w:vAlign w:val="center"/>
            <w:hideMark/>
          </w:tcPr>
          <w:p w14:paraId="1638CE2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1C48645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230</w:t>
            </w:r>
          </w:p>
        </w:tc>
        <w:tc>
          <w:tcPr>
            <w:tcW w:w="1417" w:type="dxa"/>
            <w:tcBorders>
              <w:top w:val="nil"/>
              <w:left w:val="nil"/>
              <w:bottom w:val="single" w:sz="4" w:space="0" w:color="auto"/>
              <w:right w:val="single" w:sz="4" w:space="0" w:color="auto"/>
            </w:tcBorders>
            <w:vAlign w:val="center"/>
            <w:hideMark/>
          </w:tcPr>
          <w:p w14:paraId="203D1DD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573   </w:t>
            </w:r>
          </w:p>
        </w:tc>
      </w:tr>
      <w:tr w:rsidR="005F15EC" w14:paraId="24E076E2" w14:textId="77777777" w:rsidTr="00E86D75">
        <w:trPr>
          <w:trHeight w:val="510"/>
        </w:trPr>
        <w:tc>
          <w:tcPr>
            <w:tcW w:w="425" w:type="dxa"/>
            <w:tcBorders>
              <w:top w:val="nil"/>
              <w:left w:val="single" w:sz="4" w:space="0" w:color="auto"/>
              <w:bottom w:val="single" w:sz="4" w:space="0" w:color="auto"/>
              <w:right w:val="single" w:sz="4" w:space="0" w:color="auto"/>
            </w:tcBorders>
            <w:vAlign w:val="center"/>
            <w:hideMark/>
          </w:tcPr>
          <w:p w14:paraId="6004CE4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248</w:t>
            </w:r>
          </w:p>
        </w:tc>
        <w:tc>
          <w:tcPr>
            <w:tcW w:w="2269" w:type="dxa"/>
            <w:tcBorders>
              <w:top w:val="nil"/>
              <w:left w:val="nil"/>
              <w:bottom w:val="single" w:sz="4" w:space="0" w:color="auto"/>
              <w:right w:val="single" w:sz="4" w:space="0" w:color="auto"/>
            </w:tcBorders>
            <w:vAlign w:val="center"/>
            <w:hideMark/>
          </w:tcPr>
          <w:p w14:paraId="336A06D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crepe color verde bandera </w:t>
            </w:r>
          </w:p>
        </w:tc>
        <w:tc>
          <w:tcPr>
            <w:tcW w:w="3685" w:type="dxa"/>
            <w:tcBorders>
              <w:top w:val="nil"/>
              <w:left w:val="nil"/>
              <w:bottom w:val="single" w:sz="4" w:space="0" w:color="auto"/>
              <w:right w:val="single" w:sz="4" w:space="0" w:color="auto"/>
            </w:tcBorders>
            <w:vAlign w:val="center"/>
            <w:hideMark/>
          </w:tcPr>
          <w:p w14:paraId="0594E41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50 x 1.90</w:t>
            </w:r>
          </w:p>
        </w:tc>
        <w:tc>
          <w:tcPr>
            <w:tcW w:w="1276" w:type="dxa"/>
            <w:tcBorders>
              <w:top w:val="nil"/>
              <w:left w:val="nil"/>
              <w:bottom w:val="single" w:sz="4" w:space="0" w:color="auto"/>
              <w:right w:val="single" w:sz="4" w:space="0" w:color="auto"/>
            </w:tcBorders>
            <w:vAlign w:val="center"/>
            <w:hideMark/>
          </w:tcPr>
          <w:p w14:paraId="3BFED72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3A904DE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230</w:t>
            </w:r>
          </w:p>
        </w:tc>
        <w:tc>
          <w:tcPr>
            <w:tcW w:w="1417" w:type="dxa"/>
            <w:tcBorders>
              <w:top w:val="nil"/>
              <w:left w:val="nil"/>
              <w:bottom w:val="single" w:sz="4" w:space="0" w:color="auto"/>
              <w:right w:val="single" w:sz="4" w:space="0" w:color="auto"/>
            </w:tcBorders>
            <w:vAlign w:val="center"/>
            <w:hideMark/>
          </w:tcPr>
          <w:p w14:paraId="4D0A72B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573   </w:t>
            </w:r>
          </w:p>
        </w:tc>
      </w:tr>
      <w:tr w:rsidR="005F15EC" w14:paraId="32F6F85B"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523D74B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249</w:t>
            </w:r>
          </w:p>
        </w:tc>
        <w:tc>
          <w:tcPr>
            <w:tcW w:w="2269" w:type="dxa"/>
            <w:tcBorders>
              <w:top w:val="nil"/>
              <w:left w:val="nil"/>
              <w:bottom w:val="single" w:sz="4" w:space="0" w:color="auto"/>
              <w:right w:val="single" w:sz="4" w:space="0" w:color="auto"/>
            </w:tcBorders>
            <w:vAlign w:val="center"/>
            <w:hideMark/>
          </w:tcPr>
          <w:p w14:paraId="1AB4A98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crepe color rosa </w:t>
            </w:r>
          </w:p>
        </w:tc>
        <w:tc>
          <w:tcPr>
            <w:tcW w:w="3685" w:type="dxa"/>
            <w:tcBorders>
              <w:top w:val="nil"/>
              <w:left w:val="nil"/>
              <w:bottom w:val="single" w:sz="4" w:space="0" w:color="auto"/>
              <w:right w:val="single" w:sz="4" w:space="0" w:color="auto"/>
            </w:tcBorders>
            <w:vAlign w:val="center"/>
            <w:hideMark/>
          </w:tcPr>
          <w:p w14:paraId="1FD7F68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50 x 1.90</w:t>
            </w:r>
          </w:p>
        </w:tc>
        <w:tc>
          <w:tcPr>
            <w:tcW w:w="1276" w:type="dxa"/>
            <w:tcBorders>
              <w:top w:val="nil"/>
              <w:left w:val="nil"/>
              <w:bottom w:val="single" w:sz="4" w:space="0" w:color="auto"/>
              <w:right w:val="single" w:sz="4" w:space="0" w:color="auto"/>
            </w:tcBorders>
            <w:vAlign w:val="center"/>
            <w:hideMark/>
          </w:tcPr>
          <w:p w14:paraId="3B19A77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23AFEF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230</w:t>
            </w:r>
          </w:p>
        </w:tc>
        <w:tc>
          <w:tcPr>
            <w:tcW w:w="1417" w:type="dxa"/>
            <w:tcBorders>
              <w:top w:val="nil"/>
              <w:left w:val="nil"/>
              <w:bottom w:val="single" w:sz="4" w:space="0" w:color="auto"/>
              <w:right w:val="single" w:sz="4" w:space="0" w:color="auto"/>
            </w:tcBorders>
            <w:vAlign w:val="center"/>
            <w:hideMark/>
          </w:tcPr>
          <w:p w14:paraId="0C54F99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573   </w:t>
            </w:r>
          </w:p>
        </w:tc>
      </w:tr>
      <w:tr w:rsidR="005F15EC" w14:paraId="051E01D9"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47A29C3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250</w:t>
            </w:r>
          </w:p>
        </w:tc>
        <w:tc>
          <w:tcPr>
            <w:tcW w:w="2269" w:type="dxa"/>
            <w:tcBorders>
              <w:top w:val="nil"/>
              <w:left w:val="nil"/>
              <w:bottom w:val="single" w:sz="4" w:space="0" w:color="auto"/>
              <w:right w:val="single" w:sz="4" w:space="0" w:color="auto"/>
            </w:tcBorders>
            <w:vAlign w:val="center"/>
            <w:hideMark/>
          </w:tcPr>
          <w:p w14:paraId="4450C08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crepe color morado </w:t>
            </w:r>
          </w:p>
        </w:tc>
        <w:tc>
          <w:tcPr>
            <w:tcW w:w="3685" w:type="dxa"/>
            <w:tcBorders>
              <w:top w:val="nil"/>
              <w:left w:val="nil"/>
              <w:bottom w:val="single" w:sz="4" w:space="0" w:color="auto"/>
              <w:right w:val="single" w:sz="4" w:space="0" w:color="auto"/>
            </w:tcBorders>
            <w:vAlign w:val="center"/>
            <w:hideMark/>
          </w:tcPr>
          <w:p w14:paraId="68F7CCB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50 x 1.90</w:t>
            </w:r>
          </w:p>
        </w:tc>
        <w:tc>
          <w:tcPr>
            <w:tcW w:w="1276" w:type="dxa"/>
            <w:tcBorders>
              <w:top w:val="nil"/>
              <w:left w:val="nil"/>
              <w:bottom w:val="single" w:sz="4" w:space="0" w:color="auto"/>
              <w:right w:val="single" w:sz="4" w:space="0" w:color="auto"/>
            </w:tcBorders>
            <w:vAlign w:val="center"/>
            <w:hideMark/>
          </w:tcPr>
          <w:p w14:paraId="057687F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2F4ADAA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230</w:t>
            </w:r>
          </w:p>
        </w:tc>
        <w:tc>
          <w:tcPr>
            <w:tcW w:w="1417" w:type="dxa"/>
            <w:tcBorders>
              <w:top w:val="nil"/>
              <w:left w:val="nil"/>
              <w:bottom w:val="single" w:sz="4" w:space="0" w:color="auto"/>
              <w:right w:val="single" w:sz="4" w:space="0" w:color="auto"/>
            </w:tcBorders>
            <w:vAlign w:val="center"/>
            <w:hideMark/>
          </w:tcPr>
          <w:p w14:paraId="65B252C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573   </w:t>
            </w:r>
          </w:p>
        </w:tc>
      </w:tr>
      <w:tr w:rsidR="005F15EC" w14:paraId="267CDAE9"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6B3990B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251</w:t>
            </w:r>
          </w:p>
        </w:tc>
        <w:tc>
          <w:tcPr>
            <w:tcW w:w="2269" w:type="dxa"/>
            <w:tcBorders>
              <w:top w:val="nil"/>
              <w:left w:val="nil"/>
              <w:bottom w:val="single" w:sz="4" w:space="0" w:color="auto"/>
              <w:right w:val="single" w:sz="4" w:space="0" w:color="auto"/>
            </w:tcBorders>
            <w:vAlign w:val="center"/>
            <w:hideMark/>
          </w:tcPr>
          <w:p w14:paraId="1A72714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china </w:t>
            </w:r>
            <w:proofErr w:type="gramStart"/>
            <w:r>
              <w:rPr>
                <w:rFonts w:ascii="Arial" w:eastAsia="Times New Roman" w:hAnsi="Arial" w:cs="Arial"/>
                <w:color w:val="000000"/>
                <w:sz w:val="14"/>
                <w:szCs w:val="14"/>
                <w:lang w:eastAsia="en-US"/>
              </w:rPr>
              <w:t>verde bandera</w:t>
            </w:r>
            <w:proofErr w:type="gramEnd"/>
            <w:r>
              <w:rPr>
                <w:rFonts w:ascii="Arial" w:eastAsia="Times New Roman" w:hAnsi="Arial" w:cs="Arial"/>
                <w:color w:val="000000"/>
                <w:sz w:val="14"/>
                <w:szCs w:val="14"/>
                <w:lang w:eastAsia="en-US"/>
              </w:rPr>
              <w:t xml:space="preserve"> </w:t>
            </w:r>
          </w:p>
        </w:tc>
        <w:tc>
          <w:tcPr>
            <w:tcW w:w="3685" w:type="dxa"/>
            <w:tcBorders>
              <w:top w:val="nil"/>
              <w:left w:val="nil"/>
              <w:bottom w:val="single" w:sz="4" w:space="0" w:color="auto"/>
              <w:right w:val="single" w:sz="4" w:space="0" w:color="auto"/>
            </w:tcBorders>
            <w:vAlign w:val="center"/>
            <w:hideMark/>
          </w:tcPr>
          <w:p w14:paraId="336FDFA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50 x 75 </w:t>
            </w:r>
          </w:p>
        </w:tc>
        <w:tc>
          <w:tcPr>
            <w:tcW w:w="1276" w:type="dxa"/>
            <w:tcBorders>
              <w:top w:val="nil"/>
              <w:left w:val="nil"/>
              <w:bottom w:val="single" w:sz="4" w:space="0" w:color="auto"/>
              <w:right w:val="single" w:sz="4" w:space="0" w:color="auto"/>
            </w:tcBorders>
            <w:vAlign w:val="center"/>
            <w:hideMark/>
          </w:tcPr>
          <w:p w14:paraId="65E3A1A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8BD159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283</w:t>
            </w:r>
          </w:p>
        </w:tc>
        <w:tc>
          <w:tcPr>
            <w:tcW w:w="1417" w:type="dxa"/>
            <w:tcBorders>
              <w:top w:val="nil"/>
              <w:left w:val="nil"/>
              <w:bottom w:val="single" w:sz="4" w:space="0" w:color="auto"/>
              <w:right w:val="single" w:sz="4" w:space="0" w:color="auto"/>
            </w:tcBorders>
            <w:vAlign w:val="center"/>
            <w:hideMark/>
          </w:tcPr>
          <w:p w14:paraId="38F1920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706   </w:t>
            </w:r>
          </w:p>
        </w:tc>
      </w:tr>
      <w:tr w:rsidR="005F15EC" w14:paraId="5037CEA6"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1EE6DC7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252</w:t>
            </w:r>
          </w:p>
        </w:tc>
        <w:tc>
          <w:tcPr>
            <w:tcW w:w="2269" w:type="dxa"/>
            <w:tcBorders>
              <w:top w:val="nil"/>
              <w:left w:val="nil"/>
              <w:bottom w:val="single" w:sz="4" w:space="0" w:color="auto"/>
              <w:right w:val="single" w:sz="4" w:space="0" w:color="auto"/>
            </w:tcBorders>
            <w:vAlign w:val="center"/>
            <w:hideMark/>
          </w:tcPr>
          <w:p w14:paraId="19A55199" w14:textId="77777777" w:rsidR="005F15EC" w:rsidRDefault="005F15EC">
            <w:pPr>
              <w:spacing w:after="0" w:line="240" w:lineRule="auto"/>
              <w:rPr>
                <w:rFonts w:ascii="Arial" w:eastAsia="Times New Roman" w:hAnsi="Arial" w:cs="Arial"/>
                <w:color w:val="000000"/>
                <w:sz w:val="14"/>
                <w:szCs w:val="14"/>
                <w:lang w:eastAsia="en-US"/>
              </w:rPr>
            </w:pPr>
            <w:proofErr w:type="gramStart"/>
            <w:r>
              <w:rPr>
                <w:rFonts w:ascii="Arial" w:eastAsia="Times New Roman" w:hAnsi="Arial" w:cs="Arial"/>
                <w:color w:val="000000"/>
                <w:sz w:val="14"/>
                <w:szCs w:val="14"/>
                <w:lang w:eastAsia="en-US"/>
              </w:rPr>
              <w:t>Papel china</w:t>
            </w:r>
            <w:proofErr w:type="gramEnd"/>
            <w:r>
              <w:rPr>
                <w:rFonts w:ascii="Arial" w:eastAsia="Times New Roman" w:hAnsi="Arial" w:cs="Arial"/>
                <w:color w:val="000000"/>
                <w:sz w:val="14"/>
                <w:szCs w:val="14"/>
                <w:lang w:eastAsia="en-US"/>
              </w:rPr>
              <w:t xml:space="preserve"> blanco </w:t>
            </w:r>
          </w:p>
        </w:tc>
        <w:tc>
          <w:tcPr>
            <w:tcW w:w="3685" w:type="dxa"/>
            <w:tcBorders>
              <w:top w:val="nil"/>
              <w:left w:val="nil"/>
              <w:bottom w:val="single" w:sz="4" w:space="0" w:color="auto"/>
              <w:right w:val="single" w:sz="4" w:space="0" w:color="auto"/>
            </w:tcBorders>
            <w:vAlign w:val="center"/>
            <w:hideMark/>
          </w:tcPr>
          <w:p w14:paraId="7638182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50 x 75 </w:t>
            </w:r>
          </w:p>
        </w:tc>
        <w:tc>
          <w:tcPr>
            <w:tcW w:w="1276" w:type="dxa"/>
            <w:tcBorders>
              <w:top w:val="nil"/>
              <w:left w:val="nil"/>
              <w:bottom w:val="single" w:sz="4" w:space="0" w:color="auto"/>
              <w:right w:val="single" w:sz="4" w:space="0" w:color="auto"/>
            </w:tcBorders>
            <w:vAlign w:val="center"/>
            <w:hideMark/>
          </w:tcPr>
          <w:p w14:paraId="610435A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798B80F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283</w:t>
            </w:r>
          </w:p>
        </w:tc>
        <w:tc>
          <w:tcPr>
            <w:tcW w:w="1417" w:type="dxa"/>
            <w:tcBorders>
              <w:top w:val="nil"/>
              <w:left w:val="nil"/>
              <w:bottom w:val="single" w:sz="4" w:space="0" w:color="auto"/>
              <w:right w:val="single" w:sz="4" w:space="0" w:color="auto"/>
            </w:tcBorders>
            <w:vAlign w:val="center"/>
            <w:hideMark/>
          </w:tcPr>
          <w:p w14:paraId="77DF652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706   </w:t>
            </w:r>
          </w:p>
        </w:tc>
      </w:tr>
      <w:tr w:rsidR="005F15EC" w14:paraId="1941872F"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07FF958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253</w:t>
            </w:r>
          </w:p>
        </w:tc>
        <w:tc>
          <w:tcPr>
            <w:tcW w:w="2269" w:type="dxa"/>
            <w:tcBorders>
              <w:top w:val="nil"/>
              <w:left w:val="nil"/>
              <w:bottom w:val="single" w:sz="4" w:space="0" w:color="auto"/>
              <w:right w:val="single" w:sz="4" w:space="0" w:color="auto"/>
            </w:tcBorders>
            <w:vAlign w:val="center"/>
            <w:hideMark/>
          </w:tcPr>
          <w:p w14:paraId="7318A3CD" w14:textId="77777777" w:rsidR="005F15EC" w:rsidRDefault="005F15EC">
            <w:pPr>
              <w:spacing w:after="0" w:line="240" w:lineRule="auto"/>
              <w:rPr>
                <w:rFonts w:ascii="Arial" w:eastAsia="Times New Roman" w:hAnsi="Arial" w:cs="Arial"/>
                <w:color w:val="000000"/>
                <w:sz w:val="14"/>
                <w:szCs w:val="14"/>
                <w:lang w:eastAsia="en-US"/>
              </w:rPr>
            </w:pPr>
            <w:proofErr w:type="gramStart"/>
            <w:r>
              <w:rPr>
                <w:rFonts w:ascii="Arial" w:eastAsia="Times New Roman" w:hAnsi="Arial" w:cs="Arial"/>
                <w:color w:val="000000"/>
                <w:sz w:val="14"/>
                <w:szCs w:val="14"/>
                <w:lang w:eastAsia="en-US"/>
              </w:rPr>
              <w:t>Papel china</w:t>
            </w:r>
            <w:proofErr w:type="gramEnd"/>
            <w:r>
              <w:rPr>
                <w:rFonts w:ascii="Arial" w:eastAsia="Times New Roman" w:hAnsi="Arial" w:cs="Arial"/>
                <w:color w:val="000000"/>
                <w:sz w:val="14"/>
                <w:szCs w:val="14"/>
                <w:lang w:eastAsia="en-US"/>
              </w:rPr>
              <w:t xml:space="preserve"> rojo </w:t>
            </w:r>
          </w:p>
        </w:tc>
        <w:tc>
          <w:tcPr>
            <w:tcW w:w="3685" w:type="dxa"/>
            <w:tcBorders>
              <w:top w:val="nil"/>
              <w:left w:val="nil"/>
              <w:bottom w:val="single" w:sz="4" w:space="0" w:color="auto"/>
              <w:right w:val="single" w:sz="4" w:space="0" w:color="auto"/>
            </w:tcBorders>
            <w:vAlign w:val="center"/>
            <w:hideMark/>
          </w:tcPr>
          <w:p w14:paraId="1350D30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50 x 75 </w:t>
            </w:r>
          </w:p>
        </w:tc>
        <w:tc>
          <w:tcPr>
            <w:tcW w:w="1276" w:type="dxa"/>
            <w:tcBorders>
              <w:top w:val="nil"/>
              <w:left w:val="nil"/>
              <w:bottom w:val="single" w:sz="4" w:space="0" w:color="auto"/>
              <w:right w:val="single" w:sz="4" w:space="0" w:color="auto"/>
            </w:tcBorders>
            <w:vAlign w:val="center"/>
            <w:hideMark/>
          </w:tcPr>
          <w:p w14:paraId="1EBD830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757525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283</w:t>
            </w:r>
          </w:p>
        </w:tc>
        <w:tc>
          <w:tcPr>
            <w:tcW w:w="1417" w:type="dxa"/>
            <w:tcBorders>
              <w:top w:val="nil"/>
              <w:left w:val="nil"/>
              <w:bottom w:val="single" w:sz="4" w:space="0" w:color="auto"/>
              <w:right w:val="single" w:sz="4" w:space="0" w:color="auto"/>
            </w:tcBorders>
            <w:vAlign w:val="center"/>
            <w:hideMark/>
          </w:tcPr>
          <w:p w14:paraId="1BFECE6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706   </w:t>
            </w:r>
          </w:p>
        </w:tc>
      </w:tr>
      <w:tr w:rsidR="005F15EC" w14:paraId="48A5984E"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01EBE54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254</w:t>
            </w:r>
          </w:p>
        </w:tc>
        <w:tc>
          <w:tcPr>
            <w:tcW w:w="2269" w:type="dxa"/>
            <w:tcBorders>
              <w:top w:val="nil"/>
              <w:left w:val="nil"/>
              <w:bottom w:val="single" w:sz="4" w:space="0" w:color="auto"/>
              <w:right w:val="single" w:sz="4" w:space="0" w:color="auto"/>
            </w:tcBorders>
            <w:vAlign w:val="center"/>
            <w:hideMark/>
          </w:tcPr>
          <w:p w14:paraId="51C7880B" w14:textId="77777777" w:rsidR="005F15EC" w:rsidRDefault="005F15EC">
            <w:pPr>
              <w:spacing w:after="0" w:line="240" w:lineRule="auto"/>
              <w:rPr>
                <w:rFonts w:ascii="Arial" w:eastAsia="Times New Roman" w:hAnsi="Arial" w:cs="Arial"/>
                <w:color w:val="000000"/>
                <w:sz w:val="14"/>
                <w:szCs w:val="14"/>
                <w:lang w:eastAsia="en-US"/>
              </w:rPr>
            </w:pPr>
            <w:proofErr w:type="gramStart"/>
            <w:r>
              <w:rPr>
                <w:rFonts w:ascii="Arial" w:eastAsia="Times New Roman" w:hAnsi="Arial" w:cs="Arial"/>
                <w:color w:val="000000"/>
                <w:sz w:val="14"/>
                <w:szCs w:val="14"/>
                <w:lang w:eastAsia="en-US"/>
              </w:rPr>
              <w:t>Papel china</w:t>
            </w:r>
            <w:proofErr w:type="gramEnd"/>
            <w:r>
              <w:rPr>
                <w:rFonts w:ascii="Arial" w:eastAsia="Times New Roman" w:hAnsi="Arial" w:cs="Arial"/>
                <w:color w:val="000000"/>
                <w:sz w:val="14"/>
                <w:szCs w:val="14"/>
                <w:lang w:eastAsia="en-US"/>
              </w:rPr>
              <w:t xml:space="preserve"> morado </w:t>
            </w:r>
          </w:p>
        </w:tc>
        <w:tc>
          <w:tcPr>
            <w:tcW w:w="3685" w:type="dxa"/>
            <w:tcBorders>
              <w:top w:val="nil"/>
              <w:left w:val="nil"/>
              <w:bottom w:val="single" w:sz="4" w:space="0" w:color="auto"/>
              <w:right w:val="single" w:sz="4" w:space="0" w:color="auto"/>
            </w:tcBorders>
            <w:vAlign w:val="center"/>
            <w:hideMark/>
          </w:tcPr>
          <w:p w14:paraId="6EBAF12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50 x 75 </w:t>
            </w:r>
          </w:p>
        </w:tc>
        <w:tc>
          <w:tcPr>
            <w:tcW w:w="1276" w:type="dxa"/>
            <w:tcBorders>
              <w:top w:val="nil"/>
              <w:left w:val="nil"/>
              <w:bottom w:val="single" w:sz="4" w:space="0" w:color="auto"/>
              <w:right w:val="single" w:sz="4" w:space="0" w:color="auto"/>
            </w:tcBorders>
            <w:vAlign w:val="center"/>
            <w:hideMark/>
          </w:tcPr>
          <w:p w14:paraId="14C1556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57F554B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283</w:t>
            </w:r>
          </w:p>
        </w:tc>
        <w:tc>
          <w:tcPr>
            <w:tcW w:w="1417" w:type="dxa"/>
            <w:tcBorders>
              <w:top w:val="nil"/>
              <w:left w:val="nil"/>
              <w:bottom w:val="single" w:sz="4" w:space="0" w:color="auto"/>
              <w:right w:val="single" w:sz="4" w:space="0" w:color="auto"/>
            </w:tcBorders>
            <w:vAlign w:val="center"/>
            <w:hideMark/>
          </w:tcPr>
          <w:p w14:paraId="79BFA83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706   </w:t>
            </w:r>
          </w:p>
        </w:tc>
      </w:tr>
      <w:tr w:rsidR="005F15EC" w14:paraId="44D88423"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13D0BD1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255</w:t>
            </w:r>
          </w:p>
        </w:tc>
        <w:tc>
          <w:tcPr>
            <w:tcW w:w="2269" w:type="dxa"/>
            <w:tcBorders>
              <w:top w:val="nil"/>
              <w:left w:val="nil"/>
              <w:bottom w:val="single" w:sz="4" w:space="0" w:color="auto"/>
              <w:right w:val="single" w:sz="4" w:space="0" w:color="auto"/>
            </w:tcBorders>
            <w:vAlign w:val="center"/>
            <w:hideMark/>
          </w:tcPr>
          <w:p w14:paraId="49F292D0" w14:textId="77777777" w:rsidR="005F15EC" w:rsidRDefault="005F15EC">
            <w:pPr>
              <w:spacing w:after="0" w:line="240" w:lineRule="auto"/>
              <w:rPr>
                <w:rFonts w:ascii="Arial" w:eastAsia="Times New Roman" w:hAnsi="Arial" w:cs="Arial"/>
                <w:color w:val="000000"/>
                <w:sz w:val="14"/>
                <w:szCs w:val="14"/>
                <w:lang w:eastAsia="en-US"/>
              </w:rPr>
            </w:pPr>
            <w:proofErr w:type="gramStart"/>
            <w:r>
              <w:rPr>
                <w:rFonts w:ascii="Arial" w:eastAsia="Times New Roman" w:hAnsi="Arial" w:cs="Arial"/>
                <w:color w:val="000000"/>
                <w:sz w:val="14"/>
                <w:szCs w:val="14"/>
                <w:lang w:eastAsia="en-US"/>
              </w:rPr>
              <w:t>Papel china</w:t>
            </w:r>
            <w:proofErr w:type="gramEnd"/>
            <w:r>
              <w:rPr>
                <w:rFonts w:ascii="Arial" w:eastAsia="Times New Roman" w:hAnsi="Arial" w:cs="Arial"/>
                <w:color w:val="000000"/>
                <w:sz w:val="14"/>
                <w:szCs w:val="14"/>
                <w:lang w:eastAsia="en-US"/>
              </w:rPr>
              <w:t xml:space="preserve"> negro </w:t>
            </w:r>
          </w:p>
        </w:tc>
        <w:tc>
          <w:tcPr>
            <w:tcW w:w="3685" w:type="dxa"/>
            <w:tcBorders>
              <w:top w:val="nil"/>
              <w:left w:val="nil"/>
              <w:bottom w:val="single" w:sz="4" w:space="0" w:color="auto"/>
              <w:right w:val="single" w:sz="4" w:space="0" w:color="auto"/>
            </w:tcBorders>
            <w:vAlign w:val="center"/>
            <w:hideMark/>
          </w:tcPr>
          <w:p w14:paraId="79F71AA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50 x 75 </w:t>
            </w:r>
          </w:p>
        </w:tc>
        <w:tc>
          <w:tcPr>
            <w:tcW w:w="1276" w:type="dxa"/>
            <w:tcBorders>
              <w:top w:val="nil"/>
              <w:left w:val="nil"/>
              <w:bottom w:val="single" w:sz="4" w:space="0" w:color="auto"/>
              <w:right w:val="single" w:sz="4" w:space="0" w:color="auto"/>
            </w:tcBorders>
            <w:vAlign w:val="center"/>
            <w:hideMark/>
          </w:tcPr>
          <w:p w14:paraId="17C5E0B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1D49BB5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283</w:t>
            </w:r>
          </w:p>
        </w:tc>
        <w:tc>
          <w:tcPr>
            <w:tcW w:w="1417" w:type="dxa"/>
            <w:tcBorders>
              <w:top w:val="nil"/>
              <w:left w:val="nil"/>
              <w:bottom w:val="single" w:sz="4" w:space="0" w:color="auto"/>
              <w:right w:val="single" w:sz="4" w:space="0" w:color="auto"/>
            </w:tcBorders>
            <w:vAlign w:val="center"/>
            <w:hideMark/>
          </w:tcPr>
          <w:p w14:paraId="30A4FF0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706   </w:t>
            </w:r>
          </w:p>
        </w:tc>
      </w:tr>
      <w:tr w:rsidR="005F15EC" w14:paraId="2ECF67D4"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41520F5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256</w:t>
            </w:r>
          </w:p>
        </w:tc>
        <w:tc>
          <w:tcPr>
            <w:tcW w:w="2269" w:type="dxa"/>
            <w:tcBorders>
              <w:top w:val="nil"/>
              <w:left w:val="nil"/>
              <w:bottom w:val="single" w:sz="4" w:space="0" w:color="auto"/>
              <w:right w:val="single" w:sz="4" w:space="0" w:color="auto"/>
            </w:tcBorders>
            <w:vAlign w:val="center"/>
            <w:hideMark/>
          </w:tcPr>
          <w:p w14:paraId="0422D07A" w14:textId="77777777" w:rsidR="005F15EC" w:rsidRDefault="005F15EC">
            <w:pPr>
              <w:spacing w:after="0" w:line="240" w:lineRule="auto"/>
              <w:rPr>
                <w:rFonts w:ascii="Arial" w:eastAsia="Times New Roman" w:hAnsi="Arial" w:cs="Arial"/>
                <w:color w:val="000000"/>
                <w:sz w:val="14"/>
                <w:szCs w:val="14"/>
                <w:lang w:eastAsia="en-US"/>
              </w:rPr>
            </w:pPr>
            <w:proofErr w:type="gramStart"/>
            <w:r>
              <w:rPr>
                <w:rFonts w:ascii="Arial" w:eastAsia="Times New Roman" w:hAnsi="Arial" w:cs="Arial"/>
                <w:color w:val="000000"/>
                <w:sz w:val="14"/>
                <w:szCs w:val="14"/>
                <w:lang w:eastAsia="en-US"/>
              </w:rPr>
              <w:t>Papel china</w:t>
            </w:r>
            <w:proofErr w:type="gramEnd"/>
            <w:r>
              <w:rPr>
                <w:rFonts w:ascii="Arial" w:eastAsia="Times New Roman" w:hAnsi="Arial" w:cs="Arial"/>
                <w:color w:val="000000"/>
                <w:sz w:val="14"/>
                <w:szCs w:val="14"/>
                <w:lang w:eastAsia="en-US"/>
              </w:rPr>
              <w:t xml:space="preserve"> naranja</w:t>
            </w:r>
          </w:p>
        </w:tc>
        <w:tc>
          <w:tcPr>
            <w:tcW w:w="3685" w:type="dxa"/>
            <w:tcBorders>
              <w:top w:val="nil"/>
              <w:left w:val="nil"/>
              <w:bottom w:val="single" w:sz="4" w:space="0" w:color="auto"/>
              <w:right w:val="single" w:sz="4" w:space="0" w:color="auto"/>
            </w:tcBorders>
            <w:vAlign w:val="center"/>
            <w:hideMark/>
          </w:tcPr>
          <w:p w14:paraId="46A48C5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50 x 75 </w:t>
            </w:r>
          </w:p>
        </w:tc>
        <w:tc>
          <w:tcPr>
            <w:tcW w:w="1276" w:type="dxa"/>
            <w:tcBorders>
              <w:top w:val="nil"/>
              <w:left w:val="nil"/>
              <w:bottom w:val="single" w:sz="4" w:space="0" w:color="auto"/>
              <w:right w:val="single" w:sz="4" w:space="0" w:color="auto"/>
            </w:tcBorders>
            <w:vAlign w:val="center"/>
            <w:hideMark/>
          </w:tcPr>
          <w:p w14:paraId="31A801E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155CD14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283</w:t>
            </w:r>
          </w:p>
        </w:tc>
        <w:tc>
          <w:tcPr>
            <w:tcW w:w="1417" w:type="dxa"/>
            <w:tcBorders>
              <w:top w:val="nil"/>
              <w:left w:val="nil"/>
              <w:bottom w:val="single" w:sz="4" w:space="0" w:color="auto"/>
              <w:right w:val="single" w:sz="4" w:space="0" w:color="auto"/>
            </w:tcBorders>
            <w:vAlign w:val="center"/>
            <w:hideMark/>
          </w:tcPr>
          <w:p w14:paraId="24D5880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706   </w:t>
            </w:r>
          </w:p>
        </w:tc>
      </w:tr>
      <w:tr w:rsidR="005F15EC" w14:paraId="28CD650F"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65CF053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257</w:t>
            </w:r>
          </w:p>
        </w:tc>
        <w:tc>
          <w:tcPr>
            <w:tcW w:w="2269" w:type="dxa"/>
            <w:tcBorders>
              <w:top w:val="nil"/>
              <w:left w:val="nil"/>
              <w:bottom w:val="single" w:sz="4" w:space="0" w:color="auto"/>
              <w:right w:val="single" w:sz="4" w:space="0" w:color="auto"/>
            </w:tcBorders>
            <w:vAlign w:val="center"/>
            <w:hideMark/>
          </w:tcPr>
          <w:p w14:paraId="5207B03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china azul cielo </w:t>
            </w:r>
          </w:p>
        </w:tc>
        <w:tc>
          <w:tcPr>
            <w:tcW w:w="3685" w:type="dxa"/>
            <w:tcBorders>
              <w:top w:val="nil"/>
              <w:left w:val="nil"/>
              <w:bottom w:val="single" w:sz="4" w:space="0" w:color="auto"/>
              <w:right w:val="single" w:sz="4" w:space="0" w:color="auto"/>
            </w:tcBorders>
            <w:vAlign w:val="center"/>
            <w:hideMark/>
          </w:tcPr>
          <w:p w14:paraId="0C01539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50 x 75 </w:t>
            </w:r>
          </w:p>
        </w:tc>
        <w:tc>
          <w:tcPr>
            <w:tcW w:w="1276" w:type="dxa"/>
            <w:tcBorders>
              <w:top w:val="nil"/>
              <w:left w:val="nil"/>
              <w:bottom w:val="single" w:sz="4" w:space="0" w:color="auto"/>
              <w:right w:val="single" w:sz="4" w:space="0" w:color="auto"/>
            </w:tcBorders>
            <w:vAlign w:val="center"/>
            <w:hideMark/>
          </w:tcPr>
          <w:p w14:paraId="29F1184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213E4E9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283</w:t>
            </w:r>
          </w:p>
        </w:tc>
        <w:tc>
          <w:tcPr>
            <w:tcW w:w="1417" w:type="dxa"/>
            <w:tcBorders>
              <w:top w:val="nil"/>
              <w:left w:val="nil"/>
              <w:bottom w:val="single" w:sz="4" w:space="0" w:color="auto"/>
              <w:right w:val="single" w:sz="4" w:space="0" w:color="auto"/>
            </w:tcBorders>
            <w:vAlign w:val="center"/>
            <w:hideMark/>
          </w:tcPr>
          <w:p w14:paraId="6E5AB48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706   </w:t>
            </w:r>
          </w:p>
        </w:tc>
      </w:tr>
      <w:tr w:rsidR="005F15EC" w14:paraId="1B19B3B9"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6AAAB03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258</w:t>
            </w:r>
          </w:p>
        </w:tc>
        <w:tc>
          <w:tcPr>
            <w:tcW w:w="2269" w:type="dxa"/>
            <w:tcBorders>
              <w:top w:val="nil"/>
              <w:left w:val="nil"/>
              <w:bottom w:val="single" w:sz="4" w:space="0" w:color="auto"/>
              <w:right w:val="single" w:sz="4" w:space="0" w:color="auto"/>
            </w:tcBorders>
            <w:vAlign w:val="center"/>
            <w:hideMark/>
          </w:tcPr>
          <w:p w14:paraId="3136F790" w14:textId="77777777" w:rsidR="005F15EC" w:rsidRDefault="005F15EC">
            <w:pPr>
              <w:spacing w:after="0" w:line="240" w:lineRule="auto"/>
              <w:rPr>
                <w:rFonts w:ascii="Arial" w:eastAsia="Times New Roman" w:hAnsi="Arial" w:cs="Arial"/>
                <w:color w:val="000000"/>
                <w:sz w:val="14"/>
                <w:szCs w:val="14"/>
                <w:lang w:eastAsia="en-US"/>
              </w:rPr>
            </w:pPr>
            <w:proofErr w:type="gramStart"/>
            <w:r>
              <w:rPr>
                <w:rFonts w:ascii="Arial" w:eastAsia="Times New Roman" w:hAnsi="Arial" w:cs="Arial"/>
                <w:color w:val="000000"/>
                <w:sz w:val="14"/>
                <w:szCs w:val="14"/>
                <w:lang w:eastAsia="en-US"/>
              </w:rPr>
              <w:t>Papel china</w:t>
            </w:r>
            <w:proofErr w:type="gramEnd"/>
            <w:r>
              <w:rPr>
                <w:rFonts w:ascii="Arial" w:eastAsia="Times New Roman" w:hAnsi="Arial" w:cs="Arial"/>
                <w:color w:val="000000"/>
                <w:sz w:val="14"/>
                <w:szCs w:val="14"/>
                <w:lang w:eastAsia="en-US"/>
              </w:rPr>
              <w:t xml:space="preserve"> rosa </w:t>
            </w:r>
            <w:proofErr w:type="spellStart"/>
            <w:r>
              <w:rPr>
                <w:rFonts w:ascii="Arial" w:eastAsia="Times New Roman" w:hAnsi="Arial" w:cs="Arial"/>
                <w:color w:val="000000"/>
                <w:sz w:val="14"/>
                <w:szCs w:val="14"/>
                <w:lang w:eastAsia="en-US"/>
              </w:rPr>
              <w:t>fiusha</w:t>
            </w:r>
            <w:proofErr w:type="spellEnd"/>
            <w:r>
              <w:rPr>
                <w:rFonts w:ascii="Arial" w:eastAsia="Times New Roman" w:hAnsi="Arial" w:cs="Arial"/>
                <w:color w:val="000000"/>
                <w:sz w:val="14"/>
                <w:szCs w:val="14"/>
                <w:lang w:eastAsia="en-US"/>
              </w:rPr>
              <w:t xml:space="preserve"> </w:t>
            </w:r>
          </w:p>
        </w:tc>
        <w:tc>
          <w:tcPr>
            <w:tcW w:w="3685" w:type="dxa"/>
            <w:tcBorders>
              <w:top w:val="nil"/>
              <w:left w:val="nil"/>
              <w:bottom w:val="single" w:sz="4" w:space="0" w:color="auto"/>
              <w:right w:val="single" w:sz="4" w:space="0" w:color="auto"/>
            </w:tcBorders>
            <w:vAlign w:val="center"/>
            <w:hideMark/>
          </w:tcPr>
          <w:p w14:paraId="24C4110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50 x 75 </w:t>
            </w:r>
          </w:p>
        </w:tc>
        <w:tc>
          <w:tcPr>
            <w:tcW w:w="1276" w:type="dxa"/>
            <w:tcBorders>
              <w:top w:val="nil"/>
              <w:left w:val="nil"/>
              <w:bottom w:val="single" w:sz="4" w:space="0" w:color="auto"/>
              <w:right w:val="single" w:sz="4" w:space="0" w:color="auto"/>
            </w:tcBorders>
            <w:vAlign w:val="center"/>
            <w:hideMark/>
          </w:tcPr>
          <w:p w14:paraId="10CDF87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48C276B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283</w:t>
            </w:r>
          </w:p>
        </w:tc>
        <w:tc>
          <w:tcPr>
            <w:tcW w:w="1417" w:type="dxa"/>
            <w:tcBorders>
              <w:top w:val="nil"/>
              <w:left w:val="nil"/>
              <w:bottom w:val="single" w:sz="4" w:space="0" w:color="auto"/>
              <w:right w:val="single" w:sz="4" w:space="0" w:color="auto"/>
            </w:tcBorders>
            <w:vAlign w:val="center"/>
            <w:hideMark/>
          </w:tcPr>
          <w:p w14:paraId="6750A01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706   </w:t>
            </w:r>
          </w:p>
        </w:tc>
      </w:tr>
      <w:tr w:rsidR="005F15EC" w14:paraId="74BD72D3"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44108A3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259</w:t>
            </w:r>
          </w:p>
        </w:tc>
        <w:tc>
          <w:tcPr>
            <w:tcW w:w="2269" w:type="dxa"/>
            <w:tcBorders>
              <w:top w:val="nil"/>
              <w:left w:val="nil"/>
              <w:bottom w:val="single" w:sz="4" w:space="0" w:color="auto"/>
              <w:right w:val="single" w:sz="4" w:space="0" w:color="auto"/>
            </w:tcBorders>
            <w:vAlign w:val="center"/>
            <w:hideMark/>
          </w:tcPr>
          <w:p w14:paraId="49940B52" w14:textId="77777777" w:rsidR="005F15EC" w:rsidRDefault="005F15EC">
            <w:pPr>
              <w:spacing w:after="0" w:line="240" w:lineRule="auto"/>
              <w:rPr>
                <w:rFonts w:ascii="Arial" w:eastAsia="Times New Roman" w:hAnsi="Arial" w:cs="Arial"/>
                <w:color w:val="000000"/>
                <w:sz w:val="14"/>
                <w:szCs w:val="14"/>
                <w:lang w:eastAsia="en-US"/>
              </w:rPr>
            </w:pPr>
            <w:proofErr w:type="gramStart"/>
            <w:r>
              <w:rPr>
                <w:rFonts w:ascii="Arial" w:eastAsia="Times New Roman" w:hAnsi="Arial" w:cs="Arial"/>
                <w:color w:val="000000"/>
                <w:sz w:val="14"/>
                <w:szCs w:val="14"/>
                <w:lang w:eastAsia="en-US"/>
              </w:rPr>
              <w:t>Papel china</w:t>
            </w:r>
            <w:proofErr w:type="gramEnd"/>
            <w:r>
              <w:rPr>
                <w:rFonts w:ascii="Arial" w:eastAsia="Times New Roman" w:hAnsi="Arial" w:cs="Arial"/>
                <w:color w:val="000000"/>
                <w:sz w:val="14"/>
                <w:szCs w:val="14"/>
                <w:lang w:eastAsia="en-US"/>
              </w:rPr>
              <w:t xml:space="preserve"> amarillo  </w:t>
            </w:r>
          </w:p>
        </w:tc>
        <w:tc>
          <w:tcPr>
            <w:tcW w:w="3685" w:type="dxa"/>
            <w:tcBorders>
              <w:top w:val="nil"/>
              <w:left w:val="nil"/>
              <w:bottom w:val="single" w:sz="4" w:space="0" w:color="auto"/>
              <w:right w:val="single" w:sz="4" w:space="0" w:color="auto"/>
            </w:tcBorders>
            <w:vAlign w:val="center"/>
            <w:hideMark/>
          </w:tcPr>
          <w:p w14:paraId="4F83155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50 x 75 </w:t>
            </w:r>
          </w:p>
        </w:tc>
        <w:tc>
          <w:tcPr>
            <w:tcW w:w="1276" w:type="dxa"/>
            <w:tcBorders>
              <w:top w:val="nil"/>
              <w:left w:val="nil"/>
              <w:bottom w:val="single" w:sz="4" w:space="0" w:color="auto"/>
              <w:right w:val="single" w:sz="4" w:space="0" w:color="auto"/>
            </w:tcBorders>
            <w:vAlign w:val="center"/>
            <w:hideMark/>
          </w:tcPr>
          <w:p w14:paraId="72D7830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50CB63A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283</w:t>
            </w:r>
          </w:p>
        </w:tc>
        <w:tc>
          <w:tcPr>
            <w:tcW w:w="1417" w:type="dxa"/>
            <w:tcBorders>
              <w:top w:val="nil"/>
              <w:left w:val="nil"/>
              <w:bottom w:val="single" w:sz="4" w:space="0" w:color="auto"/>
              <w:right w:val="single" w:sz="4" w:space="0" w:color="auto"/>
            </w:tcBorders>
            <w:vAlign w:val="center"/>
            <w:hideMark/>
          </w:tcPr>
          <w:p w14:paraId="25BA3CD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706   </w:t>
            </w:r>
          </w:p>
        </w:tc>
      </w:tr>
      <w:tr w:rsidR="005F15EC" w14:paraId="53FD815F"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22EAFD9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260</w:t>
            </w:r>
          </w:p>
        </w:tc>
        <w:tc>
          <w:tcPr>
            <w:tcW w:w="2269" w:type="dxa"/>
            <w:tcBorders>
              <w:top w:val="nil"/>
              <w:left w:val="nil"/>
              <w:bottom w:val="single" w:sz="4" w:space="0" w:color="auto"/>
              <w:right w:val="single" w:sz="4" w:space="0" w:color="auto"/>
            </w:tcBorders>
            <w:vAlign w:val="center"/>
            <w:hideMark/>
          </w:tcPr>
          <w:p w14:paraId="2C105EB5" w14:textId="77777777" w:rsidR="005F15EC" w:rsidRDefault="005F15EC">
            <w:pPr>
              <w:spacing w:after="0" w:line="240" w:lineRule="auto"/>
              <w:rPr>
                <w:rFonts w:ascii="Arial" w:eastAsia="Times New Roman" w:hAnsi="Arial" w:cs="Arial"/>
                <w:color w:val="000000"/>
                <w:sz w:val="14"/>
                <w:szCs w:val="14"/>
                <w:lang w:eastAsia="en-US"/>
              </w:rPr>
            </w:pPr>
            <w:proofErr w:type="gramStart"/>
            <w:r>
              <w:rPr>
                <w:rFonts w:ascii="Arial" w:eastAsia="Times New Roman" w:hAnsi="Arial" w:cs="Arial"/>
                <w:color w:val="000000"/>
                <w:sz w:val="14"/>
                <w:szCs w:val="14"/>
                <w:lang w:eastAsia="en-US"/>
              </w:rPr>
              <w:t>Papel china</w:t>
            </w:r>
            <w:proofErr w:type="gramEnd"/>
            <w:r>
              <w:rPr>
                <w:rFonts w:ascii="Arial" w:eastAsia="Times New Roman" w:hAnsi="Arial" w:cs="Arial"/>
                <w:color w:val="000000"/>
                <w:sz w:val="14"/>
                <w:szCs w:val="14"/>
                <w:lang w:eastAsia="en-US"/>
              </w:rPr>
              <w:t xml:space="preserve"> café </w:t>
            </w:r>
          </w:p>
        </w:tc>
        <w:tc>
          <w:tcPr>
            <w:tcW w:w="3685" w:type="dxa"/>
            <w:tcBorders>
              <w:top w:val="nil"/>
              <w:left w:val="nil"/>
              <w:bottom w:val="single" w:sz="4" w:space="0" w:color="auto"/>
              <w:right w:val="single" w:sz="4" w:space="0" w:color="auto"/>
            </w:tcBorders>
            <w:vAlign w:val="center"/>
            <w:hideMark/>
          </w:tcPr>
          <w:p w14:paraId="0B0E041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50 x 75 </w:t>
            </w:r>
          </w:p>
        </w:tc>
        <w:tc>
          <w:tcPr>
            <w:tcW w:w="1276" w:type="dxa"/>
            <w:tcBorders>
              <w:top w:val="nil"/>
              <w:left w:val="nil"/>
              <w:bottom w:val="single" w:sz="4" w:space="0" w:color="auto"/>
              <w:right w:val="single" w:sz="4" w:space="0" w:color="auto"/>
            </w:tcBorders>
            <w:vAlign w:val="center"/>
            <w:hideMark/>
          </w:tcPr>
          <w:p w14:paraId="33BFEB5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4B4C55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283</w:t>
            </w:r>
          </w:p>
        </w:tc>
        <w:tc>
          <w:tcPr>
            <w:tcW w:w="1417" w:type="dxa"/>
            <w:tcBorders>
              <w:top w:val="nil"/>
              <w:left w:val="nil"/>
              <w:bottom w:val="single" w:sz="4" w:space="0" w:color="auto"/>
              <w:right w:val="single" w:sz="4" w:space="0" w:color="auto"/>
            </w:tcBorders>
            <w:vAlign w:val="center"/>
            <w:hideMark/>
          </w:tcPr>
          <w:p w14:paraId="06039F2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706   </w:t>
            </w:r>
          </w:p>
        </w:tc>
      </w:tr>
      <w:tr w:rsidR="005F15EC" w14:paraId="28F0D909"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3F58EA0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261</w:t>
            </w:r>
          </w:p>
        </w:tc>
        <w:tc>
          <w:tcPr>
            <w:tcW w:w="2269" w:type="dxa"/>
            <w:tcBorders>
              <w:top w:val="nil"/>
              <w:left w:val="nil"/>
              <w:bottom w:val="single" w:sz="4" w:space="0" w:color="auto"/>
              <w:right w:val="single" w:sz="4" w:space="0" w:color="auto"/>
            </w:tcBorders>
            <w:vAlign w:val="center"/>
            <w:hideMark/>
          </w:tcPr>
          <w:p w14:paraId="5118256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china azul rey </w:t>
            </w:r>
          </w:p>
        </w:tc>
        <w:tc>
          <w:tcPr>
            <w:tcW w:w="3685" w:type="dxa"/>
            <w:tcBorders>
              <w:top w:val="nil"/>
              <w:left w:val="nil"/>
              <w:bottom w:val="single" w:sz="4" w:space="0" w:color="auto"/>
              <w:right w:val="single" w:sz="4" w:space="0" w:color="auto"/>
            </w:tcBorders>
            <w:vAlign w:val="center"/>
            <w:hideMark/>
          </w:tcPr>
          <w:p w14:paraId="265FC61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50 x 75 </w:t>
            </w:r>
          </w:p>
        </w:tc>
        <w:tc>
          <w:tcPr>
            <w:tcW w:w="1276" w:type="dxa"/>
            <w:tcBorders>
              <w:top w:val="nil"/>
              <w:left w:val="nil"/>
              <w:bottom w:val="single" w:sz="4" w:space="0" w:color="auto"/>
              <w:right w:val="single" w:sz="4" w:space="0" w:color="auto"/>
            </w:tcBorders>
            <w:vAlign w:val="center"/>
            <w:hideMark/>
          </w:tcPr>
          <w:p w14:paraId="433F733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7433DF6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283</w:t>
            </w:r>
          </w:p>
        </w:tc>
        <w:tc>
          <w:tcPr>
            <w:tcW w:w="1417" w:type="dxa"/>
            <w:tcBorders>
              <w:top w:val="nil"/>
              <w:left w:val="nil"/>
              <w:bottom w:val="single" w:sz="4" w:space="0" w:color="auto"/>
              <w:right w:val="single" w:sz="4" w:space="0" w:color="auto"/>
            </w:tcBorders>
            <w:vAlign w:val="center"/>
            <w:hideMark/>
          </w:tcPr>
          <w:p w14:paraId="050EEEE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706   </w:t>
            </w:r>
          </w:p>
        </w:tc>
      </w:tr>
      <w:tr w:rsidR="005F15EC" w14:paraId="5F428EDD"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3AC2E71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262</w:t>
            </w:r>
          </w:p>
        </w:tc>
        <w:tc>
          <w:tcPr>
            <w:tcW w:w="2269" w:type="dxa"/>
            <w:tcBorders>
              <w:top w:val="nil"/>
              <w:left w:val="nil"/>
              <w:bottom w:val="single" w:sz="4" w:space="0" w:color="auto"/>
              <w:right w:val="single" w:sz="4" w:space="0" w:color="auto"/>
            </w:tcBorders>
            <w:vAlign w:val="center"/>
            <w:hideMark/>
          </w:tcPr>
          <w:p w14:paraId="622744E0" w14:textId="77777777" w:rsidR="005F15EC" w:rsidRDefault="005F15EC">
            <w:pPr>
              <w:spacing w:after="0" w:line="240" w:lineRule="auto"/>
              <w:rPr>
                <w:rFonts w:ascii="Arial" w:eastAsia="Times New Roman" w:hAnsi="Arial" w:cs="Arial"/>
                <w:color w:val="000000"/>
                <w:sz w:val="14"/>
                <w:szCs w:val="14"/>
                <w:lang w:eastAsia="en-US"/>
              </w:rPr>
            </w:pPr>
            <w:proofErr w:type="gramStart"/>
            <w:r>
              <w:rPr>
                <w:rFonts w:ascii="Arial" w:eastAsia="Times New Roman" w:hAnsi="Arial" w:cs="Arial"/>
                <w:color w:val="000000"/>
                <w:sz w:val="14"/>
                <w:szCs w:val="14"/>
                <w:lang w:eastAsia="en-US"/>
              </w:rPr>
              <w:t>Papel china</w:t>
            </w:r>
            <w:proofErr w:type="gramEnd"/>
            <w:r>
              <w:rPr>
                <w:rFonts w:ascii="Arial" w:eastAsia="Times New Roman" w:hAnsi="Arial" w:cs="Arial"/>
                <w:color w:val="000000"/>
                <w:sz w:val="14"/>
                <w:szCs w:val="14"/>
                <w:lang w:eastAsia="en-US"/>
              </w:rPr>
              <w:t xml:space="preserve"> gris</w:t>
            </w:r>
          </w:p>
        </w:tc>
        <w:tc>
          <w:tcPr>
            <w:tcW w:w="3685" w:type="dxa"/>
            <w:tcBorders>
              <w:top w:val="nil"/>
              <w:left w:val="nil"/>
              <w:bottom w:val="single" w:sz="4" w:space="0" w:color="auto"/>
              <w:right w:val="single" w:sz="4" w:space="0" w:color="auto"/>
            </w:tcBorders>
            <w:vAlign w:val="center"/>
            <w:hideMark/>
          </w:tcPr>
          <w:p w14:paraId="178A2D1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50 x 75 </w:t>
            </w:r>
          </w:p>
        </w:tc>
        <w:tc>
          <w:tcPr>
            <w:tcW w:w="1276" w:type="dxa"/>
            <w:tcBorders>
              <w:top w:val="nil"/>
              <w:left w:val="nil"/>
              <w:bottom w:val="single" w:sz="4" w:space="0" w:color="auto"/>
              <w:right w:val="single" w:sz="4" w:space="0" w:color="auto"/>
            </w:tcBorders>
            <w:vAlign w:val="center"/>
            <w:hideMark/>
          </w:tcPr>
          <w:p w14:paraId="2AF01AB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583E2FD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283</w:t>
            </w:r>
          </w:p>
        </w:tc>
        <w:tc>
          <w:tcPr>
            <w:tcW w:w="1417" w:type="dxa"/>
            <w:tcBorders>
              <w:top w:val="nil"/>
              <w:left w:val="nil"/>
              <w:bottom w:val="single" w:sz="4" w:space="0" w:color="auto"/>
              <w:right w:val="single" w:sz="4" w:space="0" w:color="auto"/>
            </w:tcBorders>
            <w:vAlign w:val="center"/>
            <w:hideMark/>
          </w:tcPr>
          <w:p w14:paraId="64BDC52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706   </w:t>
            </w:r>
          </w:p>
        </w:tc>
      </w:tr>
      <w:tr w:rsidR="005F15EC" w14:paraId="3F2AFEFF" w14:textId="77777777" w:rsidTr="00E86D75">
        <w:trPr>
          <w:trHeight w:val="42"/>
        </w:trPr>
        <w:tc>
          <w:tcPr>
            <w:tcW w:w="425" w:type="dxa"/>
            <w:tcBorders>
              <w:top w:val="single" w:sz="4" w:space="0" w:color="auto"/>
              <w:left w:val="single" w:sz="4" w:space="0" w:color="auto"/>
              <w:bottom w:val="single" w:sz="4" w:space="0" w:color="auto"/>
              <w:right w:val="single" w:sz="4" w:space="0" w:color="auto"/>
            </w:tcBorders>
            <w:vAlign w:val="center"/>
            <w:hideMark/>
          </w:tcPr>
          <w:p w14:paraId="176F989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263</w:t>
            </w:r>
          </w:p>
        </w:tc>
        <w:tc>
          <w:tcPr>
            <w:tcW w:w="2269" w:type="dxa"/>
            <w:tcBorders>
              <w:top w:val="single" w:sz="4" w:space="0" w:color="auto"/>
              <w:left w:val="single" w:sz="4" w:space="0" w:color="auto"/>
              <w:bottom w:val="single" w:sz="4" w:space="0" w:color="auto"/>
              <w:right w:val="single" w:sz="4" w:space="0" w:color="auto"/>
            </w:tcBorders>
            <w:vAlign w:val="center"/>
            <w:hideMark/>
          </w:tcPr>
          <w:p w14:paraId="2F3EA13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Tarjeta cuenta corriente paquete con 50 </w:t>
            </w:r>
            <w:proofErr w:type="spellStart"/>
            <w:proofErr w:type="gramStart"/>
            <w:r>
              <w:rPr>
                <w:rFonts w:ascii="Arial" w:eastAsia="Times New Roman" w:hAnsi="Arial" w:cs="Arial"/>
                <w:color w:val="000000"/>
                <w:sz w:val="14"/>
                <w:szCs w:val="14"/>
                <w:lang w:eastAsia="en-US"/>
              </w:rPr>
              <w:t>pzas</w:t>
            </w:r>
            <w:proofErr w:type="spellEnd"/>
            <w:r>
              <w:rPr>
                <w:rFonts w:ascii="Arial" w:eastAsia="Times New Roman" w:hAnsi="Arial" w:cs="Arial"/>
                <w:color w:val="000000"/>
                <w:sz w:val="14"/>
                <w:szCs w:val="14"/>
                <w:lang w:eastAsia="en-US"/>
              </w:rPr>
              <w:t xml:space="preserve">  clave</w:t>
            </w:r>
            <w:proofErr w:type="gramEnd"/>
            <w:r>
              <w:rPr>
                <w:rFonts w:ascii="Arial" w:eastAsia="Times New Roman" w:hAnsi="Arial" w:cs="Arial"/>
                <w:color w:val="000000"/>
                <w:sz w:val="14"/>
                <w:szCs w:val="14"/>
                <w:lang w:eastAsia="en-US"/>
              </w:rPr>
              <w:t xml:space="preserve"> 1042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0BAACB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7FDE9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8BFE7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AE9F8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60   </w:t>
            </w:r>
          </w:p>
        </w:tc>
      </w:tr>
      <w:tr w:rsidR="005F15EC" w14:paraId="78AA122C" w14:textId="77777777" w:rsidTr="00E86D75">
        <w:trPr>
          <w:trHeight w:val="231"/>
        </w:trPr>
        <w:tc>
          <w:tcPr>
            <w:tcW w:w="425" w:type="dxa"/>
            <w:tcBorders>
              <w:top w:val="single" w:sz="4" w:space="0" w:color="auto"/>
              <w:left w:val="single" w:sz="4" w:space="0" w:color="auto"/>
              <w:bottom w:val="single" w:sz="4" w:space="0" w:color="auto"/>
              <w:right w:val="single" w:sz="4" w:space="0" w:color="auto"/>
            </w:tcBorders>
            <w:vAlign w:val="center"/>
            <w:hideMark/>
          </w:tcPr>
          <w:p w14:paraId="6F85474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264</w:t>
            </w:r>
          </w:p>
        </w:tc>
        <w:tc>
          <w:tcPr>
            <w:tcW w:w="2269" w:type="dxa"/>
            <w:tcBorders>
              <w:top w:val="single" w:sz="4" w:space="0" w:color="auto"/>
              <w:left w:val="nil"/>
              <w:bottom w:val="single" w:sz="4" w:space="0" w:color="auto"/>
              <w:right w:val="single" w:sz="4" w:space="0" w:color="auto"/>
            </w:tcBorders>
            <w:vAlign w:val="center"/>
            <w:hideMark/>
          </w:tcPr>
          <w:p w14:paraId="670BD23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Hoja pastel t/c </w:t>
            </w:r>
            <w:proofErr w:type="spellStart"/>
            <w:r>
              <w:rPr>
                <w:rFonts w:ascii="Arial" w:eastAsia="Times New Roman" w:hAnsi="Arial" w:cs="Arial"/>
                <w:color w:val="000000"/>
                <w:sz w:val="14"/>
                <w:szCs w:val="14"/>
                <w:lang w:eastAsia="en-US"/>
              </w:rPr>
              <w:t>paq</w:t>
            </w:r>
            <w:proofErr w:type="spellEnd"/>
            <w:r>
              <w:rPr>
                <w:rFonts w:ascii="Arial" w:eastAsia="Times New Roman" w:hAnsi="Arial" w:cs="Arial"/>
                <w:color w:val="000000"/>
                <w:sz w:val="14"/>
                <w:szCs w:val="14"/>
                <w:lang w:eastAsia="en-US"/>
              </w:rPr>
              <w:t>. C/100 surtido</w:t>
            </w:r>
          </w:p>
        </w:tc>
        <w:tc>
          <w:tcPr>
            <w:tcW w:w="3685" w:type="dxa"/>
            <w:tcBorders>
              <w:top w:val="single" w:sz="4" w:space="0" w:color="auto"/>
              <w:left w:val="nil"/>
              <w:bottom w:val="single" w:sz="4" w:space="0" w:color="auto"/>
              <w:right w:val="single" w:sz="4" w:space="0" w:color="auto"/>
            </w:tcBorders>
            <w:vAlign w:val="center"/>
            <w:hideMark/>
          </w:tcPr>
          <w:p w14:paraId="4B8D8CE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single" w:sz="4" w:space="0" w:color="auto"/>
              <w:left w:val="nil"/>
              <w:bottom w:val="single" w:sz="4" w:space="0" w:color="auto"/>
              <w:right w:val="single" w:sz="4" w:space="0" w:color="auto"/>
            </w:tcBorders>
            <w:vAlign w:val="center"/>
            <w:hideMark/>
          </w:tcPr>
          <w:p w14:paraId="106482B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single" w:sz="4" w:space="0" w:color="auto"/>
              <w:left w:val="nil"/>
              <w:bottom w:val="single" w:sz="4" w:space="0" w:color="auto"/>
              <w:right w:val="single" w:sz="4" w:space="0" w:color="auto"/>
            </w:tcBorders>
            <w:vAlign w:val="center"/>
            <w:hideMark/>
          </w:tcPr>
          <w:p w14:paraId="7AF6A04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398</w:t>
            </w:r>
          </w:p>
        </w:tc>
        <w:tc>
          <w:tcPr>
            <w:tcW w:w="1417" w:type="dxa"/>
            <w:tcBorders>
              <w:top w:val="single" w:sz="4" w:space="0" w:color="auto"/>
              <w:left w:val="nil"/>
              <w:bottom w:val="single" w:sz="4" w:space="0" w:color="auto"/>
              <w:right w:val="single" w:sz="4" w:space="0" w:color="auto"/>
            </w:tcBorders>
            <w:vAlign w:val="center"/>
            <w:hideMark/>
          </w:tcPr>
          <w:p w14:paraId="626FDE2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994   </w:t>
            </w:r>
          </w:p>
        </w:tc>
      </w:tr>
      <w:tr w:rsidR="005F15EC" w14:paraId="6FCCFD1F" w14:textId="77777777" w:rsidTr="00E86D75">
        <w:trPr>
          <w:trHeight w:val="178"/>
        </w:trPr>
        <w:tc>
          <w:tcPr>
            <w:tcW w:w="425" w:type="dxa"/>
            <w:tcBorders>
              <w:top w:val="nil"/>
              <w:left w:val="single" w:sz="4" w:space="0" w:color="auto"/>
              <w:bottom w:val="single" w:sz="4" w:space="0" w:color="auto"/>
              <w:right w:val="single" w:sz="4" w:space="0" w:color="auto"/>
            </w:tcBorders>
            <w:vAlign w:val="center"/>
            <w:hideMark/>
          </w:tcPr>
          <w:p w14:paraId="2F880EE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265</w:t>
            </w:r>
          </w:p>
        </w:tc>
        <w:tc>
          <w:tcPr>
            <w:tcW w:w="2269" w:type="dxa"/>
            <w:tcBorders>
              <w:top w:val="nil"/>
              <w:left w:val="nil"/>
              <w:bottom w:val="single" w:sz="4" w:space="0" w:color="auto"/>
              <w:right w:val="single" w:sz="4" w:space="0" w:color="auto"/>
            </w:tcBorders>
            <w:vAlign w:val="center"/>
            <w:hideMark/>
          </w:tcPr>
          <w:p w14:paraId="11B19E8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Cascaron de huevo hoja de 71 x 56 cm (vitara)</w:t>
            </w:r>
          </w:p>
        </w:tc>
        <w:tc>
          <w:tcPr>
            <w:tcW w:w="3685" w:type="dxa"/>
            <w:tcBorders>
              <w:top w:val="nil"/>
              <w:left w:val="nil"/>
              <w:bottom w:val="single" w:sz="4" w:space="0" w:color="auto"/>
              <w:right w:val="single" w:sz="4" w:space="0" w:color="auto"/>
            </w:tcBorders>
            <w:vAlign w:val="center"/>
            <w:hideMark/>
          </w:tcPr>
          <w:p w14:paraId="661A466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190BB63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7159F27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3,554</w:t>
            </w:r>
          </w:p>
        </w:tc>
        <w:tc>
          <w:tcPr>
            <w:tcW w:w="1417" w:type="dxa"/>
            <w:tcBorders>
              <w:top w:val="nil"/>
              <w:left w:val="nil"/>
              <w:bottom w:val="single" w:sz="4" w:space="0" w:color="auto"/>
              <w:right w:val="single" w:sz="4" w:space="0" w:color="auto"/>
            </w:tcBorders>
            <w:vAlign w:val="center"/>
            <w:hideMark/>
          </w:tcPr>
          <w:p w14:paraId="22B75F3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8,885   </w:t>
            </w:r>
          </w:p>
        </w:tc>
      </w:tr>
      <w:tr w:rsidR="005F15EC" w14:paraId="7C3B1B6C" w14:textId="77777777" w:rsidTr="00E86D75">
        <w:trPr>
          <w:trHeight w:val="127"/>
        </w:trPr>
        <w:tc>
          <w:tcPr>
            <w:tcW w:w="425" w:type="dxa"/>
            <w:tcBorders>
              <w:top w:val="nil"/>
              <w:left w:val="single" w:sz="4" w:space="0" w:color="auto"/>
              <w:bottom w:val="single" w:sz="4" w:space="0" w:color="auto"/>
              <w:right w:val="single" w:sz="4" w:space="0" w:color="auto"/>
            </w:tcBorders>
            <w:vAlign w:val="center"/>
            <w:hideMark/>
          </w:tcPr>
          <w:p w14:paraId="2617924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266</w:t>
            </w:r>
          </w:p>
        </w:tc>
        <w:tc>
          <w:tcPr>
            <w:tcW w:w="2269" w:type="dxa"/>
            <w:tcBorders>
              <w:top w:val="nil"/>
              <w:left w:val="nil"/>
              <w:bottom w:val="single" w:sz="4" w:space="0" w:color="auto"/>
              <w:right w:val="single" w:sz="4" w:space="0" w:color="auto"/>
            </w:tcBorders>
            <w:vAlign w:val="center"/>
            <w:hideMark/>
          </w:tcPr>
          <w:p w14:paraId="7153D67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Papel manila isa 70x95 amarillo</w:t>
            </w:r>
          </w:p>
        </w:tc>
        <w:tc>
          <w:tcPr>
            <w:tcW w:w="3685" w:type="dxa"/>
            <w:tcBorders>
              <w:top w:val="nil"/>
              <w:left w:val="nil"/>
              <w:bottom w:val="single" w:sz="4" w:space="0" w:color="auto"/>
              <w:right w:val="single" w:sz="4" w:space="0" w:color="auto"/>
            </w:tcBorders>
            <w:vAlign w:val="center"/>
            <w:hideMark/>
          </w:tcPr>
          <w:p w14:paraId="38571B7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00C5CA3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3EEAC6D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197</w:t>
            </w:r>
          </w:p>
        </w:tc>
        <w:tc>
          <w:tcPr>
            <w:tcW w:w="1417" w:type="dxa"/>
            <w:tcBorders>
              <w:top w:val="nil"/>
              <w:left w:val="nil"/>
              <w:bottom w:val="single" w:sz="4" w:space="0" w:color="auto"/>
              <w:right w:val="single" w:sz="4" w:space="0" w:color="auto"/>
            </w:tcBorders>
            <w:vAlign w:val="center"/>
            <w:hideMark/>
          </w:tcPr>
          <w:p w14:paraId="4FDA13E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492   </w:t>
            </w:r>
          </w:p>
        </w:tc>
      </w:tr>
      <w:tr w:rsidR="005F15EC" w14:paraId="41AADBF2" w14:textId="77777777" w:rsidTr="00E86D75">
        <w:trPr>
          <w:trHeight w:val="230"/>
        </w:trPr>
        <w:tc>
          <w:tcPr>
            <w:tcW w:w="425" w:type="dxa"/>
            <w:tcBorders>
              <w:top w:val="nil"/>
              <w:left w:val="single" w:sz="4" w:space="0" w:color="auto"/>
              <w:bottom w:val="single" w:sz="4" w:space="0" w:color="auto"/>
              <w:right w:val="single" w:sz="4" w:space="0" w:color="auto"/>
            </w:tcBorders>
            <w:vAlign w:val="center"/>
            <w:hideMark/>
          </w:tcPr>
          <w:p w14:paraId="0298048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267</w:t>
            </w:r>
          </w:p>
        </w:tc>
        <w:tc>
          <w:tcPr>
            <w:tcW w:w="2269" w:type="dxa"/>
            <w:tcBorders>
              <w:top w:val="nil"/>
              <w:left w:val="nil"/>
              <w:bottom w:val="single" w:sz="4" w:space="0" w:color="auto"/>
              <w:right w:val="single" w:sz="4" w:space="0" w:color="auto"/>
            </w:tcBorders>
            <w:vAlign w:val="center"/>
            <w:hideMark/>
          </w:tcPr>
          <w:p w14:paraId="1CF1B5E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Hoja t/c </w:t>
            </w:r>
            <w:proofErr w:type="spellStart"/>
            <w:r>
              <w:rPr>
                <w:rFonts w:ascii="Arial" w:eastAsia="Times New Roman" w:hAnsi="Arial" w:cs="Arial"/>
                <w:color w:val="000000"/>
                <w:sz w:val="14"/>
                <w:szCs w:val="14"/>
                <w:lang w:eastAsia="en-US"/>
              </w:rPr>
              <w:t>paq</w:t>
            </w:r>
            <w:proofErr w:type="spellEnd"/>
            <w:r>
              <w:rPr>
                <w:rFonts w:ascii="Arial" w:eastAsia="Times New Roman" w:hAnsi="Arial" w:cs="Arial"/>
                <w:color w:val="000000"/>
                <w:sz w:val="14"/>
                <w:szCs w:val="14"/>
                <w:lang w:eastAsia="en-US"/>
              </w:rPr>
              <w:t>. C/100 colores surtido neón</w:t>
            </w:r>
          </w:p>
        </w:tc>
        <w:tc>
          <w:tcPr>
            <w:tcW w:w="3685" w:type="dxa"/>
            <w:tcBorders>
              <w:top w:val="nil"/>
              <w:left w:val="nil"/>
              <w:bottom w:val="single" w:sz="4" w:space="0" w:color="auto"/>
              <w:right w:val="single" w:sz="4" w:space="0" w:color="auto"/>
            </w:tcBorders>
            <w:vAlign w:val="center"/>
            <w:hideMark/>
          </w:tcPr>
          <w:p w14:paraId="7FDB83F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23622B3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0820B55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118</w:t>
            </w:r>
          </w:p>
        </w:tc>
        <w:tc>
          <w:tcPr>
            <w:tcW w:w="1417" w:type="dxa"/>
            <w:tcBorders>
              <w:top w:val="nil"/>
              <w:left w:val="nil"/>
              <w:bottom w:val="single" w:sz="4" w:space="0" w:color="auto"/>
              <w:right w:val="single" w:sz="4" w:space="0" w:color="auto"/>
            </w:tcBorders>
            <w:vAlign w:val="center"/>
            <w:hideMark/>
          </w:tcPr>
          <w:p w14:paraId="69D8EA8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293   </w:t>
            </w:r>
          </w:p>
        </w:tc>
      </w:tr>
      <w:tr w:rsidR="005F15EC" w14:paraId="7FFE4FB4" w14:textId="77777777" w:rsidTr="00E86D75">
        <w:trPr>
          <w:trHeight w:val="319"/>
        </w:trPr>
        <w:tc>
          <w:tcPr>
            <w:tcW w:w="425" w:type="dxa"/>
            <w:tcBorders>
              <w:top w:val="nil"/>
              <w:left w:val="single" w:sz="4" w:space="0" w:color="auto"/>
              <w:bottom w:val="single" w:sz="4" w:space="0" w:color="auto"/>
              <w:right w:val="single" w:sz="4" w:space="0" w:color="auto"/>
            </w:tcBorders>
            <w:vAlign w:val="center"/>
            <w:hideMark/>
          </w:tcPr>
          <w:p w14:paraId="52C499A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268</w:t>
            </w:r>
          </w:p>
        </w:tc>
        <w:tc>
          <w:tcPr>
            <w:tcW w:w="2269" w:type="dxa"/>
            <w:tcBorders>
              <w:top w:val="nil"/>
              <w:left w:val="nil"/>
              <w:bottom w:val="single" w:sz="4" w:space="0" w:color="auto"/>
              <w:right w:val="single" w:sz="4" w:space="0" w:color="auto"/>
            </w:tcBorders>
            <w:vAlign w:val="center"/>
            <w:hideMark/>
          </w:tcPr>
          <w:p w14:paraId="5B473AC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PAPEL (SILUETA AMERICA) DE 70x25 MTS COLOR MORADO</w:t>
            </w:r>
          </w:p>
        </w:tc>
        <w:tc>
          <w:tcPr>
            <w:tcW w:w="3685" w:type="dxa"/>
            <w:tcBorders>
              <w:top w:val="nil"/>
              <w:left w:val="nil"/>
              <w:bottom w:val="single" w:sz="4" w:space="0" w:color="auto"/>
              <w:right w:val="single" w:sz="4" w:space="0" w:color="auto"/>
            </w:tcBorders>
            <w:vAlign w:val="center"/>
            <w:hideMark/>
          </w:tcPr>
          <w:p w14:paraId="56A6334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410A7FA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ROLLO</w:t>
            </w:r>
          </w:p>
        </w:tc>
        <w:tc>
          <w:tcPr>
            <w:tcW w:w="1134" w:type="dxa"/>
            <w:tcBorders>
              <w:top w:val="nil"/>
              <w:left w:val="nil"/>
              <w:bottom w:val="single" w:sz="4" w:space="0" w:color="auto"/>
              <w:right w:val="single" w:sz="4" w:space="0" w:color="auto"/>
            </w:tcBorders>
            <w:vAlign w:val="center"/>
            <w:hideMark/>
          </w:tcPr>
          <w:p w14:paraId="4AD0782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w:t>
            </w:r>
          </w:p>
        </w:tc>
        <w:tc>
          <w:tcPr>
            <w:tcW w:w="1417" w:type="dxa"/>
            <w:tcBorders>
              <w:top w:val="nil"/>
              <w:left w:val="nil"/>
              <w:bottom w:val="single" w:sz="4" w:space="0" w:color="auto"/>
              <w:right w:val="single" w:sz="4" w:space="0" w:color="auto"/>
            </w:tcBorders>
            <w:vAlign w:val="center"/>
            <w:hideMark/>
          </w:tcPr>
          <w:p w14:paraId="3A9EFA8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4   </w:t>
            </w:r>
          </w:p>
        </w:tc>
      </w:tr>
      <w:tr w:rsidR="005F15EC" w14:paraId="5219DE03" w14:textId="77777777" w:rsidTr="00E86D75">
        <w:trPr>
          <w:trHeight w:val="268"/>
        </w:trPr>
        <w:tc>
          <w:tcPr>
            <w:tcW w:w="425" w:type="dxa"/>
            <w:tcBorders>
              <w:top w:val="nil"/>
              <w:left w:val="single" w:sz="4" w:space="0" w:color="auto"/>
              <w:bottom w:val="single" w:sz="4" w:space="0" w:color="auto"/>
              <w:right w:val="single" w:sz="4" w:space="0" w:color="auto"/>
            </w:tcBorders>
            <w:vAlign w:val="center"/>
            <w:hideMark/>
          </w:tcPr>
          <w:p w14:paraId="5A44A8D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269</w:t>
            </w:r>
          </w:p>
        </w:tc>
        <w:tc>
          <w:tcPr>
            <w:tcW w:w="2269" w:type="dxa"/>
            <w:tcBorders>
              <w:top w:val="nil"/>
              <w:left w:val="nil"/>
              <w:bottom w:val="single" w:sz="4" w:space="0" w:color="auto"/>
              <w:right w:val="single" w:sz="4" w:space="0" w:color="auto"/>
            </w:tcBorders>
            <w:vAlign w:val="center"/>
            <w:hideMark/>
          </w:tcPr>
          <w:p w14:paraId="170E5B6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PAPEL (SILUETA AMERICA) DE 70x25 MTS COLOR ROSA</w:t>
            </w:r>
          </w:p>
        </w:tc>
        <w:tc>
          <w:tcPr>
            <w:tcW w:w="3685" w:type="dxa"/>
            <w:tcBorders>
              <w:top w:val="nil"/>
              <w:left w:val="nil"/>
              <w:bottom w:val="single" w:sz="4" w:space="0" w:color="auto"/>
              <w:right w:val="single" w:sz="4" w:space="0" w:color="auto"/>
            </w:tcBorders>
            <w:vAlign w:val="center"/>
            <w:hideMark/>
          </w:tcPr>
          <w:p w14:paraId="1CD6798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6B021A5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ROLLO</w:t>
            </w:r>
          </w:p>
        </w:tc>
        <w:tc>
          <w:tcPr>
            <w:tcW w:w="1134" w:type="dxa"/>
            <w:tcBorders>
              <w:top w:val="nil"/>
              <w:left w:val="nil"/>
              <w:bottom w:val="single" w:sz="4" w:space="0" w:color="auto"/>
              <w:right w:val="single" w:sz="4" w:space="0" w:color="auto"/>
            </w:tcBorders>
            <w:vAlign w:val="center"/>
            <w:hideMark/>
          </w:tcPr>
          <w:p w14:paraId="4AB89E8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w:t>
            </w:r>
          </w:p>
        </w:tc>
        <w:tc>
          <w:tcPr>
            <w:tcW w:w="1417" w:type="dxa"/>
            <w:tcBorders>
              <w:top w:val="nil"/>
              <w:left w:val="nil"/>
              <w:bottom w:val="single" w:sz="4" w:space="0" w:color="auto"/>
              <w:right w:val="single" w:sz="4" w:space="0" w:color="auto"/>
            </w:tcBorders>
            <w:vAlign w:val="center"/>
            <w:hideMark/>
          </w:tcPr>
          <w:p w14:paraId="27A723E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   </w:t>
            </w:r>
          </w:p>
        </w:tc>
      </w:tr>
      <w:tr w:rsidR="005F15EC" w14:paraId="1EA7D476" w14:textId="77777777" w:rsidTr="00E86D75">
        <w:trPr>
          <w:trHeight w:val="357"/>
        </w:trPr>
        <w:tc>
          <w:tcPr>
            <w:tcW w:w="425" w:type="dxa"/>
            <w:tcBorders>
              <w:top w:val="nil"/>
              <w:left w:val="single" w:sz="4" w:space="0" w:color="auto"/>
              <w:bottom w:val="single" w:sz="4" w:space="0" w:color="auto"/>
              <w:right w:val="single" w:sz="4" w:space="0" w:color="auto"/>
            </w:tcBorders>
            <w:vAlign w:val="center"/>
            <w:hideMark/>
          </w:tcPr>
          <w:p w14:paraId="45670BA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270</w:t>
            </w:r>
          </w:p>
        </w:tc>
        <w:tc>
          <w:tcPr>
            <w:tcW w:w="2269" w:type="dxa"/>
            <w:tcBorders>
              <w:top w:val="nil"/>
              <w:left w:val="nil"/>
              <w:bottom w:val="single" w:sz="4" w:space="0" w:color="auto"/>
              <w:right w:val="single" w:sz="4" w:space="0" w:color="auto"/>
            </w:tcBorders>
            <w:vAlign w:val="center"/>
            <w:hideMark/>
          </w:tcPr>
          <w:p w14:paraId="1D36FB7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PAPEL (SILUETA AMERICA) DE 70x25 MTS COLOR AMARILLO</w:t>
            </w:r>
          </w:p>
        </w:tc>
        <w:tc>
          <w:tcPr>
            <w:tcW w:w="3685" w:type="dxa"/>
            <w:tcBorders>
              <w:top w:val="nil"/>
              <w:left w:val="nil"/>
              <w:bottom w:val="single" w:sz="4" w:space="0" w:color="auto"/>
              <w:right w:val="single" w:sz="4" w:space="0" w:color="auto"/>
            </w:tcBorders>
            <w:vAlign w:val="center"/>
            <w:hideMark/>
          </w:tcPr>
          <w:p w14:paraId="61597FA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41834D2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ROLLO</w:t>
            </w:r>
          </w:p>
        </w:tc>
        <w:tc>
          <w:tcPr>
            <w:tcW w:w="1134" w:type="dxa"/>
            <w:tcBorders>
              <w:top w:val="nil"/>
              <w:left w:val="nil"/>
              <w:bottom w:val="single" w:sz="4" w:space="0" w:color="auto"/>
              <w:right w:val="single" w:sz="4" w:space="0" w:color="auto"/>
            </w:tcBorders>
            <w:vAlign w:val="center"/>
            <w:hideMark/>
          </w:tcPr>
          <w:p w14:paraId="653404C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w:t>
            </w:r>
          </w:p>
        </w:tc>
        <w:tc>
          <w:tcPr>
            <w:tcW w:w="1417" w:type="dxa"/>
            <w:tcBorders>
              <w:top w:val="nil"/>
              <w:left w:val="nil"/>
              <w:bottom w:val="single" w:sz="4" w:space="0" w:color="auto"/>
              <w:right w:val="single" w:sz="4" w:space="0" w:color="auto"/>
            </w:tcBorders>
            <w:vAlign w:val="center"/>
            <w:hideMark/>
          </w:tcPr>
          <w:p w14:paraId="17A7E27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   </w:t>
            </w:r>
          </w:p>
        </w:tc>
      </w:tr>
      <w:tr w:rsidR="005F15EC" w14:paraId="2114A5F0" w14:textId="77777777" w:rsidTr="00E86D75">
        <w:trPr>
          <w:trHeight w:val="277"/>
        </w:trPr>
        <w:tc>
          <w:tcPr>
            <w:tcW w:w="425" w:type="dxa"/>
            <w:tcBorders>
              <w:top w:val="nil"/>
              <w:left w:val="single" w:sz="4" w:space="0" w:color="auto"/>
              <w:bottom w:val="single" w:sz="4" w:space="0" w:color="auto"/>
              <w:right w:val="single" w:sz="4" w:space="0" w:color="auto"/>
            </w:tcBorders>
            <w:vAlign w:val="center"/>
            <w:hideMark/>
          </w:tcPr>
          <w:p w14:paraId="278E758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271</w:t>
            </w:r>
          </w:p>
        </w:tc>
        <w:tc>
          <w:tcPr>
            <w:tcW w:w="2269" w:type="dxa"/>
            <w:tcBorders>
              <w:top w:val="nil"/>
              <w:left w:val="nil"/>
              <w:bottom w:val="single" w:sz="4" w:space="0" w:color="auto"/>
              <w:right w:val="single" w:sz="4" w:space="0" w:color="auto"/>
            </w:tcBorders>
            <w:vAlign w:val="center"/>
            <w:hideMark/>
          </w:tcPr>
          <w:p w14:paraId="1F40956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PAPEL (SILUETA AMERICA) DE 70x25 MTS COLOR AZUL</w:t>
            </w:r>
          </w:p>
        </w:tc>
        <w:tc>
          <w:tcPr>
            <w:tcW w:w="3685" w:type="dxa"/>
            <w:tcBorders>
              <w:top w:val="nil"/>
              <w:left w:val="nil"/>
              <w:bottom w:val="single" w:sz="4" w:space="0" w:color="auto"/>
              <w:right w:val="single" w:sz="4" w:space="0" w:color="auto"/>
            </w:tcBorders>
            <w:vAlign w:val="center"/>
            <w:hideMark/>
          </w:tcPr>
          <w:p w14:paraId="0BAFD7C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73F5947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ROLLO</w:t>
            </w:r>
          </w:p>
        </w:tc>
        <w:tc>
          <w:tcPr>
            <w:tcW w:w="1134" w:type="dxa"/>
            <w:tcBorders>
              <w:top w:val="nil"/>
              <w:left w:val="nil"/>
              <w:bottom w:val="single" w:sz="4" w:space="0" w:color="auto"/>
              <w:right w:val="single" w:sz="4" w:space="0" w:color="auto"/>
            </w:tcBorders>
            <w:vAlign w:val="center"/>
            <w:hideMark/>
          </w:tcPr>
          <w:p w14:paraId="2F4E0C7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w:t>
            </w:r>
          </w:p>
        </w:tc>
        <w:tc>
          <w:tcPr>
            <w:tcW w:w="1417" w:type="dxa"/>
            <w:tcBorders>
              <w:top w:val="nil"/>
              <w:left w:val="nil"/>
              <w:bottom w:val="single" w:sz="4" w:space="0" w:color="auto"/>
              <w:right w:val="single" w:sz="4" w:space="0" w:color="auto"/>
            </w:tcBorders>
            <w:vAlign w:val="center"/>
            <w:hideMark/>
          </w:tcPr>
          <w:p w14:paraId="604062A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   </w:t>
            </w:r>
          </w:p>
        </w:tc>
      </w:tr>
      <w:tr w:rsidR="005F15EC" w14:paraId="6FCA0139" w14:textId="77777777" w:rsidTr="00E86D75">
        <w:trPr>
          <w:trHeight w:val="83"/>
        </w:trPr>
        <w:tc>
          <w:tcPr>
            <w:tcW w:w="425" w:type="dxa"/>
            <w:tcBorders>
              <w:top w:val="nil"/>
              <w:left w:val="single" w:sz="4" w:space="0" w:color="auto"/>
              <w:bottom w:val="single" w:sz="4" w:space="0" w:color="auto"/>
              <w:right w:val="single" w:sz="4" w:space="0" w:color="auto"/>
            </w:tcBorders>
            <w:vAlign w:val="center"/>
            <w:hideMark/>
          </w:tcPr>
          <w:p w14:paraId="302EADC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272</w:t>
            </w:r>
          </w:p>
        </w:tc>
        <w:tc>
          <w:tcPr>
            <w:tcW w:w="2269" w:type="dxa"/>
            <w:tcBorders>
              <w:top w:val="nil"/>
              <w:left w:val="nil"/>
              <w:bottom w:val="single" w:sz="4" w:space="0" w:color="auto"/>
              <w:right w:val="single" w:sz="4" w:space="0" w:color="auto"/>
            </w:tcBorders>
            <w:vAlign w:val="center"/>
            <w:hideMark/>
          </w:tcPr>
          <w:p w14:paraId="09CE3B2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Rollo de papel </w:t>
            </w:r>
            <w:proofErr w:type="gramStart"/>
            <w:r>
              <w:rPr>
                <w:rFonts w:ascii="Arial" w:eastAsia="Times New Roman" w:hAnsi="Arial" w:cs="Arial"/>
                <w:color w:val="000000"/>
                <w:sz w:val="14"/>
                <w:szCs w:val="14"/>
                <w:lang w:eastAsia="en-US"/>
              </w:rPr>
              <w:t>estraza</w:t>
            </w:r>
            <w:proofErr w:type="gramEnd"/>
            <w:r>
              <w:rPr>
                <w:rFonts w:ascii="Arial" w:eastAsia="Times New Roman" w:hAnsi="Arial" w:cs="Arial"/>
                <w:color w:val="000000"/>
                <w:sz w:val="14"/>
                <w:szCs w:val="14"/>
                <w:lang w:eastAsia="en-US"/>
              </w:rPr>
              <w:t xml:space="preserve"> rollo 11 kg. (papel 60x45 c/10 .5 kg c/u)</w:t>
            </w:r>
          </w:p>
        </w:tc>
        <w:tc>
          <w:tcPr>
            <w:tcW w:w="3685" w:type="dxa"/>
            <w:tcBorders>
              <w:top w:val="nil"/>
              <w:left w:val="nil"/>
              <w:bottom w:val="single" w:sz="4" w:space="0" w:color="auto"/>
              <w:right w:val="single" w:sz="4" w:space="0" w:color="auto"/>
            </w:tcBorders>
            <w:vAlign w:val="center"/>
            <w:hideMark/>
          </w:tcPr>
          <w:p w14:paraId="47BF60E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13F4E6F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Rollo</w:t>
            </w:r>
          </w:p>
        </w:tc>
        <w:tc>
          <w:tcPr>
            <w:tcW w:w="1134" w:type="dxa"/>
            <w:tcBorders>
              <w:top w:val="nil"/>
              <w:left w:val="nil"/>
              <w:bottom w:val="single" w:sz="4" w:space="0" w:color="auto"/>
              <w:right w:val="single" w:sz="4" w:space="0" w:color="auto"/>
            </w:tcBorders>
            <w:vAlign w:val="center"/>
            <w:hideMark/>
          </w:tcPr>
          <w:p w14:paraId="354E61C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22</w:t>
            </w:r>
          </w:p>
        </w:tc>
        <w:tc>
          <w:tcPr>
            <w:tcW w:w="1417" w:type="dxa"/>
            <w:tcBorders>
              <w:top w:val="nil"/>
              <w:left w:val="nil"/>
              <w:bottom w:val="single" w:sz="4" w:space="0" w:color="auto"/>
              <w:right w:val="single" w:sz="4" w:space="0" w:color="auto"/>
            </w:tcBorders>
            <w:vAlign w:val="center"/>
            <w:hideMark/>
          </w:tcPr>
          <w:p w14:paraId="1B0A28C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53   </w:t>
            </w:r>
          </w:p>
        </w:tc>
      </w:tr>
      <w:tr w:rsidR="005F15EC" w14:paraId="53AFB2FA" w14:textId="77777777" w:rsidTr="00E86D75">
        <w:trPr>
          <w:trHeight w:val="45"/>
        </w:trPr>
        <w:tc>
          <w:tcPr>
            <w:tcW w:w="425" w:type="dxa"/>
            <w:tcBorders>
              <w:top w:val="nil"/>
              <w:left w:val="single" w:sz="4" w:space="0" w:color="auto"/>
              <w:bottom w:val="single" w:sz="4" w:space="0" w:color="auto"/>
              <w:right w:val="single" w:sz="4" w:space="0" w:color="auto"/>
            </w:tcBorders>
            <w:vAlign w:val="center"/>
            <w:hideMark/>
          </w:tcPr>
          <w:p w14:paraId="339DDFB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273</w:t>
            </w:r>
          </w:p>
        </w:tc>
        <w:tc>
          <w:tcPr>
            <w:tcW w:w="2269" w:type="dxa"/>
            <w:tcBorders>
              <w:top w:val="nil"/>
              <w:left w:val="nil"/>
              <w:bottom w:val="single" w:sz="4" w:space="0" w:color="auto"/>
              <w:right w:val="single" w:sz="4" w:space="0" w:color="auto"/>
            </w:tcBorders>
            <w:vAlign w:val="center"/>
            <w:hideMark/>
          </w:tcPr>
          <w:p w14:paraId="4A9D559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w:t>
            </w:r>
            <w:proofErr w:type="spellStart"/>
            <w:r>
              <w:rPr>
                <w:rFonts w:ascii="Arial" w:eastAsia="Times New Roman" w:hAnsi="Arial" w:cs="Arial"/>
                <w:color w:val="000000"/>
                <w:sz w:val="14"/>
                <w:szCs w:val="14"/>
                <w:lang w:eastAsia="en-US"/>
              </w:rPr>
              <w:t>metalustre</w:t>
            </w:r>
            <w:proofErr w:type="spellEnd"/>
            <w:r>
              <w:rPr>
                <w:rFonts w:ascii="Arial" w:eastAsia="Times New Roman" w:hAnsi="Arial" w:cs="Arial"/>
                <w:color w:val="000000"/>
                <w:sz w:val="14"/>
                <w:szCs w:val="14"/>
                <w:lang w:eastAsia="en-US"/>
              </w:rPr>
              <w:t xml:space="preserve"> verde rollo de 10 </w:t>
            </w:r>
            <w:proofErr w:type="spellStart"/>
            <w:r>
              <w:rPr>
                <w:rFonts w:ascii="Arial" w:eastAsia="Times New Roman" w:hAnsi="Arial" w:cs="Arial"/>
                <w:color w:val="000000"/>
                <w:sz w:val="14"/>
                <w:szCs w:val="14"/>
                <w:lang w:eastAsia="en-US"/>
              </w:rPr>
              <w:t>mts</w:t>
            </w:r>
            <w:proofErr w:type="spellEnd"/>
          </w:p>
        </w:tc>
        <w:tc>
          <w:tcPr>
            <w:tcW w:w="3685" w:type="dxa"/>
            <w:tcBorders>
              <w:top w:val="nil"/>
              <w:left w:val="nil"/>
              <w:bottom w:val="single" w:sz="4" w:space="0" w:color="auto"/>
              <w:right w:val="single" w:sz="4" w:space="0" w:color="auto"/>
            </w:tcBorders>
            <w:vAlign w:val="center"/>
            <w:hideMark/>
          </w:tcPr>
          <w:p w14:paraId="10E8517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3B8A78D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Rollo</w:t>
            </w:r>
          </w:p>
        </w:tc>
        <w:tc>
          <w:tcPr>
            <w:tcW w:w="1134" w:type="dxa"/>
            <w:tcBorders>
              <w:top w:val="nil"/>
              <w:left w:val="nil"/>
              <w:bottom w:val="single" w:sz="4" w:space="0" w:color="auto"/>
              <w:right w:val="single" w:sz="4" w:space="0" w:color="auto"/>
            </w:tcBorders>
            <w:vAlign w:val="center"/>
            <w:hideMark/>
          </w:tcPr>
          <w:p w14:paraId="4A4A501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24</w:t>
            </w:r>
          </w:p>
        </w:tc>
        <w:tc>
          <w:tcPr>
            <w:tcW w:w="1417" w:type="dxa"/>
            <w:tcBorders>
              <w:top w:val="nil"/>
              <w:left w:val="nil"/>
              <w:bottom w:val="single" w:sz="4" w:space="0" w:color="auto"/>
              <w:right w:val="single" w:sz="4" w:space="0" w:color="auto"/>
            </w:tcBorders>
            <w:vAlign w:val="center"/>
            <w:hideMark/>
          </w:tcPr>
          <w:p w14:paraId="1FEFF5A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60   </w:t>
            </w:r>
          </w:p>
        </w:tc>
      </w:tr>
      <w:tr w:rsidR="005F15EC" w14:paraId="7BEE51D2" w14:textId="77777777" w:rsidTr="00E86D75">
        <w:trPr>
          <w:trHeight w:val="277"/>
        </w:trPr>
        <w:tc>
          <w:tcPr>
            <w:tcW w:w="425" w:type="dxa"/>
            <w:tcBorders>
              <w:top w:val="nil"/>
              <w:left w:val="single" w:sz="4" w:space="0" w:color="auto"/>
              <w:bottom w:val="single" w:sz="4" w:space="0" w:color="auto"/>
              <w:right w:val="single" w:sz="4" w:space="0" w:color="auto"/>
            </w:tcBorders>
            <w:vAlign w:val="center"/>
            <w:hideMark/>
          </w:tcPr>
          <w:p w14:paraId="1671FA3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274</w:t>
            </w:r>
          </w:p>
        </w:tc>
        <w:tc>
          <w:tcPr>
            <w:tcW w:w="2269" w:type="dxa"/>
            <w:tcBorders>
              <w:top w:val="nil"/>
              <w:left w:val="nil"/>
              <w:bottom w:val="single" w:sz="4" w:space="0" w:color="auto"/>
              <w:right w:val="single" w:sz="4" w:space="0" w:color="auto"/>
            </w:tcBorders>
            <w:vAlign w:val="center"/>
            <w:hideMark/>
          </w:tcPr>
          <w:p w14:paraId="2D98B7D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w:t>
            </w:r>
            <w:proofErr w:type="spellStart"/>
            <w:r>
              <w:rPr>
                <w:rFonts w:ascii="Arial" w:eastAsia="Times New Roman" w:hAnsi="Arial" w:cs="Arial"/>
                <w:color w:val="000000"/>
                <w:sz w:val="14"/>
                <w:szCs w:val="14"/>
                <w:lang w:eastAsia="en-US"/>
              </w:rPr>
              <w:t>metalustre</w:t>
            </w:r>
            <w:proofErr w:type="spellEnd"/>
            <w:r>
              <w:rPr>
                <w:rFonts w:ascii="Arial" w:eastAsia="Times New Roman" w:hAnsi="Arial" w:cs="Arial"/>
                <w:color w:val="000000"/>
                <w:sz w:val="14"/>
                <w:szCs w:val="14"/>
                <w:lang w:eastAsia="en-US"/>
              </w:rPr>
              <w:t xml:space="preserve"> oro rollo de 10 </w:t>
            </w:r>
            <w:proofErr w:type="spellStart"/>
            <w:r>
              <w:rPr>
                <w:rFonts w:ascii="Arial" w:eastAsia="Times New Roman" w:hAnsi="Arial" w:cs="Arial"/>
                <w:color w:val="000000"/>
                <w:sz w:val="14"/>
                <w:szCs w:val="14"/>
                <w:lang w:eastAsia="en-US"/>
              </w:rPr>
              <w:t>mts</w:t>
            </w:r>
            <w:proofErr w:type="spellEnd"/>
            <w:r>
              <w:rPr>
                <w:rFonts w:ascii="Arial" w:eastAsia="Times New Roman" w:hAnsi="Arial" w:cs="Arial"/>
                <w:color w:val="000000"/>
                <w:sz w:val="14"/>
                <w:szCs w:val="14"/>
                <w:lang w:eastAsia="en-US"/>
              </w:rPr>
              <w:t xml:space="preserve"> </w:t>
            </w:r>
          </w:p>
        </w:tc>
        <w:tc>
          <w:tcPr>
            <w:tcW w:w="3685" w:type="dxa"/>
            <w:tcBorders>
              <w:top w:val="nil"/>
              <w:left w:val="nil"/>
              <w:bottom w:val="single" w:sz="4" w:space="0" w:color="auto"/>
              <w:right w:val="single" w:sz="4" w:space="0" w:color="auto"/>
            </w:tcBorders>
            <w:vAlign w:val="center"/>
            <w:hideMark/>
          </w:tcPr>
          <w:p w14:paraId="56D1A53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43BC47A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Rollo</w:t>
            </w:r>
          </w:p>
        </w:tc>
        <w:tc>
          <w:tcPr>
            <w:tcW w:w="1134" w:type="dxa"/>
            <w:tcBorders>
              <w:top w:val="nil"/>
              <w:left w:val="nil"/>
              <w:bottom w:val="single" w:sz="4" w:space="0" w:color="auto"/>
              <w:right w:val="single" w:sz="4" w:space="0" w:color="auto"/>
            </w:tcBorders>
            <w:vAlign w:val="center"/>
            <w:hideMark/>
          </w:tcPr>
          <w:p w14:paraId="2916E57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24</w:t>
            </w:r>
          </w:p>
        </w:tc>
        <w:tc>
          <w:tcPr>
            <w:tcW w:w="1417" w:type="dxa"/>
            <w:tcBorders>
              <w:top w:val="nil"/>
              <w:left w:val="nil"/>
              <w:bottom w:val="single" w:sz="4" w:space="0" w:color="auto"/>
              <w:right w:val="single" w:sz="4" w:space="0" w:color="auto"/>
            </w:tcBorders>
            <w:vAlign w:val="center"/>
            <w:hideMark/>
          </w:tcPr>
          <w:p w14:paraId="6E6D8E0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60   </w:t>
            </w:r>
          </w:p>
        </w:tc>
      </w:tr>
      <w:tr w:rsidR="005F15EC" w14:paraId="3134C514" w14:textId="77777777" w:rsidTr="00E86D75">
        <w:trPr>
          <w:trHeight w:val="83"/>
        </w:trPr>
        <w:tc>
          <w:tcPr>
            <w:tcW w:w="425" w:type="dxa"/>
            <w:tcBorders>
              <w:top w:val="nil"/>
              <w:left w:val="single" w:sz="4" w:space="0" w:color="auto"/>
              <w:bottom w:val="single" w:sz="4" w:space="0" w:color="auto"/>
              <w:right w:val="single" w:sz="4" w:space="0" w:color="auto"/>
            </w:tcBorders>
            <w:vAlign w:val="center"/>
            <w:hideMark/>
          </w:tcPr>
          <w:p w14:paraId="00C5D6C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275</w:t>
            </w:r>
          </w:p>
        </w:tc>
        <w:tc>
          <w:tcPr>
            <w:tcW w:w="2269" w:type="dxa"/>
            <w:tcBorders>
              <w:top w:val="nil"/>
              <w:left w:val="nil"/>
              <w:bottom w:val="single" w:sz="4" w:space="0" w:color="auto"/>
              <w:right w:val="single" w:sz="4" w:space="0" w:color="auto"/>
            </w:tcBorders>
            <w:vAlign w:val="center"/>
            <w:hideMark/>
          </w:tcPr>
          <w:p w14:paraId="40CE7DD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w:t>
            </w:r>
            <w:proofErr w:type="spellStart"/>
            <w:r>
              <w:rPr>
                <w:rFonts w:ascii="Arial" w:eastAsia="Times New Roman" w:hAnsi="Arial" w:cs="Arial"/>
                <w:color w:val="000000"/>
                <w:sz w:val="14"/>
                <w:szCs w:val="14"/>
                <w:lang w:eastAsia="en-US"/>
              </w:rPr>
              <w:t>metalustre</w:t>
            </w:r>
            <w:proofErr w:type="spellEnd"/>
            <w:r>
              <w:rPr>
                <w:rFonts w:ascii="Arial" w:eastAsia="Times New Roman" w:hAnsi="Arial" w:cs="Arial"/>
                <w:color w:val="000000"/>
                <w:sz w:val="14"/>
                <w:szCs w:val="14"/>
                <w:lang w:eastAsia="en-US"/>
              </w:rPr>
              <w:t xml:space="preserve"> plata rollo de 10 </w:t>
            </w:r>
            <w:proofErr w:type="spellStart"/>
            <w:r>
              <w:rPr>
                <w:rFonts w:ascii="Arial" w:eastAsia="Times New Roman" w:hAnsi="Arial" w:cs="Arial"/>
                <w:color w:val="000000"/>
                <w:sz w:val="14"/>
                <w:szCs w:val="14"/>
                <w:lang w:eastAsia="en-US"/>
              </w:rPr>
              <w:t>mts</w:t>
            </w:r>
            <w:proofErr w:type="spellEnd"/>
            <w:r>
              <w:rPr>
                <w:rFonts w:ascii="Arial" w:eastAsia="Times New Roman" w:hAnsi="Arial" w:cs="Arial"/>
                <w:color w:val="000000"/>
                <w:sz w:val="14"/>
                <w:szCs w:val="14"/>
                <w:lang w:eastAsia="en-US"/>
              </w:rPr>
              <w:t xml:space="preserve"> </w:t>
            </w:r>
          </w:p>
        </w:tc>
        <w:tc>
          <w:tcPr>
            <w:tcW w:w="3685" w:type="dxa"/>
            <w:tcBorders>
              <w:top w:val="nil"/>
              <w:left w:val="nil"/>
              <w:bottom w:val="single" w:sz="4" w:space="0" w:color="auto"/>
              <w:right w:val="single" w:sz="4" w:space="0" w:color="auto"/>
            </w:tcBorders>
            <w:vAlign w:val="center"/>
            <w:hideMark/>
          </w:tcPr>
          <w:p w14:paraId="4CBF901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6C0834A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Rollo</w:t>
            </w:r>
          </w:p>
        </w:tc>
        <w:tc>
          <w:tcPr>
            <w:tcW w:w="1134" w:type="dxa"/>
            <w:tcBorders>
              <w:top w:val="nil"/>
              <w:left w:val="nil"/>
              <w:bottom w:val="single" w:sz="4" w:space="0" w:color="auto"/>
              <w:right w:val="single" w:sz="4" w:space="0" w:color="auto"/>
            </w:tcBorders>
            <w:vAlign w:val="center"/>
            <w:hideMark/>
          </w:tcPr>
          <w:p w14:paraId="11D994A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24</w:t>
            </w:r>
          </w:p>
        </w:tc>
        <w:tc>
          <w:tcPr>
            <w:tcW w:w="1417" w:type="dxa"/>
            <w:tcBorders>
              <w:top w:val="nil"/>
              <w:left w:val="nil"/>
              <w:bottom w:val="single" w:sz="4" w:space="0" w:color="auto"/>
              <w:right w:val="single" w:sz="4" w:space="0" w:color="auto"/>
            </w:tcBorders>
            <w:vAlign w:val="center"/>
            <w:hideMark/>
          </w:tcPr>
          <w:p w14:paraId="6328D9B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60   </w:t>
            </w:r>
          </w:p>
        </w:tc>
      </w:tr>
      <w:tr w:rsidR="005F15EC" w14:paraId="163F3EA5" w14:textId="77777777" w:rsidTr="00E86D75">
        <w:trPr>
          <w:trHeight w:val="173"/>
        </w:trPr>
        <w:tc>
          <w:tcPr>
            <w:tcW w:w="425" w:type="dxa"/>
            <w:tcBorders>
              <w:top w:val="nil"/>
              <w:left w:val="single" w:sz="4" w:space="0" w:color="auto"/>
              <w:bottom w:val="single" w:sz="4" w:space="0" w:color="auto"/>
              <w:right w:val="single" w:sz="4" w:space="0" w:color="auto"/>
            </w:tcBorders>
            <w:vAlign w:val="center"/>
            <w:hideMark/>
          </w:tcPr>
          <w:p w14:paraId="50795F5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276</w:t>
            </w:r>
          </w:p>
        </w:tc>
        <w:tc>
          <w:tcPr>
            <w:tcW w:w="2269" w:type="dxa"/>
            <w:tcBorders>
              <w:top w:val="nil"/>
              <w:left w:val="nil"/>
              <w:bottom w:val="single" w:sz="4" w:space="0" w:color="auto"/>
              <w:right w:val="single" w:sz="4" w:space="0" w:color="auto"/>
            </w:tcBorders>
            <w:vAlign w:val="center"/>
            <w:hideMark/>
          </w:tcPr>
          <w:p w14:paraId="5B4A721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w:t>
            </w:r>
            <w:proofErr w:type="spellStart"/>
            <w:r>
              <w:rPr>
                <w:rFonts w:ascii="Arial" w:eastAsia="Times New Roman" w:hAnsi="Arial" w:cs="Arial"/>
                <w:color w:val="000000"/>
                <w:sz w:val="14"/>
                <w:szCs w:val="14"/>
                <w:lang w:eastAsia="en-US"/>
              </w:rPr>
              <w:t>metalustre</w:t>
            </w:r>
            <w:proofErr w:type="spellEnd"/>
            <w:r>
              <w:rPr>
                <w:rFonts w:ascii="Arial" w:eastAsia="Times New Roman" w:hAnsi="Arial" w:cs="Arial"/>
                <w:color w:val="000000"/>
                <w:sz w:val="14"/>
                <w:szCs w:val="14"/>
                <w:lang w:eastAsia="en-US"/>
              </w:rPr>
              <w:t xml:space="preserve"> rosa rollo de 10 </w:t>
            </w:r>
            <w:proofErr w:type="spellStart"/>
            <w:r>
              <w:rPr>
                <w:rFonts w:ascii="Arial" w:eastAsia="Times New Roman" w:hAnsi="Arial" w:cs="Arial"/>
                <w:color w:val="000000"/>
                <w:sz w:val="14"/>
                <w:szCs w:val="14"/>
                <w:lang w:eastAsia="en-US"/>
              </w:rPr>
              <w:t>mts</w:t>
            </w:r>
            <w:proofErr w:type="spellEnd"/>
            <w:r>
              <w:rPr>
                <w:rFonts w:ascii="Arial" w:eastAsia="Times New Roman" w:hAnsi="Arial" w:cs="Arial"/>
                <w:color w:val="000000"/>
                <w:sz w:val="14"/>
                <w:szCs w:val="14"/>
                <w:lang w:eastAsia="en-US"/>
              </w:rPr>
              <w:t xml:space="preserve"> </w:t>
            </w:r>
          </w:p>
        </w:tc>
        <w:tc>
          <w:tcPr>
            <w:tcW w:w="3685" w:type="dxa"/>
            <w:tcBorders>
              <w:top w:val="nil"/>
              <w:left w:val="nil"/>
              <w:bottom w:val="single" w:sz="4" w:space="0" w:color="auto"/>
              <w:right w:val="single" w:sz="4" w:space="0" w:color="auto"/>
            </w:tcBorders>
            <w:vAlign w:val="center"/>
            <w:hideMark/>
          </w:tcPr>
          <w:p w14:paraId="52083AD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20C548E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Rollo</w:t>
            </w:r>
          </w:p>
        </w:tc>
        <w:tc>
          <w:tcPr>
            <w:tcW w:w="1134" w:type="dxa"/>
            <w:tcBorders>
              <w:top w:val="nil"/>
              <w:left w:val="nil"/>
              <w:bottom w:val="single" w:sz="4" w:space="0" w:color="auto"/>
              <w:right w:val="single" w:sz="4" w:space="0" w:color="auto"/>
            </w:tcBorders>
            <w:vAlign w:val="center"/>
            <w:hideMark/>
          </w:tcPr>
          <w:p w14:paraId="4B8BA69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25</w:t>
            </w:r>
          </w:p>
        </w:tc>
        <w:tc>
          <w:tcPr>
            <w:tcW w:w="1417" w:type="dxa"/>
            <w:tcBorders>
              <w:top w:val="nil"/>
              <w:left w:val="nil"/>
              <w:bottom w:val="single" w:sz="4" w:space="0" w:color="auto"/>
              <w:right w:val="single" w:sz="4" w:space="0" w:color="auto"/>
            </w:tcBorders>
            <w:vAlign w:val="center"/>
            <w:hideMark/>
          </w:tcPr>
          <w:p w14:paraId="4783617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61   </w:t>
            </w:r>
          </w:p>
        </w:tc>
      </w:tr>
      <w:tr w:rsidR="005F15EC" w14:paraId="27061A8D" w14:textId="77777777" w:rsidTr="00E86D75">
        <w:trPr>
          <w:trHeight w:val="121"/>
        </w:trPr>
        <w:tc>
          <w:tcPr>
            <w:tcW w:w="425" w:type="dxa"/>
            <w:tcBorders>
              <w:top w:val="nil"/>
              <w:left w:val="single" w:sz="4" w:space="0" w:color="auto"/>
              <w:bottom w:val="single" w:sz="4" w:space="0" w:color="auto"/>
              <w:right w:val="single" w:sz="4" w:space="0" w:color="auto"/>
            </w:tcBorders>
            <w:vAlign w:val="center"/>
            <w:hideMark/>
          </w:tcPr>
          <w:p w14:paraId="1352F1B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277</w:t>
            </w:r>
          </w:p>
        </w:tc>
        <w:tc>
          <w:tcPr>
            <w:tcW w:w="2269" w:type="dxa"/>
            <w:tcBorders>
              <w:top w:val="nil"/>
              <w:left w:val="nil"/>
              <w:bottom w:val="single" w:sz="4" w:space="0" w:color="auto"/>
              <w:right w:val="single" w:sz="4" w:space="0" w:color="auto"/>
            </w:tcBorders>
            <w:vAlign w:val="center"/>
            <w:hideMark/>
          </w:tcPr>
          <w:p w14:paraId="700F048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w:t>
            </w:r>
            <w:proofErr w:type="spellStart"/>
            <w:r>
              <w:rPr>
                <w:rFonts w:ascii="Arial" w:eastAsia="Times New Roman" w:hAnsi="Arial" w:cs="Arial"/>
                <w:color w:val="000000"/>
                <w:sz w:val="14"/>
                <w:szCs w:val="14"/>
                <w:lang w:eastAsia="en-US"/>
              </w:rPr>
              <w:t>metalustre</w:t>
            </w:r>
            <w:proofErr w:type="spellEnd"/>
            <w:r>
              <w:rPr>
                <w:rFonts w:ascii="Arial" w:eastAsia="Times New Roman" w:hAnsi="Arial" w:cs="Arial"/>
                <w:color w:val="000000"/>
                <w:sz w:val="14"/>
                <w:szCs w:val="14"/>
                <w:lang w:eastAsia="en-US"/>
              </w:rPr>
              <w:t xml:space="preserve"> azul rollo de 10 </w:t>
            </w:r>
            <w:proofErr w:type="spellStart"/>
            <w:r>
              <w:rPr>
                <w:rFonts w:ascii="Arial" w:eastAsia="Times New Roman" w:hAnsi="Arial" w:cs="Arial"/>
                <w:color w:val="000000"/>
                <w:sz w:val="14"/>
                <w:szCs w:val="14"/>
                <w:lang w:eastAsia="en-US"/>
              </w:rPr>
              <w:t>mts</w:t>
            </w:r>
            <w:proofErr w:type="spellEnd"/>
            <w:r>
              <w:rPr>
                <w:rFonts w:ascii="Arial" w:eastAsia="Times New Roman" w:hAnsi="Arial" w:cs="Arial"/>
                <w:color w:val="000000"/>
                <w:sz w:val="14"/>
                <w:szCs w:val="14"/>
                <w:lang w:eastAsia="en-US"/>
              </w:rPr>
              <w:t xml:space="preserve"> </w:t>
            </w:r>
          </w:p>
        </w:tc>
        <w:tc>
          <w:tcPr>
            <w:tcW w:w="3685" w:type="dxa"/>
            <w:tcBorders>
              <w:top w:val="nil"/>
              <w:left w:val="nil"/>
              <w:bottom w:val="single" w:sz="4" w:space="0" w:color="auto"/>
              <w:right w:val="single" w:sz="4" w:space="0" w:color="auto"/>
            </w:tcBorders>
            <w:vAlign w:val="center"/>
            <w:hideMark/>
          </w:tcPr>
          <w:p w14:paraId="0B2D276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5E4D602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Rollo</w:t>
            </w:r>
          </w:p>
        </w:tc>
        <w:tc>
          <w:tcPr>
            <w:tcW w:w="1134" w:type="dxa"/>
            <w:tcBorders>
              <w:top w:val="nil"/>
              <w:left w:val="nil"/>
              <w:bottom w:val="single" w:sz="4" w:space="0" w:color="auto"/>
              <w:right w:val="single" w:sz="4" w:space="0" w:color="auto"/>
            </w:tcBorders>
            <w:vAlign w:val="center"/>
            <w:hideMark/>
          </w:tcPr>
          <w:p w14:paraId="596F7C4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21</w:t>
            </w:r>
          </w:p>
        </w:tc>
        <w:tc>
          <w:tcPr>
            <w:tcW w:w="1417" w:type="dxa"/>
            <w:tcBorders>
              <w:top w:val="nil"/>
              <w:left w:val="nil"/>
              <w:bottom w:val="single" w:sz="4" w:space="0" w:color="auto"/>
              <w:right w:val="single" w:sz="4" w:space="0" w:color="auto"/>
            </w:tcBorders>
            <w:vAlign w:val="center"/>
            <w:hideMark/>
          </w:tcPr>
          <w:p w14:paraId="2500B40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51   </w:t>
            </w:r>
          </w:p>
        </w:tc>
      </w:tr>
      <w:tr w:rsidR="005F15EC" w14:paraId="3B317269" w14:textId="77777777" w:rsidTr="00E86D75">
        <w:trPr>
          <w:trHeight w:val="225"/>
        </w:trPr>
        <w:tc>
          <w:tcPr>
            <w:tcW w:w="425" w:type="dxa"/>
            <w:tcBorders>
              <w:top w:val="nil"/>
              <w:left w:val="single" w:sz="4" w:space="0" w:color="auto"/>
              <w:bottom w:val="single" w:sz="4" w:space="0" w:color="auto"/>
              <w:right w:val="single" w:sz="4" w:space="0" w:color="auto"/>
            </w:tcBorders>
            <w:vAlign w:val="center"/>
            <w:hideMark/>
          </w:tcPr>
          <w:p w14:paraId="30354FB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278</w:t>
            </w:r>
          </w:p>
        </w:tc>
        <w:tc>
          <w:tcPr>
            <w:tcW w:w="2269" w:type="dxa"/>
            <w:tcBorders>
              <w:top w:val="nil"/>
              <w:left w:val="nil"/>
              <w:bottom w:val="single" w:sz="4" w:space="0" w:color="auto"/>
              <w:right w:val="single" w:sz="4" w:space="0" w:color="auto"/>
            </w:tcBorders>
            <w:vAlign w:val="center"/>
            <w:hideMark/>
          </w:tcPr>
          <w:p w14:paraId="083F032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Plastilina en </w:t>
            </w:r>
            <w:proofErr w:type="spellStart"/>
            <w:r>
              <w:rPr>
                <w:rFonts w:ascii="Arial" w:eastAsia="Times New Roman" w:hAnsi="Arial" w:cs="Arial"/>
                <w:color w:val="000000"/>
                <w:sz w:val="14"/>
                <w:szCs w:val="14"/>
                <w:lang w:eastAsia="en-US"/>
              </w:rPr>
              <w:t>marqueza</w:t>
            </w:r>
            <w:proofErr w:type="spellEnd"/>
            <w:r>
              <w:rPr>
                <w:rFonts w:ascii="Arial" w:eastAsia="Times New Roman" w:hAnsi="Arial" w:cs="Arial"/>
                <w:color w:val="000000"/>
                <w:sz w:val="14"/>
                <w:szCs w:val="14"/>
                <w:lang w:eastAsia="en-US"/>
              </w:rPr>
              <w:t xml:space="preserve"> 180 gr. Colores varios</w:t>
            </w:r>
          </w:p>
        </w:tc>
        <w:tc>
          <w:tcPr>
            <w:tcW w:w="3685" w:type="dxa"/>
            <w:tcBorders>
              <w:top w:val="nil"/>
              <w:left w:val="nil"/>
              <w:bottom w:val="single" w:sz="4" w:space="0" w:color="auto"/>
              <w:right w:val="single" w:sz="4" w:space="0" w:color="auto"/>
            </w:tcBorders>
            <w:vAlign w:val="center"/>
            <w:hideMark/>
          </w:tcPr>
          <w:p w14:paraId="7469D94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1BC20D6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7E8A001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11</w:t>
            </w:r>
          </w:p>
        </w:tc>
        <w:tc>
          <w:tcPr>
            <w:tcW w:w="1417" w:type="dxa"/>
            <w:tcBorders>
              <w:top w:val="nil"/>
              <w:left w:val="nil"/>
              <w:bottom w:val="single" w:sz="4" w:space="0" w:color="auto"/>
              <w:right w:val="single" w:sz="4" w:space="0" w:color="auto"/>
            </w:tcBorders>
            <w:vAlign w:val="center"/>
            <w:hideMark/>
          </w:tcPr>
          <w:p w14:paraId="0F33397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27   </w:t>
            </w:r>
          </w:p>
        </w:tc>
      </w:tr>
      <w:tr w:rsidR="005F15EC" w14:paraId="7A57EACE" w14:textId="77777777" w:rsidTr="00E86D75">
        <w:trPr>
          <w:trHeight w:val="42"/>
        </w:trPr>
        <w:tc>
          <w:tcPr>
            <w:tcW w:w="425" w:type="dxa"/>
            <w:tcBorders>
              <w:top w:val="nil"/>
              <w:left w:val="single" w:sz="4" w:space="0" w:color="auto"/>
              <w:bottom w:val="single" w:sz="4" w:space="0" w:color="auto"/>
              <w:right w:val="single" w:sz="4" w:space="0" w:color="auto"/>
            </w:tcBorders>
            <w:vAlign w:val="center"/>
            <w:hideMark/>
          </w:tcPr>
          <w:p w14:paraId="72FF059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279</w:t>
            </w:r>
          </w:p>
        </w:tc>
        <w:tc>
          <w:tcPr>
            <w:tcW w:w="2269" w:type="dxa"/>
            <w:tcBorders>
              <w:top w:val="nil"/>
              <w:left w:val="nil"/>
              <w:bottom w:val="single" w:sz="4" w:space="0" w:color="auto"/>
              <w:right w:val="single" w:sz="4" w:space="0" w:color="auto"/>
            </w:tcBorders>
            <w:vAlign w:val="center"/>
            <w:hideMark/>
          </w:tcPr>
          <w:p w14:paraId="3C86CE8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Juego de geometría con compas de precisión grande</w:t>
            </w:r>
          </w:p>
        </w:tc>
        <w:tc>
          <w:tcPr>
            <w:tcW w:w="3685" w:type="dxa"/>
            <w:tcBorders>
              <w:top w:val="nil"/>
              <w:left w:val="nil"/>
              <w:bottom w:val="single" w:sz="4" w:space="0" w:color="auto"/>
              <w:right w:val="single" w:sz="4" w:space="0" w:color="auto"/>
            </w:tcBorders>
            <w:vAlign w:val="center"/>
            <w:hideMark/>
          </w:tcPr>
          <w:p w14:paraId="1AAD9B9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11377A9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Estuche</w:t>
            </w:r>
          </w:p>
        </w:tc>
        <w:tc>
          <w:tcPr>
            <w:tcW w:w="1134" w:type="dxa"/>
            <w:tcBorders>
              <w:top w:val="nil"/>
              <w:left w:val="nil"/>
              <w:bottom w:val="single" w:sz="4" w:space="0" w:color="auto"/>
              <w:right w:val="single" w:sz="4" w:space="0" w:color="auto"/>
            </w:tcBorders>
            <w:vAlign w:val="center"/>
            <w:hideMark/>
          </w:tcPr>
          <w:p w14:paraId="1867320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11</w:t>
            </w:r>
          </w:p>
        </w:tc>
        <w:tc>
          <w:tcPr>
            <w:tcW w:w="1417" w:type="dxa"/>
            <w:tcBorders>
              <w:top w:val="nil"/>
              <w:left w:val="nil"/>
              <w:bottom w:val="single" w:sz="4" w:space="0" w:color="auto"/>
              <w:right w:val="single" w:sz="4" w:space="0" w:color="auto"/>
            </w:tcBorders>
            <w:vAlign w:val="center"/>
            <w:hideMark/>
          </w:tcPr>
          <w:p w14:paraId="49F5EB7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27   </w:t>
            </w:r>
          </w:p>
        </w:tc>
      </w:tr>
      <w:tr w:rsidR="005F15EC" w14:paraId="75CFDA58" w14:textId="77777777" w:rsidTr="00E86D75">
        <w:trPr>
          <w:trHeight w:val="42"/>
        </w:trPr>
        <w:tc>
          <w:tcPr>
            <w:tcW w:w="425" w:type="dxa"/>
            <w:tcBorders>
              <w:top w:val="nil"/>
              <w:left w:val="single" w:sz="4" w:space="0" w:color="auto"/>
              <w:bottom w:val="single" w:sz="4" w:space="0" w:color="auto"/>
              <w:right w:val="single" w:sz="4" w:space="0" w:color="auto"/>
            </w:tcBorders>
            <w:vAlign w:val="center"/>
            <w:hideMark/>
          </w:tcPr>
          <w:p w14:paraId="19D7DD3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280</w:t>
            </w:r>
          </w:p>
        </w:tc>
        <w:tc>
          <w:tcPr>
            <w:tcW w:w="2269" w:type="dxa"/>
            <w:tcBorders>
              <w:top w:val="nil"/>
              <w:left w:val="nil"/>
              <w:bottom w:val="single" w:sz="4" w:space="0" w:color="auto"/>
              <w:right w:val="single" w:sz="4" w:space="0" w:color="auto"/>
            </w:tcBorders>
            <w:vAlign w:val="center"/>
            <w:hideMark/>
          </w:tcPr>
          <w:p w14:paraId="094E74E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Barra de silicón delgado larga para pistola chica 7.4mmx10cm (kilo)</w:t>
            </w:r>
          </w:p>
        </w:tc>
        <w:tc>
          <w:tcPr>
            <w:tcW w:w="3685" w:type="dxa"/>
            <w:tcBorders>
              <w:top w:val="nil"/>
              <w:left w:val="nil"/>
              <w:bottom w:val="single" w:sz="4" w:space="0" w:color="auto"/>
              <w:right w:val="single" w:sz="4" w:space="0" w:color="auto"/>
            </w:tcBorders>
            <w:vAlign w:val="center"/>
            <w:hideMark/>
          </w:tcPr>
          <w:p w14:paraId="21E7874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4A3E767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Bolsa</w:t>
            </w:r>
          </w:p>
        </w:tc>
        <w:tc>
          <w:tcPr>
            <w:tcW w:w="1134" w:type="dxa"/>
            <w:tcBorders>
              <w:top w:val="nil"/>
              <w:left w:val="nil"/>
              <w:bottom w:val="single" w:sz="4" w:space="0" w:color="auto"/>
              <w:right w:val="single" w:sz="4" w:space="0" w:color="auto"/>
            </w:tcBorders>
            <w:vAlign w:val="center"/>
            <w:hideMark/>
          </w:tcPr>
          <w:p w14:paraId="5953260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183</w:t>
            </w:r>
          </w:p>
        </w:tc>
        <w:tc>
          <w:tcPr>
            <w:tcW w:w="1417" w:type="dxa"/>
            <w:tcBorders>
              <w:top w:val="nil"/>
              <w:left w:val="nil"/>
              <w:bottom w:val="single" w:sz="4" w:space="0" w:color="auto"/>
              <w:right w:val="single" w:sz="4" w:space="0" w:color="auto"/>
            </w:tcBorders>
            <w:vAlign w:val="center"/>
            <w:hideMark/>
          </w:tcPr>
          <w:p w14:paraId="65E74F0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456   </w:t>
            </w:r>
          </w:p>
        </w:tc>
      </w:tr>
      <w:tr w:rsidR="005F15EC" w14:paraId="793C5FFA" w14:textId="77777777" w:rsidTr="00E86D75">
        <w:trPr>
          <w:trHeight w:val="70"/>
        </w:trPr>
        <w:tc>
          <w:tcPr>
            <w:tcW w:w="425" w:type="dxa"/>
            <w:tcBorders>
              <w:top w:val="nil"/>
              <w:left w:val="single" w:sz="4" w:space="0" w:color="auto"/>
              <w:bottom w:val="single" w:sz="4" w:space="0" w:color="auto"/>
              <w:right w:val="single" w:sz="4" w:space="0" w:color="auto"/>
            </w:tcBorders>
            <w:vAlign w:val="center"/>
            <w:hideMark/>
          </w:tcPr>
          <w:p w14:paraId="41F8462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281</w:t>
            </w:r>
          </w:p>
        </w:tc>
        <w:tc>
          <w:tcPr>
            <w:tcW w:w="2269" w:type="dxa"/>
            <w:tcBorders>
              <w:top w:val="nil"/>
              <w:left w:val="nil"/>
              <w:bottom w:val="single" w:sz="4" w:space="0" w:color="auto"/>
              <w:right w:val="single" w:sz="4" w:space="0" w:color="auto"/>
            </w:tcBorders>
            <w:vAlign w:val="center"/>
            <w:hideMark/>
          </w:tcPr>
          <w:p w14:paraId="6CA7F41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Barra de silicón grueso largo para pistola grande 11.2mm x 20cm (kilo)</w:t>
            </w:r>
          </w:p>
        </w:tc>
        <w:tc>
          <w:tcPr>
            <w:tcW w:w="3685" w:type="dxa"/>
            <w:tcBorders>
              <w:top w:val="nil"/>
              <w:left w:val="nil"/>
              <w:bottom w:val="single" w:sz="4" w:space="0" w:color="auto"/>
              <w:right w:val="single" w:sz="4" w:space="0" w:color="auto"/>
            </w:tcBorders>
            <w:vAlign w:val="center"/>
            <w:hideMark/>
          </w:tcPr>
          <w:p w14:paraId="024C4A3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43C6C48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Bolsa</w:t>
            </w:r>
          </w:p>
        </w:tc>
        <w:tc>
          <w:tcPr>
            <w:tcW w:w="1134" w:type="dxa"/>
            <w:tcBorders>
              <w:top w:val="nil"/>
              <w:left w:val="nil"/>
              <w:bottom w:val="single" w:sz="4" w:space="0" w:color="auto"/>
              <w:right w:val="single" w:sz="4" w:space="0" w:color="auto"/>
            </w:tcBorders>
            <w:vAlign w:val="center"/>
            <w:hideMark/>
          </w:tcPr>
          <w:p w14:paraId="3B6DD4D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278</w:t>
            </w:r>
          </w:p>
        </w:tc>
        <w:tc>
          <w:tcPr>
            <w:tcW w:w="1417" w:type="dxa"/>
            <w:tcBorders>
              <w:top w:val="nil"/>
              <w:left w:val="nil"/>
              <w:bottom w:val="single" w:sz="4" w:space="0" w:color="auto"/>
              <w:right w:val="single" w:sz="4" w:space="0" w:color="auto"/>
            </w:tcBorders>
            <w:vAlign w:val="center"/>
            <w:hideMark/>
          </w:tcPr>
          <w:p w14:paraId="7F8A571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694   </w:t>
            </w:r>
          </w:p>
        </w:tc>
      </w:tr>
      <w:tr w:rsidR="005F15EC" w14:paraId="4D62759C" w14:textId="77777777" w:rsidTr="00E86D75">
        <w:trPr>
          <w:trHeight w:val="42"/>
        </w:trPr>
        <w:tc>
          <w:tcPr>
            <w:tcW w:w="425" w:type="dxa"/>
            <w:tcBorders>
              <w:top w:val="nil"/>
              <w:left w:val="single" w:sz="4" w:space="0" w:color="auto"/>
              <w:bottom w:val="single" w:sz="4" w:space="0" w:color="auto"/>
              <w:right w:val="single" w:sz="4" w:space="0" w:color="auto"/>
            </w:tcBorders>
            <w:vAlign w:val="center"/>
            <w:hideMark/>
          </w:tcPr>
          <w:p w14:paraId="1C3AEA7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282</w:t>
            </w:r>
          </w:p>
        </w:tc>
        <w:tc>
          <w:tcPr>
            <w:tcW w:w="2269" w:type="dxa"/>
            <w:tcBorders>
              <w:top w:val="nil"/>
              <w:left w:val="nil"/>
              <w:bottom w:val="single" w:sz="4" w:space="0" w:color="auto"/>
              <w:right w:val="single" w:sz="4" w:space="0" w:color="auto"/>
            </w:tcBorders>
            <w:vAlign w:val="center"/>
            <w:hideMark/>
          </w:tcPr>
          <w:p w14:paraId="1B40A4D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Pistola p/</w:t>
            </w:r>
            <w:proofErr w:type="gramStart"/>
            <w:r>
              <w:rPr>
                <w:rFonts w:ascii="Arial" w:eastAsia="Times New Roman" w:hAnsi="Arial" w:cs="Arial"/>
                <w:color w:val="000000"/>
                <w:sz w:val="14"/>
                <w:szCs w:val="14"/>
                <w:lang w:eastAsia="en-US"/>
              </w:rPr>
              <w:t>silicón chica</w:t>
            </w:r>
            <w:proofErr w:type="gramEnd"/>
            <w:r>
              <w:rPr>
                <w:rFonts w:ascii="Arial" w:eastAsia="Times New Roman" w:hAnsi="Arial" w:cs="Arial"/>
                <w:color w:val="000000"/>
                <w:sz w:val="14"/>
                <w:szCs w:val="14"/>
                <w:lang w:eastAsia="en-US"/>
              </w:rPr>
              <w:t xml:space="preserve">    </w:t>
            </w:r>
          </w:p>
        </w:tc>
        <w:tc>
          <w:tcPr>
            <w:tcW w:w="3685" w:type="dxa"/>
            <w:tcBorders>
              <w:top w:val="nil"/>
              <w:left w:val="nil"/>
              <w:bottom w:val="single" w:sz="4" w:space="0" w:color="auto"/>
              <w:right w:val="single" w:sz="4" w:space="0" w:color="auto"/>
            </w:tcBorders>
            <w:vAlign w:val="center"/>
            <w:hideMark/>
          </w:tcPr>
          <w:p w14:paraId="1A00203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11E00D7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5B702B0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82</w:t>
            </w:r>
          </w:p>
        </w:tc>
        <w:tc>
          <w:tcPr>
            <w:tcW w:w="1417" w:type="dxa"/>
            <w:tcBorders>
              <w:top w:val="nil"/>
              <w:left w:val="nil"/>
              <w:bottom w:val="single" w:sz="4" w:space="0" w:color="auto"/>
              <w:right w:val="single" w:sz="4" w:space="0" w:color="auto"/>
            </w:tcBorders>
            <w:vAlign w:val="center"/>
            <w:hideMark/>
          </w:tcPr>
          <w:p w14:paraId="79304F6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204   </w:t>
            </w:r>
          </w:p>
        </w:tc>
      </w:tr>
      <w:tr w:rsidR="005F15EC" w14:paraId="030AC630" w14:textId="77777777" w:rsidTr="00E86D75">
        <w:trPr>
          <w:trHeight w:val="263"/>
        </w:trPr>
        <w:tc>
          <w:tcPr>
            <w:tcW w:w="425" w:type="dxa"/>
            <w:tcBorders>
              <w:top w:val="nil"/>
              <w:left w:val="single" w:sz="4" w:space="0" w:color="auto"/>
              <w:bottom w:val="single" w:sz="4" w:space="0" w:color="auto"/>
              <w:right w:val="single" w:sz="4" w:space="0" w:color="auto"/>
            </w:tcBorders>
            <w:vAlign w:val="center"/>
            <w:hideMark/>
          </w:tcPr>
          <w:p w14:paraId="5546CA3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283</w:t>
            </w:r>
          </w:p>
        </w:tc>
        <w:tc>
          <w:tcPr>
            <w:tcW w:w="2269" w:type="dxa"/>
            <w:tcBorders>
              <w:top w:val="nil"/>
              <w:left w:val="nil"/>
              <w:bottom w:val="single" w:sz="4" w:space="0" w:color="auto"/>
              <w:right w:val="single" w:sz="4" w:space="0" w:color="auto"/>
            </w:tcBorders>
            <w:vAlign w:val="center"/>
            <w:hideMark/>
          </w:tcPr>
          <w:p w14:paraId="17C7C8E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Pistola p/silicón grande</w:t>
            </w:r>
          </w:p>
        </w:tc>
        <w:tc>
          <w:tcPr>
            <w:tcW w:w="3685" w:type="dxa"/>
            <w:tcBorders>
              <w:top w:val="nil"/>
              <w:left w:val="nil"/>
              <w:bottom w:val="single" w:sz="4" w:space="0" w:color="auto"/>
              <w:right w:val="single" w:sz="4" w:space="0" w:color="auto"/>
            </w:tcBorders>
            <w:vAlign w:val="center"/>
            <w:hideMark/>
          </w:tcPr>
          <w:p w14:paraId="6673904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7A73A4E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4189FDF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77</w:t>
            </w:r>
          </w:p>
        </w:tc>
        <w:tc>
          <w:tcPr>
            <w:tcW w:w="1417" w:type="dxa"/>
            <w:tcBorders>
              <w:top w:val="nil"/>
              <w:left w:val="nil"/>
              <w:bottom w:val="single" w:sz="4" w:space="0" w:color="auto"/>
              <w:right w:val="single" w:sz="4" w:space="0" w:color="auto"/>
            </w:tcBorders>
            <w:vAlign w:val="center"/>
            <w:hideMark/>
          </w:tcPr>
          <w:p w14:paraId="65E0FB0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192   </w:t>
            </w:r>
          </w:p>
        </w:tc>
      </w:tr>
      <w:tr w:rsidR="005F15EC" w14:paraId="76341769" w14:textId="77777777" w:rsidTr="00E86D75">
        <w:trPr>
          <w:trHeight w:val="211"/>
        </w:trPr>
        <w:tc>
          <w:tcPr>
            <w:tcW w:w="425" w:type="dxa"/>
            <w:tcBorders>
              <w:top w:val="nil"/>
              <w:left w:val="single" w:sz="4" w:space="0" w:color="auto"/>
              <w:bottom w:val="single" w:sz="4" w:space="0" w:color="auto"/>
              <w:right w:val="single" w:sz="4" w:space="0" w:color="auto"/>
            </w:tcBorders>
            <w:vAlign w:val="center"/>
            <w:hideMark/>
          </w:tcPr>
          <w:p w14:paraId="4F61CAF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284</w:t>
            </w:r>
          </w:p>
        </w:tc>
        <w:tc>
          <w:tcPr>
            <w:tcW w:w="2269" w:type="dxa"/>
            <w:tcBorders>
              <w:top w:val="nil"/>
              <w:left w:val="nil"/>
              <w:bottom w:val="single" w:sz="4" w:space="0" w:color="auto"/>
              <w:right w:val="single" w:sz="4" w:space="0" w:color="auto"/>
            </w:tcBorders>
            <w:vAlign w:val="center"/>
            <w:hideMark/>
          </w:tcPr>
          <w:p w14:paraId="75B47A6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Papelera acrílica porta papeles 3 niveles oficio</w:t>
            </w:r>
          </w:p>
        </w:tc>
        <w:tc>
          <w:tcPr>
            <w:tcW w:w="3685" w:type="dxa"/>
            <w:tcBorders>
              <w:top w:val="nil"/>
              <w:left w:val="nil"/>
              <w:bottom w:val="single" w:sz="4" w:space="0" w:color="auto"/>
              <w:right w:val="single" w:sz="4" w:space="0" w:color="auto"/>
            </w:tcBorders>
            <w:vAlign w:val="center"/>
            <w:hideMark/>
          </w:tcPr>
          <w:p w14:paraId="27C8273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44946D2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Juego</w:t>
            </w:r>
          </w:p>
        </w:tc>
        <w:tc>
          <w:tcPr>
            <w:tcW w:w="1134" w:type="dxa"/>
            <w:tcBorders>
              <w:top w:val="nil"/>
              <w:left w:val="nil"/>
              <w:bottom w:val="single" w:sz="4" w:space="0" w:color="auto"/>
              <w:right w:val="single" w:sz="4" w:space="0" w:color="auto"/>
            </w:tcBorders>
            <w:vAlign w:val="center"/>
            <w:hideMark/>
          </w:tcPr>
          <w:p w14:paraId="0D2B34C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85</w:t>
            </w:r>
          </w:p>
        </w:tc>
        <w:tc>
          <w:tcPr>
            <w:tcW w:w="1417" w:type="dxa"/>
            <w:tcBorders>
              <w:top w:val="nil"/>
              <w:left w:val="nil"/>
              <w:bottom w:val="single" w:sz="4" w:space="0" w:color="auto"/>
              <w:right w:val="single" w:sz="4" w:space="0" w:color="auto"/>
            </w:tcBorders>
            <w:vAlign w:val="center"/>
            <w:hideMark/>
          </w:tcPr>
          <w:p w14:paraId="4D955D9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212   </w:t>
            </w:r>
          </w:p>
        </w:tc>
      </w:tr>
      <w:tr w:rsidR="005F15EC" w14:paraId="090B8294" w14:textId="77777777" w:rsidTr="00E86D75">
        <w:trPr>
          <w:trHeight w:val="173"/>
        </w:trPr>
        <w:tc>
          <w:tcPr>
            <w:tcW w:w="425" w:type="dxa"/>
            <w:tcBorders>
              <w:top w:val="nil"/>
              <w:left w:val="single" w:sz="4" w:space="0" w:color="auto"/>
              <w:bottom w:val="single" w:sz="4" w:space="0" w:color="auto"/>
              <w:right w:val="single" w:sz="4" w:space="0" w:color="auto"/>
            </w:tcBorders>
            <w:vAlign w:val="center"/>
            <w:hideMark/>
          </w:tcPr>
          <w:p w14:paraId="477301C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285</w:t>
            </w:r>
          </w:p>
        </w:tc>
        <w:tc>
          <w:tcPr>
            <w:tcW w:w="2269" w:type="dxa"/>
            <w:tcBorders>
              <w:top w:val="nil"/>
              <w:left w:val="nil"/>
              <w:bottom w:val="single" w:sz="4" w:space="0" w:color="auto"/>
              <w:right w:val="single" w:sz="4" w:space="0" w:color="auto"/>
            </w:tcBorders>
            <w:vAlign w:val="center"/>
            <w:hideMark/>
          </w:tcPr>
          <w:p w14:paraId="2217A85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Tarjeta reloj checador t6/ch6 quincenal paquete c/250 </w:t>
            </w:r>
            <w:proofErr w:type="spellStart"/>
            <w:r>
              <w:rPr>
                <w:rFonts w:ascii="Arial" w:eastAsia="Times New Roman" w:hAnsi="Arial" w:cs="Arial"/>
                <w:color w:val="000000"/>
                <w:sz w:val="14"/>
                <w:szCs w:val="14"/>
                <w:lang w:eastAsia="en-US"/>
              </w:rPr>
              <w:t>pzas</w:t>
            </w:r>
            <w:proofErr w:type="spellEnd"/>
          </w:p>
        </w:tc>
        <w:tc>
          <w:tcPr>
            <w:tcW w:w="3685" w:type="dxa"/>
            <w:tcBorders>
              <w:top w:val="nil"/>
              <w:left w:val="nil"/>
              <w:bottom w:val="single" w:sz="4" w:space="0" w:color="auto"/>
              <w:right w:val="single" w:sz="4" w:space="0" w:color="auto"/>
            </w:tcBorders>
            <w:vAlign w:val="center"/>
            <w:hideMark/>
          </w:tcPr>
          <w:p w14:paraId="00A1561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487167D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41A9334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46</w:t>
            </w:r>
          </w:p>
        </w:tc>
        <w:tc>
          <w:tcPr>
            <w:tcW w:w="1417" w:type="dxa"/>
            <w:tcBorders>
              <w:top w:val="nil"/>
              <w:left w:val="nil"/>
              <w:bottom w:val="single" w:sz="4" w:space="0" w:color="auto"/>
              <w:right w:val="single" w:sz="4" w:space="0" w:color="auto"/>
            </w:tcBorders>
            <w:vAlign w:val="center"/>
            <w:hideMark/>
          </w:tcPr>
          <w:p w14:paraId="13218C2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115   </w:t>
            </w:r>
          </w:p>
        </w:tc>
      </w:tr>
      <w:tr w:rsidR="005F15EC" w14:paraId="22C3A079" w14:textId="77777777" w:rsidTr="00E86D75">
        <w:trPr>
          <w:trHeight w:val="139"/>
        </w:trPr>
        <w:tc>
          <w:tcPr>
            <w:tcW w:w="425" w:type="dxa"/>
            <w:tcBorders>
              <w:top w:val="nil"/>
              <w:left w:val="single" w:sz="4" w:space="0" w:color="auto"/>
              <w:bottom w:val="single" w:sz="4" w:space="0" w:color="auto"/>
              <w:right w:val="single" w:sz="4" w:space="0" w:color="auto"/>
            </w:tcBorders>
            <w:vAlign w:val="center"/>
            <w:hideMark/>
          </w:tcPr>
          <w:p w14:paraId="199D0E4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lastRenderedPageBreak/>
              <w:t>286</w:t>
            </w:r>
          </w:p>
        </w:tc>
        <w:tc>
          <w:tcPr>
            <w:tcW w:w="2269" w:type="dxa"/>
            <w:tcBorders>
              <w:top w:val="nil"/>
              <w:left w:val="nil"/>
              <w:bottom w:val="single" w:sz="4" w:space="0" w:color="auto"/>
              <w:right w:val="single" w:sz="4" w:space="0" w:color="auto"/>
            </w:tcBorders>
            <w:vAlign w:val="center"/>
            <w:hideMark/>
          </w:tcPr>
          <w:p w14:paraId="3939A19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Gis moldeado c/12 semi comprimido </w:t>
            </w:r>
          </w:p>
        </w:tc>
        <w:tc>
          <w:tcPr>
            <w:tcW w:w="3685" w:type="dxa"/>
            <w:tcBorders>
              <w:top w:val="nil"/>
              <w:left w:val="nil"/>
              <w:bottom w:val="single" w:sz="4" w:space="0" w:color="auto"/>
              <w:right w:val="single" w:sz="4" w:space="0" w:color="auto"/>
            </w:tcBorders>
            <w:vAlign w:val="center"/>
            <w:hideMark/>
          </w:tcPr>
          <w:p w14:paraId="72F8277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350F00B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Caja</w:t>
            </w:r>
          </w:p>
        </w:tc>
        <w:tc>
          <w:tcPr>
            <w:tcW w:w="1134" w:type="dxa"/>
            <w:tcBorders>
              <w:top w:val="nil"/>
              <w:left w:val="nil"/>
              <w:bottom w:val="single" w:sz="4" w:space="0" w:color="auto"/>
              <w:right w:val="single" w:sz="4" w:space="0" w:color="auto"/>
            </w:tcBorders>
            <w:vAlign w:val="center"/>
            <w:hideMark/>
          </w:tcPr>
          <w:p w14:paraId="1B9BF38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428</w:t>
            </w:r>
          </w:p>
        </w:tc>
        <w:tc>
          <w:tcPr>
            <w:tcW w:w="1417" w:type="dxa"/>
            <w:tcBorders>
              <w:top w:val="nil"/>
              <w:left w:val="nil"/>
              <w:bottom w:val="single" w:sz="4" w:space="0" w:color="auto"/>
              <w:right w:val="single" w:sz="4" w:space="0" w:color="auto"/>
            </w:tcBorders>
            <w:vAlign w:val="center"/>
            <w:hideMark/>
          </w:tcPr>
          <w:p w14:paraId="48DB5E7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1,069   </w:t>
            </w:r>
          </w:p>
        </w:tc>
      </w:tr>
      <w:tr w:rsidR="005F15EC" w14:paraId="270E4FA1"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45EFFFF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287</w:t>
            </w:r>
          </w:p>
        </w:tc>
        <w:tc>
          <w:tcPr>
            <w:tcW w:w="2269" w:type="dxa"/>
            <w:tcBorders>
              <w:top w:val="nil"/>
              <w:left w:val="nil"/>
              <w:bottom w:val="single" w:sz="4" w:space="0" w:color="auto"/>
              <w:right w:val="single" w:sz="4" w:space="0" w:color="auto"/>
            </w:tcBorders>
            <w:vAlign w:val="center"/>
            <w:hideMark/>
          </w:tcPr>
          <w:p w14:paraId="233CC2C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Aire comprimido 340grs </w:t>
            </w:r>
          </w:p>
        </w:tc>
        <w:tc>
          <w:tcPr>
            <w:tcW w:w="3685" w:type="dxa"/>
            <w:tcBorders>
              <w:top w:val="nil"/>
              <w:left w:val="nil"/>
              <w:bottom w:val="single" w:sz="4" w:space="0" w:color="auto"/>
              <w:right w:val="single" w:sz="4" w:space="0" w:color="auto"/>
            </w:tcBorders>
            <w:vAlign w:val="center"/>
            <w:hideMark/>
          </w:tcPr>
          <w:p w14:paraId="6D08869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7B20EB5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38F1F66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183</w:t>
            </w:r>
          </w:p>
        </w:tc>
        <w:tc>
          <w:tcPr>
            <w:tcW w:w="1417" w:type="dxa"/>
            <w:tcBorders>
              <w:top w:val="nil"/>
              <w:left w:val="nil"/>
              <w:bottom w:val="single" w:sz="4" w:space="0" w:color="auto"/>
              <w:right w:val="single" w:sz="4" w:space="0" w:color="auto"/>
            </w:tcBorders>
            <w:vAlign w:val="center"/>
            <w:hideMark/>
          </w:tcPr>
          <w:p w14:paraId="35876A8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457   </w:t>
            </w:r>
          </w:p>
        </w:tc>
      </w:tr>
      <w:tr w:rsidR="005F15EC" w14:paraId="67B898CF" w14:textId="77777777" w:rsidTr="00E86D75">
        <w:trPr>
          <w:trHeight w:val="42"/>
        </w:trPr>
        <w:tc>
          <w:tcPr>
            <w:tcW w:w="425" w:type="dxa"/>
            <w:tcBorders>
              <w:top w:val="nil"/>
              <w:left w:val="single" w:sz="4" w:space="0" w:color="auto"/>
              <w:bottom w:val="single" w:sz="4" w:space="0" w:color="auto"/>
              <w:right w:val="single" w:sz="4" w:space="0" w:color="auto"/>
            </w:tcBorders>
            <w:vAlign w:val="center"/>
            <w:hideMark/>
          </w:tcPr>
          <w:p w14:paraId="6B1188C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288</w:t>
            </w:r>
          </w:p>
        </w:tc>
        <w:tc>
          <w:tcPr>
            <w:tcW w:w="2269" w:type="dxa"/>
            <w:tcBorders>
              <w:top w:val="nil"/>
              <w:left w:val="nil"/>
              <w:bottom w:val="single" w:sz="4" w:space="0" w:color="auto"/>
              <w:right w:val="single" w:sz="4" w:space="0" w:color="auto"/>
            </w:tcBorders>
            <w:vAlign w:val="center"/>
            <w:hideMark/>
          </w:tcPr>
          <w:p w14:paraId="1AB8804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Cinta para maquina manual color negro</w:t>
            </w:r>
          </w:p>
        </w:tc>
        <w:tc>
          <w:tcPr>
            <w:tcW w:w="3685" w:type="dxa"/>
            <w:tcBorders>
              <w:top w:val="nil"/>
              <w:left w:val="nil"/>
              <w:bottom w:val="single" w:sz="4" w:space="0" w:color="auto"/>
              <w:right w:val="single" w:sz="4" w:space="0" w:color="auto"/>
            </w:tcBorders>
            <w:vAlign w:val="center"/>
            <w:hideMark/>
          </w:tcPr>
          <w:p w14:paraId="331ECD5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3FB81B0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14F1E3F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144</w:t>
            </w:r>
          </w:p>
        </w:tc>
        <w:tc>
          <w:tcPr>
            <w:tcW w:w="1417" w:type="dxa"/>
            <w:tcBorders>
              <w:top w:val="nil"/>
              <w:left w:val="nil"/>
              <w:bottom w:val="single" w:sz="4" w:space="0" w:color="auto"/>
              <w:right w:val="single" w:sz="4" w:space="0" w:color="auto"/>
            </w:tcBorders>
            <w:vAlign w:val="center"/>
            <w:hideMark/>
          </w:tcPr>
          <w:p w14:paraId="1EC431D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358   </w:t>
            </w:r>
          </w:p>
        </w:tc>
      </w:tr>
      <w:tr w:rsidR="005F15EC" w14:paraId="329CA50D" w14:textId="77777777" w:rsidTr="00E86D75">
        <w:trPr>
          <w:trHeight w:val="263"/>
        </w:trPr>
        <w:tc>
          <w:tcPr>
            <w:tcW w:w="425" w:type="dxa"/>
            <w:tcBorders>
              <w:top w:val="nil"/>
              <w:left w:val="single" w:sz="4" w:space="0" w:color="auto"/>
              <w:bottom w:val="single" w:sz="4" w:space="0" w:color="auto"/>
              <w:right w:val="single" w:sz="4" w:space="0" w:color="auto"/>
            </w:tcBorders>
            <w:vAlign w:val="center"/>
            <w:hideMark/>
          </w:tcPr>
          <w:p w14:paraId="2FCB34A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289</w:t>
            </w:r>
          </w:p>
        </w:tc>
        <w:tc>
          <w:tcPr>
            <w:tcW w:w="2269" w:type="dxa"/>
            <w:tcBorders>
              <w:top w:val="nil"/>
              <w:left w:val="nil"/>
              <w:bottom w:val="single" w:sz="4" w:space="0" w:color="auto"/>
              <w:right w:val="single" w:sz="4" w:space="0" w:color="auto"/>
            </w:tcBorders>
            <w:vAlign w:val="center"/>
            <w:hideMark/>
          </w:tcPr>
          <w:p w14:paraId="21AF193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Cinta para máquina de escribir eléctrica </w:t>
            </w:r>
            <w:proofErr w:type="spellStart"/>
            <w:r>
              <w:rPr>
                <w:rFonts w:ascii="Arial" w:eastAsia="Times New Roman" w:hAnsi="Arial" w:cs="Arial"/>
                <w:color w:val="000000"/>
                <w:sz w:val="14"/>
                <w:szCs w:val="14"/>
                <w:lang w:eastAsia="en-US"/>
              </w:rPr>
              <w:t>brother</w:t>
            </w:r>
            <w:proofErr w:type="spellEnd"/>
            <w:r>
              <w:rPr>
                <w:rFonts w:ascii="Arial" w:eastAsia="Times New Roman" w:hAnsi="Arial" w:cs="Arial"/>
                <w:color w:val="000000"/>
                <w:sz w:val="14"/>
                <w:szCs w:val="14"/>
                <w:lang w:eastAsia="en-US"/>
              </w:rPr>
              <w:t xml:space="preserve"> gx6750 modelo </w:t>
            </w:r>
            <w:proofErr w:type="spellStart"/>
            <w:r>
              <w:rPr>
                <w:rFonts w:ascii="Arial" w:eastAsia="Times New Roman" w:hAnsi="Arial" w:cs="Arial"/>
                <w:color w:val="000000"/>
                <w:sz w:val="14"/>
                <w:szCs w:val="14"/>
                <w:lang w:eastAsia="en-US"/>
              </w:rPr>
              <w:t>kores</w:t>
            </w:r>
            <w:proofErr w:type="spellEnd"/>
            <w:r>
              <w:rPr>
                <w:rFonts w:ascii="Arial" w:eastAsia="Times New Roman" w:hAnsi="Arial" w:cs="Arial"/>
                <w:color w:val="000000"/>
                <w:sz w:val="14"/>
                <w:szCs w:val="14"/>
                <w:lang w:eastAsia="en-US"/>
              </w:rPr>
              <w:t xml:space="preserve"> 177</w:t>
            </w:r>
          </w:p>
        </w:tc>
        <w:tc>
          <w:tcPr>
            <w:tcW w:w="3685" w:type="dxa"/>
            <w:tcBorders>
              <w:top w:val="nil"/>
              <w:left w:val="nil"/>
              <w:bottom w:val="single" w:sz="4" w:space="0" w:color="auto"/>
              <w:right w:val="single" w:sz="4" w:space="0" w:color="auto"/>
            </w:tcBorders>
            <w:vAlign w:val="center"/>
            <w:hideMark/>
          </w:tcPr>
          <w:p w14:paraId="5567688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7B223EE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BD3729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36</w:t>
            </w:r>
          </w:p>
        </w:tc>
        <w:tc>
          <w:tcPr>
            <w:tcW w:w="1417" w:type="dxa"/>
            <w:tcBorders>
              <w:top w:val="nil"/>
              <w:left w:val="nil"/>
              <w:bottom w:val="single" w:sz="4" w:space="0" w:color="auto"/>
              <w:right w:val="single" w:sz="4" w:space="0" w:color="auto"/>
            </w:tcBorders>
            <w:vAlign w:val="center"/>
            <w:hideMark/>
          </w:tcPr>
          <w:p w14:paraId="29E0DD7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88   </w:t>
            </w:r>
          </w:p>
        </w:tc>
      </w:tr>
      <w:tr w:rsidR="005F15EC" w14:paraId="6ACC0FF9" w14:textId="77777777" w:rsidTr="00E86D75">
        <w:trPr>
          <w:trHeight w:val="43"/>
        </w:trPr>
        <w:tc>
          <w:tcPr>
            <w:tcW w:w="425" w:type="dxa"/>
            <w:tcBorders>
              <w:top w:val="nil"/>
              <w:left w:val="single" w:sz="4" w:space="0" w:color="auto"/>
              <w:bottom w:val="single" w:sz="4" w:space="0" w:color="auto"/>
              <w:right w:val="single" w:sz="4" w:space="0" w:color="auto"/>
            </w:tcBorders>
            <w:vAlign w:val="center"/>
            <w:hideMark/>
          </w:tcPr>
          <w:p w14:paraId="3E74AB8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290</w:t>
            </w:r>
          </w:p>
        </w:tc>
        <w:tc>
          <w:tcPr>
            <w:tcW w:w="2269" w:type="dxa"/>
            <w:tcBorders>
              <w:top w:val="nil"/>
              <w:left w:val="nil"/>
              <w:bottom w:val="single" w:sz="4" w:space="0" w:color="auto"/>
              <w:right w:val="single" w:sz="4" w:space="0" w:color="auto"/>
            </w:tcBorders>
            <w:vAlign w:val="center"/>
            <w:hideMark/>
          </w:tcPr>
          <w:p w14:paraId="1CE44E2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Cubre puños con elástico</w:t>
            </w:r>
          </w:p>
        </w:tc>
        <w:tc>
          <w:tcPr>
            <w:tcW w:w="3685" w:type="dxa"/>
            <w:tcBorders>
              <w:top w:val="nil"/>
              <w:left w:val="nil"/>
              <w:bottom w:val="single" w:sz="4" w:space="0" w:color="auto"/>
              <w:right w:val="single" w:sz="4" w:space="0" w:color="auto"/>
            </w:tcBorders>
            <w:vAlign w:val="center"/>
            <w:hideMark/>
          </w:tcPr>
          <w:p w14:paraId="7D97034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2565EE8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Juego</w:t>
            </w:r>
          </w:p>
        </w:tc>
        <w:tc>
          <w:tcPr>
            <w:tcW w:w="1134" w:type="dxa"/>
            <w:tcBorders>
              <w:top w:val="nil"/>
              <w:left w:val="nil"/>
              <w:bottom w:val="single" w:sz="4" w:space="0" w:color="auto"/>
              <w:right w:val="single" w:sz="4" w:space="0" w:color="auto"/>
            </w:tcBorders>
            <w:vAlign w:val="center"/>
            <w:hideMark/>
          </w:tcPr>
          <w:p w14:paraId="527D416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59</w:t>
            </w:r>
          </w:p>
        </w:tc>
        <w:tc>
          <w:tcPr>
            <w:tcW w:w="1417" w:type="dxa"/>
            <w:tcBorders>
              <w:top w:val="nil"/>
              <w:left w:val="nil"/>
              <w:bottom w:val="single" w:sz="4" w:space="0" w:color="auto"/>
              <w:right w:val="single" w:sz="4" w:space="0" w:color="auto"/>
            </w:tcBorders>
            <w:vAlign w:val="center"/>
            <w:hideMark/>
          </w:tcPr>
          <w:p w14:paraId="2A4316B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146   </w:t>
            </w:r>
          </w:p>
        </w:tc>
      </w:tr>
      <w:tr w:rsidR="005F15EC" w14:paraId="12200B35" w14:textId="77777777" w:rsidTr="00E86D75">
        <w:trPr>
          <w:trHeight w:val="275"/>
        </w:trPr>
        <w:tc>
          <w:tcPr>
            <w:tcW w:w="425" w:type="dxa"/>
            <w:tcBorders>
              <w:top w:val="nil"/>
              <w:left w:val="single" w:sz="4" w:space="0" w:color="auto"/>
              <w:bottom w:val="single" w:sz="4" w:space="0" w:color="auto"/>
              <w:right w:val="single" w:sz="4" w:space="0" w:color="auto"/>
            </w:tcBorders>
            <w:vAlign w:val="center"/>
            <w:hideMark/>
          </w:tcPr>
          <w:p w14:paraId="318DAFF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291</w:t>
            </w:r>
          </w:p>
        </w:tc>
        <w:tc>
          <w:tcPr>
            <w:tcW w:w="2269" w:type="dxa"/>
            <w:tcBorders>
              <w:top w:val="nil"/>
              <w:left w:val="nil"/>
              <w:bottom w:val="single" w:sz="4" w:space="0" w:color="auto"/>
              <w:right w:val="single" w:sz="4" w:space="0" w:color="auto"/>
            </w:tcBorders>
            <w:vAlign w:val="center"/>
            <w:hideMark/>
          </w:tcPr>
          <w:p w14:paraId="23A3FE15" w14:textId="77777777" w:rsidR="005F15EC" w:rsidRDefault="005F15EC">
            <w:pPr>
              <w:spacing w:after="0" w:line="240" w:lineRule="auto"/>
              <w:rPr>
                <w:rFonts w:ascii="Arial" w:eastAsia="Times New Roman" w:hAnsi="Arial" w:cs="Arial"/>
                <w:color w:val="000000"/>
                <w:sz w:val="14"/>
                <w:szCs w:val="14"/>
                <w:lang w:eastAsia="en-US"/>
              </w:rPr>
            </w:pPr>
            <w:proofErr w:type="gramStart"/>
            <w:r>
              <w:rPr>
                <w:rFonts w:ascii="Arial" w:eastAsia="Times New Roman" w:hAnsi="Arial" w:cs="Arial"/>
                <w:color w:val="000000"/>
                <w:sz w:val="14"/>
                <w:szCs w:val="14"/>
                <w:lang w:eastAsia="en-US"/>
              </w:rPr>
              <w:t>Foliador  6</w:t>
            </w:r>
            <w:proofErr w:type="gramEnd"/>
            <w:r>
              <w:rPr>
                <w:rFonts w:ascii="Arial" w:eastAsia="Times New Roman" w:hAnsi="Arial" w:cs="Arial"/>
                <w:color w:val="000000"/>
                <w:sz w:val="14"/>
                <w:szCs w:val="14"/>
                <w:lang w:eastAsia="en-US"/>
              </w:rPr>
              <w:t xml:space="preserve"> dígitos </w:t>
            </w:r>
            <w:proofErr w:type="spellStart"/>
            <w:r>
              <w:rPr>
                <w:rFonts w:ascii="Arial" w:eastAsia="Times New Roman" w:hAnsi="Arial" w:cs="Arial"/>
                <w:color w:val="000000"/>
                <w:sz w:val="14"/>
                <w:szCs w:val="14"/>
                <w:lang w:eastAsia="en-US"/>
              </w:rPr>
              <w:t>metalico</w:t>
            </w:r>
            <w:proofErr w:type="spellEnd"/>
            <w:r>
              <w:rPr>
                <w:rFonts w:ascii="Arial" w:eastAsia="Times New Roman" w:hAnsi="Arial" w:cs="Arial"/>
                <w:color w:val="000000"/>
                <w:sz w:val="14"/>
                <w:szCs w:val="14"/>
                <w:lang w:eastAsia="en-US"/>
              </w:rPr>
              <w:t xml:space="preserve"> </w:t>
            </w:r>
          </w:p>
        </w:tc>
        <w:tc>
          <w:tcPr>
            <w:tcW w:w="3685" w:type="dxa"/>
            <w:tcBorders>
              <w:top w:val="nil"/>
              <w:left w:val="nil"/>
              <w:bottom w:val="single" w:sz="4" w:space="0" w:color="auto"/>
              <w:right w:val="single" w:sz="4" w:space="0" w:color="auto"/>
            </w:tcBorders>
            <w:vAlign w:val="center"/>
            <w:hideMark/>
          </w:tcPr>
          <w:p w14:paraId="6557285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5BB2B09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712CC89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52</w:t>
            </w:r>
          </w:p>
        </w:tc>
        <w:tc>
          <w:tcPr>
            <w:tcW w:w="1417" w:type="dxa"/>
            <w:tcBorders>
              <w:top w:val="nil"/>
              <w:left w:val="nil"/>
              <w:bottom w:val="single" w:sz="4" w:space="0" w:color="auto"/>
              <w:right w:val="single" w:sz="4" w:space="0" w:color="auto"/>
            </w:tcBorders>
            <w:vAlign w:val="center"/>
            <w:hideMark/>
          </w:tcPr>
          <w:p w14:paraId="5E19781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128   </w:t>
            </w:r>
          </w:p>
        </w:tc>
      </w:tr>
      <w:tr w:rsidR="005F15EC" w14:paraId="7F188586" w14:textId="77777777" w:rsidTr="00E86D75">
        <w:trPr>
          <w:trHeight w:val="42"/>
        </w:trPr>
        <w:tc>
          <w:tcPr>
            <w:tcW w:w="425" w:type="dxa"/>
            <w:tcBorders>
              <w:top w:val="nil"/>
              <w:left w:val="single" w:sz="4" w:space="0" w:color="auto"/>
              <w:bottom w:val="single" w:sz="4" w:space="0" w:color="auto"/>
              <w:right w:val="single" w:sz="4" w:space="0" w:color="auto"/>
            </w:tcBorders>
            <w:vAlign w:val="center"/>
            <w:hideMark/>
          </w:tcPr>
          <w:p w14:paraId="725A9A5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292</w:t>
            </w:r>
          </w:p>
        </w:tc>
        <w:tc>
          <w:tcPr>
            <w:tcW w:w="2269" w:type="dxa"/>
            <w:tcBorders>
              <w:top w:val="nil"/>
              <w:left w:val="nil"/>
              <w:bottom w:val="single" w:sz="4" w:space="0" w:color="auto"/>
              <w:right w:val="single" w:sz="4" w:space="0" w:color="auto"/>
            </w:tcBorders>
            <w:vAlign w:val="center"/>
            <w:hideMark/>
          </w:tcPr>
          <w:p w14:paraId="18E0BEC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Gis comprimido c/12 color</w:t>
            </w:r>
          </w:p>
        </w:tc>
        <w:tc>
          <w:tcPr>
            <w:tcW w:w="3685" w:type="dxa"/>
            <w:tcBorders>
              <w:top w:val="nil"/>
              <w:left w:val="nil"/>
              <w:bottom w:val="single" w:sz="4" w:space="0" w:color="auto"/>
              <w:right w:val="single" w:sz="4" w:space="0" w:color="auto"/>
            </w:tcBorders>
            <w:vAlign w:val="center"/>
            <w:hideMark/>
          </w:tcPr>
          <w:p w14:paraId="0103757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7CBD3CC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Caja</w:t>
            </w:r>
          </w:p>
        </w:tc>
        <w:tc>
          <w:tcPr>
            <w:tcW w:w="1134" w:type="dxa"/>
            <w:tcBorders>
              <w:top w:val="nil"/>
              <w:left w:val="nil"/>
              <w:bottom w:val="single" w:sz="4" w:space="0" w:color="auto"/>
              <w:right w:val="single" w:sz="4" w:space="0" w:color="auto"/>
            </w:tcBorders>
            <w:vAlign w:val="center"/>
            <w:hideMark/>
          </w:tcPr>
          <w:p w14:paraId="02D1782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68</w:t>
            </w:r>
          </w:p>
        </w:tc>
        <w:tc>
          <w:tcPr>
            <w:tcW w:w="1417" w:type="dxa"/>
            <w:tcBorders>
              <w:top w:val="nil"/>
              <w:left w:val="nil"/>
              <w:bottom w:val="single" w:sz="4" w:space="0" w:color="auto"/>
              <w:right w:val="single" w:sz="4" w:space="0" w:color="auto"/>
            </w:tcBorders>
            <w:vAlign w:val="center"/>
            <w:hideMark/>
          </w:tcPr>
          <w:p w14:paraId="38FA8DA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169   </w:t>
            </w:r>
          </w:p>
        </w:tc>
      </w:tr>
      <w:tr w:rsidR="005F15EC" w14:paraId="378B6CBF"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6AC7585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293</w:t>
            </w:r>
          </w:p>
        </w:tc>
        <w:tc>
          <w:tcPr>
            <w:tcW w:w="2269" w:type="dxa"/>
            <w:tcBorders>
              <w:top w:val="nil"/>
              <w:left w:val="nil"/>
              <w:bottom w:val="single" w:sz="4" w:space="0" w:color="auto"/>
              <w:right w:val="single" w:sz="4" w:space="0" w:color="auto"/>
            </w:tcBorders>
            <w:vAlign w:val="center"/>
            <w:hideMark/>
          </w:tcPr>
          <w:p w14:paraId="7C94185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Plastilina caja c/10 barras</w:t>
            </w:r>
          </w:p>
        </w:tc>
        <w:tc>
          <w:tcPr>
            <w:tcW w:w="3685" w:type="dxa"/>
            <w:tcBorders>
              <w:top w:val="nil"/>
              <w:left w:val="nil"/>
              <w:bottom w:val="single" w:sz="4" w:space="0" w:color="auto"/>
              <w:right w:val="single" w:sz="4" w:space="0" w:color="auto"/>
            </w:tcBorders>
            <w:vAlign w:val="center"/>
            <w:hideMark/>
          </w:tcPr>
          <w:p w14:paraId="587646E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4C8BC80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Caja</w:t>
            </w:r>
          </w:p>
        </w:tc>
        <w:tc>
          <w:tcPr>
            <w:tcW w:w="1134" w:type="dxa"/>
            <w:tcBorders>
              <w:top w:val="nil"/>
              <w:left w:val="nil"/>
              <w:bottom w:val="single" w:sz="4" w:space="0" w:color="auto"/>
              <w:right w:val="single" w:sz="4" w:space="0" w:color="auto"/>
            </w:tcBorders>
            <w:vAlign w:val="center"/>
            <w:hideMark/>
          </w:tcPr>
          <w:p w14:paraId="29860E9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22</w:t>
            </w:r>
          </w:p>
        </w:tc>
        <w:tc>
          <w:tcPr>
            <w:tcW w:w="1417" w:type="dxa"/>
            <w:tcBorders>
              <w:top w:val="nil"/>
              <w:left w:val="nil"/>
              <w:bottom w:val="single" w:sz="4" w:space="0" w:color="auto"/>
              <w:right w:val="single" w:sz="4" w:space="0" w:color="auto"/>
            </w:tcBorders>
            <w:vAlign w:val="center"/>
            <w:hideMark/>
          </w:tcPr>
          <w:p w14:paraId="16EA5A0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54   </w:t>
            </w:r>
          </w:p>
        </w:tc>
      </w:tr>
      <w:tr w:rsidR="005F15EC" w14:paraId="0E720E59"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7AD79E7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294</w:t>
            </w:r>
          </w:p>
        </w:tc>
        <w:tc>
          <w:tcPr>
            <w:tcW w:w="2269" w:type="dxa"/>
            <w:tcBorders>
              <w:top w:val="nil"/>
              <w:left w:val="nil"/>
              <w:bottom w:val="single" w:sz="4" w:space="0" w:color="auto"/>
              <w:right w:val="single" w:sz="4" w:space="0" w:color="auto"/>
            </w:tcBorders>
            <w:vAlign w:val="center"/>
            <w:hideMark/>
          </w:tcPr>
          <w:p w14:paraId="3CE66B0F" w14:textId="77777777" w:rsidR="005F15EC" w:rsidRDefault="005F15EC">
            <w:pPr>
              <w:spacing w:after="0" w:line="240" w:lineRule="auto"/>
              <w:rPr>
                <w:rFonts w:ascii="Arial" w:eastAsia="Times New Roman" w:hAnsi="Arial" w:cs="Arial"/>
                <w:color w:val="000000"/>
                <w:sz w:val="14"/>
                <w:szCs w:val="14"/>
                <w:lang w:eastAsia="en-US"/>
              </w:rPr>
            </w:pPr>
            <w:proofErr w:type="spellStart"/>
            <w:r>
              <w:rPr>
                <w:rFonts w:ascii="Arial" w:eastAsia="Times New Roman" w:hAnsi="Arial" w:cs="Arial"/>
                <w:color w:val="000000"/>
                <w:sz w:val="14"/>
                <w:szCs w:val="14"/>
                <w:lang w:eastAsia="en-US"/>
              </w:rPr>
              <w:t>Esponjero</w:t>
            </w:r>
            <w:proofErr w:type="spellEnd"/>
            <w:r>
              <w:rPr>
                <w:rFonts w:ascii="Arial" w:eastAsia="Times New Roman" w:hAnsi="Arial" w:cs="Arial"/>
                <w:color w:val="000000"/>
                <w:sz w:val="14"/>
                <w:szCs w:val="14"/>
                <w:lang w:eastAsia="en-US"/>
              </w:rPr>
              <w:t xml:space="preserve"> grande</w:t>
            </w:r>
          </w:p>
        </w:tc>
        <w:tc>
          <w:tcPr>
            <w:tcW w:w="3685" w:type="dxa"/>
            <w:tcBorders>
              <w:top w:val="nil"/>
              <w:left w:val="nil"/>
              <w:bottom w:val="single" w:sz="4" w:space="0" w:color="auto"/>
              <w:right w:val="single" w:sz="4" w:space="0" w:color="auto"/>
            </w:tcBorders>
            <w:vAlign w:val="center"/>
            <w:hideMark/>
          </w:tcPr>
          <w:p w14:paraId="6EA5EAC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6E2D97D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626ACC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12</w:t>
            </w:r>
          </w:p>
        </w:tc>
        <w:tc>
          <w:tcPr>
            <w:tcW w:w="1417" w:type="dxa"/>
            <w:tcBorders>
              <w:top w:val="nil"/>
              <w:left w:val="nil"/>
              <w:bottom w:val="single" w:sz="4" w:space="0" w:color="auto"/>
              <w:right w:val="single" w:sz="4" w:space="0" w:color="auto"/>
            </w:tcBorders>
            <w:vAlign w:val="center"/>
            <w:hideMark/>
          </w:tcPr>
          <w:p w14:paraId="74C0405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29   </w:t>
            </w:r>
          </w:p>
        </w:tc>
      </w:tr>
      <w:tr w:rsidR="005F15EC" w14:paraId="194B45DE" w14:textId="77777777" w:rsidTr="00E86D75">
        <w:trPr>
          <w:trHeight w:val="95"/>
        </w:trPr>
        <w:tc>
          <w:tcPr>
            <w:tcW w:w="425" w:type="dxa"/>
            <w:tcBorders>
              <w:top w:val="nil"/>
              <w:left w:val="single" w:sz="4" w:space="0" w:color="auto"/>
              <w:bottom w:val="single" w:sz="4" w:space="0" w:color="auto"/>
              <w:right w:val="single" w:sz="4" w:space="0" w:color="auto"/>
            </w:tcBorders>
            <w:vAlign w:val="center"/>
            <w:hideMark/>
          </w:tcPr>
          <w:p w14:paraId="489D28C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295</w:t>
            </w:r>
          </w:p>
        </w:tc>
        <w:tc>
          <w:tcPr>
            <w:tcW w:w="2269" w:type="dxa"/>
            <w:tcBorders>
              <w:top w:val="nil"/>
              <w:left w:val="nil"/>
              <w:bottom w:val="single" w:sz="4" w:space="0" w:color="auto"/>
              <w:right w:val="single" w:sz="4" w:space="0" w:color="auto"/>
            </w:tcBorders>
            <w:vAlign w:val="center"/>
            <w:hideMark/>
          </w:tcPr>
          <w:p w14:paraId="50330A5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Regla metálica 60 </w:t>
            </w:r>
            <w:proofErr w:type="spellStart"/>
            <w:r>
              <w:rPr>
                <w:rFonts w:ascii="Arial" w:eastAsia="Times New Roman" w:hAnsi="Arial" w:cs="Arial"/>
                <w:color w:val="000000"/>
                <w:sz w:val="14"/>
                <w:szCs w:val="14"/>
                <w:lang w:eastAsia="en-US"/>
              </w:rPr>
              <w:t>cms</w:t>
            </w:r>
            <w:proofErr w:type="spellEnd"/>
            <w:r>
              <w:rPr>
                <w:rFonts w:ascii="Arial" w:eastAsia="Times New Roman" w:hAnsi="Arial" w:cs="Arial"/>
                <w:color w:val="000000"/>
                <w:sz w:val="14"/>
                <w:szCs w:val="14"/>
                <w:lang w:eastAsia="en-US"/>
              </w:rPr>
              <w:t xml:space="preserve">. </w:t>
            </w:r>
          </w:p>
        </w:tc>
        <w:tc>
          <w:tcPr>
            <w:tcW w:w="3685" w:type="dxa"/>
            <w:tcBorders>
              <w:top w:val="nil"/>
              <w:left w:val="nil"/>
              <w:bottom w:val="single" w:sz="4" w:space="0" w:color="auto"/>
              <w:right w:val="single" w:sz="4" w:space="0" w:color="auto"/>
            </w:tcBorders>
            <w:vAlign w:val="center"/>
            <w:hideMark/>
          </w:tcPr>
          <w:p w14:paraId="5120FC4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797B2AF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052C83F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66</w:t>
            </w:r>
          </w:p>
        </w:tc>
        <w:tc>
          <w:tcPr>
            <w:tcW w:w="1417" w:type="dxa"/>
            <w:tcBorders>
              <w:top w:val="nil"/>
              <w:left w:val="nil"/>
              <w:bottom w:val="single" w:sz="4" w:space="0" w:color="auto"/>
              <w:right w:val="single" w:sz="4" w:space="0" w:color="auto"/>
            </w:tcBorders>
            <w:vAlign w:val="center"/>
            <w:hideMark/>
          </w:tcPr>
          <w:p w14:paraId="17CFC87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163   </w:t>
            </w:r>
          </w:p>
        </w:tc>
      </w:tr>
      <w:tr w:rsidR="005F15EC" w14:paraId="3D0DA1D0" w14:textId="77777777" w:rsidTr="00E86D75">
        <w:trPr>
          <w:trHeight w:val="186"/>
        </w:trPr>
        <w:tc>
          <w:tcPr>
            <w:tcW w:w="425" w:type="dxa"/>
            <w:tcBorders>
              <w:top w:val="nil"/>
              <w:left w:val="single" w:sz="4" w:space="0" w:color="auto"/>
              <w:bottom w:val="single" w:sz="4" w:space="0" w:color="auto"/>
              <w:right w:val="single" w:sz="4" w:space="0" w:color="auto"/>
            </w:tcBorders>
            <w:vAlign w:val="center"/>
            <w:hideMark/>
          </w:tcPr>
          <w:p w14:paraId="77C4230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296</w:t>
            </w:r>
          </w:p>
        </w:tc>
        <w:tc>
          <w:tcPr>
            <w:tcW w:w="2269" w:type="dxa"/>
            <w:tcBorders>
              <w:top w:val="nil"/>
              <w:left w:val="nil"/>
              <w:bottom w:val="single" w:sz="4" w:space="0" w:color="auto"/>
              <w:right w:val="single" w:sz="4" w:space="0" w:color="auto"/>
            </w:tcBorders>
            <w:vAlign w:val="center"/>
            <w:hideMark/>
          </w:tcPr>
          <w:p w14:paraId="3A81758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Chincheta </w:t>
            </w:r>
            <w:proofErr w:type="spellStart"/>
            <w:r>
              <w:rPr>
                <w:rFonts w:ascii="Arial" w:eastAsia="Times New Roman" w:hAnsi="Arial" w:cs="Arial"/>
                <w:color w:val="000000"/>
                <w:sz w:val="14"/>
                <w:szCs w:val="14"/>
                <w:lang w:eastAsia="en-US"/>
              </w:rPr>
              <w:t>metalica</w:t>
            </w:r>
            <w:proofErr w:type="spellEnd"/>
            <w:r>
              <w:rPr>
                <w:rFonts w:ascii="Arial" w:eastAsia="Times New Roman" w:hAnsi="Arial" w:cs="Arial"/>
                <w:color w:val="000000"/>
                <w:sz w:val="14"/>
                <w:szCs w:val="14"/>
                <w:lang w:eastAsia="en-US"/>
              </w:rPr>
              <w:t xml:space="preserve"> surtido c/100 </w:t>
            </w:r>
            <w:proofErr w:type="spellStart"/>
            <w:r>
              <w:rPr>
                <w:rFonts w:ascii="Arial" w:eastAsia="Times New Roman" w:hAnsi="Arial" w:cs="Arial"/>
                <w:color w:val="000000"/>
                <w:sz w:val="14"/>
                <w:szCs w:val="14"/>
                <w:lang w:eastAsia="en-US"/>
              </w:rPr>
              <w:t>pzas</w:t>
            </w:r>
            <w:proofErr w:type="spellEnd"/>
            <w:r>
              <w:rPr>
                <w:rFonts w:ascii="Arial" w:eastAsia="Times New Roman" w:hAnsi="Arial" w:cs="Arial"/>
                <w:color w:val="000000"/>
                <w:sz w:val="14"/>
                <w:szCs w:val="14"/>
                <w:lang w:eastAsia="en-US"/>
              </w:rPr>
              <w:t xml:space="preserve"> </w:t>
            </w:r>
          </w:p>
        </w:tc>
        <w:tc>
          <w:tcPr>
            <w:tcW w:w="3685" w:type="dxa"/>
            <w:tcBorders>
              <w:top w:val="nil"/>
              <w:left w:val="nil"/>
              <w:bottom w:val="single" w:sz="4" w:space="0" w:color="auto"/>
              <w:right w:val="single" w:sz="4" w:space="0" w:color="auto"/>
            </w:tcBorders>
            <w:vAlign w:val="center"/>
            <w:hideMark/>
          </w:tcPr>
          <w:p w14:paraId="1387752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4EA6CF6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Caja</w:t>
            </w:r>
          </w:p>
        </w:tc>
        <w:tc>
          <w:tcPr>
            <w:tcW w:w="1134" w:type="dxa"/>
            <w:tcBorders>
              <w:top w:val="nil"/>
              <w:left w:val="nil"/>
              <w:bottom w:val="single" w:sz="4" w:space="0" w:color="auto"/>
              <w:right w:val="single" w:sz="4" w:space="0" w:color="auto"/>
            </w:tcBorders>
            <w:vAlign w:val="center"/>
            <w:hideMark/>
          </w:tcPr>
          <w:p w14:paraId="706EB77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102</w:t>
            </w:r>
          </w:p>
        </w:tc>
        <w:tc>
          <w:tcPr>
            <w:tcW w:w="1417" w:type="dxa"/>
            <w:tcBorders>
              <w:top w:val="nil"/>
              <w:left w:val="nil"/>
              <w:bottom w:val="single" w:sz="4" w:space="0" w:color="auto"/>
              <w:right w:val="single" w:sz="4" w:space="0" w:color="auto"/>
            </w:tcBorders>
            <w:vAlign w:val="center"/>
            <w:hideMark/>
          </w:tcPr>
          <w:p w14:paraId="6282554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255   </w:t>
            </w:r>
          </w:p>
        </w:tc>
      </w:tr>
      <w:tr w:rsidR="005F15EC" w14:paraId="2C03B87A" w14:textId="77777777" w:rsidTr="00E86D75">
        <w:trPr>
          <w:trHeight w:val="133"/>
        </w:trPr>
        <w:tc>
          <w:tcPr>
            <w:tcW w:w="425" w:type="dxa"/>
            <w:tcBorders>
              <w:top w:val="nil"/>
              <w:left w:val="single" w:sz="4" w:space="0" w:color="auto"/>
              <w:bottom w:val="single" w:sz="4" w:space="0" w:color="auto"/>
              <w:right w:val="single" w:sz="4" w:space="0" w:color="auto"/>
            </w:tcBorders>
            <w:vAlign w:val="center"/>
            <w:hideMark/>
          </w:tcPr>
          <w:p w14:paraId="4F05846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297</w:t>
            </w:r>
          </w:p>
        </w:tc>
        <w:tc>
          <w:tcPr>
            <w:tcW w:w="2269" w:type="dxa"/>
            <w:tcBorders>
              <w:top w:val="nil"/>
              <w:left w:val="nil"/>
              <w:bottom w:val="single" w:sz="4" w:space="0" w:color="auto"/>
              <w:right w:val="single" w:sz="4" w:space="0" w:color="auto"/>
            </w:tcBorders>
            <w:vAlign w:val="center"/>
            <w:hideMark/>
          </w:tcPr>
          <w:p w14:paraId="21B6179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Tarjeta reloj checador t2/ch2 quincenal paquete c/250 </w:t>
            </w:r>
            <w:proofErr w:type="spellStart"/>
            <w:r>
              <w:rPr>
                <w:rFonts w:ascii="Arial" w:eastAsia="Times New Roman" w:hAnsi="Arial" w:cs="Arial"/>
                <w:color w:val="000000"/>
                <w:sz w:val="14"/>
                <w:szCs w:val="14"/>
                <w:lang w:eastAsia="en-US"/>
              </w:rPr>
              <w:t>pzas</w:t>
            </w:r>
            <w:proofErr w:type="spellEnd"/>
          </w:p>
        </w:tc>
        <w:tc>
          <w:tcPr>
            <w:tcW w:w="3685" w:type="dxa"/>
            <w:tcBorders>
              <w:top w:val="nil"/>
              <w:left w:val="nil"/>
              <w:bottom w:val="single" w:sz="4" w:space="0" w:color="auto"/>
              <w:right w:val="single" w:sz="4" w:space="0" w:color="auto"/>
            </w:tcBorders>
            <w:vAlign w:val="center"/>
            <w:hideMark/>
          </w:tcPr>
          <w:p w14:paraId="61B425C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571AB51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36A1ECC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291</w:t>
            </w:r>
          </w:p>
        </w:tc>
        <w:tc>
          <w:tcPr>
            <w:tcW w:w="1417" w:type="dxa"/>
            <w:tcBorders>
              <w:top w:val="nil"/>
              <w:left w:val="nil"/>
              <w:bottom w:val="single" w:sz="4" w:space="0" w:color="auto"/>
              <w:right w:val="single" w:sz="4" w:space="0" w:color="auto"/>
            </w:tcBorders>
            <w:vAlign w:val="center"/>
            <w:hideMark/>
          </w:tcPr>
          <w:p w14:paraId="7D0460D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727   </w:t>
            </w:r>
          </w:p>
        </w:tc>
      </w:tr>
      <w:tr w:rsidR="005F15EC" w14:paraId="04F59C64" w14:textId="77777777" w:rsidTr="00E86D75">
        <w:trPr>
          <w:trHeight w:val="42"/>
        </w:trPr>
        <w:tc>
          <w:tcPr>
            <w:tcW w:w="425" w:type="dxa"/>
            <w:tcBorders>
              <w:top w:val="nil"/>
              <w:left w:val="single" w:sz="4" w:space="0" w:color="auto"/>
              <w:bottom w:val="single" w:sz="4" w:space="0" w:color="auto"/>
              <w:right w:val="single" w:sz="4" w:space="0" w:color="auto"/>
            </w:tcBorders>
            <w:vAlign w:val="center"/>
            <w:hideMark/>
          </w:tcPr>
          <w:p w14:paraId="25C8E5C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298</w:t>
            </w:r>
          </w:p>
        </w:tc>
        <w:tc>
          <w:tcPr>
            <w:tcW w:w="2269" w:type="dxa"/>
            <w:tcBorders>
              <w:top w:val="nil"/>
              <w:left w:val="nil"/>
              <w:bottom w:val="single" w:sz="4" w:space="0" w:color="auto"/>
              <w:right w:val="single" w:sz="4" w:space="0" w:color="auto"/>
            </w:tcBorders>
            <w:vAlign w:val="center"/>
            <w:hideMark/>
          </w:tcPr>
          <w:p w14:paraId="2723EBBF" w14:textId="77777777" w:rsidR="005F15EC" w:rsidRDefault="005F15EC">
            <w:pPr>
              <w:spacing w:after="0" w:line="240" w:lineRule="auto"/>
              <w:rPr>
                <w:rFonts w:ascii="Arial" w:eastAsia="Times New Roman" w:hAnsi="Arial" w:cs="Arial"/>
                <w:color w:val="000000"/>
                <w:sz w:val="14"/>
                <w:szCs w:val="14"/>
                <w:lang w:eastAsia="en-US"/>
              </w:rPr>
            </w:pPr>
            <w:proofErr w:type="gramStart"/>
            <w:r>
              <w:rPr>
                <w:rFonts w:ascii="Arial" w:eastAsia="Times New Roman" w:hAnsi="Arial" w:cs="Arial"/>
                <w:color w:val="000000"/>
                <w:sz w:val="14"/>
                <w:szCs w:val="14"/>
                <w:lang w:eastAsia="en-US"/>
              </w:rPr>
              <w:t>Tarjetero  5</w:t>
            </w:r>
            <w:proofErr w:type="gramEnd"/>
            <w:r>
              <w:rPr>
                <w:rFonts w:ascii="Arial" w:eastAsia="Times New Roman" w:hAnsi="Arial" w:cs="Arial"/>
                <w:color w:val="000000"/>
                <w:sz w:val="14"/>
                <w:szCs w:val="14"/>
                <w:lang w:eastAsia="en-US"/>
              </w:rPr>
              <w:t xml:space="preserve"> x 8" humo modelo 5818</w:t>
            </w:r>
          </w:p>
        </w:tc>
        <w:tc>
          <w:tcPr>
            <w:tcW w:w="3685" w:type="dxa"/>
            <w:tcBorders>
              <w:top w:val="nil"/>
              <w:left w:val="nil"/>
              <w:bottom w:val="single" w:sz="4" w:space="0" w:color="auto"/>
              <w:right w:val="single" w:sz="4" w:space="0" w:color="auto"/>
            </w:tcBorders>
            <w:vAlign w:val="center"/>
            <w:hideMark/>
          </w:tcPr>
          <w:p w14:paraId="2817B9C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313FEF40" w14:textId="77777777" w:rsidR="005F15EC" w:rsidRDefault="005F15EC">
            <w:pPr>
              <w:spacing w:after="0" w:line="240" w:lineRule="auto"/>
              <w:jc w:val="center"/>
              <w:rPr>
                <w:rFonts w:ascii="Arial" w:eastAsia="Times New Roman" w:hAnsi="Arial" w:cs="Arial"/>
                <w:color w:val="000000"/>
                <w:sz w:val="14"/>
                <w:szCs w:val="14"/>
                <w:lang w:eastAsia="en-US"/>
              </w:rPr>
            </w:pPr>
            <w:proofErr w:type="spellStart"/>
            <w:r>
              <w:rPr>
                <w:rFonts w:ascii="Arial" w:eastAsia="Times New Roman" w:hAnsi="Arial" w:cs="Arial"/>
                <w:color w:val="000000"/>
                <w:sz w:val="14"/>
                <w:szCs w:val="14"/>
                <w:lang w:eastAsia="en-US"/>
              </w:rPr>
              <w:t>Pza</w:t>
            </w:r>
            <w:proofErr w:type="spellEnd"/>
          </w:p>
        </w:tc>
        <w:tc>
          <w:tcPr>
            <w:tcW w:w="1134" w:type="dxa"/>
            <w:tcBorders>
              <w:top w:val="nil"/>
              <w:left w:val="nil"/>
              <w:bottom w:val="single" w:sz="4" w:space="0" w:color="auto"/>
              <w:right w:val="single" w:sz="4" w:space="0" w:color="auto"/>
            </w:tcBorders>
            <w:vAlign w:val="center"/>
            <w:hideMark/>
          </w:tcPr>
          <w:p w14:paraId="7CCA34C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14</w:t>
            </w:r>
          </w:p>
        </w:tc>
        <w:tc>
          <w:tcPr>
            <w:tcW w:w="1417" w:type="dxa"/>
            <w:tcBorders>
              <w:top w:val="nil"/>
              <w:left w:val="nil"/>
              <w:bottom w:val="single" w:sz="4" w:space="0" w:color="auto"/>
              <w:right w:val="single" w:sz="4" w:space="0" w:color="auto"/>
            </w:tcBorders>
            <w:vAlign w:val="center"/>
            <w:hideMark/>
          </w:tcPr>
          <w:p w14:paraId="7458926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34   </w:t>
            </w:r>
          </w:p>
        </w:tc>
      </w:tr>
      <w:tr w:rsidR="005F15EC" w14:paraId="509964ED" w14:textId="77777777" w:rsidTr="00E86D75">
        <w:trPr>
          <w:trHeight w:val="510"/>
        </w:trPr>
        <w:tc>
          <w:tcPr>
            <w:tcW w:w="425" w:type="dxa"/>
            <w:tcBorders>
              <w:top w:val="nil"/>
              <w:left w:val="single" w:sz="4" w:space="0" w:color="auto"/>
              <w:bottom w:val="single" w:sz="4" w:space="0" w:color="auto"/>
              <w:right w:val="single" w:sz="4" w:space="0" w:color="auto"/>
            </w:tcBorders>
            <w:vAlign w:val="center"/>
            <w:hideMark/>
          </w:tcPr>
          <w:p w14:paraId="5D7D5E8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299</w:t>
            </w:r>
          </w:p>
        </w:tc>
        <w:tc>
          <w:tcPr>
            <w:tcW w:w="2269" w:type="dxa"/>
            <w:tcBorders>
              <w:top w:val="nil"/>
              <w:left w:val="nil"/>
              <w:bottom w:val="single" w:sz="4" w:space="0" w:color="auto"/>
              <w:right w:val="single" w:sz="4" w:space="0" w:color="auto"/>
            </w:tcBorders>
            <w:vAlign w:val="center"/>
            <w:hideMark/>
          </w:tcPr>
          <w:p w14:paraId="2D9F3ADA" w14:textId="77777777" w:rsidR="005F15EC" w:rsidRDefault="005F15EC">
            <w:pPr>
              <w:spacing w:after="0" w:line="240" w:lineRule="auto"/>
              <w:rPr>
                <w:rFonts w:ascii="Arial" w:eastAsia="Times New Roman" w:hAnsi="Arial" w:cs="Arial"/>
                <w:color w:val="000000"/>
                <w:sz w:val="14"/>
                <w:szCs w:val="14"/>
                <w:lang w:eastAsia="en-US"/>
              </w:rPr>
            </w:pPr>
            <w:proofErr w:type="spellStart"/>
            <w:r>
              <w:rPr>
                <w:rFonts w:ascii="Arial" w:eastAsia="Times New Roman" w:hAnsi="Arial" w:cs="Arial"/>
                <w:color w:val="000000"/>
                <w:sz w:val="14"/>
                <w:szCs w:val="14"/>
                <w:lang w:eastAsia="en-US"/>
              </w:rPr>
              <w:t>Portagafete</w:t>
            </w:r>
            <w:proofErr w:type="spellEnd"/>
            <w:r>
              <w:rPr>
                <w:rFonts w:ascii="Arial" w:eastAsia="Times New Roman" w:hAnsi="Arial" w:cs="Arial"/>
                <w:color w:val="000000"/>
                <w:sz w:val="14"/>
                <w:szCs w:val="14"/>
                <w:lang w:eastAsia="en-US"/>
              </w:rPr>
              <w:t xml:space="preserve"> metálico tipo yoyo paquete con 10 </w:t>
            </w:r>
            <w:proofErr w:type="spellStart"/>
            <w:r>
              <w:rPr>
                <w:rFonts w:ascii="Arial" w:eastAsia="Times New Roman" w:hAnsi="Arial" w:cs="Arial"/>
                <w:color w:val="000000"/>
                <w:sz w:val="14"/>
                <w:szCs w:val="14"/>
                <w:lang w:eastAsia="en-US"/>
              </w:rPr>
              <w:t>pzas</w:t>
            </w:r>
            <w:proofErr w:type="spellEnd"/>
            <w:r>
              <w:rPr>
                <w:rFonts w:ascii="Arial" w:eastAsia="Times New Roman" w:hAnsi="Arial" w:cs="Arial"/>
                <w:color w:val="000000"/>
                <w:sz w:val="14"/>
                <w:szCs w:val="14"/>
                <w:lang w:eastAsia="en-US"/>
              </w:rPr>
              <w:t xml:space="preserve"> </w:t>
            </w:r>
          </w:p>
        </w:tc>
        <w:tc>
          <w:tcPr>
            <w:tcW w:w="3685" w:type="dxa"/>
            <w:tcBorders>
              <w:top w:val="nil"/>
              <w:left w:val="nil"/>
              <w:bottom w:val="single" w:sz="4" w:space="0" w:color="auto"/>
              <w:right w:val="single" w:sz="4" w:space="0" w:color="auto"/>
            </w:tcBorders>
            <w:vAlign w:val="center"/>
            <w:hideMark/>
          </w:tcPr>
          <w:p w14:paraId="50A19BA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62DE3DE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02FA6D2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706</w:t>
            </w:r>
          </w:p>
        </w:tc>
        <w:tc>
          <w:tcPr>
            <w:tcW w:w="1417" w:type="dxa"/>
            <w:tcBorders>
              <w:top w:val="nil"/>
              <w:left w:val="nil"/>
              <w:bottom w:val="single" w:sz="4" w:space="0" w:color="auto"/>
              <w:right w:val="single" w:sz="4" w:space="0" w:color="auto"/>
            </w:tcBorders>
            <w:vAlign w:val="center"/>
            <w:hideMark/>
          </w:tcPr>
          <w:p w14:paraId="5C3AA35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1,763   </w:t>
            </w:r>
          </w:p>
        </w:tc>
      </w:tr>
      <w:tr w:rsidR="005F15EC" w14:paraId="3D6B439D" w14:textId="77777777" w:rsidTr="00E86D75">
        <w:trPr>
          <w:trHeight w:val="140"/>
        </w:trPr>
        <w:tc>
          <w:tcPr>
            <w:tcW w:w="425" w:type="dxa"/>
            <w:tcBorders>
              <w:top w:val="single" w:sz="4" w:space="0" w:color="auto"/>
              <w:left w:val="single" w:sz="4" w:space="0" w:color="auto"/>
              <w:bottom w:val="single" w:sz="4" w:space="0" w:color="auto"/>
              <w:right w:val="single" w:sz="4" w:space="0" w:color="auto"/>
            </w:tcBorders>
            <w:vAlign w:val="center"/>
            <w:hideMark/>
          </w:tcPr>
          <w:p w14:paraId="27C1AF8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300</w:t>
            </w:r>
          </w:p>
        </w:tc>
        <w:tc>
          <w:tcPr>
            <w:tcW w:w="2269" w:type="dxa"/>
            <w:tcBorders>
              <w:top w:val="single" w:sz="4" w:space="0" w:color="auto"/>
              <w:left w:val="single" w:sz="4" w:space="0" w:color="auto"/>
              <w:bottom w:val="single" w:sz="4" w:space="0" w:color="auto"/>
              <w:right w:val="single" w:sz="4" w:space="0" w:color="auto"/>
            </w:tcBorders>
            <w:vAlign w:val="center"/>
            <w:hideMark/>
          </w:tcPr>
          <w:p w14:paraId="4C7819F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Diamantina c/pegamento de 60ml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68A35D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3F2EC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Frasco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F337D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B1934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35   </w:t>
            </w:r>
          </w:p>
        </w:tc>
      </w:tr>
      <w:tr w:rsidR="005F15EC" w14:paraId="57C150F2" w14:textId="77777777" w:rsidTr="00E86D75">
        <w:trPr>
          <w:trHeight w:val="230"/>
        </w:trPr>
        <w:tc>
          <w:tcPr>
            <w:tcW w:w="425" w:type="dxa"/>
            <w:tcBorders>
              <w:top w:val="single" w:sz="4" w:space="0" w:color="auto"/>
              <w:left w:val="single" w:sz="4" w:space="0" w:color="auto"/>
              <w:bottom w:val="single" w:sz="4" w:space="0" w:color="auto"/>
              <w:right w:val="single" w:sz="4" w:space="0" w:color="auto"/>
            </w:tcBorders>
            <w:vAlign w:val="center"/>
            <w:hideMark/>
          </w:tcPr>
          <w:p w14:paraId="570DA27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301</w:t>
            </w:r>
          </w:p>
        </w:tc>
        <w:tc>
          <w:tcPr>
            <w:tcW w:w="2269" w:type="dxa"/>
            <w:tcBorders>
              <w:top w:val="single" w:sz="4" w:space="0" w:color="auto"/>
              <w:left w:val="nil"/>
              <w:bottom w:val="single" w:sz="4" w:space="0" w:color="auto"/>
              <w:right w:val="single" w:sz="4" w:space="0" w:color="auto"/>
            </w:tcBorders>
            <w:vAlign w:val="center"/>
            <w:hideMark/>
          </w:tcPr>
          <w:p w14:paraId="411DC30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Revistero u organizador vertical de tres divisiones </w:t>
            </w:r>
          </w:p>
        </w:tc>
        <w:tc>
          <w:tcPr>
            <w:tcW w:w="3685" w:type="dxa"/>
            <w:tcBorders>
              <w:top w:val="single" w:sz="4" w:space="0" w:color="auto"/>
              <w:left w:val="nil"/>
              <w:bottom w:val="single" w:sz="4" w:space="0" w:color="auto"/>
              <w:right w:val="single" w:sz="4" w:space="0" w:color="auto"/>
            </w:tcBorders>
            <w:vAlign w:val="center"/>
            <w:hideMark/>
          </w:tcPr>
          <w:p w14:paraId="2DCFFF0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single" w:sz="4" w:space="0" w:color="auto"/>
              <w:left w:val="nil"/>
              <w:bottom w:val="single" w:sz="4" w:space="0" w:color="auto"/>
              <w:right w:val="single" w:sz="4" w:space="0" w:color="auto"/>
            </w:tcBorders>
            <w:vAlign w:val="center"/>
            <w:hideMark/>
          </w:tcPr>
          <w:p w14:paraId="1F7738F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Juego</w:t>
            </w:r>
          </w:p>
        </w:tc>
        <w:tc>
          <w:tcPr>
            <w:tcW w:w="1134" w:type="dxa"/>
            <w:tcBorders>
              <w:top w:val="single" w:sz="4" w:space="0" w:color="auto"/>
              <w:left w:val="nil"/>
              <w:bottom w:val="single" w:sz="4" w:space="0" w:color="auto"/>
              <w:right w:val="single" w:sz="4" w:space="0" w:color="auto"/>
            </w:tcBorders>
            <w:vAlign w:val="center"/>
            <w:hideMark/>
          </w:tcPr>
          <w:p w14:paraId="3BD1F10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68</w:t>
            </w:r>
          </w:p>
        </w:tc>
        <w:tc>
          <w:tcPr>
            <w:tcW w:w="1417" w:type="dxa"/>
            <w:tcBorders>
              <w:top w:val="single" w:sz="4" w:space="0" w:color="auto"/>
              <w:left w:val="nil"/>
              <w:bottom w:val="single" w:sz="4" w:space="0" w:color="auto"/>
              <w:right w:val="single" w:sz="4" w:space="0" w:color="auto"/>
            </w:tcBorders>
            <w:vAlign w:val="center"/>
            <w:hideMark/>
          </w:tcPr>
          <w:p w14:paraId="0018F02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168   </w:t>
            </w:r>
          </w:p>
        </w:tc>
      </w:tr>
      <w:tr w:rsidR="005F15EC" w14:paraId="7507753F" w14:textId="77777777" w:rsidTr="00E86D75">
        <w:trPr>
          <w:trHeight w:val="307"/>
        </w:trPr>
        <w:tc>
          <w:tcPr>
            <w:tcW w:w="425" w:type="dxa"/>
            <w:tcBorders>
              <w:top w:val="nil"/>
              <w:left w:val="single" w:sz="4" w:space="0" w:color="auto"/>
              <w:bottom w:val="single" w:sz="4" w:space="0" w:color="auto"/>
              <w:right w:val="single" w:sz="4" w:space="0" w:color="auto"/>
            </w:tcBorders>
            <w:vAlign w:val="center"/>
            <w:hideMark/>
          </w:tcPr>
          <w:p w14:paraId="2E4B32C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302</w:t>
            </w:r>
          </w:p>
        </w:tc>
        <w:tc>
          <w:tcPr>
            <w:tcW w:w="2269" w:type="dxa"/>
            <w:tcBorders>
              <w:top w:val="nil"/>
              <w:left w:val="nil"/>
              <w:bottom w:val="single" w:sz="4" w:space="0" w:color="auto"/>
              <w:right w:val="single" w:sz="4" w:space="0" w:color="auto"/>
            </w:tcBorders>
            <w:vAlign w:val="center"/>
            <w:hideMark/>
          </w:tcPr>
          <w:p w14:paraId="15E7BBC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Liquido limpia pizarrón de 237 ml </w:t>
            </w:r>
          </w:p>
        </w:tc>
        <w:tc>
          <w:tcPr>
            <w:tcW w:w="3685" w:type="dxa"/>
            <w:tcBorders>
              <w:top w:val="nil"/>
              <w:left w:val="nil"/>
              <w:bottom w:val="single" w:sz="4" w:space="0" w:color="auto"/>
              <w:right w:val="single" w:sz="4" w:space="0" w:color="auto"/>
            </w:tcBorders>
            <w:vAlign w:val="center"/>
            <w:hideMark/>
          </w:tcPr>
          <w:p w14:paraId="761AD58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7E7F2E0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Frasco</w:t>
            </w:r>
          </w:p>
        </w:tc>
        <w:tc>
          <w:tcPr>
            <w:tcW w:w="1134" w:type="dxa"/>
            <w:tcBorders>
              <w:top w:val="nil"/>
              <w:left w:val="nil"/>
              <w:bottom w:val="single" w:sz="4" w:space="0" w:color="auto"/>
              <w:right w:val="single" w:sz="4" w:space="0" w:color="auto"/>
            </w:tcBorders>
            <w:vAlign w:val="center"/>
            <w:hideMark/>
          </w:tcPr>
          <w:p w14:paraId="7016B2F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56</w:t>
            </w:r>
          </w:p>
        </w:tc>
        <w:tc>
          <w:tcPr>
            <w:tcW w:w="1417" w:type="dxa"/>
            <w:tcBorders>
              <w:top w:val="nil"/>
              <w:left w:val="nil"/>
              <w:bottom w:val="single" w:sz="4" w:space="0" w:color="auto"/>
              <w:right w:val="single" w:sz="4" w:space="0" w:color="auto"/>
            </w:tcBorders>
            <w:vAlign w:val="center"/>
            <w:hideMark/>
          </w:tcPr>
          <w:p w14:paraId="31DC8C8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139   </w:t>
            </w:r>
          </w:p>
        </w:tc>
      </w:tr>
      <w:tr w:rsidR="005F15EC" w14:paraId="457CC33B" w14:textId="77777777" w:rsidTr="00E86D75">
        <w:trPr>
          <w:trHeight w:val="114"/>
        </w:trPr>
        <w:tc>
          <w:tcPr>
            <w:tcW w:w="425" w:type="dxa"/>
            <w:tcBorders>
              <w:top w:val="nil"/>
              <w:left w:val="single" w:sz="4" w:space="0" w:color="auto"/>
              <w:bottom w:val="single" w:sz="4" w:space="0" w:color="auto"/>
              <w:right w:val="single" w:sz="4" w:space="0" w:color="auto"/>
            </w:tcBorders>
            <w:vAlign w:val="center"/>
            <w:hideMark/>
          </w:tcPr>
          <w:p w14:paraId="3A29F52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303</w:t>
            </w:r>
          </w:p>
        </w:tc>
        <w:tc>
          <w:tcPr>
            <w:tcW w:w="2269" w:type="dxa"/>
            <w:tcBorders>
              <w:top w:val="nil"/>
              <w:left w:val="nil"/>
              <w:bottom w:val="single" w:sz="4" w:space="0" w:color="auto"/>
              <w:right w:val="single" w:sz="4" w:space="0" w:color="auto"/>
            </w:tcBorders>
            <w:vAlign w:val="center"/>
            <w:hideMark/>
          </w:tcPr>
          <w:p w14:paraId="76AF08B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Espiral para engargolar de 1/4</w:t>
            </w:r>
            <w:proofErr w:type="gramStart"/>
            <w:r>
              <w:rPr>
                <w:rFonts w:ascii="Arial" w:eastAsia="Times New Roman" w:hAnsi="Arial" w:cs="Arial"/>
                <w:color w:val="000000"/>
                <w:sz w:val="14"/>
                <w:szCs w:val="14"/>
                <w:lang w:eastAsia="en-US"/>
              </w:rPr>
              <w:t>"  (</w:t>
            </w:r>
            <w:proofErr w:type="gramEnd"/>
            <w:r>
              <w:rPr>
                <w:rFonts w:ascii="Arial" w:eastAsia="Times New Roman" w:hAnsi="Arial" w:cs="Arial"/>
                <w:color w:val="000000"/>
                <w:sz w:val="14"/>
                <w:szCs w:val="14"/>
                <w:lang w:eastAsia="en-US"/>
              </w:rPr>
              <w:t>8mm) piezas</w:t>
            </w:r>
          </w:p>
        </w:tc>
        <w:tc>
          <w:tcPr>
            <w:tcW w:w="3685" w:type="dxa"/>
            <w:tcBorders>
              <w:top w:val="nil"/>
              <w:left w:val="nil"/>
              <w:bottom w:val="single" w:sz="4" w:space="0" w:color="auto"/>
              <w:right w:val="single" w:sz="4" w:space="0" w:color="auto"/>
            </w:tcBorders>
            <w:vAlign w:val="center"/>
            <w:hideMark/>
          </w:tcPr>
          <w:p w14:paraId="33EE917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624EC68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0322725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259</w:t>
            </w:r>
          </w:p>
        </w:tc>
        <w:tc>
          <w:tcPr>
            <w:tcW w:w="1417" w:type="dxa"/>
            <w:tcBorders>
              <w:top w:val="nil"/>
              <w:left w:val="nil"/>
              <w:bottom w:val="single" w:sz="4" w:space="0" w:color="auto"/>
              <w:right w:val="single" w:sz="4" w:space="0" w:color="auto"/>
            </w:tcBorders>
            <w:vAlign w:val="center"/>
            <w:hideMark/>
          </w:tcPr>
          <w:p w14:paraId="5B89833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647   </w:t>
            </w:r>
          </w:p>
        </w:tc>
      </w:tr>
      <w:tr w:rsidR="005F15EC" w14:paraId="01CD9B62" w14:textId="77777777" w:rsidTr="00E86D75">
        <w:trPr>
          <w:trHeight w:val="204"/>
        </w:trPr>
        <w:tc>
          <w:tcPr>
            <w:tcW w:w="425" w:type="dxa"/>
            <w:tcBorders>
              <w:top w:val="nil"/>
              <w:left w:val="single" w:sz="4" w:space="0" w:color="auto"/>
              <w:bottom w:val="single" w:sz="4" w:space="0" w:color="auto"/>
              <w:right w:val="single" w:sz="4" w:space="0" w:color="auto"/>
            </w:tcBorders>
            <w:vAlign w:val="center"/>
            <w:hideMark/>
          </w:tcPr>
          <w:p w14:paraId="5E5A99E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304</w:t>
            </w:r>
          </w:p>
        </w:tc>
        <w:tc>
          <w:tcPr>
            <w:tcW w:w="2269" w:type="dxa"/>
            <w:tcBorders>
              <w:top w:val="nil"/>
              <w:left w:val="nil"/>
              <w:bottom w:val="single" w:sz="4" w:space="0" w:color="auto"/>
              <w:right w:val="single" w:sz="4" w:space="0" w:color="auto"/>
            </w:tcBorders>
            <w:vAlign w:val="center"/>
            <w:hideMark/>
          </w:tcPr>
          <w:p w14:paraId="54CE38B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Espiral para engargolar de 3/8" (10mm</w:t>
            </w:r>
            <w:proofErr w:type="gramStart"/>
            <w:r>
              <w:rPr>
                <w:rFonts w:ascii="Arial" w:eastAsia="Times New Roman" w:hAnsi="Arial" w:cs="Arial"/>
                <w:color w:val="000000"/>
                <w:sz w:val="14"/>
                <w:szCs w:val="14"/>
                <w:lang w:eastAsia="en-US"/>
              </w:rPr>
              <w:t>)  piezas</w:t>
            </w:r>
            <w:proofErr w:type="gramEnd"/>
          </w:p>
        </w:tc>
        <w:tc>
          <w:tcPr>
            <w:tcW w:w="3685" w:type="dxa"/>
            <w:tcBorders>
              <w:top w:val="nil"/>
              <w:left w:val="nil"/>
              <w:bottom w:val="single" w:sz="4" w:space="0" w:color="auto"/>
              <w:right w:val="single" w:sz="4" w:space="0" w:color="auto"/>
            </w:tcBorders>
            <w:vAlign w:val="center"/>
            <w:hideMark/>
          </w:tcPr>
          <w:p w14:paraId="06626E2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0928349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6776D8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166</w:t>
            </w:r>
          </w:p>
        </w:tc>
        <w:tc>
          <w:tcPr>
            <w:tcW w:w="1417" w:type="dxa"/>
            <w:tcBorders>
              <w:top w:val="nil"/>
              <w:left w:val="nil"/>
              <w:bottom w:val="single" w:sz="4" w:space="0" w:color="auto"/>
              <w:right w:val="single" w:sz="4" w:space="0" w:color="auto"/>
            </w:tcBorders>
            <w:vAlign w:val="center"/>
            <w:hideMark/>
          </w:tcPr>
          <w:p w14:paraId="0EB2F0D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415   </w:t>
            </w:r>
          </w:p>
        </w:tc>
      </w:tr>
      <w:tr w:rsidR="005F15EC" w14:paraId="06FEB23A" w14:textId="77777777" w:rsidTr="00E86D75">
        <w:trPr>
          <w:trHeight w:val="151"/>
        </w:trPr>
        <w:tc>
          <w:tcPr>
            <w:tcW w:w="425" w:type="dxa"/>
            <w:tcBorders>
              <w:top w:val="nil"/>
              <w:left w:val="single" w:sz="4" w:space="0" w:color="auto"/>
              <w:bottom w:val="single" w:sz="4" w:space="0" w:color="auto"/>
              <w:right w:val="single" w:sz="4" w:space="0" w:color="auto"/>
            </w:tcBorders>
            <w:vAlign w:val="center"/>
            <w:hideMark/>
          </w:tcPr>
          <w:p w14:paraId="47CEB21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305</w:t>
            </w:r>
          </w:p>
        </w:tc>
        <w:tc>
          <w:tcPr>
            <w:tcW w:w="2269" w:type="dxa"/>
            <w:tcBorders>
              <w:top w:val="nil"/>
              <w:left w:val="nil"/>
              <w:bottom w:val="single" w:sz="4" w:space="0" w:color="auto"/>
              <w:right w:val="single" w:sz="4" w:space="0" w:color="auto"/>
            </w:tcBorders>
            <w:vAlign w:val="center"/>
            <w:hideMark/>
          </w:tcPr>
          <w:p w14:paraId="5F927AF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Espiral para engargolar de 5/8" (15mm) piezas</w:t>
            </w:r>
          </w:p>
        </w:tc>
        <w:tc>
          <w:tcPr>
            <w:tcW w:w="3685" w:type="dxa"/>
            <w:tcBorders>
              <w:top w:val="nil"/>
              <w:left w:val="nil"/>
              <w:bottom w:val="single" w:sz="4" w:space="0" w:color="auto"/>
              <w:right w:val="single" w:sz="4" w:space="0" w:color="auto"/>
            </w:tcBorders>
            <w:vAlign w:val="center"/>
            <w:hideMark/>
          </w:tcPr>
          <w:p w14:paraId="1183399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7244CE4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54AAB97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281</w:t>
            </w:r>
          </w:p>
        </w:tc>
        <w:tc>
          <w:tcPr>
            <w:tcW w:w="1417" w:type="dxa"/>
            <w:tcBorders>
              <w:top w:val="nil"/>
              <w:left w:val="nil"/>
              <w:bottom w:val="single" w:sz="4" w:space="0" w:color="auto"/>
              <w:right w:val="single" w:sz="4" w:space="0" w:color="auto"/>
            </w:tcBorders>
            <w:vAlign w:val="center"/>
            <w:hideMark/>
          </w:tcPr>
          <w:p w14:paraId="3499AFE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702   </w:t>
            </w:r>
          </w:p>
        </w:tc>
      </w:tr>
      <w:tr w:rsidR="005F15EC" w14:paraId="1A3FF0A9" w14:textId="77777777" w:rsidTr="00E86D75">
        <w:trPr>
          <w:trHeight w:val="255"/>
        </w:trPr>
        <w:tc>
          <w:tcPr>
            <w:tcW w:w="425" w:type="dxa"/>
            <w:tcBorders>
              <w:top w:val="nil"/>
              <w:left w:val="single" w:sz="4" w:space="0" w:color="auto"/>
              <w:bottom w:val="single" w:sz="4" w:space="0" w:color="auto"/>
              <w:right w:val="single" w:sz="4" w:space="0" w:color="auto"/>
            </w:tcBorders>
            <w:vAlign w:val="center"/>
            <w:hideMark/>
          </w:tcPr>
          <w:p w14:paraId="7408051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306</w:t>
            </w:r>
          </w:p>
        </w:tc>
        <w:tc>
          <w:tcPr>
            <w:tcW w:w="2269" w:type="dxa"/>
            <w:tcBorders>
              <w:top w:val="nil"/>
              <w:left w:val="nil"/>
              <w:bottom w:val="single" w:sz="4" w:space="0" w:color="auto"/>
              <w:right w:val="single" w:sz="4" w:space="0" w:color="auto"/>
            </w:tcBorders>
            <w:vAlign w:val="center"/>
            <w:hideMark/>
          </w:tcPr>
          <w:p w14:paraId="72B8B2D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Puntillas de 2.0 mm modelo 200-hb estuche c/12 minas </w:t>
            </w:r>
          </w:p>
        </w:tc>
        <w:tc>
          <w:tcPr>
            <w:tcW w:w="3685" w:type="dxa"/>
            <w:tcBorders>
              <w:top w:val="nil"/>
              <w:left w:val="nil"/>
              <w:bottom w:val="single" w:sz="4" w:space="0" w:color="auto"/>
              <w:right w:val="single" w:sz="4" w:space="0" w:color="auto"/>
            </w:tcBorders>
            <w:vAlign w:val="center"/>
            <w:hideMark/>
          </w:tcPr>
          <w:p w14:paraId="32B1369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53876AD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Estuche</w:t>
            </w:r>
          </w:p>
        </w:tc>
        <w:tc>
          <w:tcPr>
            <w:tcW w:w="1134" w:type="dxa"/>
            <w:tcBorders>
              <w:top w:val="nil"/>
              <w:left w:val="nil"/>
              <w:bottom w:val="single" w:sz="4" w:space="0" w:color="auto"/>
              <w:right w:val="single" w:sz="4" w:space="0" w:color="auto"/>
            </w:tcBorders>
            <w:vAlign w:val="center"/>
            <w:hideMark/>
          </w:tcPr>
          <w:p w14:paraId="0D1B626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9</w:t>
            </w:r>
          </w:p>
        </w:tc>
        <w:tc>
          <w:tcPr>
            <w:tcW w:w="1417" w:type="dxa"/>
            <w:tcBorders>
              <w:top w:val="nil"/>
              <w:left w:val="nil"/>
              <w:bottom w:val="single" w:sz="4" w:space="0" w:color="auto"/>
              <w:right w:val="single" w:sz="4" w:space="0" w:color="auto"/>
            </w:tcBorders>
            <w:vAlign w:val="center"/>
            <w:hideMark/>
          </w:tcPr>
          <w:p w14:paraId="6E99B84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22   </w:t>
            </w:r>
          </w:p>
        </w:tc>
      </w:tr>
      <w:tr w:rsidR="005F15EC" w14:paraId="1479B1C0" w14:textId="77777777" w:rsidTr="00E86D75">
        <w:trPr>
          <w:trHeight w:val="345"/>
        </w:trPr>
        <w:tc>
          <w:tcPr>
            <w:tcW w:w="425" w:type="dxa"/>
            <w:tcBorders>
              <w:top w:val="nil"/>
              <w:left w:val="single" w:sz="4" w:space="0" w:color="auto"/>
              <w:bottom w:val="single" w:sz="4" w:space="0" w:color="auto"/>
              <w:right w:val="single" w:sz="4" w:space="0" w:color="auto"/>
            </w:tcBorders>
            <w:vAlign w:val="center"/>
            <w:hideMark/>
          </w:tcPr>
          <w:p w14:paraId="22004DF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307</w:t>
            </w:r>
          </w:p>
        </w:tc>
        <w:tc>
          <w:tcPr>
            <w:tcW w:w="2269" w:type="dxa"/>
            <w:tcBorders>
              <w:top w:val="nil"/>
              <w:left w:val="nil"/>
              <w:bottom w:val="single" w:sz="4" w:space="0" w:color="auto"/>
              <w:right w:val="single" w:sz="4" w:space="0" w:color="auto"/>
            </w:tcBorders>
            <w:vAlign w:val="center"/>
            <w:hideMark/>
          </w:tcPr>
          <w:p w14:paraId="00BB32D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Lapicero portaminas de 2.0 mm modelo 788c</w:t>
            </w:r>
          </w:p>
        </w:tc>
        <w:tc>
          <w:tcPr>
            <w:tcW w:w="3685" w:type="dxa"/>
            <w:tcBorders>
              <w:top w:val="nil"/>
              <w:left w:val="nil"/>
              <w:bottom w:val="single" w:sz="4" w:space="0" w:color="auto"/>
              <w:right w:val="single" w:sz="4" w:space="0" w:color="auto"/>
            </w:tcBorders>
            <w:vAlign w:val="center"/>
            <w:hideMark/>
          </w:tcPr>
          <w:p w14:paraId="289AAB4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50AA046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2577FCE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9</w:t>
            </w:r>
          </w:p>
        </w:tc>
        <w:tc>
          <w:tcPr>
            <w:tcW w:w="1417" w:type="dxa"/>
            <w:tcBorders>
              <w:top w:val="nil"/>
              <w:left w:val="nil"/>
              <w:bottom w:val="single" w:sz="4" w:space="0" w:color="auto"/>
              <w:right w:val="single" w:sz="4" w:space="0" w:color="auto"/>
            </w:tcBorders>
            <w:vAlign w:val="center"/>
            <w:hideMark/>
          </w:tcPr>
          <w:p w14:paraId="072E40D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22   </w:t>
            </w:r>
          </w:p>
        </w:tc>
      </w:tr>
      <w:tr w:rsidR="005F15EC" w14:paraId="215866AA" w14:textId="77777777" w:rsidTr="00E86D75">
        <w:trPr>
          <w:trHeight w:val="123"/>
        </w:trPr>
        <w:tc>
          <w:tcPr>
            <w:tcW w:w="425" w:type="dxa"/>
            <w:tcBorders>
              <w:top w:val="nil"/>
              <w:left w:val="single" w:sz="4" w:space="0" w:color="auto"/>
              <w:bottom w:val="single" w:sz="4" w:space="0" w:color="auto"/>
              <w:right w:val="single" w:sz="4" w:space="0" w:color="auto"/>
            </w:tcBorders>
            <w:vAlign w:val="center"/>
            <w:hideMark/>
          </w:tcPr>
          <w:p w14:paraId="1BA4D71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308</w:t>
            </w:r>
          </w:p>
        </w:tc>
        <w:tc>
          <w:tcPr>
            <w:tcW w:w="2269" w:type="dxa"/>
            <w:tcBorders>
              <w:top w:val="nil"/>
              <w:left w:val="nil"/>
              <w:bottom w:val="single" w:sz="4" w:space="0" w:color="auto"/>
              <w:right w:val="single" w:sz="4" w:space="0" w:color="auto"/>
            </w:tcBorders>
            <w:vAlign w:val="center"/>
            <w:hideMark/>
          </w:tcPr>
          <w:p w14:paraId="1DDC33A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Silicon liquido c/250ml</w:t>
            </w:r>
          </w:p>
        </w:tc>
        <w:tc>
          <w:tcPr>
            <w:tcW w:w="3685" w:type="dxa"/>
            <w:tcBorders>
              <w:top w:val="nil"/>
              <w:left w:val="nil"/>
              <w:bottom w:val="single" w:sz="4" w:space="0" w:color="auto"/>
              <w:right w:val="single" w:sz="4" w:space="0" w:color="auto"/>
            </w:tcBorders>
            <w:vAlign w:val="center"/>
            <w:hideMark/>
          </w:tcPr>
          <w:p w14:paraId="23B613D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1B22E85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Frasco</w:t>
            </w:r>
          </w:p>
        </w:tc>
        <w:tc>
          <w:tcPr>
            <w:tcW w:w="1134" w:type="dxa"/>
            <w:tcBorders>
              <w:top w:val="nil"/>
              <w:left w:val="nil"/>
              <w:bottom w:val="single" w:sz="4" w:space="0" w:color="auto"/>
              <w:right w:val="single" w:sz="4" w:space="0" w:color="auto"/>
            </w:tcBorders>
            <w:vAlign w:val="center"/>
            <w:hideMark/>
          </w:tcPr>
          <w:p w14:paraId="2538C41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94</w:t>
            </w:r>
          </w:p>
        </w:tc>
        <w:tc>
          <w:tcPr>
            <w:tcW w:w="1417" w:type="dxa"/>
            <w:tcBorders>
              <w:top w:val="nil"/>
              <w:left w:val="nil"/>
              <w:bottom w:val="single" w:sz="4" w:space="0" w:color="auto"/>
              <w:right w:val="single" w:sz="4" w:space="0" w:color="auto"/>
            </w:tcBorders>
            <w:vAlign w:val="center"/>
            <w:hideMark/>
          </w:tcPr>
          <w:p w14:paraId="0DC6DEA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234   </w:t>
            </w:r>
          </w:p>
        </w:tc>
      </w:tr>
      <w:tr w:rsidR="005F15EC" w14:paraId="5DAF3FC0" w14:textId="77777777" w:rsidTr="00E86D75">
        <w:trPr>
          <w:trHeight w:val="369"/>
        </w:trPr>
        <w:tc>
          <w:tcPr>
            <w:tcW w:w="425" w:type="dxa"/>
            <w:tcBorders>
              <w:top w:val="nil"/>
              <w:left w:val="single" w:sz="4" w:space="0" w:color="auto"/>
              <w:bottom w:val="single" w:sz="4" w:space="0" w:color="auto"/>
              <w:right w:val="single" w:sz="4" w:space="0" w:color="auto"/>
            </w:tcBorders>
            <w:vAlign w:val="center"/>
            <w:hideMark/>
          </w:tcPr>
          <w:p w14:paraId="576751D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309</w:t>
            </w:r>
          </w:p>
        </w:tc>
        <w:tc>
          <w:tcPr>
            <w:tcW w:w="2269" w:type="dxa"/>
            <w:tcBorders>
              <w:top w:val="nil"/>
              <w:left w:val="nil"/>
              <w:bottom w:val="single" w:sz="4" w:space="0" w:color="auto"/>
              <w:right w:val="single" w:sz="4" w:space="0" w:color="auto"/>
            </w:tcBorders>
            <w:vAlign w:val="center"/>
            <w:hideMark/>
          </w:tcPr>
          <w:p w14:paraId="31BC576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Portalápiz redondo color negro metálico de malla</w:t>
            </w:r>
          </w:p>
        </w:tc>
        <w:tc>
          <w:tcPr>
            <w:tcW w:w="3685" w:type="dxa"/>
            <w:tcBorders>
              <w:top w:val="nil"/>
              <w:left w:val="nil"/>
              <w:bottom w:val="single" w:sz="4" w:space="0" w:color="auto"/>
              <w:right w:val="single" w:sz="4" w:space="0" w:color="auto"/>
            </w:tcBorders>
            <w:vAlign w:val="center"/>
            <w:hideMark/>
          </w:tcPr>
          <w:p w14:paraId="217245F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37F2E10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7BAEE01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30</w:t>
            </w:r>
          </w:p>
        </w:tc>
        <w:tc>
          <w:tcPr>
            <w:tcW w:w="1417" w:type="dxa"/>
            <w:tcBorders>
              <w:top w:val="nil"/>
              <w:left w:val="nil"/>
              <w:bottom w:val="single" w:sz="4" w:space="0" w:color="auto"/>
              <w:right w:val="single" w:sz="4" w:space="0" w:color="auto"/>
            </w:tcBorders>
            <w:vAlign w:val="center"/>
            <w:hideMark/>
          </w:tcPr>
          <w:p w14:paraId="7ED8C94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74   </w:t>
            </w:r>
          </w:p>
        </w:tc>
      </w:tr>
      <w:tr w:rsidR="005F15EC" w14:paraId="30328CC4"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272D8C2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310</w:t>
            </w:r>
          </w:p>
        </w:tc>
        <w:tc>
          <w:tcPr>
            <w:tcW w:w="2269" w:type="dxa"/>
            <w:tcBorders>
              <w:top w:val="nil"/>
              <w:left w:val="nil"/>
              <w:bottom w:val="single" w:sz="4" w:space="0" w:color="auto"/>
              <w:right w:val="single" w:sz="4" w:space="0" w:color="auto"/>
            </w:tcBorders>
            <w:vAlign w:val="center"/>
            <w:hideMark/>
          </w:tcPr>
          <w:p w14:paraId="19679BFA" w14:textId="77777777" w:rsidR="005F15EC" w:rsidRDefault="005F15EC">
            <w:pPr>
              <w:spacing w:after="0" w:line="240" w:lineRule="auto"/>
              <w:rPr>
                <w:rFonts w:ascii="Arial" w:eastAsia="Times New Roman" w:hAnsi="Arial" w:cs="Arial"/>
                <w:color w:val="000000"/>
                <w:sz w:val="14"/>
                <w:szCs w:val="14"/>
                <w:lang w:eastAsia="en-US"/>
              </w:rPr>
            </w:pPr>
            <w:proofErr w:type="spellStart"/>
            <w:r>
              <w:rPr>
                <w:rFonts w:ascii="Arial" w:eastAsia="Times New Roman" w:hAnsi="Arial" w:cs="Arial"/>
                <w:color w:val="000000"/>
                <w:sz w:val="14"/>
                <w:szCs w:val="14"/>
                <w:lang w:eastAsia="en-US"/>
              </w:rPr>
              <w:t>Limpiatipos</w:t>
            </w:r>
            <w:proofErr w:type="spellEnd"/>
            <w:r>
              <w:rPr>
                <w:rFonts w:ascii="Arial" w:eastAsia="Times New Roman" w:hAnsi="Arial" w:cs="Arial"/>
                <w:color w:val="000000"/>
                <w:sz w:val="14"/>
                <w:szCs w:val="14"/>
                <w:lang w:eastAsia="en-US"/>
              </w:rPr>
              <w:t xml:space="preserve"> blíster c/4 azul</w:t>
            </w:r>
          </w:p>
        </w:tc>
        <w:tc>
          <w:tcPr>
            <w:tcW w:w="3685" w:type="dxa"/>
            <w:tcBorders>
              <w:top w:val="nil"/>
              <w:left w:val="nil"/>
              <w:bottom w:val="single" w:sz="4" w:space="0" w:color="auto"/>
              <w:right w:val="single" w:sz="4" w:space="0" w:color="auto"/>
            </w:tcBorders>
            <w:vAlign w:val="center"/>
            <w:hideMark/>
          </w:tcPr>
          <w:p w14:paraId="36D7827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04B3DA8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Estuche</w:t>
            </w:r>
          </w:p>
        </w:tc>
        <w:tc>
          <w:tcPr>
            <w:tcW w:w="1134" w:type="dxa"/>
            <w:tcBorders>
              <w:top w:val="nil"/>
              <w:left w:val="nil"/>
              <w:bottom w:val="single" w:sz="4" w:space="0" w:color="auto"/>
              <w:right w:val="single" w:sz="4" w:space="0" w:color="auto"/>
            </w:tcBorders>
            <w:vAlign w:val="center"/>
            <w:hideMark/>
          </w:tcPr>
          <w:p w14:paraId="02D25C3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w:t>
            </w:r>
          </w:p>
        </w:tc>
        <w:tc>
          <w:tcPr>
            <w:tcW w:w="1417" w:type="dxa"/>
            <w:tcBorders>
              <w:top w:val="nil"/>
              <w:left w:val="nil"/>
              <w:bottom w:val="single" w:sz="4" w:space="0" w:color="auto"/>
              <w:right w:val="single" w:sz="4" w:space="0" w:color="auto"/>
            </w:tcBorders>
            <w:vAlign w:val="center"/>
            <w:hideMark/>
          </w:tcPr>
          <w:p w14:paraId="5B2832D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   </w:t>
            </w:r>
          </w:p>
        </w:tc>
      </w:tr>
      <w:tr w:rsidR="005F15EC" w14:paraId="6D5CEF75" w14:textId="77777777" w:rsidTr="00E86D75">
        <w:trPr>
          <w:trHeight w:val="253"/>
        </w:trPr>
        <w:tc>
          <w:tcPr>
            <w:tcW w:w="425" w:type="dxa"/>
            <w:tcBorders>
              <w:top w:val="nil"/>
              <w:left w:val="single" w:sz="4" w:space="0" w:color="auto"/>
              <w:bottom w:val="single" w:sz="4" w:space="0" w:color="auto"/>
              <w:right w:val="single" w:sz="4" w:space="0" w:color="auto"/>
            </w:tcBorders>
            <w:vAlign w:val="center"/>
            <w:hideMark/>
          </w:tcPr>
          <w:p w14:paraId="1E4F09F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311</w:t>
            </w:r>
          </w:p>
        </w:tc>
        <w:tc>
          <w:tcPr>
            <w:tcW w:w="2269" w:type="dxa"/>
            <w:tcBorders>
              <w:top w:val="nil"/>
              <w:left w:val="nil"/>
              <w:bottom w:val="single" w:sz="4" w:space="0" w:color="auto"/>
              <w:right w:val="single" w:sz="4" w:space="0" w:color="auto"/>
            </w:tcBorders>
            <w:vAlign w:val="center"/>
            <w:hideMark/>
          </w:tcPr>
          <w:p w14:paraId="593DABC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Arillo metálico 9/16 negro caja c/20 </w:t>
            </w:r>
            <w:proofErr w:type="spellStart"/>
            <w:r>
              <w:rPr>
                <w:rFonts w:ascii="Arial" w:eastAsia="Times New Roman" w:hAnsi="Arial" w:cs="Arial"/>
                <w:color w:val="000000"/>
                <w:sz w:val="14"/>
                <w:szCs w:val="14"/>
                <w:lang w:eastAsia="en-US"/>
              </w:rPr>
              <w:t>pzas</w:t>
            </w:r>
            <w:proofErr w:type="spellEnd"/>
          </w:p>
        </w:tc>
        <w:tc>
          <w:tcPr>
            <w:tcW w:w="3685" w:type="dxa"/>
            <w:tcBorders>
              <w:top w:val="nil"/>
              <w:left w:val="nil"/>
              <w:bottom w:val="single" w:sz="4" w:space="0" w:color="auto"/>
              <w:right w:val="single" w:sz="4" w:space="0" w:color="auto"/>
            </w:tcBorders>
            <w:vAlign w:val="center"/>
            <w:hideMark/>
          </w:tcPr>
          <w:p w14:paraId="2DF4F9B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2A1BDEC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Caja</w:t>
            </w:r>
          </w:p>
        </w:tc>
        <w:tc>
          <w:tcPr>
            <w:tcW w:w="1134" w:type="dxa"/>
            <w:tcBorders>
              <w:top w:val="nil"/>
              <w:left w:val="nil"/>
              <w:bottom w:val="single" w:sz="4" w:space="0" w:color="auto"/>
              <w:right w:val="single" w:sz="4" w:space="0" w:color="auto"/>
            </w:tcBorders>
            <w:vAlign w:val="center"/>
            <w:hideMark/>
          </w:tcPr>
          <w:p w14:paraId="0A3F671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7</w:t>
            </w:r>
          </w:p>
        </w:tc>
        <w:tc>
          <w:tcPr>
            <w:tcW w:w="1417" w:type="dxa"/>
            <w:tcBorders>
              <w:top w:val="nil"/>
              <w:left w:val="nil"/>
              <w:bottom w:val="single" w:sz="4" w:space="0" w:color="auto"/>
              <w:right w:val="single" w:sz="4" w:space="0" w:color="auto"/>
            </w:tcBorders>
            <w:vAlign w:val="center"/>
            <w:hideMark/>
          </w:tcPr>
          <w:p w14:paraId="3D61D60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17   </w:t>
            </w:r>
          </w:p>
        </w:tc>
      </w:tr>
      <w:tr w:rsidR="005F15EC" w14:paraId="179EBC66" w14:textId="77777777" w:rsidTr="00E86D75">
        <w:trPr>
          <w:trHeight w:val="343"/>
        </w:trPr>
        <w:tc>
          <w:tcPr>
            <w:tcW w:w="425" w:type="dxa"/>
            <w:tcBorders>
              <w:top w:val="nil"/>
              <w:left w:val="single" w:sz="4" w:space="0" w:color="auto"/>
              <w:bottom w:val="single" w:sz="4" w:space="0" w:color="auto"/>
              <w:right w:val="single" w:sz="4" w:space="0" w:color="auto"/>
            </w:tcBorders>
            <w:vAlign w:val="center"/>
            <w:hideMark/>
          </w:tcPr>
          <w:p w14:paraId="215B53B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312</w:t>
            </w:r>
          </w:p>
        </w:tc>
        <w:tc>
          <w:tcPr>
            <w:tcW w:w="2269" w:type="dxa"/>
            <w:tcBorders>
              <w:top w:val="nil"/>
              <w:left w:val="nil"/>
              <w:bottom w:val="single" w:sz="4" w:space="0" w:color="auto"/>
              <w:right w:val="single" w:sz="4" w:space="0" w:color="auto"/>
            </w:tcBorders>
            <w:vAlign w:val="center"/>
            <w:hideMark/>
          </w:tcPr>
          <w:p w14:paraId="47A66E4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Papel stock 15 x 11 en 2 tantos pautado</w:t>
            </w:r>
          </w:p>
        </w:tc>
        <w:tc>
          <w:tcPr>
            <w:tcW w:w="3685" w:type="dxa"/>
            <w:tcBorders>
              <w:top w:val="nil"/>
              <w:left w:val="nil"/>
              <w:bottom w:val="single" w:sz="4" w:space="0" w:color="auto"/>
              <w:right w:val="single" w:sz="4" w:space="0" w:color="auto"/>
            </w:tcBorders>
            <w:vAlign w:val="center"/>
            <w:hideMark/>
          </w:tcPr>
          <w:p w14:paraId="56E0ECA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0DE4E87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Caja</w:t>
            </w:r>
          </w:p>
        </w:tc>
        <w:tc>
          <w:tcPr>
            <w:tcW w:w="1134" w:type="dxa"/>
            <w:tcBorders>
              <w:top w:val="nil"/>
              <w:left w:val="nil"/>
              <w:bottom w:val="single" w:sz="4" w:space="0" w:color="auto"/>
              <w:right w:val="single" w:sz="4" w:space="0" w:color="auto"/>
            </w:tcBorders>
            <w:vAlign w:val="center"/>
            <w:hideMark/>
          </w:tcPr>
          <w:p w14:paraId="21B5FBF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73</w:t>
            </w:r>
          </w:p>
        </w:tc>
        <w:tc>
          <w:tcPr>
            <w:tcW w:w="1417" w:type="dxa"/>
            <w:tcBorders>
              <w:top w:val="nil"/>
              <w:left w:val="nil"/>
              <w:bottom w:val="single" w:sz="4" w:space="0" w:color="auto"/>
              <w:right w:val="single" w:sz="4" w:space="0" w:color="auto"/>
            </w:tcBorders>
            <w:vAlign w:val="center"/>
            <w:hideMark/>
          </w:tcPr>
          <w:p w14:paraId="5D90D09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182   </w:t>
            </w:r>
          </w:p>
        </w:tc>
      </w:tr>
      <w:tr w:rsidR="005F15EC" w14:paraId="524C1B5D" w14:textId="77777777" w:rsidTr="00E86D75">
        <w:trPr>
          <w:trHeight w:val="42"/>
        </w:trPr>
        <w:tc>
          <w:tcPr>
            <w:tcW w:w="425" w:type="dxa"/>
            <w:tcBorders>
              <w:top w:val="nil"/>
              <w:left w:val="single" w:sz="4" w:space="0" w:color="auto"/>
              <w:bottom w:val="single" w:sz="4" w:space="0" w:color="auto"/>
              <w:right w:val="single" w:sz="4" w:space="0" w:color="auto"/>
            </w:tcBorders>
            <w:vAlign w:val="center"/>
            <w:hideMark/>
          </w:tcPr>
          <w:p w14:paraId="3FAE477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313</w:t>
            </w:r>
          </w:p>
        </w:tc>
        <w:tc>
          <w:tcPr>
            <w:tcW w:w="2269" w:type="dxa"/>
            <w:tcBorders>
              <w:top w:val="nil"/>
              <w:left w:val="nil"/>
              <w:bottom w:val="single" w:sz="4" w:space="0" w:color="auto"/>
              <w:right w:val="single" w:sz="4" w:space="0" w:color="auto"/>
            </w:tcBorders>
            <w:vAlign w:val="center"/>
            <w:hideMark/>
          </w:tcPr>
          <w:p w14:paraId="1BF91CE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w:t>
            </w:r>
            <w:proofErr w:type="gramStart"/>
            <w:r>
              <w:rPr>
                <w:rFonts w:ascii="Arial" w:eastAsia="Times New Roman" w:hAnsi="Arial" w:cs="Arial"/>
                <w:color w:val="000000"/>
                <w:sz w:val="14"/>
                <w:szCs w:val="14"/>
                <w:lang w:eastAsia="en-US"/>
              </w:rPr>
              <w:t>stock  9</w:t>
            </w:r>
            <w:proofErr w:type="gramEnd"/>
            <w:r>
              <w:rPr>
                <w:rFonts w:ascii="Arial" w:eastAsia="Times New Roman" w:hAnsi="Arial" w:cs="Arial"/>
                <w:color w:val="000000"/>
                <w:sz w:val="14"/>
                <w:szCs w:val="14"/>
                <w:lang w:eastAsia="en-US"/>
              </w:rPr>
              <w:t xml:space="preserve"> 1 /2 x 11 en 1 tanto blanco</w:t>
            </w:r>
          </w:p>
        </w:tc>
        <w:tc>
          <w:tcPr>
            <w:tcW w:w="3685" w:type="dxa"/>
            <w:tcBorders>
              <w:top w:val="nil"/>
              <w:left w:val="nil"/>
              <w:bottom w:val="single" w:sz="4" w:space="0" w:color="auto"/>
              <w:right w:val="single" w:sz="4" w:space="0" w:color="auto"/>
            </w:tcBorders>
            <w:vAlign w:val="center"/>
            <w:hideMark/>
          </w:tcPr>
          <w:p w14:paraId="3ED61D3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372A836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Caja</w:t>
            </w:r>
          </w:p>
        </w:tc>
        <w:tc>
          <w:tcPr>
            <w:tcW w:w="1134" w:type="dxa"/>
            <w:tcBorders>
              <w:top w:val="nil"/>
              <w:left w:val="nil"/>
              <w:bottom w:val="single" w:sz="4" w:space="0" w:color="auto"/>
              <w:right w:val="single" w:sz="4" w:space="0" w:color="auto"/>
            </w:tcBorders>
            <w:vAlign w:val="center"/>
            <w:hideMark/>
          </w:tcPr>
          <w:p w14:paraId="7500768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8</w:t>
            </w:r>
          </w:p>
        </w:tc>
        <w:tc>
          <w:tcPr>
            <w:tcW w:w="1417" w:type="dxa"/>
            <w:tcBorders>
              <w:top w:val="nil"/>
              <w:left w:val="nil"/>
              <w:bottom w:val="single" w:sz="4" w:space="0" w:color="auto"/>
              <w:right w:val="single" w:sz="4" w:space="0" w:color="auto"/>
            </w:tcBorders>
            <w:vAlign w:val="center"/>
            <w:hideMark/>
          </w:tcPr>
          <w:p w14:paraId="2DD1523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19   </w:t>
            </w:r>
          </w:p>
        </w:tc>
      </w:tr>
      <w:tr w:rsidR="005F15EC" w14:paraId="3EE04693" w14:textId="77777777" w:rsidTr="00E86D75">
        <w:trPr>
          <w:trHeight w:val="367"/>
        </w:trPr>
        <w:tc>
          <w:tcPr>
            <w:tcW w:w="425" w:type="dxa"/>
            <w:tcBorders>
              <w:top w:val="nil"/>
              <w:left w:val="single" w:sz="4" w:space="0" w:color="auto"/>
              <w:bottom w:val="single" w:sz="4" w:space="0" w:color="auto"/>
              <w:right w:val="single" w:sz="4" w:space="0" w:color="auto"/>
            </w:tcBorders>
            <w:vAlign w:val="center"/>
            <w:hideMark/>
          </w:tcPr>
          <w:p w14:paraId="4CC2A3A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314</w:t>
            </w:r>
          </w:p>
        </w:tc>
        <w:tc>
          <w:tcPr>
            <w:tcW w:w="2269" w:type="dxa"/>
            <w:tcBorders>
              <w:top w:val="nil"/>
              <w:left w:val="nil"/>
              <w:bottom w:val="single" w:sz="4" w:space="0" w:color="auto"/>
              <w:right w:val="single" w:sz="4" w:space="0" w:color="auto"/>
            </w:tcBorders>
            <w:vAlign w:val="center"/>
            <w:hideMark/>
          </w:tcPr>
          <w:p w14:paraId="620C90C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Cinta para </w:t>
            </w:r>
            <w:proofErr w:type="gramStart"/>
            <w:r>
              <w:rPr>
                <w:rFonts w:ascii="Arial" w:eastAsia="Times New Roman" w:hAnsi="Arial" w:cs="Arial"/>
                <w:color w:val="000000"/>
                <w:sz w:val="14"/>
                <w:szCs w:val="14"/>
                <w:lang w:eastAsia="en-US"/>
              </w:rPr>
              <w:t>impresora  DP</w:t>
            </w:r>
            <w:proofErr w:type="gramEnd"/>
            <w:r>
              <w:rPr>
                <w:rFonts w:ascii="Arial" w:eastAsia="Times New Roman" w:hAnsi="Arial" w:cs="Arial"/>
                <w:color w:val="000000"/>
                <w:sz w:val="14"/>
                <w:szCs w:val="14"/>
                <w:lang w:eastAsia="en-US"/>
              </w:rPr>
              <w:t>064</w:t>
            </w:r>
          </w:p>
        </w:tc>
        <w:tc>
          <w:tcPr>
            <w:tcW w:w="3685" w:type="dxa"/>
            <w:tcBorders>
              <w:top w:val="nil"/>
              <w:left w:val="nil"/>
              <w:bottom w:val="single" w:sz="4" w:space="0" w:color="auto"/>
              <w:right w:val="single" w:sz="4" w:space="0" w:color="auto"/>
            </w:tcBorders>
            <w:vAlign w:val="center"/>
            <w:hideMark/>
          </w:tcPr>
          <w:p w14:paraId="171B506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0DE9448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Caja </w:t>
            </w:r>
          </w:p>
        </w:tc>
        <w:tc>
          <w:tcPr>
            <w:tcW w:w="1134" w:type="dxa"/>
            <w:tcBorders>
              <w:top w:val="nil"/>
              <w:left w:val="nil"/>
              <w:bottom w:val="single" w:sz="4" w:space="0" w:color="auto"/>
              <w:right w:val="single" w:sz="4" w:space="0" w:color="auto"/>
            </w:tcBorders>
            <w:vAlign w:val="center"/>
            <w:hideMark/>
          </w:tcPr>
          <w:p w14:paraId="48F6F49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44</w:t>
            </w:r>
          </w:p>
        </w:tc>
        <w:tc>
          <w:tcPr>
            <w:tcW w:w="1417" w:type="dxa"/>
            <w:tcBorders>
              <w:top w:val="nil"/>
              <w:left w:val="nil"/>
              <w:bottom w:val="single" w:sz="4" w:space="0" w:color="auto"/>
              <w:right w:val="single" w:sz="4" w:space="0" w:color="auto"/>
            </w:tcBorders>
            <w:vAlign w:val="center"/>
            <w:hideMark/>
          </w:tcPr>
          <w:p w14:paraId="45112C6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110   </w:t>
            </w:r>
          </w:p>
        </w:tc>
      </w:tr>
      <w:tr w:rsidR="005F15EC" w14:paraId="1CA94432"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3D005E3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315</w:t>
            </w:r>
          </w:p>
        </w:tc>
        <w:tc>
          <w:tcPr>
            <w:tcW w:w="2269" w:type="dxa"/>
            <w:tcBorders>
              <w:top w:val="nil"/>
              <w:left w:val="nil"/>
              <w:bottom w:val="single" w:sz="4" w:space="0" w:color="auto"/>
              <w:right w:val="single" w:sz="4" w:space="0" w:color="auto"/>
            </w:tcBorders>
            <w:vAlign w:val="center"/>
            <w:hideMark/>
          </w:tcPr>
          <w:p w14:paraId="522BB55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Memoria </w:t>
            </w:r>
            <w:proofErr w:type="spellStart"/>
            <w:r>
              <w:rPr>
                <w:rFonts w:ascii="Arial" w:eastAsia="Times New Roman" w:hAnsi="Arial" w:cs="Arial"/>
                <w:color w:val="000000"/>
                <w:sz w:val="14"/>
                <w:szCs w:val="14"/>
                <w:lang w:eastAsia="en-US"/>
              </w:rPr>
              <w:t>usb</w:t>
            </w:r>
            <w:proofErr w:type="spellEnd"/>
            <w:r>
              <w:rPr>
                <w:rFonts w:ascii="Arial" w:eastAsia="Times New Roman" w:hAnsi="Arial" w:cs="Arial"/>
                <w:color w:val="000000"/>
                <w:sz w:val="14"/>
                <w:szCs w:val="14"/>
                <w:lang w:eastAsia="en-US"/>
              </w:rPr>
              <w:t xml:space="preserve"> 32 </w:t>
            </w:r>
            <w:proofErr w:type="spellStart"/>
            <w:r>
              <w:rPr>
                <w:rFonts w:ascii="Arial" w:eastAsia="Times New Roman" w:hAnsi="Arial" w:cs="Arial"/>
                <w:color w:val="000000"/>
                <w:sz w:val="14"/>
                <w:szCs w:val="14"/>
                <w:lang w:eastAsia="en-US"/>
              </w:rPr>
              <w:t>gb</w:t>
            </w:r>
            <w:proofErr w:type="spellEnd"/>
          </w:p>
        </w:tc>
        <w:tc>
          <w:tcPr>
            <w:tcW w:w="3685" w:type="dxa"/>
            <w:tcBorders>
              <w:top w:val="nil"/>
              <w:left w:val="nil"/>
              <w:bottom w:val="single" w:sz="4" w:space="0" w:color="auto"/>
              <w:right w:val="single" w:sz="4" w:space="0" w:color="auto"/>
            </w:tcBorders>
            <w:vAlign w:val="center"/>
            <w:hideMark/>
          </w:tcPr>
          <w:p w14:paraId="71D844A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10CFE05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11DF341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514</w:t>
            </w:r>
          </w:p>
        </w:tc>
        <w:tc>
          <w:tcPr>
            <w:tcW w:w="1417" w:type="dxa"/>
            <w:tcBorders>
              <w:top w:val="nil"/>
              <w:left w:val="nil"/>
              <w:bottom w:val="single" w:sz="4" w:space="0" w:color="auto"/>
              <w:right w:val="single" w:sz="4" w:space="0" w:color="auto"/>
            </w:tcBorders>
            <w:vAlign w:val="center"/>
            <w:hideMark/>
          </w:tcPr>
          <w:p w14:paraId="3ADF1EB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1,284   </w:t>
            </w:r>
          </w:p>
        </w:tc>
      </w:tr>
      <w:tr w:rsidR="005F15EC" w14:paraId="26E07A5C" w14:textId="77777777" w:rsidTr="00E86D75">
        <w:trPr>
          <w:trHeight w:val="221"/>
        </w:trPr>
        <w:tc>
          <w:tcPr>
            <w:tcW w:w="425" w:type="dxa"/>
            <w:tcBorders>
              <w:top w:val="nil"/>
              <w:left w:val="single" w:sz="4" w:space="0" w:color="auto"/>
              <w:bottom w:val="single" w:sz="4" w:space="0" w:color="auto"/>
              <w:right w:val="single" w:sz="4" w:space="0" w:color="auto"/>
            </w:tcBorders>
            <w:vAlign w:val="center"/>
            <w:hideMark/>
          </w:tcPr>
          <w:p w14:paraId="24A9E81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316</w:t>
            </w:r>
          </w:p>
        </w:tc>
        <w:tc>
          <w:tcPr>
            <w:tcW w:w="2269" w:type="dxa"/>
            <w:tcBorders>
              <w:top w:val="nil"/>
              <w:left w:val="nil"/>
              <w:bottom w:val="single" w:sz="4" w:space="0" w:color="auto"/>
              <w:right w:val="single" w:sz="4" w:space="0" w:color="auto"/>
            </w:tcBorders>
            <w:vAlign w:val="center"/>
            <w:hideMark/>
          </w:tcPr>
          <w:p w14:paraId="253A71F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Pizarrón de corcho de 90 x 60 cm marco de aluminio</w:t>
            </w:r>
          </w:p>
        </w:tc>
        <w:tc>
          <w:tcPr>
            <w:tcW w:w="3685" w:type="dxa"/>
            <w:tcBorders>
              <w:top w:val="nil"/>
              <w:left w:val="nil"/>
              <w:bottom w:val="single" w:sz="4" w:space="0" w:color="auto"/>
              <w:right w:val="single" w:sz="4" w:space="0" w:color="auto"/>
            </w:tcBorders>
            <w:vAlign w:val="center"/>
            <w:hideMark/>
          </w:tcPr>
          <w:p w14:paraId="4E33950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2BE92E7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2BA988C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w:t>
            </w:r>
          </w:p>
        </w:tc>
        <w:tc>
          <w:tcPr>
            <w:tcW w:w="1417" w:type="dxa"/>
            <w:tcBorders>
              <w:top w:val="nil"/>
              <w:left w:val="nil"/>
              <w:bottom w:val="single" w:sz="4" w:space="0" w:color="auto"/>
              <w:right w:val="single" w:sz="4" w:space="0" w:color="auto"/>
            </w:tcBorders>
            <w:vAlign w:val="center"/>
            <w:hideMark/>
          </w:tcPr>
          <w:p w14:paraId="21F09DB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   </w:t>
            </w:r>
          </w:p>
        </w:tc>
      </w:tr>
      <w:tr w:rsidR="005F15EC" w14:paraId="701CD53C" w14:textId="77777777" w:rsidTr="00E86D75">
        <w:trPr>
          <w:trHeight w:val="311"/>
        </w:trPr>
        <w:tc>
          <w:tcPr>
            <w:tcW w:w="425" w:type="dxa"/>
            <w:tcBorders>
              <w:top w:val="nil"/>
              <w:left w:val="single" w:sz="4" w:space="0" w:color="auto"/>
              <w:bottom w:val="single" w:sz="4" w:space="0" w:color="auto"/>
              <w:right w:val="single" w:sz="4" w:space="0" w:color="auto"/>
            </w:tcBorders>
            <w:vAlign w:val="center"/>
            <w:hideMark/>
          </w:tcPr>
          <w:p w14:paraId="0CC2EA5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317</w:t>
            </w:r>
          </w:p>
        </w:tc>
        <w:tc>
          <w:tcPr>
            <w:tcW w:w="2269" w:type="dxa"/>
            <w:tcBorders>
              <w:top w:val="nil"/>
              <w:left w:val="nil"/>
              <w:bottom w:val="single" w:sz="4" w:space="0" w:color="auto"/>
              <w:right w:val="single" w:sz="4" w:space="0" w:color="auto"/>
            </w:tcBorders>
            <w:vAlign w:val="center"/>
            <w:hideMark/>
          </w:tcPr>
          <w:p w14:paraId="2CA42FE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Archivero portátil de plástico tamaño oficio (</w:t>
            </w:r>
            <w:proofErr w:type="spellStart"/>
            <w:r>
              <w:rPr>
                <w:rFonts w:ascii="Arial" w:eastAsia="Times New Roman" w:hAnsi="Arial" w:cs="Arial"/>
                <w:color w:val="000000"/>
                <w:sz w:val="14"/>
                <w:szCs w:val="14"/>
                <w:lang w:eastAsia="en-US"/>
              </w:rPr>
              <w:t>archifuelle</w:t>
            </w:r>
            <w:proofErr w:type="spellEnd"/>
            <w:r>
              <w:rPr>
                <w:rFonts w:ascii="Arial" w:eastAsia="Times New Roman" w:hAnsi="Arial" w:cs="Arial"/>
                <w:color w:val="000000"/>
                <w:sz w:val="14"/>
                <w:szCs w:val="14"/>
                <w:lang w:eastAsia="en-US"/>
              </w:rPr>
              <w:t>)</w:t>
            </w:r>
          </w:p>
        </w:tc>
        <w:tc>
          <w:tcPr>
            <w:tcW w:w="3685" w:type="dxa"/>
            <w:tcBorders>
              <w:top w:val="nil"/>
              <w:left w:val="nil"/>
              <w:bottom w:val="single" w:sz="4" w:space="0" w:color="auto"/>
              <w:right w:val="single" w:sz="4" w:space="0" w:color="auto"/>
            </w:tcBorders>
            <w:vAlign w:val="center"/>
            <w:hideMark/>
          </w:tcPr>
          <w:p w14:paraId="31CE317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4E4BA04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4651AB8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6</w:t>
            </w:r>
          </w:p>
        </w:tc>
        <w:tc>
          <w:tcPr>
            <w:tcW w:w="1417" w:type="dxa"/>
            <w:tcBorders>
              <w:top w:val="nil"/>
              <w:left w:val="nil"/>
              <w:bottom w:val="single" w:sz="4" w:space="0" w:color="auto"/>
              <w:right w:val="single" w:sz="4" w:space="0" w:color="auto"/>
            </w:tcBorders>
            <w:vAlign w:val="center"/>
            <w:hideMark/>
          </w:tcPr>
          <w:p w14:paraId="462E0FB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14   </w:t>
            </w:r>
          </w:p>
        </w:tc>
      </w:tr>
      <w:tr w:rsidR="005F15EC" w14:paraId="1491AB81" w14:textId="77777777" w:rsidTr="00E86D75">
        <w:trPr>
          <w:trHeight w:val="247"/>
        </w:trPr>
        <w:tc>
          <w:tcPr>
            <w:tcW w:w="425" w:type="dxa"/>
            <w:tcBorders>
              <w:top w:val="nil"/>
              <w:left w:val="single" w:sz="4" w:space="0" w:color="auto"/>
              <w:bottom w:val="single" w:sz="4" w:space="0" w:color="auto"/>
              <w:right w:val="single" w:sz="4" w:space="0" w:color="auto"/>
            </w:tcBorders>
            <w:vAlign w:val="center"/>
            <w:hideMark/>
          </w:tcPr>
          <w:p w14:paraId="1D2D5A2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318</w:t>
            </w:r>
          </w:p>
        </w:tc>
        <w:tc>
          <w:tcPr>
            <w:tcW w:w="2269" w:type="dxa"/>
            <w:tcBorders>
              <w:top w:val="nil"/>
              <w:left w:val="nil"/>
              <w:bottom w:val="single" w:sz="4" w:space="0" w:color="auto"/>
              <w:right w:val="single" w:sz="4" w:space="0" w:color="auto"/>
            </w:tcBorders>
            <w:vAlign w:val="center"/>
            <w:hideMark/>
          </w:tcPr>
          <w:p w14:paraId="6FE77D3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Carpeta panorámica de vinil de 1" con arillo en "o" tamaño oficio</w:t>
            </w:r>
          </w:p>
        </w:tc>
        <w:tc>
          <w:tcPr>
            <w:tcW w:w="3685" w:type="dxa"/>
            <w:tcBorders>
              <w:top w:val="nil"/>
              <w:left w:val="nil"/>
              <w:bottom w:val="single" w:sz="4" w:space="0" w:color="auto"/>
              <w:right w:val="single" w:sz="4" w:space="0" w:color="auto"/>
            </w:tcBorders>
            <w:vAlign w:val="center"/>
            <w:hideMark/>
          </w:tcPr>
          <w:p w14:paraId="1EBC00B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2D748D5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B5F8ED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w:t>
            </w:r>
          </w:p>
        </w:tc>
        <w:tc>
          <w:tcPr>
            <w:tcW w:w="1417" w:type="dxa"/>
            <w:tcBorders>
              <w:top w:val="nil"/>
              <w:left w:val="nil"/>
              <w:bottom w:val="single" w:sz="4" w:space="0" w:color="auto"/>
              <w:right w:val="single" w:sz="4" w:space="0" w:color="auto"/>
            </w:tcBorders>
            <w:vAlign w:val="center"/>
            <w:hideMark/>
          </w:tcPr>
          <w:p w14:paraId="4BF86D9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8   </w:t>
            </w:r>
          </w:p>
        </w:tc>
      </w:tr>
      <w:tr w:rsidR="005F15EC" w14:paraId="3A91DF9F" w14:textId="77777777" w:rsidTr="00E86D75">
        <w:trPr>
          <w:trHeight w:val="634"/>
        </w:trPr>
        <w:tc>
          <w:tcPr>
            <w:tcW w:w="425" w:type="dxa"/>
            <w:tcBorders>
              <w:top w:val="nil"/>
              <w:left w:val="single" w:sz="4" w:space="0" w:color="auto"/>
              <w:bottom w:val="single" w:sz="4" w:space="0" w:color="auto"/>
              <w:right w:val="single" w:sz="4" w:space="0" w:color="auto"/>
            </w:tcBorders>
            <w:vAlign w:val="center"/>
            <w:hideMark/>
          </w:tcPr>
          <w:p w14:paraId="336D1F5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319</w:t>
            </w:r>
          </w:p>
        </w:tc>
        <w:tc>
          <w:tcPr>
            <w:tcW w:w="2269" w:type="dxa"/>
            <w:tcBorders>
              <w:top w:val="nil"/>
              <w:left w:val="nil"/>
              <w:bottom w:val="single" w:sz="4" w:space="0" w:color="auto"/>
              <w:right w:val="single" w:sz="4" w:space="0" w:color="auto"/>
            </w:tcBorders>
            <w:vAlign w:val="center"/>
            <w:hideMark/>
          </w:tcPr>
          <w:p w14:paraId="7C57741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Separadores para carpeta panorámica tamaño carta paquete con 5 de plástico de colores</w:t>
            </w:r>
          </w:p>
        </w:tc>
        <w:tc>
          <w:tcPr>
            <w:tcW w:w="3685" w:type="dxa"/>
            <w:tcBorders>
              <w:top w:val="nil"/>
              <w:left w:val="nil"/>
              <w:bottom w:val="single" w:sz="4" w:space="0" w:color="auto"/>
              <w:right w:val="single" w:sz="4" w:space="0" w:color="auto"/>
            </w:tcBorders>
            <w:vAlign w:val="center"/>
            <w:hideMark/>
          </w:tcPr>
          <w:p w14:paraId="420E68E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3DDA72C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007128F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44</w:t>
            </w:r>
          </w:p>
        </w:tc>
        <w:tc>
          <w:tcPr>
            <w:tcW w:w="1417" w:type="dxa"/>
            <w:tcBorders>
              <w:top w:val="nil"/>
              <w:left w:val="nil"/>
              <w:bottom w:val="single" w:sz="4" w:space="0" w:color="auto"/>
              <w:right w:val="single" w:sz="4" w:space="0" w:color="auto"/>
            </w:tcBorders>
            <w:vAlign w:val="center"/>
            <w:hideMark/>
          </w:tcPr>
          <w:p w14:paraId="103E215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108   </w:t>
            </w:r>
          </w:p>
        </w:tc>
      </w:tr>
      <w:tr w:rsidR="005F15EC" w14:paraId="61EEFFF7" w14:textId="77777777" w:rsidTr="00E86D75">
        <w:trPr>
          <w:trHeight w:val="402"/>
        </w:trPr>
        <w:tc>
          <w:tcPr>
            <w:tcW w:w="425" w:type="dxa"/>
            <w:tcBorders>
              <w:top w:val="nil"/>
              <w:left w:val="single" w:sz="4" w:space="0" w:color="auto"/>
              <w:bottom w:val="single" w:sz="4" w:space="0" w:color="auto"/>
              <w:right w:val="single" w:sz="4" w:space="0" w:color="auto"/>
            </w:tcBorders>
            <w:vAlign w:val="center"/>
            <w:hideMark/>
          </w:tcPr>
          <w:p w14:paraId="093CB40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320</w:t>
            </w:r>
          </w:p>
        </w:tc>
        <w:tc>
          <w:tcPr>
            <w:tcW w:w="2269" w:type="dxa"/>
            <w:tcBorders>
              <w:top w:val="nil"/>
              <w:left w:val="nil"/>
              <w:bottom w:val="single" w:sz="4" w:space="0" w:color="auto"/>
              <w:right w:val="single" w:sz="4" w:space="0" w:color="auto"/>
            </w:tcBorders>
            <w:vAlign w:val="center"/>
            <w:hideMark/>
          </w:tcPr>
          <w:p w14:paraId="78D29FC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Separadores de cartulina color blanco tamaño carta paquete con 5 piezas</w:t>
            </w:r>
          </w:p>
        </w:tc>
        <w:tc>
          <w:tcPr>
            <w:tcW w:w="3685" w:type="dxa"/>
            <w:tcBorders>
              <w:top w:val="nil"/>
              <w:left w:val="nil"/>
              <w:bottom w:val="single" w:sz="4" w:space="0" w:color="auto"/>
              <w:right w:val="single" w:sz="4" w:space="0" w:color="auto"/>
            </w:tcBorders>
            <w:vAlign w:val="center"/>
            <w:hideMark/>
          </w:tcPr>
          <w:p w14:paraId="434829C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427674D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Paquete</w:t>
            </w:r>
          </w:p>
        </w:tc>
        <w:tc>
          <w:tcPr>
            <w:tcW w:w="1134" w:type="dxa"/>
            <w:tcBorders>
              <w:top w:val="nil"/>
              <w:left w:val="nil"/>
              <w:bottom w:val="single" w:sz="4" w:space="0" w:color="auto"/>
              <w:right w:val="single" w:sz="4" w:space="0" w:color="auto"/>
            </w:tcBorders>
            <w:vAlign w:val="center"/>
            <w:hideMark/>
          </w:tcPr>
          <w:p w14:paraId="556DC1A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15</w:t>
            </w:r>
          </w:p>
        </w:tc>
        <w:tc>
          <w:tcPr>
            <w:tcW w:w="1417" w:type="dxa"/>
            <w:tcBorders>
              <w:top w:val="nil"/>
              <w:left w:val="nil"/>
              <w:bottom w:val="single" w:sz="4" w:space="0" w:color="auto"/>
              <w:right w:val="single" w:sz="4" w:space="0" w:color="auto"/>
            </w:tcBorders>
            <w:vAlign w:val="center"/>
            <w:hideMark/>
          </w:tcPr>
          <w:p w14:paraId="6EAC456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36   </w:t>
            </w:r>
          </w:p>
        </w:tc>
      </w:tr>
      <w:tr w:rsidR="005F15EC" w14:paraId="310C074B" w14:textId="77777777" w:rsidTr="00E86D75">
        <w:trPr>
          <w:trHeight w:val="197"/>
        </w:trPr>
        <w:tc>
          <w:tcPr>
            <w:tcW w:w="425" w:type="dxa"/>
            <w:tcBorders>
              <w:top w:val="nil"/>
              <w:left w:val="single" w:sz="4" w:space="0" w:color="auto"/>
              <w:bottom w:val="single" w:sz="4" w:space="0" w:color="auto"/>
              <w:right w:val="single" w:sz="4" w:space="0" w:color="auto"/>
            </w:tcBorders>
            <w:vAlign w:val="center"/>
            <w:hideMark/>
          </w:tcPr>
          <w:p w14:paraId="28DEA3A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321</w:t>
            </w:r>
          </w:p>
        </w:tc>
        <w:tc>
          <w:tcPr>
            <w:tcW w:w="2269" w:type="dxa"/>
            <w:tcBorders>
              <w:top w:val="nil"/>
              <w:left w:val="nil"/>
              <w:bottom w:val="single" w:sz="4" w:space="0" w:color="auto"/>
              <w:right w:val="single" w:sz="4" w:space="0" w:color="auto"/>
            </w:tcBorders>
            <w:vAlign w:val="center"/>
            <w:hideMark/>
          </w:tcPr>
          <w:p w14:paraId="0038763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Encuadernadora de 4 orificios tipo </w:t>
            </w:r>
            <w:proofErr w:type="spellStart"/>
            <w:r>
              <w:rPr>
                <w:rFonts w:ascii="Arial" w:eastAsia="Times New Roman" w:hAnsi="Arial" w:cs="Arial"/>
                <w:color w:val="000000"/>
                <w:sz w:val="14"/>
                <w:szCs w:val="14"/>
                <w:lang w:eastAsia="en-US"/>
              </w:rPr>
              <w:t>veloblinder</w:t>
            </w:r>
            <w:proofErr w:type="spellEnd"/>
          </w:p>
        </w:tc>
        <w:tc>
          <w:tcPr>
            <w:tcW w:w="3685" w:type="dxa"/>
            <w:tcBorders>
              <w:top w:val="nil"/>
              <w:left w:val="nil"/>
              <w:bottom w:val="single" w:sz="4" w:space="0" w:color="auto"/>
              <w:right w:val="single" w:sz="4" w:space="0" w:color="auto"/>
            </w:tcBorders>
            <w:vAlign w:val="center"/>
            <w:hideMark/>
          </w:tcPr>
          <w:p w14:paraId="111ADE5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4ED06D5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2CFFCAF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w:t>
            </w:r>
          </w:p>
        </w:tc>
        <w:tc>
          <w:tcPr>
            <w:tcW w:w="1417" w:type="dxa"/>
            <w:tcBorders>
              <w:top w:val="nil"/>
              <w:left w:val="nil"/>
              <w:bottom w:val="single" w:sz="4" w:space="0" w:color="auto"/>
              <w:right w:val="single" w:sz="4" w:space="0" w:color="auto"/>
            </w:tcBorders>
            <w:vAlign w:val="center"/>
            <w:hideMark/>
          </w:tcPr>
          <w:p w14:paraId="6C19B39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   </w:t>
            </w:r>
          </w:p>
        </w:tc>
      </w:tr>
      <w:tr w:rsidR="005F15EC" w14:paraId="083EA137" w14:textId="77777777" w:rsidTr="00E86D75">
        <w:trPr>
          <w:trHeight w:val="287"/>
        </w:trPr>
        <w:tc>
          <w:tcPr>
            <w:tcW w:w="425" w:type="dxa"/>
            <w:tcBorders>
              <w:top w:val="nil"/>
              <w:left w:val="single" w:sz="4" w:space="0" w:color="auto"/>
              <w:bottom w:val="single" w:sz="4" w:space="0" w:color="auto"/>
              <w:right w:val="single" w:sz="4" w:space="0" w:color="auto"/>
            </w:tcBorders>
            <w:vAlign w:val="center"/>
            <w:hideMark/>
          </w:tcPr>
          <w:p w14:paraId="358094E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322</w:t>
            </w:r>
          </w:p>
        </w:tc>
        <w:tc>
          <w:tcPr>
            <w:tcW w:w="2269" w:type="dxa"/>
            <w:tcBorders>
              <w:top w:val="nil"/>
              <w:left w:val="nil"/>
              <w:bottom w:val="single" w:sz="4" w:space="0" w:color="auto"/>
              <w:right w:val="single" w:sz="4" w:space="0" w:color="auto"/>
            </w:tcBorders>
            <w:vAlign w:val="center"/>
            <w:hideMark/>
          </w:tcPr>
          <w:p w14:paraId="20DD0E6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Marcador tinta permanente amarillo punto fino</w:t>
            </w:r>
          </w:p>
        </w:tc>
        <w:tc>
          <w:tcPr>
            <w:tcW w:w="3685" w:type="dxa"/>
            <w:tcBorders>
              <w:top w:val="nil"/>
              <w:left w:val="nil"/>
              <w:bottom w:val="single" w:sz="4" w:space="0" w:color="auto"/>
              <w:right w:val="single" w:sz="4" w:space="0" w:color="auto"/>
            </w:tcBorders>
            <w:vAlign w:val="center"/>
            <w:hideMark/>
          </w:tcPr>
          <w:p w14:paraId="5B7F416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3BFC725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5EBB6BB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8</w:t>
            </w:r>
          </w:p>
        </w:tc>
        <w:tc>
          <w:tcPr>
            <w:tcW w:w="1417" w:type="dxa"/>
            <w:tcBorders>
              <w:top w:val="nil"/>
              <w:left w:val="nil"/>
              <w:bottom w:val="single" w:sz="4" w:space="0" w:color="auto"/>
              <w:right w:val="single" w:sz="4" w:space="0" w:color="auto"/>
            </w:tcBorders>
            <w:vAlign w:val="center"/>
            <w:hideMark/>
          </w:tcPr>
          <w:p w14:paraId="57202BD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18   </w:t>
            </w:r>
          </w:p>
        </w:tc>
      </w:tr>
      <w:tr w:rsidR="005F15EC" w14:paraId="761CCF2A" w14:textId="77777777" w:rsidTr="00E86D75">
        <w:trPr>
          <w:trHeight w:val="235"/>
        </w:trPr>
        <w:tc>
          <w:tcPr>
            <w:tcW w:w="425" w:type="dxa"/>
            <w:tcBorders>
              <w:top w:val="nil"/>
              <w:left w:val="single" w:sz="4" w:space="0" w:color="auto"/>
              <w:bottom w:val="single" w:sz="4" w:space="0" w:color="auto"/>
              <w:right w:val="single" w:sz="4" w:space="0" w:color="auto"/>
            </w:tcBorders>
            <w:vAlign w:val="center"/>
            <w:hideMark/>
          </w:tcPr>
          <w:p w14:paraId="65BB60B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323</w:t>
            </w:r>
          </w:p>
        </w:tc>
        <w:tc>
          <w:tcPr>
            <w:tcW w:w="2269" w:type="dxa"/>
            <w:tcBorders>
              <w:top w:val="nil"/>
              <w:left w:val="nil"/>
              <w:bottom w:val="single" w:sz="4" w:space="0" w:color="auto"/>
              <w:right w:val="single" w:sz="4" w:space="0" w:color="auto"/>
            </w:tcBorders>
            <w:vAlign w:val="center"/>
            <w:hideMark/>
          </w:tcPr>
          <w:p w14:paraId="607B47D7" w14:textId="77777777" w:rsidR="005F15EC" w:rsidRDefault="005F15EC">
            <w:pPr>
              <w:spacing w:after="0" w:line="240" w:lineRule="auto"/>
              <w:rPr>
                <w:rFonts w:ascii="Arial" w:eastAsia="Times New Roman" w:hAnsi="Arial" w:cs="Arial"/>
                <w:color w:val="000000"/>
                <w:sz w:val="14"/>
                <w:szCs w:val="14"/>
                <w:lang w:eastAsia="en-US"/>
              </w:rPr>
            </w:pPr>
            <w:proofErr w:type="spellStart"/>
            <w:r>
              <w:rPr>
                <w:rFonts w:ascii="Arial" w:eastAsia="Times New Roman" w:hAnsi="Arial" w:cs="Arial"/>
                <w:color w:val="000000"/>
                <w:sz w:val="14"/>
                <w:szCs w:val="14"/>
                <w:lang w:eastAsia="en-US"/>
              </w:rPr>
              <w:t>Pintarrón</w:t>
            </w:r>
            <w:proofErr w:type="spellEnd"/>
            <w:r>
              <w:rPr>
                <w:rFonts w:ascii="Arial" w:eastAsia="Times New Roman" w:hAnsi="Arial" w:cs="Arial"/>
                <w:color w:val="000000"/>
                <w:sz w:val="14"/>
                <w:szCs w:val="14"/>
                <w:lang w:eastAsia="en-US"/>
              </w:rPr>
              <w:t xml:space="preserve"> blanco de 1.20 x .90 cm marco de aluminio </w:t>
            </w:r>
          </w:p>
        </w:tc>
        <w:tc>
          <w:tcPr>
            <w:tcW w:w="3685" w:type="dxa"/>
            <w:tcBorders>
              <w:top w:val="nil"/>
              <w:left w:val="nil"/>
              <w:bottom w:val="single" w:sz="4" w:space="0" w:color="auto"/>
              <w:right w:val="single" w:sz="4" w:space="0" w:color="auto"/>
            </w:tcBorders>
            <w:vAlign w:val="center"/>
            <w:hideMark/>
          </w:tcPr>
          <w:p w14:paraId="747FF5B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6C0376C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5BF09AC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w:t>
            </w:r>
          </w:p>
        </w:tc>
        <w:tc>
          <w:tcPr>
            <w:tcW w:w="1417" w:type="dxa"/>
            <w:tcBorders>
              <w:top w:val="nil"/>
              <w:left w:val="nil"/>
              <w:bottom w:val="single" w:sz="4" w:space="0" w:color="auto"/>
              <w:right w:val="single" w:sz="4" w:space="0" w:color="auto"/>
            </w:tcBorders>
            <w:vAlign w:val="center"/>
            <w:hideMark/>
          </w:tcPr>
          <w:p w14:paraId="386E2F6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   </w:t>
            </w:r>
          </w:p>
        </w:tc>
      </w:tr>
      <w:tr w:rsidR="005F15EC" w14:paraId="6730DB69" w14:textId="77777777" w:rsidTr="00E86D75">
        <w:trPr>
          <w:trHeight w:val="183"/>
        </w:trPr>
        <w:tc>
          <w:tcPr>
            <w:tcW w:w="425" w:type="dxa"/>
            <w:tcBorders>
              <w:top w:val="nil"/>
              <w:left w:val="single" w:sz="4" w:space="0" w:color="auto"/>
              <w:bottom w:val="single" w:sz="4" w:space="0" w:color="auto"/>
              <w:right w:val="single" w:sz="4" w:space="0" w:color="auto"/>
            </w:tcBorders>
            <w:vAlign w:val="center"/>
            <w:hideMark/>
          </w:tcPr>
          <w:p w14:paraId="4A44752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lastRenderedPageBreak/>
              <w:t>324</w:t>
            </w:r>
          </w:p>
        </w:tc>
        <w:tc>
          <w:tcPr>
            <w:tcW w:w="2269" w:type="dxa"/>
            <w:tcBorders>
              <w:top w:val="nil"/>
              <w:left w:val="nil"/>
              <w:bottom w:val="single" w:sz="4" w:space="0" w:color="auto"/>
              <w:right w:val="single" w:sz="4" w:space="0" w:color="auto"/>
            </w:tcBorders>
            <w:vAlign w:val="center"/>
            <w:hideMark/>
          </w:tcPr>
          <w:p w14:paraId="3F4FD6A7" w14:textId="77777777" w:rsidR="005F15EC" w:rsidRDefault="005F15EC">
            <w:pPr>
              <w:spacing w:after="0" w:line="240" w:lineRule="auto"/>
              <w:rPr>
                <w:rFonts w:ascii="Arial" w:eastAsia="Times New Roman" w:hAnsi="Arial" w:cs="Arial"/>
                <w:color w:val="000000"/>
                <w:sz w:val="14"/>
                <w:szCs w:val="14"/>
                <w:lang w:eastAsia="en-US"/>
              </w:rPr>
            </w:pPr>
            <w:proofErr w:type="spellStart"/>
            <w:r>
              <w:rPr>
                <w:rFonts w:ascii="Arial" w:eastAsia="Times New Roman" w:hAnsi="Arial" w:cs="Arial"/>
                <w:color w:val="000000"/>
                <w:sz w:val="14"/>
                <w:szCs w:val="14"/>
                <w:lang w:eastAsia="en-US"/>
              </w:rPr>
              <w:t>Pintarrón</w:t>
            </w:r>
            <w:proofErr w:type="spellEnd"/>
            <w:r>
              <w:rPr>
                <w:rFonts w:ascii="Arial" w:eastAsia="Times New Roman" w:hAnsi="Arial" w:cs="Arial"/>
                <w:color w:val="000000"/>
                <w:sz w:val="14"/>
                <w:szCs w:val="14"/>
                <w:lang w:eastAsia="en-US"/>
              </w:rPr>
              <w:t xml:space="preserve"> blanco de 60 x 45 cm </w:t>
            </w:r>
            <w:proofErr w:type="spellStart"/>
            <w:r>
              <w:rPr>
                <w:rFonts w:ascii="Arial" w:eastAsia="Times New Roman" w:hAnsi="Arial" w:cs="Arial"/>
                <w:color w:val="000000"/>
                <w:sz w:val="14"/>
                <w:szCs w:val="14"/>
                <w:lang w:eastAsia="en-US"/>
              </w:rPr>
              <w:t>aprox</w:t>
            </w:r>
            <w:proofErr w:type="spellEnd"/>
            <w:r>
              <w:rPr>
                <w:rFonts w:ascii="Arial" w:eastAsia="Times New Roman" w:hAnsi="Arial" w:cs="Arial"/>
                <w:color w:val="000000"/>
                <w:sz w:val="14"/>
                <w:szCs w:val="14"/>
                <w:lang w:eastAsia="en-US"/>
              </w:rPr>
              <w:t xml:space="preserve"> marco de vinil</w:t>
            </w:r>
          </w:p>
        </w:tc>
        <w:tc>
          <w:tcPr>
            <w:tcW w:w="3685" w:type="dxa"/>
            <w:tcBorders>
              <w:top w:val="nil"/>
              <w:left w:val="nil"/>
              <w:bottom w:val="single" w:sz="4" w:space="0" w:color="auto"/>
              <w:right w:val="single" w:sz="4" w:space="0" w:color="auto"/>
            </w:tcBorders>
            <w:vAlign w:val="center"/>
            <w:hideMark/>
          </w:tcPr>
          <w:p w14:paraId="74EA8AF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64E174A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3845058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w:t>
            </w:r>
          </w:p>
        </w:tc>
        <w:tc>
          <w:tcPr>
            <w:tcW w:w="1417" w:type="dxa"/>
            <w:tcBorders>
              <w:top w:val="nil"/>
              <w:left w:val="nil"/>
              <w:bottom w:val="single" w:sz="4" w:space="0" w:color="auto"/>
              <w:right w:val="single" w:sz="4" w:space="0" w:color="auto"/>
            </w:tcBorders>
            <w:vAlign w:val="center"/>
            <w:hideMark/>
          </w:tcPr>
          <w:p w14:paraId="4AF2FF1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   </w:t>
            </w:r>
          </w:p>
        </w:tc>
      </w:tr>
      <w:tr w:rsidR="005F15EC" w14:paraId="1D99E6E3" w14:textId="77777777" w:rsidTr="00E86D75">
        <w:trPr>
          <w:trHeight w:val="272"/>
        </w:trPr>
        <w:tc>
          <w:tcPr>
            <w:tcW w:w="425" w:type="dxa"/>
            <w:tcBorders>
              <w:top w:val="nil"/>
              <w:left w:val="single" w:sz="4" w:space="0" w:color="auto"/>
              <w:bottom w:val="single" w:sz="4" w:space="0" w:color="auto"/>
              <w:right w:val="single" w:sz="4" w:space="0" w:color="auto"/>
            </w:tcBorders>
            <w:vAlign w:val="center"/>
            <w:hideMark/>
          </w:tcPr>
          <w:p w14:paraId="585E44F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325</w:t>
            </w:r>
          </w:p>
        </w:tc>
        <w:tc>
          <w:tcPr>
            <w:tcW w:w="2269" w:type="dxa"/>
            <w:tcBorders>
              <w:top w:val="nil"/>
              <w:left w:val="nil"/>
              <w:bottom w:val="single" w:sz="4" w:space="0" w:color="auto"/>
              <w:right w:val="single" w:sz="4" w:space="0" w:color="auto"/>
            </w:tcBorders>
            <w:vAlign w:val="center"/>
            <w:hideMark/>
          </w:tcPr>
          <w:p w14:paraId="338911FF" w14:textId="196E73D0" w:rsidR="005F15EC" w:rsidRDefault="005F15EC">
            <w:pPr>
              <w:spacing w:after="0" w:line="240" w:lineRule="auto"/>
              <w:rPr>
                <w:rFonts w:ascii="Arial" w:eastAsia="Times New Roman" w:hAnsi="Arial" w:cs="Arial"/>
                <w:color w:val="000000"/>
                <w:sz w:val="14"/>
                <w:szCs w:val="14"/>
                <w:lang w:eastAsia="en-US"/>
              </w:rPr>
            </w:pPr>
            <w:proofErr w:type="spellStart"/>
            <w:r>
              <w:rPr>
                <w:rFonts w:ascii="Arial" w:eastAsia="Times New Roman" w:hAnsi="Arial" w:cs="Arial"/>
                <w:color w:val="000000"/>
                <w:sz w:val="14"/>
                <w:szCs w:val="14"/>
                <w:lang w:eastAsia="en-US"/>
              </w:rPr>
              <w:t>Pizar</w:t>
            </w:r>
            <w:r w:rsidR="002F5A75">
              <w:rPr>
                <w:rFonts w:ascii="Arial" w:eastAsia="Times New Roman" w:hAnsi="Arial" w:cs="Arial"/>
                <w:color w:val="000000"/>
                <w:sz w:val="14"/>
                <w:szCs w:val="14"/>
                <w:lang w:eastAsia="en-US"/>
              </w:rPr>
              <w:t>ron</w:t>
            </w:r>
            <w:proofErr w:type="spellEnd"/>
            <w:r>
              <w:rPr>
                <w:rFonts w:ascii="Arial" w:eastAsia="Times New Roman" w:hAnsi="Arial" w:cs="Arial"/>
                <w:color w:val="000000"/>
                <w:sz w:val="14"/>
                <w:szCs w:val="14"/>
                <w:lang w:eastAsia="en-US"/>
              </w:rPr>
              <w:t xml:space="preserve"> de corcho de 1.20 x .90 </w:t>
            </w:r>
            <w:proofErr w:type="spellStart"/>
            <w:r>
              <w:rPr>
                <w:rFonts w:ascii="Arial" w:eastAsia="Times New Roman" w:hAnsi="Arial" w:cs="Arial"/>
                <w:color w:val="000000"/>
                <w:sz w:val="14"/>
                <w:szCs w:val="14"/>
                <w:lang w:eastAsia="en-US"/>
              </w:rPr>
              <w:t>mts</w:t>
            </w:r>
            <w:proofErr w:type="spellEnd"/>
            <w:r>
              <w:rPr>
                <w:rFonts w:ascii="Arial" w:eastAsia="Times New Roman" w:hAnsi="Arial" w:cs="Arial"/>
                <w:color w:val="000000"/>
                <w:sz w:val="14"/>
                <w:szCs w:val="14"/>
                <w:lang w:eastAsia="en-US"/>
              </w:rPr>
              <w:t xml:space="preserve"> marco de aluminio </w:t>
            </w:r>
          </w:p>
        </w:tc>
        <w:tc>
          <w:tcPr>
            <w:tcW w:w="3685" w:type="dxa"/>
            <w:tcBorders>
              <w:top w:val="nil"/>
              <w:left w:val="nil"/>
              <w:bottom w:val="single" w:sz="4" w:space="0" w:color="auto"/>
              <w:right w:val="single" w:sz="4" w:space="0" w:color="auto"/>
            </w:tcBorders>
            <w:vAlign w:val="center"/>
            <w:hideMark/>
          </w:tcPr>
          <w:p w14:paraId="2C84420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68E69B1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71D91EF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w:t>
            </w:r>
          </w:p>
        </w:tc>
        <w:tc>
          <w:tcPr>
            <w:tcW w:w="1417" w:type="dxa"/>
            <w:tcBorders>
              <w:top w:val="nil"/>
              <w:left w:val="nil"/>
              <w:bottom w:val="single" w:sz="4" w:space="0" w:color="auto"/>
              <w:right w:val="single" w:sz="4" w:space="0" w:color="auto"/>
            </w:tcBorders>
            <w:vAlign w:val="center"/>
            <w:hideMark/>
          </w:tcPr>
          <w:p w14:paraId="3186DB5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2   </w:t>
            </w:r>
          </w:p>
        </w:tc>
      </w:tr>
      <w:tr w:rsidR="005F15EC" w14:paraId="3048BB06" w14:textId="77777777" w:rsidTr="00E86D75">
        <w:trPr>
          <w:trHeight w:val="93"/>
        </w:trPr>
        <w:tc>
          <w:tcPr>
            <w:tcW w:w="425" w:type="dxa"/>
            <w:tcBorders>
              <w:top w:val="nil"/>
              <w:left w:val="single" w:sz="4" w:space="0" w:color="auto"/>
              <w:bottom w:val="single" w:sz="4" w:space="0" w:color="auto"/>
              <w:right w:val="single" w:sz="4" w:space="0" w:color="auto"/>
            </w:tcBorders>
            <w:vAlign w:val="center"/>
            <w:hideMark/>
          </w:tcPr>
          <w:p w14:paraId="343B481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326</w:t>
            </w:r>
          </w:p>
        </w:tc>
        <w:tc>
          <w:tcPr>
            <w:tcW w:w="2269" w:type="dxa"/>
            <w:tcBorders>
              <w:top w:val="nil"/>
              <w:left w:val="nil"/>
              <w:bottom w:val="single" w:sz="4" w:space="0" w:color="auto"/>
              <w:right w:val="single" w:sz="4" w:space="0" w:color="auto"/>
            </w:tcBorders>
            <w:vAlign w:val="center"/>
            <w:hideMark/>
          </w:tcPr>
          <w:p w14:paraId="614A5C78"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Pluma de escritura de cuatro colores </w:t>
            </w:r>
          </w:p>
        </w:tc>
        <w:tc>
          <w:tcPr>
            <w:tcW w:w="3685" w:type="dxa"/>
            <w:tcBorders>
              <w:top w:val="nil"/>
              <w:left w:val="nil"/>
              <w:bottom w:val="single" w:sz="4" w:space="0" w:color="auto"/>
              <w:right w:val="single" w:sz="4" w:space="0" w:color="auto"/>
            </w:tcBorders>
            <w:vAlign w:val="center"/>
            <w:hideMark/>
          </w:tcPr>
          <w:p w14:paraId="7CCA62E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7B41F72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2CB4C53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182</w:t>
            </w:r>
          </w:p>
        </w:tc>
        <w:tc>
          <w:tcPr>
            <w:tcW w:w="1417" w:type="dxa"/>
            <w:tcBorders>
              <w:top w:val="nil"/>
              <w:left w:val="nil"/>
              <w:bottom w:val="single" w:sz="4" w:space="0" w:color="auto"/>
              <w:right w:val="single" w:sz="4" w:space="0" w:color="auto"/>
            </w:tcBorders>
            <w:vAlign w:val="center"/>
            <w:hideMark/>
          </w:tcPr>
          <w:p w14:paraId="2DFF255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455   </w:t>
            </w:r>
          </w:p>
        </w:tc>
      </w:tr>
      <w:tr w:rsidR="005F15EC" w14:paraId="1103B33A" w14:textId="77777777" w:rsidTr="00E86D75">
        <w:trPr>
          <w:trHeight w:val="184"/>
        </w:trPr>
        <w:tc>
          <w:tcPr>
            <w:tcW w:w="425" w:type="dxa"/>
            <w:tcBorders>
              <w:top w:val="nil"/>
              <w:left w:val="single" w:sz="4" w:space="0" w:color="auto"/>
              <w:bottom w:val="single" w:sz="4" w:space="0" w:color="auto"/>
              <w:right w:val="single" w:sz="4" w:space="0" w:color="auto"/>
            </w:tcBorders>
            <w:vAlign w:val="center"/>
            <w:hideMark/>
          </w:tcPr>
          <w:p w14:paraId="713B9A0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327</w:t>
            </w:r>
          </w:p>
        </w:tc>
        <w:tc>
          <w:tcPr>
            <w:tcW w:w="2269" w:type="dxa"/>
            <w:tcBorders>
              <w:top w:val="nil"/>
              <w:left w:val="nil"/>
              <w:bottom w:val="single" w:sz="4" w:space="0" w:color="auto"/>
              <w:right w:val="single" w:sz="4" w:space="0" w:color="auto"/>
            </w:tcBorders>
            <w:vAlign w:val="center"/>
            <w:hideMark/>
          </w:tcPr>
          <w:p w14:paraId="169148B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Papel de envoltura temática navideño.</w:t>
            </w:r>
          </w:p>
        </w:tc>
        <w:tc>
          <w:tcPr>
            <w:tcW w:w="3685" w:type="dxa"/>
            <w:tcBorders>
              <w:top w:val="nil"/>
              <w:left w:val="nil"/>
              <w:bottom w:val="single" w:sz="4" w:space="0" w:color="auto"/>
              <w:right w:val="single" w:sz="4" w:space="0" w:color="auto"/>
            </w:tcBorders>
            <w:vAlign w:val="center"/>
            <w:hideMark/>
          </w:tcPr>
          <w:p w14:paraId="5E9ED79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0EC095A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0D3A793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6</w:t>
            </w:r>
          </w:p>
        </w:tc>
        <w:tc>
          <w:tcPr>
            <w:tcW w:w="1417" w:type="dxa"/>
            <w:tcBorders>
              <w:top w:val="nil"/>
              <w:left w:val="nil"/>
              <w:bottom w:val="single" w:sz="4" w:space="0" w:color="auto"/>
              <w:right w:val="single" w:sz="4" w:space="0" w:color="auto"/>
            </w:tcBorders>
            <w:vAlign w:val="center"/>
            <w:hideMark/>
          </w:tcPr>
          <w:p w14:paraId="174A1B3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14   </w:t>
            </w:r>
          </w:p>
        </w:tc>
      </w:tr>
      <w:tr w:rsidR="005F15EC" w14:paraId="0E72A0F0" w14:textId="77777777" w:rsidTr="00E86D75">
        <w:trPr>
          <w:trHeight w:val="273"/>
        </w:trPr>
        <w:tc>
          <w:tcPr>
            <w:tcW w:w="425" w:type="dxa"/>
            <w:tcBorders>
              <w:top w:val="nil"/>
              <w:left w:val="single" w:sz="4" w:space="0" w:color="auto"/>
              <w:bottom w:val="single" w:sz="4" w:space="0" w:color="auto"/>
              <w:right w:val="single" w:sz="4" w:space="0" w:color="auto"/>
            </w:tcBorders>
            <w:vAlign w:val="center"/>
            <w:hideMark/>
          </w:tcPr>
          <w:p w14:paraId="55FF772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328</w:t>
            </w:r>
          </w:p>
        </w:tc>
        <w:tc>
          <w:tcPr>
            <w:tcW w:w="2269" w:type="dxa"/>
            <w:tcBorders>
              <w:top w:val="nil"/>
              <w:left w:val="nil"/>
              <w:bottom w:val="single" w:sz="4" w:space="0" w:color="auto"/>
              <w:right w:val="single" w:sz="4" w:space="0" w:color="auto"/>
            </w:tcBorders>
            <w:vAlign w:val="center"/>
            <w:hideMark/>
          </w:tcPr>
          <w:p w14:paraId="448B377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Papel fotográfico tamaño carta paquete con 25 hojas</w:t>
            </w:r>
          </w:p>
        </w:tc>
        <w:tc>
          <w:tcPr>
            <w:tcW w:w="3685" w:type="dxa"/>
            <w:tcBorders>
              <w:top w:val="nil"/>
              <w:left w:val="nil"/>
              <w:bottom w:val="single" w:sz="4" w:space="0" w:color="auto"/>
              <w:right w:val="single" w:sz="4" w:space="0" w:color="auto"/>
            </w:tcBorders>
            <w:vAlign w:val="center"/>
            <w:hideMark/>
          </w:tcPr>
          <w:p w14:paraId="2BDC76D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43C844C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7502D63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w:t>
            </w:r>
          </w:p>
        </w:tc>
        <w:tc>
          <w:tcPr>
            <w:tcW w:w="1417" w:type="dxa"/>
            <w:tcBorders>
              <w:top w:val="nil"/>
              <w:left w:val="nil"/>
              <w:bottom w:val="single" w:sz="4" w:space="0" w:color="auto"/>
              <w:right w:val="single" w:sz="4" w:space="0" w:color="auto"/>
            </w:tcBorders>
            <w:vAlign w:val="center"/>
            <w:hideMark/>
          </w:tcPr>
          <w:p w14:paraId="08DFD81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   </w:t>
            </w:r>
          </w:p>
        </w:tc>
      </w:tr>
      <w:tr w:rsidR="005F15EC" w14:paraId="0BEC7730" w14:textId="77777777" w:rsidTr="00E86D75">
        <w:trPr>
          <w:trHeight w:val="221"/>
        </w:trPr>
        <w:tc>
          <w:tcPr>
            <w:tcW w:w="425" w:type="dxa"/>
            <w:tcBorders>
              <w:top w:val="nil"/>
              <w:left w:val="single" w:sz="4" w:space="0" w:color="auto"/>
              <w:bottom w:val="single" w:sz="4" w:space="0" w:color="auto"/>
              <w:right w:val="single" w:sz="4" w:space="0" w:color="auto"/>
            </w:tcBorders>
            <w:vAlign w:val="center"/>
            <w:hideMark/>
          </w:tcPr>
          <w:p w14:paraId="5E94C6D7"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329</w:t>
            </w:r>
          </w:p>
        </w:tc>
        <w:tc>
          <w:tcPr>
            <w:tcW w:w="2269" w:type="dxa"/>
            <w:tcBorders>
              <w:top w:val="nil"/>
              <w:left w:val="nil"/>
              <w:bottom w:val="single" w:sz="4" w:space="0" w:color="auto"/>
              <w:right w:val="single" w:sz="4" w:space="0" w:color="auto"/>
            </w:tcBorders>
            <w:vAlign w:val="center"/>
            <w:hideMark/>
          </w:tcPr>
          <w:p w14:paraId="0C9D140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Tabla con clip tamaño carta fabricada en acrílico.</w:t>
            </w:r>
          </w:p>
        </w:tc>
        <w:tc>
          <w:tcPr>
            <w:tcW w:w="3685" w:type="dxa"/>
            <w:tcBorders>
              <w:top w:val="nil"/>
              <w:left w:val="nil"/>
              <w:bottom w:val="single" w:sz="4" w:space="0" w:color="auto"/>
              <w:right w:val="single" w:sz="4" w:space="0" w:color="auto"/>
            </w:tcBorders>
            <w:vAlign w:val="center"/>
            <w:hideMark/>
          </w:tcPr>
          <w:p w14:paraId="011615E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4754069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7D8D41A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w:t>
            </w:r>
          </w:p>
        </w:tc>
        <w:tc>
          <w:tcPr>
            <w:tcW w:w="1417" w:type="dxa"/>
            <w:tcBorders>
              <w:top w:val="nil"/>
              <w:left w:val="nil"/>
              <w:bottom w:val="single" w:sz="4" w:space="0" w:color="auto"/>
              <w:right w:val="single" w:sz="4" w:space="0" w:color="auto"/>
            </w:tcBorders>
            <w:vAlign w:val="center"/>
            <w:hideMark/>
          </w:tcPr>
          <w:p w14:paraId="2F1D23A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   </w:t>
            </w:r>
          </w:p>
        </w:tc>
      </w:tr>
      <w:tr w:rsidR="005F15EC" w14:paraId="758F78F7" w14:textId="77777777" w:rsidTr="00E86D75">
        <w:trPr>
          <w:trHeight w:val="325"/>
        </w:trPr>
        <w:tc>
          <w:tcPr>
            <w:tcW w:w="425" w:type="dxa"/>
            <w:tcBorders>
              <w:top w:val="nil"/>
              <w:left w:val="single" w:sz="4" w:space="0" w:color="auto"/>
              <w:bottom w:val="single" w:sz="4" w:space="0" w:color="auto"/>
              <w:right w:val="single" w:sz="4" w:space="0" w:color="auto"/>
            </w:tcBorders>
            <w:vAlign w:val="center"/>
            <w:hideMark/>
          </w:tcPr>
          <w:p w14:paraId="09A5198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330</w:t>
            </w:r>
          </w:p>
        </w:tc>
        <w:tc>
          <w:tcPr>
            <w:tcW w:w="2269" w:type="dxa"/>
            <w:tcBorders>
              <w:top w:val="nil"/>
              <w:left w:val="nil"/>
              <w:bottom w:val="single" w:sz="4" w:space="0" w:color="auto"/>
              <w:right w:val="single" w:sz="4" w:space="0" w:color="auto"/>
            </w:tcBorders>
            <w:vAlign w:val="center"/>
            <w:hideMark/>
          </w:tcPr>
          <w:p w14:paraId="1DD1D0A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Charola de 3 niveles tamaño </w:t>
            </w:r>
            <w:proofErr w:type="gramStart"/>
            <w:r>
              <w:rPr>
                <w:rFonts w:ascii="Arial" w:eastAsia="Times New Roman" w:hAnsi="Arial" w:cs="Arial"/>
                <w:color w:val="000000"/>
                <w:sz w:val="14"/>
                <w:szCs w:val="14"/>
                <w:lang w:eastAsia="en-US"/>
              </w:rPr>
              <w:t>carta negro</w:t>
            </w:r>
            <w:proofErr w:type="gramEnd"/>
            <w:r>
              <w:rPr>
                <w:rFonts w:ascii="Arial" w:eastAsia="Times New Roman" w:hAnsi="Arial" w:cs="Arial"/>
                <w:color w:val="000000"/>
                <w:sz w:val="14"/>
                <w:szCs w:val="14"/>
                <w:lang w:eastAsia="en-US"/>
              </w:rPr>
              <w:t xml:space="preserve"> de metal </w:t>
            </w:r>
          </w:p>
        </w:tc>
        <w:tc>
          <w:tcPr>
            <w:tcW w:w="3685" w:type="dxa"/>
            <w:tcBorders>
              <w:top w:val="nil"/>
              <w:left w:val="nil"/>
              <w:bottom w:val="single" w:sz="4" w:space="0" w:color="auto"/>
              <w:right w:val="single" w:sz="4" w:space="0" w:color="auto"/>
            </w:tcBorders>
            <w:vAlign w:val="center"/>
            <w:hideMark/>
          </w:tcPr>
          <w:p w14:paraId="153F34E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34DD09F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1ED3006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w:t>
            </w:r>
          </w:p>
        </w:tc>
        <w:tc>
          <w:tcPr>
            <w:tcW w:w="1417" w:type="dxa"/>
            <w:tcBorders>
              <w:top w:val="nil"/>
              <w:left w:val="nil"/>
              <w:bottom w:val="single" w:sz="4" w:space="0" w:color="auto"/>
              <w:right w:val="single" w:sz="4" w:space="0" w:color="auto"/>
            </w:tcBorders>
            <w:vAlign w:val="center"/>
            <w:hideMark/>
          </w:tcPr>
          <w:p w14:paraId="1FC2219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10   </w:t>
            </w:r>
          </w:p>
        </w:tc>
      </w:tr>
      <w:tr w:rsidR="005F15EC" w14:paraId="525C157F" w14:textId="77777777" w:rsidTr="00E86D75">
        <w:trPr>
          <w:trHeight w:val="131"/>
        </w:trPr>
        <w:tc>
          <w:tcPr>
            <w:tcW w:w="425" w:type="dxa"/>
            <w:tcBorders>
              <w:top w:val="nil"/>
              <w:left w:val="single" w:sz="4" w:space="0" w:color="auto"/>
              <w:bottom w:val="single" w:sz="4" w:space="0" w:color="auto"/>
              <w:right w:val="single" w:sz="4" w:space="0" w:color="auto"/>
            </w:tcBorders>
            <w:vAlign w:val="center"/>
            <w:hideMark/>
          </w:tcPr>
          <w:p w14:paraId="1C20972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331</w:t>
            </w:r>
          </w:p>
        </w:tc>
        <w:tc>
          <w:tcPr>
            <w:tcW w:w="2269" w:type="dxa"/>
            <w:tcBorders>
              <w:top w:val="nil"/>
              <w:left w:val="nil"/>
              <w:bottom w:val="single" w:sz="4" w:space="0" w:color="auto"/>
              <w:right w:val="single" w:sz="4" w:space="0" w:color="auto"/>
            </w:tcBorders>
            <w:vAlign w:val="center"/>
            <w:hideMark/>
          </w:tcPr>
          <w:p w14:paraId="2952F9D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Caja de archivo muerto de plástico tamaño oficio</w:t>
            </w:r>
          </w:p>
        </w:tc>
        <w:tc>
          <w:tcPr>
            <w:tcW w:w="3685" w:type="dxa"/>
            <w:tcBorders>
              <w:top w:val="nil"/>
              <w:left w:val="nil"/>
              <w:bottom w:val="single" w:sz="4" w:space="0" w:color="auto"/>
              <w:right w:val="single" w:sz="4" w:space="0" w:color="auto"/>
            </w:tcBorders>
            <w:vAlign w:val="center"/>
            <w:hideMark/>
          </w:tcPr>
          <w:p w14:paraId="6F47D56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31D25C2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w:t>
            </w:r>
          </w:p>
        </w:tc>
        <w:tc>
          <w:tcPr>
            <w:tcW w:w="1134" w:type="dxa"/>
            <w:tcBorders>
              <w:top w:val="nil"/>
              <w:left w:val="nil"/>
              <w:bottom w:val="single" w:sz="4" w:space="0" w:color="auto"/>
              <w:right w:val="single" w:sz="4" w:space="0" w:color="auto"/>
            </w:tcBorders>
            <w:vAlign w:val="center"/>
            <w:hideMark/>
          </w:tcPr>
          <w:p w14:paraId="6E273E7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37</w:t>
            </w:r>
          </w:p>
        </w:tc>
        <w:tc>
          <w:tcPr>
            <w:tcW w:w="1417" w:type="dxa"/>
            <w:tcBorders>
              <w:top w:val="nil"/>
              <w:left w:val="nil"/>
              <w:bottom w:val="single" w:sz="4" w:space="0" w:color="auto"/>
              <w:right w:val="single" w:sz="4" w:space="0" w:color="auto"/>
            </w:tcBorders>
            <w:vAlign w:val="center"/>
            <w:hideMark/>
          </w:tcPr>
          <w:p w14:paraId="7294D27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91   </w:t>
            </w:r>
          </w:p>
        </w:tc>
      </w:tr>
      <w:tr w:rsidR="005F15EC" w14:paraId="18C80A24" w14:textId="77777777" w:rsidTr="00E86D75">
        <w:trPr>
          <w:trHeight w:val="222"/>
        </w:trPr>
        <w:tc>
          <w:tcPr>
            <w:tcW w:w="425" w:type="dxa"/>
            <w:tcBorders>
              <w:top w:val="nil"/>
              <w:left w:val="single" w:sz="4" w:space="0" w:color="auto"/>
              <w:bottom w:val="single" w:sz="4" w:space="0" w:color="auto"/>
              <w:right w:val="single" w:sz="4" w:space="0" w:color="auto"/>
            </w:tcBorders>
            <w:vAlign w:val="center"/>
            <w:hideMark/>
          </w:tcPr>
          <w:p w14:paraId="31B18E5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332</w:t>
            </w:r>
          </w:p>
        </w:tc>
        <w:tc>
          <w:tcPr>
            <w:tcW w:w="2269" w:type="dxa"/>
            <w:tcBorders>
              <w:top w:val="nil"/>
              <w:left w:val="nil"/>
              <w:bottom w:val="single" w:sz="4" w:space="0" w:color="auto"/>
              <w:right w:val="single" w:sz="4" w:space="0" w:color="auto"/>
            </w:tcBorders>
            <w:vAlign w:val="center"/>
            <w:hideMark/>
          </w:tcPr>
          <w:p w14:paraId="03AF6ED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corrugado de 50 x 70 </w:t>
            </w:r>
            <w:proofErr w:type="spellStart"/>
            <w:r>
              <w:rPr>
                <w:rFonts w:ascii="Arial" w:eastAsia="Times New Roman" w:hAnsi="Arial" w:cs="Arial"/>
                <w:color w:val="000000"/>
                <w:sz w:val="14"/>
                <w:szCs w:val="14"/>
                <w:lang w:eastAsia="en-US"/>
              </w:rPr>
              <w:t>cms</w:t>
            </w:r>
            <w:proofErr w:type="spellEnd"/>
            <w:r>
              <w:rPr>
                <w:rFonts w:ascii="Arial" w:eastAsia="Times New Roman" w:hAnsi="Arial" w:cs="Arial"/>
                <w:color w:val="000000"/>
                <w:sz w:val="14"/>
                <w:szCs w:val="14"/>
                <w:lang w:eastAsia="en-US"/>
              </w:rPr>
              <w:t>. Color azul rey</w:t>
            </w:r>
          </w:p>
        </w:tc>
        <w:tc>
          <w:tcPr>
            <w:tcW w:w="3685" w:type="dxa"/>
            <w:tcBorders>
              <w:top w:val="nil"/>
              <w:left w:val="nil"/>
              <w:bottom w:val="single" w:sz="4" w:space="0" w:color="auto"/>
              <w:right w:val="single" w:sz="4" w:space="0" w:color="auto"/>
            </w:tcBorders>
            <w:vAlign w:val="center"/>
            <w:hideMark/>
          </w:tcPr>
          <w:p w14:paraId="7C3BD48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1E55B94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Pliego</w:t>
            </w:r>
          </w:p>
        </w:tc>
        <w:tc>
          <w:tcPr>
            <w:tcW w:w="1134" w:type="dxa"/>
            <w:tcBorders>
              <w:top w:val="nil"/>
              <w:left w:val="nil"/>
              <w:bottom w:val="single" w:sz="4" w:space="0" w:color="auto"/>
              <w:right w:val="single" w:sz="4" w:space="0" w:color="auto"/>
            </w:tcBorders>
            <w:vAlign w:val="center"/>
            <w:hideMark/>
          </w:tcPr>
          <w:p w14:paraId="59B2B2E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w:t>
            </w:r>
          </w:p>
        </w:tc>
        <w:tc>
          <w:tcPr>
            <w:tcW w:w="1417" w:type="dxa"/>
            <w:tcBorders>
              <w:top w:val="nil"/>
              <w:left w:val="nil"/>
              <w:bottom w:val="single" w:sz="4" w:space="0" w:color="auto"/>
              <w:right w:val="single" w:sz="4" w:space="0" w:color="auto"/>
            </w:tcBorders>
            <w:vAlign w:val="center"/>
            <w:hideMark/>
          </w:tcPr>
          <w:p w14:paraId="3785883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   </w:t>
            </w:r>
          </w:p>
        </w:tc>
      </w:tr>
      <w:tr w:rsidR="005F15EC" w14:paraId="40C867AE" w14:textId="77777777" w:rsidTr="00E86D75">
        <w:trPr>
          <w:trHeight w:val="140"/>
        </w:trPr>
        <w:tc>
          <w:tcPr>
            <w:tcW w:w="425" w:type="dxa"/>
            <w:tcBorders>
              <w:top w:val="nil"/>
              <w:left w:val="single" w:sz="4" w:space="0" w:color="auto"/>
              <w:bottom w:val="single" w:sz="4" w:space="0" w:color="auto"/>
              <w:right w:val="single" w:sz="4" w:space="0" w:color="auto"/>
            </w:tcBorders>
            <w:vAlign w:val="center"/>
            <w:hideMark/>
          </w:tcPr>
          <w:p w14:paraId="4D39BE3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333</w:t>
            </w:r>
          </w:p>
        </w:tc>
        <w:tc>
          <w:tcPr>
            <w:tcW w:w="2269" w:type="dxa"/>
            <w:tcBorders>
              <w:top w:val="nil"/>
              <w:left w:val="nil"/>
              <w:bottom w:val="single" w:sz="4" w:space="0" w:color="auto"/>
              <w:right w:val="single" w:sz="4" w:space="0" w:color="auto"/>
            </w:tcBorders>
            <w:vAlign w:val="center"/>
            <w:hideMark/>
          </w:tcPr>
          <w:p w14:paraId="3B4384EC"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corrugado de 50 x 70 </w:t>
            </w:r>
            <w:proofErr w:type="spellStart"/>
            <w:r>
              <w:rPr>
                <w:rFonts w:ascii="Arial" w:eastAsia="Times New Roman" w:hAnsi="Arial" w:cs="Arial"/>
                <w:color w:val="000000"/>
                <w:sz w:val="14"/>
                <w:szCs w:val="14"/>
                <w:lang w:eastAsia="en-US"/>
              </w:rPr>
              <w:t>cms</w:t>
            </w:r>
            <w:proofErr w:type="spellEnd"/>
            <w:r>
              <w:rPr>
                <w:rFonts w:ascii="Arial" w:eastAsia="Times New Roman" w:hAnsi="Arial" w:cs="Arial"/>
                <w:color w:val="000000"/>
                <w:sz w:val="14"/>
                <w:szCs w:val="14"/>
                <w:lang w:eastAsia="en-US"/>
              </w:rPr>
              <w:t>. Color rojo</w:t>
            </w:r>
          </w:p>
        </w:tc>
        <w:tc>
          <w:tcPr>
            <w:tcW w:w="3685" w:type="dxa"/>
            <w:tcBorders>
              <w:top w:val="nil"/>
              <w:left w:val="nil"/>
              <w:bottom w:val="single" w:sz="4" w:space="0" w:color="auto"/>
              <w:right w:val="single" w:sz="4" w:space="0" w:color="auto"/>
            </w:tcBorders>
            <w:vAlign w:val="center"/>
            <w:hideMark/>
          </w:tcPr>
          <w:p w14:paraId="284F2103"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7EB22A4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Pliego</w:t>
            </w:r>
          </w:p>
        </w:tc>
        <w:tc>
          <w:tcPr>
            <w:tcW w:w="1134" w:type="dxa"/>
            <w:tcBorders>
              <w:top w:val="nil"/>
              <w:left w:val="nil"/>
              <w:bottom w:val="single" w:sz="4" w:space="0" w:color="auto"/>
              <w:right w:val="single" w:sz="4" w:space="0" w:color="auto"/>
            </w:tcBorders>
            <w:vAlign w:val="center"/>
            <w:hideMark/>
          </w:tcPr>
          <w:p w14:paraId="140DF7B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w:t>
            </w:r>
          </w:p>
        </w:tc>
        <w:tc>
          <w:tcPr>
            <w:tcW w:w="1417" w:type="dxa"/>
            <w:tcBorders>
              <w:top w:val="nil"/>
              <w:left w:val="nil"/>
              <w:bottom w:val="single" w:sz="4" w:space="0" w:color="auto"/>
              <w:right w:val="single" w:sz="4" w:space="0" w:color="auto"/>
            </w:tcBorders>
            <w:vAlign w:val="center"/>
            <w:hideMark/>
          </w:tcPr>
          <w:p w14:paraId="76E4C0E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   </w:t>
            </w:r>
          </w:p>
        </w:tc>
      </w:tr>
      <w:tr w:rsidR="005F15EC" w14:paraId="60580943" w14:textId="77777777" w:rsidTr="00E86D75">
        <w:trPr>
          <w:trHeight w:val="282"/>
        </w:trPr>
        <w:tc>
          <w:tcPr>
            <w:tcW w:w="425" w:type="dxa"/>
            <w:tcBorders>
              <w:top w:val="single" w:sz="4" w:space="0" w:color="auto"/>
              <w:left w:val="single" w:sz="4" w:space="0" w:color="auto"/>
              <w:bottom w:val="single" w:sz="4" w:space="0" w:color="auto"/>
              <w:right w:val="single" w:sz="4" w:space="0" w:color="auto"/>
            </w:tcBorders>
            <w:vAlign w:val="center"/>
            <w:hideMark/>
          </w:tcPr>
          <w:p w14:paraId="633E666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334</w:t>
            </w:r>
          </w:p>
        </w:tc>
        <w:tc>
          <w:tcPr>
            <w:tcW w:w="2269" w:type="dxa"/>
            <w:tcBorders>
              <w:top w:val="single" w:sz="4" w:space="0" w:color="auto"/>
              <w:left w:val="single" w:sz="4" w:space="0" w:color="auto"/>
              <w:bottom w:val="single" w:sz="4" w:space="0" w:color="auto"/>
              <w:right w:val="single" w:sz="4" w:space="0" w:color="auto"/>
            </w:tcBorders>
            <w:vAlign w:val="center"/>
            <w:hideMark/>
          </w:tcPr>
          <w:p w14:paraId="6BECA39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corrugado de 50 x 70 </w:t>
            </w:r>
            <w:proofErr w:type="spellStart"/>
            <w:r>
              <w:rPr>
                <w:rFonts w:ascii="Arial" w:eastAsia="Times New Roman" w:hAnsi="Arial" w:cs="Arial"/>
                <w:color w:val="000000"/>
                <w:sz w:val="14"/>
                <w:szCs w:val="14"/>
                <w:lang w:eastAsia="en-US"/>
              </w:rPr>
              <w:t>cms</w:t>
            </w:r>
            <w:proofErr w:type="spellEnd"/>
            <w:r>
              <w:rPr>
                <w:rFonts w:ascii="Arial" w:eastAsia="Times New Roman" w:hAnsi="Arial" w:cs="Arial"/>
                <w:color w:val="000000"/>
                <w:sz w:val="14"/>
                <w:szCs w:val="14"/>
                <w:lang w:eastAsia="en-US"/>
              </w:rPr>
              <w:t>. Color amarillo</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04BB31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2242D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Pliego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6BD31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8E7CD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   </w:t>
            </w:r>
          </w:p>
        </w:tc>
      </w:tr>
      <w:tr w:rsidR="005F15EC" w14:paraId="4087A13A" w14:textId="77777777" w:rsidTr="00E86D75">
        <w:trPr>
          <w:trHeight w:val="282"/>
        </w:trPr>
        <w:tc>
          <w:tcPr>
            <w:tcW w:w="425" w:type="dxa"/>
            <w:tcBorders>
              <w:top w:val="single" w:sz="4" w:space="0" w:color="auto"/>
              <w:left w:val="single" w:sz="4" w:space="0" w:color="auto"/>
              <w:bottom w:val="single" w:sz="4" w:space="0" w:color="auto"/>
              <w:right w:val="single" w:sz="4" w:space="0" w:color="auto"/>
            </w:tcBorders>
            <w:vAlign w:val="center"/>
            <w:hideMark/>
          </w:tcPr>
          <w:p w14:paraId="2C68424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335</w:t>
            </w:r>
          </w:p>
        </w:tc>
        <w:tc>
          <w:tcPr>
            <w:tcW w:w="2269" w:type="dxa"/>
            <w:tcBorders>
              <w:top w:val="single" w:sz="4" w:space="0" w:color="auto"/>
              <w:left w:val="nil"/>
              <w:bottom w:val="single" w:sz="4" w:space="0" w:color="auto"/>
              <w:right w:val="single" w:sz="4" w:space="0" w:color="auto"/>
            </w:tcBorders>
            <w:vAlign w:val="center"/>
            <w:hideMark/>
          </w:tcPr>
          <w:p w14:paraId="36C3900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corrugado de 50 x 70 </w:t>
            </w:r>
            <w:proofErr w:type="spellStart"/>
            <w:r>
              <w:rPr>
                <w:rFonts w:ascii="Arial" w:eastAsia="Times New Roman" w:hAnsi="Arial" w:cs="Arial"/>
                <w:color w:val="000000"/>
                <w:sz w:val="14"/>
                <w:szCs w:val="14"/>
                <w:lang w:eastAsia="en-US"/>
              </w:rPr>
              <w:t>cms</w:t>
            </w:r>
            <w:proofErr w:type="spellEnd"/>
            <w:r>
              <w:rPr>
                <w:rFonts w:ascii="Arial" w:eastAsia="Times New Roman" w:hAnsi="Arial" w:cs="Arial"/>
                <w:color w:val="000000"/>
                <w:sz w:val="14"/>
                <w:szCs w:val="14"/>
                <w:lang w:eastAsia="en-US"/>
              </w:rPr>
              <w:t>. Color verde limón</w:t>
            </w:r>
          </w:p>
        </w:tc>
        <w:tc>
          <w:tcPr>
            <w:tcW w:w="3685" w:type="dxa"/>
            <w:tcBorders>
              <w:top w:val="single" w:sz="4" w:space="0" w:color="auto"/>
              <w:left w:val="nil"/>
              <w:bottom w:val="single" w:sz="4" w:space="0" w:color="auto"/>
              <w:right w:val="single" w:sz="4" w:space="0" w:color="auto"/>
            </w:tcBorders>
            <w:vAlign w:val="center"/>
            <w:hideMark/>
          </w:tcPr>
          <w:p w14:paraId="077A695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single" w:sz="4" w:space="0" w:color="auto"/>
              <w:left w:val="nil"/>
              <w:bottom w:val="single" w:sz="4" w:space="0" w:color="auto"/>
              <w:right w:val="single" w:sz="4" w:space="0" w:color="auto"/>
            </w:tcBorders>
            <w:vAlign w:val="center"/>
            <w:hideMark/>
          </w:tcPr>
          <w:p w14:paraId="7E28ED6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Pliego</w:t>
            </w:r>
          </w:p>
        </w:tc>
        <w:tc>
          <w:tcPr>
            <w:tcW w:w="1134" w:type="dxa"/>
            <w:tcBorders>
              <w:top w:val="single" w:sz="4" w:space="0" w:color="auto"/>
              <w:left w:val="nil"/>
              <w:bottom w:val="single" w:sz="4" w:space="0" w:color="auto"/>
              <w:right w:val="single" w:sz="4" w:space="0" w:color="auto"/>
            </w:tcBorders>
            <w:vAlign w:val="center"/>
            <w:hideMark/>
          </w:tcPr>
          <w:p w14:paraId="032943D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w:t>
            </w:r>
          </w:p>
        </w:tc>
        <w:tc>
          <w:tcPr>
            <w:tcW w:w="1417" w:type="dxa"/>
            <w:tcBorders>
              <w:top w:val="single" w:sz="4" w:space="0" w:color="auto"/>
              <w:left w:val="nil"/>
              <w:bottom w:val="single" w:sz="4" w:space="0" w:color="auto"/>
              <w:right w:val="single" w:sz="4" w:space="0" w:color="auto"/>
            </w:tcBorders>
            <w:vAlign w:val="center"/>
            <w:hideMark/>
          </w:tcPr>
          <w:p w14:paraId="611D6A6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   </w:t>
            </w:r>
          </w:p>
        </w:tc>
      </w:tr>
      <w:tr w:rsidR="005F15EC" w14:paraId="5C55B560" w14:textId="77777777" w:rsidTr="00E86D75">
        <w:trPr>
          <w:trHeight w:val="231"/>
        </w:trPr>
        <w:tc>
          <w:tcPr>
            <w:tcW w:w="425" w:type="dxa"/>
            <w:tcBorders>
              <w:top w:val="nil"/>
              <w:left w:val="single" w:sz="4" w:space="0" w:color="auto"/>
              <w:bottom w:val="single" w:sz="4" w:space="0" w:color="auto"/>
              <w:right w:val="single" w:sz="4" w:space="0" w:color="auto"/>
            </w:tcBorders>
            <w:vAlign w:val="center"/>
            <w:hideMark/>
          </w:tcPr>
          <w:p w14:paraId="2E40F43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336</w:t>
            </w:r>
          </w:p>
        </w:tc>
        <w:tc>
          <w:tcPr>
            <w:tcW w:w="2269" w:type="dxa"/>
            <w:tcBorders>
              <w:top w:val="nil"/>
              <w:left w:val="nil"/>
              <w:bottom w:val="single" w:sz="4" w:space="0" w:color="auto"/>
              <w:right w:val="single" w:sz="4" w:space="0" w:color="auto"/>
            </w:tcBorders>
            <w:vAlign w:val="center"/>
            <w:hideMark/>
          </w:tcPr>
          <w:p w14:paraId="0CE5495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corrugado de 50 x 70 </w:t>
            </w:r>
            <w:proofErr w:type="spellStart"/>
            <w:r>
              <w:rPr>
                <w:rFonts w:ascii="Arial" w:eastAsia="Times New Roman" w:hAnsi="Arial" w:cs="Arial"/>
                <w:color w:val="000000"/>
                <w:sz w:val="14"/>
                <w:szCs w:val="14"/>
                <w:lang w:eastAsia="en-US"/>
              </w:rPr>
              <w:t>cms</w:t>
            </w:r>
            <w:proofErr w:type="spellEnd"/>
            <w:r>
              <w:rPr>
                <w:rFonts w:ascii="Arial" w:eastAsia="Times New Roman" w:hAnsi="Arial" w:cs="Arial"/>
                <w:color w:val="000000"/>
                <w:sz w:val="14"/>
                <w:szCs w:val="14"/>
                <w:lang w:eastAsia="en-US"/>
              </w:rPr>
              <w:t>. Color rosa</w:t>
            </w:r>
          </w:p>
        </w:tc>
        <w:tc>
          <w:tcPr>
            <w:tcW w:w="3685" w:type="dxa"/>
            <w:tcBorders>
              <w:top w:val="nil"/>
              <w:left w:val="nil"/>
              <w:bottom w:val="single" w:sz="4" w:space="0" w:color="auto"/>
              <w:right w:val="single" w:sz="4" w:space="0" w:color="auto"/>
            </w:tcBorders>
            <w:vAlign w:val="center"/>
            <w:hideMark/>
          </w:tcPr>
          <w:p w14:paraId="533AFE92"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194505D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Pliego</w:t>
            </w:r>
          </w:p>
        </w:tc>
        <w:tc>
          <w:tcPr>
            <w:tcW w:w="1134" w:type="dxa"/>
            <w:tcBorders>
              <w:top w:val="nil"/>
              <w:left w:val="nil"/>
              <w:bottom w:val="single" w:sz="4" w:space="0" w:color="auto"/>
              <w:right w:val="single" w:sz="4" w:space="0" w:color="auto"/>
            </w:tcBorders>
            <w:vAlign w:val="center"/>
            <w:hideMark/>
          </w:tcPr>
          <w:p w14:paraId="07FD40E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w:t>
            </w:r>
          </w:p>
        </w:tc>
        <w:tc>
          <w:tcPr>
            <w:tcW w:w="1417" w:type="dxa"/>
            <w:tcBorders>
              <w:top w:val="nil"/>
              <w:left w:val="nil"/>
              <w:bottom w:val="single" w:sz="4" w:space="0" w:color="auto"/>
              <w:right w:val="single" w:sz="4" w:space="0" w:color="auto"/>
            </w:tcBorders>
            <w:vAlign w:val="center"/>
            <w:hideMark/>
          </w:tcPr>
          <w:p w14:paraId="19AEA752"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   </w:t>
            </w:r>
          </w:p>
        </w:tc>
      </w:tr>
      <w:tr w:rsidR="005F15EC" w14:paraId="319B2C87" w14:textId="77777777" w:rsidTr="00E86D75">
        <w:trPr>
          <w:trHeight w:val="320"/>
        </w:trPr>
        <w:tc>
          <w:tcPr>
            <w:tcW w:w="425" w:type="dxa"/>
            <w:tcBorders>
              <w:top w:val="nil"/>
              <w:left w:val="single" w:sz="4" w:space="0" w:color="auto"/>
              <w:bottom w:val="single" w:sz="4" w:space="0" w:color="auto"/>
              <w:right w:val="single" w:sz="4" w:space="0" w:color="auto"/>
            </w:tcBorders>
            <w:vAlign w:val="center"/>
            <w:hideMark/>
          </w:tcPr>
          <w:p w14:paraId="5F1C13B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337</w:t>
            </w:r>
          </w:p>
        </w:tc>
        <w:tc>
          <w:tcPr>
            <w:tcW w:w="2269" w:type="dxa"/>
            <w:tcBorders>
              <w:top w:val="nil"/>
              <w:left w:val="nil"/>
              <w:bottom w:val="single" w:sz="4" w:space="0" w:color="auto"/>
              <w:right w:val="single" w:sz="4" w:space="0" w:color="auto"/>
            </w:tcBorders>
            <w:vAlign w:val="center"/>
            <w:hideMark/>
          </w:tcPr>
          <w:p w14:paraId="532E4121"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corrugado de 50 x 70 </w:t>
            </w:r>
            <w:proofErr w:type="spellStart"/>
            <w:r>
              <w:rPr>
                <w:rFonts w:ascii="Arial" w:eastAsia="Times New Roman" w:hAnsi="Arial" w:cs="Arial"/>
                <w:color w:val="000000"/>
                <w:sz w:val="14"/>
                <w:szCs w:val="14"/>
                <w:lang w:eastAsia="en-US"/>
              </w:rPr>
              <w:t>cms</w:t>
            </w:r>
            <w:proofErr w:type="spellEnd"/>
            <w:r>
              <w:rPr>
                <w:rFonts w:ascii="Arial" w:eastAsia="Times New Roman" w:hAnsi="Arial" w:cs="Arial"/>
                <w:color w:val="000000"/>
                <w:sz w:val="14"/>
                <w:szCs w:val="14"/>
                <w:lang w:eastAsia="en-US"/>
              </w:rPr>
              <w:t>. Color morado.</w:t>
            </w:r>
          </w:p>
        </w:tc>
        <w:tc>
          <w:tcPr>
            <w:tcW w:w="3685" w:type="dxa"/>
            <w:tcBorders>
              <w:top w:val="nil"/>
              <w:left w:val="nil"/>
              <w:bottom w:val="single" w:sz="4" w:space="0" w:color="auto"/>
              <w:right w:val="single" w:sz="4" w:space="0" w:color="auto"/>
            </w:tcBorders>
            <w:vAlign w:val="center"/>
            <w:hideMark/>
          </w:tcPr>
          <w:p w14:paraId="3085786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0B6943C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Pliego</w:t>
            </w:r>
          </w:p>
        </w:tc>
        <w:tc>
          <w:tcPr>
            <w:tcW w:w="1134" w:type="dxa"/>
            <w:tcBorders>
              <w:top w:val="nil"/>
              <w:left w:val="nil"/>
              <w:bottom w:val="single" w:sz="4" w:space="0" w:color="auto"/>
              <w:right w:val="single" w:sz="4" w:space="0" w:color="auto"/>
            </w:tcBorders>
            <w:vAlign w:val="center"/>
            <w:hideMark/>
          </w:tcPr>
          <w:p w14:paraId="605A689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w:t>
            </w:r>
          </w:p>
        </w:tc>
        <w:tc>
          <w:tcPr>
            <w:tcW w:w="1417" w:type="dxa"/>
            <w:tcBorders>
              <w:top w:val="nil"/>
              <w:left w:val="nil"/>
              <w:bottom w:val="single" w:sz="4" w:space="0" w:color="auto"/>
              <w:right w:val="single" w:sz="4" w:space="0" w:color="auto"/>
            </w:tcBorders>
            <w:vAlign w:val="center"/>
            <w:hideMark/>
          </w:tcPr>
          <w:p w14:paraId="076B11EC"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   </w:t>
            </w:r>
          </w:p>
        </w:tc>
      </w:tr>
      <w:tr w:rsidR="005F15EC" w14:paraId="627147B9" w14:textId="77777777" w:rsidTr="00E86D75">
        <w:trPr>
          <w:trHeight w:val="209"/>
        </w:trPr>
        <w:tc>
          <w:tcPr>
            <w:tcW w:w="425" w:type="dxa"/>
            <w:tcBorders>
              <w:top w:val="nil"/>
              <w:left w:val="single" w:sz="4" w:space="0" w:color="auto"/>
              <w:bottom w:val="single" w:sz="4" w:space="0" w:color="auto"/>
              <w:right w:val="single" w:sz="4" w:space="0" w:color="auto"/>
            </w:tcBorders>
            <w:vAlign w:val="center"/>
            <w:hideMark/>
          </w:tcPr>
          <w:p w14:paraId="29080DD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338</w:t>
            </w:r>
          </w:p>
        </w:tc>
        <w:tc>
          <w:tcPr>
            <w:tcW w:w="2269" w:type="dxa"/>
            <w:tcBorders>
              <w:top w:val="nil"/>
              <w:left w:val="nil"/>
              <w:bottom w:val="single" w:sz="4" w:space="0" w:color="auto"/>
              <w:right w:val="single" w:sz="4" w:space="0" w:color="auto"/>
            </w:tcBorders>
            <w:vAlign w:val="center"/>
            <w:hideMark/>
          </w:tcPr>
          <w:p w14:paraId="3506A51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Papel corrugado de 50 x 70 </w:t>
            </w:r>
            <w:proofErr w:type="spellStart"/>
            <w:r>
              <w:rPr>
                <w:rFonts w:ascii="Arial" w:eastAsia="Times New Roman" w:hAnsi="Arial" w:cs="Arial"/>
                <w:color w:val="000000"/>
                <w:sz w:val="14"/>
                <w:szCs w:val="14"/>
                <w:lang w:eastAsia="en-US"/>
              </w:rPr>
              <w:t>cms</w:t>
            </w:r>
            <w:proofErr w:type="spellEnd"/>
            <w:r>
              <w:rPr>
                <w:rFonts w:ascii="Arial" w:eastAsia="Times New Roman" w:hAnsi="Arial" w:cs="Arial"/>
                <w:color w:val="000000"/>
                <w:sz w:val="14"/>
                <w:szCs w:val="14"/>
                <w:lang w:eastAsia="en-US"/>
              </w:rPr>
              <w:t>. Varios Colores</w:t>
            </w:r>
          </w:p>
        </w:tc>
        <w:tc>
          <w:tcPr>
            <w:tcW w:w="3685" w:type="dxa"/>
            <w:tcBorders>
              <w:top w:val="nil"/>
              <w:left w:val="nil"/>
              <w:bottom w:val="single" w:sz="4" w:space="0" w:color="auto"/>
              <w:right w:val="single" w:sz="4" w:space="0" w:color="auto"/>
            </w:tcBorders>
            <w:vAlign w:val="center"/>
            <w:hideMark/>
          </w:tcPr>
          <w:p w14:paraId="5AF7B2C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6B9347B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Pliego</w:t>
            </w:r>
          </w:p>
        </w:tc>
        <w:tc>
          <w:tcPr>
            <w:tcW w:w="1134" w:type="dxa"/>
            <w:tcBorders>
              <w:top w:val="nil"/>
              <w:left w:val="nil"/>
              <w:bottom w:val="single" w:sz="4" w:space="0" w:color="auto"/>
              <w:right w:val="single" w:sz="4" w:space="0" w:color="auto"/>
            </w:tcBorders>
            <w:vAlign w:val="center"/>
            <w:hideMark/>
          </w:tcPr>
          <w:p w14:paraId="0C32871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w:t>
            </w:r>
          </w:p>
        </w:tc>
        <w:tc>
          <w:tcPr>
            <w:tcW w:w="1417" w:type="dxa"/>
            <w:tcBorders>
              <w:top w:val="nil"/>
              <w:left w:val="nil"/>
              <w:bottom w:val="single" w:sz="4" w:space="0" w:color="auto"/>
              <w:right w:val="single" w:sz="4" w:space="0" w:color="auto"/>
            </w:tcBorders>
            <w:vAlign w:val="center"/>
            <w:hideMark/>
          </w:tcPr>
          <w:p w14:paraId="0974D73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   </w:t>
            </w:r>
          </w:p>
        </w:tc>
      </w:tr>
      <w:tr w:rsidR="005F15EC" w14:paraId="34FD9C2E" w14:textId="77777777" w:rsidTr="00E86D75">
        <w:trPr>
          <w:trHeight w:val="88"/>
        </w:trPr>
        <w:tc>
          <w:tcPr>
            <w:tcW w:w="425" w:type="dxa"/>
            <w:tcBorders>
              <w:top w:val="nil"/>
              <w:left w:val="single" w:sz="4" w:space="0" w:color="auto"/>
              <w:bottom w:val="single" w:sz="4" w:space="0" w:color="auto"/>
              <w:right w:val="single" w:sz="4" w:space="0" w:color="auto"/>
            </w:tcBorders>
            <w:vAlign w:val="center"/>
            <w:hideMark/>
          </w:tcPr>
          <w:p w14:paraId="2ED96FE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339</w:t>
            </w:r>
          </w:p>
        </w:tc>
        <w:tc>
          <w:tcPr>
            <w:tcW w:w="2269" w:type="dxa"/>
            <w:tcBorders>
              <w:top w:val="nil"/>
              <w:left w:val="nil"/>
              <w:bottom w:val="single" w:sz="4" w:space="0" w:color="auto"/>
              <w:right w:val="single" w:sz="4" w:space="0" w:color="auto"/>
            </w:tcBorders>
            <w:vAlign w:val="center"/>
            <w:hideMark/>
          </w:tcPr>
          <w:p w14:paraId="66A5E54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Pila alcalina AA</w:t>
            </w:r>
          </w:p>
        </w:tc>
        <w:tc>
          <w:tcPr>
            <w:tcW w:w="3685" w:type="dxa"/>
            <w:tcBorders>
              <w:top w:val="nil"/>
              <w:left w:val="nil"/>
              <w:bottom w:val="single" w:sz="4" w:space="0" w:color="auto"/>
              <w:right w:val="single" w:sz="4" w:space="0" w:color="auto"/>
            </w:tcBorders>
            <w:vAlign w:val="center"/>
            <w:hideMark/>
          </w:tcPr>
          <w:p w14:paraId="0558B24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36BC021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Piezas</w:t>
            </w:r>
          </w:p>
        </w:tc>
        <w:tc>
          <w:tcPr>
            <w:tcW w:w="1134" w:type="dxa"/>
            <w:tcBorders>
              <w:top w:val="nil"/>
              <w:left w:val="nil"/>
              <w:bottom w:val="single" w:sz="4" w:space="0" w:color="auto"/>
              <w:right w:val="single" w:sz="4" w:space="0" w:color="auto"/>
            </w:tcBorders>
            <w:vAlign w:val="center"/>
            <w:hideMark/>
          </w:tcPr>
          <w:p w14:paraId="65A9245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418</w:t>
            </w:r>
          </w:p>
        </w:tc>
        <w:tc>
          <w:tcPr>
            <w:tcW w:w="1417" w:type="dxa"/>
            <w:tcBorders>
              <w:top w:val="nil"/>
              <w:left w:val="nil"/>
              <w:bottom w:val="single" w:sz="4" w:space="0" w:color="auto"/>
              <w:right w:val="single" w:sz="4" w:space="0" w:color="auto"/>
            </w:tcBorders>
            <w:vAlign w:val="center"/>
            <w:hideMark/>
          </w:tcPr>
          <w:p w14:paraId="24E309D9"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1,044   </w:t>
            </w:r>
          </w:p>
        </w:tc>
      </w:tr>
      <w:tr w:rsidR="005F15EC" w14:paraId="7C1BCF8E"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005D5C18"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340</w:t>
            </w:r>
          </w:p>
        </w:tc>
        <w:tc>
          <w:tcPr>
            <w:tcW w:w="2269" w:type="dxa"/>
            <w:tcBorders>
              <w:top w:val="nil"/>
              <w:left w:val="nil"/>
              <w:bottom w:val="single" w:sz="4" w:space="0" w:color="auto"/>
              <w:right w:val="single" w:sz="4" w:space="0" w:color="auto"/>
            </w:tcBorders>
            <w:vAlign w:val="center"/>
            <w:hideMark/>
          </w:tcPr>
          <w:p w14:paraId="18A2ADDB"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Pila alcalina AAA</w:t>
            </w:r>
          </w:p>
        </w:tc>
        <w:tc>
          <w:tcPr>
            <w:tcW w:w="3685" w:type="dxa"/>
            <w:tcBorders>
              <w:top w:val="nil"/>
              <w:left w:val="nil"/>
              <w:bottom w:val="single" w:sz="4" w:space="0" w:color="auto"/>
              <w:right w:val="single" w:sz="4" w:space="0" w:color="auto"/>
            </w:tcBorders>
            <w:vAlign w:val="center"/>
            <w:hideMark/>
          </w:tcPr>
          <w:p w14:paraId="33F479A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44ED0F9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Piezas</w:t>
            </w:r>
          </w:p>
        </w:tc>
        <w:tc>
          <w:tcPr>
            <w:tcW w:w="1134" w:type="dxa"/>
            <w:tcBorders>
              <w:top w:val="nil"/>
              <w:left w:val="nil"/>
              <w:bottom w:val="single" w:sz="4" w:space="0" w:color="auto"/>
              <w:right w:val="single" w:sz="4" w:space="0" w:color="auto"/>
            </w:tcBorders>
            <w:vAlign w:val="center"/>
            <w:hideMark/>
          </w:tcPr>
          <w:p w14:paraId="557BD7D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288</w:t>
            </w:r>
          </w:p>
        </w:tc>
        <w:tc>
          <w:tcPr>
            <w:tcW w:w="1417" w:type="dxa"/>
            <w:tcBorders>
              <w:top w:val="nil"/>
              <w:left w:val="nil"/>
              <w:bottom w:val="single" w:sz="4" w:space="0" w:color="auto"/>
              <w:right w:val="single" w:sz="4" w:space="0" w:color="auto"/>
            </w:tcBorders>
            <w:vAlign w:val="center"/>
            <w:hideMark/>
          </w:tcPr>
          <w:p w14:paraId="0B133D1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719   </w:t>
            </w:r>
          </w:p>
        </w:tc>
      </w:tr>
      <w:tr w:rsidR="005F15EC" w14:paraId="3ECC7A2D"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51F674D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341</w:t>
            </w:r>
          </w:p>
        </w:tc>
        <w:tc>
          <w:tcPr>
            <w:tcW w:w="2269" w:type="dxa"/>
            <w:tcBorders>
              <w:top w:val="nil"/>
              <w:left w:val="nil"/>
              <w:bottom w:val="single" w:sz="4" w:space="0" w:color="auto"/>
              <w:right w:val="single" w:sz="4" w:space="0" w:color="auto"/>
            </w:tcBorders>
            <w:vAlign w:val="center"/>
            <w:hideMark/>
          </w:tcPr>
          <w:p w14:paraId="76EE5345"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Pila alcalina C</w:t>
            </w:r>
          </w:p>
        </w:tc>
        <w:tc>
          <w:tcPr>
            <w:tcW w:w="3685" w:type="dxa"/>
            <w:tcBorders>
              <w:top w:val="nil"/>
              <w:left w:val="nil"/>
              <w:bottom w:val="single" w:sz="4" w:space="0" w:color="auto"/>
              <w:right w:val="single" w:sz="4" w:space="0" w:color="auto"/>
            </w:tcBorders>
            <w:vAlign w:val="center"/>
            <w:hideMark/>
          </w:tcPr>
          <w:p w14:paraId="2FFD6A1D"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27DCB1AE"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Piezas</w:t>
            </w:r>
          </w:p>
        </w:tc>
        <w:tc>
          <w:tcPr>
            <w:tcW w:w="1134" w:type="dxa"/>
            <w:tcBorders>
              <w:top w:val="nil"/>
              <w:left w:val="nil"/>
              <w:bottom w:val="single" w:sz="4" w:space="0" w:color="auto"/>
              <w:right w:val="single" w:sz="4" w:space="0" w:color="auto"/>
            </w:tcBorders>
            <w:vAlign w:val="center"/>
            <w:hideMark/>
          </w:tcPr>
          <w:p w14:paraId="58991D3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13</w:t>
            </w:r>
          </w:p>
        </w:tc>
        <w:tc>
          <w:tcPr>
            <w:tcW w:w="1417" w:type="dxa"/>
            <w:tcBorders>
              <w:top w:val="nil"/>
              <w:left w:val="nil"/>
              <w:bottom w:val="single" w:sz="4" w:space="0" w:color="auto"/>
              <w:right w:val="single" w:sz="4" w:space="0" w:color="auto"/>
            </w:tcBorders>
            <w:vAlign w:val="center"/>
            <w:hideMark/>
          </w:tcPr>
          <w:p w14:paraId="0502283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31   </w:t>
            </w:r>
          </w:p>
        </w:tc>
      </w:tr>
      <w:tr w:rsidR="005F15EC" w14:paraId="6B27E1FD" w14:textId="77777777" w:rsidTr="00E86D75">
        <w:trPr>
          <w:trHeight w:val="300"/>
        </w:trPr>
        <w:tc>
          <w:tcPr>
            <w:tcW w:w="425" w:type="dxa"/>
            <w:tcBorders>
              <w:top w:val="nil"/>
              <w:left w:val="single" w:sz="4" w:space="0" w:color="auto"/>
              <w:bottom w:val="single" w:sz="4" w:space="0" w:color="auto"/>
              <w:right w:val="single" w:sz="4" w:space="0" w:color="auto"/>
            </w:tcBorders>
            <w:vAlign w:val="center"/>
            <w:hideMark/>
          </w:tcPr>
          <w:p w14:paraId="4577E7CA"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342</w:t>
            </w:r>
          </w:p>
        </w:tc>
        <w:tc>
          <w:tcPr>
            <w:tcW w:w="2269" w:type="dxa"/>
            <w:tcBorders>
              <w:top w:val="nil"/>
              <w:left w:val="nil"/>
              <w:bottom w:val="single" w:sz="4" w:space="0" w:color="auto"/>
              <w:right w:val="single" w:sz="4" w:space="0" w:color="auto"/>
            </w:tcBorders>
            <w:vAlign w:val="center"/>
            <w:hideMark/>
          </w:tcPr>
          <w:p w14:paraId="24040940"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Pila alcalina D</w:t>
            </w:r>
          </w:p>
        </w:tc>
        <w:tc>
          <w:tcPr>
            <w:tcW w:w="3685" w:type="dxa"/>
            <w:tcBorders>
              <w:top w:val="nil"/>
              <w:left w:val="nil"/>
              <w:bottom w:val="single" w:sz="4" w:space="0" w:color="auto"/>
              <w:right w:val="single" w:sz="4" w:space="0" w:color="auto"/>
            </w:tcBorders>
            <w:vAlign w:val="center"/>
            <w:hideMark/>
          </w:tcPr>
          <w:p w14:paraId="49E3A00F"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3C80480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Piezas</w:t>
            </w:r>
          </w:p>
        </w:tc>
        <w:tc>
          <w:tcPr>
            <w:tcW w:w="1134" w:type="dxa"/>
            <w:tcBorders>
              <w:top w:val="nil"/>
              <w:left w:val="nil"/>
              <w:bottom w:val="single" w:sz="4" w:space="0" w:color="auto"/>
              <w:right w:val="single" w:sz="4" w:space="0" w:color="auto"/>
            </w:tcBorders>
            <w:vAlign w:val="center"/>
            <w:hideMark/>
          </w:tcPr>
          <w:p w14:paraId="2058E414"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8</w:t>
            </w:r>
          </w:p>
        </w:tc>
        <w:tc>
          <w:tcPr>
            <w:tcW w:w="1417" w:type="dxa"/>
            <w:tcBorders>
              <w:top w:val="nil"/>
              <w:left w:val="nil"/>
              <w:bottom w:val="single" w:sz="4" w:space="0" w:color="auto"/>
              <w:right w:val="single" w:sz="4" w:space="0" w:color="auto"/>
            </w:tcBorders>
            <w:vAlign w:val="center"/>
            <w:hideMark/>
          </w:tcPr>
          <w:p w14:paraId="0D32A671"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19   </w:t>
            </w:r>
          </w:p>
        </w:tc>
      </w:tr>
      <w:tr w:rsidR="005F15EC" w14:paraId="01FCADF9" w14:textId="77777777" w:rsidTr="00E86D75">
        <w:trPr>
          <w:trHeight w:val="207"/>
        </w:trPr>
        <w:tc>
          <w:tcPr>
            <w:tcW w:w="425" w:type="dxa"/>
            <w:tcBorders>
              <w:top w:val="nil"/>
              <w:left w:val="single" w:sz="4" w:space="0" w:color="auto"/>
              <w:bottom w:val="single" w:sz="4" w:space="0" w:color="auto"/>
              <w:right w:val="single" w:sz="4" w:space="0" w:color="auto"/>
            </w:tcBorders>
            <w:vAlign w:val="center"/>
            <w:hideMark/>
          </w:tcPr>
          <w:p w14:paraId="741595CD"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343</w:t>
            </w:r>
          </w:p>
        </w:tc>
        <w:tc>
          <w:tcPr>
            <w:tcW w:w="2269" w:type="dxa"/>
            <w:tcBorders>
              <w:top w:val="nil"/>
              <w:left w:val="nil"/>
              <w:bottom w:val="single" w:sz="4" w:space="0" w:color="auto"/>
              <w:right w:val="single" w:sz="4" w:space="0" w:color="auto"/>
            </w:tcBorders>
            <w:vAlign w:val="center"/>
            <w:hideMark/>
          </w:tcPr>
          <w:p w14:paraId="7B20D314"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Pila cuadrada 9 volts </w:t>
            </w:r>
          </w:p>
        </w:tc>
        <w:tc>
          <w:tcPr>
            <w:tcW w:w="3685" w:type="dxa"/>
            <w:tcBorders>
              <w:top w:val="nil"/>
              <w:left w:val="nil"/>
              <w:bottom w:val="single" w:sz="4" w:space="0" w:color="auto"/>
              <w:right w:val="single" w:sz="4" w:space="0" w:color="auto"/>
            </w:tcBorders>
            <w:vAlign w:val="center"/>
            <w:hideMark/>
          </w:tcPr>
          <w:p w14:paraId="354E9EFA"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2435A84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Piezas</w:t>
            </w:r>
          </w:p>
        </w:tc>
        <w:tc>
          <w:tcPr>
            <w:tcW w:w="1134" w:type="dxa"/>
            <w:tcBorders>
              <w:top w:val="nil"/>
              <w:left w:val="nil"/>
              <w:bottom w:val="single" w:sz="4" w:space="0" w:color="auto"/>
              <w:right w:val="single" w:sz="4" w:space="0" w:color="auto"/>
            </w:tcBorders>
            <w:vAlign w:val="center"/>
            <w:hideMark/>
          </w:tcPr>
          <w:p w14:paraId="39855BE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w:t>
            </w:r>
          </w:p>
        </w:tc>
        <w:tc>
          <w:tcPr>
            <w:tcW w:w="1417" w:type="dxa"/>
            <w:tcBorders>
              <w:top w:val="nil"/>
              <w:left w:val="nil"/>
              <w:bottom w:val="single" w:sz="4" w:space="0" w:color="auto"/>
              <w:right w:val="single" w:sz="4" w:space="0" w:color="auto"/>
            </w:tcBorders>
            <w:vAlign w:val="center"/>
            <w:hideMark/>
          </w:tcPr>
          <w:p w14:paraId="4C23518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   </w:t>
            </w:r>
          </w:p>
        </w:tc>
      </w:tr>
      <w:tr w:rsidR="005F15EC" w14:paraId="02C53D43" w14:textId="77777777" w:rsidTr="00E86D75">
        <w:trPr>
          <w:trHeight w:val="42"/>
        </w:trPr>
        <w:tc>
          <w:tcPr>
            <w:tcW w:w="425" w:type="dxa"/>
            <w:tcBorders>
              <w:top w:val="nil"/>
              <w:left w:val="single" w:sz="4" w:space="0" w:color="auto"/>
              <w:bottom w:val="single" w:sz="4" w:space="0" w:color="auto"/>
              <w:right w:val="single" w:sz="4" w:space="0" w:color="auto"/>
            </w:tcBorders>
            <w:vAlign w:val="center"/>
            <w:hideMark/>
          </w:tcPr>
          <w:p w14:paraId="55AAE6D3"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344</w:t>
            </w:r>
          </w:p>
        </w:tc>
        <w:tc>
          <w:tcPr>
            <w:tcW w:w="2269" w:type="dxa"/>
            <w:tcBorders>
              <w:top w:val="nil"/>
              <w:left w:val="nil"/>
              <w:bottom w:val="single" w:sz="4" w:space="0" w:color="auto"/>
              <w:right w:val="single" w:sz="4" w:space="0" w:color="auto"/>
            </w:tcBorders>
            <w:vAlign w:val="center"/>
            <w:hideMark/>
          </w:tcPr>
          <w:p w14:paraId="1865FD6E"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Pila tipo cr2025 de 3v.  </w:t>
            </w:r>
            <w:proofErr w:type="spellStart"/>
            <w:r>
              <w:rPr>
                <w:rFonts w:ascii="Arial" w:eastAsia="Times New Roman" w:hAnsi="Arial" w:cs="Arial"/>
                <w:color w:val="000000"/>
                <w:sz w:val="14"/>
                <w:szCs w:val="14"/>
                <w:lang w:eastAsia="en-US"/>
              </w:rPr>
              <w:t>Litihum</w:t>
            </w:r>
            <w:proofErr w:type="spellEnd"/>
          </w:p>
        </w:tc>
        <w:tc>
          <w:tcPr>
            <w:tcW w:w="3685" w:type="dxa"/>
            <w:tcBorders>
              <w:top w:val="nil"/>
              <w:left w:val="nil"/>
              <w:bottom w:val="single" w:sz="4" w:space="0" w:color="auto"/>
              <w:right w:val="single" w:sz="4" w:space="0" w:color="auto"/>
            </w:tcBorders>
            <w:vAlign w:val="center"/>
            <w:hideMark/>
          </w:tcPr>
          <w:p w14:paraId="1BB82819"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02E71756"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Piezas</w:t>
            </w:r>
          </w:p>
        </w:tc>
        <w:tc>
          <w:tcPr>
            <w:tcW w:w="1134" w:type="dxa"/>
            <w:tcBorders>
              <w:top w:val="nil"/>
              <w:left w:val="nil"/>
              <w:bottom w:val="single" w:sz="4" w:space="0" w:color="auto"/>
              <w:right w:val="single" w:sz="4" w:space="0" w:color="auto"/>
            </w:tcBorders>
            <w:vAlign w:val="center"/>
            <w:hideMark/>
          </w:tcPr>
          <w:p w14:paraId="7676DFF5"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2</w:t>
            </w:r>
          </w:p>
        </w:tc>
        <w:tc>
          <w:tcPr>
            <w:tcW w:w="1417" w:type="dxa"/>
            <w:tcBorders>
              <w:top w:val="nil"/>
              <w:left w:val="nil"/>
              <w:bottom w:val="single" w:sz="4" w:space="0" w:color="auto"/>
              <w:right w:val="single" w:sz="4" w:space="0" w:color="auto"/>
            </w:tcBorders>
            <w:vAlign w:val="center"/>
            <w:hideMark/>
          </w:tcPr>
          <w:p w14:paraId="497AB02B"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                           5   </w:t>
            </w:r>
          </w:p>
        </w:tc>
      </w:tr>
      <w:tr w:rsidR="005F15EC" w14:paraId="0ED1F486" w14:textId="77777777" w:rsidTr="00E86D75">
        <w:trPr>
          <w:trHeight w:val="206"/>
        </w:trPr>
        <w:tc>
          <w:tcPr>
            <w:tcW w:w="425" w:type="dxa"/>
            <w:tcBorders>
              <w:top w:val="nil"/>
              <w:left w:val="single" w:sz="4" w:space="0" w:color="auto"/>
              <w:bottom w:val="single" w:sz="4" w:space="0" w:color="auto"/>
              <w:right w:val="single" w:sz="4" w:space="0" w:color="auto"/>
            </w:tcBorders>
            <w:vAlign w:val="center"/>
            <w:hideMark/>
          </w:tcPr>
          <w:p w14:paraId="63CBEC6F"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345</w:t>
            </w:r>
          </w:p>
        </w:tc>
        <w:tc>
          <w:tcPr>
            <w:tcW w:w="2269" w:type="dxa"/>
            <w:tcBorders>
              <w:top w:val="nil"/>
              <w:left w:val="nil"/>
              <w:bottom w:val="single" w:sz="4" w:space="0" w:color="auto"/>
              <w:right w:val="single" w:sz="4" w:space="0" w:color="auto"/>
            </w:tcBorders>
            <w:vAlign w:val="center"/>
            <w:hideMark/>
          </w:tcPr>
          <w:p w14:paraId="213A47E7"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xml:space="preserve">Pila tipo cr2032 de 3v. </w:t>
            </w:r>
            <w:proofErr w:type="spellStart"/>
            <w:r>
              <w:rPr>
                <w:rFonts w:ascii="Arial" w:eastAsia="Times New Roman" w:hAnsi="Arial" w:cs="Arial"/>
                <w:color w:val="000000"/>
                <w:sz w:val="14"/>
                <w:szCs w:val="14"/>
                <w:lang w:eastAsia="en-US"/>
              </w:rPr>
              <w:t>Litihum</w:t>
            </w:r>
            <w:proofErr w:type="spellEnd"/>
          </w:p>
        </w:tc>
        <w:tc>
          <w:tcPr>
            <w:tcW w:w="3685" w:type="dxa"/>
            <w:tcBorders>
              <w:top w:val="nil"/>
              <w:left w:val="nil"/>
              <w:bottom w:val="single" w:sz="4" w:space="0" w:color="auto"/>
              <w:right w:val="single" w:sz="4" w:space="0" w:color="auto"/>
            </w:tcBorders>
            <w:vAlign w:val="center"/>
            <w:hideMark/>
          </w:tcPr>
          <w:p w14:paraId="53E530C6" w14:textId="77777777" w:rsidR="005F15EC" w:rsidRDefault="005F15EC">
            <w:pPr>
              <w:spacing w:after="0" w:line="240" w:lineRule="auto"/>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 </w:t>
            </w:r>
          </w:p>
        </w:tc>
        <w:tc>
          <w:tcPr>
            <w:tcW w:w="1276" w:type="dxa"/>
            <w:tcBorders>
              <w:top w:val="nil"/>
              <w:left w:val="nil"/>
              <w:bottom w:val="single" w:sz="4" w:space="0" w:color="auto"/>
              <w:right w:val="single" w:sz="4" w:space="0" w:color="auto"/>
            </w:tcBorders>
            <w:vAlign w:val="center"/>
            <w:hideMark/>
          </w:tcPr>
          <w:p w14:paraId="1A8CFD3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Piezas</w:t>
            </w:r>
          </w:p>
        </w:tc>
        <w:tc>
          <w:tcPr>
            <w:tcW w:w="1134" w:type="dxa"/>
            <w:tcBorders>
              <w:top w:val="nil"/>
              <w:left w:val="nil"/>
              <w:bottom w:val="single" w:sz="4" w:space="0" w:color="auto"/>
              <w:right w:val="single" w:sz="4" w:space="0" w:color="auto"/>
            </w:tcBorders>
            <w:vAlign w:val="center"/>
            <w:hideMark/>
          </w:tcPr>
          <w:p w14:paraId="2DD9EB70" w14:textId="77777777" w:rsidR="005F15EC" w:rsidRDefault="005F15EC">
            <w:pPr>
              <w:spacing w:after="0" w:line="240" w:lineRule="auto"/>
              <w:jc w:val="center"/>
              <w:rPr>
                <w:rFonts w:ascii="Arial" w:eastAsia="Times New Roman" w:hAnsi="Arial" w:cs="Arial"/>
                <w:color w:val="000000"/>
                <w:sz w:val="14"/>
                <w:szCs w:val="14"/>
                <w:lang w:eastAsia="en-US"/>
              </w:rPr>
            </w:pPr>
            <w:r>
              <w:rPr>
                <w:rFonts w:ascii="Arial" w:eastAsia="Times New Roman" w:hAnsi="Arial" w:cs="Arial"/>
                <w:color w:val="000000"/>
                <w:sz w:val="14"/>
                <w:szCs w:val="14"/>
                <w:lang w:eastAsia="en-US"/>
              </w:rPr>
              <w:t>6</w:t>
            </w:r>
          </w:p>
        </w:tc>
        <w:tc>
          <w:tcPr>
            <w:tcW w:w="1417" w:type="dxa"/>
            <w:tcBorders>
              <w:top w:val="nil"/>
              <w:left w:val="nil"/>
              <w:bottom w:val="single" w:sz="4" w:space="0" w:color="auto"/>
              <w:right w:val="single" w:sz="4" w:space="0" w:color="auto"/>
            </w:tcBorders>
            <w:vAlign w:val="center"/>
            <w:hideMark/>
          </w:tcPr>
          <w:p w14:paraId="1C29E8BA" w14:textId="77777777" w:rsidR="005F15EC" w:rsidRDefault="005F15EC">
            <w:pPr>
              <w:spacing w:after="0" w:line="240" w:lineRule="auto"/>
              <w:jc w:val="center"/>
              <w:rPr>
                <w:rFonts w:ascii="Arial" w:eastAsia="Times New Roman" w:hAnsi="Arial" w:cs="Arial"/>
                <w:sz w:val="14"/>
                <w:szCs w:val="14"/>
                <w:lang w:eastAsia="en-US"/>
              </w:rPr>
            </w:pPr>
            <w:r>
              <w:rPr>
                <w:rFonts w:ascii="Arial" w:eastAsia="Times New Roman" w:hAnsi="Arial" w:cs="Arial"/>
                <w:color w:val="000000"/>
                <w:sz w:val="14"/>
                <w:szCs w:val="14"/>
                <w:lang w:eastAsia="en-US"/>
              </w:rPr>
              <w:t xml:space="preserve">                         14   </w:t>
            </w:r>
          </w:p>
        </w:tc>
      </w:tr>
    </w:tbl>
    <w:p w14:paraId="279E8110" w14:textId="77777777" w:rsidR="005F15EC" w:rsidRDefault="005F15EC" w:rsidP="005F15EC">
      <w:pPr>
        <w:spacing w:after="0" w:line="240" w:lineRule="auto"/>
        <w:jc w:val="both"/>
        <w:rPr>
          <w:rFonts w:ascii="Tahoma" w:hAnsi="Tahoma" w:cs="Tahoma"/>
          <w:lang w:bidi="es-MX"/>
        </w:rPr>
      </w:pPr>
    </w:p>
    <w:p w14:paraId="06CA0820" w14:textId="77777777" w:rsidR="005F15EC" w:rsidRPr="002F5A75" w:rsidRDefault="005F15EC" w:rsidP="001F58A0">
      <w:pPr>
        <w:pStyle w:val="Prrafodelista"/>
        <w:numPr>
          <w:ilvl w:val="3"/>
          <w:numId w:val="16"/>
        </w:numPr>
        <w:spacing w:line="240" w:lineRule="auto"/>
        <w:ind w:left="426"/>
        <w:rPr>
          <w:rFonts w:ascii="Arial" w:hAnsi="Arial" w:cs="Arial"/>
          <w:b/>
          <w:bCs/>
          <w:sz w:val="18"/>
          <w:szCs w:val="18"/>
        </w:rPr>
      </w:pPr>
      <w:r w:rsidRPr="002F5A75">
        <w:rPr>
          <w:rFonts w:ascii="Arial" w:hAnsi="Arial" w:cs="Arial"/>
          <w:sz w:val="18"/>
          <w:szCs w:val="18"/>
        </w:rPr>
        <w:t xml:space="preserve">Los bienes se entregarán de conformidad con los pedidos que elabore el </w:t>
      </w:r>
      <w:r w:rsidRPr="002F5A75">
        <w:rPr>
          <w:rFonts w:ascii="Arial" w:hAnsi="Arial" w:cs="Arial"/>
          <w:b/>
          <w:bCs/>
          <w:sz w:val="18"/>
          <w:szCs w:val="18"/>
        </w:rPr>
        <w:t>ÁREA REQUIRENTE</w:t>
      </w:r>
      <w:r w:rsidRPr="002F5A75">
        <w:rPr>
          <w:rFonts w:ascii="Arial" w:hAnsi="Arial" w:cs="Arial"/>
          <w:sz w:val="18"/>
          <w:szCs w:val="18"/>
        </w:rPr>
        <w:t xml:space="preserve"> y la distribución se realizara en los domicilios señalados a continuación:</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0"/>
        <w:gridCol w:w="9316"/>
      </w:tblGrid>
      <w:tr w:rsidR="005F15EC" w14:paraId="7DE800F3" w14:textId="77777777" w:rsidTr="005F15EC">
        <w:trPr>
          <w:trHeight w:val="127"/>
        </w:trPr>
        <w:tc>
          <w:tcPr>
            <w:tcW w:w="1020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FA667C7" w14:textId="77777777" w:rsidR="005F15EC" w:rsidRDefault="005F15EC">
            <w:pPr>
              <w:spacing w:after="0" w:line="240" w:lineRule="auto"/>
              <w:jc w:val="both"/>
              <w:rPr>
                <w:rFonts w:ascii="Arial" w:eastAsia="Times New Roman" w:hAnsi="Arial" w:cs="Arial"/>
                <w:b/>
                <w:bCs/>
                <w:color w:val="000000"/>
                <w:sz w:val="16"/>
                <w:szCs w:val="16"/>
                <w:lang w:eastAsia="en-US"/>
              </w:rPr>
            </w:pPr>
            <w:bookmarkStart w:id="56" w:name="RANGE!A353"/>
            <w:r>
              <w:rPr>
                <w:rFonts w:ascii="Arial" w:eastAsia="Times New Roman" w:hAnsi="Arial" w:cs="Arial"/>
                <w:b/>
                <w:bCs/>
                <w:color w:val="000000"/>
                <w:sz w:val="16"/>
                <w:szCs w:val="16"/>
                <w:lang w:eastAsia="en-US"/>
              </w:rPr>
              <w:t>DOMICILIO DE LAS OFICINAS ADMINISTRATIVAS, UNIDADES MÉDICAS, HOSPITALES Y EL ALMACÉN CENTRAL DEL ORGANISMO</w:t>
            </w:r>
            <w:bookmarkEnd w:id="56"/>
          </w:p>
        </w:tc>
      </w:tr>
      <w:tr w:rsidR="005F15EC" w14:paraId="769742FC" w14:textId="77777777" w:rsidTr="005F15EC">
        <w:trPr>
          <w:trHeight w:val="76"/>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48796B4E"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w:t>
            </w:r>
          </w:p>
        </w:tc>
        <w:tc>
          <w:tcPr>
            <w:tcW w:w="9316" w:type="dxa"/>
            <w:tcBorders>
              <w:top w:val="single" w:sz="4" w:space="0" w:color="auto"/>
              <w:left w:val="single" w:sz="4" w:space="0" w:color="auto"/>
              <w:bottom w:val="single" w:sz="4" w:space="0" w:color="auto"/>
              <w:right w:val="single" w:sz="4" w:space="0" w:color="auto"/>
            </w:tcBorders>
            <w:vAlign w:val="center"/>
            <w:hideMark/>
          </w:tcPr>
          <w:p w14:paraId="75166114"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Hospital Materno Infantil Esperanza López Mateos. -Av. Constituyentes No. 1075</w:t>
            </w:r>
          </w:p>
        </w:tc>
      </w:tr>
      <w:tr w:rsidR="005F15EC" w14:paraId="40C61F3D" w14:textId="77777777" w:rsidTr="005F15EC">
        <w:trPr>
          <w:trHeight w:val="49"/>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23F1AE2B"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w:t>
            </w:r>
          </w:p>
        </w:tc>
        <w:tc>
          <w:tcPr>
            <w:tcW w:w="9316" w:type="dxa"/>
            <w:tcBorders>
              <w:top w:val="single" w:sz="4" w:space="0" w:color="auto"/>
              <w:left w:val="single" w:sz="4" w:space="0" w:color="auto"/>
              <w:bottom w:val="single" w:sz="4" w:space="0" w:color="auto"/>
              <w:right w:val="single" w:sz="4" w:space="0" w:color="auto"/>
            </w:tcBorders>
            <w:vAlign w:val="center"/>
            <w:hideMark/>
          </w:tcPr>
          <w:p w14:paraId="09B35B66"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Unidad Especializada para la Atención Obstétrica y Neonatal: Periférico Norte 350 Guadalajara Jal </w:t>
            </w:r>
          </w:p>
        </w:tc>
      </w:tr>
      <w:tr w:rsidR="005F15EC" w14:paraId="178C1A96" w14:textId="77777777" w:rsidTr="005F15EC">
        <w:trPr>
          <w:trHeight w:val="307"/>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0BA93012"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w:t>
            </w:r>
          </w:p>
        </w:tc>
        <w:tc>
          <w:tcPr>
            <w:tcW w:w="9316" w:type="dxa"/>
            <w:tcBorders>
              <w:top w:val="single" w:sz="4" w:space="0" w:color="auto"/>
              <w:left w:val="single" w:sz="4" w:space="0" w:color="auto"/>
              <w:bottom w:val="single" w:sz="4" w:space="0" w:color="auto"/>
              <w:right w:val="single" w:sz="4" w:space="0" w:color="auto"/>
            </w:tcBorders>
            <w:vAlign w:val="center"/>
            <w:hideMark/>
          </w:tcPr>
          <w:p w14:paraId="74A5CBE6"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Unidad Especializada en Atención Obstetricia y Cuidados Neonatales de Zapotlanejo, Cantera Piñón NO. 616, BARRIO LA CEJA, ZAPOTLANEJO JAL</w:t>
            </w:r>
          </w:p>
        </w:tc>
      </w:tr>
      <w:tr w:rsidR="005F15EC" w14:paraId="26C87B31" w14:textId="77777777" w:rsidTr="005F15EC">
        <w:trPr>
          <w:trHeight w:val="113"/>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74E4B2D9"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w:t>
            </w:r>
          </w:p>
        </w:tc>
        <w:tc>
          <w:tcPr>
            <w:tcW w:w="9316" w:type="dxa"/>
            <w:tcBorders>
              <w:top w:val="single" w:sz="4" w:space="0" w:color="auto"/>
              <w:left w:val="single" w:sz="4" w:space="0" w:color="auto"/>
              <w:bottom w:val="single" w:sz="4" w:space="0" w:color="auto"/>
              <w:right w:val="single" w:sz="4" w:space="0" w:color="auto"/>
            </w:tcBorders>
            <w:vAlign w:val="center"/>
            <w:hideMark/>
          </w:tcPr>
          <w:p w14:paraId="04AE1E2E"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Hospital Comunitario Jocotepec. - Km.3 Carretera Chapala Jocotepec Jal.</w:t>
            </w:r>
          </w:p>
        </w:tc>
      </w:tr>
      <w:tr w:rsidR="005F15EC" w14:paraId="7850AA80" w14:textId="77777777" w:rsidTr="005F15EC">
        <w:trPr>
          <w:trHeight w:val="87"/>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742ACE48"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w:t>
            </w:r>
          </w:p>
        </w:tc>
        <w:tc>
          <w:tcPr>
            <w:tcW w:w="9316" w:type="dxa"/>
            <w:tcBorders>
              <w:top w:val="single" w:sz="4" w:space="0" w:color="auto"/>
              <w:left w:val="single" w:sz="4" w:space="0" w:color="auto"/>
              <w:bottom w:val="single" w:sz="4" w:space="0" w:color="auto"/>
              <w:right w:val="single" w:sz="4" w:space="0" w:color="auto"/>
            </w:tcBorders>
            <w:vAlign w:val="center"/>
            <w:hideMark/>
          </w:tcPr>
          <w:p w14:paraId="293884F0"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Hospital de la Mujer de Tala. Rafael Ochoa Montaño No. 119 Col. El Rosal.</w:t>
            </w:r>
          </w:p>
        </w:tc>
      </w:tr>
      <w:tr w:rsidR="005F15EC" w14:paraId="72ECA4F4" w14:textId="77777777" w:rsidTr="005F15EC">
        <w:trPr>
          <w:trHeight w:val="203"/>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49A9DCFF"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6</w:t>
            </w:r>
          </w:p>
        </w:tc>
        <w:tc>
          <w:tcPr>
            <w:tcW w:w="9316" w:type="dxa"/>
            <w:tcBorders>
              <w:top w:val="single" w:sz="4" w:space="0" w:color="auto"/>
              <w:left w:val="single" w:sz="4" w:space="0" w:color="auto"/>
              <w:bottom w:val="single" w:sz="4" w:space="0" w:color="auto"/>
              <w:right w:val="single" w:sz="4" w:space="0" w:color="auto"/>
            </w:tcBorders>
            <w:vAlign w:val="center"/>
            <w:hideMark/>
          </w:tcPr>
          <w:p w14:paraId="148FFD14"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Hospital General de Occidente. - Av. </w:t>
            </w:r>
            <w:proofErr w:type="spellStart"/>
            <w:r>
              <w:rPr>
                <w:rFonts w:ascii="Arial" w:eastAsia="Times New Roman" w:hAnsi="Arial" w:cs="Arial"/>
                <w:color w:val="000000"/>
                <w:sz w:val="16"/>
                <w:szCs w:val="16"/>
                <w:lang w:eastAsia="en-US"/>
              </w:rPr>
              <w:t>Zoquipan</w:t>
            </w:r>
            <w:proofErr w:type="spellEnd"/>
            <w:r>
              <w:rPr>
                <w:rFonts w:ascii="Arial" w:eastAsia="Times New Roman" w:hAnsi="Arial" w:cs="Arial"/>
                <w:color w:val="000000"/>
                <w:sz w:val="16"/>
                <w:szCs w:val="16"/>
                <w:lang w:eastAsia="en-US"/>
              </w:rPr>
              <w:t xml:space="preserve"> 1050 Zapopan Jal</w:t>
            </w:r>
          </w:p>
        </w:tc>
      </w:tr>
      <w:tr w:rsidR="005F15EC" w14:paraId="49C01F32" w14:textId="77777777" w:rsidTr="005F15EC">
        <w:trPr>
          <w:trHeight w:val="122"/>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7B8129C9"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7</w:t>
            </w:r>
          </w:p>
        </w:tc>
        <w:tc>
          <w:tcPr>
            <w:tcW w:w="9316" w:type="dxa"/>
            <w:tcBorders>
              <w:top w:val="single" w:sz="4" w:space="0" w:color="auto"/>
              <w:left w:val="single" w:sz="4" w:space="0" w:color="auto"/>
              <w:bottom w:val="single" w:sz="4" w:space="0" w:color="auto"/>
              <w:right w:val="single" w:sz="4" w:space="0" w:color="auto"/>
            </w:tcBorders>
            <w:vAlign w:val="center"/>
            <w:hideMark/>
          </w:tcPr>
          <w:p w14:paraId="252CFBAF"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Hospital Geriátrico. Av. </w:t>
            </w:r>
            <w:proofErr w:type="spellStart"/>
            <w:r>
              <w:rPr>
                <w:rFonts w:ascii="Arial" w:eastAsia="Times New Roman" w:hAnsi="Arial" w:cs="Arial"/>
                <w:color w:val="000000"/>
                <w:sz w:val="16"/>
                <w:szCs w:val="16"/>
                <w:lang w:eastAsia="en-US"/>
              </w:rPr>
              <w:t>Zoquipan</w:t>
            </w:r>
            <w:proofErr w:type="spellEnd"/>
            <w:r>
              <w:rPr>
                <w:rFonts w:ascii="Arial" w:eastAsia="Times New Roman" w:hAnsi="Arial" w:cs="Arial"/>
                <w:color w:val="000000"/>
                <w:sz w:val="16"/>
                <w:szCs w:val="16"/>
                <w:lang w:eastAsia="en-US"/>
              </w:rPr>
              <w:t xml:space="preserve"> 1050</w:t>
            </w:r>
          </w:p>
        </w:tc>
      </w:tr>
      <w:tr w:rsidR="005F15EC" w14:paraId="2214185F" w14:textId="77777777" w:rsidTr="005F15EC">
        <w:trPr>
          <w:trHeight w:val="95"/>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6A79AAF6"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8</w:t>
            </w:r>
          </w:p>
        </w:tc>
        <w:tc>
          <w:tcPr>
            <w:tcW w:w="9316" w:type="dxa"/>
            <w:tcBorders>
              <w:top w:val="single" w:sz="4" w:space="0" w:color="auto"/>
              <w:left w:val="single" w:sz="4" w:space="0" w:color="auto"/>
              <w:bottom w:val="single" w:sz="4" w:space="0" w:color="auto"/>
              <w:right w:val="single" w:sz="4" w:space="0" w:color="auto"/>
            </w:tcBorders>
            <w:vAlign w:val="center"/>
            <w:hideMark/>
          </w:tcPr>
          <w:p w14:paraId="58A08B7D"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Hospital de Primer Contacto Colotlán. - Hospital S/N Esq. </w:t>
            </w:r>
            <w:proofErr w:type="spellStart"/>
            <w:r>
              <w:rPr>
                <w:rFonts w:ascii="Arial" w:eastAsia="Times New Roman" w:hAnsi="Arial" w:cs="Arial"/>
                <w:color w:val="000000"/>
                <w:sz w:val="16"/>
                <w:szCs w:val="16"/>
                <w:lang w:eastAsia="en-US"/>
              </w:rPr>
              <w:t>Av</w:t>
            </w:r>
            <w:proofErr w:type="spellEnd"/>
            <w:r>
              <w:rPr>
                <w:rFonts w:ascii="Arial" w:eastAsia="Times New Roman" w:hAnsi="Arial" w:cs="Arial"/>
                <w:color w:val="000000"/>
                <w:sz w:val="16"/>
                <w:szCs w:val="16"/>
                <w:lang w:eastAsia="en-US"/>
              </w:rPr>
              <w:t xml:space="preserve"> Siglo XXI</w:t>
            </w:r>
          </w:p>
        </w:tc>
      </w:tr>
      <w:tr w:rsidR="005F15EC" w14:paraId="1688DC01" w14:textId="77777777" w:rsidTr="005F15EC">
        <w:trPr>
          <w:trHeight w:val="197"/>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77F7C5CE"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9</w:t>
            </w:r>
          </w:p>
        </w:tc>
        <w:tc>
          <w:tcPr>
            <w:tcW w:w="9316" w:type="dxa"/>
            <w:tcBorders>
              <w:top w:val="single" w:sz="4" w:space="0" w:color="auto"/>
              <w:left w:val="single" w:sz="4" w:space="0" w:color="auto"/>
              <w:bottom w:val="single" w:sz="4" w:space="0" w:color="auto"/>
              <w:right w:val="single" w:sz="4" w:space="0" w:color="auto"/>
            </w:tcBorders>
            <w:vAlign w:val="center"/>
            <w:hideMark/>
          </w:tcPr>
          <w:p w14:paraId="776C731B"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Hospital Comunitario de </w:t>
            </w:r>
            <w:proofErr w:type="spellStart"/>
            <w:proofErr w:type="gramStart"/>
            <w:r>
              <w:rPr>
                <w:rFonts w:ascii="Arial" w:eastAsia="Times New Roman" w:hAnsi="Arial" w:cs="Arial"/>
                <w:color w:val="000000"/>
                <w:sz w:val="16"/>
                <w:szCs w:val="16"/>
                <w:lang w:eastAsia="en-US"/>
              </w:rPr>
              <w:t>Huejuquilla</w:t>
            </w:r>
            <w:proofErr w:type="spellEnd"/>
            <w:r>
              <w:rPr>
                <w:rFonts w:ascii="Arial" w:eastAsia="Times New Roman" w:hAnsi="Arial" w:cs="Arial"/>
                <w:color w:val="000000"/>
                <w:sz w:val="16"/>
                <w:szCs w:val="16"/>
                <w:lang w:eastAsia="en-US"/>
              </w:rPr>
              <w:t>.-</w:t>
            </w:r>
            <w:proofErr w:type="gramEnd"/>
            <w:r>
              <w:rPr>
                <w:rFonts w:ascii="Arial" w:eastAsia="Times New Roman" w:hAnsi="Arial" w:cs="Arial"/>
                <w:color w:val="000000"/>
                <w:sz w:val="16"/>
                <w:szCs w:val="16"/>
                <w:lang w:eastAsia="en-US"/>
              </w:rPr>
              <w:t xml:space="preserve"> Independencia de México No. 15 Fraccionamiento Bicentenario </w:t>
            </w:r>
            <w:proofErr w:type="spellStart"/>
            <w:r>
              <w:rPr>
                <w:rFonts w:ascii="Arial" w:eastAsia="Times New Roman" w:hAnsi="Arial" w:cs="Arial"/>
                <w:color w:val="000000"/>
                <w:sz w:val="16"/>
                <w:szCs w:val="16"/>
                <w:lang w:eastAsia="en-US"/>
              </w:rPr>
              <w:t>Huejuquilla</w:t>
            </w:r>
            <w:proofErr w:type="spellEnd"/>
            <w:r>
              <w:rPr>
                <w:rFonts w:ascii="Arial" w:eastAsia="Times New Roman" w:hAnsi="Arial" w:cs="Arial"/>
                <w:color w:val="000000"/>
                <w:sz w:val="16"/>
                <w:szCs w:val="16"/>
                <w:lang w:eastAsia="en-US"/>
              </w:rPr>
              <w:t xml:space="preserve"> Jal.</w:t>
            </w:r>
          </w:p>
        </w:tc>
      </w:tr>
      <w:tr w:rsidR="005F15EC" w14:paraId="3538B4E2" w14:textId="77777777" w:rsidTr="005F15EC">
        <w:trPr>
          <w:trHeight w:val="144"/>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1B6CDC52"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10</w:t>
            </w:r>
          </w:p>
        </w:tc>
        <w:tc>
          <w:tcPr>
            <w:tcW w:w="9316" w:type="dxa"/>
            <w:tcBorders>
              <w:top w:val="single" w:sz="4" w:space="0" w:color="auto"/>
              <w:left w:val="single" w:sz="4" w:space="0" w:color="auto"/>
              <w:bottom w:val="single" w:sz="4" w:space="0" w:color="auto"/>
              <w:right w:val="single" w:sz="4" w:space="0" w:color="auto"/>
            </w:tcBorders>
            <w:vAlign w:val="center"/>
            <w:hideMark/>
          </w:tcPr>
          <w:p w14:paraId="3A4CF3FB"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HOSPITAL REGIONAL LAGOS DE MORENO. -16 de septiembre S/N Lagos de Moreno Jal.</w:t>
            </w:r>
          </w:p>
        </w:tc>
      </w:tr>
      <w:tr w:rsidR="005F15EC" w14:paraId="095168FC" w14:textId="77777777" w:rsidTr="005F15EC">
        <w:trPr>
          <w:trHeight w:val="117"/>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5B800DA1"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11</w:t>
            </w:r>
          </w:p>
        </w:tc>
        <w:tc>
          <w:tcPr>
            <w:tcW w:w="9316" w:type="dxa"/>
            <w:tcBorders>
              <w:top w:val="single" w:sz="4" w:space="0" w:color="auto"/>
              <w:left w:val="single" w:sz="4" w:space="0" w:color="auto"/>
              <w:bottom w:val="single" w:sz="4" w:space="0" w:color="auto"/>
              <w:right w:val="single" w:sz="4" w:space="0" w:color="auto"/>
            </w:tcBorders>
            <w:vAlign w:val="center"/>
            <w:hideMark/>
          </w:tcPr>
          <w:p w14:paraId="5A97B6EC"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H.P.C. </w:t>
            </w:r>
            <w:proofErr w:type="gramStart"/>
            <w:r>
              <w:rPr>
                <w:rFonts w:ascii="Arial" w:eastAsia="Times New Roman" w:hAnsi="Arial" w:cs="Arial"/>
                <w:color w:val="000000"/>
                <w:sz w:val="16"/>
                <w:szCs w:val="16"/>
                <w:lang w:eastAsia="en-US"/>
              </w:rPr>
              <w:t>Ojuelos.-</w:t>
            </w:r>
            <w:proofErr w:type="gramEnd"/>
            <w:r>
              <w:rPr>
                <w:rFonts w:ascii="Arial" w:eastAsia="Times New Roman" w:hAnsi="Arial" w:cs="Arial"/>
                <w:color w:val="000000"/>
                <w:sz w:val="16"/>
                <w:szCs w:val="16"/>
                <w:lang w:eastAsia="en-US"/>
              </w:rPr>
              <w:t xml:space="preserve"> Allende No. 8 Col. Centro, Ojuelos Jal.                                                   </w:t>
            </w:r>
          </w:p>
        </w:tc>
      </w:tr>
      <w:tr w:rsidR="005F15EC" w14:paraId="51FCE3FD" w14:textId="77777777" w:rsidTr="005F15EC">
        <w:trPr>
          <w:trHeight w:val="77"/>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13353895"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12</w:t>
            </w:r>
          </w:p>
        </w:tc>
        <w:tc>
          <w:tcPr>
            <w:tcW w:w="9316" w:type="dxa"/>
            <w:tcBorders>
              <w:top w:val="single" w:sz="4" w:space="0" w:color="auto"/>
              <w:left w:val="single" w:sz="4" w:space="0" w:color="auto"/>
              <w:bottom w:val="single" w:sz="4" w:space="0" w:color="auto"/>
              <w:right w:val="single" w:sz="4" w:space="0" w:color="auto"/>
            </w:tcBorders>
            <w:vAlign w:val="center"/>
            <w:hideMark/>
          </w:tcPr>
          <w:p w14:paraId="7BC865F8"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H.P.C. </w:t>
            </w:r>
            <w:proofErr w:type="gramStart"/>
            <w:r>
              <w:rPr>
                <w:rFonts w:ascii="Arial" w:eastAsia="Times New Roman" w:hAnsi="Arial" w:cs="Arial"/>
                <w:color w:val="000000"/>
                <w:sz w:val="16"/>
                <w:szCs w:val="16"/>
                <w:lang w:eastAsia="en-US"/>
              </w:rPr>
              <w:t>Teocaltiche.-</w:t>
            </w:r>
            <w:proofErr w:type="gramEnd"/>
            <w:r>
              <w:rPr>
                <w:rFonts w:ascii="Arial" w:eastAsia="Times New Roman" w:hAnsi="Arial" w:cs="Arial"/>
                <w:color w:val="000000"/>
                <w:sz w:val="16"/>
                <w:szCs w:val="16"/>
                <w:lang w:eastAsia="en-US"/>
              </w:rPr>
              <w:t xml:space="preserve"> Cirilo Marmolejo No. 50 Col. Maravillas.- Teocaltiche Jal.                 </w:t>
            </w:r>
          </w:p>
        </w:tc>
      </w:tr>
      <w:tr w:rsidR="005F15EC" w14:paraId="37EFA5A6" w14:textId="77777777" w:rsidTr="005F15EC">
        <w:trPr>
          <w:trHeight w:val="138"/>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6DC3355A"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13</w:t>
            </w:r>
          </w:p>
        </w:tc>
        <w:tc>
          <w:tcPr>
            <w:tcW w:w="9316" w:type="dxa"/>
            <w:tcBorders>
              <w:top w:val="single" w:sz="4" w:space="0" w:color="auto"/>
              <w:left w:val="single" w:sz="4" w:space="0" w:color="auto"/>
              <w:bottom w:val="single" w:sz="4" w:space="0" w:color="auto"/>
              <w:right w:val="single" w:sz="4" w:space="0" w:color="auto"/>
            </w:tcBorders>
            <w:vAlign w:val="center"/>
            <w:hideMark/>
          </w:tcPr>
          <w:p w14:paraId="74E2B2BB"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H.P.C. </w:t>
            </w:r>
            <w:proofErr w:type="gramStart"/>
            <w:r>
              <w:rPr>
                <w:rFonts w:ascii="Arial" w:eastAsia="Times New Roman" w:hAnsi="Arial" w:cs="Arial"/>
                <w:color w:val="000000"/>
                <w:sz w:val="16"/>
                <w:szCs w:val="16"/>
                <w:lang w:eastAsia="en-US"/>
              </w:rPr>
              <w:t>Encarnación.-</w:t>
            </w:r>
            <w:proofErr w:type="gramEnd"/>
            <w:r>
              <w:rPr>
                <w:rFonts w:ascii="Arial" w:eastAsia="Times New Roman" w:hAnsi="Arial" w:cs="Arial"/>
                <w:color w:val="000000"/>
                <w:sz w:val="16"/>
                <w:szCs w:val="16"/>
                <w:lang w:eastAsia="en-US"/>
              </w:rPr>
              <w:t xml:space="preserve"> Av. López Mateos esq. Allende S/n Col. Barrio Alto.- Encarnación de Díaz Jal. </w:t>
            </w:r>
          </w:p>
        </w:tc>
      </w:tr>
      <w:tr w:rsidR="005F15EC" w14:paraId="20DA91F0" w14:textId="77777777" w:rsidTr="005F15EC">
        <w:trPr>
          <w:trHeight w:val="167"/>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7FB29290"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14</w:t>
            </w:r>
          </w:p>
        </w:tc>
        <w:tc>
          <w:tcPr>
            <w:tcW w:w="9316" w:type="dxa"/>
            <w:tcBorders>
              <w:top w:val="single" w:sz="4" w:space="0" w:color="auto"/>
              <w:left w:val="single" w:sz="4" w:space="0" w:color="auto"/>
              <w:bottom w:val="single" w:sz="4" w:space="0" w:color="auto"/>
              <w:right w:val="single" w:sz="4" w:space="0" w:color="auto"/>
            </w:tcBorders>
            <w:vAlign w:val="center"/>
            <w:hideMark/>
          </w:tcPr>
          <w:p w14:paraId="00ADA689"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Hospital Comunitario de San Juan de los </w:t>
            </w:r>
            <w:proofErr w:type="gramStart"/>
            <w:r>
              <w:rPr>
                <w:rFonts w:ascii="Arial" w:eastAsia="Times New Roman" w:hAnsi="Arial" w:cs="Arial"/>
                <w:color w:val="000000"/>
                <w:sz w:val="16"/>
                <w:szCs w:val="16"/>
                <w:lang w:eastAsia="en-US"/>
              </w:rPr>
              <w:t>Lagos.-</w:t>
            </w:r>
            <w:proofErr w:type="gramEnd"/>
            <w:r>
              <w:rPr>
                <w:rFonts w:ascii="Arial" w:eastAsia="Times New Roman" w:hAnsi="Arial" w:cs="Arial"/>
                <w:color w:val="000000"/>
                <w:sz w:val="16"/>
                <w:szCs w:val="16"/>
                <w:lang w:eastAsia="en-US"/>
              </w:rPr>
              <w:t xml:space="preserve">Andrés Terán No. 118, Col. Sta. Lucía.  </w:t>
            </w:r>
          </w:p>
        </w:tc>
      </w:tr>
      <w:tr w:rsidR="005F15EC" w14:paraId="48E5B59D" w14:textId="77777777" w:rsidTr="005F15EC">
        <w:trPr>
          <w:trHeight w:val="141"/>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7C1D788E"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15</w:t>
            </w:r>
          </w:p>
        </w:tc>
        <w:tc>
          <w:tcPr>
            <w:tcW w:w="9316" w:type="dxa"/>
            <w:tcBorders>
              <w:top w:val="single" w:sz="4" w:space="0" w:color="auto"/>
              <w:left w:val="single" w:sz="4" w:space="0" w:color="auto"/>
              <w:bottom w:val="single" w:sz="4" w:space="0" w:color="auto"/>
              <w:right w:val="single" w:sz="4" w:space="0" w:color="auto"/>
            </w:tcBorders>
            <w:vAlign w:val="center"/>
            <w:hideMark/>
          </w:tcPr>
          <w:p w14:paraId="11A6D929"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HOSPITAL DE SAN MIGUEL EL ALTO. - Aquiles Serdán No. 151 Col. Valparaíso</w:t>
            </w:r>
          </w:p>
        </w:tc>
      </w:tr>
      <w:tr w:rsidR="005F15EC" w14:paraId="76334CC2" w14:textId="77777777" w:rsidTr="005F15EC">
        <w:trPr>
          <w:trHeight w:val="102"/>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2F7518F6"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16</w:t>
            </w:r>
          </w:p>
        </w:tc>
        <w:tc>
          <w:tcPr>
            <w:tcW w:w="9316" w:type="dxa"/>
            <w:tcBorders>
              <w:top w:val="single" w:sz="4" w:space="0" w:color="auto"/>
              <w:left w:val="single" w:sz="4" w:space="0" w:color="auto"/>
              <w:bottom w:val="single" w:sz="4" w:space="0" w:color="auto"/>
              <w:right w:val="single" w:sz="4" w:space="0" w:color="auto"/>
            </w:tcBorders>
            <w:vAlign w:val="center"/>
            <w:hideMark/>
          </w:tcPr>
          <w:p w14:paraId="3A4B4F70"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Hospital Regional de </w:t>
            </w:r>
            <w:proofErr w:type="gramStart"/>
            <w:r>
              <w:rPr>
                <w:rFonts w:ascii="Arial" w:eastAsia="Times New Roman" w:hAnsi="Arial" w:cs="Arial"/>
                <w:color w:val="000000"/>
                <w:sz w:val="16"/>
                <w:szCs w:val="16"/>
                <w:lang w:eastAsia="en-US"/>
              </w:rPr>
              <w:t>Yahualica.-</w:t>
            </w:r>
            <w:proofErr w:type="gramEnd"/>
            <w:r>
              <w:rPr>
                <w:rFonts w:ascii="Arial" w:eastAsia="Times New Roman" w:hAnsi="Arial" w:cs="Arial"/>
                <w:color w:val="000000"/>
                <w:sz w:val="16"/>
                <w:szCs w:val="16"/>
                <w:lang w:eastAsia="en-US"/>
              </w:rPr>
              <w:t xml:space="preserve"> Pedro Moreno No. 75, Col. La Cantera, Yahualica Jal.</w:t>
            </w:r>
          </w:p>
        </w:tc>
      </w:tr>
      <w:tr w:rsidR="005F15EC" w14:paraId="10669763" w14:textId="77777777" w:rsidTr="005F15EC">
        <w:trPr>
          <w:trHeight w:val="217"/>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29149CD9"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17</w:t>
            </w:r>
          </w:p>
        </w:tc>
        <w:tc>
          <w:tcPr>
            <w:tcW w:w="9316" w:type="dxa"/>
            <w:tcBorders>
              <w:top w:val="single" w:sz="4" w:space="0" w:color="auto"/>
              <w:left w:val="single" w:sz="4" w:space="0" w:color="auto"/>
              <w:bottom w:val="single" w:sz="4" w:space="0" w:color="auto"/>
              <w:right w:val="single" w:sz="4" w:space="0" w:color="auto"/>
            </w:tcBorders>
            <w:vAlign w:val="center"/>
            <w:hideMark/>
          </w:tcPr>
          <w:p w14:paraId="16D1F9BD"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Hospital Regional </w:t>
            </w:r>
            <w:proofErr w:type="gramStart"/>
            <w:r>
              <w:rPr>
                <w:rFonts w:ascii="Arial" w:eastAsia="Times New Roman" w:hAnsi="Arial" w:cs="Arial"/>
                <w:color w:val="000000"/>
                <w:sz w:val="16"/>
                <w:szCs w:val="16"/>
                <w:lang w:eastAsia="en-US"/>
              </w:rPr>
              <w:t>Tepatitlán.-</w:t>
            </w:r>
            <w:proofErr w:type="gramEnd"/>
            <w:r>
              <w:rPr>
                <w:rFonts w:ascii="Arial" w:eastAsia="Times New Roman" w:hAnsi="Arial" w:cs="Arial"/>
                <w:color w:val="000000"/>
                <w:sz w:val="16"/>
                <w:szCs w:val="16"/>
                <w:lang w:eastAsia="en-US"/>
              </w:rPr>
              <w:t xml:space="preserve"> Amado Nervo No. 1025, Col. La Gloria, </w:t>
            </w:r>
            <w:proofErr w:type="gramStart"/>
            <w:r>
              <w:rPr>
                <w:rFonts w:ascii="Arial" w:eastAsia="Times New Roman" w:hAnsi="Arial" w:cs="Arial"/>
                <w:color w:val="000000"/>
                <w:sz w:val="16"/>
                <w:szCs w:val="16"/>
                <w:lang w:eastAsia="en-US"/>
              </w:rPr>
              <w:t>Tepatitlán .Jal</w:t>
            </w:r>
            <w:proofErr w:type="gramEnd"/>
            <w:r>
              <w:rPr>
                <w:rFonts w:ascii="Arial" w:eastAsia="Times New Roman" w:hAnsi="Arial" w:cs="Arial"/>
                <w:color w:val="000000"/>
                <w:sz w:val="16"/>
                <w:szCs w:val="16"/>
                <w:lang w:eastAsia="en-US"/>
              </w:rPr>
              <w:t>.</w:t>
            </w:r>
          </w:p>
        </w:tc>
      </w:tr>
      <w:tr w:rsidR="005F15EC" w14:paraId="359C17BA" w14:textId="77777777" w:rsidTr="005F15EC">
        <w:trPr>
          <w:trHeight w:val="135"/>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4ACA6EA1"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18</w:t>
            </w:r>
          </w:p>
        </w:tc>
        <w:tc>
          <w:tcPr>
            <w:tcW w:w="9316" w:type="dxa"/>
            <w:tcBorders>
              <w:top w:val="single" w:sz="4" w:space="0" w:color="auto"/>
              <w:left w:val="single" w:sz="4" w:space="0" w:color="auto"/>
              <w:bottom w:val="single" w:sz="4" w:space="0" w:color="auto"/>
              <w:right w:val="single" w:sz="4" w:space="0" w:color="auto"/>
            </w:tcBorders>
            <w:vAlign w:val="center"/>
            <w:hideMark/>
          </w:tcPr>
          <w:p w14:paraId="53030322"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Hospital Comunitario Atotonilco el </w:t>
            </w:r>
            <w:proofErr w:type="gramStart"/>
            <w:r>
              <w:rPr>
                <w:rFonts w:ascii="Arial" w:eastAsia="Times New Roman" w:hAnsi="Arial" w:cs="Arial"/>
                <w:color w:val="000000"/>
                <w:sz w:val="16"/>
                <w:szCs w:val="16"/>
                <w:lang w:eastAsia="en-US"/>
              </w:rPr>
              <w:t>Alto.-</w:t>
            </w:r>
            <w:proofErr w:type="gramEnd"/>
            <w:r>
              <w:rPr>
                <w:rFonts w:ascii="Arial" w:eastAsia="Times New Roman" w:hAnsi="Arial" w:cs="Arial"/>
                <w:color w:val="000000"/>
                <w:sz w:val="16"/>
                <w:szCs w:val="16"/>
                <w:lang w:eastAsia="en-US"/>
              </w:rPr>
              <w:t xml:space="preserve">Av. South San Francisco No. 159 centro         </w:t>
            </w:r>
          </w:p>
        </w:tc>
      </w:tr>
      <w:tr w:rsidR="005F15EC" w14:paraId="289F78E5" w14:textId="77777777" w:rsidTr="005F15EC">
        <w:trPr>
          <w:trHeight w:val="96"/>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40471562"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19</w:t>
            </w:r>
          </w:p>
        </w:tc>
        <w:tc>
          <w:tcPr>
            <w:tcW w:w="9316" w:type="dxa"/>
            <w:tcBorders>
              <w:top w:val="single" w:sz="4" w:space="0" w:color="auto"/>
              <w:left w:val="single" w:sz="4" w:space="0" w:color="auto"/>
              <w:bottom w:val="single" w:sz="4" w:space="0" w:color="auto"/>
              <w:right w:val="single" w:sz="4" w:space="0" w:color="auto"/>
            </w:tcBorders>
            <w:vAlign w:val="center"/>
            <w:hideMark/>
          </w:tcPr>
          <w:p w14:paraId="020C3024"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 Hospital Materno Infantil de </w:t>
            </w:r>
            <w:proofErr w:type="gramStart"/>
            <w:r>
              <w:rPr>
                <w:rFonts w:ascii="Arial" w:eastAsia="Times New Roman" w:hAnsi="Arial" w:cs="Arial"/>
                <w:color w:val="000000"/>
                <w:sz w:val="16"/>
                <w:szCs w:val="16"/>
                <w:lang w:eastAsia="en-US"/>
              </w:rPr>
              <w:t>Ocotlán.-</w:t>
            </w:r>
            <w:proofErr w:type="gramEnd"/>
            <w:r>
              <w:rPr>
                <w:rFonts w:ascii="Arial" w:eastAsia="Times New Roman" w:hAnsi="Arial" w:cs="Arial"/>
                <w:color w:val="000000"/>
                <w:sz w:val="16"/>
                <w:szCs w:val="16"/>
                <w:lang w:eastAsia="en-US"/>
              </w:rPr>
              <w:t xml:space="preserve">Francisco Ramírez Acuña 250.- Ocotlán Jal           </w:t>
            </w:r>
          </w:p>
        </w:tc>
      </w:tr>
      <w:tr w:rsidR="005F15EC" w14:paraId="4B28D44B" w14:textId="77777777" w:rsidTr="005F15EC">
        <w:trPr>
          <w:trHeight w:val="69"/>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08EDBC4B"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20</w:t>
            </w:r>
          </w:p>
        </w:tc>
        <w:tc>
          <w:tcPr>
            <w:tcW w:w="9316" w:type="dxa"/>
            <w:tcBorders>
              <w:top w:val="single" w:sz="4" w:space="0" w:color="auto"/>
              <w:left w:val="single" w:sz="4" w:space="0" w:color="auto"/>
              <w:bottom w:val="single" w:sz="4" w:space="0" w:color="auto"/>
              <w:right w:val="single" w:sz="4" w:space="0" w:color="auto"/>
            </w:tcBorders>
            <w:vAlign w:val="center"/>
            <w:hideMark/>
          </w:tcPr>
          <w:p w14:paraId="235D3E39"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Hospital Regional la </w:t>
            </w:r>
            <w:proofErr w:type="gramStart"/>
            <w:r>
              <w:rPr>
                <w:rFonts w:ascii="Arial" w:eastAsia="Times New Roman" w:hAnsi="Arial" w:cs="Arial"/>
                <w:color w:val="000000"/>
                <w:sz w:val="16"/>
                <w:szCs w:val="16"/>
                <w:lang w:eastAsia="en-US"/>
              </w:rPr>
              <w:t>Barca .</w:t>
            </w:r>
            <w:proofErr w:type="gramEnd"/>
            <w:r>
              <w:rPr>
                <w:rFonts w:ascii="Arial" w:eastAsia="Times New Roman" w:hAnsi="Arial" w:cs="Arial"/>
                <w:color w:val="000000"/>
                <w:sz w:val="16"/>
                <w:szCs w:val="16"/>
                <w:lang w:eastAsia="en-US"/>
              </w:rPr>
              <w:t xml:space="preserve"> Venus No. 39 Fracc. Jardines del Sol, Barca, </w:t>
            </w:r>
            <w:proofErr w:type="gramStart"/>
            <w:r>
              <w:rPr>
                <w:rFonts w:ascii="Arial" w:eastAsia="Times New Roman" w:hAnsi="Arial" w:cs="Arial"/>
                <w:color w:val="000000"/>
                <w:sz w:val="16"/>
                <w:szCs w:val="16"/>
                <w:lang w:eastAsia="en-US"/>
              </w:rPr>
              <w:t>Jalisco .</w:t>
            </w:r>
            <w:proofErr w:type="gramEnd"/>
            <w:r>
              <w:rPr>
                <w:rFonts w:ascii="Arial" w:eastAsia="Times New Roman" w:hAnsi="Arial" w:cs="Arial"/>
                <w:color w:val="000000"/>
                <w:sz w:val="16"/>
                <w:szCs w:val="16"/>
                <w:lang w:eastAsia="en-US"/>
              </w:rPr>
              <w:t xml:space="preserve"> </w:t>
            </w:r>
          </w:p>
        </w:tc>
      </w:tr>
      <w:tr w:rsidR="005F15EC" w14:paraId="5312241D" w14:textId="77777777" w:rsidTr="005F15EC">
        <w:trPr>
          <w:trHeight w:val="43"/>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786514F0"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21</w:t>
            </w:r>
          </w:p>
        </w:tc>
        <w:tc>
          <w:tcPr>
            <w:tcW w:w="9316" w:type="dxa"/>
            <w:tcBorders>
              <w:top w:val="single" w:sz="4" w:space="0" w:color="auto"/>
              <w:left w:val="single" w:sz="4" w:space="0" w:color="auto"/>
              <w:bottom w:val="single" w:sz="4" w:space="0" w:color="auto"/>
              <w:right w:val="single" w:sz="4" w:space="0" w:color="auto"/>
            </w:tcBorders>
            <w:vAlign w:val="center"/>
            <w:hideMark/>
          </w:tcPr>
          <w:p w14:paraId="58E13744"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Hospital de Primer Contacto Mazamitla. </w:t>
            </w:r>
            <w:proofErr w:type="spellStart"/>
            <w:r>
              <w:rPr>
                <w:rFonts w:ascii="Arial" w:eastAsia="Times New Roman" w:hAnsi="Arial" w:cs="Arial"/>
                <w:color w:val="000000"/>
                <w:sz w:val="16"/>
                <w:szCs w:val="16"/>
                <w:lang w:eastAsia="en-US"/>
              </w:rPr>
              <w:t>Carr.Lib</w:t>
            </w:r>
            <w:proofErr w:type="spellEnd"/>
            <w:r>
              <w:rPr>
                <w:rFonts w:ascii="Arial" w:eastAsia="Times New Roman" w:hAnsi="Arial" w:cs="Arial"/>
                <w:color w:val="000000"/>
                <w:sz w:val="16"/>
                <w:szCs w:val="16"/>
                <w:lang w:eastAsia="en-US"/>
              </w:rPr>
              <w:t>. de Mazamitla, Jalisco</w:t>
            </w:r>
          </w:p>
        </w:tc>
      </w:tr>
      <w:tr w:rsidR="005F15EC" w14:paraId="610CC21E" w14:textId="77777777" w:rsidTr="005F15EC">
        <w:trPr>
          <w:trHeight w:val="159"/>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7A004266"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22</w:t>
            </w:r>
          </w:p>
        </w:tc>
        <w:tc>
          <w:tcPr>
            <w:tcW w:w="9316" w:type="dxa"/>
            <w:tcBorders>
              <w:top w:val="single" w:sz="4" w:space="0" w:color="auto"/>
              <w:left w:val="single" w:sz="4" w:space="0" w:color="auto"/>
              <w:bottom w:val="single" w:sz="4" w:space="0" w:color="auto"/>
              <w:right w:val="single" w:sz="4" w:space="0" w:color="auto"/>
            </w:tcBorders>
            <w:vAlign w:val="center"/>
            <w:hideMark/>
          </w:tcPr>
          <w:p w14:paraId="77004966"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Hospital Regional Cd. </w:t>
            </w:r>
            <w:proofErr w:type="spellStart"/>
            <w:r>
              <w:rPr>
                <w:rFonts w:ascii="Arial" w:eastAsia="Times New Roman" w:hAnsi="Arial" w:cs="Arial"/>
                <w:color w:val="000000"/>
                <w:sz w:val="16"/>
                <w:szCs w:val="16"/>
                <w:lang w:eastAsia="en-US"/>
              </w:rPr>
              <w:t>Guzman</w:t>
            </w:r>
            <w:proofErr w:type="spellEnd"/>
            <w:proofErr w:type="gramStart"/>
            <w:r>
              <w:rPr>
                <w:rFonts w:ascii="Arial" w:eastAsia="Times New Roman" w:hAnsi="Arial" w:cs="Arial"/>
                <w:color w:val="000000"/>
                <w:sz w:val="16"/>
                <w:szCs w:val="16"/>
                <w:lang w:eastAsia="en-US"/>
              </w:rPr>
              <w:t>,.-</w:t>
            </w:r>
            <w:proofErr w:type="gramEnd"/>
            <w:r>
              <w:rPr>
                <w:rFonts w:ascii="Arial" w:eastAsia="Times New Roman" w:hAnsi="Arial" w:cs="Arial"/>
                <w:color w:val="000000"/>
                <w:sz w:val="16"/>
                <w:szCs w:val="16"/>
                <w:lang w:eastAsia="en-US"/>
              </w:rPr>
              <w:t xml:space="preserve"> Gregorio Torres Quintero No.211                        </w:t>
            </w:r>
          </w:p>
        </w:tc>
      </w:tr>
      <w:tr w:rsidR="005F15EC" w14:paraId="2CF27BEF" w14:textId="77777777" w:rsidTr="005F15EC">
        <w:trPr>
          <w:trHeight w:val="134"/>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417FE0AD"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23</w:t>
            </w:r>
          </w:p>
        </w:tc>
        <w:tc>
          <w:tcPr>
            <w:tcW w:w="9316" w:type="dxa"/>
            <w:tcBorders>
              <w:top w:val="single" w:sz="4" w:space="0" w:color="auto"/>
              <w:left w:val="single" w:sz="4" w:space="0" w:color="auto"/>
              <w:bottom w:val="single" w:sz="4" w:space="0" w:color="auto"/>
              <w:right w:val="single" w:sz="4" w:space="0" w:color="auto"/>
            </w:tcBorders>
            <w:vAlign w:val="center"/>
            <w:hideMark/>
          </w:tcPr>
          <w:p w14:paraId="61DB1647"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Hospital Comunitario </w:t>
            </w:r>
            <w:proofErr w:type="gramStart"/>
            <w:r>
              <w:rPr>
                <w:rFonts w:ascii="Arial" w:eastAsia="Times New Roman" w:hAnsi="Arial" w:cs="Arial"/>
                <w:color w:val="000000"/>
                <w:sz w:val="16"/>
                <w:szCs w:val="16"/>
                <w:lang w:eastAsia="en-US"/>
              </w:rPr>
              <w:t>Sayula.-</w:t>
            </w:r>
            <w:proofErr w:type="gramEnd"/>
            <w:r>
              <w:rPr>
                <w:rFonts w:ascii="Arial" w:eastAsia="Times New Roman" w:hAnsi="Arial" w:cs="Arial"/>
                <w:color w:val="000000"/>
                <w:sz w:val="16"/>
                <w:szCs w:val="16"/>
                <w:lang w:eastAsia="en-US"/>
              </w:rPr>
              <w:t xml:space="preserve"> Av. Manuel </w:t>
            </w:r>
            <w:proofErr w:type="spellStart"/>
            <w:r>
              <w:rPr>
                <w:rFonts w:ascii="Arial" w:eastAsia="Times New Roman" w:hAnsi="Arial" w:cs="Arial"/>
                <w:color w:val="000000"/>
                <w:sz w:val="16"/>
                <w:szCs w:val="16"/>
                <w:lang w:eastAsia="en-US"/>
              </w:rPr>
              <w:t>Avila</w:t>
            </w:r>
            <w:proofErr w:type="spellEnd"/>
            <w:r>
              <w:rPr>
                <w:rFonts w:ascii="Arial" w:eastAsia="Times New Roman" w:hAnsi="Arial" w:cs="Arial"/>
                <w:color w:val="000000"/>
                <w:sz w:val="16"/>
                <w:szCs w:val="16"/>
                <w:lang w:eastAsia="en-US"/>
              </w:rPr>
              <w:t xml:space="preserve"> Camacho No. 191, Sayula, Jal.             </w:t>
            </w:r>
          </w:p>
        </w:tc>
      </w:tr>
      <w:tr w:rsidR="005F15EC" w14:paraId="333776A7" w14:textId="77777777" w:rsidTr="005F15EC">
        <w:trPr>
          <w:trHeight w:val="93"/>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6D894701"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24</w:t>
            </w:r>
          </w:p>
        </w:tc>
        <w:tc>
          <w:tcPr>
            <w:tcW w:w="9316" w:type="dxa"/>
            <w:tcBorders>
              <w:top w:val="single" w:sz="4" w:space="0" w:color="auto"/>
              <w:left w:val="single" w:sz="4" w:space="0" w:color="auto"/>
              <w:bottom w:val="single" w:sz="4" w:space="0" w:color="auto"/>
              <w:right w:val="single" w:sz="4" w:space="0" w:color="auto"/>
            </w:tcBorders>
            <w:vAlign w:val="center"/>
            <w:hideMark/>
          </w:tcPr>
          <w:p w14:paraId="4675E0A2"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Hospital Regional </w:t>
            </w:r>
            <w:proofErr w:type="gramStart"/>
            <w:r>
              <w:rPr>
                <w:rFonts w:ascii="Arial" w:eastAsia="Times New Roman" w:hAnsi="Arial" w:cs="Arial"/>
                <w:color w:val="000000"/>
                <w:sz w:val="16"/>
                <w:szCs w:val="16"/>
                <w:lang w:eastAsia="en-US"/>
              </w:rPr>
              <w:t>Autlán.-</w:t>
            </w:r>
            <w:proofErr w:type="gramEnd"/>
            <w:r>
              <w:rPr>
                <w:rFonts w:ascii="Arial" w:eastAsia="Times New Roman" w:hAnsi="Arial" w:cs="Arial"/>
                <w:color w:val="000000"/>
                <w:sz w:val="16"/>
                <w:szCs w:val="16"/>
                <w:lang w:eastAsia="en-US"/>
              </w:rPr>
              <w:t xml:space="preserve"> Prolongación Matamoros No. 810, Autlán de Navarro Jal.           </w:t>
            </w:r>
          </w:p>
        </w:tc>
      </w:tr>
      <w:tr w:rsidR="005F15EC" w14:paraId="56BE0BF6" w14:textId="77777777" w:rsidTr="005F15EC">
        <w:trPr>
          <w:trHeight w:val="209"/>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71CFA94D"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lastRenderedPageBreak/>
              <w:t>25</w:t>
            </w:r>
          </w:p>
        </w:tc>
        <w:tc>
          <w:tcPr>
            <w:tcW w:w="9316" w:type="dxa"/>
            <w:tcBorders>
              <w:top w:val="single" w:sz="4" w:space="0" w:color="auto"/>
              <w:left w:val="single" w:sz="4" w:space="0" w:color="auto"/>
              <w:bottom w:val="single" w:sz="4" w:space="0" w:color="auto"/>
              <w:right w:val="single" w:sz="4" w:space="0" w:color="auto"/>
            </w:tcBorders>
            <w:vAlign w:val="center"/>
            <w:hideMark/>
          </w:tcPr>
          <w:p w14:paraId="469ED77F"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H.P.C. </w:t>
            </w:r>
            <w:proofErr w:type="gramStart"/>
            <w:r>
              <w:rPr>
                <w:rFonts w:ascii="Arial" w:eastAsia="Times New Roman" w:hAnsi="Arial" w:cs="Arial"/>
                <w:color w:val="000000"/>
                <w:sz w:val="16"/>
                <w:szCs w:val="16"/>
                <w:lang w:eastAsia="en-US"/>
              </w:rPr>
              <w:t>Cihuatlán.-</w:t>
            </w:r>
            <w:proofErr w:type="gramEnd"/>
            <w:r>
              <w:rPr>
                <w:rFonts w:ascii="Arial" w:eastAsia="Times New Roman" w:hAnsi="Arial" w:cs="Arial"/>
                <w:color w:val="000000"/>
                <w:sz w:val="16"/>
                <w:szCs w:val="16"/>
                <w:lang w:eastAsia="en-US"/>
              </w:rPr>
              <w:t xml:space="preserve"> López Mateos No. 12, Cihuatlán Jal.                                                  </w:t>
            </w:r>
          </w:p>
        </w:tc>
      </w:tr>
      <w:tr w:rsidR="005F15EC" w14:paraId="43332509" w14:textId="77777777" w:rsidTr="005F15EC">
        <w:trPr>
          <w:trHeight w:val="127"/>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53DDBAA0"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26</w:t>
            </w:r>
          </w:p>
        </w:tc>
        <w:tc>
          <w:tcPr>
            <w:tcW w:w="9316" w:type="dxa"/>
            <w:tcBorders>
              <w:top w:val="single" w:sz="4" w:space="0" w:color="auto"/>
              <w:left w:val="single" w:sz="4" w:space="0" w:color="auto"/>
              <w:bottom w:val="single" w:sz="4" w:space="0" w:color="auto"/>
              <w:right w:val="single" w:sz="4" w:space="0" w:color="auto"/>
            </w:tcBorders>
            <w:vAlign w:val="center"/>
            <w:hideMark/>
          </w:tcPr>
          <w:p w14:paraId="7C4D794B"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H.P.C. El Grullo, Hidalgo No. 584 Col. El Álamo El Grullo Jal. </w:t>
            </w:r>
          </w:p>
        </w:tc>
      </w:tr>
      <w:tr w:rsidR="005F15EC" w14:paraId="5003FB8D" w14:textId="77777777" w:rsidTr="005F15EC">
        <w:trPr>
          <w:trHeight w:val="101"/>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1C20AE9A"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27</w:t>
            </w:r>
          </w:p>
        </w:tc>
        <w:tc>
          <w:tcPr>
            <w:tcW w:w="9316" w:type="dxa"/>
            <w:tcBorders>
              <w:top w:val="single" w:sz="4" w:space="0" w:color="auto"/>
              <w:left w:val="single" w:sz="4" w:space="0" w:color="auto"/>
              <w:bottom w:val="single" w:sz="4" w:space="0" w:color="auto"/>
              <w:right w:val="single" w:sz="4" w:space="0" w:color="auto"/>
            </w:tcBorders>
            <w:vAlign w:val="center"/>
            <w:hideMark/>
          </w:tcPr>
          <w:p w14:paraId="2CD705BD"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H.P.C. La </w:t>
            </w:r>
            <w:proofErr w:type="gramStart"/>
            <w:r>
              <w:rPr>
                <w:rFonts w:ascii="Arial" w:eastAsia="Times New Roman" w:hAnsi="Arial" w:cs="Arial"/>
                <w:color w:val="000000"/>
                <w:sz w:val="16"/>
                <w:szCs w:val="16"/>
                <w:lang w:eastAsia="en-US"/>
              </w:rPr>
              <w:t>Huerta.-</w:t>
            </w:r>
            <w:proofErr w:type="gramEnd"/>
            <w:r>
              <w:rPr>
                <w:rFonts w:ascii="Arial" w:eastAsia="Times New Roman" w:hAnsi="Arial" w:cs="Arial"/>
                <w:color w:val="000000"/>
                <w:sz w:val="16"/>
                <w:szCs w:val="16"/>
                <w:lang w:eastAsia="en-US"/>
              </w:rPr>
              <w:t xml:space="preserve"> Marcelino García Barragán S/N , La Huerta Jal.</w:t>
            </w:r>
          </w:p>
        </w:tc>
      </w:tr>
      <w:tr w:rsidR="005F15EC" w14:paraId="1F0D09D5" w14:textId="77777777" w:rsidTr="005F15EC">
        <w:trPr>
          <w:trHeight w:val="75"/>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43D62C89"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28</w:t>
            </w:r>
          </w:p>
        </w:tc>
        <w:tc>
          <w:tcPr>
            <w:tcW w:w="9316" w:type="dxa"/>
            <w:tcBorders>
              <w:top w:val="single" w:sz="4" w:space="0" w:color="auto"/>
              <w:left w:val="single" w:sz="4" w:space="0" w:color="auto"/>
              <w:bottom w:val="single" w:sz="4" w:space="0" w:color="auto"/>
              <w:right w:val="single" w:sz="4" w:space="0" w:color="auto"/>
            </w:tcBorders>
            <w:vAlign w:val="center"/>
            <w:hideMark/>
          </w:tcPr>
          <w:p w14:paraId="0A775538"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Hospital de Primer Contacto Mascota. Francisco I. Madero No. 299 Col. Centro, Mascota Jal. </w:t>
            </w:r>
          </w:p>
        </w:tc>
      </w:tr>
      <w:tr w:rsidR="005F15EC" w14:paraId="6D9345BA" w14:textId="77777777" w:rsidTr="005F15EC">
        <w:trPr>
          <w:trHeight w:val="135"/>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523EE49A"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29</w:t>
            </w:r>
          </w:p>
        </w:tc>
        <w:tc>
          <w:tcPr>
            <w:tcW w:w="9316" w:type="dxa"/>
            <w:tcBorders>
              <w:top w:val="single" w:sz="4" w:space="0" w:color="auto"/>
              <w:left w:val="single" w:sz="4" w:space="0" w:color="auto"/>
              <w:bottom w:val="single" w:sz="4" w:space="0" w:color="auto"/>
              <w:right w:val="single" w:sz="4" w:space="0" w:color="auto"/>
            </w:tcBorders>
            <w:vAlign w:val="center"/>
            <w:hideMark/>
          </w:tcPr>
          <w:p w14:paraId="51D4D8F0"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Hospital de Primer Contacto Tomatlán. Independencia No. 203 Col. Centro, Tomatlán, Jal.</w:t>
            </w:r>
          </w:p>
        </w:tc>
      </w:tr>
      <w:tr w:rsidR="005F15EC" w14:paraId="7EC8178E" w14:textId="77777777" w:rsidTr="005F15EC">
        <w:trPr>
          <w:trHeight w:val="151"/>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45E6E8E8"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30</w:t>
            </w:r>
          </w:p>
        </w:tc>
        <w:tc>
          <w:tcPr>
            <w:tcW w:w="9316" w:type="dxa"/>
            <w:tcBorders>
              <w:top w:val="single" w:sz="4" w:space="0" w:color="auto"/>
              <w:left w:val="single" w:sz="4" w:space="0" w:color="auto"/>
              <w:bottom w:val="single" w:sz="4" w:space="0" w:color="auto"/>
              <w:right w:val="single" w:sz="4" w:space="0" w:color="auto"/>
            </w:tcBorders>
            <w:vAlign w:val="center"/>
            <w:hideMark/>
          </w:tcPr>
          <w:p w14:paraId="4681DB55"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HOSPITAL REGIONAL PUERTO VALLARTA -Noruega No. 280, Col. Villas del Real, Puerto Vallarta Jal.</w:t>
            </w:r>
          </w:p>
        </w:tc>
      </w:tr>
      <w:tr w:rsidR="005F15EC" w14:paraId="74E161BD" w14:textId="77777777" w:rsidTr="005F15EC">
        <w:trPr>
          <w:trHeight w:val="125"/>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5D3C8DF5"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31</w:t>
            </w:r>
          </w:p>
        </w:tc>
        <w:tc>
          <w:tcPr>
            <w:tcW w:w="9316" w:type="dxa"/>
            <w:tcBorders>
              <w:top w:val="single" w:sz="4" w:space="0" w:color="auto"/>
              <w:left w:val="single" w:sz="4" w:space="0" w:color="auto"/>
              <w:bottom w:val="single" w:sz="4" w:space="0" w:color="auto"/>
              <w:right w:val="single" w:sz="4" w:space="0" w:color="auto"/>
            </w:tcBorders>
            <w:vAlign w:val="center"/>
            <w:hideMark/>
          </w:tcPr>
          <w:p w14:paraId="771ED514"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Hospital Regional </w:t>
            </w:r>
            <w:proofErr w:type="gramStart"/>
            <w:r>
              <w:rPr>
                <w:rFonts w:ascii="Arial" w:eastAsia="Times New Roman" w:hAnsi="Arial" w:cs="Arial"/>
                <w:color w:val="000000"/>
                <w:sz w:val="16"/>
                <w:szCs w:val="16"/>
                <w:lang w:eastAsia="en-US"/>
              </w:rPr>
              <w:t>Cocula,.</w:t>
            </w:r>
            <w:proofErr w:type="gramEnd"/>
            <w:r>
              <w:rPr>
                <w:rFonts w:ascii="Arial" w:eastAsia="Times New Roman" w:hAnsi="Arial" w:cs="Arial"/>
                <w:color w:val="000000"/>
                <w:sz w:val="16"/>
                <w:szCs w:val="16"/>
                <w:lang w:eastAsia="en-US"/>
              </w:rPr>
              <w:t xml:space="preserve">- </w:t>
            </w:r>
            <w:proofErr w:type="spellStart"/>
            <w:r>
              <w:rPr>
                <w:rFonts w:ascii="Arial" w:eastAsia="Times New Roman" w:hAnsi="Arial" w:cs="Arial"/>
                <w:color w:val="000000"/>
                <w:sz w:val="16"/>
                <w:szCs w:val="16"/>
                <w:lang w:eastAsia="en-US"/>
              </w:rPr>
              <w:t>Carr</w:t>
            </w:r>
            <w:proofErr w:type="spellEnd"/>
            <w:r>
              <w:rPr>
                <w:rFonts w:ascii="Arial" w:eastAsia="Times New Roman" w:hAnsi="Arial" w:cs="Arial"/>
                <w:color w:val="000000"/>
                <w:sz w:val="16"/>
                <w:szCs w:val="16"/>
                <w:lang w:eastAsia="en-US"/>
              </w:rPr>
              <w:t xml:space="preserve">. Guadalajara-Barra de Navidad No. 43 Cocula Jal.       </w:t>
            </w:r>
          </w:p>
        </w:tc>
      </w:tr>
      <w:tr w:rsidR="005F15EC" w14:paraId="0CEE1144" w14:textId="77777777" w:rsidTr="005F15EC">
        <w:trPr>
          <w:trHeight w:val="100"/>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056F8B12"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32</w:t>
            </w:r>
          </w:p>
        </w:tc>
        <w:tc>
          <w:tcPr>
            <w:tcW w:w="9316" w:type="dxa"/>
            <w:tcBorders>
              <w:top w:val="single" w:sz="4" w:space="0" w:color="auto"/>
              <w:left w:val="single" w:sz="4" w:space="0" w:color="auto"/>
              <w:bottom w:val="single" w:sz="4" w:space="0" w:color="auto"/>
              <w:right w:val="single" w:sz="4" w:space="0" w:color="auto"/>
            </w:tcBorders>
            <w:vAlign w:val="center"/>
            <w:hideMark/>
          </w:tcPr>
          <w:p w14:paraId="2336EB50"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Hospital Comunitario de Tamazula</w:t>
            </w:r>
            <w:proofErr w:type="gramStart"/>
            <w:r>
              <w:rPr>
                <w:rFonts w:ascii="Arial" w:eastAsia="Times New Roman" w:hAnsi="Arial" w:cs="Arial"/>
                <w:color w:val="000000"/>
                <w:sz w:val="16"/>
                <w:szCs w:val="16"/>
                <w:lang w:eastAsia="en-US"/>
              </w:rPr>
              <w:t>,.-</w:t>
            </w:r>
            <w:proofErr w:type="gramEnd"/>
            <w:r>
              <w:rPr>
                <w:rFonts w:ascii="Arial" w:eastAsia="Times New Roman" w:hAnsi="Arial" w:cs="Arial"/>
                <w:color w:val="000000"/>
                <w:sz w:val="16"/>
                <w:szCs w:val="16"/>
                <w:lang w:eastAsia="en-US"/>
              </w:rPr>
              <w:t xml:space="preserve"> Quintanar No. 50 Col. </w:t>
            </w:r>
          </w:p>
        </w:tc>
      </w:tr>
      <w:tr w:rsidR="005F15EC" w14:paraId="25908DF6" w14:textId="77777777" w:rsidTr="005F15EC">
        <w:trPr>
          <w:trHeight w:val="201"/>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24190FD5"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33</w:t>
            </w:r>
          </w:p>
        </w:tc>
        <w:tc>
          <w:tcPr>
            <w:tcW w:w="9316" w:type="dxa"/>
            <w:tcBorders>
              <w:top w:val="single" w:sz="4" w:space="0" w:color="auto"/>
              <w:left w:val="single" w:sz="4" w:space="0" w:color="auto"/>
              <w:bottom w:val="single" w:sz="4" w:space="0" w:color="auto"/>
              <w:right w:val="single" w:sz="4" w:space="0" w:color="auto"/>
            </w:tcBorders>
            <w:vAlign w:val="center"/>
            <w:hideMark/>
          </w:tcPr>
          <w:p w14:paraId="708125B5"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Hospital Regional Magdalena</w:t>
            </w:r>
            <w:proofErr w:type="gramStart"/>
            <w:r>
              <w:rPr>
                <w:rFonts w:ascii="Arial" w:eastAsia="Times New Roman" w:hAnsi="Arial" w:cs="Arial"/>
                <w:color w:val="000000"/>
                <w:sz w:val="16"/>
                <w:szCs w:val="16"/>
                <w:lang w:eastAsia="en-US"/>
              </w:rPr>
              <w:t>,.-</w:t>
            </w:r>
            <w:proofErr w:type="gramEnd"/>
            <w:r>
              <w:rPr>
                <w:rFonts w:ascii="Arial" w:eastAsia="Times New Roman" w:hAnsi="Arial" w:cs="Arial"/>
                <w:color w:val="000000"/>
                <w:sz w:val="16"/>
                <w:szCs w:val="16"/>
                <w:lang w:eastAsia="en-US"/>
              </w:rPr>
              <w:t xml:space="preserve"> Av. Manuel </w:t>
            </w:r>
            <w:proofErr w:type="spellStart"/>
            <w:r>
              <w:rPr>
                <w:rFonts w:ascii="Arial" w:eastAsia="Times New Roman" w:hAnsi="Arial" w:cs="Arial"/>
                <w:color w:val="000000"/>
                <w:sz w:val="16"/>
                <w:szCs w:val="16"/>
                <w:lang w:eastAsia="en-US"/>
              </w:rPr>
              <w:t>Avila</w:t>
            </w:r>
            <w:proofErr w:type="spellEnd"/>
            <w:r>
              <w:rPr>
                <w:rFonts w:ascii="Arial" w:eastAsia="Times New Roman" w:hAnsi="Arial" w:cs="Arial"/>
                <w:color w:val="000000"/>
                <w:sz w:val="16"/>
                <w:szCs w:val="16"/>
                <w:lang w:eastAsia="en-US"/>
              </w:rPr>
              <w:t xml:space="preserve"> Camacho No.423 Jal.                       </w:t>
            </w:r>
          </w:p>
        </w:tc>
      </w:tr>
      <w:tr w:rsidR="005F15EC" w14:paraId="63885A2A" w14:textId="77777777" w:rsidTr="005F15EC">
        <w:trPr>
          <w:trHeight w:val="147"/>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35A2DDED"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34</w:t>
            </w:r>
          </w:p>
        </w:tc>
        <w:tc>
          <w:tcPr>
            <w:tcW w:w="9316" w:type="dxa"/>
            <w:tcBorders>
              <w:top w:val="single" w:sz="4" w:space="0" w:color="auto"/>
              <w:left w:val="single" w:sz="4" w:space="0" w:color="auto"/>
              <w:bottom w:val="single" w:sz="4" w:space="0" w:color="auto"/>
              <w:right w:val="single" w:sz="4" w:space="0" w:color="auto"/>
            </w:tcBorders>
            <w:vAlign w:val="center"/>
            <w:hideMark/>
          </w:tcPr>
          <w:p w14:paraId="4428927B"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Hospital Regional Ameca</w:t>
            </w:r>
            <w:proofErr w:type="gramStart"/>
            <w:r>
              <w:rPr>
                <w:rFonts w:ascii="Arial" w:eastAsia="Times New Roman" w:hAnsi="Arial" w:cs="Arial"/>
                <w:color w:val="000000"/>
                <w:sz w:val="16"/>
                <w:szCs w:val="16"/>
                <w:lang w:eastAsia="en-US"/>
              </w:rPr>
              <w:t>,.-</w:t>
            </w:r>
            <w:proofErr w:type="gramEnd"/>
            <w:r>
              <w:rPr>
                <w:rFonts w:ascii="Arial" w:eastAsia="Times New Roman" w:hAnsi="Arial" w:cs="Arial"/>
                <w:color w:val="000000"/>
                <w:sz w:val="16"/>
                <w:szCs w:val="16"/>
                <w:lang w:eastAsia="en-US"/>
              </w:rPr>
              <w:t xml:space="preserve"> Flavio Romero Velazco No.62 Jal</w:t>
            </w:r>
          </w:p>
        </w:tc>
      </w:tr>
      <w:tr w:rsidR="005F15EC" w14:paraId="65297CE6" w14:textId="77777777" w:rsidTr="005F15EC">
        <w:trPr>
          <w:trHeight w:val="140"/>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00F7E32A"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35</w:t>
            </w:r>
          </w:p>
        </w:tc>
        <w:tc>
          <w:tcPr>
            <w:tcW w:w="9316" w:type="dxa"/>
            <w:tcBorders>
              <w:top w:val="single" w:sz="4" w:space="0" w:color="auto"/>
              <w:left w:val="single" w:sz="4" w:space="0" w:color="auto"/>
              <w:bottom w:val="single" w:sz="4" w:space="0" w:color="auto"/>
              <w:right w:val="single" w:sz="4" w:space="0" w:color="auto"/>
            </w:tcBorders>
            <w:vAlign w:val="center"/>
            <w:hideMark/>
          </w:tcPr>
          <w:p w14:paraId="40D276EF"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Instituto Dermatológico de Jalisco “Dr. José Barba Rubio”: Av. Federalismo Norte No. 3102</w:t>
            </w:r>
          </w:p>
        </w:tc>
      </w:tr>
      <w:tr w:rsidR="005F15EC" w14:paraId="4127D05C" w14:textId="77777777" w:rsidTr="005F15EC">
        <w:trPr>
          <w:trHeight w:val="208"/>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03A97334"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36</w:t>
            </w:r>
          </w:p>
        </w:tc>
        <w:tc>
          <w:tcPr>
            <w:tcW w:w="9316" w:type="dxa"/>
            <w:tcBorders>
              <w:top w:val="single" w:sz="4" w:space="0" w:color="auto"/>
              <w:left w:val="single" w:sz="4" w:space="0" w:color="auto"/>
              <w:bottom w:val="single" w:sz="4" w:space="0" w:color="auto"/>
              <w:right w:val="single" w:sz="4" w:space="0" w:color="auto"/>
            </w:tcBorders>
            <w:vAlign w:val="center"/>
            <w:hideMark/>
          </w:tcPr>
          <w:p w14:paraId="16B537BB"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Instituto Jalisciense de Alivio al Dolor y Cuidados </w:t>
            </w:r>
            <w:proofErr w:type="gramStart"/>
            <w:r>
              <w:rPr>
                <w:rFonts w:ascii="Arial" w:eastAsia="Times New Roman" w:hAnsi="Arial" w:cs="Arial"/>
                <w:color w:val="000000"/>
                <w:sz w:val="16"/>
                <w:szCs w:val="16"/>
                <w:lang w:eastAsia="en-US"/>
              </w:rPr>
              <w:t>Paliativos .</w:t>
            </w:r>
            <w:proofErr w:type="gramEnd"/>
            <w:r>
              <w:rPr>
                <w:rFonts w:ascii="Arial" w:eastAsia="Times New Roman" w:hAnsi="Arial" w:cs="Arial"/>
                <w:color w:val="000000"/>
                <w:sz w:val="16"/>
                <w:szCs w:val="16"/>
                <w:lang w:eastAsia="en-US"/>
              </w:rPr>
              <w:t xml:space="preserve">Av. </w:t>
            </w:r>
            <w:proofErr w:type="spellStart"/>
            <w:r>
              <w:rPr>
                <w:rFonts w:ascii="Arial" w:eastAsia="Times New Roman" w:hAnsi="Arial" w:cs="Arial"/>
                <w:color w:val="000000"/>
                <w:sz w:val="16"/>
                <w:szCs w:val="16"/>
                <w:lang w:eastAsia="en-US"/>
              </w:rPr>
              <w:t>Zoquipan</w:t>
            </w:r>
            <w:proofErr w:type="spellEnd"/>
            <w:r>
              <w:rPr>
                <w:rFonts w:ascii="Arial" w:eastAsia="Times New Roman" w:hAnsi="Arial" w:cs="Arial"/>
                <w:color w:val="000000"/>
                <w:sz w:val="16"/>
                <w:szCs w:val="16"/>
                <w:lang w:eastAsia="en-US"/>
              </w:rPr>
              <w:t xml:space="preserve"> No. 1000</w:t>
            </w:r>
          </w:p>
        </w:tc>
      </w:tr>
      <w:tr w:rsidR="005F15EC" w14:paraId="0DA1A549" w14:textId="77777777" w:rsidTr="005F15EC">
        <w:trPr>
          <w:trHeight w:val="120"/>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2F712194"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37</w:t>
            </w:r>
          </w:p>
        </w:tc>
        <w:tc>
          <w:tcPr>
            <w:tcW w:w="9316" w:type="dxa"/>
            <w:tcBorders>
              <w:top w:val="single" w:sz="4" w:space="0" w:color="auto"/>
              <w:left w:val="single" w:sz="4" w:space="0" w:color="auto"/>
              <w:bottom w:val="single" w:sz="4" w:space="0" w:color="auto"/>
              <w:right w:val="single" w:sz="4" w:space="0" w:color="auto"/>
            </w:tcBorders>
            <w:vAlign w:val="center"/>
            <w:hideMark/>
          </w:tcPr>
          <w:p w14:paraId="22220189"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Instituto Jalisciense de Salud Mental, </w:t>
            </w:r>
            <w:proofErr w:type="spellStart"/>
            <w:r>
              <w:rPr>
                <w:rFonts w:ascii="Arial" w:eastAsia="Times New Roman" w:hAnsi="Arial" w:cs="Arial"/>
                <w:color w:val="000000"/>
                <w:sz w:val="16"/>
                <w:szCs w:val="16"/>
                <w:lang w:eastAsia="en-US"/>
              </w:rPr>
              <w:t>Caisame</w:t>
            </w:r>
            <w:proofErr w:type="spellEnd"/>
            <w:r>
              <w:rPr>
                <w:rFonts w:ascii="Arial" w:eastAsia="Times New Roman" w:hAnsi="Arial" w:cs="Arial"/>
                <w:color w:val="000000"/>
                <w:sz w:val="16"/>
                <w:szCs w:val="16"/>
                <w:lang w:eastAsia="en-US"/>
              </w:rPr>
              <w:t xml:space="preserve"> Estancia Breve Av. </w:t>
            </w:r>
            <w:proofErr w:type="spellStart"/>
            <w:r>
              <w:rPr>
                <w:rFonts w:ascii="Arial" w:eastAsia="Times New Roman" w:hAnsi="Arial" w:cs="Arial"/>
                <w:color w:val="000000"/>
                <w:sz w:val="16"/>
                <w:szCs w:val="16"/>
                <w:lang w:eastAsia="en-US"/>
              </w:rPr>
              <w:t>Zoquipan</w:t>
            </w:r>
            <w:proofErr w:type="spellEnd"/>
            <w:r>
              <w:rPr>
                <w:rFonts w:ascii="Arial" w:eastAsia="Times New Roman" w:hAnsi="Arial" w:cs="Arial"/>
                <w:color w:val="000000"/>
                <w:sz w:val="16"/>
                <w:szCs w:val="16"/>
                <w:lang w:eastAsia="en-US"/>
              </w:rPr>
              <w:t xml:space="preserve"> No. 1000. </w:t>
            </w:r>
          </w:p>
        </w:tc>
      </w:tr>
      <w:tr w:rsidR="005F15EC" w14:paraId="0711F01E" w14:textId="77777777" w:rsidTr="005F15EC">
        <w:trPr>
          <w:trHeight w:val="45"/>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0D4EA40F"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38</w:t>
            </w:r>
          </w:p>
        </w:tc>
        <w:tc>
          <w:tcPr>
            <w:tcW w:w="9316" w:type="dxa"/>
            <w:tcBorders>
              <w:top w:val="single" w:sz="4" w:space="0" w:color="auto"/>
              <w:left w:val="single" w:sz="4" w:space="0" w:color="auto"/>
              <w:bottom w:val="single" w:sz="4" w:space="0" w:color="auto"/>
              <w:right w:val="single" w:sz="4" w:space="0" w:color="auto"/>
            </w:tcBorders>
            <w:vAlign w:val="center"/>
            <w:hideMark/>
          </w:tcPr>
          <w:p w14:paraId="1CF89251"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Instituto de Cirugía </w:t>
            </w:r>
            <w:proofErr w:type="gramStart"/>
            <w:r>
              <w:rPr>
                <w:rFonts w:ascii="Arial" w:eastAsia="Times New Roman" w:hAnsi="Arial" w:cs="Arial"/>
                <w:color w:val="000000"/>
                <w:sz w:val="16"/>
                <w:szCs w:val="16"/>
                <w:lang w:eastAsia="en-US"/>
              </w:rPr>
              <w:t>Reconstructiva.-</w:t>
            </w:r>
            <w:proofErr w:type="gramEnd"/>
            <w:r>
              <w:rPr>
                <w:rFonts w:ascii="Arial" w:eastAsia="Times New Roman" w:hAnsi="Arial" w:cs="Arial"/>
                <w:color w:val="000000"/>
                <w:sz w:val="16"/>
                <w:szCs w:val="16"/>
                <w:lang w:eastAsia="en-US"/>
              </w:rPr>
              <w:t xml:space="preserve"> Federalismo Norte 3102.                                     </w:t>
            </w:r>
          </w:p>
        </w:tc>
      </w:tr>
      <w:tr w:rsidR="005F15EC" w14:paraId="4123B146" w14:textId="77777777" w:rsidTr="005F15EC">
        <w:trPr>
          <w:trHeight w:val="42"/>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56355556"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39</w:t>
            </w:r>
          </w:p>
        </w:tc>
        <w:tc>
          <w:tcPr>
            <w:tcW w:w="9316" w:type="dxa"/>
            <w:tcBorders>
              <w:top w:val="single" w:sz="4" w:space="0" w:color="auto"/>
              <w:left w:val="single" w:sz="4" w:space="0" w:color="auto"/>
              <w:bottom w:val="single" w:sz="4" w:space="0" w:color="auto"/>
              <w:right w:val="single" w:sz="4" w:space="0" w:color="auto"/>
            </w:tcBorders>
            <w:vAlign w:val="center"/>
            <w:hideMark/>
          </w:tcPr>
          <w:p w14:paraId="5717A50C"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Hospital </w:t>
            </w:r>
            <w:proofErr w:type="spellStart"/>
            <w:r>
              <w:rPr>
                <w:rFonts w:ascii="Arial" w:eastAsia="Times New Roman" w:hAnsi="Arial" w:cs="Arial"/>
                <w:color w:val="000000"/>
                <w:sz w:val="16"/>
                <w:szCs w:val="16"/>
                <w:lang w:eastAsia="en-US"/>
              </w:rPr>
              <w:t>angel</w:t>
            </w:r>
            <w:proofErr w:type="spellEnd"/>
            <w:r>
              <w:rPr>
                <w:rFonts w:ascii="Arial" w:eastAsia="Times New Roman" w:hAnsi="Arial" w:cs="Arial"/>
                <w:color w:val="000000"/>
                <w:sz w:val="16"/>
                <w:szCs w:val="16"/>
                <w:lang w:eastAsia="en-US"/>
              </w:rPr>
              <w:t xml:space="preserve"> </w:t>
            </w:r>
            <w:proofErr w:type="spellStart"/>
            <w:proofErr w:type="gramStart"/>
            <w:r>
              <w:rPr>
                <w:rFonts w:ascii="Arial" w:eastAsia="Times New Roman" w:hAnsi="Arial" w:cs="Arial"/>
                <w:color w:val="000000"/>
                <w:sz w:val="16"/>
                <w:szCs w:val="16"/>
                <w:lang w:eastAsia="en-US"/>
              </w:rPr>
              <w:t>leaño</w:t>
            </w:r>
            <w:proofErr w:type="spellEnd"/>
            <w:r>
              <w:rPr>
                <w:rFonts w:ascii="Arial" w:eastAsia="Times New Roman" w:hAnsi="Arial" w:cs="Arial"/>
                <w:color w:val="000000"/>
                <w:sz w:val="16"/>
                <w:szCs w:val="16"/>
                <w:lang w:eastAsia="en-US"/>
              </w:rPr>
              <w:t>.-</w:t>
            </w:r>
            <w:proofErr w:type="gramEnd"/>
            <w:r>
              <w:rPr>
                <w:rFonts w:ascii="Arial" w:eastAsia="Times New Roman" w:hAnsi="Arial" w:cs="Arial"/>
                <w:color w:val="000000"/>
                <w:sz w:val="16"/>
                <w:szCs w:val="16"/>
                <w:lang w:eastAsia="en-US"/>
              </w:rPr>
              <w:t xml:space="preserve"> Av. </w:t>
            </w:r>
            <w:proofErr w:type="spellStart"/>
            <w:r>
              <w:rPr>
                <w:rFonts w:ascii="Arial" w:eastAsia="Times New Roman" w:hAnsi="Arial" w:cs="Arial"/>
                <w:color w:val="000000"/>
                <w:sz w:val="16"/>
                <w:szCs w:val="16"/>
                <w:lang w:eastAsia="en-US"/>
              </w:rPr>
              <w:t>Dr</w:t>
            </w:r>
            <w:proofErr w:type="spellEnd"/>
            <w:r>
              <w:rPr>
                <w:rFonts w:ascii="Arial" w:eastAsia="Times New Roman" w:hAnsi="Arial" w:cs="Arial"/>
                <w:color w:val="000000"/>
                <w:sz w:val="16"/>
                <w:szCs w:val="16"/>
                <w:lang w:eastAsia="en-US"/>
              </w:rPr>
              <w:t xml:space="preserve"> </w:t>
            </w:r>
            <w:proofErr w:type="spellStart"/>
            <w:r>
              <w:rPr>
                <w:rFonts w:ascii="Arial" w:eastAsia="Times New Roman" w:hAnsi="Arial" w:cs="Arial"/>
                <w:color w:val="000000"/>
                <w:sz w:val="16"/>
                <w:szCs w:val="16"/>
                <w:lang w:eastAsia="en-US"/>
              </w:rPr>
              <w:t>Angel</w:t>
            </w:r>
            <w:proofErr w:type="spellEnd"/>
            <w:r>
              <w:rPr>
                <w:rFonts w:ascii="Arial" w:eastAsia="Times New Roman" w:hAnsi="Arial" w:cs="Arial"/>
                <w:color w:val="000000"/>
                <w:sz w:val="16"/>
                <w:szCs w:val="16"/>
                <w:lang w:eastAsia="en-US"/>
              </w:rPr>
              <w:t xml:space="preserve"> Leaño No. 500 </w:t>
            </w:r>
            <w:proofErr w:type="spellStart"/>
            <w:r>
              <w:rPr>
                <w:rFonts w:ascii="Arial" w:eastAsia="Times New Roman" w:hAnsi="Arial" w:cs="Arial"/>
                <w:color w:val="000000"/>
                <w:sz w:val="16"/>
                <w:szCs w:val="16"/>
                <w:lang w:eastAsia="en-US"/>
              </w:rPr>
              <w:t>zapopan</w:t>
            </w:r>
            <w:proofErr w:type="spellEnd"/>
            <w:r>
              <w:rPr>
                <w:rFonts w:ascii="Arial" w:eastAsia="Times New Roman" w:hAnsi="Arial" w:cs="Arial"/>
                <w:color w:val="000000"/>
                <w:sz w:val="16"/>
                <w:szCs w:val="16"/>
                <w:lang w:eastAsia="en-US"/>
              </w:rPr>
              <w:t xml:space="preserve"> jalisco.                            </w:t>
            </w:r>
          </w:p>
        </w:tc>
      </w:tr>
      <w:tr w:rsidR="005F15EC" w14:paraId="68C50E28" w14:textId="77777777" w:rsidTr="005F15EC">
        <w:trPr>
          <w:trHeight w:val="277"/>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1154A432"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40</w:t>
            </w:r>
          </w:p>
        </w:tc>
        <w:tc>
          <w:tcPr>
            <w:tcW w:w="9316" w:type="dxa"/>
            <w:tcBorders>
              <w:top w:val="single" w:sz="4" w:space="0" w:color="auto"/>
              <w:left w:val="single" w:sz="4" w:space="0" w:color="auto"/>
              <w:bottom w:val="single" w:sz="4" w:space="0" w:color="auto"/>
              <w:right w:val="single" w:sz="4" w:space="0" w:color="auto"/>
            </w:tcBorders>
            <w:vAlign w:val="center"/>
            <w:hideMark/>
          </w:tcPr>
          <w:p w14:paraId="772BDCDD" w14:textId="77777777" w:rsidR="005F15EC" w:rsidRDefault="005F15EC">
            <w:pPr>
              <w:spacing w:after="0" w:line="240" w:lineRule="auto"/>
              <w:jc w:val="both"/>
              <w:rPr>
                <w:rFonts w:ascii="Arial" w:eastAsia="Times New Roman" w:hAnsi="Arial" w:cs="Arial"/>
                <w:color w:val="000000"/>
                <w:sz w:val="16"/>
                <w:szCs w:val="16"/>
                <w:lang w:eastAsia="en-US"/>
              </w:rPr>
            </w:pPr>
            <w:proofErr w:type="spellStart"/>
            <w:r>
              <w:rPr>
                <w:rFonts w:ascii="Arial" w:eastAsia="Times New Roman" w:hAnsi="Arial" w:cs="Arial"/>
                <w:color w:val="000000"/>
                <w:sz w:val="16"/>
                <w:szCs w:val="16"/>
                <w:lang w:eastAsia="en-US"/>
              </w:rPr>
              <w:t>Coordinacion</w:t>
            </w:r>
            <w:proofErr w:type="spellEnd"/>
            <w:r>
              <w:rPr>
                <w:rFonts w:ascii="Arial" w:eastAsia="Times New Roman" w:hAnsi="Arial" w:cs="Arial"/>
                <w:color w:val="000000"/>
                <w:sz w:val="16"/>
                <w:szCs w:val="16"/>
                <w:lang w:eastAsia="en-US"/>
              </w:rPr>
              <w:t xml:space="preserve"> de la Unidad de </w:t>
            </w:r>
            <w:proofErr w:type="spellStart"/>
            <w:r>
              <w:rPr>
                <w:rFonts w:ascii="Arial" w:eastAsia="Times New Roman" w:hAnsi="Arial" w:cs="Arial"/>
                <w:color w:val="000000"/>
                <w:sz w:val="16"/>
                <w:szCs w:val="16"/>
                <w:lang w:eastAsia="en-US"/>
              </w:rPr>
              <w:t>Atencion</w:t>
            </w:r>
            <w:proofErr w:type="spellEnd"/>
            <w:r>
              <w:rPr>
                <w:rFonts w:ascii="Arial" w:eastAsia="Times New Roman" w:hAnsi="Arial" w:cs="Arial"/>
                <w:color w:val="000000"/>
                <w:sz w:val="16"/>
                <w:szCs w:val="16"/>
                <w:lang w:eastAsia="en-US"/>
              </w:rPr>
              <w:t xml:space="preserve">, </w:t>
            </w:r>
            <w:proofErr w:type="spellStart"/>
            <w:r>
              <w:rPr>
                <w:rFonts w:ascii="Arial" w:eastAsia="Times New Roman" w:hAnsi="Arial" w:cs="Arial"/>
                <w:color w:val="000000"/>
                <w:sz w:val="16"/>
                <w:szCs w:val="16"/>
                <w:lang w:eastAsia="en-US"/>
              </w:rPr>
              <w:t>Prevencion</w:t>
            </w:r>
            <w:proofErr w:type="spellEnd"/>
            <w:r>
              <w:rPr>
                <w:rFonts w:ascii="Arial" w:eastAsia="Times New Roman" w:hAnsi="Arial" w:cs="Arial"/>
                <w:color w:val="000000"/>
                <w:sz w:val="16"/>
                <w:szCs w:val="16"/>
                <w:lang w:eastAsia="en-US"/>
              </w:rPr>
              <w:t xml:space="preserve"> y </w:t>
            </w:r>
            <w:proofErr w:type="spellStart"/>
            <w:r>
              <w:rPr>
                <w:rFonts w:ascii="Arial" w:eastAsia="Times New Roman" w:hAnsi="Arial" w:cs="Arial"/>
                <w:color w:val="000000"/>
                <w:sz w:val="16"/>
                <w:szCs w:val="16"/>
                <w:lang w:eastAsia="en-US"/>
              </w:rPr>
              <w:t>Rehabilitacion</w:t>
            </w:r>
            <w:proofErr w:type="spellEnd"/>
            <w:r>
              <w:rPr>
                <w:rFonts w:ascii="Arial" w:eastAsia="Times New Roman" w:hAnsi="Arial" w:cs="Arial"/>
                <w:color w:val="000000"/>
                <w:sz w:val="16"/>
                <w:szCs w:val="16"/>
                <w:lang w:eastAsia="en-US"/>
              </w:rPr>
              <w:t xml:space="preserve"> de la </w:t>
            </w:r>
            <w:proofErr w:type="gramStart"/>
            <w:r>
              <w:rPr>
                <w:rFonts w:ascii="Arial" w:eastAsia="Times New Roman" w:hAnsi="Arial" w:cs="Arial"/>
                <w:color w:val="000000"/>
                <w:sz w:val="16"/>
                <w:szCs w:val="16"/>
                <w:lang w:eastAsia="en-US"/>
              </w:rPr>
              <w:t>Violencia.-</w:t>
            </w:r>
            <w:proofErr w:type="gramEnd"/>
            <w:r>
              <w:rPr>
                <w:rFonts w:ascii="Arial" w:eastAsia="Times New Roman" w:hAnsi="Arial" w:cs="Arial"/>
                <w:color w:val="000000"/>
                <w:sz w:val="16"/>
                <w:szCs w:val="16"/>
                <w:lang w:eastAsia="en-US"/>
              </w:rPr>
              <w:t xml:space="preserve"> 1 elemento Lago Tequesquitengo No. 2600, Col. Lagos del Country.</w:t>
            </w:r>
          </w:p>
        </w:tc>
      </w:tr>
      <w:tr w:rsidR="005F15EC" w14:paraId="74DA71F9" w14:textId="77777777" w:rsidTr="005F15EC">
        <w:trPr>
          <w:trHeight w:val="111"/>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6ABD08BE"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41</w:t>
            </w:r>
          </w:p>
        </w:tc>
        <w:tc>
          <w:tcPr>
            <w:tcW w:w="9316" w:type="dxa"/>
            <w:tcBorders>
              <w:top w:val="single" w:sz="4" w:space="0" w:color="auto"/>
              <w:left w:val="single" w:sz="4" w:space="0" w:color="auto"/>
              <w:bottom w:val="single" w:sz="4" w:space="0" w:color="auto"/>
              <w:right w:val="single" w:sz="4" w:space="0" w:color="auto"/>
            </w:tcBorders>
            <w:vAlign w:val="center"/>
            <w:hideMark/>
          </w:tcPr>
          <w:p w14:paraId="710556A8" w14:textId="77777777" w:rsidR="005F15EC" w:rsidRDefault="005F15EC">
            <w:pPr>
              <w:spacing w:after="0" w:line="240" w:lineRule="auto"/>
              <w:jc w:val="both"/>
              <w:rPr>
                <w:rFonts w:ascii="Arial" w:eastAsia="Times New Roman" w:hAnsi="Arial" w:cs="Arial"/>
                <w:color w:val="000000"/>
                <w:sz w:val="16"/>
                <w:szCs w:val="16"/>
                <w:lang w:eastAsia="en-US"/>
              </w:rPr>
            </w:pPr>
            <w:proofErr w:type="gramStart"/>
            <w:r>
              <w:rPr>
                <w:rFonts w:ascii="Arial" w:eastAsia="Times New Roman" w:hAnsi="Arial" w:cs="Arial"/>
                <w:color w:val="000000"/>
                <w:sz w:val="16"/>
                <w:szCs w:val="16"/>
                <w:lang w:eastAsia="en-US"/>
              </w:rPr>
              <w:t>COPRISJAL.-</w:t>
            </w:r>
            <w:proofErr w:type="gramEnd"/>
            <w:r>
              <w:rPr>
                <w:rFonts w:ascii="Arial" w:eastAsia="Times New Roman" w:hAnsi="Arial" w:cs="Arial"/>
                <w:color w:val="000000"/>
                <w:sz w:val="16"/>
                <w:szCs w:val="16"/>
                <w:lang w:eastAsia="en-US"/>
              </w:rPr>
              <w:t xml:space="preserve"> </w:t>
            </w:r>
            <w:proofErr w:type="spellStart"/>
            <w:r>
              <w:rPr>
                <w:rFonts w:ascii="Arial" w:eastAsia="Times New Roman" w:hAnsi="Arial" w:cs="Arial"/>
                <w:color w:val="000000"/>
                <w:sz w:val="16"/>
                <w:szCs w:val="16"/>
                <w:lang w:eastAsia="en-US"/>
              </w:rPr>
              <w:t>Làzaro</w:t>
            </w:r>
            <w:proofErr w:type="spellEnd"/>
            <w:r>
              <w:rPr>
                <w:rFonts w:ascii="Arial" w:eastAsia="Times New Roman" w:hAnsi="Arial" w:cs="Arial"/>
                <w:color w:val="000000"/>
                <w:sz w:val="16"/>
                <w:szCs w:val="16"/>
                <w:lang w:eastAsia="en-US"/>
              </w:rPr>
              <w:t xml:space="preserve"> </w:t>
            </w:r>
            <w:proofErr w:type="spellStart"/>
            <w:r>
              <w:rPr>
                <w:rFonts w:ascii="Arial" w:eastAsia="Times New Roman" w:hAnsi="Arial" w:cs="Arial"/>
                <w:color w:val="000000"/>
                <w:sz w:val="16"/>
                <w:szCs w:val="16"/>
                <w:lang w:eastAsia="en-US"/>
              </w:rPr>
              <w:t>Càrdenas</w:t>
            </w:r>
            <w:proofErr w:type="spellEnd"/>
            <w:r>
              <w:rPr>
                <w:rFonts w:ascii="Arial" w:eastAsia="Times New Roman" w:hAnsi="Arial" w:cs="Arial"/>
                <w:color w:val="000000"/>
                <w:sz w:val="16"/>
                <w:szCs w:val="16"/>
                <w:lang w:eastAsia="en-US"/>
              </w:rPr>
              <w:t xml:space="preserve"> No. 3540 </w:t>
            </w:r>
            <w:proofErr w:type="spellStart"/>
            <w:r>
              <w:rPr>
                <w:rFonts w:ascii="Arial" w:eastAsia="Times New Roman" w:hAnsi="Arial" w:cs="Arial"/>
                <w:color w:val="000000"/>
                <w:sz w:val="16"/>
                <w:szCs w:val="16"/>
                <w:lang w:eastAsia="en-US"/>
              </w:rPr>
              <w:t>Jard</w:t>
            </w:r>
            <w:proofErr w:type="spellEnd"/>
            <w:r>
              <w:rPr>
                <w:rFonts w:ascii="Arial" w:eastAsia="Times New Roman" w:hAnsi="Arial" w:cs="Arial"/>
                <w:color w:val="000000"/>
                <w:sz w:val="16"/>
                <w:szCs w:val="16"/>
                <w:lang w:eastAsia="en-US"/>
              </w:rPr>
              <w:t>. De los Arcos</w:t>
            </w:r>
          </w:p>
        </w:tc>
      </w:tr>
      <w:tr w:rsidR="005F15EC" w14:paraId="0BC9AFDC" w14:textId="77777777" w:rsidTr="005F15EC">
        <w:trPr>
          <w:trHeight w:val="148"/>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7B5362E7"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42</w:t>
            </w:r>
          </w:p>
        </w:tc>
        <w:tc>
          <w:tcPr>
            <w:tcW w:w="9316" w:type="dxa"/>
            <w:tcBorders>
              <w:top w:val="single" w:sz="4" w:space="0" w:color="auto"/>
              <w:left w:val="single" w:sz="4" w:space="0" w:color="auto"/>
              <w:bottom w:val="single" w:sz="4" w:space="0" w:color="auto"/>
              <w:right w:val="single" w:sz="4" w:space="0" w:color="auto"/>
            </w:tcBorders>
            <w:vAlign w:val="center"/>
            <w:hideMark/>
          </w:tcPr>
          <w:p w14:paraId="49062517"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Oficina </w:t>
            </w:r>
            <w:proofErr w:type="gramStart"/>
            <w:r>
              <w:rPr>
                <w:rFonts w:ascii="Arial" w:eastAsia="Times New Roman" w:hAnsi="Arial" w:cs="Arial"/>
                <w:color w:val="000000"/>
                <w:sz w:val="16"/>
                <w:szCs w:val="16"/>
                <w:lang w:eastAsia="en-US"/>
              </w:rPr>
              <w:t>Central.-</w:t>
            </w:r>
            <w:proofErr w:type="gramEnd"/>
            <w:r>
              <w:rPr>
                <w:rFonts w:ascii="Arial" w:eastAsia="Times New Roman" w:hAnsi="Arial" w:cs="Arial"/>
                <w:color w:val="000000"/>
                <w:sz w:val="16"/>
                <w:szCs w:val="16"/>
                <w:lang w:eastAsia="en-US"/>
              </w:rPr>
              <w:t xml:space="preserve"> Dr. Baeza Alzaga No. 107. Zona Centro</w:t>
            </w:r>
          </w:p>
        </w:tc>
      </w:tr>
      <w:tr w:rsidR="005F15EC" w14:paraId="2A13397C" w14:textId="77777777" w:rsidTr="005F15EC">
        <w:trPr>
          <w:trHeight w:val="170"/>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536C4FDB"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43</w:t>
            </w:r>
          </w:p>
        </w:tc>
        <w:tc>
          <w:tcPr>
            <w:tcW w:w="9316" w:type="dxa"/>
            <w:tcBorders>
              <w:top w:val="single" w:sz="4" w:space="0" w:color="auto"/>
              <w:left w:val="single" w:sz="4" w:space="0" w:color="auto"/>
              <w:bottom w:val="single" w:sz="4" w:space="0" w:color="auto"/>
              <w:right w:val="single" w:sz="4" w:space="0" w:color="auto"/>
            </w:tcBorders>
            <w:vAlign w:val="center"/>
            <w:hideMark/>
          </w:tcPr>
          <w:p w14:paraId="7D406297"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Inventarios y Activo Fijo: Altos Hornos No. 1385 Colonia Álamo Industrial Guadalajara Jalisco</w:t>
            </w:r>
          </w:p>
        </w:tc>
      </w:tr>
      <w:tr w:rsidR="005F15EC" w14:paraId="27585A6B" w14:textId="77777777" w:rsidTr="005F15EC">
        <w:trPr>
          <w:trHeight w:val="95"/>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3E9122FD"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44</w:t>
            </w:r>
          </w:p>
        </w:tc>
        <w:tc>
          <w:tcPr>
            <w:tcW w:w="9316" w:type="dxa"/>
            <w:tcBorders>
              <w:top w:val="single" w:sz="4" w:space="0" w:color="auto"/>
              <w:left w:val="single" w:sz="4" w:space="0" w:color="auto"/>
              <w:bottom w:val="single" w:sz="4" w:space="0" w:color="auto"/>
              <w:right w:val="single" w:sz="4" w:space="0" w:color="auto"/>
            </w:tcBorders>
            <w:vAlign w:val="center"/>
            <w:hideMark/>
          </w:tcPr>
          <w:p w14:paraId="60F80EB0"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Centro Estatal de Laboratorios: Av. </w:t>
            </w:r>
            <w:proofErr w:type="spellStart"/>
            <w:r>
              <w:rPr>
                <w:rFonts w:ascii="Arial" w:eastAsia="Times New Roman" w:hAnsi="Arial" w:cs="Arial"/>
                <w:color w:val="000000"/>
                <w:sz w:val="16"/>
                <w:szCs w:val="16"/>
                <w:lang w:eastAsia="en-US"/>
              </w:rPr>
              <w:t>Zoquipan</w:t>
            </w:r>
            <w:proofErr w:type="spellEnd"/>
            <w:r>
              <w:rPr>
                <w:rFonts w:ascii="Arial" w:eastAsia="Times New Roman" w:hAnsi="Arial" w:cs="Arial"/>
                <w:color w:val="000000"/>
                <w:sz w:val="16"/>
                <w:szCs w:val="16"/>
                <w:lang w:eastAsia="en-US"/>
              </w:rPr>
              <w:t xml:space="preserve"> No. 1000 edif. B, Zapopan Jal.</w:t>
            </w:r>
          </w:p>
        </w:tc>
      </w:tr>
      <w:tr w:rsidR="005F15EC" w14:paraId="0293BF49" w14:textId="77777777" w:rsidTr="005F15EC">
        <w:trPr>
          <w:trHeight w:val="163"/>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0391849B"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45</w:t>
            </w:r>
          </w:p>
        </w:tc>
        <w:tc>
          <w:tcPr>
            <w:tcW w:w="9316" w:type="dxa"/>
            <w:tcBorders>
              <w:top w:val="single" w:sz="4" w:space="0" w:color="auto"/>
              <w:left w:val="single" w:sz="4" w:space="0" w:color="auto"/>
              <w:bottom w:val="single" w:sz="4" w:space="0" w:color="auto"/>
              <w:right w:val="single" w:sz="4" w:space="0" w:color="auto"/>
            </w:tcBorders>
            <w:vAlign w:val="center"/>
            <w:hideMark/>
          </w:tcPr>
          <w:p w14:paraId="0098D799"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Almacén </w:t>
            </w:r>
            <w:proofErr w:type="gramStart"/>
            <w:r>
              <w:rPr>
                <w:rFonts w:ascii="Arial" w:eastAsia="Times New Roman" w:hAnsi="Arial" w:cs="Arial"/>
                <w:color w:val="000000"/>
                <w:sz w:val="16"/>
                <w:szCs w:val="16"/>
                <w:lang w:eastAsia="en-US"/>
              </w:rPr>
              <w:t>Central.-</w:t>
            </w:r>
            <w:proofErr w:type="gramEnd"/>
            <w:r>
              <w:rPr>
                <w:rFonts w:ascii="Arial" w:eastAsia="Times New Roman" w:hAnsi="Arial" w:cs="Arial"/>
                <w:color w:val="000000"/>
                <w:sz w:val="16"/>
                <w:szCs w:val="16"/>
                <w:lang w:eastAsia="en-US"/>
              </w:rPr>
              <w:t xml:space="preserve"> Lago Tequesquitengo No. 818</w:t>
            </w:r>
          </w:p>
        </w:tc>
      </w:tr>
      <w:tr w:rsidR="005F15EC" w14:paraId="11E33DE0" w14:textId="77777777" w:rsidTr="005F15EC">
        <w:trPr>
          <w:trHeight w:val="43"/>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791DF78F"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46</w:t>
            </w:r>
          </w:p>
        </w:tc>
        <w:tc>
          <w:tcPr>
            <w:tcW w:w="9316" w:type="dxa"/>
            <w:tcBorders>
              <w:top w:val="single" w:sz="4" w:space="0" w:color="auto"/>
              <w:left w:val="single" w:sz="4" w:space="0" w:color="auto"/>
              <w:bottom w:val="single" w:sz="4" w:space="0" w:color="auto"/>
              <w:right w:val="single" w:sz="4" w:space="0" w:color="auto"/>
            </w:tcBorders>
            <w:vAlign w:val="center"/>
            <w:hideMark/>
          </w:tcPr>
          <w:p w14:paraId="0DAF1C74"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Centro Estatal de la Transfusión Sanguínea. Av. </w:t>
            </w:r>
            <w:proofErr w:type="spellStart"/>
            <w:r>
              <w:rPr>
                <w:rFonts w:ascii="Arial" w:eastAsia="Times New Roman" w:hAnsi="Arial" w:cs="Arial"/>
                <w:color w:val="000000"/>
                <w:sz w:val="16"/>
                <w:szCs w:val="16"/>
                <w:lang w:eastAsia="en-US"/>
              </w:rPr>
              <w:t>Zoquipan</w:t>
            </w:r>
            <w:proofErr w:type="spellEnd"/>
            <w:r>
              <w:rPr>
                <w:rFonts w:ascii="Arial" w:eastAsia="Times New Roman" w:hAnsi="Arial" w:cs="Arial"/>
                <w:color w:val="000000"/>
                <w:sz w:val="16"/>
                <w:szCs w:val="16"/>
                <w:lang w:eastAsia="en-US"/>
              </w:rPr>
              <w:t xml:space="preserve"> No. 1000</w:t>
            </w:r>
          </w:p>
        </w:tc>
      </w:tr>
      <w:tr w:rsidR="005F15EC" w14:paraId="1333498D" w14:textId="77777777" w:rsidTr="005F15EC">
        <w:trPr>
          <w:trHeight w:val="79"/>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55C96289"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47</w:t>
            </w:r>
          </w:p>
        </w:tc>
        <w:tc>
          <w:tcPr>
            <w:tcW w:w="9316" w:type="dxa"/>
            <w:tcBorders>
              <w:top w:val="single" w:sz="4" w:space="0" w:color="auto"/>
              <w:left w:val="single" w:sz="4" w:space="0" w:color="auto"/>
              <w:bottom w:val="single" w:sz="4" w:space="0" w:color="auto"/>
              <w:right w:val="single" w:sz="4" w:space="0" w:color="auto"/>
            </w:tcBorders>
            <w:vAlign w:val="center"/>
            <w:hideMark/>
          </w:tcPr>
          <w:p w14:paraId="29D60966"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REGION SANITARIA I COLOTLAN Cuerpo </w:t>
            </w:r>
            <w:proofErr w:type="gramStart"/>
            <w:r>
              <w:rPr>
                <w:rFonts w:ascii="Arial" w:eastAsia="Times New Roman" w:hAnsi="Arial" w:cs="Arial"/>
                <w:color w:val="000000"/>
                <w:sz w:val="16"/>
                <w:szCs w:val="16"/>
                <w:lang w:eastAsia="en-US"/>
              </w:rPr>
              <w:t>de  Gobierno</w:t>
            </w:r>
            <w:proofErr w:type="gramEnd"/>
            <w:r>
              <w:rPr>
                <w:rFonts w:ascii="Arial" w:eastAsia="Times New Roman" w:hAnsi="Arial" w:cs="Arial"/>
                <w:color w:val="000000"/>
                <w:sz w:val="16"/>
                <w:szCs w:val="16"/>
                <w:lang w:eastAsia="en-US"/>
              </w:rPr>
              <w:t>. Paseo No. 7</w:t>
            </w:r>
          </w:p>
        </w:tc>
      </w:tr>
      <w:tr w:rsidR="005F15EC" w14:paraId="055D48F5" w14:textId="77777777" w:rsidTr="005F15EC">
        <w:trPr>
          <w:trHeight w:val="115"/>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3199623E"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48</w:t>
            </w:r>
          </w:p>
        </w:tc>
        <w:tc>
          <w:tcPr>
            <w:tcW w:w="9316" w:type="dxa"/>
            <w:tcBorders>
              <w:top w:val="single" w:sz="4" w:space="0" w:color="auto"/>
              <w:left w:val="single" w:sz="4" w:space="0" w:color="auto"/>
              <w:bottom w:val="single" w:sz="4" w:space="0" w:color="auto"/>
              <w:right w:val="single" w:sz="4" w:space="0" w:color="auto"/>
            </w:tcBorders>
            <w:vAlign w:val="center"/>
            <w:hideMark/>
          </w:tcPr>
          <w:p w14:paraId="645AAAF4"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REGION II </w:t>
            </w:r>
            <w:proofErr w:type="gramStart"/>
            <w:r>
              <w:rPr>
                <w:rFonts w:ascii="Arial" w:eastAsia="Times New Roman" w:hAnsi="Arial" w:cs="Arial"/>
                <w:color w:val="000000"/>
                <w:sz w:val="16"/>
                <w:szCs w:val="16"/>
                <w:lang w:eastAsia="en-US"/>
              </w:rPr>
              <w:t>LAGOS.-</w:t>
            </w:r>
            <w:proofErr w:type="gramEnd"/>
            <w:r>
              <w:rPr>
                <w:rFonts w:ascii="Arial" w:eastAsia="Times New Roman" w:hAnsi="Arial" w:cs="Arial"/>
                <w:color w:val="000000"/>
                <w:sz w:val="16"/>
                <w:szCs w:val="16"/>
                <w:lang w:eastAsia="en-US"/>
              </w:rPr>
              <w:t>OFICINAS REGIONALES .- Dr. Camarena No. 792</w:t>
            </w:r>
          </w:p>
        </w:tc>
      </w:tr>
      <w:tr w:rsidR="005F15EC" w14:paraId="0E673F0F" w14:textId="77777777" w:rsidTr="005F15EC">
        <w:trPr>
          <w:trHeight w:val="169"/>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66C48B36"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49</w:t>
            </w:r>
          </w:p>
        </w:tc>
        <w:tc>
          <w:tcPr>
            <w:tcW w:w="9316" w:type="dxa"/>
            <w:tcBorders>
              <w:top w:val="single" w:sz="4" w:space="0" w:color="auto"/>
              <w:left w:val="single" w:sz="4" w:space="0" w:color="auto"/>
              <w:bottom w:val="single" w:sz="4" w:space="0" w:color="auto"/>
              <w:right w:val="single" w:sz="4" w:space="0" w:color="auto"/>
            </w:tcBorders>
            <w:vAlign w:val="center"/>
            <w:hideMark/>
          </w:tcPr>
          <w:p w14:paraId="1D1D76E7"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REGON SANITARIA III TEPATITLAN OFICINAS </w:t>
            </w:r>
            <w:proofErr w:type="gramStart"/>
            <w:r>
              <w:rPr>
                <w:rFonts w:ascii="Arial" w:eastAsia="Times New Roman" w:hAnsi="Arial" w:cs="Arial"/>
                <w:color w:val="000000"/>
                <w:sz w:val="16"/>
                <w:szCs w:val="16"/>
                <w:lang w:eastAsia="en-US"/>
              </w:rPr>
              <w:t>REGIONALES .</w:t>
            </w:r>
            <w:proofErr w:type="gramEnd"/>
            <w:r>
              <w:rPr>
                <w:rFonts w:ascii="Arial" w:eastAsia="Times New Roman" w:hAnsi="Arial" w:cs="Arial"/>
                <w:color w:val="000000"/>
                <w:sz w:val="16"/>
                <w:szCs w:val="16"/>
                <w:lang w:eastAsia="en-US"/>
              </w:rPr>
              <w:t xml:space="preserve">- </w:t>
            </w:r>
            <w:proofErr w:type="spellStart"/>
            <w:r>
              <w:rPr>
                <w:rFonts w:ascii="Arial" w:eastAsia="Times New Roman" w:hAnsi="Arial" w:cs="Arial"/>
                <w:color w:val="000000"/>
                <w:sz w:val="16"/>
                <w:szCs w:val="16"/>
                <w:lang w:eastAsia="en-US"/>
              </w:rPr>
              <w:t>Av.Jacarandas</w:t>
            </w:r>
            <w:proofErr w:type="spellEnd"/>
            <w:r>
              <w:rPr>
                <w:rFonts w:ascii="Arial" w:eastAsia="Times New Roman" w:hAnsi="Arial" w:cs="Arial"/>
                <w:color w:val="000000"/>
                <w:sz w:val="16"/>
                <w:szCs w:val="16"/>
                <w:lang w:eastAsia="en-US"/>
              </w:rPr>
              <w:t xml:space="preserve"> No. 1568</w:t>
            </w:r>
          </w:p>
        </w:tc>
      </w:tr>
      <w:tr w:rsidR="005F15EC" w14:paraId="38C48AF4" w14:textId="77777777" w:rsidTr="005F15EC">
        <w:trPr>
          <w:trHeight w:val="109"/>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29EACC56"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50</w:t>
            </w:r>
          </w:p>
        </w:tc>
        <w:tc>
          <w:tcPr>
            <w:tcW w:w="9316" w:type="dxa"/>
            <w:tcBorders>
              <w:top w:val="single" w:sz="4" w:space="0" w:color="auto"/>
              <w:left w:val="single" w:sz="4" w:space="0" w:color="auto"/>
              <w:bottom w:val="single" w:sz="4" w:space="0" w:color="auto"/>
              <w:right w:val="single" w:sz="4" w:space="0" w:color="auto"/>
            </w:tcBorders>
            <w:vAlign w:val="center"/>
            <w:hideMark/>
          </w:tcPr>
          <w:p w14:paraId="2FADC753"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REGION SANITARIA IV LA BARCA Adolfo Ruiz Cortines 35, Santa </w:t>
            </w:r>
            <w:proofErr w:type="spellStart"/>
            <w:r>
              <w:rPr>
                <w:rFonts w:ascii="Arial" w:eastAsia="Times New Roman" w:hAnsi="Arial" w:cs="Arial"/>
                <w:color w:val="000000"/>
                <w:sz w:val="16"/>
                <w:szCs w:val="16"/>
                <w:lang w:eastAsia="en-US"/>
              </w:rPr>
              <w:t>Monica</w:t>
            </w:r>
            <w:proofErr w:type="spellEnd"/>
            <w:r>
              <w:rPr>
                <w:rFonts w:ascii="Arial" w:eastAsia="Times New Roman" w:hAnsi="Arial" w:cs="Arial"/>
                <w:color w:val="000000"/>
                <w:sz w:val="16"/>
                <w:szCs w:val="16"/>
                <w:lang w:eastAsia="en-US"/>
              </w:rPr>
              <w:t>, 47912 La Barca, Jal.</w:t>
            </w:r>
          </w:p>
        </w:tc>
      </w:tr>
      <w:tr w:rsidR="005F15EC" w14:paraId="01D29965" w14:textId="77777777" w:rsidTr="005F15EC">
        <w:trPr>
          <w:trHeight w:val="69"/>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67137746"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51</w:t>
            </w:r>
          </w:p>
        </w:tc>
        <w:tc>
          <w:tcPr>
            <w:tcW w:w="9316" w:type="dxa"/>
            <w:tcBorders>
              <w:top w:val="single" w:sz="4" w:space="0" w:color="auto"/>
              <w:left w:val="single" w:sz="4" w:space="0" w:color="auto"/>
              <w:bottom w:val="single" w:sz="4" w:space="0" w:color="auto"/>
              <w:right w:val="single" w:sz="4" w:space="0" w:color="auto"/>
            </w:tcBorders>
            <w:vAlign w:val="center"/>
            <w:hideMark/>
          </w:tcPr>
          <w:p w14:paraId="70D3A0F4"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REGION SANITARIA V TAMAZULA José María Martínez Rodríguez 1490, 49650 Tamazula de Gordiano, Jal.</w:t>
            </w:r>
          </w:p>
        </w:tc>
      </w:tr>
      <w:tr w:rsidR="005F15EC" w14:paraId="2FBA4B21" w14:textId="77777777" w:rsidTr="005F15EC">
        <w:trPr>
          <w:trHeight w:val="140"/>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075368C6"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52</w:t>
            </w:r>
          </w:p>
        </w:tc>
        <w:tc>
          <w:tcPr>
            <w:tcW w:w="9316" w:type="dxa"/>
            <w:tcBorders>
              <w:top w:val="single" w:sz="4" w:space="0" w:color="auto"/>
              <w:left w:val="single" w:sz="4" w:space="0" w:color="auto"/>
              <w:bottom w:val="single" w:sz="4" w:space="0" w:color="auto"/>
              <w:right w:val="single" w:sz="4" w:space="0" w:color="auto"/>
            </w:tcBorders>
            <w:vAlign w:val="center"/>
            <w:hideMark/>
          </w:tcPr>
          <w:p w14:paraId="25E72670"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REGION SANITARIA VI CD. GUZMAN Cuerpo de Gobierno Cd. Guzmán Victoria No. 61 Cd. Guzmán Jal</w:t>
            </w:r>
          </w:p>
        </w:tc>
      </w:tr>
      <w:tr w:rsidR="005F15EC" w14:paraId="4F9ED444" w14:textId="77777777" w:rsidTr="005F15EC">
        <w:trPr>
          <w:trHeight w:val="85"/>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18E10147"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53</w:t>
            </w:r>
          </w:p>
        </w:tc>
        <w:tc>
          <w:tcPr>
            <w:tcW w:w="9316" w:type="dxa"/>
            <w:tcBorders>
              <w:top w:val="single" w:sz="4" w:space="0" w:color="auto"/>
              <w:left w:val="single" w:sz="4" w:space="0" w:color="auto"/>
              <w:bottom w:val="single" w:sz="4" w:space="0" w:color="auto"/>
              <w:right w:val="single" w:sz="4" w:space="0" w:color="auto"/>
            </w:tcBorders>
            <w:vAlign w:val="center"/>
            <w:hideMark/>
          </w:tcPr>
          <w:p w14:paraId="0AFAB92E"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REGION SANITARIA VII AUTLAN Cuerpo de Gobierno </w:t>
            </w:r>
            <w:proofErr w:type="spellStart"/>
            <w:r>
              <w:rPr>
                <w:rFonts w:ascii="Arial" w:eastAsia="Times New Roman" w:hAnsi="Arial" w:cs="Arial"/>
                <w:color w:val="000000"/>
                <w:sz w:val="16"/>
                <w:szCs w:val="16"/>
                <w:lang w:eastAsia="en-US"/>
              </w:rPr>
              <w:t>Jose</w:t>
            </w:r>
            <w:proofErr w:type="spellEnd"/>
            <w:r>
              <w:rPr>
                <w:rFonts w:ascii="Arial" w:eastAsia="Times New Roman" w:hAnsi="Arial" w:cs="Arial"/>
                <w:color w:val="000000"/>
                <w:sz w:val="16"/>
                <w:szCs w:val="16"/>
                <w:lang w:eastAsia="en-US"/>
              </w:rPr>
              <w:t xml:space="preserve"> María Mercado No. 146 </w:t>
            </w:r>
            <w:proofErr w:type="spellStart"/>
            <w:r>
              <w:rPr>
                <w:rFonts w:ascii="Arial" w:eastAsia="Times New Roman" w:hAnsi="Arial" w:cs="Arial"/>
                <w:color w:val="000000"/>
                <w:sz w:val="16"/>
                <w:szCs w:val="16"/>
                <w:lang w:eastAsia="en-US"/>
              </w:rPr>
              <w:t>Autlan</w:t>
            </w:r>
            <w:proofErr w:type="spellEnd"/>
            <w:r>
              <w:rPr>
                <w:rFonts w:ascii="Arial" w:eastAsia="Times New Roman" w:hAnsi="Arial" w:cs="Arial"/>
                <w:color w:val="000000"/>
                <w:sz w:val="16"/>
                <w:szCs w:val="16"/>
                <w:lang w:eastAsia="en-US"/>
              </w:rPr>
              <w:t>, Jal.</w:t>
            </w:r>
          </w:p>
        </w:tc>
      </w:tr>
      <w:tr w:rsidR="005F15EC" w14:paraId="4AD1C8A2" w14:textId="77777777" w:rsidTr="005F15EC">
        <w:trPr>
          <w:trHeight w:val="137"/>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1B421FE4"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54</w:t>
            </w:r>
          </w:p>
        </w:tc>
        <w:tc>
          <w:tcPr>
            <w:tcW w:w="9316" w:type="dxa"/>
            <w:tcBorders>
              <w:top w:val="single" w:sz="4" w:space="0" w:color="auto"/>
              <w:left w:val="single" w:sz="4" w:space="0" w:color="auto"/>
              <w:bottom w:val="single" w:sz="4" w:space="0" w:color="auto"/>
              <w:right w:val="single" w:sz="4" w:space="0" w:color="auto"/>
            </w:tcBorders>
            <w:vAlign w:val="center"/>
            <w:hideMark/>
          </w:tcPr>
          <w:p w14:paraId="52CE2E44"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REGION SANITARIA VIII PUERTO VALLARTA Cuerpo de </w:t>
            </w:r>
            <w:proofErr w:type="gramStart"/>
            <w:r>
              <w:rPr>
                <w:rFonts w:ascii="Arial" w:eastAsia="Times New Roman" w:hAnsi="Arial" w:cs="Arial"/>
                <w:color w:val="000000"/>
                <w:sz w:val="16"/>
                <w:szCs w:val="16"/>
                <w:lang w:eastAsia="en-US"/>
              </w:rPr>
              <w:t>Gobierno.-</w:t>
            </w:r>
            <w:proofErr w:type="gramEnd"/>
            <w:r>
              <w:rPr>
                <w:rFonts w:ascii="Arial" w:eastAsia="Times New Roman" w:hAnsi="Arial" w:cs="Arial"/>
                <w:color w:val="000000"/>
                <w:sz w:val="16"/>
                <w:szCs w:val="16"/>
                <w:lang w:eastAsia="en-US"/>
              </w:rPr>
              <w:t xml:space="preserve"> Juárez 957, Col. Centro </w:t>
            </w:r>
            <w:proofErr w:type="spellStart"/>
            <w:r>
              <w:rPr>
                <w:rFonts w:ascii="Arial" w:eastAsia="Times New Roman" w:hAnsi="Arial" w:cs="Arial"/>
                <w:color w:val="000000"/>
                <w:sz w:val="16"/>
                <w:szCs w:val="16"/>
                <w:lang w:eastAsia="en-US"/>
              </w:rPr>
              <w:t>Pto</w:t>
            </w:r>
            <w:proofErr w:type="spellEnd"/>
            <w:r>
              <w:rPr>
                <w:rFonts w:ascii="Arial" w:eastAsia="Times New Roman" w:hAnsi="Arial" w:cs="Arial"/>
                <w:color w:val="000000"/>
                <w:sz w:val="16"/>
                <w:szCs w:val="16"/>
                <w:lang w:eastAsia="en-US"/>
              </w:rPr>
              <w:t>. Vallarta, Jal.</w:t>
            </w:r>
          </w:p>
        </w:tc>
      </w:tr>
      <w:tr w:rsidR="005F15EC" w14:paraId="45756C4A" w14:textId="77777777" w:rsidTr="005F15EC">
        <w:trPr>
          <w:trHeight w:val="95"/>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6D0AD833"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55</w:t>
            </w:r>
          </w:p>
        </w:tc>
        <w:tc>
          <w:tcPr>
            <w:tcW w:w="9316" w:type="dxa"/>
            <w:tcBorders>
              <w:top w:val="single" w:sz="4" w:space="0" w:color="auto"/>
              <w:left w:val="single" w:sz="4" w:space="0" w:color="auto"/>
              <w:bottom w:val="single" w:sz="4" w:space="0" w:color="auto"/>
              <w:right w:val="single" w:sz="4" w:space="0" w:color="auto"/>
            </w:tcBorders>
            <w:vAlign w:val="center"/>
            <w:hideMark/>
          </w:tcPr>
          <w:p w14:paraId="54150534"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Región Sanitaria IX. Ameca. CUERPO DE GOBIERNO REGION IX AMECA Ramón Corona No. 142, Ameca, Jal.</w:t>
            </w:r>
          </w:p>
        </w:tc>
      </w:tr>
      <w:tr w:rsidR="005F15EC" w14:paraId="230426B5" w14:textId="77777777" w:rsidTr="005F15EC">
        <w:trPr>
          <w:trHeight w:val="181"/>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44C828E7"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56</w:t>
            </w:r>
          </w:p>
        </w:tc>
        <w:tc>
          <w:tcPr>
            <w:tcW w:w="9316" w:type="dxa"/>
            <w:tcBorders>
              <w:top w:val="single" w:sz="4" w:space="0" w:color="auto"/>
              <w:left w:val="single" w:sz="4" w:space="0" w:color="auto"/>
              <w:bottom w:val="single" w:sz="4" w:space="0" w:color="auto"/>
              <w:right w:val="single" w:sz="4" w:space="0" w:color="auto"/>
            </w:tcBorders>
            <w:vAlign w:val="center"/>
            <w:hideMark/>
          </w:tcPr>
          <w:p w14:paraId="4DD5ED79"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Cuerpo de Gobierno REGION SANITARIA X.-Av. Las Palmas No. 166 Cd. Granja</w:t>
            </w:r>
          </w:p>
        </w:tc>
      </w:tr>
      <w:tr w:rsidR="005F15EC" w14:paraId="7DE3E40B" w14:textId="77777777" w:rsidTr="005F15EC">
        <w:trPr>
          <w:trHeight w:val="93"/>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714DA8DF"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57</w:t>
            </w:r>
          </w:p>
        </w:tc>
        <w:tc>
          <w:tcPr>
            <w:tcW w:w="9316" w:type="dxa"/>
            <w:tcBorders>
              <w:top w:val="single" w:sz="4" w:space="0" w:color="auto"/>
              <w:left w:val="single" w:sz="4" w:space="0" w:color="auto"/>
              <w:bottom w:val="single" w:sz="4" w:space="0" w:color="auto"/>
              <w:right w:val="single" w:sz="4" w:space="0" w:color="auto"/>
            </w:tcBorders>
            <w:vAlign w:val="center"/>
            <w:hideMark/>
          </w:tcPr>
          <w:p w14:paraId="4B5458EA"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Región Sanitaria XI CUERPO DE GOBIERNO Juan de Dios Robledo No. 230</w:t>
            </w:r>
          </w:p>
        </w:tc>
      </w:tr>
      <w:tr w:rsidR="005F15EC" w14:paraId="2E7FF4D3" w14:textId="77777777" w:rsidTr="005F15EC">
        <w:trPr>
          <w:trHeight w:val="161"/>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2AB06E70"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58</w:t>
            </w:r>
          </w:p>
        </w:tc>
        <w:tc>
          <w:tcPr>
            <w:tcW w:w="9316" w:type="dxa"/>
            <w:tcBorders>
              <w:top w:val="single" w:sz="4" w:space="0" w:color="auto"/>
              <w:left w:val="single" w:sz="4" w:space="0" w:color="auto"/>
              <w:bottom w:val="single" w:sz="4" w:space="0" w:color="auto"/>
              <w:right w:val="single" w:sz="4" w:space="0" w:color="auto"/>
            </w:tcBorders>
            <w:vAlign w:val="center"/>
            <w:hideMark/>
          </w:tcPr>
          <w:p w14:paraId="4D897CA7"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Región Sanitaria </w:t>
            </w:r>
            <w:proofErr w:type="gramStart"/>
            <w:r>
              <w:rPr>
                <w:rFonts w:ascii="Arial" w:eastAsia="Times New Roman" w:hAnsi="Arial" w:cs="Arial"/>
                <w:color w:val="000000"/>
                <w:sz w:val="16"/>
                <w:szCs w:val="16"/>
                <w:lang w:eastAsia="en-US"/>
              </w:rPr>
              <w:t>XII .Oficinas</w:t>
            </w:r>
            <w:proofErr w:type="gramEnd"/>
            <w:r>
              <w:rPr>
                <w:rFonts w:ascii="Arial" w:eastAsia="Times New Roman" w:hAnsi="Arial" w:cs="Arial"/>
                <w:color w:val="000000"/>
                <w:sz w:val="16"/>
                <w:szCs w:val="16"/>
                <w:lang w:eastAsia="en-US"/>
              </w:rPr>
              <w:t xml:space="preserve"> Regionales.- Calle Pedro Moreno 1521, Col Americana, Lafayette, 44160 Guadalajara, Jal.</w:t>
            </w:r>
          </w:p>
        </w:tc>
      </w:tr>
      <w:tr w:rsidR="005F15EC" w14:paraId="24AF30A6" w14:textId="77777777" w:rsidTr="005F15EC">
        <w:trPr>
          <w:trHeight w:val="135"/>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7DE01A8A" w14:textId="77777777" w:rsidR="005F15EC" w:rsidRDefault="005F15EC">
            <w:pPr>
              <w:spacing w:after="0" w:line="240" w:lineRule="auto"/>
              <w:jc w:val="center"/>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59</w:t>
            </w:r>
          </w:p>
        </w:tc>
        <w:tc>
          <w:tcPr>
            <w:tcW w:w="9316" w:type="dxa"/>
            <w:tcBorders>
              <w:top w:val="single" w:sz="4" w:space="0" w:color="auto"/>
              <w:left w:val="single" w:sz="4" w:space="0" w:color="auto"/>
              <w:bottom w:val="single" w:sz="4" w:space="0" w:color="auto"/>
              <w:right w:val="single" w:sz="4" w:space="0" w:color="auto"/>
            </w:tcBorders>
            <w:vAlign w:val="center"/>
            <w:hideMark/>
          </w:tcPr>
          <w:p w14:paraId="196722CF" w14:textId="77777777" w:rsidR="005F15EC" w:rsidRDefault="005F15EC">
            <w:pPr>
              <w:spacing w:after="0" w:line="240" w:lineRule="auto"/>
              <w:jc w:val="both"/>
              <w:rPr>
                <w:rFonts w:ascii="Arial" w:eastAsia="Times New Roman" w:hAnsi="Arial" w:cs="Arial"/>
                <w:color w:val="000000"/>
                <w:sz w:val="16"/>
                <w:szCs w:val="16"/>
                <w:lang w:eastAsia="en-US"/>
              </w:rPr>
            </w:pPr>
            <w:r>
              <w:rPr>
                <w:rFonts w:ascii="Arial" w:eastAsia="Times New Roman" w:hAnsi="Arial" w:cs="Arial"/>
                <w:color w:val="000000"/>
                <w:sz w:val="16"/>
                <w:szCs w:val="16"/>
                <w:lang w:eastAsia="en-US"/>
              </w:rPr>
              <w:t xml:space="preserve">REGION SANITARIA XIII Planta Baja, Esq. Los </w:t>
            </w:r>
            <w:proofErr w:type="spellStart"/>
            <w:r>
              <w:rPr>
                <w:rFonts w:ascii="Arial" w:eastAsia="Times New Roman" w:hAnsi="Arial" w:cs="Arial"/>
                <w:color w:val="000000"/>
                <w:sz w:val="16"/>
                <w:szCs w:val="16"/>
                <w:lang w:eastAsia="en-US"/>
              </w:rPr>
              <w:t>Angeles</w:t>
            </w:r>
            <w:proofErr w:type="spellEnd"/>
            <w:r>
              <w:rPr>
                <w:rFonts w:ascii="Arial" w:eastAsia="Times New Roman" w:hAnsi="Arial" w:cs="Arial"/>
                <w:color w:val="000000"/>
                <w:sz w:val="16"/>
                <w:szCs w:val="16"/>
                <w:lang w:eastAsia="en-US"/>
              </w:rPr>
              <w:t>, Av. Dr. Roberto Michel 251, Las Conchas, 44460 Guadalajara, Jal.</w:t>
            </w:r>
          </w:p>
        </w:tc>
      </w:tr>
      <w:tr w:rsidR="005F15EC" w14:paraId="7C041228" w14:textId="77777777" w:rsidTr="005F15EC">
        <w:trPr>
          <w:trHeight w:val="212"/>
        </w:trPr>
        <w:tc>
          <w:tcPr>
            <w:tcW w:w="10206" w:type="dxa"/>
            <w:gridSpan w:val="2"/>
            <w:tcBorders>
              <w:top w:val="single" w:sz="4" w:space="0" w:color="auto"/>
              <w:left w:val="single" w:sz="4" w:space="0" w:color="auto"/>
              <w:bottom w:val="single" w:sz="4" w:space="0" w:color="auto"/>
              <w:right w:val="single" w:sz="4" w:space="0" w:color="auto"/>
            </w:tcBorders>
            <w:vAlign w:val="bottom"/>
          </w:tcPr>
          <w:p w14:paraId="6FEA14C9" w14:textId="77777777" w:rsidR="005F15EC" w:rsidRDefault="005F15EC">
            <w:pPr>
              <w:jc w:val="both"/>
              <w:rPr>
                <w:rFonts w:ascii="Arial" w:hAnsi="Arial" w:cs="Arial"/>
                <w:b/>
                <w:sz w:val="16"/>
                <w:szCs w:val="16"/>
                <w:lang w:eastAsia="en-US" w:bidi="es-MX"/>
              </w:rPr>
            </w:pPr>
          </w:p>
          <w:p w14:paraId="022C63FA" w14:textId="77777777" w:rsidR="005F15EC" w:rsidRDefault="005F15EC">
            <w:pPr>
              <w:jc w:val="both"/>
              <w:rPr>
                <w:rFonts w:ascii="Arial" w:hAnsi="Arial" w:cs="Arial"/>
                <w:sz w:val="16"/>
                <w:szCs w:val="16"/>
                <w:lang w:eastAsia="en-US" w:bidi="es-MX"/>
              </w:rPr>
            </w:pPr>
            <w:r>
              <w:rPr>
                <w:rFonts w:ascii="Arial" w:hAnsi="Arial" w:cs="Arial"/>
                <w:b/>
                <w:sz w:val="16"/>
                <w:szCs w:val="16"/>
                <w:lang w:eastAsia="en-US" w:bidi="es-MX"/>
              </w:rPr>
              <w:t>Nota:</w:t>
            </w:r>
            <w:r>
              <w:rPr>
                <w:rFonts w:ascii="Arial" w:hAnsi="Arial" w:cs="Arial"/>
                <w:sz w:val="16"/>
                <w:szCs w:val="16"/>
                <w:lang w:eastAsia="en-US" w:bidi="es-MX"/>
              </w:rPr>
              <w:t xml:space="preserve"> El </w:t>
            </w:r>
            <w:r>
              <w:rPr>
                <w:rFonts w:ascii="Arial" w:hAnsi="Arial" w:cs="Arial"/>
                <w:b/>
                <w:sz w:val="16"/>
                <w:szCs w:val="16"/>
                <w:lang w:eastAsia="en-US" w:bidi="es-MX"/>
              </w:rPr>
              <w:t>ÁREA REQUIRENTE</w:t>
            </w:r>
            <w:r>
              <w:rPr>
                <w:rFonts w:ascii="Arial" w:hAnsi="Arial" w:cs="Arial"/>
                <w:sz w:val="16"/>
                <w:szCs w:val="16"/>
                <w:lang w:eastAsia="en-US" w:bidi="es-MX"/>
              </w:rPr>
              <w:t xml:space="preserve"> podrá realizar y establecer nuevos lugares de entregas al </w:t>
            </w:r>
            <w:r>
              <w:rPr>
                <w:rFonts w:ascii="Arial" w:hAnsi="Arial" w:cs="Arial"/>
                <w:b/>
                <w:bCs/>
                <w:sz w:val="16"/>
                <w:szCs w:val="16"/>
                <w:lang w:eastAsia="en-US" w:bidi="es-MX"/>
              </w:rPr>
              <w:t>PROVEEDOR</w:t>
            </w:r>
            <w:r>
              <w:rPr>
                <w:rFonts w:ascii="Arial" w:hAnsi="Arial" w:cs="Arial"/>
                <w:sz w:val="16"/>
                <w:szCs w:val="16"/>
                <w:lang w:eastAsia="en-US" w:bidi="es-MX"/>
              </w:rPr>
              <w:t xml:space="preserve"> mediante notificación en un periodo de 05 días hábiles antes de la entrega de los pedidos.</w:t>
            </w:r>
          </w:p>
        </w:tc>
      </w:tr>
    </w:tbl>
    <w:p w14:paraId="43398C68" w14:textId="77777777" w:rsidR="005F15EC" w:rsidRDefault="005F15EC" w:rsidP="005F15EC">
      <w:pPr>
        <w:spacing w:line="240" w:lineRule="auto"/>
        <w:jc w:val="both"/>
        <w:rPr>
          <w:rFonts w:ascii="Arial" w:hAnsi="Arial" w:cs="Arial"/>
          <w:sz w:val="18"/>
          <w:szCs w:val="18"/>
          <w:lang w:bidi="es-MX"/>
        </w:rPr>
      </w:pPr>
    </w:p>
    <w:p w14:paraId="6727514B" w14:textId="22B670CB" w:rsidR="005F15EC" w:rsidRDefault="005F15EC" w:rsidP="0039244D">
      <w:pPr>
        <w:spacing w:after="0" w:line="240" w:lineRule="auto"/>
        <w:ind w:right="-1"/>
        <w:jc w:val="both"/>
        <w:rPr>
          <w:rFonts w:ascii="Arial" w:eastAsia="Arial" w:hAnsi="Arial" w:cs="Arial"/>
          <w:color w:val="000000"/>
          <w:sz w:val="18"/>
          <w:szCs w:val="18"/>
        </w:rPr>
      </w:pPr>
      <w:r>
        <w:rPr>
          <w:rFonts w:ascii="Arial" w:eastAsia="Arial" w:hAnsi="Arial" w:cs="Arial"/>
          <w:color w:val="000000"/>
          <w:sz w:val="18"/>
          <w:szCs w:val="18"/>
        </w:rPr>
        <w:t xml:space="preserve">La entrega de los bienes objeto de este </w:t>
      </w:r>
      <w:r>
        <w:rPr>
          <w:rFonts w:ascii="Arial" w:eastAsia="Arial" w:hAnsi="Arial" w:cs="Arial"/>
          <w:b/>
          <w:color w:val="000000"/>
          <w:sz w:val="18"/>
          <w:szCs w:val="18"/>
        </w:rPr>
        <w:t xml:space="preserve">PROCEDIMIENTO DE </w:t>
      </w:r>
      <w:r>
        <w:rPr>
          <w:rFonts w:ascii="Arial" w:eastAsia="Arial" w:hAnsi="Arial" w:cs="Arial"/>
          <w:b/>
          <w:bCs/>
          <w:color w:val="000000"/>
          <w:sz w:val="18"/>
          <w:szCs w:val="18"/>
        </w:rPr>
        <w:t>ADQUISICION</w:t>
      </w:r>
      <w:r>
        <w:rPr>
          <w:rFonts w:ascii="Arial" w:eastAsia="Arial" w:hAnsi="Arial" w:cs="Arial"/>
          <w:color w:val="000000"/>
          <w:sz w:val="18"/>
          <w:szCs w:val="18"/>
        </w:rPr>
        <w:t xml:space="preserve"> deberá iniciar a más tardar 5 días hábiles contados a partir del día inmediato siguiente a la emisión del </w:t>
      </w:r>
      <w:r>
        <w:rPr>
          <w:rFonts w:ascii="Arial" w:eastAsia="Arial" w:hAnsi="Arial" w:cs="Arial"/>
          <w:b/>
          <w:bCs/>
          <w:color w:val="000000"/>
          <w:sz w:val="18"/>
          <w:szCs w:val="18"/>
        </w:rPr>
        <w:t>FALLO.</w:t>
      </w:r>
    </w:p>
    <w:p w14:paraId="4C11E639" w14:textId="77777777" w:rsidR="0039244D" w:rsidRPr="0039244D" w:rsidRDefault="0039244D" w:rsidP="0039244D">
      <w:pPr>
        <w:spacing w:after="0" w:line="240" w:lineRule="auto"/>
        <w:ind w:right="-1"/>
        <w:jc w:val="both"/>
        <w:rPr>
          <w:rFonts w:ascii="Arial" w:eastAsia="Arial" w:hAnsi="Arial" w:cs="Arial"/>
          <w:color w:val="000000"/>
          <w:sz w:val="18"/>
          <w:szCs w:val="18"/>
        </w:rPr>
      </w:pPr>
    </w:p>
    <w:p w14:paraId="6A668788" w14:textId="77777777" w:rsidR="005F15EC" w:rsidRDefault="005F15EC" w:rsidP="005F15EC">
      <w:pPr>
        <w:jc w:val="both"/>
        <w:rPr>
          <w:rFonts w:ascii="Arial" w:hAnsi="Arial" w:cs="Arial"/>
          <w:sz w:val="18"/>
          <w:szCs w:val="18"/>
          <w:lang w:bidi="es-MX"/>
        </w:rPr>
      </w:pPr>
      <w:r>
        <w:rPr>
          <w:rFonts w:ascii="Arial" w:hAnsi="Arial" w:cs="Arial"/>
          <w:sz w:val="18"/>
          <w:szCs w:val="18"/>
          <w:lang w:bidi="es-MX"/>
        </w:rPr>
        <w:t>El área requirente podrá solicitar y elaborar pedidos extraordinarios, de acuerdo con sus necesidades.</w:t>
      </w:r>
    </w:p>
    <w:p w14:paraId="7A6A4BB6" w14:textId="77777777" w:rsidR="005F15EC" w:rsidRDefault="005F15EC" w:rsidP="005F15EC">
      <w:pPr>
        <w:jc w:val="both"/>
        <w:rPr>
          <w:rFonts w:ascii="Arial" w:hAnsi="Arial" w:cs="Arial"/>
          <w:sz w:val="18"/>
          <w:szCs w:val="18"/>
          <w:lang w:bidi="es-MX"/>
        </w:rPr>
      </w:pPr>
      <w:r>
        <w:rPr>
          <w:rFonts w:ascii="Arial" w:hAnsi="Arial" w:cs="Arial"/>
          <w:sz w:val="18"/>
          <w:szCs w:val="18"/>
          <w:lang w:bidi="es-MX"/>
        </w:rPr>
        <w:t xml:space="preserve">La entrega de los bienes que se detallen en cada pedido se deberá realizar dentro de los 15 días naturales siguientes a la notificación del documento al correo electrónico señalado por el </w:t>
      </w:r>
      <w:r>
        <w:rPr>
          <w:rFonts w:ascii="Arial" w:hAnsi="Arial" w:cs="Arial"/>
          <w:b/>
          <w:bCs/>
          <w:sz w:val="18"/>
          <w:szCs w:val="18"/>
          <w:lang w:bidi="es-MX"/>
        </w:rPr>
        <w:t>PROVEEDOR</w:t>
      </w:r>
      <w:r>
        <w:rPr>
          <w:rFonts w:ascii="Arial" w:hAnsi="Arial" w:cs="Arial"/>
          <w:sz w:val="18"/>
          <w:szCs w:val="18"/>
          <w:lang w:bidi="es-MX"/>
        </w:rPr>
        <w:t xml:space="preserve"> para notificaciones.</w:t>
      </w:r>
    </w:p>
    <w:p w14:paraId="5AE7871E" w14:textId="77777777" w:rsidR="005F15EC" w:rsidRDefault="005F15EC" w:rsidP="005F15EC">
      <w:pPr>
        <w:spacing w:after="0" w:line="240" w:lineRule="auto"/>
        <w:jc w:val="both"/>
        <w:rPr>
          <w:rFonts w:ascii="Arial" w:hAnsi="Arial" w:cs="Arial"/>
          <w:sz w:val="18"/>
          <w:szCs w:val="18"/>
          <w:lang w:bidi="es-MX"/>
        </w:rPr>
      </w:pPr>
      <w:r>
        <w:rPr>
          <w:rFonts w:ascii="Arial" w:hAnsi="Arial" w:cs="Arial"/>
          <w:sz w:val="18"/>
          <w:szCs w:val="18"/>
          <w:lang w:bidi="es-MX"/>
        </w:rPr>
        <w:t xml:space="preserve">El </w:t>
      </w:r>
      <w:r>
        <w:rPr>
          <w:rFonts w:ascii="Arial" w:hAnsi="Arial" w:cs="Arial"/>
          <w:b/>
          <w:sz w:val="18"/>
          <w:szCs w:val="18"/>
          <w:lang w:bidi="es-MX"/>
        </w:rPr>
        <w:t>PROVEEDOR</w:t>
      </w:r>
      <w:r>
        <w:rPr>
          <w:rFonts w:ascii="Arial" w:hAnsi="Arial" w:cs="Arial"/>
          <w:sz w:val="18"/>
          <w:szCs w:val="18"/>
          <w:lang w:bidi="es-MX"/>
        </w:rPr>
        <w:t xml:space="preserve"> deberá cubrir los costos de fletes, maniobras de carga y descarga, seguros y otros.</w:t>
      </w:r>
    </w:p>
    <w:p w14:paraId="7F37696E" w14:textId="77777777" w:rsidR="005F15EC" w:rsidRDefault="005F15EC" w:rsidP="005F15EC">
      <w:pPr>
        <w:spacing w:after="0" w:line="240" w:lineRule="auto"/>
        <w:jc w:val="both"/>
        <w:rPr>
          <w:rFonts w:ascii="Arial" w:hAnsi="Arial" w:cs="Arial"/>
          <w:sz w:val="18"/>
          <w:szCs w:val="18"/>
          <w:lang w:bidi="es-MX"/>
        </w:rPr>
      </w:pPr>
    </w:p>
    <w:p w14:paraId="0BD49182" w14:textId="77777777" w:rsidR="005F15EC" w:rsidRDefault="005F15EC" w:rsidP="005F15EC">
      <w:pPr>
        <w:spacing w:after="0" w:line="240" w:lineRule="auto"/>
        <w:jc w:val="both"/>
        <w:rPr>
          <w:rFonts w:ascii="Arial" w:hAnsi="Arial" w:cs="Arial"/>
          <w:sz w:val="18"/>
          <w:szCs w:val="18"/>
          <w:lang w:bidi="es-MX"/>
        </w:rPr>
      </w:pPr>
      <w:r>
        <w:rPr>
          <w:rFonts w:ascii="Arial" w:hAnsi="Arial" w:cs="Arial"/>
          <w:sz w:val="18"/>
          <w:szCs w:val="18"/>
          <w:lang w:bidi="es-MX"/>
        </w:rPr>
        <w:t xml:space="preserve">El </w:t>
      </w:r>
      <w:r>
        <w:rPr>
          <w:rFonts w:ascii="Arial" w:hAnsi="Arial" w:cs="Arial"/>
          <w:b/>
          <w:sz w:val="18"/>
          <w:szCs w:val="18"/>
          <w:lang w:bidi="es-MX"/>
        </w:rPr>
        <w:t>PROVEEDOR</w:t>
      </w:r>
      <w:r>
        <w:rPr>
          <w:rFonts w:ascii="Arial" w:hAnsi="Arial" w:cs="Arial"/>
          <w:sz w:val="18"/>
          <w:szCs w:val="18"/>
          <w:lang w:bidi="es-MX"/>
        </w:rPr>
        <w:t xml:space="preserve"> adjudicado deberá entregar los bienes en cajas, bolsa, contenedores, etc. debidamente etiquetadas con nombre de la persona física o jurídica adjudicada, nombre y número de </w:t>
      </w:r>
      <w:r>
        <w:rPr>
          <w:rFonts w:ascii="Arial" w:hAnsi="Arial" w:cs="Arial"/>
          <w:b/>
          <w:bCs/>
          <w:sz w:val="18"/>
          <w:szCs w:val="18"/>
          <w:lang w:bidi="es-MX"/>
        </w:rPr>
        <w:t>PROCEDIMIENTO DE ADQUISICION.</w:t>
      </w:r>
    </w:p>
    <w:p w14:paraId="74DED51B" w14:textId="77777777" w:rsidR="005F15EC" w:rsidRDefault="005F15EC" w:rsidP="005F15EC">
      <w:pPr>
        <w:spacing w:after="0" w:line="240" w:lineRule="auto"/>
        <w:jc w:val="both"/>
        <w:rPr>
          <w:rFonts w:ascii="Arial" w:hAnsi="Arial" w:cs="Arial"/>
          <w:sz w:val="18"/>
          <w:szCs w:val="18"/>
          <w:lang w:bidi="es-MX"/>
        </w:rPr>
      </w:pPr>
    </w:p>
    <w:p w14:paraId="23A26572" w14:textId="77777777" w:rsidR="005F15EC" w:rsidRDefault="005F15EC" w:rsidP="005F15EC">
      <w:pPr>
        <w:spacing w:after="0" w:line="240" w:lineRule="auto"/>
        <w:jc w:val="both"/>
        <w:rPr>
          <w:rFonts w:ascii="Arial" w:hAnsi="Arial" w:cs="Arial"/>
          <w:sz w:val="18"/>
          <w:szCs w:val="18"/>
          <w:lang w:bidi="es-MX"/>
        </w:rPr>
      </w:pPr>
      <w:r>
        <w:rPr>
          <w:rFonts w:ascii="Arial" w:hAnsi="Arial" w:cs="Arial"/>
          <w:sz w:val="18"/>
          <w:szCs w:val="18"/>
          <w:lang w:bidi="es-MX"/>
        </w:rPr>
        <w:t xml:space="preserve">Si se presentara mala calidad o se identificarán características distintas a las solicitadas de los bienes entregados, el </w:t>
      </w:r>
      <w:r>
        <w:rPr>
          <w:rFonts w:ascii="Arial" w:hAnsi="Arial" w:cs="Arial"/>
          <w:b/>
          <w:bCs/>
          <w:sz w:val="18"/>
          <w:szCs w:val="18"/>
          <w:lang w:bidi="es-MX"/>
        </w:rPr>
        <w:t>PROVEEDOR</w:t>
      </w:r>
      <w:r>
        <w:rPr>
          <w:rFonts w:ascii="Arial" w:hAnsi="Arial" w:cs="Arial"/>
          <w:sz w:val="18"/>
          <w:szCs w:val="18"/>
          <w:lang w:bidi="es-MX"/>
        </w:rPr>
        <w:t xml:space="preserve"> reemplazara los bienes que tengan defectos o vicios ocultos sin costo alguno para el </w:t>
      </w:r>
      <w:r>
        <w:rPr>
          <w:rFonts w:ascii="Arial" w:hAnsi="Arial" w:cs="Arial"/>
          <w:b/>
          <w:bCs/>
          <w:sz w:val="18"/>
          <w:szCs w:val="18"/>
          <w:lang w:bidi="es-MX"/>
        </w:rPr>
        <w:t>ORGANISMO</w:t>
      </w:r>
      <w:r>
        <w:rPr>
          <w:rFonts w:ascii="Arial" w:hAnsi="Arial" w:cs="Arial"/>
          <w:sz w:val="18"/>
          <w:szCs w:val="18"/>
          <w:lang w:bidi="es-MX"/>
        </w:rPr>
        <w:t xml:space="preserve"> en un plazo máximo de 3 días hábiles.</w:t>
      </w:r>
    </w:p>
    <w:p w14:paraId="281A8AFA" w14:textId="77777777" w:rsidR="005F15EC" w:rsidRDefault="005F15EC" w:rsidP="005F15EC">
      <w:pPr>
        <w:spacing w:after="0" w:line="240" w:lineRule="auto"/>
        <w:jc w:val="both"/>
        <w:rPr>
          <w:rFonts w:ascii="Arial" w:hAnsi="Arial" w:cs="Arial"/>
          <w:sz w:val="18"/>
          <w:szCs w:val="18"/>
          <w:lang w:bidi="es-MX"/>
        </w:rPr>
      </w:pPr>
    </w:p>
    <w:p w14:paraId="1D525404" w14:textId="77777777" w:rsidR="005F15EC" w:rsidRDefault="005F15EC" w:rsidP="005F15EC">
      <w:pPr>
        <w:spacing w:after="0" w:line="240" w:lineRule="auto"/>
        <w:rPr>
          <w:rFonts w:ascii="Arial" w:eastAsia="Century Gothic" w:hAnsi="Arial" w:cs="Arial"/>
          <w:b/>
          <w:color w:val="000000"/>
          <w:sz w:val="18"/>
          <w:szCs w:val="18"/>
        </w:rPr>
      </w:pPr>
    </w:p>
    <w:p w14:paraId="756E5F79" w14:textId="77777777" w:rsidR="005F15EC" w:rsidRDefault="005F15EC" w:rsidP="005F15EC">
      <w:pPr>
        <w:spacing w:after="0" w:line="240" w:lineRule="auto"/>
        <w:rPr>
          <w:rFonts w:ascii="Arial" w:eastAsia="Century Gothic" w:hAnsi="Arial" w:cs="Arial"/>
          <w:b/>
          <w:color w:val="000000"/>
          <w:sz w:val="18"/>
          <w:szCs w:val="18"/>
        </w:rPr>
      </w:pPr>
    </w:p>
    <w:bookmarkEnd w:id="55"/>
    <w:p w14:paraId="3C6E24B5" w14:textId="77777777" w:rsidR="0015621A" w:rsidRDefault="0015621A" w:rsidP="00E454AB">
      <w:pPr>
        <w:spacing w:after="0" w:line="240" w:lineRule="auto"/>
        <w:rPr>
          <w:rFonts w:ascii="Arial" w:eastAsia="Century Gothic" w:hAnsi="Arial" w:cs="Arial"/>
          <w:b/>
          <w:color w:val="000000"/>
          <w:sz w:val="18"/>
          <w:szCs w:val="18"/>
        </w:rPr>
      </w:pPr>
    </w:p>
    <w:p w14:paraId="432BA6D8" w14:textId="77777777" w:rsidR="009A4657" w:rsidRDefault="009A4657" w:rsidP="00E454AB">
      <w:pPr>
        <w:spacing w:after="0" w:line="240" w:lineRule="auto"/>
        <w:rPr>
          <w:rFonts w:ascii="Arial" w:eastAsia="Century Gothic" w:hAnsi="Arial" w:cs="Arial"/>
          <w:b/>
          <w:color w:val="000000"/>
          <w:sz w:val="18"/>
          <w:szCs w:val="18"/>
        </w:rPr>
      </w:pPr>
    </w:p>
    <w:p w14:paraId="649D0506" w14:textId="16FCCCB7" w:rsidR="00275AFA" w:rsidRPr="000259BD" w:rsidRDefault="00A46A86" w:rsidP="00E454AB">
      <w:pPr>
        <w:spacing w:after="0" w:line="240" w:lineRule="auto"/>
        <w:jc w:val="center"/>
        <w:rPr>
          <w:rFonts w:ascii="Arial" w:eastAsia="Times New Roman" w:hAnsi="Arial" w:cs="Arial"/>
          <w:sz w:val="18"/>
          <w:szCs w:val="18"/>
        </w:rPr>
      </w:pPr>
      <w:r w:rsidRPr="000259BD">
        <w:rPr>
          <w:rFonts w:ascii="Arial" w:eastAsia="Century Gothic" w:hAnsi="Arial" w:cs="Arial"/>
          <w:b/>
          <w:color w:val="000000"/>
          <w:sz w:val="18"/>
          <w:szCs w:val="18"/>
        </w:rPr>
        <w:t>ANEXO 2</w:t>
      </w:r>
    </w:p>
    <w:p w14:paraId="77773AE1" w14:textId="2CD9422C" w:rsidR="00B81A7D" w:rsidRPr="000259BD" w:rsidRDefault="00B578B8" w:rsidP="00E454AB">
      <w:pPr>
        <w:pStyle w:val="Sinespaciado"/>
        <w:jc w:val="center"/>
        <w:rPr>
          <w:rFonts w:ascii="Arial" w:hAnsi="Arial" w:cs="Arial"/>
          <w:b/>
          <w:bCs/>
        </w:rPr>
      </w:pPr>
      <w:r>
        <w:rPr>
          <w:rFonts w:ascii="Arial" w:hAnsi="Arial" w:cs="Arial"/>
          <w:b/>
          <w:bCs/>
        </w:rPr>
        <w:t>Licitación Pública Local</w:t>
      </w:r>
    </w:p>
    <w:p w14:paraId="341AB0B1" w14:textId="5733B2E5" w:rsidR="00B81A7D" w:rsidRPr="000259BD" w:rsidRDefault="0039724B" w:rsidP="00E454AB">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LCCC-013-2021</w:t>
      </w:r>
    </w:p>
    <w:p w14:paraId="7EF93FF4" w14:textId="77777777" w:rsidR="00B81A7D" w:rsidRPr="000259BD" w:rsidRDefault="00B81A7D" w:rsidP="00E454AB">
      <w:pPr>
        <w:pStyle w:val="Sinespaciado"/>
        <w:jc w:val="center"/>
        <w:rPr>
          <w:rFonts w:ascii="Arial" w:eastAsia="Century Gothic" w:hAnsi="Arial" w:cs="Arial"/>
          <w:color w:val="000000"/>
        </w:rPr>
      </w:pPr>
    </w:p>
    <w:p w14:paraId="5792A33C" w14:textId="75BE1D9A" w:rsidR="009A4657" w:rsidRPr="00C6418A" w:rsidRDefault="003B1414" w:rsidP="00E454AB">
      <w:pPr>
        <w:spacing w:after="0" w:line="240" w:lineRule="auto"/>
        <w:ind w:right="140"/>
        <w:jc w:val="center"/>
        <w:rPr>
          <w:rFonts w:ascii="Arial" w:eastAsia="Century Gothic" w:hAnsi="Arial" w:cs="Arial"/>
          <w:b/>
          <w:smallCaps/>
          <w:color w:val="000000"/>
          <w:sz w:val="18"/>
          <w:szCs w:val="18"/>
        </w:rPr>
      </w:pPr>
      <w:r>
        <w:rPr>
          <w:rFonts w:ascii="Arial" w:eastAsia="Century Gothic" w:hAnsi="Arial" w:cs="Arial"/>
          <w:b/>
          <w:smallCaps/>
          <w:color w:val="000000"/>
          <w:sz w:val="18"/>
          <w:szCs w:val="18"/>
        </w:rPr>
        <w:t xml:space="preserve">“ADQUISICIÓN DE MATERIALES Y UTILES DE OFICINA PARA EL ORGANISMO PÚBLICO DESCENTRALIZADO SERVICIOS DE SALUD JALISCO”  </w:t>
      </w:r>
      <w:r w:rsidR="004D1110">
        <w:rPr>
          <w:rFonts w:ascii="Arial" w:eastAsia="Century Gothic" w:hAnsi="Arial" w:cs="Arial"/>
          <w:b/>
          <w:smallCaps/>
          <w:color w:val="000000"/>
          <w:sz w:val="18"/>
          <w:szCs w:val="18"/>
        </w:rPr>
        <w:t xml:space="preserve"> </w:t>
      </w:r>
      <w:r w:rsidR="008D2E47">
        <w:rPr>
          <w:rFonts w:ascii="Arial" w:eastAsia="Century Gothic" w:hAnsi="Arial" w:cs="Arial"/>
          <w:b/>
          <w:smallCaps/>
          <w:color w:val="000000"/>
          <w:sz w:val="18"/>
          <w:szCs w:val="18"/>
        </w:rPr>
        <w:t xml:space="preserve">  </w:t>
      </w:r>
      <w:r w:rsidR="00EC28A9">
        <w:rPr>
          <w:rFonts w:ascii="Arial" w:eastAsia="Century Gothic" w:hAnsi="Arial" w:cs="Arial"/>
          <w:b/>
          <w:smallCaps/>
          <w:color w:val="000000"/>
          <w:sz w:val="18"/>
          <w:szCs w:val="18"/>
        </w:rPr>
        <w:t xml:space="preserve"> </w:t>
      </w:r>
      <w:r w:rsidR="00E62434">
        <w:rPr>
          <w:rFonts w:ascii="Arial" w:eastAsia="Century Gothic" w:hAnsi="Arial" w:cs="Arial"/>
          <w:b/>
          <w:smallCaps/>
          <w:color w:val="000000"/>
          <w:sz w:val="18"/>
          <w:szCs w:val="18"/>
        </w:rPr>
        <w:t xml:space="preserve"> </w:t>
      </w:r>
    </w:p>
    <w:p w14:paraId="14C7F4B2" w14:textId="77777777" w:rsidR="00275AFA" w:rsidRPr="00C6418A" w:rsidRDefault="00275AFA" w:rsidP="00E454AB">
      <w:pPr>
        <w:spacing w:after="0" w:line="240" w:lineRule="auto"/>
        <w:rPr>
          <w:rFonts w:ascii="Arial" w:eastAsia="Times New Roman" w:hAnsi="Arial" w:cs="Arial"/>
          <w:sz w:val="18"/>
          <w:szCs w:val="18"/>
        </w:rPr>
      </w:pPr>
    </w:p>
    <w:p w14:paraId="0CF60040" w14:textId="77777777" w:rsidR="00B81A7D" w:rsidRDefault="00B81A7D" w:rsidP="00E454AB">
      <w:pPr>
        <w:spacing w:after="0" w:line="240" w:lineRule="auto"/>
        <w:ind w:right="140"/>
        <w:jc w:val="right"/>
        <w:rPr>
          <w:rFonts w:ascii="Arial" w:eastAsia="Century Gothic" w:hAnsi="Arial" w:cs="Arial"/>
          <w:color w:val="000000"/>
          <w:sz w:val="18"/>
          <w:szCs w:val="18"/>
        </w:rPr>
      </w:pPr>
    </w:p>
    <w:p w14:paraId="5603166C" w14:textId="4340D0FA" w:rsidR="00275AFA" w:rsidRPr="00C6418A" w:rsidRDefault="00A46A86" w:rsidP="00E454AB">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Guadalajara Jalisco, a</w:t>
      </w:r>
      <w:r w:rsidR="00C45C05" w:rsidRPr="00C6418A">
        <w:rPr>
          <w:rFonts w:ascii="Arial" w:eastAsia="Century Gothic" w:hAnsi="Arial" w:cs="Arial"/>
          <w:color w:val="000000"/>
          <w:sz w:val="18"/>
          <w:szCs w:val="18"/>
        </w:rPr>
        <w:t xml:space="preserve"> </w:t>
      </w:r>
      <w:r w:rsidRPr="00C6418A">
        <w:rPr>
          <w:rFonts w:ascii="Arial" w:eastAsia="Century Gothic" w:hAnsi="Arial" w:cs="Arial"/>
          <w:color w:val="000000"/>
          <w:sz w:val="18"/>
          <w:szCs w:val="18"/>
        </w:rPr>
        <w:t xml:space="preserve">___ </w:t>
      </w:r>
      <w:r w:rsidR="00B81A7D" w:rsidRPr="00C6418A">
        <w:rPr>
          <w:rFonts w:ascii="Arial" w:eastAsia="Century Gothic" w:hAnsi="Arial" w:cs="Arial"/>
          <w:color w:val="000000"/>
          <w:sz w:val="18"/>
          <w:szCs w:val="18"/>
        </w:rPr>
        <w:t>dé</w:t>
      </w:r>
      <w:r w:rsidRPr="00C6418A">
        <w:rPr>
          <w:rFonts w:ascii="Arial" w:eastAsia="Century Gothic" w:hAnsi="Arial" w:cs="Arial"/>
          <w:color w:val="000000"/>
          <w:sz w:val="18"/>
          <w:szCs w:val="18"/>
        </w:rPr>
        <w:t xml:space="preserve"> ____ de 20</w:t>
      </w:r>
      <w:r w:rsidR="00726F82" w:rsidRPr="00C6418A">
        <w:rPr>
          <w:rFonts w:ascii="Arial" w:eastAsia="Century Gothic" w:hAnsi="Arial" w:cs="Arial"/>
          <w:color w:val="000000"/>
          <w:sz w:val="18"/>
          <w:szCs w:val="18"/>
        </w:rPr>
        <w:t>20</w:t>
      </w:r>
      <w:r w:rsidRPr="00C6418A">
        <w:rPr>
          <w:rFonts w:ascii="Arial" w:eastAsia="Century Gothic" w:hAnsi="Arial" w:cs="Arial"/>
          <w:color w:val="000000"/>
          <w:sz w:val="18"/>
          <w:szCs w:val="18"/>
        </w:rPr>
        <w:t>.</w:t>
      </w:r>
    </w:p>
    <w:p w14:paraId="4F800B32" w14:textId="77777777" w:rsidR="00275AFA" w:rsidRPr="00C6418A" w:rsidRDefault="00275AFA" w:rsidP="00E454AB">
      <w:pPr>
        <w:spacing w:after="0" w:line="240" w:lineRule="auto"/>
        <w:rPr>
          <w:rFonts w:ascii="Arial" w:eastAsia="Times New Roman" w:hAnsi="Arial" w:cs="Arial"/>
          <w:sz w:val="18"/>
          <w:szCs w:val="18"/>
        </w:rPr>
      </w:pPr>
    </w:p>
    <w:p w14:paraId="45B17AC8" w14:textId="77777777" w:rsidR="00B81A7D" w:rsidRDefault="00B81A7D" w:rsidP="00E454AB">
      <w:pPr>
        <w:spacing w:after="0" w:line="240" w:lineRule="auto"/>
        <w:ind w:right="140"/>
        <w:jc w:val="center"/>
        <w:rPr>
          <w:rFonts w:ascii="Arial" w:eastAsia="Century Gothic" w:hAnsi="Arial" w:cs="Arial"/>
          <w:b/>
          <w:smallCaps/>
          <w:color w:val="000000"/>
          <w:sz w:val="18"/>
          <w:szCs w:val="18"/>
        </w:rPr>
      </w:pPr>
    </w:p>
    <w:p w14:paraId="1AA6A96A" w14:textId="77777777" w:rsidR="00B81A7D" w:rsidRDefault="00B81A7D" w:rsidP="00E454AB">
      <w:pPr>
        <w:spacing w:after="0" w:line="240" w:lineRule="auto"/>
        <w:ind w:right="140"/>
        <w:jc w:val="center"/>
        <w:rPr>
          <w:rFonts w:ascii="Arial" w:eastAsia="Century Gothic" w:hAnsi="Arial" w:cs="Arial"/>
          <w:b/>
          <w:smallCaps/>
          <w:color w:val="000000"/>
          <w:sz w:val="18"/>
          <w:szCs w:val="18"/>
        </w:rPr>
      </w:pPr>
    </w:p>
    <w:p w14:paraId="7E3A4E75" w14:textId="7FC8DBF7" w:rsidR="00275AFA" w:rsidRDefault="00A46A86" w:rsidP="00E454AB">
      <w:pPr>
        <w:spacing w:after="0" w:line="240" w:lineRule="auto"/>
        <w:ind w:right="140"/>
        <w:jc w:val="center"/>
        <w:rPr>
          <w:rFonts w:ascii="Arial" w:eastAsia="Century Gothic" w:hAnsi="Arial" w:cs="Arial"/>
          <w:b/>
          <w:smallCaps/>
          <w:color w:val="000000"/>
          <w:sz w:val="18"/>
          <w:szCs w:val="18"/>
        </w:rPr>
      </w:pPr>
      <w:r w:rsidRPr="00C6418A">
        <w:rPr>
          <w:rFonts w:ascii="Arial" w:eastAsia="Century Gothic" w:hAnsi="Arial" w:cs="Arial"/>
          <w:b/>
          <w:smallCaps/>
          <w:color w:val="000000"/>
          <w:sz w:val="18"/>
          <w:szCs w:val="18"/>
        </w:rPr>
        <w:t>(PROPUESTA TÉCNICA)</w:t>
      </w:r>
    </w:p>
    <w:p w14:paraId="57AB9DA5" w14:textId="77777777" w:rsidR="006D4896" w:rsidRPr="00C6418A" w:rsidRDefault="006D4896" w:rsidP="00E454AB">
      <w:pPr>
        <w:spacing w:after="0" w:line="240" w:lineRule="auto"/>
        <w:ind w:right="140"/>
        <w:jc w:val="center"/>
        <w:rPr>
          <w:rFonts w:ascii="Arial" w:eastAsia="Times New Roman" w:hAnsi="Arial" w:cs="Arial"/>
          <w:sz w:val="18"/>
          <w:szCs w:val="18"/>
        </w:rPr>
      </w:pPr>
    </w:p>
    <w:tbl>
      <w:tblPr>
        <w:tblStyle w:val="Tablaconcuadrcula"/>
        <w:tblW w:w="9493" w:type="dxa"/>
        <w:tblLayout w:type="fixed"/>
        <w:tblLook w:val="04A0" w:firstRow="1" w:lastRow="0" w:firstColumn="1" w:lastColumn="0" w:noHBand="0" w:noVBand="1"/>
      </w:tblPr>
      <w:tblGrid>
        <w:gridCol w:w="846"/>
        <w:gridCol w:w="992"/>
        <w:gridCol w:w="955"/>
        <w:gridCol w:w="1049"/>
        <w:gridCol w:w="2045"/>
        <w:gridCol w:w="2188"/>
        <w:gridCol w:w="1418"/>
      </w:tblGrid>
      <w:tr w:rsidR="005E1DFD" w:rsidRPr="00E06BB1" w14:paraId="650EB1D3" w14:textId="711286DE" w:rsidTr="005E1DFD">
        <w:trPr>
          <w:trHeight w:val="310"/>
        </w:trPr>
        <w:tc>
          <w:tcPr>
            <w:tcW w:w="846" w:type="dxa"/>
            <w:shd w:val="clear" w:color="auto" w:fill="BFBFBF" w:themeFill="background1" w:themeFillShade="BF"/>
            <w:hideMark/>
          </w:tcPr>
          <w:p w14:paraId="71892971" w14:textId="77777777" w:rsidR="005E1DFD" w:rsidRDefault="005E1DFD" w:rsidP="005E1DFD">
            <w:pPr>
              <w:pStyle w:val="Textoindependiente"/>
              <w:spacing w:before="37"/>
              <w:ind w:right="-234"/>
              <w:rPr>
                <w:rFonts w:ascii="Arial" w:hAnsi="Arial" w:cs="Arial"/>
                <w:b/>
                <w:bCs/>
                <w:sz w:val="14"/>
                <w:szCs w:val="14"/>
              </w:rPr>
            </w:pPr>
          </w:p>
          <w:p w14:paraId="4A3FED64" w14:textId="459B4A96" w:rsidR="005E1DFD" w:rsidRPr="00E06BB1" w:rsidRDefault="005E1DFD" w:rsidP="005E1DFD">
            <w:pPr>
              <w:pStyle w:val="Textoindependiente"/>
              <w:spacing w:before="37"/>
              <w:ind w:right="-234"/>
              <w:rPr>
                <w:rFonts w:ascii="Arial" w:hAnsi="Arial" w:cs="Arial"/>
                <w:b/>
                <w:bCs/>
                <w:sz w:val="14"/>
                <w:szCs w:val="14"/>
              </w:rPr>
            </w:pPr>
            <w:r w:rsidRPr="00E06BB1">
              <w:rPr>
                <w:rFonts w:ascii="Arial" w:hAnsi="Arial" w:cs="Arial"/>
                <w:b/>
                <w:bCs/>
                <w:sz w:val="14"/>
                <w:szCs w:val="14"/>
              </w:rPr>
              <w:t>Partida</w:t>
            </w:r>
          </w:p>
        </w:tc>
        <w:tc>
          <w:tcPr>
            <w:tcW w:w="992" w:type="dxa"/>
            <w:shd w:val="clear" w:color="auto" w:fill="BFBFBF" w:themeFill="background1" w:themeFillShade="BF"/>
            <w:vAlign w:val="center"/>
            <w:hideMark/>
          </w:tcPr>
          <w:p w14:paraId="62C8D191" w14:textId="77777777" w:rsidR="005E1DFD" w:rsidRDefault="005E1DFD" w:rsidP="005E1DFD">
            <w:pPr>
              <w:pStyle w:val="Textoindependiente"/>
              <w:spacing w:before="37"/>
              <w:ind w:right="-234"/>
              <w:jc w:val="both"/>
              <w:rPr>
                <w:rFonts w:ascii="Arial" w:eastAsia="Times New Roman" w:hAnsi="Arial" w:cs="Arial"/>
                <w:b/>
                <w:bCs/>
                <w:sz w:val="14"/>
                <w:szCs w:val="14"/>
              </w:rPr>
            </w:pPr>
          </w:p>
          <w:p w14:paraId="1182FA1C" w14:textId="3607C2CC" w:rsidR="005E1DFD" w:rsidRPr="00E06BB1" w:rsidRDefault="005E1DFD" w:rsidP="005E1DFD">
            <w:pPr>
              <w:pStyle w:val="Textoindependiente"/>
              <w:spacing w:before="37"/>
              <w:ind w:right="-234"/>
              <w:jc w:val="both"/>
              <w:rPr>
                <w:rFonts w:ascii="Arial" w:hAnsi="Arial" w:cs="Arial"/>
                <w:b/>
                <w:bCs/>
                <w:sz w:val="14"/>
                <w:szCs w:val="14"/>
              </w:rPr>
            </w:pPr>
            <w:r w:rsidRPr="00995C7E">
              <w:rPr>
                <w:rFonts w:ascii="Arial" w:eastAsia="Times New Roman" w:hAnsi="Arial" w:cs="Arial"/>
                <w:b/>
                <w:bCs/>
                <w:sz w:val="14"/>
                <w:szCs w:val="14"/>
              </w:rPr>
              <w:t>Descripción</w:t>
            </w:r>
          </w:p>
        </w:tc>
        <w:tc>
          <w:tcPr>
            <w:tcW w:w="955" w:type="dxa"/>
            <w:shd w:val="clear" w:color="auto" w:fill="BFBFBF" w:themeFill="background1" w:themeFillShade="BF"/>
            <w:vAlign w:val="center"/>
            <w:hideMark/>
          </w:tcPr>
          <w:p w14:paraId="5BD1FD68" w14:textId="77777777" w:rsidR="005E1DFD" w:rsidRDefault="005E1DFD" w:rsidP="005E1DFD">
            <w:pPr>
              <w:pStyle w:val="Textoindependiente"/>
              <w:spacing w:before="37"/>
              <w:ind w:right="-234"/>
              <w:jc w:val="both"/>
              <w:rPr>
                <w:rFonts w:ascii="Arial" w:eastAsia="Times New Roman" w:hAnsi="Arial" w:cs="Arial"/>
                <w:b/>
                <w:bCs/>
                <w:sz w:val="14"/>
                <w:szCs w:val="14"/>
              </w:rPr>
            </w:pPr>
          </w:p>
          <w:p w14:paraId="68C1C369" w14:textId="4D1C9020" w:rsidR="005E1DFD" w:rsidRPr="00E06BB1" w:rsidRDefault="005E1DFD" w:rsidP="005E1DFD">
            <w:pPr>
              <w:pStyle w:val="Textoindependiente"/>
              <w:spacing w:before="37"/>
              <w:ind w:right="-234"/>
              <w:jc w:val="both"/>
              <w:rPr>
                <w:rFonts w:ascii="Arial" w:hAnsi="Arial" w:cs="Arial"/>
                <w:b/>
                <w:bCs/>
                <w:sz w:val="14"/>
                <w:szCs w:val="14"/>
              </w:rPr>
            </w:pPr>
            <w:r w:rsidRPr="00995C7E">
              <w:rPr>
                <w:rFonts w:ascii="Arial" w:eastAsia="Times New Roman" w:hAnsi="Arial" w:cs="Arial"/>
                <w:b/>
                <w:bCs/>
                <w:sz w:val="14"/>
                <w:szCs w:val="14"/>
              </w:rPr>
              <w:t>Descripción Adicional</w:t>
            </w:r>
          </w:p>
        </w:tc>
        <w:tc>
          <w:tcPr>
            <w:tcW w:w="1049" w:type="dxa"/>
            <w:shd w:val="clear" w:color="auto" w:fill="BFBFBF" w:themeFill="background1" w:themeFillShade="BF"/>
            <w:vAlign w:val="center"/>
            <w:hideMark/>
          </w:tcPr>
          <w:p w14:paraId="0FD7FAB9" w14:textId="77777777" w:rsidR="005E1DFD" w:rsidRDefault="005E1DFD" w:rsidP="005E1DFD">
            <w:pPr>
              <w:pStyle w:val="Textoindependiente"/>
              <w:spacing w:before="37"/>
              <w:ind w:right="-234"/>
              <w:rPr>
                <w:rFonts w:ascii="Arial" w:eastAsia="Times New Roman" w:hAnsi="Arial" w:cs="Arial"/>
                <w:b/>
                <w:bCs/>
                <w:sz w:val="14"/>
                <w:szCs w:val="14"/>
              </w:rPr>
            </w:pPr>
          </w:p>
          <w:p w14:paraId="6C7278AC" w14:textId="21F35A32" w:rsidR="005E1DFD" w:rsidRPr="00E06BB1" w:rsidRDefault="005E1DFD" w:rsidP="005E1DFD">
            <w:pPr>
              <w:pStyle w:val="Textoindependiente"/>
              <w:spacing w:before="37"/>
              <w:ind w:right="-234"/>
              <w:rPr>
                <w:rFonts w:ascii="Arial" w:hAnsi="Arial" w:cs="Arial"/>
                <w:b/>
                <w:bCs/>
                <w:sz w:val="14"/>
                <w:szCs w:val="14"/>
              </w:rPr>
            </w:pPr>
            <w:r w:rsidRPr="00995C7E">
              <w:rPr>
                <w:rFonts w:ascii="Arial" w:eastAsia="Times New Roman" w:hAnsi="Arial" w:cs="Arial"/>
                <w:b/>
                <w:bCs/>
                <w:sz w:val="14"/>
                <w:szCs w:val="14"/>
              </w:rPr>
              <w:t>Presentación</w:t>
            </w:r>
          </w:p>
        </w:tc>
        <w:tc>
          <w:tcPr>
            <w:tcW w:w="2045" w:type="dxa"/>
            <w:shd w:val="clear" w:color="auto" w:fill="BFBFBF" w:themeFill="background1" w:themeFillShade="BF"/>
          </w:tcPr>
          <w:p w14:paraId="6179C2F6" w14:textId="77777777" w:rsidR="005E1DFD" w:rsidRDefault="005E1DFD" w:rsidP="005E1DFD">
            <w:pPr>
              <w:pStyle w:val="Textoindependiente"/>
              <w:spacing w:before="37"/>
              <w:ind w:right="-234"/>
              <w:rPr>
                <w:rFonts w:ascii="Arial" w:eastAsia="Times New Roman" w:hAnsi="Arial" w:cs="Arial"/>
                <w:b/>
                <w:bCs/>
                <w:sz w:val="14"/>
                <w:szCs w:val="14"/>
              </w:rPr>
            </w:pPr>
          </w:p>
          <w:p w14:paraId="22DF270A" w14:textId="17394C55" w:rsidR="005E1DFD" w:rsidRPr="00995C7E" w:rsidRDefault="005E1DFD" w:rsidP="005E1DFD">
            <w:pPr>
              <w:pStyle w:val="Textoindependiente"/>
              <w:spacing w:before="37"/>
              <w:ind w:right="-234"/>
              <w:rPr>
                <w:rFonts w:ascii="Arial" w:eastAsia="Times New Roman" w:hAnsi="Arial" w:cs="Arial"/>
                <w:b/>
                <w:bCs/>
                <w:sz w:val="14"/>
                <w:szCs w:val="14"/>
              </w:rPr>
            </w:pPr>
            <w:r>
              <w:rPr>
                <w:rFonts w:ascii="Arial" w:eastAsia="Times New Roman" w:hAnsi="Arial" w:cs="Arial"/>
                <w:b/>
                <w:bCs/>
                <w:sz w:val="14"/>
                <w:szCs w:val="14"/>
              </w:rPr>
              <w:t>Marca</w:t>
            </w:r>
          </w:p>
        </w:tc>
        <w:tc>
          <w:tcPr>
            <w:tcW w:w="2188" w:type="dxa"/>
            <w:shd w:val="clear" w:color="auto" w:fill="BFBFBF" w:themeFill="background1" w:themeFillShade="BF"/>
            <w:vAlign w:val="center"/>
            <w:hideMark/>
          </w:tcPr>
          <w:p w14:paraId="2D55030A" w14:textId="77777777" w:rsidR="005E1DFD" w:rsidRDefault="005E1DFD" w:rsidP="005E1DFD">
            <w:pPr>
              <w:pStyle w:val="Textoindependiente"/>
              <w:spacing w:before="37"/>
              <w:ind w:right="-234"/>
              <w:rPr>
                <w:rFonts w:ascii="Arial" w:eastAsia="Times New Roman" w:hAnsi="Arial" w:cs="Arial"/>
                <w:b/>
                <w:bCs/>
                <w:sz w:val="14"/>
                <w:szCs w:val="14"/>
              </w:rPr>
            </w:pPr>
          </w:p>
          <w:p w14:paraId="7E8C3D0A" w14:textId="7A2D0CE7" w:rsidR="005E1DFD" w:rsidRPr="00E06BB1" w:rsidRDefault="005E1DFD" w:rsidP="005E1DFD">
            <w:pPr>
              <w:pStyle w:val="Textoindependiente"/>
              <w:spacing w:before="37"/>
              <w:ind w:right="-234"/>
              <w:rPr>
                <w:rFonts w:ascii="Arial" w:hAnsi="Arial" w:cs="Arial"/>
                <w:b/>
                <w:bCs/>
                <w:sz w:val="14"/>
                <w:szCs w:val="14"/>
              </w:rPr>
            </w:pPr>
            <w:r w:rsidRPr="00995C7E">
              <w:rPr>
                <w:rFonts w:ascii="Arial" w:eastAsia="Times New Roman" w:hAnsi="Arial" w:cs="Arial"/>
                <w:b/>
                <w:bCs/>
                <w:sz w:val="14"/>
                <w:szCs w:val="14"/>
              </w:rPr>
              <w:t>Cantidad Mínima</w:t>
            </w:r>
          </w:p>
        </w:tc>
        <w:tc>
          <w:tcPr>
            <w:tcW w:w="1418" w:type="dxa"/>
            <w:shd w:val="clear" w:color="auto" w:fill="BFBFBF" w:themeFill="background1" w:themeFillShade="BF"/>
            <w:vAlign w:val="center"/>
          </w:tcPr>
          <w:p w14:paraId="123CED72" w14:textId="77777777" w:rsidR="005E1DFD" w:rsidRDefault="005E1DFD" w:rsidP="005E1DFD">
            <w:pPr>
              <w:pStyle w:val="Textoindependiente"/>
              <w:spacing w:before="37"/>
              <w:ind w:right="-234"/>
              <w:rPr>
                <w:rFonts w:ascii="Arial" w:eastAsia="Times New Roman" w:hAnsi="Arial" w:cs="Arial"/>
                <w:b/>
                <w:bCs/>
                <w:sz w:val="14"/>
                <w:szCs w:val="14"/>
              </w:rPr>
            </w:pPr>
          </w:p>
          <w:p w14:paraId="451E0DE4" w14:textId="6C814A24" w:rsidR="005E1DFD" w:rsidRPr="00E06BB1" w:rsidRDefault="005E1DFD" w:rsidP="005E1DFD">
            <w:pPr>
              <w:pStyle w:val="Textoindependiente"/>
              <w:spacing w:before="37"/>
              <w:ind w:right="-234"/>
              <w:rPr>
                <w:rFonts w:ascii="Arial" w:hAnsi="Arial" w:cs="Arial"/>
                <w:b/>
                <w:bCs/>
                <w:sz w:val="14"/>
                <w:szCs w:val="14"/>
              </w:rPr>
            </w:pPr>
            <w:r w:rsidRPr="00995C7E">
              <w:rPr>
                <w:rFonts w:ascii="Arial" w:eastAsia="Times New Roman" w:hAnsi="Arial" w:cs="Arial"/>
                <w:b/>
                <w:bCs/>
                <w:sz w:val="14"/>
                <w:szCs w:val="14"/>
              </w:rPr>
              <w:t>Cantidad Máxima</w:t>
            </w:r>
          </w:p>
        </w:tc>
      </w:tr>
      <w:tr w:rsidR="005E1DFD" w:rsidRPr="00E06BB1" w14:paraId="70AE5CDD" w14:textId="77777777" w:rsidTr="005E1DFD">
        <w:trPr>
          <w:trHeight w:val="310"/>
        </w:trPr>
        <w:tc>
          <w:tcPr>
            <w:tcW w:w="846" w:type="dxa"/>
            <w:shd w:val="clear" w:color="auto" w:fill="FFFFFF" w:themeFill="background1"/>
          </w:tcPr>
          <w:p w14:paraId="5854B608" w14:textId="77777777" w:rsidR="005E1DFD" w:rsidRPr="00E06BB1" w:rsidRDefault="005E1DFD" w:rsidP="00E454AB">
            <w:pPr>
              <w:pStyle w:val="Textoindependiente"/>
              <w:spacing w:before="37"/>
              <w:ind w:right="-234"/>
              <w:rPr>
                <w:rFonts w:ascii="Arial" w:hAnsi="Arial" w:cs="Arial"/>
                <w:b/>
                <w:bCs/>
                <w:sz w:val="14"/>
                <w:szCs w:val="14"/>
              </w:rPr>
            </w:pPr>
          </w:p>
        </w:tc>
        <w:tc>
          <w:tcPr>
            <w:tcW w:w="992" w:type="dxa"/>
            <w:shd w:val="clear" w:color="auto" w:fill="FFFFFF" w:themeFill="background1"/>
          </w:tcPr>
          <w:p w14:paraId="44D826D9" w14:textId="77777777" w:rsidR="005E1DFD" w:rsidRPr="00E06BB1" w:rsidRDefault="005E1DFD" w:rsidP="00E454AB">
            <w:pPr>
              <w:pStyle w:val="Textoindependiente"/>
              <w:spacing w:before="37"/>
              <w:ind w:right="-234"/>
              <w:jc w:val="both"/>
              <w:rPr>
                <w:rFonts w:ascii="Arial" w:hAnsi="Arial" w:cs="Arial"/>
                <w:b/>
                <w:bCs/>
                <w:sz w:val="14"/>
                <w:szCs w:val="14"/>
              </w:rPr>
            </w:pPr>
          </w:p>
        </w:tc>
        <w:tc>
          <w:tcPr>
            <w:tcW w:w="955" w:type="dxa"/>
            <w:shd w:val="clear" w:color="auto" w:fill="FFFFFF" w:themeFill="background1"/>
          </w:tcPr>
          <w:p w14:paraId="335739C9" w14:textId="77777777" w:rsidR="005E1DFD" w:rsidRPr="00E06BB1" w:rsidRDefault="005E1DFD" w:rsidP="00E454AB">
            <w:pPr>
              <w:pStyle w:val="Textoindependiente"/>
              <w:spacing w:before="37"/>
              <w:ind w:right="-234"/>
              <w:jc w:val="both"/>
              <w:rPr>
                <w:rFonts w:ascii="Arial" w:hAnsi="Arial" w:cs="Arial"/>
                <w:b/>
                <w:bCs/>
                <w:sz w:val="14"/>
                <w:szCs w:val="14"/>
              </w:rPr>
            </w:pPr>
          </w:p>
        </w:tc>
        <w:tc>
          <w:tcPr>
            <w:tcW w:w="1049" w:type="dxa"/>
            <w:shd w:val="clear" w:color="auto" w:fill="FFFFFF" w:themeFill="background1"/>
          </w:tcPr>
          <w:p w14:paraId="34509D86" w14:textId="77777777" w:rsidR="005E1DFD" w:rsidRPr="00E06BB1" w:rsidRDefault="005E1DFD" w:rsidP="00E454AB">
            <w:pPr>
              <w:pStyle w:val="Textoindependiente"/>
              <w:spacing w:before="37"/>
              <w:ind w:right="-234"/>
              <w:rPr>
                <w:rFonts w:ascii="Arial" w:hAnsi="Arial" w:cs="Arial"/>
                <w:b/>
                <w:bCs/>
                <w:sz w:val="14"/>
                <w:szCs w:val="14"/>
              </w:rPr>
            </w:pPr>
          </w:p>
        </w:tc>
        <w:tc>
          <w:tcPr>
            <w:tcW w:w="2045" w:type="dxa"/>
            <w:shd w:val="clear" w:color="auto" w:fill="FFFFFF" w:themeFill="background1"/>
          </w:tcPr>
          <w:p w14:paraId="44B24B02" w14:textId="77777777" w:rsidR="005E1DFD" w:rsidRPr="00E06BB1" w:rsidRDefault="005E1DFD" w:rsidP="00E454AB">
            <w:pPr>
              <w:pStyle w:val="Textoindependiente"/>
              <w:spacing w:before="37"/>
              <w:ind w:right="-234"/>
              <w:rPr>
                <w:rFonts w:ascii="Arial" w:hAnsi="Arial" w:cs="Arial"/>
                <w:b/>
                <w:bCs/>
                <w:sz w:val="14"/>
                <w:szCs w:val="14"/>
              </w:rPr>
            </w:pPr>
          </w:p>
        </w:tc>
        <w:tc>
          <w:tcPr>
            <w:tcW w:w="2188" w:type="dxa"/>
            <w:shd w:val="clear" w:color="auto" w:fill="FFFFFF" w:themeFill="background1"/>
          </w:tcPr>
          <w:p w14:paraId="13B7FECA" w14:textId="65E95D6F" w:rsidR="005E1DFD" w:rsidRPr="00E06BB1" w:rsidRDefault="005E1DFD" w:rsidP="00E454AB">
            <w:pPr>
              <w:pStyle w:val="Textoindependiente"/>
              <w:spacing w:before="37"/>
              <w:ind w:right="-234"/>
              <w:rPr>
                <w:rFonts w:ascii="Arial" w:hAnsi="Arial" w:cs="Arial"/>
                <w:b/>
                <w:bCs/>
                <w:sz w:val="14"/>
                <w:szCs w:val="14"/>
              </w:rPr>
            </w:pPr>
          </w:p>
        </w:tc>
        <w:tc>
          <w:tcPr>
            <w:tcW w:w="1418" w:type="dxa"/>
            <w:shd w:val="clear" w:color="auto" w:fill="FFFFFF" w:themeFill="background1"/>
          </w:tcPr>
          <w:p w14:paraId="14B64E72" w14:textId="77777777" w:rsidR="005E1DFD" w:rsidRDefault="005E1DFD" w:rsidP="00E454AB">
            <w:pPr>
              <w:pStyle w:val="Textoindependiente"/>
              <w:spacing w:before="37"/>
              <w:ind w:right="-234"/>
              <w:rPr>
                <w:rFonts w:ascii="Arial" w:hAnsi="Arial" w:cs="Arial"/>
                <w:b/>
                <w:bCs/>
                <w:sz w:val="14"/>
                <w:szCs w:val="14"/>
              </w:rPr>
            </w:pPr>
          </w:p>
        </w:tc>
      </w:tr>
    </w:tbl>
    <w:p w14:paraId="1DE0E1C8" w14:textId="77777777" w:rsidR="00275AFA" w:rsidRDefault="00275AFA" w:rsidP="00E454AB">
      <w:pPr>
        <w:spacing w:after="0" w:line="240" w:lineRule="auto"/>
        <w:rPr>
          <w:rFonts w:ascii="Arial" w:eastAsia="Times New Roman" w:hAnsi="Arial" w:cs="Arial"/>
          <w:sz w:val="18"/>
          <w:szCs w:val="18"/>
        </w:rPr>
      </w:pPr>
    </w:p>
    <w:p w14:paraId="018580CD" w14:textId="77777777" w:rsidR="00BE4282" w:rsidRDefault="00BE4282" w:rsidP="00E454AB">
      <w:pPr>
        <w:spacing w:after="0" w:line="240" w:lineRule="auto"/>
        <w:rPr>
          <w:rFonts w:ascii="Arial" w:eastAsia="Times New Roman" w:hAnsi="Arial" w:cs="Arial"/>
          <w:sz w:val="18"/>
          <w:szCs w:val="18"/>
        </w:rPr>
      </w:pPr>
    </w:p>
    <w:p w14:paraId="79AAF6AA" w14:textId="77777777" w:rsidR="00BE4282" w:rsidRPr="00C6418A" w:rsidRDefault="00BE4282" w:rsidP="00E454AB">
      <w:pPr>
        <w:spacing w:after="0" w:line="240" w:lineRule="auto"/>
        <w:rPr>
          <w:rFonts w:ascii="Arial" w:eastAsia="Times New Roman" w:hAnsi="Arial" w:cs="Arial"/>
          <w:sz w:val="18"/>
          <w:szCs w:val="18"/>
        </w:rPr>
      </w:pPr>
    </w:p>
    <w:p w14:paraId="57D07549" w14:textId="77777777" w:rsidR="00275AFA" w:rsidRPr="00C6418A" w:rsidRDefault="00275AFA" w:rsidP="00E454AB">
      <w:pPr>
        <w:spacing w:after="0" w:line="240" w:lineRule="auto"/>
        <w:rPr>
          <w:rFonts w:ascii="Arial" w:eastAsia="Times New Roman" w:hAnsi="Arial" w:cs="Arial"/>
          <w:sz w:val="18"/>
          <w:szCs w:val="18"/>
        </w:rPr>
      </w:pPr>
    </w:p>
    <w:p w14:paraId="73306056" w14:textId="414D6CD9"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 xml:space="preserve">NOTA: Se deberá realizar el desglose a </w:t>
      </w:r>
      <w:r w:rsidRPr="00C6418A">
        <w:rPr>
          <w:rFonts w:ascii="Arial" w:eastAsia="Century Gothic" w:hAnsi="Arial" w:cs="Arial"/>
          <w:b/>
          <w:color w:val="000000"/>
          <w:sz w:val="18"/>
          <w:szCs w:val="18"/>
          <w:u w:val="single"/>
        </w:rPr>
        <w:t>detalle</w:t>
      </w:r>
      <w:r w:rsidRPr="00C6418A">
        <w:rPr>
          <w:rFonts w:ascii="Arial" w:eastAsia="Century Gothic" w:hAnsi="Arial" w:cs="Arial"/>
          <w:b/>
          <w:color w:val="000000"/>
          <w:sz w:val="18"/>
          <w:szCs w:val="18"/>
        </w:rPr>
        <w:t xml:space="preserve"> del </w:t>
      </w:r>
      <w:r w:rsidR="00E40880" w:rsidRPr="00C6418A">
        <w:rPr>
          <w:rFonts w:ascii="Arial" w:eastAsia="Century Gothic" w:hAnsi="Arial" w:cs="Arial"/>
          <w:b/>
          <w:color w:val="000000"/>
          <w:sz w:val="18"/>
          <w:szCs w:val="18"/>
        </w:rPr>
        <w:t>A</w:t>
      </w:r>
      <w:r w:rsidRPr="00C6418A">
        <w:rPr>
          <w:rFonts w:ascii="Arial" w:eastAsia="Century Gothic" w:hAnsi="Arial" w:cs="Arial"/>
          <w:b/>
          <w:color w:val="000000"/>
          <w:sz w:val="18"/>
          <w:szCs w:val="18"/>
        </w:rPr>
        <w:t>nexo</w:t>
      </w:r>
      <w:r w:rsidR="00E40880" w:rsidRPr="00C6418A">
        <w:rPr>
          <w:rFonts w:ascii="Arial" w:eastAsia="Century Gothic" w:hAnsi="Arial" w:cs="Arial"/>
          <w:b/>
          <w:color w:val="000000"/>
          <w:sz w:val="18"/>
          <w:szCs w:val="18"/>
        </w:rPr>
        <w:t>1</w:t>
      </w:r>
      <w:r w:rsidRPr="00C6418A">
        <w:rPr>
          <w:rFonts w:ascii="Arial" w:eastAsia="Century Gothic" w:hAnsi="Arial" w:cs="Arial"/>
          <w:b/>
          <w:color w:val="000000"/>
          <w:sz w:val="18"/>
          <w:szCs w:val="18"/>
        </w:rPr>
        <w:t xml:space="preserve"> </w:t>
      </w:r>
      <w:r w:rsidR="00E40880" w:rsidRPr="00C6418A">
        <w:rPr>
          <w:rFonts w:ascii="Arial" w:eastAsia="Century Gothic" w:hAnsi="Arial" w:cs="Arial"/>
          <w:b/>
          <w:color w:val="000000"/>
          <w:sz w:val="18"/>
          <w:szCs w:val="18"/>
        </w:rPr>
        <w:t>(Carta de requerimientos técnicos</w:t>
      </w:r>
      <w:r w:rsidRPr="00C6418A">
        <w:rPr>
          <w:rFonts w:ascii="Arial" w:eastAsia="Century Gothic" w:hAnsi="Arial" w:cs="Arial"/>
          <w:b/>
          <w:color w:val="000000"/>
          <w:sz w:val="18"/>
          <w:szCs w:val="18"/>
        </w:rPr>
        <w:t xml:space="preserve">) cumpliendo con lo requerido en el mismo en </w:t>
      </w:r>
      <w:r w:rsidRPr="00C6418A">
        <w:rPr>
          <w:rFonts w:ascii="Arial" w:eastAsia="Century Gothic" w:hAnsi="Arial" w:cs="Arial"/>
          <w:b/>
          <w:color w:val="000000"/>
          <w:sz w:val="18"/>
          <w:szCs w:val="18"/>
          <w:u w:val="single"/>
        </w:rPr>
        <w:t>formato libre.</w:t>
      </w:r>
    </w:p>
    <w:p w14:paraId="21ECB5E2" w14:textId="77777777" w:rsidR="00275AFA" w:rsidRPr="00C6418A" w:rsidRDefault="00275AFA" w:rsidP="00E454AB">
      <w:pPr>
        <w:spacing w:after="0" w:line="240" w:lineRule="auto"/>
        <w:rPr>
          <w:rFonts w:ascii="Arial" w:eastAsia="Times New Roman" w:hAnsi="Arial" w:cs="Arial"/>
          <w:sz w:val="18"/>
          <w:szCs w:val="18"/>
        </w:rPr>
      </w:pPr>
    </w:p>
    <w:p w14:paraId="110A75A6"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C6418A" w:rsidRDefault="00A46A86" w:rsidP="00E454AB">
      <w:pPr>
        <w:spacing w:after="0" w:line="240" w:lineRule="auto"/>
        <w:ind w:right="140" w:hanging="700"/>
        <w:jc w:val="center"/>
        <w:rPr>
          <w:rFonts w:ascii="Arial" w:eastAsia="Times New Roman" w:hAnsi="Arial" w:cs="Arial"/>
          <w:sz w:val="18"/>
          <w:szCs w:val="18"/>
        </w:rPr>
      </w:pPr>
      <w:r w:rsidRPr="00C6418A">
        <w:rPr>
          <w:rFonts w:ascii="Arial" w:eastAsia="Century Gothic" w:hAnsi="Arial" w:cs="Arial"/>
          <w:color w:val="000000"/>
          <w:sz w:val="18"/>
          <w:szCs w:val="18"/>
        </w:rPr>
        <w:t xml:space="preserve"> </w:t>
      </w:r>
    </w:p>
    <w:p w14:paraId="6F0C3BE8" w14:textId="74072C86"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 xml:space="preserve">Seré responsable por los defectos, vicios ocultos o falta de calidad en general de los </w:t>
      </w:r>
      <w:r w:rsidR="006E2F85" w:rsidRPr="00C6418A">
        <w:rPr>
          <w:rFonts w:ascii="Arial" w:eastAsia="Century Gothic" w:hAnsi="Arial" w:cs="Arial"/>
          <w:color w:val="000000"/>
          <w:sz w:val="18"/>
          <w:szCs w:val="18"/>
        </w:rPr>
        <w:t>bienes</w:t>
      </w:r>
      <w:r w:rsidRPr="00C6418A">
        <w:rPr>
          <w:rFonts w:ascii="Arial" w:eastAsia="Century Gothic" w:hAnsi="Arial" w:cs="Arial"/>
          <w:color w:val="000000"/>
          <w:sz w:val="18"/>
          <w:szCs w:val="18"/>
        </w:rPr>
        <w:t xml:space="preserve"> por cualquier otro incumplimiento en que puedan incurrir en los términos de la orden de compra y contrato. </w:t>
      </w:r>
    </w:p>
    <w:p w14:paraId="43631763" w14:textId="77777777" w:rsidR="00275AFA" w:rsidRPr="00C6418A" w:rsidRDefault="00275AFA" w:rsidP="00E454AB">
      <w:pPr>
        <w:spacing w:after="0" w:line="240" w:lineRule="auto"/>
        <w:rPr>
          <w:rFonts w:ascii="Arial" w:eastAsia="Times New Roman" w:hAnsi="Arial" w:cs="Arial"/>
          <w:sz w:val="18"/>
          <w:szCs w:val="18"/>
        </w:rPr>
      </w:pPr>
    </w:p>
    <w:p w14:paraId="4B84FE37"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ATENTAMENTE</w:t>
      </w:r>
    </w:p>
    <w:p w14:paraId="4819683C"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_______________________________________________________</w:t>
      </w:r>
    </w:p>
    <w:p w14:paraId="3778706A" w14:textId="6FB2E991" w:rsidR="008F1D99" w:rsidRDefault="00A46A86" w:rsidP="00E454AB">
      <w:pPr>
        <w:spacing w:after="0" w:line="240" w:lineRule="auto"/>
        <w:ind w:right="140"/>
        <w:jc w:val="center"/>
        <w:rPr>
          <w:rFonts w:ascii="Arial" w:eastAsia="Century Gothic" w:hAnsi="Arial" w:cs="Arial"/>
          <w:color w:val="000000"/>
          <w:sz w:val="18"/>
          <w:szCs w:val="18"/>
        </w:rPr>
      </w:pPr>
      <w:r w:rsidRPr="00C6418A">
        <w:rPr>
          <w:rFonts w:ascii="Arial" w:eastAsia="Century Gothic" w:hAnsi="Arial" w:cs="Arial"/>
          <w:color w:val="000000"/>
          <w:sz w:val="18"/>
          <w:szCs w:val="18"/>
        </w:rPr>
        <w:t>Nombre y firma del Participante o Representante Legal del mismo</w:t>
      </w:r>
    </w:p>
    <w:p w14:paraId="3DB74AC0" w14:textId="6C166093" w:rsidR="00B30211" w:rsidRDefault="00B30211" w:rsidP="00E454AB">
      <w:pPr>
        <w:spacing w:after="0" w:line="240" w:lineRule="auto"/>
        <w:ind w:right="140"/>
        <w:jc w:val="center"/>
        <w:rPr>
          <w:rFonts w:ascii="Arial" w:eastAsia="Times New Roman" w:hAnsi="Arial" w:cs="Arial"/>
          <w:sz w:val="18"/>
          <w:szCs w:val="18"/>
        </w:rPr>
      </w:pPr>
    </w:p>
    <w:p w14:paraId="3183D10D" w14:textId="28F7BE0F" w:rsidR="002662FD" w:rsidRDefault="002662FD" w:rsidP="00E454AB">
      <w:pPr>
        <w:spacing w:after="0" w:line="240" w:lineRule="auto"/>
        <w:ind w:right="140"/>
        <w:jc w:val="center"/>
        <w:rPr>
          <w:rFonts w:ascii="Arial" w:eastAsia="Times New Roman" w:hAnsi="Arial" w:cs="Arial"/>
          <w:sz w:val="18"/>
          <w:szCs w:val="18"/>
        </w:rPr>
      </w:pPr>
    </w:p>
    <w:p w14:paraId="4343133A" w14:textId="7F45605F" w:rsidR="002662FD" w:rsidRDefault="002662FD" w:rsidP="00E454AB">
      <w:pPr>
        <w:spacing w:after="0" w:line="240" w:lineRule="auto"/>
        <w:ind w:right="140"/>
        <w:jc w:val="center"/>
        <w:rPr>
          <w:rFonts w:ascii="Arial" w:eastAsia="Times New Roman" w:hAnsi="Arial" w:cs="Arial"/>
          <w:sz w:val="18"/>
          <w:szCs w:val="18"/>
        </w:rPr>
      </w:pPr>
    </w:p>
    <w:p w14:paraId="238F2795" w14:textId="45EE3766" w:rsidR="002662FD" w:rsidRDefault="002662FD" w:rsidP="00E454AB">
      <w:pPr>
        <w:spacing w:after="0" w:line="240" w:lineRule="auto"/>
        <w:ind w:right="140"/>
        <w:jc w:val="center"/>
        <w:rPr>
          <w:rFonts w:ascii="Arial" w:eastAsia="Times New Roman" w:hAnsi="Arial" w:cs="Arial"/>
          <w:sz w:val="18"/>
          <w:szCs w:val="18"/>
        </w:rPr>
      </w:pPr>
    </w:p>
    <w:p w14:paraId="5ED02DB4" w14:textId="73763093" w:rsidR="002662FD" w:rsidRDefault="002662FD" w:rsidP="00E454AB">
      <w:pPr>
        <w:spacing w:after="0" w:line="240" w:lineRule="auto"/>
        <w:ind w:right="140"/>
        <w:jc w:val="center"/>
        <w:rPr>
          <w:rFonts w:ascii="Arial" w:eastAsia="Times New Roman" w:hAnsi="Arial" w:cs="Arial"/>
          <w:sz w:val="18"/>
          <w:szCs w:val="18"/>
        </w:rPr>
      </w:pPr>
    </w:p>
    <w:p w14:paraId="18325D9B" w14:textId="5F3DD3DB" w:rsidR="002662FD" w:rsidRDefault="002662FD" w:rsidP="00E454AB">
      <w:pPr>
        <w:spacing w:after="0" w:line="240" w:lineRule="auto"/>
        <w:ind w:right="140"/>
        <w:jc w:val="center"/>
        <w:rPr>
          <w:rFonts w:ascii="Arial" w:eastAsia="Times New Roman" w:hAnsi="Arial" w:cs="Arial"/>
          <w:sz w:val="18"/>
          <w:szCs w:val="18"/>
        </w:rPr>
      </w:pPr>
    </w:p>
    <w:p w14:paraId="61F55C83" w14:textId="1CEAF345" w:rsidR="002662FD" w:rsidRDefault="002662FD" w:rsidP="00E454AB">
      <w:pPr>
        <w:spacing w:after="0" w:line="240" w:lineRule="auto"/>
        <w:ind w:right="140"/>
        <w:jc w:val="center"/>
        <w:rPr>
          <w:rFonts w:ascii="Arial" w:eastAsia="Times New Roman" w:hAnsi="Arial" w:cs="Arial"/>
          <w:sz w:val="18"/>
          <w:szCs w:val="18"/>
        </w:rPr>
      </w:pPr>
    </w:p>
    <w:p w14:paraId="7C836432" w14:textId="57A7D2F7" w:rsidR="002662FD" w:rsidRDefault="002662FD" w:rsidP="00E454AB">
      <w:pPr>
        <w:spacing w:after="0" w:line="240" w:lineRule="auto"/>
        <w:ind w:right="140"/>
        <w:jc w:val="center"/>
        <w:rPr>
          <w:rFonts w:ascii="Arial" w:eastAsia="Times New Roman" w:hAnsi="Arial" w:cs="Arial"/>
          <w:sz w:val="18"/>
          <w:szCs w:val="18"/>
        </w:rPr>
      </w:pPr>
    </w:p>
    <w:p w14:paraId="5C5530DC" w14:textId="4B404DAD" w:rsidR="002662FD" w:rsidRDefault="002662FD" w:rsidP="00E454AB">
      <w:pPr>
        <w:spacing w:after="0" w:line="240" w:lineRule="auto"/>
        <w:ind w:right="140"/>
        <w:jc w:val="center"/>
        <w:rPr>
          <w:rFonts w:ascii="Arial" w:eastAsia="Times New Roman" w:hAnsi="Arial" w:cs="Arial"/>
          <w:sz w:val="18"/>
          <w:szCs w:val="18"/>
        </w:rPr>
      </w:pPr>
    </w:p>
    <w:p w14:paraId="7CF0B2F2" w14:textId="390DEA98" w:rsidR="002662FD" w:rsidRDefault="002662FD" w:rsidP="00E454AB">
      <w:pPr>
        <w:spacing w:after="0" w:line="240" w:lineRule="auto"/>
        <w:ind w:right="140"/>
        <w:jc w:val="center"/>
        <w:rPr>
          <w:rFonts w:ascii="Arial" w:eastAsia="Times New Roman" w:hAnsi="Arial" w:cs="Arial"/>
          <w:sz w:val="18"/>
          <w:szCs w:val="18"/>
        </w:rPr>
      </w:pPr>
    </w:p>
    <w:p w14:paraId="65EDACA6" w14:textId="6A053791" w:rsidR="002662FD" w:rsidRDefault="002662FD" w:rsidP="00E454AB">
      <w:pPr>
        <w:spacing w:after="0" w:line="240" w:lineRule="auto"/>
        <w:ind w:right="140"/>
        <w:jc w:val="center"/>
        <w:rPr>
          <w:rFonts w:ascii="Arial" w:eastAsia="Times New Roman" w:hAnsi="Arial" w:cs="Arial"/>
          <w:sz w:val="18"/>
          <w:szCs w:val="18"/>
        </w:rPr>
      </w:pPr>
    </w:p>
    <w:p w14:paraId="653198A7" w14:textId="3ABA3CD9" w:rsidR="002662FD" w:rsidRDefault="002662FD" w:rsidP="00E454AB">
      <w:pPr>
        <w:spacing w:after="0" w:line="240" w:lineRule="auto"/>
        <w:ind w:right="140"/>
        <w:jc w:val="center"/>
        <w:rPr>
          <w:rFonts w:ascii="Arial" w:eastAsia="Times New Roman" w:hAnsi="Arial" w:cs="Arial"/>
          <w:sz w:val="18"/>
          <w:szCs w:val="18"/>
        </w:rPr>
      </w:pPr>
    </w:p>
    <w:p w14:paraId="15BD262E" w14:textId="146E61EB" w:rsidR="002662FD" w:rsidRDefault="002662FD" w:rsidP="00E454AB">
      <w:pPr>
        <w:spacing w:after="0" w:line="240" w:lineRule="auto"/>
        <w:ind w:right="140"/>
        <w:jc w:val="center"/>
        <w:rPr>
          <w:rFonts w:ascii="Arial" w:eastAsia="Times New Roman" w:hAnsi="Arial" w:cs="Arial"/>
          <w:sz w:val="18"/>
          <w:szCs w:val="18"/>
        </w:rPr>
      </w:pPr>
    </w:p>
    <w:p w14:paraId="69AF387B" w14:textId="0216A4CC" w:rsidR="002662FD" w:rsidRDefault="002662FD" w:rsidP="00E454AB">
      <w:pPr>
        <w:spacing w:after="0" w:line="240" w:lineRule="auto"/>
        <w:ind w:right="140"/>
        <w:jc w:val="center"/>
        <w:rPr>
          <w:rFonts w:ascii="Arial" w:eastAsia="Times New Roman" w:hAnsi="Arial" w:cs="Arial"/>
          <w:sz w:val="18"/>
          <w:szCs w:val="18"/>
        </w:rPr>
      </w:pPr>
    </w:p>
    <w:p w14:paraId="39BCDEFB" w14:textId="1DC317DB" w:rsidR="002662FD" w:rsidRDefault="002662FD" w:rsidP="00E454AB">
      <w:pPr>
        <w:spacing w:after="0" w:line="240" w:lineRule="auto"/>
        <w:ind w:right="140"/>
        <w:jc w:val="center"/>
        <w:rPr>
          <w:rFonts w:ascii="Arial" w:eastAsia="Times New Roman" w:hAnsi="Arial" w:cs="Arial"/>
          <w:sz w:val="18"/>
          <w:szCs w:val="18"/>
        </w:rPr>
      </w:pPr>
    </w:p>
    <w:p w14:paraId="607700C7" w14:textId="5065B26D" w:rsidR="002662FD" w:rsidRDefault="002662FD" w:rsidP="00E454AB">
      <w:pPr>
        <w:spacing w:after="0" w:line="240" w:lineRule="auto"/>
        <w:ind w:right="140"/>
        <w:jc w:val="center"/>
        <w:rPr>
          <w:rFonts w:ascii="Arial" w:eastAsia="Times New Roman" w:hAnsi="Arial" w:cs="Arial"/>
          <w:sz w:val="18"/>
          <w:szCs w:val="18"/>
        </w:rPr>
      </w:pPr>
    </w:p>
    <w:p w14:paraId="687ADB28" w14:textId="4C368C62" w:rsidR="002662FD" w:rsidRDefault="002662FD" w:rsidP="00E454AB">
      <w:pPr>
        <w:spacing w:after="0" w:line="240" w:lineRule="auto"/>
        <w:ind w:right="140"/>
        <w:jc w:val="center"/>
        <w:rPr>
          <w:rFonts w:ascii="Arial" w:eastAsia="Times New Roman" w:hAnsi="Arial" w:cs="Arial"/>
          <w:sz w:val="18"/>
          <w:szCs w:val="18"/>
        </w:rPr>
      </w:pPr>
    </w:p>
    <w:p w14:paraId="63B4794B" w14:textId="1D9E2F74" w:rsidR="002662FD" w:rsidRDefault="002662FD" w:rsidP="00E454AB">
      <w:pPr>
        <w:spacing w:after="0" w:line="240" w:lineRule="auto"/>
        <w:ind w:right="140"/>
        <w:jc w:val="center"/>
        <w:rPr>
          <w:rFonts w:ascii="Arial" w:eastAsia="Times New Roman" w:hAnsi="Arial" w:cs="Arial"/>
          <w:sz w:val="18"/>
          <w:szCs w:val="18"/>
        </w:rPr>
      </w:pPr>
    </w:p>
    <w:p w14:paraId="588F3C9F" w14:textId="0A15848B" w:rsidR="002662FD" w:rsidRDefault="002662FD" w:rsidP="00E454AB">
      <w:pPr>
        <w:spacing w:after="0" w:line="240" w:lineRule="auto"/>
        <w:ind w:right="140"/>
        <w:jc w:val="center"/>
        <w:rPr>
          <w:rFonts w:ascii="Arial" w:eastAsia="Times New Roman" w:hAnsi="Arial" w:cs="Arial"/>
          <w:sz w:val="18"/>
          <w:szCs w:val="18"/>
        </w:rPr>
      </w:pPr>
    </w:p>
    <w:p w14:paraId="768A87BC" w14:textId="3B861CD3" w:rsidR="002662FD" w:rsidRDefault="002662FD" w:rsidP="00E454AB">
      <w:pPr>
        <w:spacing w:after="0" w:line="240" w:lineRule="auto"/>
        <w:ind w:right="140"/>
        <w:jc w:val="center"/>
        <w:rPr>
          <w:rFonts w:ascii="Arial" w:eastAsia="Times New Roman" w:hAnsi="Arial" w:cs="Arial"/>
          <w:sz w:val="18"/>
          <w:szCs w:val="18"/>
        </w:rPr>
      </w:pPr>
    </w:p>
    <w:p w14:paraId="230CA94A" w14:textId="37C73F2B" w:rsidR="002662FD" w:rsidRDefault="002662FD" w:rsidP="00E454AB">
      <w:pPr>
        <w:spacing w:after="0" w:line="240" w:lineRule="auto"/>
        <w:ind w:right="140"/>
        <w:jc w:val="center"/>
        <w:rPr>
          <w:rFonts w:ascii="Arial" w:eastAsia="Times New Roman" w:hAnsi="Arial" w:cs="Arial"/>
          <w:sz w:val="18"/>
          <w:szCs w:val="18"/>
        </w:rPr>
      </w:pPr>
    </w:p>
    <w:p w14:paraId="71CF32CE" w14:textId="34DCEF0A" w:rsidR="002662FD" w:rsidRDefault="002662FD" w:rsidP="00E454AB">
      <w:pPr>
        <w:spacing w:after="0" w:line="240" w:lineRule="auto"/>
        <w:ind w:right="140"/>
        <w:jc w:val="center"/>
        <w:rPr>
          <w:rFonts w:ascii="Arial" w:eastAsia="Times New Roman" w:hAnsi="Arial" w:cs="Arial"/>
          <w:sz w:val="18"/>
          <w:szCs w:val="18"/>
        </w:rPr>
      </w:pPr>
    </w:p>
    <w:p w14:paraId="1ACB232F" w14:textId="7E117FA9" w:rsidR="002662FD" w:rsidRDefault="002662FD" w:rsidP="00E454AB">
      <w:pPr>
        <w:spacing w:after="0" w:line="240" w:lineRule="auto"/>
        <w:ind w:right="140"/>
        <w:jc w:val="center"/>
        <w:rPr>
          <w:rFonts w:ascii="Arial" w:eastAsia="Times New Roman" w:hAnsi="Arial" w:cs="Arial"/>
          <w:sz w:val="18"/>
          <w:szCs w:val="18"/>
        </w:rPr>
      </w:pPr>
    </w:p>
    <w:p w14:paraId="005B8271" w14:textId="51A7C8E5" w:rsidR="002662FD" w:rsidRDefault="002662FD" w:rsidP="00E454AB">
      <w:pPr>
        <w:spacing w:after="0" w:line="240" w:lineRule="auto"/>
        <w:ind w:right="140"/>
        <w:jc w:val="center"/>
        <w:rPr>
          <w:rFonts w:ascii="Arial" w:eastAsia="Times New Roman" w:hAnsi="Arial" w:cs="Arial"/>
          <w:sz w:val="18"/>
          <w:szCs w:val="18"/>
        </w:rPr>
      </w:pPr>
    </w:p>
    <w:p w14:paraId="2CD2DA9A" w14:textId="30190CE7" w:rsidR="002662FD" w:rsidRDefault="002662FD" w:rsidP="00E454AB">
      <w:pPr>
        <w:spacing w:after="0" w:line="240" w:lineRule="auto"/>
        <w:ind w:right="140"/>
        <w:jc w:val="center"/>
        <w:rPr>
          <w:rFonts w:ascii="Arial" w:eastAsia="Times New Roman" w:hAnsi="Arial" w:cs="Arial"/>
          <w:sz w:val="18"/>
          <w:szCs w:val="18"/>
        </w:rPr>
      </w:pPr>
    </w:p>
    <w:p w14:paraId="4C10D448" w14:textId="77777777" w:rsidR="002662FD" w:rsidRPr="00B30211" w:rsidRDefault="002662FD" w:rsidP="00E454AB">
      <w:pPr>
        <w:spacing w:after="0" w:line="240" w:lineRule="auto"/>
        <w:ind w:right="140"/>
        <w:jc w:val="center"/>
        <w:rPr>
          <w:rFonts w:ascii="Arial" w:eastAsia="Times New Roman" w:hAnsi="Arial" w:cs="Arial"/>
          <w:sz w:val="18"/>
          <w:szCs w:val="18"/>
        </w:rPr>
      </w:pPr>
    </w:p>
    <w:p w14:paraId="3CE62739" w14:textId="7143D690" w:rsidR="00275AFA" w:rsidRPr="00B81A7D" w:rsidRDefault="00A46A86" w:rsidP="00E454AB">
      <w:pPr>
        <w:spacing w:after="0" w:line="240" w:lineRule="auto"/>
        <w:ind w:right="140"/>
        <w:jc w:val="center"/>
        <w:rPr>
          <w:rFonts w:ascii="Arial" w:eastAsia="Times New Roman" w:hAnsi="Arial" w:cs="Arial"/>
          <w:sz w:val="18"/>
          <w:szCs w:val="18"/>
        </w:rPr>
      </w:pPr>
      <w:r w:rsidRPr="00B81A7D">
        <w:rPr>
          <w:rFonts w:ascii="Arial" w:eastAsia="Century Gothic" w:hAnsi="Arial" w:cs="Arial"/>
          <w:b/>
          <w:color w:val="000000"/>
          <w:sz w:val="18"/>
          <w:szCs w:val="18"/>
        </w:rPr>
        <w:t>ANEXO 3</w:t>
      </w:r>
    </w:p>
    <w:p w14:paraId="4F847BCC" w14:textId="2D6E398B" w:rsidR="00B81A7D" w:rsidRPr="00913C98" w:rsidRDefault="00B578B8" w:rsidP="00E454AB">
      <w:pPr>
        <w:pStyle w:val="Sinespaciado"/>
        <w:jc w:val="center"/>
        <w:rPr>
          <w:rFonts w:ascii="Arial" w:hAnsi="Arial" w:cs="Arial"/>
          <w:b/>
          <w:bCs/>
        </w:rPr>
      </w:pPr>
      <w:r>
        <w:rPr>
          <w:rFonts w:ascii="Arial" w:hAnsi="Arial" w:cs="Arial"/>
          <w:b/>
          <w:bCs/>
        </w:rPr>
        <w:t>Licitación Pública Local</w:t>
      </w:r>
    </w:p>
    <w:p w14:paraId="288E157B" w14:textId="6CAD18E7" w:rsidR="00B81A7D" w:rsidRPr="00913C98" w:rsidRDefault="0039724B" w:rsidP="00E454AB">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LCCC-013-2021</w:t>
      </w:r>
    </w:p>
    <w:p w14:paraId="6DDAD763" w14:textId="77777777" w:rsidR="00B81A7D" w:rsidRPr="00913C98" w:rsidRDefault="00B81A7D" w:rsidP="00E454AB">
      <w:pPr>
        <w:pStyle w:val="Sinespaciado"/>
        <w:jc w:val="center"/>
        <w:rPr>
          <w:rFonts w:ascii="Arial" w:eastAsia="Century Gothic" w:hAnsi="Arial" w:cs="Arial"/>
          <w:color w:val="000000"/>
        </w:rPr>
      </w:pPr>
    </w:p>
    <w:p w14:paraId="0F76B1E0" w14:textId="42916F74" w:rsidR="009A4657" w:rsidRPr="00C6418A" w:rsidRDefault="003B1414" w:rsidP="00E454AB">
      <w:pPr>
        <w:spacing w:after="0" w:line="240" w:lineRule="auto"/>
        <w:ind w:right="140"/>
        <w:jc w:val="center"/>
        <w:rPr>
          <w:rFonts w:ascii="Arial" w:eastAsia="Century Gothic" w:hAnsi="Arial" w:cs="Arial"/>
          <w:b/>
          <w:smallCaps/>
          <w:color w:val="000000"/>
          <w:sz w:val="18"/>
          <w:szCs w:val="18"/>
        </w:rPr>
      </w:pPr>
      <w:r>
        <w:rPr>
          <w:rFonts w:ascii="Arial" w:eastAsia="Century Gothic" w:hAnsi="Arial" w:cs="Arial"/>
          <w:b/>
          <w:smallCaps/>
          <w:color w:val="000000"/>
          <w:sz w:val="18"/>
          <w:szCs w:val="18"/>
        </w:rPr>
        <w:t xml:space="preserve">“ADQUISICIÓN DE MATERIALES Y UTILES DE OFICINA PARA EL ORGANISMO PÚBLICO DESCENTRALIZADO SERVICIOS DE SALUD JALISCO”  </w:t>
      </w:r>
      <w:r w:rsidR="004D1110">
        <w:rPr>
          <w:rFonts w:ascii="Arial" w:eastAsia="Century Gothic" w:hAnsi="Arial" w:cs="Arial"/>
          <w:b/>
          <w:smallCaps/>
          <w:color w:val="000000"/>
          <w:sz w:val="18"/>
          <w:szCs w:val="18"/>
        </w:rPr>
        <w:t xml:space="preserve"> </w:t>
      </w:r>
      <w:r w:rsidR="008D2E47">
        <w:rPr>
          <w:rFonts w:ascii="Arial" w:eastAsia="Century Gothic" w:hAnsi="Arial" w:cs="Arial"/>
          <w:b/>
          <w:smallCaps/>
          <w:color w:val="000000"/>
          <w:sz w:val="18"/>
          <w:szCs w:val="18"/>
        </w:rPr>
        <w:t xml:space="preserve">  </w:t>
      </w:r>
      <w:r w:rsidR="00EC28A9">
        <w:rPr>
          <w:rFonts w:ascii="Arial" w:eastAsia="Century Gothic" w:hAnsi="Arial" w:cs="Arial"/>
          <w:b/>
          <w:smallCaps/>
          <w:color w:val="000000"/>
          <w:sz w:val="18"/>
          <w:szCs w:val="18"/>
        </w:rPr>
        <w:t xml:space="preserve"> </w:t>
      </w:r>
      <w:r w:rsidR="00E62434">
        <w:rPr>
          <w:rFonts w:ascii="Arial" w:eastAsia="Century Gothic" w:hAnsi="Arial" w:cs="Arial"/>
          <w:b/>
          <w:smallCaps/>
          <w:color w:val="000000"/>
          <w:sz w:val="18"/>
          <w:szCs w:val="18"/>
        </w:rPr>
        <w:t xml:space="preserve"> </w:t>
      </w:r>
    </w:p>
    <w:p w14:paraId="39617083" w14:textId="77777777" w:rsidR="00275AFA" w:rsidRPr="00C6418A" w:rsidRDefault="00275AFA" w:rsidP="00E454AB">
      <w:pPr>
        <w:spacing w:after="0" w:line="240" w:lineRule="auto"/>
        <w:rPr>
          <w:rFonts w:ascii="Arial" w:eastAsia="Times New Roman" w:hAnsi="Arial" w:cs="Arial"/>
          <w:sz w:val="18"/>
          <w:szCs w:val="18"/>
        </w:rPr>
      </w:pPr>
    </w:p>
    <w:p w14:paraId="6A262210" w14:textId="459FC85F" w:rsidR="00275AFA" w:rsidRPr="00C6418A" w:rsidRDefault="00A46A86" w:rsidP="00E454AB">
      <w:pPr>
        <w:spacing w:after="0" w:line="240" w:lineRule="auto"/>
        <w:ind w:right="140"/>
        <w:jc w:val="right"/>
        <w:rPr>
          <w:rFonts w:ascii="Arial" w:eastAsia="Century Gothic" w:hAnsi="Arial" w:cs="Arial"/>
          <w:color w:val="000000"/>
          <w:sz w:val="18"/>
          <w:szCs w:val="18"/>
        </w:rPr>
      </w:pPr>
      <w:r w:rsidRPr="00C6418A">
        <w:rPr>
          <w:rFonts w:ascii="Arial" w:eastAsia="Century Gothic" w:hAnsi="Arial" w:cs="Arial"/>
          <w:color w:val="000000"/>
          <w:sz w:val="18"/>
          <w:szCs w:val="18"/>
        </w:rPr>
        <w:t>Guadalajara Jalisco, a</w:t>
      </w:r>
      <w:r w:rsidR="00C45C05" w:rsidRPr="00C6418A">
        <w:rPr>
          <w:rFonts w:ascii="Arial" w:eastAsia="Century Gothic" w:hAnsi="Arial" w:cs="Arial"/>
          <w:color w:val="000000"/>
          <w:sz w:val="18"/>
          <w:szCs w:val="18"/>
        </w:rPr>
        <w:t xml:space="preserve"> </w:t>
      </w:r>
      <w:r w:rsidRPr="00C6418A">
        <w:rPr>
          <w:rFonts w:ascii="Arial" w:eastAsia="Century Gothic" w:hAnsi="Arial" w:cs="Arial"/>
          <w:color w:val="000000"/>
          <w:sz w:val="18"/>
          <w:szCs w:val="18"/>
        </w:rPr>
        <w:t xml:space="preserve">___ de ____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2CD948AA" w14:textId="77777777" w:rsidR="009B0A54" w:rsidRPr="00C6418A" w:rsidRDefault="009B0A54" w:rsidP="00E454AB">
      <w:pPr>
        <w:spacing w:after="0" w:line="240" w:lineRule="auto"/>
        <w:ind w:right="140"/>
        <w:jc w:val="right"/>
        <w:rPr>
          <w:rFonts w:ascii="Arial" w:eastAsia="Times New Roman" w:hAnsi="Arial" w:cs="Arial"/>
          <w:sz w:val="18"/>
          <w:szCs w:val="18"/>
        </w:rPr>
      </w:pPr>
    </w:p>
    <w:p w14:paraId="53F59CCC"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smallCaps/>
          <w:color w:val="000000"/>
          <w:sz w:val="18"/>
          <w:szCs w:val="18"/>
        </w:rPr>
        <w:t>PROPUESTA ECONÓMICA</w:t>
      </w:r>
    </w:p>
    <w:p w14:paraId="108D27E9" w14:textId="77777777" w:rsidR="00275AFA" w:rsidRPr="00C6418A" w:rsidRDefault="00275AFA" w:rsidP="00E454AB">
      <w:pPr>
        <w:spacing w:after="0" w:line="240" w:lineRule="auto"/>
        <w:rPr>
          <w:rFonts w:ascii="Arial" w:eastAsia="Times New Roman" w:hAnsi="Arial" w:cs="Arial"/>
          <w:sz w:val="18"/>
          <w:szCs w:val="18"/>
        </w:rPr>
      </w:pPr>
    </w:p>
    <w:p w14:paraId="2D53CAE1" w14:textId="77777777" w:rsidR="00275AFA" w:rsidRDefault="00275AFA" w:rsidP="00E454AB">
      <w:pPr>
        <w:spacing w:after="0" w:line="240" w:lineRule="auto"/>
        <w:rPr>
          <w:rFonts w:ascii="Arial" w:eastAsia="Times New Roman" w:hAnsi="Arial" w:cs="Arial"/>
          <w:sz w:val="18"/>
          <w:szCs w:val="18"/>
        </w:rPr>
      </w:pPr>
    </w:p>
    <w:tbl>
      <w:tblPr>
        <w:tblStyle w:val="4"/>
        <w:tblW w:w="5812" w:type="pct"/>
        <w:jc w:val="center"/>
        <w:tblInd w:w="0" w:type="dxa"/>
        <w:tblLayout w:type="fixed"/>
        <w:tblLook w:val="0400" w:firstRow="0" w:lastRow="0" w:firstColumn="0" w:lastColumn="0" w:noHBand="0" w:noVBand="1"/>
      </w:tblPr>
      <w:tblGrid>
        <w:gridCol w:w="996"/>
        <w:gridCol w:w="1078"/>
        <w:gridCol w:w="166"/>
        <w:gridCol w:w="84"/>
        <w:gridCol w:w="931"/>
        <w:gridCol w:w="1136"/>
        <w:gridCol w:w="825"/>
        <w:gridCol w:w="1240"/>
        <w:gridCol w:w="1240"/>
        <w:gridCol w:w="1244"/>
        <w:gridCol w:w="1001"/>
        <w:gridCol w:w="1087"/>
      </w:tblGrid>
      <w:tr w:rsidR="00BC2BC7" w:rsidRPr="006D4896" w14:paraId="786E8767" w14:textId="77777777" w:rsidTr="00BC2BC7">
        <w:trPr>
          <w:trHeight w:val="326"/>
          <w:jc w:val="center"/>
        </w:trPr>
        <w:tc>
          <w:tcPr>
            <w:tcW w:w="452" w:type="pct"/>
            <w:tcBorders>
              <w:top w:val="single" w:sz="4" w:space="0" w:color="000000"/>
              <w:left w:val="single" w:sz="4" w:space="0" w:color="000000"/>
              <w:bottom w:val="single" w:sz="4" w:space="0" w:color="auto"/>
              <w:right w:val="single" w:sz="4" w:space="0" w:color="auto"/>
            </w:tcBorders>
            <w:shd w:val="clear" w:color="auto" w:fill="BFBFBF" w:themeFill="background1" w:themeFillShade="BF"/>
            <w:tcMar>
              <w:top w:w="0" w:type="dxa"/>
              <w:left w:w="115" w:type="dxa"/>
              <w:bottom w:w="0" w:type="dxa"/>
              <w:right w:w="115" w:type="dxa"/>
            </w:tcMar>
          </w:tcPr>
          <w:p w14:paraId="1AF3FDA2" w14:textId="77777777" w:rsidR="00BC2BC7" w:rsidRDefault="00BC2BC7" w:rsidP="00BC2BC7">
            <w:pPr>
              <w:tabs>
                <w:tab w:val="left" w:pos="758"/>
              </w:tabs>
              <w:spacing w:after="0" w:line="240" w:lineRule="auto"/>
              <w:ind w:left="-116" w:right="-118"/>
              <w:jc w:val="center"/>
              <w:rPr>
                <w:rFonts w:ascii="Arial" w:hAnsi="Arial" w:cs="Arial"/>
                <w:b/>
                <w:bCs/>
                <w:sz w:val="14"/>
                <w:szCs w:val="14"/>
              </w:rPr>
            </w:pPr>
            <w:bookmarkStart w:id="57" w:name="_Hlk48922473"/>
          </w:p>
          <w:p w14:paraId="04213221" w14:textId="77777777" w:rsidR="00BC2BC7" w:rsidRDefault="00BC2BC7" w:rsidP="00BC2BC7">
            <w:pPr>
              <w:tabs>
                <w:tab w:val="left" w:pos="758"/>
              </w:tabs>
              <w:spacing w:after="0" w:line="240" w:lineRule="auto"/>
              <w:ind w:left="-116" w:right="-118"/>
              <w:jc w:val="center"/>
              <w:rPr>
                <w:rFonts w:ascii="Arial" w:hAnsi="Arial" w:cs="Arial"/>
                <w:b/>
                <w:bCs/>
                <w:sz w:val="14"/>
                <w:szCs w:val="14"/>
              </w:rPr>
            </w:pPr>
          </w:p>
          <w:p w14:paraId="1DCBF0B9" w14:textId="77777777" w:rsidR="00BC2BC7" w:rsidRDefault="00BC2BC7" w:rsidP="00BC2BC7">
            <w:pPr>
              <w:tabs>
                <w:tab w:val="left" w:pos="758"/>
              </w:tabs>
              <w:spacing w:after="0" w:line="240" w:lineRule="auto"/>
              <w:ind w:left="-116" w:right="-118"/>
              <w:jc w:val="center"/>
              <w:rPr>
                <w:rFonts w:ascii="Arial" w:hAnsi="Arial" w:cs="Arial"/>
                <w:b/>
                <w:bCs/>
                <w:sz w:val="14"/>
                <w:szCs w:val="14"/>
              </w:rPr>
            </w:pPr>
          </w:p>
          <w:p w14:paraId="472E1E75" w14:textId="088CD4CA" w:rsidR="00BC2BC7" w:rsidRPr="006D4896" w:rsidRDefault="00BC2BC7" w:rsidP="00BC2BC7">
            <w:pPr>
              <w:tabs>
                <w:tab w:val="left" w:pos="758"/>
              </w:tabs>
              <w:spacing w:after="0" w:line="240" w:lineRule="auto"/>
              <w:ind w:left="-116" w:right="-118"/>
              <w:jc w:val="center"/>
              <w:rPr>
                <w:rFonts w:ascii="Arial" w:eastAsia="Times New Roman" w:hAnsi="Arial" w:cs="Arial"/>
                <w:b/>
                <w:bCs/>
                <w:sz w:val="14"/>
                <w:szCs w:val="14"/>
              </w:rPr>
            </w:pPr>
            <w:r w:rsidRPr="006D4896">
              <w:rPr>
                <w:rFonts w:ascii="Arial" w:hAnsi="Arial" w:cs="Arial"/>
                <w:b/>
                <w:bCs/>
                <w:sz w:val="14"/>
                <w:szCs w:val="14"/>
              </w:rPr>
              <w:t>Partida</w:t>
            </w:r>
          </w:p>
        </w:tc>
        <w:tc>
          <w:tcPr>
            <w:tcW w:w="56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15" w:type="dxa"/>
              <w:bottom w:w="0" w:type="dxa"/>
              <w:right w:w="115" w:type="dxa"/>
            </w:tcMar>
            <w:vAlign w:val="center"/>
          </w:tcPr>
          <w:p w14:paraId="1827C45E" w14:textId="77777777" w:rsidR="00BC2BC7" w:rsidRDefault="00BC2BC7" w:rsidP="00BC2BC7">
            <w:pPr>
              <w:pStyle w:val="Textoindependiente"/>
              <w:spacing w:before="37"/>
              <w:ind w:right="-234"/>
              <w:jc w:val="both"/>
              <w:rPr>
                <w:rFonts w:ascii="Arial" w:eastAsia="Times New Roman" w:hAnsi="Arial" w:cs="Arial"/>
                <w:b/>
                <w:bCs/>
                <w:sz w:val="14"/>
                <w:szCs w:val="14"/>
              </w:rPr>
            </w:pPr>
          </w:p>
          <w:p w14:paraId="4F534605" w14:textId="4C86DE94" w:rsidR="00BC2BC7" w:rsidRPr="006D4896" w:rsidRDefault="00BC2BC7" w:rsidP="00BC2BC7">
            <w:pPr>
              <w:spacing w:after="0" w:line="240" w:lineRule="auto"/>
              <w:ind w:right="140"/>
              <w:jc w:val="center"/>
              <w:rPr>
                <w:rFonts w:ascii="Arial" w:eastAsia="Times New Roman" w:hAnsi="Arial" w:cs="Arial"/>
                <w:sz w:val="14"/>
                <w:szCs w:val="14"/>
              </w:rPr>
            </w:pPr>
            <w:r w:rsidRPr="00995C7E">
              <w:rPr>
                <w:rFonts w:ascii="Arial" w:eastAsia="Times New Roman" w:hAnsi="Arial" w:cs="Arial"/>
                <w:b/>
                <w:bCs/>
                <w:sz w:val="14"/>
                <w:szCs w:val="14"/>
              </w:rPr>
              <w:t>Descripción</w:t>
            </w:r>
          </w:p>
        </w:tc>
        <w:tc>
          <w:tcPr>
            <w:tcW w:w="46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59E410AF" w14:textId="77777777" w:rsidR="00BC2BC7" w:rsidRDefault="00BC2BC7" w:rsidP="00BC2BC7">
            <w:pPr>
              <w:pStyle w:val="Textoindependiente"/>
              <w:spacing w:before="37"/>
              <w:ind w:right="-234"/>
              <w:jc w:val="both"/>
              <w:rPr>
                <w:rFonts w:ascii="Arial" w:eastAsia="Times New Roman" w:hAnsi="Arial" w:cs="Arial"/>
                <w:b/>
                <w:bCs/>
                <w:sz w:val="14"/>
                <w:szCs w:val="14"/>
              </w:rPr>
            </w:pPr>
          </w:p>
          <w:p w14:paraId="48B20DA6" w14:textId="72A69101" w:rsidR="00BC2BC7" w:rsidRPr="006D4896" w:rsidRDefault="00BC2BC7" w:rsidP="00BC2BC7">
            <w:pPr>
              <w:spacing w:after="0" w:line="240" w:lineRule="auto"/>
              <w:ind w:right="140"/>
              <w:jc w:val="center"/>
              <w:rPr>
                <w:rFonts w:ascii="Arial" w:hAnsi="Arial" w:cs="Arial"/>
                <w:b/>
                <w:bCs/>
                <w:sz w:val="14"/>
                <w:szCs w:val="14"/>
              </w:rPr>
            </w:pPr>
            <w:r w:rsidRPr="00995C7E">
              <w:rPr>
                <w:rFonts w:ascii="Arial" w:eastAsia="Times New Roman" w:hAnsi="Arial" w:cs="Arial"/>
                <w:b/>
                <w:bCs/>
                <w:sz w:val="14"/>
                <w:szCs w:val="14"/>
              </w:rPr>
              <w:t>Descripción Adicional</w:t>
            </w:r>
          </w:p>
        </w:tc>
        <w:tc>
          <w:tcPr>
            <w:tcW w:w="515"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77D4B7E0" w14:textId="77777777" w:rsidR="00BC2BC7" w:rsidRDefault="00BC2BC7" w:rsidP="00BC2BC7">
            <w:pPr>
              <w:pStyle w:val="Textoindependiente"/>
              <w:spacing w:before="37"/>
              <w:ind w:right="-234"/>
              <w:rPr>
                <w:rFonts w:ascii="Arial" w:eastAsia="Times New Roman" w:hAnsi="Arial" w:cs="Arial"/>
                <w:b/>
                <w:bCs/>
                <w:sz w:val="14"/>
                <w:szCs w:val="14"/>
              </w:rPr>
            </w:pPr>
          </w:p>
          <w:p w14:paraId="71C27F5B" w14:textId="0F4574B8" w:rsidR="00BC2BC7" w:rsidRPr="006D4896" w:rsidRDefault="00BC2BC7" w:rsidP="00BC2BC7">
            <w:pPr>
              <w:tabs>
                <w:tab w:val="left" w:pos="966"/>
              </w:tabs>
              <w:spacing w:after="0" w:line="240" w:lineRule="auto"/>
              <w:ind w:right="140"/>
              <w:jc w:val="center"/>
              <w:rPr>
                <w:rFonts w:ascii="Arial" w:eastAsia="Century Gothic" w:hAnsi="Arial" w:cs="Arial"/>
                <w:b/>
                <w:color w:val="000000"/>
                <w:sz w:val="14"/>
                <w:szCs w:val="14"/>
              </w:rPr>
            </w:pPr>
            <w:r w:rsidRPr="00995C7E">
              <w:rPr>
                <w:rFonts w:ascii="Arial" w:eastAsia="Times New Roman" w:hAnsi="Arial" w:cs="Arial"/>
                <w:b/>
                <w:bCs/>
                <w:sz w:val="14"/>
                <w:szCs w:val="14"/>
              </w:rPr>
              <w:t>Presentación</w:t>
            </w:r>
          </w:p>
        </w:tc>
        <w:tc>
          <w:tcPr>
            <w:tcW w:w="374"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14:paraId="2A5DE1AE" w14:textId="77777777" w:rsidR="00BC2BC7" w:rsidRDefault="00BC2BC7" w:rsidP="00BC2BC7">
            <w:pPr>
              <w:pStyle w:val="Textoindependiente"/>
              <w:spacing w:before="37"/>
              <w:ind w:right="-234"/>
              <w:rPr>
                <w:rFonts w:ascii="Arial" w:eastAsia="Times New Roman" w:hAnsi="Arial" w:cs="Arial"/>
                <w:b/>
                <w:bCs/>
                <w:sz w:val="14"/>
                <w:szCs w:val="14"/>
              </w:rPr>
            </w:pPr>
          </w:p>
          <w:p w14:paraId="4D9CAF08" w14:textId="44B4CD2A" w:rsidR="00BC2BC7" w:rsidRPr="006D4896" w:rsidRDefault="00BC2BC7" w:rsidP="00BC2BC7">
            <w:pPr>
              <w:spacing w:after="0" w:line="240" w:lineRule="auto"/>
              <w:ind w:right="140"/>
              <w:jc w:val="center"/>
              <w:rPr>
                <w:rFonts w:ascii="Arial" w:eastAsia="Century Gothic" w:hAnsi="Arial" w:cs="Arial"/>
                <w:b/>
                <w:color w:val="000000"/>
                <w:sz w:val="14"/>
                <w:szCs w:val="14"/>
              </w:rPr>
            </w:pPr>
            <w:r>
              <w:rPr>
                <w:rFonts w:ascii="Arial" w:eastAsia="Times New Roman" w:hAnsi="Arial" w:cs="Arial"/>
                <w:b/>
                <w:bCs/>
                <w:sz w:val="14"/>
                <w:szCs w:val="14"/>
              </w:rPr>
              <w:t>Marca</w:t>
            </w:r>
          </w:p>
        </w:tc>
        <w:tc>
          <w:tcPr>
            <w:tcW w:w="562"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3477415D" w14:textId="77777777" w:rsidR="00BC2BC7" w:rsidRDefault="00BC2BC7" w:rsidP="00BC2BC7">
            <w:pPr>
              <w:pStyle w:val="Textoindependiente"/>
              <w:spacing w:before="37"/>
              <w:ind w:right="-234"/>
              <w:rPr>
                <w:rFonts w:ascii="Arial" w:eastAsia="Times New Roman" w:hAnsi="Arial" w:cs="Arial"/>
                <w:b/>
                <w:bCs/>
                <w:sz w:val="14"/>
                <w:szCs w:val="14"/>
              </w:rPr>
            </w:pPr>
          </w:p>
          <w:p w14:paraId="69872D54" w14:textId="2B6BD8C0" w:rsidR="00BC2BC7" w:rsidRPr="006D4896" w:rsidRDefault="00BC2BC7" w:rsidP="00BC2BC7">
            <w:pPr>
              <w:spacing w:after="0" w:line="240" w:lineRule="auto"/>
              <w:ind w:right="140"/>
              <w:jc w:val="center"/>
              <w:rPr>
                <w:rFonts w:ascii="Arial" w:eastAsia="Century Gothic" w:hAnsi="Arial" w:cs="Arial"/>
                <w:b/>
                <w:color w:val="000000"/>
                <w:sz w:val="14"/>
                <w:szCs w:val="14"/>
              </w:rPr>
            </w:pPr>
            <w:r w:rsidRPr="00995C7E">
              <w:rPr>
                <w:rFonts w:ascii="Arial" w:eastAsia="Times New Roman" w:hAnsi="Arial" w:cs="Arial"/>
                <w:b/>
                <w:bCs/>
                <w:sz w:val="14"/>
                <w:szCs w:val="14"/>
              </w:rPr>
              <w:t>Cantidad Mínima</w:t>
            </w:r>
          </w:p>
        </w:tc>
        <w:tc>
          <w:tcPr>
            <w:tcW w:w="562"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14:paraId="6582662C" w14:textId="77777777" w:rsidR="00BC2BC7" w:rsidRDefault="00BC2BC7" w:rsidP="00BC2BC7">
            <w:pPr>
              <w:spacing w:after="0" w:line="240" w:lineRule="auto"/>
              <w:ind w:right="140"/>
              <w:jc w:val="center"/>
              <w:rPr>
                <w:rFonts w:ascii="Arial" w:eastAsia="Century Gothic" w:hAnsi="Arial" w:cs="Arial"/>
                <w:b/>
                <w:color w:val="000000"/>
                <w:sz w:val="14"/>
                <w:szCs w:val="14"/>
              </w:rPr>
            </w:pPr>
          </w:p>
          <w:p w14:paraId="6C44532D" w14:textId="77777777" w:rsidR="00BC2BC7" w:rsidRDefault="00BC2BC7" w:rsidP="00BC2BC7">
            <w:pPr>
              <w:spacing w:after="0" w:line="240" w:lineRule="auto"/>
              <w:ind w:right="140"/>
              <w:jc w:val="center"/>
              <w:rPr>
                <w:rFonts w:ascii="Arial" w:eastAsia="Century Gothic" w:hAnsi="Arial" w:cs="Arial"/>
                <w:b/>
                <w:color w:val="000000"/>
                <w:sz w:val="14"/>
                <w:szCs w:val="14"/>
              </w:rPr>
            </w:pPr>
          </w:p>
          <w:p w14:paraId="3DBEF75E" w14:textId="77777777" w:rsidR="00BC2BC7" w:rsidRDefault="00BC2BC7" w:rsidP="00BC2BC7">
            <w:pPr>
              <w:spacing w:after="0" w:line="240" w:lineRule="auto"/>
              <w:ind w:right="140"/>
              <w:jc w:val="center"/>
              <w:rPr>
                <w:rFonts w:ascii="Arial" w:eastAsia="Century Gothic" w:hAnsi="Arial" w:cs="Arial"/>
                <w:b/>
                <w:color w:val="000000"/>
                <w:sz w:val="14"/>
                <w:szCs w:val="14"/>
              </w:rPr>
            </w:pPr>
          </w:p>
          <w:p w14:paraId="63101E0D" w14:textId="77777777" w:rsidR="00BC2BC7" w:rsidRDefault="00BC2BC7" w:rsidP="00BC2BC7">
            <w:pPr>
              <w:spacing w:after="0" w:line="240" w:lineRule="auto"/>
              <w:ind w:right="140"/>
              <w:jc w:val="center"/>
              <w:rPr>
                <w:rFonts w:ascii="Arial" w:eastAsia="Century Gothic" w:hAnsi="Arial" w:cs="Arial"/>
                <w:b/>
                <w:color w:val="000000"/>
                <w:sz w:val="14"/>
                <w:szCs w:val="14"/>
              </w:rPr>
            </w:pPr>
            <w:r>
              <w:rPr>
                <w:rFonts w:ascii="Arial" w:eastAsia="Century Gothic" w:hAnsi="Arial" w:cs="Arial"/>
                <w:b/>
                <w:color w:val="000000"/>
                <w:sz w:val="14"/>
                <w:szCs w:val="14"/>
              </w:rPr>
              <w:t>Cantidad</w:t>
            </w:r>
          </w:p>
          <w:p w14:paraId="07269F8F" w14:textId="0FBBE34D" w:rsidR="00BC2BC7" w:rsidRPr="006D4896" w:rsidRDefault="00BC2BC7" w:rsidP="00BC2BC7">
            <w:pPr>
              <w:spacing w:after="0" w:line="240" w:lineRule="auto"/>
              <w:ind w:right="140"/>
              <w:jc w:val="center"/>
              <w:rPr>
                <w:rFonts w:ascii="Arial" w:eastAsia="Century Gothic" w:hAnsi="Arial" w:cs="Arial"/>
                <w:b/>
                <w:color w:val="000000"/>
                <w:sz w:val="14"/>
                <w:szCs w:val="14"/>
              </w:rPr>
            </w:pPr>
            <w:r>
              <w:rPr>
                <w:rFonts w:ascii="Arial" w:eastAsia="Century Gothic" w:hAnsi="Arial" w:cs="Arial"/>
                <w:b/>
                <w:color w:val="000000"/>
                <w:sz w:val="14"/>
                <w:szCs w:val="14"/>
              </w:rPr>
              <w:t>Máxima</w:t>
            </w:r>
          </w:p>
        </w:tc>
        <w:tc>
          <w:tcPr>
            <w:tcW w:w="564"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3FEF0E74" w14:textId="77777777" w:rsidR="00BC2BC7" w:rsidRDefault="00BC2BC7" w:rsidP="00BC2BC7">
            <w:pPr>
              <w:spacing w:after="0" w:line="240" w:lineRule="auto"/>
              <w:ind w:right="140"/>
              <w:jc w:val="center"/>
              <w:rPr>
                <w:rFonts w:ascii="Arial" w:eastAsia="Century Gothic" w:hAnsi="Arial" w:cs="Arial"/>
                <w:b/>
                <w:color w:val="000000"/>
                <w:sz w:val="14"/>
                <w:szCs w:val="14"/>
              </w:rPr>
            </w:pPr>
          </w:p>
          <w:p w14:paraId="1242EF84" w14:textId="77777777" w:rsidR="00BC2BC7" w:rsidRDefault="00BC2BC7" w:rsidP="00BC2BC7">
            <w:pPr>
              <w:spacing w:after="0" w:line="240" w:lineRule="auto"/>
              <w:ind w:right="140"/>
              <w:jc w:val="center"/>
              <w:rPr>
                <w:rFonts w:ascii="Arial" w:eastAsia="Century Gothic" w:hAnsi="Arial" w:cs="Arial"/>
                <w:b/>
                <w:color w:val="000000"/>
                <w:sz w:val="14"/>
                <w:szCs w:val="14"/>
              </w:rPr>
            </w:pPr>
          </w:p>
          <w:p w14:paraId="0EF3B22E" w14:textId="510A4697" w:rsidR="00BC2BC7" w:rsidRPr="006D4896" w:rsidRDefault="00BC2BC7" w:rsidP="00BC2BC7">
            <w:pPr>
              <w:spacing w:after="0" w:line="240" w:lineRule="auto"/>
              <w:ind w:right="140"/>
              <w:jc w:val="center"/>
              <w:rPr>
                <w:rFonts w:ascii="Arial" w:eastAsia="Times New Roman" w:hAnsi="Arial" w:cs="Arial"/>
                <w:sz w:val="14"/>
                <w:szCs w:val="14"/>
              </w:rPr>
            </w:pPr>
            <w:r w:rsidRPr="006D4896">
              <w:rPr>
                <w:rFonts w:ascii="Arial" w:eastAsia="Century Gothic" w:hAnsi="Arial" w:cs="Arial"/>
                <w:b/>
                <w:color w:val="000000"/>
                <w:sz w:val="14"/>
                <w:szCs w:val="14"/>
              </w:rPr>
              <w:t>Precio Unitario</w:t>
            </w:r>
          </w:p>
        </w:tc>
        <w:tc>
          <w:tcPr>
            <w:tcW w:w="454"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5BFE4EAE" w14:textId="77777777" w:rsidR="00BC2BC7" w:rsidRDefault="00BC2BC7" w:rsidP="00BC2BC7">
            <w:pPr>
              <w:spacing w:after="0" w:line="240" w:lineRule="auto"/>
              <w:ind w:right="140"/>
              <w:jc w:val="center"/>
              <w:rPr>
                <w:rFonts w:ascii="Arial" w:eastAsia="Century Gothic" w:hAnsi="Arial" w:cs="Arial"/>
                <w:b/>
                <w:color w:val="000000"/>
                <w:sz w:val="14"/>
                <w:szCs w:val="14"/>
              </w:rPr>
            </w:pPr>
          </w:p>
          <w:p w14:paraId="6F007498" w14:textId="77777777" w:rsidR="00BC2BC7" w:rsidRDefault="00BC2BC7" w:rsidP="00BC2BC7">
            <w:pPr>
              <w:spacing w:after="0" w:line="240" w:lineRule="auto"/>
              <w:ind w:right="140"/>
              <w:jc w:val="center"/>
              <w:rPr>
                <w:rFonts w:ascii="Arial" w:eastAsia="Century Gothic" w:hAnsi="Arial" w:cs="Arial"/>
                <w:b/>
                <w:color w:val="000000"/>
                <w:sz w:val="14"/>
                <w:szCs w:val="14"/>
              </w:rPr>
            </w:pPr>
          </w:p>
          <w:p w14:paraId="3607543F" w14:textId="461D5987" w:rsidR="00BC2BC7" w:rsidRPr="006D4896" w:rsidRDefault="00BC2BC7" w:rsidP="00BC2BC7">
            <w:pPr>
              <w:spacing w:after="0" w:line="240" w:lineRule="auto"/>
              <w:ind w:right="140"/>
              <w:jc w:val="center"/>
              <w:rPr>
                <w:rFonts w:ascii="Arial" w:eastAsia="Century Gothic" w:hAnsi="Arial" w:cs="Arial"/>
                <w:b/>
                <w:color w:val="000000"/>
                <w:sz w:val="14"/>
                <w:szCs w:val="14"/>
              </w:rPr>
            </w:pPr>
            <w:r w:rsidRPr="006D4896">
              <w:rPr>
                <w:rFonts w:ascii="Arial" w:eastAsia="Century Gothic" w:hAnsi="Arial" w:cs="Arial"/>
                <w:b/>
                <w:color w:val="000000"/>
                <w:sz w:val="14"/>
                <w:szCs w:val="14"/>
              </w:rPr>
              <w:t>Importe Mínimo</w:t>
            </w:r>
          </w:p>
        </w:tc>
        <w:tc>
          <w:tcPr>
            <w:tcW w:w="493"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E46AFC2" w14:textId="77777777" w:rsidR="00BC2BC7" w:rsidRDefault="00BC2BC7" w:rsidP="00BC2BC7">
            <w:pPr>
              <w:spacing w:after="0" w:line="240" w:lineRule="auto"/>
              <w:ind w:right="140"/>
              <w:jc w:val="center"/>
              <w:rPr>
                <w:rFonts w:ascii="Arial" w:eastAsia="Century Gothic" w:hAnsi="Arial" w:cs="Arial"/>
                <w:b/>
                <w:color w:val="000000"/>
                <w:sz w:val="14"/>
                <w:szCs w:val="14"/>
              </w:rPr>
            </w:pPr>
          </w:p>
          <w:p w14:paraId="69A645BB" w14:textId="77777777" w:rsidR="00BC2BC7" w:rsidRDefault="00BC2BC7" w:rsidP="00BC2BC7">
            <w:pPr>
              <w:spacing w:after="0" w:line="240" w:lineRule="auto"/>
              <w:ind w:right="140"/>
              <w:jc w:val="center"/>
              <w:rPr>
                <w:rFonts w:ascii="Arial" w:eastAsia="Century Gothic" w:hAnsi="Arial" w:cs="Arial"/>
                <w:b/>
                <w:color w:val="000000"/>
                <w:sz w:val="14"/>
                <w:szCs w:val="14"/>
              </w:rPr>
            </w:pPr>
          </w:p>
          <w:p w14:paraId="5237BDF1" w14:textId="08D189F6" w:rsidR="00BC2BC7" w:rsidRPr="006D4896" w:rsidRDefault="00BC2BC7" w:rsidP="00BC2BC7">
            <w:pPr>
              <w:spacing w:after="0" w:line="240" w:lineRule="auto"/>
              <w:ind w:right="140"/>
              <w:jc w:val="center"/>
              <w:rPr>
                <w:rFonts w:ascii="Arial" w:eastAsia="Century Gothic" w:hAnsi="Arial" w:cs="Arial"/>
                <w:b/>
                <w:color w:val="000000"/>
                <w:sz w:val="14"/>
                <w:szCs w:val="14"/>
              </w:rPr>
            </w:pPr>
            <w:r w:rsidRPr="006D4896">
              <w:rPr>
                <w:rFonts w:ascii="Arial" w:eastAsia="Century Gothic" w:hAnsi="Arial" w:cs="Arial"/>
                <w:b/>
                <w:color w:val="000000"/>
                <w:sz w:val="14"/>
                <w:szCs w:val="14"/>
              </w:rPr>
              <w:t>Importe</w:t>
            </w:r>
          </w:p>
          <w:p w14:paraId="3F7EA436" w14:textId="349278B0" w:rsidR="00BC2BC7" w:rsidRPr="006D4896" w:rsidRDefault="00BC2BC7" w:rsidP="00BC2BC7">
            <w:pPr>
              <w:spacing w:after="0" w:line="240" w:lineRule="auto"/>
              <w:ind w:right="140"/>
              <w:jc w:val="center"/>
              <w:rPr>
                <w:rFonts w:ascii="Arial" w:eastAsia="Times New Roman" w:hAnsi="Arial" w:cs="Arial"/>
                <w:sz w:val="14"/>
                <w:szCs w:val="14"/>
              </w:rPr>
            </w:pPr>
            <w:r w:rsidRPr="006D4896">
              <w:rPr>
                <w:rFonts w:ascii="Arial" w:eastAsia="Century Gothic" w:hAnsi="Arial" w:cs="Arial"/>
                <w:b/>
                <w:color w:val="000000"/>
                <w:sz w:val="14"/>
                <w:szCs w:val="14"/>
              </w:rPr>
              <w:t>Máximo</w:t>
            </w:r>
          </w:p>
        </w:tc>
      </w:tr>
      <w:bookmarkEnd w:id="57"/>
      <w:tr w:rsidR="00BC2BC7" w:rsidRPr="006D4896" w14:paraId="206CBB3E" w14:textId="77777777" w:rsidTr="00BC2BC7">
        <w:trPr>
          <w:trHeight w:val="300"/>
          <w:jc w:val="center"/>
        </w:trPr>
        <w:tc>
          <w:tcPr>
            <w:tcW w:w="45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34D67D0" w14:textId="59FC725A" w:rsidR="00BC2BC7" w:rsidRPr="006D4896" w:rsidRDefault="00BC2BC7" w:rsidP="00E454AB">
            <w:pPr>
              <w:spacing w:after="0" w:line="240" w:lineRule="auto"/>
              <w:jc w:val="center"/>
              <w:rPr>
                <w:rFonts w:ascii="Arial" w:eastAsia="Times New Roman" w:hAnsi="Arial" w:cs="Arial"/>
                <w:sz w:val="14"/>
                <w:szCs w:val="14"/>
              </w:rPr>
            </w:pP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B9477E6" w14:textId="77777777" w:rsidR="00BC2BC7" w:rsidRPr="006D4896" w:rsidRDefault="00BC2BC7" w:rsidP="00E454AB">
            <w:pPr>
              <w:spacing w:after="0" w:line="240" w:lineRule="auto"/>
              <w:jc w:val="center"/>
              <w:rPr>
                <w:rFonts w:ascii="Arial" w:eastAsia="Times New Roman" w:hAnsi="Arial" w:cs="Arial"/>
                <w:sz w:val="14"/>
                <w:szCs w:val="14"/>
              </w:rPr>
            </w:pPr>
          </w:p>
        </w:tc>
        <w:tc>
          <w:tcPr>
            <w:tcW w:w="460" w:type="pct"/>
            <w:gridSpan w:val="2"/>
            <w:tcBorders>
              <w:top w:val="single" w:sz="4" w:space="0" w:color="auto"/>
              <w:left w:val="single" w:sz="4" w:space="0" w:color="auto"/>
              <w:bottom w:val="single" w:sz="4" w:space="0" w:color="auto"/>
              <w:right w:val="single" w:sz="4" w:space="0" w:color="auto"/>
            </w:tcBorders>
          </w:tcPr>
          <w:p w14:paraId="59C86428" w14:textId="77777777" w:rsidR="00BC2BC7" w:rsidRPr="006D4896" w:rsidRDefault="00BC2BC7" w:rsidP="00E454AB">
            <w:pPr>
              <w:spacing w:after="0" w:line="240" w:lineRule="auto"/>
              <w:jc w:val="center"/>
              <w:rPr>
                <w:rFonts w:ascii="Arial" w:eastAsia="Times New Roman" w:hAnsi="Arial" w:cs="Arial"/>
                <w:sz w:val="14"/>
                <w:szCs w:val="14"/>
              </w:rPr>
            </w:pPr>
          </w:p>
        </w:tc>
        <w:tc>
          <w:tcPr>
            <w:tcW w:w="515" w:type="pct"/>
            <w:tcBorders>
              <w:top w:val="single" w:sz="4" w:space="0" w:color="auto"/>
              <w:left w:val="single" w:sz="4" w:space="0" w:color="auto"/>
              <w:bottom w:val="single" w:sz="4" w:space="0" w:color="auto"/>
              <w:right w:val="single" w:sz="4" w:space="0" w:color="auto"/>
            </w:tcBorders>
          </w:tcPr>
          <w:p w14:paraId="77B735CF" w14:textId="77777777" w:rsidR="00BC2BC7" w:rsidRPr="006D4896" w:rsidRDefault="00BC2BC7" w:rsidP="00E454AB">
            <w:pPr>
              <w:spacing w:after="0" w:line="240" w:lineRule="auto"/>
              <w:jc w:val="center"/>
              <w:rPr>
                <w:rFonts w:ascii="Arial" w:eastAsia="Times New Roman" w:hAnsi="Arial" w:cs="Arial"/>
                <w:sz w:val="14"/>
                <w:szCs w:val="14"/>
              </w:rPr>
            </w:pPr>
          </w:p>
        </w:tc>
        <w:tc>
          <w:tcPr>
            <w:tcW w:w="374" w:type="pct"/>
            <w:tcBorders>
              <w:top w:val="single" w:sz="4" w:space="0" w:color="auto"/>
              <w:left w:val="single" w:sz="4" w:space="0" w:color="auto"/>
              <w:bottom w:val="single" w:sz="4" w:space="0" w:color="auto"/>
              <w:right w:val="single" w:sz="4" w:space="0" w:color="auto"/>
            </w:tcBorders>
          </w:tcPr>
          <w:p w14:paraId="4A9839E3" w14:textId="77777777" w:rsidR="00BC2BC7" w:rsidRPr="006D4896" w:rsidRDefault="00BC2BC7" w:rsidP="00E454AB">
            <w:pPr>
              <w:spacing w:after="0" w:line="240" w:lineRule="auto"/>
              <w:jc w:val="center"/>
              <w:rPr>
                <w:rFonts w:ascii="Arial" w:eastAsia="Times New Roman" w:hAnsi="Arial" w:cs="Arial"/>
                <w:sz w:val="14"/>
                <w:szCs w:val="14"/>
              </w:rPr>
            </w:pPr>
          </w:p>
        </w:tc>
        <w:tc>
          <w:tcPr>
            <w:tcW w:w="562" w:type="pct"/>
            <w:tcBorders>
              <w:top w:val="single" w:sz="4" w:space="0" w:color="auto"/>
              <w:left w:val="single" w:sz="4" w:space="0" w:color="auto"/>
              <w:bottom w:val="single" w:sz="4" w:space="0" w:color="auto"/>
              <w:right w:val="single" w:sz="4" w:space="0" w:color="auto"/>
            </w:tcBorders>
          </w:tcPr>
          <w:p w14:paraId="78D705BD" w14:textId="77777777" w:rsidR="00BC2BC7" w:rsidRPr="006D4896" w:rsidRDefault="00BC2BC7" w:rsidP="00E454AB">
            <w:pPr>
              <w:spacing w:after="0" w:line="240" w:lineRule="auto"/>
              <w:jc w:val="center"/>
              <w:rPr>
                <w:rFonts w:ascii="Arial" w:eastAsia="Times New Roman" w:hAnsi="Arial" w:cs="Arial"/>
                <w:sz w:val="14"/>
                <w:szCs w:val="14"/>
              </w:rPr>
            </w:pPr>
          </w:p>
        </w:tc>
        <w:tc>
          <w:tcPr>
            <w:tcW w:w="562" w:type="pct"/>
            <w:tcBorders>
              <w:top w:val="single" w:sz="4" w:space="0" w:color="auto"/>
              <w:left w:val="single" w:sz="4" w:space="0" w:color="auto"/>
              <w:bottom w:val="single" w:sz="4" w:space="0" w:color="auto"/>
              <w:right w:val="single" w:sz="4" w:space="0" w:color="auto"/>
            </w:tcBorders>
          </w:tcPr>
          <w:p w14:paraId="4C101963" w14:textId="77777777" w:rsidR="00BC2BC7" w:rsidRPr="006D4896" w:rsidRDefault="00BC2BC7" w:rsidP="00E454AB">
            <w:pPr>
              <w:spacing w:after="0" w:line="240" w:lineRule="auto"/>
              <w:jc w:val="center"/>
              <w:rPr>
                <w:rFonts w:ascii="Arial" w:eastAsia="Times New Roman" w:hAnsi="Arial" w:cs="Arial"/>
                <w:sz w:val="14"/>
                <w:szCs w:val="14"/>
              </w:rPr>
            </w:pPr>
          </w:p>
        </w:tc>
        <w:tc>
          <w:tcPr>
            <w:tcW w:w="56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CF1A4B0" w14:textId="6FC3F80E" w:rsidR="00BC2BC7" w:rsidRPr="006D4896" w:rsidRDefault="00BC2BC7" w:rsidP="00E454AB">
            <w:pPr>
              <w:spacing w:after="0" w:line="240" w:lineRule="auto"/>
              <w:jc w:val="center"/>
              <w:rPr>
                <w:rFonts w:ascii="Arial" w:eastAsia="Times New Roman" w:hAnsi="Arial" w:cs="Arial"/>
                <w:sz w:val="14"/>
                <w:szCs w:val="14"/>
              </w:rPr>
            </w:pPr>
          </w:p>
        </w:tc>
        <w:tc>
          <w:tcPr>
            <w:tcW w:w="454" w:type="pct"/>
            <w:tcBorders>
              <w:top w:val="single" w:sz="4" w:space="0" w:color="auto"/>
              <w:left w:val="single" w:sz="4" w:space="0" w:color="auto"/>
              <w:bottom w:val="single" w:sz="4" w:space="0" w:color="auto"/>
              <w:right w:val="single" w:sz="4" w:space="0" w:color="auto"/>
            </w:tcBorders>
          </w:tcPr>
          <w:p w14:paraId="6D47CB00" w14:textId="77777777" w:rsidR="00BC2BC7" w:rsidRPr="006D4896" w:rsidRDefault="00BC2BC7" w:rsidP="00E454AB">
            <w:pPr>
              <w:spacing w:after="0" w:line="240" w:lineRule="auto"/>
              <w:jc w:val="center"/>
              <w:rPr>
                <w:rFonts w:ascii="Arial" w:eastAsia="Times New Roman" w:hAnsi="Arial" w:cs="Arial"/>
                <w:sz w:val="14"/>
                <w:szCs w:val="14"/>
              </w:rPr>
            </w:pPr>
          </w:p>
        </w:tc>
        <w:tc>
          <w:tcPr>
            <w:tcW w:w="49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643C1BF" w14:textId="77777777" w:rsidR="00BC2BC7" w:rsidRPr="006D4896" w:rsidRDefault="00BC2BC7" w:rsidP="00E454AB">
            <w:pPr>
              <w:spacing w:after="0" w:line="240" w:lineRule="auto"/>
              <w:jc w:val="center"/>
              <w:rPr>
                <w:rFonts w:ascii="Arial" w:eastAsia="Times New Roman" w:hAnsi="Arial" w:cs="Arial"/>
                <w:sz w:val="14"/>
                <w:szCs w:val="14"/>
              </w:rPr>
            </w:pPr>
          </w:p>
        </w:tc>
      </w:tr>
      <w:tr w:rsidR="00BC2BC7" w:rsidRPr="006D4896" w14:paraId="62C0F71A" w14:textId="77777777" w:rsidTr="00BC2BC7">
        <w:trPr>
          <w:trHeight w:val="300"/>
          <w:jc w:val="center"/>
        </w:trPr>
        <w:tc>
          <w:tcPr>
            <w:tcW w:w="941" w:type="pct"/>
            <w:gridSpan w:val="2"/>
            <w:vMerge w:val="restart"/>
            <w:tcBorders>
              <w:top w:val="single" w:sz="4" w:space="0" w:color="auto"/>
            </w:tcBorders>
            <w:tcMar>
              <w:top w:w="0" w:type="dxa"/>
              <w:left w:w="115" w:type="dxa"/>
              <w:bottom w:w="0" w:type="dxa"/>
              <w:right w:w="115" w:type="dxa"/>
            </w:tcMar>
            <w:vAlign w:val="center"/>
          </w:tcPr>
          <w:p w14:paraId="065800EF" w14:textId="77777777" w:rsidR="00BC2BC7" w:rsidRPr="006D4896" w:rsidRDefault="00BC2BC7" w:rsidP="00E454AB">
            <w:pPr>
              <w:spacing w:after="0" w:line="240" w:lineRule="auto"/>
              <w:jc w:val="center"/>
              <w:rPr>
                <w:rFonts w:ascii="Arial" w:eastAsia="Times New Roman" w:hAnsi="Arial" w:cs="Arial"/>
                <w:sz w:val="14"/>
                <w:szCs w:val="14"/>
              </w:rPr>
            </w:pPr>
          </w:p>
        </w:tc>
        <w:tc>
          <w:tcPr>
            <w:tcW w:w="113" w:type="pct"/>
            <w:gridSpan w:val="2"/>
            <w:vMerge w:val="restart"/>
            <w:tcBorders>
              <w:top w:val="single" w:sz="4" w:space="0" w:color="auto"/>
            </w:tcBorders>
            <w:tcMar>
              <w:top w:w="0" w:type="dxa"/>
              <w:left w:w="115" w:type="dxa"/>
              <w:bottom w:w="0" w:type="dxa"/>
              <w:right w:w="115" w:type="dxa"/>
            </w:tcMar>
            <w:vAlign w:val="center"/>
          </w:tcPr>
          <w:p w14:paraId="79288845" w14:textId="77777777" w:rsidR="00BC2BC7" w:rsidRPr="006D4896" w:rsidRDefault="00BC2BC7" w:rsidP="00E454AB">
            <w:pPr>
              <w:spacing w:after="0" w:line="240" w:lineRule="auto"/>
              <w:jc w:val="center"/>
              <w:rPr>
                <w:rFonts w:ascii="Arial" w:eastAsia="Times New Roman" w:hAnsi="Arial" w:cs="Arial"/>
                <w:sz w:val="14"/>
                <w:szCs w:val="14"/>
              </w:rPr>
            </w:pPr>
          </w:p>
        </w:tc>
        <w:tc>
          <w:tcPr>
            <w:tcW w:w="422" w:type="pct"/>
            <w:tcBorders>
              <w:top w:val="single" w:sz="4" w:space="0" w:color="auto"/>
            </w:tcBorders>
          </w:tcPr>
          <w:p w14:paraId="2300A8CB" w14:textId="77777777" w:rsidR="00BC2BC7" w:rsidRPr="006D4896" w:rsidRDefault="00BC2BC7" w:rsidP="00E454AB">
            <w:pPr>
              <w:spacing w:after="0" w:line="240" w:lineRule="auto"/>
              <w:ind w:right="140"/>
              <w:jc w:val="center"/>
              <w:rPr>
                <w:rFonts w:ascii="Arial" w:eastAsia="Century Gothic" w:hAnsi="Arial" w:cs="Arial"/>
                <w:b/>
                <w:color w:val="000000"/>
                <w:sz w:val="14"/>
                <w:szCs w:val="14"/>
              </w:rPr>
            </w:pPr>
          </w:p>
        </w:tc>
        <w:tc>
          <w:tcPr>
            <w:tcW w:w="889" w:type="pct"/>
            <w:gridSpan w:val="2"/>
            <w:tcBorders>
              <w:top w:val="single" w:sz="4" w:space="0" w:color="auto"/>
            </w:tcBorders>
          </w:tcPr>
          <w:p w14:paraId="6B58329C" w14:textId="0125AFBD" w:rsidR="00BC2BC7" w:rsidRPr="006D4896" w:rsidRDefault="00BC2BC7" w:rsidP="00E454AB">
            <w:pPr>
              <w:spacing w:after="0" w:line="240" w:lineRule="auto"/>
              <w:ind w:right="140"/>
              <w:jc w:val="center"/>
              <w:rPr>
                <w:rFonts w:ascii="Arial" w:eastAsia="Century Gothic" w:hAnsi="Arial" w:cs="Arial"/>
                <w:b/>
                <w:color w:val="000000"/>
                <w:sz w:val="14"/>
                <w:szCs w:val="14"/>
              </w:rPr>
            </w:pPr>
          </w:p>
        </w:tc>
        <w:tc>
          <w:tcPr>
            <w:tcW w:w="562" w:type="pct"/>
            <w:tcBorders>
              <w:top w:val="single" w:sz="4" w:space="0" w:color="auto"/>
            </w:tcBorders>
          </w:tcPr>
          <w:p w14:paraId="74C14AE4" w14:textId="77777777" w:rsidR="00BC2BC7" w:rsidRPr="006D4896" w:rsidRDefault="00BC2BC7" w:rsidP="00E454AB">
            <w:pPr>
              <w:spacing w:after="0" w:line="240" w:lineRule="auto"/>
              <w:jc w:val="center"/>
              <w:rPr>
                <w:rFonts w:ascii="Arial" w:eastAsia="Times New Roman" w:hAnsi="Arial" w:cs="Arial"/>
                <w:sz w:val="14"/>
                <w:szCs w:val="14"/>
              </w:rPr>
            </w:pPr>
          </w:p>
        </w:tc>
        <w:tc>
          <w:tcPr>
            <w:tcW w:w="562" w:type="pct"/>
            <w:tcBorders>
              <w:top w:val="single" w:sz="4" w:space="0" w:color="auto"/>
              <w:right w:val="single" w:sz="4" w:space="0" w:color="auto"/>
            </w:tcBorders>
          </w:tcPr>
          <w:p w14:paraId="5166EEDA" w14:textId="77777777" w:rsidR="00BC2BC7" w:rsidRPr="006D4896" w:rsidRDefault="00BC2BC7" w:rsidP="00E454AB">
            <w:pPr>
              <w:spacing w:after="0" w:line="240" w:lineRule="auto"/>
              <w:jc w:val="center"/>
              <w:rPr>
                <w:rFonts w:ascii="Arial" w:eastAsia="Century Gothic" w:hAnsi="Arial" w:cs="Arial"/>
                <w:b/>
                <w:color w:val="000000"/>
                <w:sz w:val="14"/>
                <w:szCs w:val="14"/>
              </w:rPr>
            </w:pPr>
          </w:p>
        </w:tc>
        <w:tc>
          <w:tcPr>
            <w:tcW w:w="56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19A73B9" w14:textId="20AABED0" w:rsidR="00BC2BC7" w:rsidRPr="006D4896" w:rsidRDefault="00BC2BC7" w:rsidP="00E454AB">
            <w:pPr>
              <w:spacing w:after="0" w:line="240" w:lineRule="auto"/>
              <w:jc w:val="center"/>
              <w:rPr>
                <w:rFonts w:ascii="Arial" w:eastAsia="Times New Roman" w:hAnsi="Arial" w:cs="Arial"/>
                <w:sz w:val="14"/>
                <w:szCs w:val="14"/>
              </w:rPr>
            </w:pPr>
            <w:r w:rsidRPr="006D4896">
              <w:rPr>
                <w:rFonts w:ascii="Arial" w:eastAsia="Century Gothic" w:hAnsi="Arial" w:cs="Arial"/>
                <w:b/>
                <w:color w:val="000000"/>
                <w:sz w:val="14"/>
                <w:szCs w:val="14"/>
              </w:rPr>
              <w:t>SUBTOTAL</w:t>
            </w:r>
          </w:p>
        </w:tc>
        <w:tc>
          <w:tcPr>
            <w:tcW w:w="454" w:type="pct"/>
            <w:tcBorders>
              <w:top w:val="single" w:sz="4" w:space="0" w:color="auto"/>
              <w:left w:val="single" w:sz="4" w:space="0" w:color="auto"/>
              <w:bottom w:val="single" w:sz="4" w:space="0" w:color="auto"/>
              <w:right w:val="single" w:sz="4" w:space="0" w:color="auto"/>
            </w:tcBorders>
          </w:tcPr>
          <w:p w14:paraId="0D564D29" w14:textId="77777777" w:rsidR="00BC2BC7" w:rsidRPr="006D4896" w:rsidRDefault="00BC2BC7" w:rsidP="00E454AB">
            <w:pPr>
              <w:spacing w:after="0" w:line="240" w:lineRule="auto"/>
              <w:jc w:val="center"/>
              <w:rPr>
                <w:rFonts w:ascii="Arial" w:eastAsia="Times New Roman" w:hAnsi="Arial" w:cs="Arial"/>
                <w:sz w:val="14"/>
                <w:szCs w:val="14"/>
              </w:rPr>
            </w:pPr>
          </w:p>
        </w:tc>
        <w:tc>
          <w:tcPr>
            <w:tcW w:w="49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2DAE647" w14:textId="77777777" w:rsidR="00BC2BC7" w:rsidRPr="006D4896" w:rsidRDefault="00BC2BC7" w:rsidP="00E454AB">
            <w:pPr>
              <w:spacing w:after="0" w:line="240" w:lineRule="auto"/>
              <w:jc w:val="center"/>
              <w:rPr>
                <w:rFonts w:ascii="Arial" w:eastAsia="Times New Roman" w:hAnsi="Arial" w:cs="Arial"/>
                <w:sz w:val="14"/>
                <w:szCs w:val="14"/>
              </w:rPr>
            </w:pPr>
          </w:p>
        </w:tc>
      </w:tr>
      <w:tr w:rsidR="00BC2BC7" w:rsidRPr="006D4896" w14:paraId="0127D0B5" w14:textId="77777777" w:rsidTr="00BC2BC7">
        <w:trPr>
          <w:trHeight w:val="300"/>
          <w:jc w:val="center"/>
        </w:trPr>
        <w:tc>
          <w:tcPr>
            <w:tcW w:w="941" w:type="pct"/>
            <w:gridSpan w:val="2"/>
            <w:vMerge/>
            <w:tcMar>
              <w:top w:w="0" w:type="dxa"/>
              <w:left w:w="115" w:type="dxa"/>
              <w:bottom w:w="0" w:type="dxa"/>
              <w:right w:w="115" w:type="dxa"/>
            </w:tcMar>
            <w:vAlign w:val="center"/>
          </w:tcPr>
          <w:p w14:paraId="1FD47AF6" w14:textId="77777777" w:rsidR="00BC2BC7" w:rsidRPr="006D4896" w:rsidRDefault="00BC2BC7" w:rsidP="00E454AB">
            <w:pPr>
              <w:spacing w:after="0" w:line="240" w:lineRule="auto"/>
              <w:jc w:val="center"/>
              <w:rPr>
                <w:rFonts w:ascii="Arial" w:eastAsia="Times New Roman" w:hAnsi="Arial" w:cs="Arial"/>
                <w:sz w:val="14"/>
                <w:szCs w:val="14"/>
              </w:rPr>
            </w:pPr>
          </w:p>
        </w:tc>
        <w:tc>
          <w:tcPr>
            <w:tcW w:w="113" w:type="pct"/>
            <w:gridSpan w:val="2"/>
            <w:vMerge/>
            <w:tcMar>
              <w:top w:w="0" w:type="dxa"/>
              <w:left w:w="115" w:type="dxa"/>
              <w:bottom w:w="0" w:type="dxa"/>
              <w:right w:w="115" w:type="dxa"/>
            </w:tcMar>
            <w:vAlign w:val="center"/>
          </w:tcPr>
          <w:p w14:paraId="357DF307" w14:textId="77777777" w:rsidR="00BC2BC7" w:rsidRPr="006D4896" w:rsidRDefault="00BC2BC7" w:rsidP="00E454AB">
            <w:pPr>
              <w:spacing w:after="0" w:line="240" w:lineRule="auto"/>
              <w:jc w:val="center"/>
              <w:rPr>
                <w:rFonts w:ascii="Arial" w:eastAsia="Times New Roman" w:hAnsi="Arial" w:cs="Arial"/>
                <w:sz w:val="14"/>
                <w:szCs w:val="14"/>
              </w:rPr>
            </w:pPr>
          </w:p>
        </w:tc>
        <w:tc>
          <w:tcPr>
            <w:tcW w:w="422" w:type="pct"/>
          </w:tcPr>
          <w:p w14:paraId="3BE12E35" w14:textId="77777777" w:rsidR="00BC2BC7" w:rsidRPr="006D4896" w:rsidRDefault="00BC2BC7" w:rsidP="00E454AB">
            <w:pPr>
              <w:spacing w:after="0" w:line="240" w:lineRule="auto"/>
              <w:ind w:right="140"/>
              <w:jc w:val="center"/>
              <w:rPr>
                <w:rFonts w:ascii="Arial" w:eastAsia="Century Gothic" w:hAnsi="Arial" w:cs="Arial"/>
                <w:b/>
                <w:color w:val="000000"/>
                <w:sz w:val="14"/>
                <w:szCs w:val="14"/>
              </w:rPr>
            </w:pPr>
          </w:p>
        </w:tc>
        <w:tc>
          <w:tcPr>
            <w:tcW w:w="889" w:type="pct"/>
            <w:gridSpan w:val="2"/>
          </w:tcPr>
          <w:p w14:paraId="48B678DA" w14:textId="1DD38B20" w:rsidR="00BC2BC7" w:rsidRPr="006D4896" w:rsidRDefault="00BC2BC7" w:rsidP="00E454AB">
            <w:pPr>
              <w:spacing w:after="0" w:line="240" w:lineRule="auto"/>
              <w:ind w:right="140"/>
              <w:jc w:val="center"/>
              <w:rPr>
                <w:rFonts w:ascii="Arial" w:eastAsia="Century Gothic" w:hAnsi="Arial" w:cs="Arial"/>
                <w:b/>
                <w:color w:val="000000"/>
                <w:sz w:val="14"/>
                <w:szCs w:val="14"/>
              </w:rPr>
            </w:pPr>
          </w:p>
        </w:tc>
        <w:tc>
          <w:tcPr>
            <w:tcW w:w="562" w:type="pct"/>
          </w:tcPr>
          <w:p w14:paraId="0E121F06" w14:textId="77777777" w:rsidR="00BC2BC7" w:rsidRPr="006D4896" w:rsidRDefault="00BC2BC7" w:rsidP="00E454AB">
            <w:pPr>
              <w:spacing w:after="0" w:line="240" w:lineRule="auto"/>
              <w:jc w:val="center"/>
              <w:rPr>
                <w:rFonts w:ascii="Arial" w:eastAsia="Times New Roman" w:hAnsi="Arial" w:cs="Arial"/>
                <w:sz w:val="14"/>
                <w:szCs w:val="14"/>
              </w:rPr>
            </w:pPr>
          </w:p>
        </w:tc>
        <w:tc>
          <w:tcPr>
            <w:tcW w:w="562" w:type="pct"/>
            <w:tcBorders>
              <w:right w:val="single" w:sz="4" w:space="0" w:color="auto"/>
            </w:tcBorders>
          </w:tcPr>
          <w:p w14:paraId="3934F367" w14:textId="77777777" w:rsidR="00BC2BC7" w:rsidRPr="006D4896" w:rsidRDefault="00BC2BC7" w:rsidP="00E454AB">
            <w:pPr>
              <w:spacing w:after="0" w:line="240" w:lineRule="auto"/>
              <w:jc w:val="center"/>
              <w:rPr>
                <w:rFonts w:ascii="Arial" w:eastAsia="Century Gothic" w:hAnsi="Arial" w:cs="Arial"/>
                <w:b/>
                <w:color w:val="000000"/>
                <w:sz w:val="14"/>
                <w:szCs w:val="14"/>
              </w:rPr>
            </w:pPr>
          </w:p>
        </w:tc>
        <w:tc>
          <w:tcPr>
            <w:tcW w:w="56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B47159E" w14:textId="74E6115C" w:rsidR="00BC2BC7" w:rsidRPr="006D4896" w:rsidRDefault="00BC2BC7" w:rsidP="00E454AB">
            <w:pPr>
              <w:spacing w:after="0" w:line="240" w:lineRule="auto"/>
              <w:jc w:val="center"/>
              <w:rPr>
                <w:rFonts w:ascii="Arial" w:eastAsia="Times New Roman" w:hAnsi="Arial" w:cs="Arial"/>
                <w:sz w:val="14"/>
                <w:szCs w:val="14"/>
              </w:rPr>
            </w:pPr>
            <w:r w:rsidRPr="006D4896">
              <w:rPr>
                <w:rFonts w:ascii="Arial" w:eastAsia="Century Gothic" w:hAnsi="Arial" w:cs="Arial"/>
                <w:b/>
                <w:color w:val="000000"/>
                <w:sz w:val="14"/>
                <w:szCs w:val="14"/>
              </w:rPr>
              <w:t>I.V.A.</w:t>
            </w:r>
          </w:p>
        </w:tc>
        <w:tc>
          <w:tcPr>
            <w:tcW w:w="454" w:type="pct"/>
            <w:tcBorders>
              <w:top w:val="single" w:sz="4" w:space="0" w:color="auto"/>
              <w:left w:val="single" w:sz="4" w:space="0" w:color="auto"/>
              <w:bottom w:val="single" w:sz="4" w:space="0" w:color="auto"/>
              <w:right w:val="single" w:sz="4" w:space="0" w:color="auto"/>
            </w:tcBorders>
          </w:tcPr>
          <w:p w14:paraId="111520BF" w14:textId="77777777" w:rsidR="00BC2BC7" w:rsidRPr="006D4896" w:rsidRDefault="00BC2BC7" w:rsidP="00E454AB">
            <w:pPr>
              <w:spacing w:after="0" w:line="240" w:lineRule="auto"/>
              <w:jc w:val="center"/>
              <w:rPr>
                <w:rFonts w:ascii="Arial" w:eastAsia="Times New Roman" w:hAnsi="Arial" w:cs="Arial"/>
                <w:sz w:val="14"/>
                <w:szCs w:val="14"/>
              </w:rPr>
            </w:pPr>
          </w:p>
        </w:tc>
        <w:tc>
          <w:tcPr>
            <w:tcW w:w="49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2960AC3" w14:textId="77777777" w:rsidR="00BC2BC7" w:rsidRPr="006D4896" w:rsidRDefault="00BC2BC7" w:rsidP="00E454AB">
            <w:pPr>
              <w:spacing w:after="0" w:line="240" w:lineRule="auto"/>
              <w:jc w:val="center"/>
              <w:rPr>
                <w:rFonts w:ascii="Arial" w:eastAsia="Times New Roman" w:hAnsi="Arial" w:cs="Arial"/>
                <w:sz w:val="14"/>
                <w:szCs w:val="14"/>
              </w:rPr>
            </w:pPr>
          </w:p>
        </w:tc>
      </w:tr>
      <w:tr w:rsidR="00BC2BC7" w:rsidRPr="006D4896" w14:paraId="698644A5" w14:textId="77777777" w:rsidTr="00BC2BC7">
        <w:trPr>
          <w:trHeight w:val="300"/>
          <w:jc w:val="center"/>
        </w:trPr>
        <w:tc>
          <w:tcPr>
            <w:tcW w:w="941" w:type="pct"/>
            <w:gridSpan w:val="2"/>
            <w:vMerge/>
            <w:tcMar>
              <w:top w:w="0" w:type="dxa"/>
              <w:left w:w="115" w:type="dxa"/>
              <w:bottom w:w="0" w:type="dxa"/>
              <w:right w:w="115" w:type="dxa"/>
            </w:tcMar>
            <w:vAlign w:val="center"/>
          </w:tcPr>
          <w:p w14:paraId="6F7E5896" w14:textId="77777777" w:rsidR="00BC2BC7" w:rsidRPr="006D4896" w:rsidRDefault="00BC2BC7" w:rsidP="00E454AB">
            <w:pPr>
              <w:spacing w:after="0" w:line="240" w:lineRule="auto"/>
              <w:jc w:val="center"/>
              <w:rPr>
                <w:rFonts w:ascii="Arial" w:eastAsia="Times New Roman" w:hAnsi="Arial" w:cs="Arial"/>
                <w:sz w:val="14"/>
                <w:szCs w:val="14"/>
              </w:rPr>
            </w:pPr>
          </w:p>
        </w:tc>
        <w:tc>
          <w:tcPr>
            <w:tcW w:w="113" w:type="pct"/>
            <w:gridSpan w:val="2"/>
            <w:vMerge/>
            <w:tcMar>
              <w:top w:w="0" w:type="dxa"/>
              <w:left w:w="115" w:type="dxa"/>
              <w:bottom w:w="0" w:type="dxa"/>
              <w:right w:w="115" w:type="dxa"/>
            </w:tcMar>
            <w:vAlign w:val="center"/>
          </w:tcPr>
          <w:p w14:paraId="5D197278" w14:textId="77777777" w:rsidR="00BC2BC7" w:rsidRPr="006D4896" w:rsidRDefault="00BC2BC7" w:rsidP="00E454AB">
            <w:pPr>
              <w:spacing w:after="0" w:line="240" w:lineRule="auto"/>
              <w:jc w:val="center"/>
              <w:rPr>
                <w:rFonts w:ascii="Arial" w:eastAsia="Times New Roman" w:hAnsi="Arial" w:cs="Arial"/>
                <w:sz w:val="14"/>
                <w:szCs w:val="14"/>
              </w:rPr>
            </w:pPr>
          </w:p>
        </w:tc>
        <w:tc>
          <w:tcPr>
            <w:tcW w:w="422" w:type="pct"/>
          </w:tcPr>
          <w:p w14:paraId="34495444" w14:textId="77777777" w:rsidR="00BC2BC7" w:rsidRPr="006D4896" w:rsidRDefault="00BC2BC7" w:rsidP="00E454AB">
            <w:pPr>
              <w:spacing w:after="0" w:line="240" w:lineRule="auto"/>
              <w:ind w:right="140"/>
              <w:jc w:val="center"/>
              <w:rPr>
                <w:rFonts w:ascii="Arial" w:eastAsia="Century Gothic" w:hAnsi="Arial" w:cs="Arial"/>
                <w:b/>
                <w:color w:val="000000"/>
                <w:sz w:val="14"/>
                <w:szCs w:val="14"/>
              </w:rPr>
            </w:pPr>
          </w:p>
        </w:tc>
        <w:tc>
          <w:tcPr>
            <w:tcW w:w="889" w:type="pct"/>
            <w:gridSpan w:val="2"/>
          </w:tcPr>
          <w:p w14:paraId="7C32730A" w14:textId="578D1D92" w:rsidR="00BC2BC7" w:rsidRPr="006D4896" w:rsidRDefault="00BC2BC7" w:rsidP="00E454AB">
            <w:pPr>
              <w:spacing w:after="0" w:line="240" w:lineRule="auto"/>
              <w:ind w:right="140"/>
              <w:jc w:val="center"/>
              <w:rPr>
                <w:rFonts w:ascii="Arial" w:eastAsia="Century Gothic" w:hAnsi="Arial" w:cs="Arial"/>
                <w:b/>
                <w:color w:val="000000"/>
                <w:sz w:val="14"/>
                <w:szCs w:val="14"/>
              </w:rPr>
            </w:pPr>
          </w:p>
        </w:tc>
        <w:tc>
          <w:tcPr>
            <w:tcW w:w="562" w:type="pct"/>
          </w:tcPr>
          <w:p w14:paraId="01405256" w14:textId="77777777" w:rsidR="00BC2BC7" w:rsidRPr="006D4896" w:rsidRDefault="00BC2BC7" w:rsidP="00E454AB">
            <w:pPr>
              <w:spacing w:after="0" w:line="240" w:lineRule="auto"/>
              <w:jc w:val="center"/>
              <w:rPr>
                <w:rFonts w:ascii="Arial" w:eastAsia="Times New Roman" w:hAnsi="Arial" w:cs="Arial"/>
                <w:sz w:val="14"/>
                <w:szCs w:val="14"/>
              </w:rPr>
            </w:pPr>
          </w:p>
        </w:tc>
        <w:tc>
          <w:tcPr>
            <w:tcW w:w="562" w:type="pct"/>
            <w:tcBorders>
              <w:right w:val="single" w:sz="4" w:space="0" w:color="auto"/>
            </w:tcBorders>
          </w:tcPr>
          <w:p w14:paraId="760A8733" w14:textId="77777777" w:rsidR="00BC2BC7" w:rsidRPr="006D4896" w:rsidRDefault="00BC2BC7" w:rsidP="00E454AB">
            <w:pPr>
              <w:spacing w:after="0" w:line="240" w:lineRule="auto"/>
              <w:jc w:val="center"/>
              <w:rPr>
                <w:rFonts w:ascii="Arial" w:eastAsia="Century Gothic" w:hAnsi="Arial" w:cs="Arial"/>
                <w:b/>
                <w:color w:val="000000"/>
                <w:sz w:val="14"/>
                <w:szCs w:val="14"/>
              </w:rPr>
            </w:pPr>
          </w:p>
        </w:tc>
        <w:tc>
          <w:tcPr>
            <w:tcW w:w="56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6744BA2" w14:textId="3F6A8F5C" w:rsidR="00BC2BC7" w:rsidRPr="006D4896" w:rsidRDefault="00BC2BC7" w:rsidP="00E454AB">
            <w:pPr>
              <w:spacing w:after="0" w:line="240" w:lineRule="auto"/>
              <w:jc w:val="center"/>
              <w:rPr>
                <w:rFonts w:ascii="Arial" w:eastAsia="Times New Roman" w:hAnsi="Arial" w:cs="Arial"/>
                <w:sz w:val="14"/>
                <w:szCs w:val="14"/>
              </w:rPr>
            </w:pPr>
            <w:r w:rsidRPr="006D4896">
              <w:rPr>
                <w:rFonts w:ascii="Arial" w:eastAsia="Century Gothic" w:hAnsi="Arial" w:cs="Arial"/>
                <w:b/>
                <w:color w:val="000000"/>
                <w:sz w:val="14"/>
                <w:szCs w:val="14"/>
              </w:rPr>
              <w:t>TOTAL</w:t>
            </w:r>
          </w:p>
        </w:tc>
        <w:tc>
          <w:tcPr>
            <w:tcW w:w="454" w:type="pct"/>
            <w:tcBorders>
              <w:top w:val="single" w:sz="4" w:space="0" w:color="auto"/>
              <w:left w:val="single" w:sz="4" w:space="0" w:color="auto"/>
              <w:bottom w:val="single" w:sz="4" w:space="0" w:color="auto"/>
              <w:right w:val="single" w:sz="4" w:space="0" w:color="auto"/>
            </w:tcBorders>
          </w:tcPr>
          <w:p w14:paraId="26864937" w14:textId="77777777" w:rsidR="00BC2BC7" w:rsidRPr="006D4896" w:rsidRDefault="00BC2BC7" w:rsidP="00E454AB">
            <w:pPr>
              <w:spacing w:after="0" w:line="240" w:lineRule="auto"/>
              <w:jc w:val="center"/>
              <w:rPr>
                <w:rFonts w:ascii="Arial" w:eastAsia="Times New Roman" w:hAnsi="Arial" w:cs="Arial"/>
                <w:sz w:val="14"/>
                <w:szCs w:val="14"/>
              </w:rPr>
            </w:pPr>
          </w:p>
        </w:tc>
        <w:tc>
          <w:tcPr>
            <w:tcW w:w="49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8B381C6" w14:textId="77777777" w:rsidR="00BC2BC7" w:rsidRPr="006D4896" w:rsidRDefault="00BC2BC7" w:rsidP="00E454AB">
            <w:pPr>
              <w:spacing w:after="0" w:line="240" w:lineRule="auto"/>
              <w:jc w:val="center"/>
              <w:rPr>
                <w:rFonts w:ascii="Arial" w:eastAsia="Times New Roman" w:hAnsi="Arial" w:cs="Arial"/>
                <w:sz w:val="14"/>
                <w:szCs w:val="14"/>
              </w:rPr>
            </w:pPr>
          </w:p>
        </w:tc>
      </w:tr>
    </w:tbl>
    <w:p w14:paraId="6235AF32" w14:textId="77777777" w:rsidR="00BE4282" w:rsidRDefault="00BE4282" w:rsidP="00E454AB">
      <w:pPr>
        <w:spacing w:after="0" w:line="240" w:lineRule="auto"/>
        <w:rPr>
          <w:rFonts w:ascii="Arial" w:eastAsia="Times New Roman" w:hAnsi="Arial" w:cs="Arial"/>
          <w:sz w:val="18"/>
          <w:szCs w:val="18"/>
        </w:rPr>
      </w:pPr>
    </w:p>
    <w:p w14:paraId="408EFB43" w14:textId="77777777" w:rsidR="00BE4282" w:rsidRPr="00C6418A" w:rsidRDefault="00BE4282" w:rsidP="00E454AB">
      <w:pPr>
        <w:spacing w:after="0" w:line="240" w:lineRule="auto"/>
        <w:rPr>
          <w:rFonts w:ascii="Arial" w:eastAsia="Times New Roman" w:hAnsi="Arial" w:cs="Arial"/>
          <w:sz w:val="18"/>
          <w:szCs w:val="18"/>
        </w:rPr>
      </w:pPr>
    </w:p>
    <w:p w14:paraId="327A57CC" w14:textId="77777777" w:rsidR="00275AFA" w:rsidRPr="00C6418A" w:rsidRDefault="00A46A86" w:rsidP="00E454AB">
      <w:pPr>
        <w:spacing w:after="0" w:line="240" w:lineRule="auto"/>
        <w:ind w:right="140"/>
        <w:rPr>
          <w:rFonts w:ascii="Arial" w:eastAsia="Times New Roman" w:hAnsi="Arial" w:cs="Arial"/>
          <w:sz w:val="18"/>
          <w:szCs w:val="18"/>
        </w:rPr>
      </w:pPr>
      <w:r w:rsidRPr="00C6418A">
        <w:rPr>
          <w:rFonts w:ascii="Arial" w:eastAsia="Century Gothic" w:hAnsi="Arial" w:cs="Arial"/>
          <w:b/>
          <w:color w:val="000000"/>
          <w:sz w:val="18"/>
          <w:szCs w:val="18"/>
        </w:rPr>
        <w:t>CANTIDAD CON LETRA:</w:t>
      </w:r>
    </w:p>
    <w:p w14:paraId="1A8705E7" w14:textId="70BD902C" w:rsidR="00275AFA" w:rsidRPr="00C6418A" w:rsidRDefault="00A46A86" w:rsidP="00E454AB">
      <w:pPr>
        <w:spacing w:after="0" w:line="240" w:lineRule="auto"/>
        <w:ind w:right="140"/>
        <w:rPr>
          <w:rFonts w:ascii="Arial" w:eastAsia="Times New Roman" w:hAnsi="Arial" w:cs="Arial"/>
          <w:sz w:val="18"/>
          <w:szCs w:val="18"/>
        </w:rPr>
      </w:pPr>
      <w:r w:rsidRPr="00C6418A">
        <w:rPr>
          <w:rFonts w:ascii="Arial" w:eastAsia="Century Gothic" w:hAnsi="Arial" w:cs="Arial"/>
          <w:b/>
          <w:color w:val="000000"/>
          <w:sz w:val="18"/>
          <w:szCs w:val="18"/>
        </w:rPr>
        <w:t xml:space="preserve">TIEMPO DE ENTREGA: </w:t>
      </w:r>
      <w:r w:rsidR="00E17C61" w:rsidRPr="00C6418A">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C6418A">
        <w:rPr>
          <w:rFonts w:ascii="Arial" w:eastAsia="Century Gothic" w:hAnsi="Arial" w:cs="Arial"/>
          <w:b/>
          <w:color w:val="000000"/>
          <w:sz w:val="18"/>
          <w:szCs w:val="18"/>
        </w:rPr>
        <w:t> </w:t>
      </w:r>
    </w:p>
    <w:p w14:paraId="406D9E33" w14:textId="68EBDF34" w:rsidR="00275AFA" w:rsidRPr="00C6418A" w:rsidRDefault="00A46A86" w:rsidP="00E454AB">
      <w:pPr>
        <w:spacing w:after="0" w:line="240" w:lineRule="auto"/>
        <w:ind w:right="140"/>
        <w:rPr>
          <w:rFonts w:ascii="Arial" w:eastAsia="Century Gothic" w:hAnsi="Arial" w:cs="Arial"/>
          <w:b/>
          <w:color w:val="000000"/>
          <w:sz w:val="18"/>
          <w:szCs w:val="18"/>
        </w:rPr>
      </w:pPr>
      <w:r w:rsidRPr="00C6418A">
        <w:rPr>
          <w:rFonts w:ascii="Arial" w:eastAsia="Century Gothic" w:hAnsi="Arial" w:cs="Arial"/>
          <w:b/>
          <w:color w:val="000000"/>
          <w:sz w:val="18"/>
          <w:szCs w:val="18"/>
        </w:rPr>
        <w:t>CONDICIONES DE PAGO:</w:t>
      </w:r>
    </w:p>
    <w:p w14:paraId="3BDEC494" w14:textId="36A04608" w:rsidR="001E7C76" w:rsidRPr="00C6418A" w:rsidRDefault="001E7C76" w:rsidP="00E454AB">
      <w:pPr>
        <w:spacing w:after="0" w:line="240" w:lineRule="auto"/>
        <w:ind w:right="140"/>
        <w:rPr>
          <w:rFonts w:ascii="Arial" w:eastAsia="Times New Roman" w:hAnsi="Arial" w:cs="Arial"/>
          <w:sz w:val="18"/>
          <w:szCs w:val="18"/>
        </w:rPr>
      </w:pPr>
      <w:r w:rsidRPr="00C6418A">
        <w:rPr>
          <w:rFonts w:ascii="Arial" w:eastAsia="Century Gothic" w:hAnsi="Arial" w:cs="Arial"/>
          <w:b/>
          <w:color w:val="000000"/>
          <w:sz w:val="18"/>
          <w:szCs w:val="18"/>
        </w:rPr>
        <w:t>(De solicitar anticipo establecer el porcentaje)</w:t>
      </w:r>
    </w:p>
    <w:p w14:paraId="485AD382" w14:textId="651F8CF4" w:rsidR="00275AFA" w:rsidRPr="00C6418A" w:rsidRDefault="00A46A86" w:rsidP="00E454AB">
      <w:pPr>
        <w:spacing w:after="0" w:line="240" w:lineRule="auto"/>
        <w:ind w:right="140"/>
        <w:rPr>
          <w:rFonts w:ascii="Arial" w:eastAsia="Century Gothic" w:hAnsi="Arial" w:cs="Arial"/>
          <w:b/>
          <w:color w:val="000000"/>
          <w:sz w:val="18"/>
          <w:szCs w:val="18"/>
        </w:rPr>
      </w:pPr>
      <w:r w:rsidRPr="00C6418A">
        <w:rPr>
          <w:rFonts w:ascii="Arial" w:eastAsia="Century Gothic" w:hAnsi="Arial" w:cs="Arial"/>
          <w:b/>
          <w:color w:val="000000"/>
          <w:sz w:val="18"/>
          <w:szCs w:val="18"/>
        </w:rPr>
        <w:t>(De solicitar pagos parciales, deberá especificar el monto de cada parcialidad contra entrega y entera satisfacción de</w:t>
      </w:r>
      <w:r w:rsidR="00642F00" w:rsidRPr="00C6418A">
        <w:rPr>
          <w:rFonts w:ascii="Arial" w:eastAsia="Century Gothic" w:hAnsi="Arial" w:cs="Arial"/>
          <w:b/>
          <w:color w:val="000000"/>
          <w:sz w:val="18"/>
          <w:szCs w:val="18"/>
        </w:rPr>
        <w:t>l organismo</w:t>
      </w:r>
      <w:r w:rsidRPr="00C6418A">
        <w:rPr>
          <w:rFonts w:ascii="Arial" w:eastAsia="Century Gothic" w:hAnsi="Arial" w:cs="Arial"/>
          <w:b/>
          <w:color w:val="000000"/>
          <w:sz w:val="18"/>
          <w:szCs w:val="18"/>
        </w:rPr>
        <w:t>).</w:t>
      </w:r>
    </w:p>
    <w:p w14:paraId="5C69052F" w14:textId="77777777" w:rsidR="006E2F85" w:rsidRPr="00C6418A" w:rsidRDefault="006E2F85" w:rsidP="00E454AB">
      <w:pPr>
        <w:spacing w:after="0" w:line="240" w:lineRule="auto"/>
        <w:ind w:right="140"/>
        <w:rPr>
          <w:rFonts w:ascii="Arial" w:eastAsia="Times New Roman" w:hAnsi="Arial" w:cs="Arial"/>
          <w:sz w:val="18"/>
          <w:szCs w:val="18"/>
        </w:rPr>
      </w:pPr>
    </w:p>
    <w:p w14:paraId="5F70F8EB" w14:textId="7B8792C0" w:rsidR="00275AFA" w:rsidRDefault="00A46A86" w:rsidP="00E454AB">
      <w:pPr>
        <w:spacing w:after="0" w:line="240" w:lineRule="auto"/>
        <w:ind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Declaro bajo protesta de decir verdad que los precios cotizados </w:t>
      </w:r>
      <w:r w:rsidR="004823BA" w:rsidRPr="00C6418A">
        <w:rPr>
          <w:rFonts w:ascii="Arial" w:eastAsia="Century Gothic" w:hAnsi="Arial" w:cs="Arial"/>
          <w:color w:val="000000"/>
          <w:sz w:val="18"/>
          <w:szCs w:val="18"/>
        </w:rPr>
        <w:t>son bajo la condición de precios fijos hasta la total prestación de los servicios o entrega de los bienes</w:t>
      </w:r>
      <w:r w:rsidRPr="00C6418A">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1B15B787" w14:textId="77777777" w:rsidR="006D4896" w:rsidRPr="00C6418A" w:rsidRDefault="006D4896" w:rsidP="00E454AB">
      <w:pPr>
        <w:spacing w:after="0" w:line="240" w:lineRule="auto"/>
        <w:ind w:right="140"/>
        <w:jc w:val="both"/>
        <w:rPr>
          <w:rFonts w:ascii="Arial" w:eastAsia="Times New Roman" w:hAnsi="Arial" w:cs="Arial"/>
          <w:sz w:val="18"/>
          <w:szCs w:val="18"/>
        </w:rPr>
      </w:pPr>
    </w:p>
    <w:p w14:paraId="7DC4A3CF" w14:textId="1291B986"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 xml:space="preserve">Manifiesto que los precios cotizados en la presente </w:t>
      </w:r>
      <w:r w:rsidR="00B81A7D" w:rsidRPr="00C6418A">
        <w:rPr>
          <w:rFonts w:ascii="Arial" w:eastAsia="Century Gothic" w:hAnsi="Arial" w:cs="Arial"/>
          <w:color w:val="000000"/>
          <w:sz w:val="18"/>
          <w:szCs w:val="18"/>
        </w:rPr>
        <w:t>propuesta</w:t>
      </w:r>
      <w:r w:rsidRPr="00C6418A">
        <w:rPr>
          <w:rFonts w:ascii="Arial" w:eastAsia="Century Gothic" w:hAnsi="Arial" w:cs="Arial"/>
          <w:color w:val="000000"/>
          <w:sz w:val="18"/>
          <w:szCs w:val="18"/>
        </w:rPr>
        <w:t xml:space="preserve"> serán los mismos en caso de que la Dirección </w:t>
      </w:r>
      <w:r w:rsidR="00520AC8" w:rsidRPr="00C6418A">
        <w:rPr>
          <w:rFonts w:ascii="Arial" w:eastAsia="Century Gothic" w:hAnsi="Arial" w:cs="Arial"/>
          <w:color w:val="000000"/>
          <w:sz w:val="18"/>
          <w:szCs w:val="18"/>
        </w:rPr>
        <w:t>de Recursos Materiales</w:t>
      </w:r>
      <w:r w:rsidRPr="00C6418A">
        <w:rPr>
          <w:rFonts w:ascii="Arial" w:eastAsia="Century Gothic" w:hAnsi="Arial" w:cs="Arial"/>
          <w:color w:val="000000"/>
          <w:sz w:val="18"/>
          <w:szCs w:val="18"/>
        </w:rPr>
        <w:t xml:space="preserve"> y/o el </w:t>
      </w:r>
      <w:r w:rsidR="004F684D" w:rsidRPr="00C6418A">
        <w:rPr>
          <w:rFonts w:ascii="Arial" w:eastAsia="Century Gothic" w:hAnsi="Arial" w:cs="Arial"/>
          <w:b/>
          <w:color w:val="000000"/>
          <w:sz w:val="18"/>
          <w:szCs w:val="18"/>
        </w:rPr>
        <w:t>“COMITÉ”</w:t>
      </w:r>
      <w:r w:rsidRPr="00C6418A">
        <w:rPr>
          <w:rFonts w:ascii="Arial" w:eastAsia="Century Gothic" w:hAnsi="Arial" w:cs="Arial"/>
          <w:color w:val="000000"/>
          <w:sz w:val="18"/>
          <w:szCs w:val="18"/>
        </w:rPr>
        <w:t xml:space="preserve"> según corresponda opte por realizar ajustes al momento de adjudicar de forma parcial los bienes o servicios objeto de este </w:t>
      </w:r>
      <w:r w:rsidR="00C945CC" w:rsidRPr="00C6418A">
        <w:rPr>
          <w:rFonts w:ascii="Arial" w:eastAsia="Century Gothic" w:hAnsi="Arial" w:cs="Arial"/>
          <w:b/>
          <w:color w:val="000000"/>
          <w:sz w:val="18"/>
          <w:szCs w:val="18"/>
        </w:rPr>
        <w:t xml:space="preserve">“PROCEDIMIENTO DE </w:t>
      </w:r>
      <w:r w:rsidR="00B578B8">
        <w:rPr>
          <w:rFonts w:ascii="Arial" w:eastAsia="Century Gothic" w:hAnsi="Arial" w:cs="Arial"/>
          <w:b/>
          <w:color w:val="000000"/>
          <w:sz w:val="18"/>
          <w:szCs w:val="18"/>
        </w:rPr>
        <w:t>ADQUISICION</w:t>
      </w:r>
      <w:r w:rsidR="00C945CC" w:rsidRPr="00C6418A">
        <w:rPr>
          <w:rFonts w:ascii="Arial" w:eastAsia="Century Gothic" w:hAnsi="Arial" w:cs="Arial"/>
          <w:b/>
          <w:color w:val="000000"/>
          <w:sz w:val="18"/>
          <w:szCs w:val="18"/>
        </w:rPr>
        <w:t>”</w:t>
      </w:r>
      <w:r w:rsidRPr="00C6418A">
        <w:rPr>
          <w:rFonts w:ascii="Arial" w:eastAsia="Century Gothic" w:hAnsi="Arial" w:cs="Arial"/>
          <w:color w:val="000000"/>
          <w:sz w:val="18"/>
          <w:szCs w:val="18"/>
        </w:rPr>
        <w:t>.</w:t>
      </w:r>
    </w:p>
    <w:p w14:paraId="766C71BD" w14:textId="77777777" w:rsidR="007B2104" w:rsidRDefault="007B2104" w:rsidP="00E454AB">
      <w:pPr>
        <w:spacing w:after="0" w:line="240" w:lineRule="auto"/>
        <w:ind w:right="140"/>
        <w:jc w:val="center"/>
        <w:rPr>
          <w:rFonts w:ascii="Arial" w:eastAsia="Century Gothic" w:hAnsi="Arial" w:cs="Arial"/>
          <w:b/>
          <w:color w:val="000000"/>
          <w:sz w:val="18"/>
          <w:szCs w:val="18"/>
        </w:rPr>
      </w:pPr>
    </w:p>
    <w:p w14:paraId="7BCD476A" w14:textId="13CE8FB9"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ATENTAMENTE</w:t>
      </w:r>
    </w:p>
    <w:p w14:paraId="0D399A3B" w14:textId="77777777" w:rsidR="00275AFA" w:rsidRPr="00C6418A" w:rsidRDefault="00275AFA" w:rsidP="00E454AB">
      <w:pPr>
        <w:spacing w:after="0" w:line="240" w:lineRule="auto"/>
        <w:rPr>
          <w:rFonts w:ascii="Arial" w:eastAsia="Times New Roman" w:hAnsi="Arial" w:cs="Arial"/>
          <w:sz w:val="18"/>
          <w:szCs w:val="18"/>
        </w:rPr>
      </w:pPr>
    </w:p>
    <w:p w14:paraId="75DE927C"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___________________________</w:t>
      </w:r>
    </w:p>
    <w:p w14:paraId="76A6A311"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Nombre y firma del Participante</w:t>
      </w:r>
    </w:p>
    <w:p w14:paraId="610BCC0B" w14:textId="1827F1FB" w:rsidR="00D6091C" w:rsidRPr="00BE4282"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o Representante Legal del mismo.</w:t>
      </w:r>
    </w:p>
    <w:p w14:paraId="797B8121" w14:textId="77777777" w:rsidR="00E62434" w:rsidRDefault="00E62434" w:rsidP="00E454AB">
      <w:pPr>
        <w:spacing w:after="0" w:line="240" w:lineRule="auto"/>
        <w:ind w:right="140"/>
        <w:jc w:val="center"/>
        <w:rPr>
          <w:rFonts w:ascii="Arial" w:eastAsia="Century Gothic" w:hAnsi="Arial" w:cs="Arial"/>
          <w:b/>
          <w:color w:val="000000"/>
          <w:sz w:val="18"/>
          <w:szCs w:val="18"/>
        </w:rPr>
      </w:pPr>
    </w:p>
    <w:p w14:paraId="68C6079D" w14:textId="77777777" w:rsidR="00E62434" w:rsidRDefault="00E62434" w:rsidP="00E454AB">
      <w:pPr>
        <w:spacing w:after="0" w:line="240" w:lineRule="auto"/>
        <w:ind w:right="140"/>
        <w:jc w:val="center"/>
        <w:rPr>
          <w:rFonts w:ascii="Arial" w:eastAsia="Century Gothic" w:hAnsi="Arial" w:cs="Arial"/>
          <w:b/>
          <w:color w:val="000000"/>
          <w:sz w:val="18"/>
          <w:szCs w:val="18"/>
        </w:rPr>
      </w:pPr>
    </w:p>
    <w:p w14:paraId="1011C21B" w14:textId="77777777" w:rsidR="00E62434" w:rsidRDefault="00E62434" w:rsidP="00E454AB">
      <w:pPr>
        <w:spacing w:after="0" w:line="240" w:lineRule="auto"/>
        <w:ind w:right="140"/>
        <w:jc w:val="center"/>
        <w:rPr>
          <w:rFonts w:ascii="Arial" w:eastAsia="Century Gothic" w:hAnsi="Arial" w:cs="Arial"/>
          <w:b/>
          <w:color w:val="000000"/>
          <w:sz w:val="18"/>
          <w:szCs w:val="18"/>
        </w:rPr>
      </w:pPr>
    </w:p>
    <w:p w14:paraId="6750390E" w14:textId="77777777" w:rsidR="00E62434" w:rsidRDefault="00E62434" w:rsidP="00E454AB">
      <w:pPr>
        <w:spacing w:after="0" w:line="240" w:lineRule="auto"/>
        <w:ind w:right="140"/>
        <w:jc w:val="center"/>
        <w:rPr>
          <w:rFonts w:ascii="Arial" w:eastAsia="Century Gothic" w:hAnsi="Arial" w:cs="Arial"/>
          <w:b/>
          <w:color w:val="000000"/>
          <w:sz w:val="18"/>
          <w:szCs w:val="18"/>
        </w:rPr>
      </w:pPr>
    </w:p>
    <w:p w14:paraId="0C1F6146" w14:textId="77777777" w:rsidR="00E62434" w:rsidRDefault="00E62434" w:rsidP="00E454AB">
      <w:pPr>
        <w:spacing w:after="0" w:line="240" w:lineRule="auto"/>
        <w:ind w:right="140"/>
        <w:jc w:val="center"/>
        <w:rPr>
          <w:rFonts w:ascii="Arial" w:eastAsia="Century Gothic" w:hAnsi="Arial" w:cs="Arial"/>
          <w:b/>
          <w:color w:val="000000"/>
          <w:sz w:val="18"/>
          <w:szCs w:val="18"/>
        </w:rPr>
      </w:pPr>
    </w:p>
    <w:p w14:paraId="73637EC9" w14:textId="77777777" w:rsidR="00E62434" w:rsidRDefault="00E62434" w:rsidP="00E454AB">
      <w:pPr>
        <w:spacing w:after="0" w:line="240" w:lineRule="auto"/>
        <w:ind w:right="140"/>
        <w:jc w:val="center"/>
        <w:rPr>
          <w:rFonts w:ascii="Arial" w:eastAsia="Century Gothic" w:hAnsi="Arial" w:cs="Arial"/>
          <w:b/>
          <w:color w:val="000000"/>
          <w:sz w:val="18"/>
          <w:szCs w:val="18"/>
        </w:rPr>
      </w:pPr>
    </w:p>
    <w:p w14:paraId="6CF6CAA0" w14:textId="7140DBB9" w:rsidR="00E62434" w:rsidRDefault="00E62434" w:rsidP="00E454AB">
      <w:pPr>
        <w:spacing w:after="0" w:line="240" w:lineRule="auto"/>
        <w:ind w:right="140"/>
        <w:jc w:val="center"/>
        <w:rPr>
          <w:rFonts w:ascii="Arial" w:eastAsia="Century Gothic" w:hAnsi="Arial" w:cs="Arial"/>
          <w:b/>
          <w:color w:val="000000"/>
          <w:sz w:val="18"/>
          <w:szCs w:val="18"/>
        </w:rPr>
      </w:pPr>
    </w:p>
    <w:p w14:paraId="603A3D2B" w14:textId="3549894B" w:rsidR="006D58DE" w:rsidRDefault="006D58DE" w:rsidP="00E454AB">
      <w:pPr>
        <w:spacing w:after="0" w:line="240" w:lineRule="auto"/>
        <w:ind w:right="140"/>
        <w:jc w:val="center"/>
        <w:rPr>
          <w:rFonts w:ascii="Arial" w:eastAsia="Century Gothic" w:hAnsi="Arial" w:cs="Arial"/>
          <w:b/>
          <w:color w:val="000000"/>
          <w:sz w:val="18"/>
          <w:szCs w:val="18"/>
        </w:rPr>
      </w:pPr>
    </w:p>
    <w:p w14:paraId="6124C096" w14:textId="59FD1920" w:rsidR="006D58DE" w:rsidRDefault="006D58DE" w:rsidP="00E454AB">
      <w:pPr>
        <w:spacing w:after="0" w:line="240" w:lineRule="auto"/>
        <w:ind w:right="140"/>
        <w:jc w:val="center"/>
        <w:rPr>
          <w:rFonts w:ascii="Arial" w:eastAsia="Century Gothic" w:hAnsi="Arial" w:cs="Arial"/>
          <w:b/>
          <w:color w:val="000000"/>
          <w:sz w:val="18"/>
          <w:szCs w:val="18"/>
        </w:rPr>
      </w:pPr>
    </w:p>
    <w:p w14:paraId="5DB9CA46" w14:textId="3B91BD9D" w:rsidR="006D58DE" w:rsidRDefault="006D58DE" w:rsidP="00E454AB">
      <w:pPr>
        <w:spacing w:after="0" w:line="240" w:lineRule="auto"/>
        <w:ind w:right="140"/>
        <w:jc w:val="center"/>
        <w:rPr>
          <w:rFonts w:ascii="Arial" w:eastAsia="Century Gothic" w:hAnsi="Arial" w:cs="Arial"/>
          <w:b/>
          <w:color w:val="000000"/>
          <w:sz w:val="18"/>
          <w:szCs w:val="18"/>
        </w:rPr>
      </w:pPr>
    </w:p>
    <w:p w14:paraId="6124163C" w14:textId="4075F2B5" w:rsidR="006D58DE" w:rsidRDefault="006D58DE" w:rsidP="00E454AB">
      <w:pPr>
        <w:spacing w:after="0" w:line="240" w:lineRule="auto"/>
        <w:ind w:right="140"/>
        <w:jc w:val="center"/>
        <w:rPr>
          <w:rFonts w:ascii="Arial" w:eastAsia="Century Gothic" w:hAnsi="Arial" w:cs="Arial"/>
          <w:b/>
          <w:color w:val="000000"/>
          <w:sz w:val="18"/>
          <w:szCs w:val="18"/>
        </w:rPr>
      </w:pPr>
    </w:p>
    <w:p w14:paraId="07ECEDB6" w14:textId="27681E6F" w:rsidR="006D58DE" w:rsidRDefault="006D58DE" w:rsidP="00E454AB">
      <w:pPr>
        <w:spacing w:after="0" w:line="240" w:lineRule="auto"/>
        <w:ind w:right="140"/>
        <w:jc w:val="center"/>
        <w:rPr>
          <w:rFonts w:ascii="Arial" w:eastAsia="Century Gothic" w:hAnsi="Arial" w:cs="Arial"/>
          <w:b/>
          <w:color w:val="000000"/>
          <w:sz w:val="18"/>
          <w:szCs w:val="18"/>
        </w:rPr>
      </w:pPr>
    </w:p>
    <w:p w14:paraId="60644E75" w14:textId="0322B8F2" w:rsidR="006D58DE" w:rsidRDefault="006D58DE" w:rsidP="00E454AB">
      <w:pPr>
        <w:spacing w:after="0" w:line="240" w:lineRule="auto"/>
        <w:ind w:right="140"/>
        <w:jc w:val="center"/>
        <w:rPr>
          <w:rFonts w:ascii="Arial" w:eastAsia="Century Gothic" w:hAnsi="Arial" w:cs="Arial"/>
          <w:b/>
          <w:color w:val="000000"/>
          <w:sz w:val="18"/>
          <w:szCs w:val="18"/>
        </w:rPr>
      </w:pPr>
    </w:p>
    <w:p w14:paraId="661DD89B" w14:textId="220B9119" w:rsidR="006D58DE" w:rsidRDefault="006D58DE" w:rsidP="00E454AB">
      <w:pPr>
        <w:spacing w:after="0" w:line="240" w:lineRule="auto"/>
        <w:ind w:right="140"/>
        <w:jc w:val="center"/>
        <w:rPr>
          <w:rFonts w:ascii="Arial" w:eastAsia="Century Gothic" w:hAnsi="Arial" w:cs="Arial"/>
          <w:b/>
          <w:color w:val="000000"/>
          <w:sz w:val="18"/>
          <w:szCs w:val="18"/>
        </w:rPr>
      </w:pPr>
    </w:p>
    <w:p w14:paraId="30CA2DF2" w14:textId="575169CA" w:rsidR="006D58DE" w:rsidRDefault="006D58DE" w:rsidP="00E454AB">
      <w:pPr>
        <w:spacing w:after="0" w:line="240" w:lineRule="auto"/>
        <w:ind w:right="140"/>
        <w:jc w:val="center"/>
        <w:rPr>
          <w:rFonts w:ascii="Arial" w:eastAsia="Century Gothic" w:hAnsi="Arial" w:cs="Arial"/>
          <w:b/>
          <w:color w:val="000000"/>
          <w:sz w:val="18"/>
          <w:szCs w:val="18"/>
        </w:rPr>
      </w:pPr>
    </w:p>
    <w:p w14:paraId="69545228" w14:textId="77777777" w:rsidR="006D58DE" w:rsidRDefault="006D58DE" w:rsidP="00E454AB">
      <w:pPr>
        <w:spacing w:after="0" w:line="240" w:lineRule="auto"/>
        <w:ind w:right="140"/>
        <w:jc w:val="center"/>
        <w:rPr>
          <w:rFonts w:ascii="Arial" w:eastAsia="Century Gothic" w:hAnsi="Arial" w:cs="Arial"/>
          <w:b/>
          <w:color w:val="000000"/>
          <w:sz w:val="18"/>
          <w:szCs w:val="18"/>
        </w:rPr>
      </w:pPr>
    </w:p>
    <w:p w14:paraId="68CA9405" w14:textId="77777777" w:rsidR="00E62434" w:rsidRDefault="00E62434" w:rsidP="00E454AB">
      <w:pPr>
        <w:spacing w:after="0" w:line="240" w:lineRule="auto"/>
        <w:ind w:right="140"/>
        <w:jc w:val="center"/>
        <w:rPr>
          <w:rFonts w:ascii="Arial" w:eastAsia="Century Gothic" w:hAnsi="Arial" w:cs="Arial"/>
          <w:b/>
          <w:color w:val="000000"/>
          <w:sz w:val="18"/>
          <w:szCs w:val="18"/>
        </w:rPr>
      </w:pPr>
    </w:p>
    <w:p w14:paraId="0B06AE5E" w14:textId="52C849F8"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ANEXO 4</w:t>
      </w:r>
    </w:p>
    <w:p w14:paraId="566C5800" w14:textId="05C46EB5" w:rsidR="008C7A85" w:rsidRPr="000259BD" w:rsidRDefault="00B578B8" w:rsidP="00E454AB">
      <w:pPr>
        <w:pStyle w:val="Sinespaciado"/>
        <w:jc w:val="center"/>
        <w:rPr>
          <w:rFonts w:ascii="Arial" w:hAnsi="Arial" w:cs="Arial"/>
          <w:b/>
          <w:bCs/>
        </w:rPr>
      </w:pPr>
      <w:r>
        <w:rPr>
          <w:rFonts w:ascii="Arial" w:hAnsi="Arial" w:cs="Arial"/>
          <w:b/>
          <w:bCs/>
        </w:rPr>
        <w:t>Licitación Pública Local</w:t>
      </w:r>
    </w:p>
    <w:p w14:paraId="1E37BFBC" w14:textId="105858B5" w:rsidR="00C95BD6" w:rsidRPr="000259BD" w:rsidRDefault="0039724B" w:rsidP="00E454AB">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LCCC-013-2021</w:t>
      </w:r>
    </w:p>
    <w:p w14:paraId="5BC34744" w14:textId="77777777" w:rsidR="00C95BD6" w:rsidRPr="000259BD" w:rsidRDefault="00C95BD6" w:rsidP="00E454AB">
      <w:pPr>
        <w:pStyle w:val="Sinespaciado"/>
        <w:jc w:val="center"/>
        <w:rPr>
          <w:rFonts w:ascii="Arial" w:eastAsia="Century Gothic" w:hAnsi="Arial" w:cs="Arial"/>
          <w:color w:val="000000"/>
        </w:rPr>
      </w:pPr>
    </w:p>
    <w:p w14:paraId="16B095FC" w14:textId="62F6C8AD" w:rsidR="009A4657" w:rsidRPr="00C6418A" w:rsidRDefault="003B1414" w:rsidP="00E454AB">
      <w:pPr>
        <w:spacing w:after="0" w:line="240" w:lineRule="auto"/>
        <w:ind w:right="140"/>
        <w:jc w:val="center"/>
        <w:rPr>
          <w:rFonts w:ascii="Arial" w:eastAsia="Century Gothic" w:hAnsi="Arial" w:cs="Arial"/>
          <w:b/>
          <w:smallCaps/>
          <w:color w:val="000000"/>
          <w:sz w:val="18"/>
          <w:szCs w:val="18"/>
        </w:rPr>
      </w:pPr>
      <w:r>
        <w:rPr>
          <w:rFonts w:ascii="Arial" w:eastAsia="Century Gothic" w:hAnsi="Arial" w:cs="Arial"/>
          <w:b/>
          <w:smallCaps/>
          <w:color w:val="000000"/>
          <w:sz w:val="18"/>
          <w:szCs w:val="18"/>
        </w:rPr>
        <w:t xml:space="preserve">“ADQUISICIÓN DE MATERIALES Y UTILES DE OFICINA PARA EL ORGANISMO PÚBLICO DESCENTRALIZADO SERVICIOS DE SALUD JALISCO”  </w:t>
      </w:r>
      <w:r w:rsidR="004D1110">
        <w:rPr>
          <w:rFonts w:ascii="Arial" w:eastAsia="Century Gothic" w:hAnsi="Arial" w:cs="Arial"/>
          <w:b/>
          <w:smallCaps/>
          <w:color w:val="000000"/>
          <w:sz w:val="18"/>
          <w:szCs w:val="18"/>
        </w:rPr>
        <w:t xml:space="preserve"> </w:t>
      </w:r>
      <w:r w:rsidR="008D2E47">
        <w:rPr>
          <w:rFonts w:ascii="Arial" w:eastAsia="Century Gothic" w:hAnsi="Arial" w:cs="Arial"/>
          <w:b/>
          <w:smallCaps/>
          <w:color w:val="000000"/>
          <w:sz w:val="18"/>
          <w:szCs w:val="18"/>
        </w:rPr>
        <w:t xml:space="preserve">  </w:t>
      </w:r>
      <w:r w:rsidR="00EC28A9">
        <w:rPr>
          <w:rFonts w:ascii="Arial" w:eastAsia="Century Gothic" w:hAnsi="Arial" w:cs="Arial"/>
          <w:b/>
          <w:smallCaps/>
          <w:color w:val="000000"/>
          <w:sz w:val="18"/>
          <w:szCs w:val="18"/>
        </w:rPr>
        <w:t xml:space="preserve"> </w:t>
      </w:r>
      <w:r w:rsidR="00E62434">
        <w:rPr>
          <w:rFonts w:ascii="Arial" w:eastAsia="Century Gothic" w:hAnsi="Arial" w:cs="Arial"/>
          <w:b/>
          <w:smallCaps/>
          <w:color w:val="000000"/>
          <w:sz w:val="18"/>
          <w:szCs w:val="18"/>
        </w:rPr>
        <w:t xml:space="preserve"> </w:t>
      </w:r>
    </w:p>
    <w:p w14:paraId="748F1058" w14:textId="77777777" w:rsidR="00275AFA" w:rsidRPr="00C6418A" w:rsidRDefault="00275AFA" w:rsidP="00E454AB">
      <w:pPr>
        <w:spacing w:after="0" w:line="240" w:lineRule="auto"/>
        <w:rPr>
          <w:rFonts w:ascii="Arial" w:eastAsia="Times New Roman" w:hAnsi="Arial" w:cs="Arial"/>
          <w:sz w:val="18"/>
          <w:szCs w:val="18"/>
        </w:rPr>
      </w:pPr>
    </w:p>
    <w:p w14:paraId="2F72EBB8" w14:textId="77777777" w:rsidR="00275AFA" w:rsidRPr="00C6418A" w:rsidRDefault="00A46A86" w:rsidP="00E454AB">
      <w:pPr>
        <w:spacing w:after="0" w:line="240" w:lineRule="auto"/>
        <w:ind w:right="140"/>
        <w:jc w:val="center"/>
        <w:rPr>
          <w:rFonts w:ascii="Arial" w:eastAsia="Times New Roman" w:hAnsi="Arial" w:cs="Arial"/>
          <w:b/>
          <w:bCs/>
          <w:sz w:val="18"/>
          <w:szCs w:val="18"/>
        </w:rPr>
      </w:pPr>
      <w:r w:rsidRPr="00C6418A">
        <w:rPr>
          <w:rFonts w:ascii="Arial" w:eastAsia="Century Gothic" w:hAnsi="Arial" w:cs="Arial"/>
          <w:b/>
          <w:bCs/>
          <w:smallCaps/>
          <w:color w:val="000000"/>
          <w:sz w:val="18"/>
          <w:szCs w:val="18"/>
        </w:rPr>
        <w:t>CARTA DE PROPOSICIÓN</w:t>
      </w:r>
    </w:p>
    <w:p w14:paraId="66C9AD1C" w14:textId="77777777" w:rsidR="00275AFA" w:rsidRPr="00C6418A" w:rsidRDefault="00275AFA" w:rsidP="00E454AB">
      <w:pPr>
        <w:spacing w:after="0" w:line="240" w:lineRule="auto"/>
        <w:rPr>
          <w:rFonts w:ascii="Arial" w:eastAsia="Times New Roman" w:hAnsi="Arial" w:cs="Arial"/>
          <w:sz w:val="18"/>
          <w:szCs w:val="18"/>
        </w:rPr>
      </w:pPr>
    </w:p>
    <w:p w14:paraId="6202FF02" w14:textId="0F79F73B" w:rsidR="00275AFA" w:rsidRPr="00C6418A" w:rsidRDefault="00A46A86" w:rsidP="00E454AB">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Guadalajara Jalisco, a</w:t>
      </w:r>
      <w:r w:rsidR="00C45C05" w:rsidRPr="00C6418A">
        <w:rPr>
          <w:rFonts w:ascii="Arial" w:eastAsia="Century Gothic" w:hAnsi="Arial" w:cs="Arial"/>
          <w:color w:val="000000"/>
          <w:sz w:val="18"/>
          <w:szCs w:val="18"/>
        </w:rPr>
        <w:t xml:space="preserve"> </w:t>
      </w:r>
      <w:r w:rsidRPr="00C6418A">
        <w:rPr>
          <w:rFonts w:ascii="Arial" w:eastAsia="Century Gothic" w:hAnsi="Arial" w:cs="Arial"/>
          <w:color w:val="000000"/>
          <w:sz w:val="18"/>
          <w:szCs w:val="18"/>
        </w:rPr>
        <w:t xml:space="preserve">___ de ____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7D895E7C" w14:textId="77777777" w:rsidR="00520AC8" w:rsidRPr="00C6418A" w:rsidRDefault="00520AC8" w:rsidP="00E454AB">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19FAB0C3" w14:textId="77777777" w:rsidR="00520AC8" w:rsidRPr="00C6418A" w:rsidRDefault="00520AC8" w:rsidP="00E454AB">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415BEA1A" w14:textId="77777777" w:rsidR="00520AC8" w:rsidRPr="00C6418A" w:rsidRDefault="00520AC8" w:rsidP="00E454AB">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7E30C94C" w14:textId="77777777" w:rsidR="00520AC8" w:rsidRPr="00C6418A" w:rsidRDefault="00520AC8" w:rsidP="00E454AB">
      <w:pPr>
        <w:spacing w:after="0" w:line="240" w:lineRule="auto"/>
        <w:rPr>
          <w:rFonts w:ascii="Arial" w:eastAsia="Times New Roman" w:hAnsi="Arial" w:cs="Arial"/>
          <w:sz w:val="18"/>
          <w:szCs w:val="18"/>
        </w:rPr>
      </w:pPr>
    </w:p>
    <w:p w14:paraId="30A7715B" w14:textId="02CE8F66" w:rsidR="00520AC8" w:rsidRPr="00C6418A" w:rsidRDefault="00520AC8" w:rsidP="00E454AB">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22B47691" w14:textId="77777777" w:rsidR="00520AC8" w:rsidRPr="00C6418A" w:rsidRDefault="00520AC8" w:rsidP="00E454AB">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4BDD4B22" w14:textId="77777777" w:rsidR="00275AFA" w:rsidRPr="00C6418A" w:rsidRDefault="00275AFA" w:rsidP="00E454AB">
      <w:pPr>
        <w:spacing w:after="0" w:line="240" w:lineRule="auto"/>
        <w:rPr>
          <w:rFonts w:ascii="Arial" w:eastAsia="Times New Roman" w:hAnsi="Arial" w:cs="Arial"/>
          <w:sz w:val="18"/>
          <w:szCs w:val="18"/>
        </w:rPr>
      </w:pPr>
    </w:p>
    <w:p w14:paraId="039847F9" w14:textId="3A7F65C4" w:rsidR="00275AFA" w:rsidRPr="00C95BD6" w:rsidRDefault="00A46A86" w:rsidP="00B93AA0">
      <w:pPr>
        <w:spacing w:after="0" w:line="240" w:lineRule="auto"/>
        <w:ind w:right="140"/>
        <w:jc w:val="both"/>
        <w:rPr>
          <w:rFonts w:ascii="Arial" w:eastAsia="Century Gothic" w:hAnsi="Arial" w:cs="Arial"/>
          <w:b/>
          <w:smallCaps/>
          <w:color w:val="000000"/>
          <w:sz w:val="18"/>
          <w:szCs w:val="18"/>
        </w:rPr>
      </w:pPr>
      <w:r w:rsidRPr="00C95BD6">
        <w:rPr>
          <w:rFonts w:ascii="Arial" w:eastAsia="Century Gothic" w:hAnsi="Arial" w:cs="Arial"/>
          <w:color w:val="000000"/>
          <w:sz w:val="18"/>
          <w:szCs w:val="18"/>
        </w:rPr>
        <w:t xml:space="preserve">En atención al procedimiento </w:t>
      </w:r>
      <w:r w:rsidRPr="000259BD">
        <w:rPr>
          <w:rFonts w:ascii="Arial" w:eastAsia="Century Gothic" w:hAnsi="Arial" w:cs="Arial"/>
          <w:color w:val="000000"/>
          <w:sz w:val="18"/>
          <w:szCs w:val="18"/>
        </w:rPr>
        <w:t xml:space="preserve">de </w:t>
      </w:r>
      <w:r w:rsidR="00B578B8">
        <w:rPr>
          <w:rFonts w:ascii="Arial" w:eastAsia="Century Gothic" w:hAnsi="Arial" w:cs="Arial"/>
          <w:b/>
          <w:color w:val="000000"/>
          <w:sz w:val="18"/>
          <w:szCs w:val="18"/>
        </w:rPr>
        <w:t>Licitación Pública Local</w:t>
      </w:r>
      <w:r w:rsidR="005431A3" w:rsidRPr="000259BD">
        <w:rPr>
          <w:rFonts w:ascii="Arial" w:eastAsia="Century Gothic" w:hAnsi="Arial" w:cs="Arial"/>
          <w:b/>
          <w:color w:val="000000"/>
          <w:sz w:val="18"/>
          <w:szCs w:val="18"/>
        </w:rPr>
        <w:t xml:space="preserve"> </w:t>
      </w:r>
      <w:r w:rsidR="0039724B">
        <w:rPr>
          <w:rFonts w:ascii="Arial" w:eastAsia="Century Gothic" w:hAnsi="Arial" w:cs="Arial"/>
          <w:b/>
          <w:bCs/>
          <w:color w:val="000000"/>
          <w:sz w:val="18"/>
          <w:szCs w:val="18"/>
        </w:rPr>
        <w:t>LCCC-013-2021</w:t>
      </w:r>
      <w:r w:rsidR="000259BD" w:rsidRPr="000259BD">
        <w:rPr>
          <w:rFonts w:ascii="Arial" w:eastAsia="Century Gothic" w:hAnsi="Arial" w:cs="Arial"/>
          <w:b/>
          <w:bCs/>
          <w:color w:val="000000"/>
          <w:sz w:val="18"/>
          <w:szCs w:val="18"/>
        </w:rPr>
        <w:t xml:space="preserve"> </w:t>
      </w:r>
      <w:r w:rsidR="005431A3" w:rsidRPr="00137053">
        <w:rPr>
          <w:rFonts w:ascii="Arial" w:eastAsia="Century Gothic" w:hAnsi="Arial" w:cs="Arial"/>
          <w:color w:val="000000"/>
          <w:sz w:val="18"/>
          <w:szCs w:val="18"/>
        </w:rPr>
        <w:t>relativo</w:t>
      </w:r>
      <w:r w:rsidRPr="00137053">
        <w:rPr>
          <w:rFonts w:ascii="Arial" w:eastAsia="Century Gothic" w:hAnsi="Arial" w:cs="Arial"/>
          <w:color w:val="000000"/>
          <w:sz w:val="18"/>
          <w:szCs w:val="18"/>
        </w:rPr>
        <w:t xml:space="preserve"> </w:t>
      </w:r>
      <w:r w:rsidRPr="000259BD">
        <w:rPr>
          <w:rFonts w:ascii="Arial" w:eastAsia="Century Gothic" w:hAnsi="Arial" w:cs="Arial"/>
          <w:color w:val="000000"/>
          <w:sz w:val="18"/>
          <w:szCs w:val="18"/>
        </w:rPr>
        <w:t>a</w:t>
      </w:r>
      <w:r w:rsidR="000259BD" w:rsidRPr="000259BD">
        <w:rPr>
          <w:rFonts w:ascii="Arial" w:eastAsia="Century Gothic" w:hAnsi="Arial" w:cs="Arial"/>
          <w:color w:val="000000"/>
          <w:sz w:val="18"/>
          <w:szCs w:val="18"/>
        </w:rPr>
        <w:t xml:space="preserve"> la contratación del </w:t>
      </w:r>
      <w:r w:rsidR="00B93AA0">
        <w:rPr>
          <w:rFonts w:ascii="Arial" w:eastAsia="Century Gothic" w:hAnsi="Arial" w:cs="Arial"/>
          <w:b/>
          <w:smallCaps/>
          <w:color w:val="000000"/>
          <w:sz w:val="18"/>
          <w:szCs w:val="18"/>
        </w:rPr>
        <w:t>“ADQUISICIÓN DE MATERIALES Y UTILES DE OFICINA PARA EL ORGANISMO PÚBLICO DESCENTRALIZADO SERVICIOS DE SALUD JALISCO</w:t>
      </w:r>
      <w:proofErr w:type="gramStart"/>
      <w:r w:rsidR="00B93AA0">
        <w:rPr>
          <w:rFonts w:ascii="Arial" w:eastAsia="Century Gothic" w:hAnsi="Arial" w:cs="Arial"/>
          <w:b/>
          <w:smallCaps/>
          <w:color w:val="000000"/>
          <w:sz w:val="18"/>
          <w:szCs w:val="18"/>
        </w:rPr>
        <w:t xml:space="preserve">” </w:t>
      </w:r>
      <w:r w:rsidRPr="000259BD">
        <w:rPr>
          <w:rFonts w:ascii="Arial" w:eastAsia="Century Gothic" w:hAnsi="Arial" w:cs="Arial"/>
          <w:b/>
          <w:smallCaps/>
          <w:color w:val="000000"/>
          <w:sz w:val="18"/>
          <w:szCs w:val="18"/>
        </w:rPr>
        <w:t>.</w:t>
      </w:r>
      <w:proofErr w:type="gramEnd"/>
      <w:r w:rsidRPr="000259BD">
        <w:rPr>
          <w:rFonts w:ascii="Arial" w:eastAsia="Century Gothic" w:hAnsi="Arial" w:cs="Arial"/>
          <w:b/>
          <w:smallCaps/>
          <w:color w:val="000000"/>
          <w:sz w:val="18"/>
          <w:szCs w:val="18"/>
        </w:rPr>
        <w:t xml:space="preserve"> </w:t>
      </w:r>
      <w:r w:rsidR="001161E6" w:rsidRPr="000259BD">
        <w:rPr>
          <w:rFonts w:ascii="Arial" w:eastAsia="Century Gothic" w:hAnsi="Arial" w:cs="Arial"/>
          <w:color w:val="000000"/>
          <w:sz w:val="18"/>
          <w:szCs w:val="18"/>
        </w:rPr>
        <w:t>(En</w:t>
      </w:r>
      <w:r w:rsidR="001161E6" w:rsidRPr="00C6418A">
        <w:rPr>
          <w:rFonts w:ascii="Arial" w:eastAsia="Century Gothic" w:hAnsi="Arial" w:cs="Arial"/>
          <w:color w:val="000000"/>
          <w:sz w:val="18"/>
          <w:szCs w:val="18"/>
        </w:rPr>
        <w:t xml:space="preserve"> lo subsecuente </w:t>
      </w:r>
      <w:r w:rsidR="00C945CC" w:rsidRPr="00C6418A">
        <w:rPr>
          <w:rFonts w:ascii="Arial" w:eastAsia="Century Gothic" w:hAnsi="Arial" w:cs="Arial"/>
          <w:b/>
          <w:color w:val="000000"/>
          <w:sz w:val="18"/>
          <w:szCs w:val="18"/>
        </w:rPr>
        <w:t xml:space="preserve">“PROCEDIMIENTO DE </w:t>
      </w:r>
      <w:r w:rsidR="00730CF2">
        <w:rPr>
          <w:rFonts w:ascii="Arial" w:eastAsia="Century Gothic" w:hAnsi="Arial" w:cs="Arial"/>
          <w:b/>
          <w:color w:val="000000"/>
          <w:sz w:val="18"/>
          <w:szCs w:val="18"/>
        </w:rPr>
        <w:t>ADQUISICION</w:t>
      </w:r>
      <w:r w:rsidR="00C945CC" w:rsidRPr="00C6418A">
        <w:rPr>
          <w:rFonts w:ascii="Arial" w:eastAsia="Century Gothic" w:hAnsi="Arial" w:cs="Arial"/>
          <w:b/>
          <w:color w:val="000000"/>
          <w:sz w:val="18"/>
          <w:szCs w:val="18"/>
        </w:rPr>
        <w:t>”</w:t>
      </w:r>
      <w:r w:rsidRPr="00C6418A">
        <w:rPr>
          <w:rFonts w:ascii="Arial" w:eastAsia="Century Gothic" w:hAnsi="Arial" w:cs="Arial"/>
          <w:color w:val="000000"/>
          <w:sz w:val="18"/>
          <w:szCs w:val="18"/>
        </w:rPr>
        <w:t xml:space="preserve">), el suscrito </w:t>
      </w:r>
      <w:r w:rsidRPr="00C6418A">
        <w:rPr>
          <w:rFonts w:ascii="Arial" w:eastAsia="Century Gothic" w:hAnsi="Arial" w:cs="Arial"/>
          <w:i/>
          <w:color w:val="000000"/>
          <w:sz w:val="18"/>
          <w:szCs w:val="18"/>
        </w:rPr>
        <w:t>(nombre del firmante)</w:t>
      </w:r>
      <w:r w:rsidRPr="00C6418A">
        <w:rPr>
          <w:rFonts w:ascii="Arial" w:eastAsia="Century Gothic" w:hAnsi="Arial" w:cs="Arial"/>
          <w:color w:val="000000"/>
          <w:sz w:val="18"/>
          <w:szCs w:val="18"/>
        </w:rPr>
        <w:t xml:space="preserve"> en mi calidad de Representante Legal de </w:t>
      </w:r>
      <w:r w:rsidRPr="00C6418A">
        <w:rPr>
          <w:rFonts w:ascii="Arial" w:eastAsia="Century Gothic" w:hAnsi="Arial" w:cs="Arial"/>
          <w:i/>
          <w:color w:val="000000"/>
          <w:sz w:val="18"/>
          <w:szCs w:val="18"/>
        </w:rPr>
        <w:t>(Nombre del Participante</w:t>
      </w:r>
      <w:r w:rsidRPr="00C6418A">
        <w:rPr>
          <w:rFonts w:ascii="Arial" w:eastAsia="Century Gothic" w:hAnsi="Arial" w:cs="Arial"/>
          <w:color w:val="000000"/>
          <w:sz w:val="18"/>
          <w:szCs w:val="18"/>
        </w:rPr>
        <w:t xml:space="preserve">), manifiesto </w:t>
      </w:r>
      <w:r w:rsidRPr="00C6418A">
        <w:rPr>
          <w:rFonts w:ascii="Arial" w:eastAsia="Century Gothic" w:hAnsi="Arial" w:cs="Arial"/>
          <w:b/>
          <w:color w:val="000000"/>
          <w:sz w:val="18"/>
          <w:szCs w:val="18"/>
        </w:rPr>
        <w:t>bajo protesta de decir verdad</w:t>
      </w:r>
      <w:r w:rsidRPr="00C6418A">
        <w:rPr>
          <w:rFonts w:ascii="Arial" w:eastAsia="Century Gothic" w:hAnsi="Arial" w:cs="Arial"/>
          <w:color w:val="000000"/>
          <w:sz w:val="18"/>
          <w:szCs w:val="18"/>
        </w:rPr>
        <w:t xml:space="preserve"> que:</w:t>
      </w:r>
    </w:p>
    <w:p w14:paraId="040DCF29" w14:textId="46A1A2B6" w:rsidR="00275AFA" w:rsidRPr="00C6418A" w:rsidRDefault="00A46A86" w:rsidP="00B93AA0">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Que cuento con facultades suficientes para suscribir la propuesta en el presente </w:t>
      </w:r>
      <w:r w:rsidR="00C945CC" w:rsidRPr="00C6418A">
        <w:rPr>
          <w:rFonts w:ascii="Arial" w:eastAsia="Century Gothic" w:hAnsi="Arial" w:cs="Arial"/>
          <w:b/>
          <w:color w:val="000000"/>
          <w:sz w:val="18"/>
          <w:szCs w:val="18"/>
        </w:rPr>
        <w:t xml:space="preserve">“PROCEDIMIENTO DE </w:t>
      </w:r>
      <w:r w:rsidR="00730CF2">
        <w:rPr>
          <w:rFonts w:ascii="Arial" w:eastAsia="Century Gothic" w:hAnsi="Arial" w:cs="Arial"/>
          <w:b/>
          <w:color w:val="000000"/>
          <w:sz w:val="18"/>
          <w:szCs w:val="18"/>
        </w:rPr>
        <w:t>ADQUISICION</w:t>
      </w:r>
      <w:r w:rsidR="00C945CC" w:rsidRPr="00C6418A">
        <w:rPr>
          <w:rFonts w:ascii="Arial" w:eastAsia="Century Gothic" w:hAnsi="Arial" w:cs="Arial"/>
          <w:b/>
          <w:color w:val="000000"/>
          <w:sz w:val="18"/>
          <w:szCs w:val="18"/>
        </w:rPr>
        <w:t>”</w:t>
      </w:r>
      <w:r w:rsidRPr="00C6418A">
        <w:rPr>
          <w:rFonts w:ascii="Arial" w:eastAsia="Century Gothic" w:hAnsi="Arial" w:cs="Arial"/>
          <w:color w:val="000000"/>
          <w:sz w:val="18"/>
          <w:szCs w:val="18"/>
        </w:rPr>
        <w:t>, así como para la firma y presentación de los documentos y el contrato que se deriven de éste, a nombre y representación de (</w:t>
      </w:r>
      <w:r w:rsidRPr="00C6418A">
        <w:rPr>
          <w:rFonts w:ascii="Arial" w:eastAsia="Century Gothic" w:hAnsi="Arial" w:cs="Arial"/>
          <w:i/>
          <w:color w:val="000000"/>
          <w:sz w:val="18"/>
          <w:szCs w:val="18"/>
          <w:u w:val="single"/>
        </w:rPr>
        <w:t>Persona Física o Jurídica)</w:t>
      </w:r>
      <w:r w:rsidRPr="00C6418A">
        <w:rPr>
          <w:rFonts w:ascii="Arial" w:eastAsia="Century Gothic" w:hAnsi="Arial" w:cs="Arial"/>
          <w:color w:val="000000"/>
          <w:sz w:val="18"/>
          <w:szCs w:val="18"/>
        </w:rPr>
        <w:t xml:space="preserve">. Así mismo, manifiesto que cuento con número de </w:t>
      </w:r>
      <w:r w:rsidR="004B36AE" w:rsidRPr="00C6418A">
        <w:rPr>
          <w:rFonts w:ascii="Arial" w:eastAsia="Century Gothic" w:hAnsi="Arial" w:cs="Arial"/>
          <w:b/>
          <w:color w:val="000000"/>
          <w:sz w:val="18"/>
          <w:szCs w:val="18"/>
        </w:rPr>
        <w:t>“PROVEEDOR”</w:t>
      </w:r>
      <w:r w:rsidRPr="00C6418A">
        <w:rPr>
          <w:rFonts w:ascii="Arial" w:eastAsia="Century Gothic" w:hAnsi="Arial" w:cs="Arial"/>
          <w:color w:val="000000"/>
          <w:sz w:val="18"/>
          <w:szCs w:val="18"/>
        </w:rPr>
        <w:t xml:space="preserve"> (XXXXXXXXXXXX) y con Registro Federal de </w:t>
      </w:r>
      <w:r w:rsidR="006E2F85" w:rsidRPr="00C6418A">
        <w:rPr>
          <w:rFonts w:ascii="Arial" w:eastAsia="Century Gothic" w:hAnsi="Arial" w:cs="Arial"/>
          <w:color w:val="000000"/>
          <w:sz w:val="18"/>
          <w:szCs w:val="18"/>
        </w:rPr>
        <w:t>Contribuyentes</w:t>
      </w:r>
      <w:r w:rsidRPr="00C6418A">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C6418A">
        <w:rPr>
          <w:rFonts w:ascii="Arial" w:eastAsia="Century Gothic" w:hAnsi="Arial" w:cs="Arial"/>
          <w:color w:val="000000"/>
          <w:sz w:val="18"/>
          <w:szCs w:val="18"/>
        </w:rPr>
        <w:t xml:space="preserve">proveedores </w:t>
      </w:r>
      <w:r w:rsidRPr="00C6418A">
        <w:rPr>
          <w:rFonts w:ascii="Arial" w:eastAsia="Century Gothic" w:hAnsi="Arial" w:cs="Arial"/>
          <w:color w:val="000000"/>
          <w:sz w:val="18"/>
          <w:szCs w:val="18"/>
        </w:rPr>
        <w:t xml:space="preserve">en los términos señalados en las presentes </w:t>
      </w:r>
      <w:r w:rsidR="002D34D1" w:rsidRPr="00C6418A">
        <w:rPr>
          <w:rFonts w:ascii="Arial" w:eastAsia="Century Gothic" w:hAnsi="Arial" w:cs="Arial"/>
          <w:b/>
          <w:color w:val="000000"/>
          <w:sz w:val="18"/>
          <w:szCs w:val="18"/>
        </w:rPr>
        <w:t>“BASES”</w:t>
      </w:r>
      <w:r w:rsidRPr="00C6418A">
        <w:rPr>
          <w:rFonts w:ascii="Arial" w:eastAsia="Century Gothic" w:hAnsi="Arial" w:cs="Arial"/>
          <w:color w:val="000000"/>
          <w:sz w:val="18"/>
          <w:szCs w:val="18"/>
        </w:rPr>
        <w:t>, para la firma del contrato que llegare a celebrarse en caso de resultar adjudicado.</w:t>
      </w:r>
    </w:p>
    <w:p w14:paraId="20D1181C" w14:textId="5AE89A6A" w:rsidR="00275AFA" w:rsidRPr="00C6418A" w:rsidRDefault="00A46A86" w:rsidP="00E454AB">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C6418A">
        <w:rPr>
          <w:rFonts w:ascii="Arial" w:eastAsia="Century Gothic" w:hAnsi="Arial" w:cs="Arial"/>
          <w:color w:val="000000"/>
          <w:sz w:val="18"/>
          <w:szCs w:val="18"/>
          <w:highlight w:val="white"/>
        </w:rPr>
        <w:t>xx</w:t>
      </w:r>
      <w:proofErr w:type="spellEnd"/>
      <w:r w:rsidRPr="00C6418A">
        <w:rPr>
          <w:rFonts w:ascii="Arial" w:eastAsia="Century Gothic" w:hAnsi="Arial" w:cs="Arial"/>
          <w:color w:val="000000"/>
          <w:sz w:val="18"/>
          <w:szCs w:val="18"/>
          <w:highlight w:val="white"/>
        </w:rPr>
        <w:t xml:space="preserve"> de la calle </w:t>
      </w:r>
      <w:proofErr w:type="spellStart"/>
      <w:r w:rsidRPr="00C6418A">
        <w:rPr>
          <w:rFonts w:ascii="Arial" w:eastAsia="Century Gothic" w:hAnsi="Arial" w:cs="Arial"/>
          <w:color w:val="000000"/>
          <w:sz w:val="18"/>
          <w:szCs w:val="18"/>
          <w:highlight w:val="white"/>
        </w:rPr>
        <w:t>xx</w:t>
      </w:r>
      <w:proofErr w:type="spellEnd"/>
      <w:r w:rsidRPr="00C6418A">
        <w:rPr>
          <w:rFonts w:ascii="Arial" w:eastAsia="Century Gothic" w:hAnsi="Arial" w:cs="Arial"/>
          <w:color w:val="000000"/>
          <w:sz w:val="18"/>
          <w:szCs w:val="18"/>
          <w:highlight w:val="white"/>
        </w:rPr>
        <w:t xml:space="preserve">, de la colonia XXXXXXXXXXXXX, de la ciudad de </w:t>
      </w:r>
      <w:proofErr w:type="spellStart"/>
      <w:r w:rsidRPr="00C6418A">
        <w:rPr>
          <w:rFonts w:ascii="Arial" w:eastAsia="Century Gothic" w:hAnsi="Arial" w:cs="Arial"/>
          <w:color w:val="000000"/>
          <w:sz w:val="18"/>
          <w:szCs w:val="18"/>
          <w:highlight w:val="white"/>
        </w:rPr>
        <w:t>xx</w:t>
      </w:r>
      <w:proofErr w:type="spellEnd"/>
      <w:r w:rsidRPr="00C6418A">
        <w:rPr>
          <w:rFonts w:ascii="Arial" w:eastAsia="Century Gothic" w:hAnsi="Arial" w:cs="Arial"/>
          <w:color w:val="000000"/>
          <w:sz w:val="18"/>
          <w:szCs w:val="18"/>
          <w:highlight w:val="white"/>
        </w:rPr>
        <w:t xml:space="preserve">, C.P. XXXXX, teléfono </w:t>
      </w:r>
      <w:proofErr w:type="spellStart"/>
      <w:r w:rsidRPr="00C6418A">
        <w:rPr>
          <w:rFonts w:ascii="Arial" w:eastAsia="Century Gothic" w:hAnsi="Arial" w:cs="Arial"/>
          <w:color w:val="000000"/>
          <w:sz w:val="18"/>
          <w:szCs w:val="18"/>
          <w:highlight w:val="white"/>
        </w:rPr>
        <w:t>xx</w:t>
      </w:r>
      <w:proofErr w:type="spellEnd"/>
      <w:r w:rsidRPr="00C6418A">
        <w:rPr>
          <w:rFonts w:ascii="Arial" w:eastAsia="Century Gothic" w:hAnsi="Arial" w:cs="Arial"/>
          <w:color w:val="000000"/>
          <w:sz w:val="18"/>
          <w:szCs w:val="18"/>
          <w:highlight w:val="white"/>
        </w:rPr>
        <w:t xml:space="preserve">, fax </w:t>
      </w:r>
      <w:proofErr w:type="spellStart"/>
      <w:r w:rsidR="006E2F85" w:rsidRPr="00C6418A">
        <w:rPr>
          <w:rFonts w:ascii="Arial" w:eastAsia="Century Gothic" w:hAnsi="Arial" w:cs="Arial"/>
          <w:color w:val="000000"/>
          <w:sz w:val="18"/>
          <w:szCs w:val="18"/>
          <w:highlight w:val="white"/>
        </w:rPr>
        <w:t>xxxx</w:t>
      </w:r>
      <w:proofErr w:type="spellEnd"/>
      <w:r w:rsidRPr="00C6418A">
        <w:rPr>
          <w:rFonts w:ascii="Arial" w:eastAsia="Century Gothic" w:hAnsi="Arial" w:cs="Arial"/>
          <w:color w:val="000000"/>
          <w:sz w:val="18"/>
          <w:szCs w:val="18"/>
          <w:highlight w:val="white"/>
        </w:rPr>
        <w:t xml:space="preserve"> y correo electrónico XXXXXX.</w:t>
      </w:r>
    </w:p>
    <w:p w14:paraId="1096B734" w14:textId="69E1EF9E" w:rsidR="00275AFA" w:rsidRPr="00C6418A" w:rsidRDefault="00A46A86" w:rsidP="00E454AB">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Que he leído, revisado y analizado con detalle todas las condiciones de las </w:t>
      </w:r>
      <w:r w:rsidR="002D34D1" w:rsidRPr="00C6418A">
        <w:rPr>
          <w:rFonts w:ascii="Arial" w:eastAsia="Century Gothic" w:hAnsi="Arial" w:cs="Arial"/>
          <w:b/>
          <w:color w:val="000000"/>
          <w:sz w:val="18"/>
          <w:szCs w:val="18"/>
        </w:rPr>
        <w:t>“BASES”</w:t>
      </w:r>
      <w:r w:rsidRPr="00C6418A">
        <w:rPr>
          <w:rFonts w:ascii="Arial" w:eastAsia="Century Gothic" w:hAnsi="Arial" w:cs="Arial"/>
          <w:color w:val="000000"/>
          <w:sz w:val="18"/>
          <w:szCs w:val="18"/>
        </w:rPr>
        <w:t xml:space="preserve"> del presente </w:t>
      </w:r>
      <w:r w:rsidR="00C945CC" w:rsidRPr="00C6418A">
        <w:rPr>
          <w:rFonts w:ascii="Arial" w:eastAsia="Century Gothic" w:hAnsi="Arial" w:cs="Arial"/>
          <w:b/>
          <w:color w:val="000000"/>
          <w:sz w:val="18"/>
          <w:szCs w:val="18"/>
        </w:rPr>
        <w:t xml:space="preserve">“PROCEDIMIENTO DE </w:t>
      </w:r>
      <w:r w:rsidR="00730CF2">
        <w:rPr>
          <w:rFonts w:ascii="Arial" w:eastAsia="Century Gothic" w:hAnsi="Arial" w:cs="Arial"/>
          <w:b/>
          <w:color w:val="000000"/>
          <w:sz w:val="18"/>
          <w:szCs w:val="18"/>
        </w:rPr>
        <w:t>ADQUISICION</w:t>
      </w:r>
      <w:r w:rsidR="00C945CC" w:rsidRPr="00C6418A">
        <w:rPr>
          <w:rFonts w:ascii="Arial" w:eastAsia="Century Gothic" w:hAnsi="Arial" w:cs="Arial"/>
          <w:b/>
          <w:color w:val="000000"/>
          <w:sz w:val="18"/>
          <w:szCs w:val="18"/>
        </w:rPr>
        <w:t>”</w:t>
      </w:r>
      <w:r w:rsidRPr="00C6418A">
        <w:rPr>
          <w:rFonts w:ascii="Arial" w:eastAsia="Century Gothic" w:hAnsi="Arial" w:cs="Arial"/>
          <w:color w:val="000000"/>
          <w:sz w:val="18"/>
          <w:szCs w:val="18"/>
        </w:rPr>
        <w:t xml:space="preserve">, las especificaciones correspondientes y el juego de Anexos que me fueron proporcionados por </w:t>
      </w:r>
      <w:r w:rsidR="00520AC8" w:rsidRPr="00C6418A">
        <w:rPr>
          <w:rFonts w:ascii="Arial" w:eastAsia="Century Gothic" w:hAnsi="Arial" w:cs="Arial"/>
          <w:color w:val="000000"/>
          <w:sz w:val="18"/>
          <w:szCs w:val="18"/>
        </w:rPr>
        <w:t>el Organismo Público Descentralizado Servicios de Salud Jalisco</w:t>
      </w:r>
      <w:r w:rsidRPr="00C6418A">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5A1467F5" w:rsidR="00275AFA" w:rsidRPr="00C6418A" w:rsidRDefault="00A46A86" w:rsidP="00E454AB">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6418A">
        <w:rPr>
          <w:rFonts w:ascii="Arial" w:eastAsia="Century Gothic" w:hAnsi="Arial" w:cs="Arial"/>
          <w:b/>
          <w:color w:val="000000"/>
          <w:sz w:val="18"/>
          <w:szCs w:val="18"/>
        </w:rPr>
        <w:t>“BASES”</w:t>
      </w:r>
      <w:r w:rsidRPr="00C6418A">
        <w:rPr>
          <w:rFonts w:ascii="Arial" w:eastAsia="Century Gothic" w:hAnsi="Arial" w:cs="Arial"/>
          <w:color w:val="000000"/>
          <w:sz w:val="18"/>
          <w:szCs w:val="18"/>
        </w:rPr>
        <w:t xml:space="preserve"> de este </w:t>
      </w:r>
      <w:r w:rsidR="00730CF2" w:rsidRPr="00C6418A">
        <w:rPr>
          <w:rFonts w:ascii="Arial" w:eastAsia="Century Gothic" w:hAnsi="Arial" w:cs="Arial"/>
          <w:b/>
          <w:color w:val="000000"/>
          <w:sz w:val="18"/>
          <w:szCs w:val="18"/>
        </w:rPr>
        <w:t xml:space="preserve">“PROCEDIMIENTO DE </w:t>
      </w:r>
      <w:r w:rsidR="00730CF2">
        <w:rPr>
          <w:rFonts w:ascii="Arial" w:eastAsia="Century Gothic" w:hAnsi="Arial" w:cs="Arial"/>
          <w:b/>
          <w:color w:val="000000"/>
          <w:sz w:val="18"/>
          <w:szCs w:val="18"/>
        </w:rPr>
        <w:t>ADQUISICION</w:t>
      </w:r>
      <w:r w:rsidR="00730CF2" w:rsidRPr="00C6418A">
        <w:rPr>
          <w:rFonts w:ascii="Arial" w:eastAsia="Century Gothic" w:hAnsi="Arial" w:cs="Arial"/>
          <w:b/>
          <w:color w:val="000000"/>
          <w:sz w:val="18"/>
          <w:szCs w:val="18"/>
        </w:rPr>
        <w:t>”</w:t>
      </w:r>
      <w:r w:rsidR="00730CF2">
        <w:rPr>
          <w:rFonts w:ascii="Arial" w:eastAsia="Century Gothic" w:hAnsi="Arial" w:cs="Arial"/>
          <w:b/>
          <w:color w:val="000000"/>
          <w:sz w:val="18"/>
          <w:szCs w:val="18"/>
        </w:rPr>
        <w:t xml:space="preserve"> </w:t>
      </w:r>
      <w:r w:rsidRPr="00C6418A">
        <w:rPr>
          <w:rFonts w:ascii="Arial" w:eastAsia="Century Gothic" w:hAnsi="Arial" w:cs="Arial"/>
          <w:color w:val="000000"/>
          <w:sz w:val="18"/>
          <w:szCs w:val="18"/>
        </w:rPr>
        <w:t xml:space="preserve">con los precios unitarios señalados en mi propuesta económica. </w:t>
      </w:r>
    </w:p>
    <w:p w14:paraId="4F1EEEED" w14:textId="77777777" w:rsidR="00275AFA" w:rsidRPr="00C6418A" w:rsidRDefault="00A46A86" w:rsidP="00E454AB">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7CFFC3B8" w:rsidR="00275AFA" w:rsidRPr="00C6418A" w:rsidRDefault="00A46A86" w:rsidP="00E454AB">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Manifiesto que los precios cotizados en la presente </w:t>
      </w:r>
      <w:r w:rsidR="00C95BD6" w:rsidRPr="00C6418A">
        <w:rPr>
          <w:rFonts w:ascii="Arial" w:eastAsia="Century Gothic" w:hAnsi="Arial" w:cs="Arial"/>
          <w:color w:val="000000"/>
          <w:sz w:val="18"/>
          <w:szCs w:val="18"/>
        </w:rPr>
        <w:t>propuesta</w:t>
      </w:r>
      <w:r w:rsidRPr="00C6418A">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730CF2" w:rsidRPr="00C6418A">
        <w:rPr>
          <w:rFonts w:ascii="Arial" w:eastAsia="Century Gothic" w:hAnsi="Arial" w:cs="Arial"/>
          <w:b/>
          <w:color w:val="000000"/>
          <w:sz w:val="18"/>
          <w:szCs w:val="18"/>
        </w:rPr>
        <w:t xml:space="preserve">“PROCEDIMIENTO DE </w:t>
      </w:r>
      <w:r w:rsidR="00730CF2">
        <w:rPr>
          <w:rFonts w:ascii="Arial" w:eastAsia="Century Gothic" w:hAnsi="Arial" w:cs="Arial"/>
          <w:b/>
          <w:color w:val="000000"/>
          <w:sz w:val="18"/>
          <w:szCs w:val="18"/>
        </w:rPr>
        <w:t>ADQUISICION</w:t>
      </w:r>
      <w:r w:rsidR="00730CF2" w:rsidRPr="00C6418A">
        <w:rPr>
          <w:rFonts w:ascii="Arial" w:eastAsia="Century Gothic" w:hAnsi="Arial" w:cs="Arial"/>
          <w:b/>
          <w:color w:val="000000"/>
          <w:sz w:val="18"/>
          <w:szCs w:val="18"/>
        </w:rPr>
        <w:t>”</w:t>
      </w:r>
    </w:p>
    <w:p w14:paraId="30B7B984" w14:textId="20176AE4" w:rsidR="00275AFA" w:rsidRPr="00C6418A" w:rsidRDefault="00A46A86" w:rsidP="00E454AB">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C6418A">
        <w:rPr>
          <w:rFonts w:ascii="Arial" w:eastAsia="Century Gothic" w:hAnsi="Arial" w:cs="Arial"/>
          <w:b/>
          <w:color w:val="000000"/>
          <w:sz w:val="18"/>
          <w:szCs w:val="18"/>
        </w:rPr>
        <w:t>“BASES”</w:t>
      </w:r>
      <w:r w:rsidRPr="00C6418A">
        <w:rPr>
          <w:rFonts w:ascii="Arial" w:eastAsia="Century Gothic" w:hAnsi="Arial" w:cs="Arial"/>
          <w:color w:val="000000"/>
          <w:sz w:val="18"/>
          <w:szCs w:val="18"/>
        </w:rPr>
        <w:t xml:space="preserve"> del presente </w:t>
      </w:r>
      <w:r w:rsidR="00C945CC" w:rsidRPr="00C6418A">
        <w:rPr>
          <w:rFonts w:ascii="Arial" w:eastAsia="Century Gothic" w:hAnsi="Arial" w:cs="Arial"/>
          <w:b/>
          <w:color w:val="000000"/>
          <w:sz w:val="18"/>
          <w:szCs w:val="18"/>
        </w:rPr>
        <w:t xml:space="preserve">“PROCEDIMIENTO DE </w:t>
      </w:r>
      <w:r w:rsidR="00B578B8">
        <w:rPr>
          <w:rFonts w:ascii="Arial" w:eastAsia="Century Gothic" w:hAnsi="Arial" w:cs="Arial"/>
          <w:b/>
          <w:color w:val="000000"/>
          <w:sz w:val="18"/>
          <w:szCs w:val="18"/>
        </w:rPr>
        <w:t>ADQUISICION</w:t>
      </w:r>
      <w:r w:rsidR="00C945CC" w:rsidRPr="00C6418A">
        <w:rPr>
          <w:rFonts w:ascii="Arial" w:eastAsia="Century Gothic" w:hAnsi="Arial" w:cs="Arial"/>
          <w:b/>
          <w:color w:val="000000"/>
          <w:sz w:val="18"/>
          <w:szCs w:val="18"/>
        </w:rPr>
        <w:t>”</w:t>
      </w:r>
      <w:r w:rsidRPr="00C6418A">
        <w:rPr>
          <w:rFonts w:ascii="Arial" w:eastAsia="Century Gothic" w:hAnsi="Arial" w:cs="Arial"/>
          <w:color w:val="000000"/>
          <w:sz w:val="18"/>
          <w:szCs w:val="18"/>
        </w:rPr>
        <w:t>.</w:t>
      </w:r>
    </w:p>
    <w:p w14:paraId="1354BB12" w14:textId="0C67B348" w:rsidR="00275AFA" w:rsidRPr="00C6418A" w:rsidRDefault="00A46A86" w:rsidP="00E454AB">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6418A">
        <w:rPr>
          <w:rFonts w:ascii="Arial" w:eastAsia="Century Gothic" w:hAnsi="Arial" w:cs="Arial"/>
          <w:color w:val="000000"/>
          <w:sz w:val="18"/>
          <w:szCs w:val="18"/>
        </w:rPr>
        <w:t xml:space="preserve">as situaciones previstas para el </w:t>
      </w:r>
      <w:r w:rsidR="00E76824" w:rsidRPr="00C6418A">
        <w:rPr>
          <w:rFonts w:ascii="Arial" w:eastAsia="Century Gothic" w:hAnsi="Arial" w:cs="Arial"/>
          <w:b/>
          <w:color w:val="000000"/>
          <w:sz w:val="18"/>
          <w:szCs w:val="18"/>
        </w:rPr>
        <w:t>DESECHAMIENTO DE LAS “PROPUESTAS”</w:t>
      </w:r>
      <w:r w:rsidRPr="00C6418A">
        <w:rPr>
          <w:rFonts w:ascii="Arial" w:eastAsia="Century Gothic" w:hAnsi="Arial" w:cs="Arial"/>
          <w:color w:val="000000"/>
          <w:sz w:val="18"/>
          <w:szCs w:val="18"/>
        </w:rPr>
        <w:t xml:space="preserve"> </w:t>
      </w:r>
      <w:r w:rsidRPr="00C6418A">
        <w:rPr>
          <w:rFonts w:ascii="Arial" w:eastAsia="Century Gothic" w:hAnsi="Arial" w:cs="Arial"/>
          <w:b/>
          <w:smallCaps/>
          <w:color w:val="000000"/>
          <w:sz w:val="18"/>
          <w:szCs w:val="18"/>
        </w:rPr>
        <w:t xml:space="preserve">DE LOS </w:t>
      </w:r>
      <w:r w:rsidR="004B36AE" w:rsidRPr="00C6418A">
        <w:rPr>
          <w:rFonts w:ascii="Arial" w:eastAsia="Century Gothic" w:hAnsi="Arial" w:cs="Arial"/>
          <w:b/>
          <w:smallCaps/>
          <w:color w:val="000000"/>
          <w:sz w:val="18"/>
          <w:szCs w:val="18"/>
        </w:rPr>
        <w:t>“PARTICIPANTES”</w:t>
      </w:r>
      <w:r w:rsidRPr="00C6418A">
        <w:rPr>
          <w:rFonts w:ascii="Arial" w:eastAsia="Century Gothic" w:hAnsi="Arial" w:cs="Arial"/>
          <w:b/>
          <w:smallCaps/>
          <w:color w:val="000000"/>
          <w:sz w:val="18"/>
          <w:szCs w:val="18"/>
        </w:rPr>
        <w:t xml:space="preserve"> </w:t>
      </w:r>
      <w:r w:rsidRPr="00C6418A">
        <w:rPr>
          <w:rFonts w:ascii="Arial" w:eastAsia="Century Gothic" w:hAnsi="Arial" w:cs="Arial"/>
          <w:color w:val="000000"/>
          <w:sz w:val="18"/>
          <w:szCs w:val="18"/>
        </w:rPr>
        <w:t xml:space="preserve">que se indican en las </w:t>
      </w:r>
      <w:r w:rsidR="002D34D1" w:rsidRPr="00C6418A">
        <w:rPr>
          <w:rFonts w:ascii="Arial" w:eastAsia="Century Gothic" w:hAnsi="Arial" w:cs="Arial"/>
          <w:b/>
          <w:color w:val="000000"/>
          <w:sz w:val="18"/>
          <w:szCs w:val="18"/>
        </w:rPr>
        <w:t>“BASES”</w:t>
      </w:r>
      <w:r w:rsidRPr="00C6418A">
        <w:rPr>
          <w:rFonts w:ascii="Arial" w:eastAsia="Century Gothic" w:hAnsi="Arial" w:cs="Arial"/>
          <w:color w:val="000000"/>
          <w:sz w:val="18"/>
          <w:szCs w:val="18"/>
        </w:rPr>
        <w:t xml:space="preserve"> del presente </w:t>
      </w:r>
      <w:r w:rsidR="00C945CC" w:rsidRPr="00C6418A">
        <w:rPr>
          <w:rFonts w:ascii="Arial" w:eastAsia="Century Gothic" w:hAnsi="Arial" w:cs="Arial"/>
          <w:b/>
          <w:color w:val="000000"/>
          <w:sz w:val="18"/>
          <w:szCs w:val="18"/>
        </w:rPr>
        <w:t xml:space="preserve">“PROCEDIMIENTO DE </w:t>
      </w:r>
      <w:r w:rsidR="00B578B8">
        <w:rPr>
          <w:rFonts w:ascii="Arial" w:eastAsia="Century Gothic" w:hAnsi="Arial" w:cs="Arial"/>
          <w:b/>
          <w:color w:val="000000"/>
          <w:sz w:val="18"/>
          <w:szCs w:val="18"/>
        </w:rPr>
        <w:t>ADQUISICION</w:t>
      </w:r>
      <w:r w:rsidR="00C945CC" w:rsidRPr="00C6418A">
        <w:rPr>
          <w:rFonts w:ascii="Arial" w:eastAsia="Century Gothic" w:hAnsi="Arial" w:cs="Arial"/>
          <w:b/>
          <w:color w:val="000000"/>
          <w:sz w:val="18"/>
          <w:szCs w:val="18"/>
        </w:rPr>
        <w:t>”</w:t>
      </w:r>
      <w:r w:rsidRPr="00C6418A">
        <w:rPr>
          <w:rFonts w:ascii="Arial" w:eastAsia="Century Gothic" w:hAnsi="Arial" w:cs="Arial"/>
          <w:color w:val="000000"/>
          <w:sz w:val="18"/>
          <w:szCs w:val="18"/>
        </w:rPr>
        <w:t>.</w:t>
      </w:r>
    </w:p>
    <w:p w14:paraId="34996B45" w14:textId="77777777" w:rsidR="00275AFA" w:rsidRPr="00C6418A" w:rsidRDefault="00A46A86" w:rsidP="00E454AB">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w:t>
      </w:r>
      <w:r w:rsidRPr="00C6418A">
        <w:rPr>
          <w:rFonts w:ascii="Arial" w:eastAsia="Century Gothic" w:hAnsi="Arial" w:cs="Arial"/>
          <w:color w:val="000000"/>
          <w:sz w:val="18"/>
          <w:szCs w:val="18"/>
        </w:rPr>
        <w:lastRenderedPageBreak/>
        <w:t>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C6418A" w:rsidRDefault="00A46A86" w:rsidP="00E454AB">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70ED46B" w:rsidR="00275AFA" w:rsidRPr="00C6418A" w:rsidRDefault="00A46A86" w:rsidP="00E454AB">
      <w:pPr>
        <w:spacing w:after="0" w:line="240" w:lineRule="auto"/>
        <w:rPr>
          <w:rFonts w:ascii="Arial" w:eastAsia="Times New Roman" w:hAnsi="Arial" w:cs="Arial"/>
          <w:sz w:val="18"/>
          <w:szCs w:val="18"/>
        </w:rPr>
      </w:pPr>
      <w:r w:rsidRPr="00C6418A">
        <w:rPr>
          <w:rFonts w:ascii="Arial" w:eastAsia="Times New Roman" w:hAnsi="Arial" w:cs="Arial"/>
          <w:sz w:val="18"/>
          <w:szCs w:val="18"/>
        </w:rPr>
        <w:br/>
      </w:r>
    </w:p>
    <w:p w14:paraId="3D6C110D" w14:textId="2F2D53D8" w:rsidR="00275AFA" w:rsidRPr="00C6418A" w:rsidRDefault="00A46A86" w:rsidP="00E454AB">
      <w:pPr>
        <w:spacing w:after="0" w:line="240" w:lineRule="auto"/>
        <w:ind w:right="140"/>
        <w:jc w:val="center"/>
        <w:rPr>
          <w:rFonts w:ascii="Arial" w:eastAsia="Century Gothic" w:hAnsi="Arial" w:cs="Arial"/>
          <w:b/>
          <w:color w:val="000000"/>
          <w:sz w:val="18"/>
          <w:szCs w:val="18"/>
        </w:rPr>
      </w:pPr>
      <w:r w:rsidRPr="00C6418A">
        <w:rPr>
          <w:rFonts w:ascii="Arial" w:eastAsia="Century Gothic" w:hAnsi="Arial" w:cs="Arial"/>
          <w:b/>
          <w:color w:val="000000"/>
          <w:sz w:val="18"/>
          <w:szCs w:val="18"/>
        </w:rPr>
        <w:t>ATENTAMENTE</w:t>
      </w:r>
    </w:p>
    <w:p w14:paraId="78F65F28" w14:textId="1EAD6BA2" w:rsidR="00293572" w:rsidRPr="00C6418A" w:rsidRDefault="00293572" w:rsidP="00E454AB">
      <w:pPr>
        <w:spacing w:after="0" w:line="240" w:lineRule="auto"/>
        <w:ind w:right="140"/>
        <w:jc w:val="center"/>
        <w:rPr>
          <w:rFonts w:ascii="Arial" w:eastAsia="Century Gothic" w:hAnsi="Arial" w:cs="Arial"/>
          <w:b/>
          <w:color w:val="000000"/>
          <w:sz w:val="18"/>
          <w:szCs w:val="18"/>
        </w:rPr>
      </w:pPr>
    </w:p>
    <w:p w14:paraId="7E06E11E" w14:textId="77777777" w:rsidR="00293572" w:rsidRPr="00C6418A" w:rsidRDefault="00293572" w:rsidP="00E454AB">
      <w:pPr>
        <w:spacing w:after="0" w:line="240" w:lineRule="auto"/>
        <w:ind w:right="140"/>
        <w:jc w:val="center"/>
        <w:rPr>
          <w:rFonts w:ascii="Arial" w:eastAsia="Times New Roman" w:hAnsi="Arial" w:cs="Arial"/>
          <w:sz w:val="18"/>
          <w:szCs w:val="18"/>
        </w:rPr>
      </w:pPr>
    </w:p>
    <w:p w14:paraId="75D6EF4B"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_____________________________</w:t>
      </w:r>
    </w:p>
    <w:p w14:paraId="6B5200CC" w14:textId="77777777" w:rsidR="00311891" w:rsidRDefault="00A46A86" w:rsidP="00E454AB">
      <w:pPr>
        <w:spacing w:after="0" w:line="240" w:lineRule="auto"/>
        <w:ind w:right="140"/>
        <w:jc w:val="center"/>
        <w:rPr>
          <w:rFonts w:ascii="Arial" w:eastAsia="Century Gothic" w:hAnsi="Arial" w:cs="Arial"/>
          <w:color w:val="000000"/>
          <w:sz w:val="18"/>
          <w:szCs w:val="18"/>
        </w:rPr>
      </w:pPr>
      <w:r w:rsidRPr="00C6418A">
        <w:rPr>
          <w:rFonts w:ascii="Arial" w:eastAsia="Century Gothic" w:hAnsi="Arial" w:cs="Arial"/>
          <w:color w:val="000000"/>
          <w:sz w:val="18"/>
          <w:szCs w:val="18"/>
        </w:rPr>
        <w:t xml:space="preserve">Nombre y firma del Participante </w:t>
      </w:r>
    </w:p>
    <w:p w14:paraId="51A70CB4" w14:textId="43F57F0E"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o Representante Legal del mismo</w:t>
      </w:r>
    </w:p>
    <w:p w14:paraId="59ADDFE6" w14:textId="77777777" w:rsidR="00C26B31" w:rsidRPr="00C6418A" w:rsidRDefault="00A46A86" w:rsidP="00E454AB">
      <w:pPr>
        <w:spacing w:after="0" w:line="240" w:lineRule="auto"/>
        <w:rPr>
          <w:rFonts w:ascii="Arial" w:eastAsia="Times New Roman" w:hAnsi="Arial" w:cs="Arial"/>
          <w:sz w:val="18"/>
          <w:szCs w:val="18"/>
        </w:rPr>
      </w:pPr>
      <w:r w:rsidRPr="00C6418A">
        <w:rPr>
          <w:rFonts w:ascii="Arial" w:eastAsia="Times New Roman" w:hAnsi="Arial" w:cs="Arial"/>
          <w:sz w:val="18"/>
          <w:szCs w:val="18"/>
        </w:rPr>
        <w:br/>
      </w:r>
      <w:r w:rsidRPr="00C6418A">
        <w:rPr>
          <w:rFonts w:ascii="Arial" w:eastAsia="Times New Roman" w:hAnsi="Arial" w:cs="Arial"/>
          <w:sz w:val="18"/>
          <w:szCs w:val="18"/>
        </w:rPr>
        <w:br/>
      </w:r>
      <w:r w:rsidRPr="00C6418A">
        <w:rPr>
          <w:rFonts w:ascii="Arial" w:eastAsia="Times New Roman" w:hAnsi="Arial" w:cs="Arial"/>
          <w:sz w:val="18"/>
          <w:szCs w:val="18"/>
        </w:rPr>
        <w:br/>
      </w:r>
    </w:p>
    <w:p w14:paraId="2C9E5427" w14:textId="77777777" w:rsidR="00C26B31" w:rsidRPr="00C6418A" w:rsidRDefault="00C26B31" w:rsidP="00E454AB">
      <w:pPr>
        <w:spacing w:after="0" w:line="240" w:lineRule="auto"/>
        <w:rPr>
          <w:rFonts w:ascii="Arial" w:eastAsia="Times New Roman" w:hAnsi="Arial" w:cs="Arial"/>
          <w:sz w:val="18"/>
          <w:szCs w:val="18"/>
        </w:rPr>
      </w:pPr>
    </w:p>
    <w:p w14:paraId="6DEF389A" w14:textId="077B5601" w:rsidR="00293572" w:rsidRPr="00C6418A" w:rsidRDefault="00293572" w:rsidP="00E454AB">
      <w:pPr>
        <w:spacing w:after="0" w:line="240" w:lineRule="auto"/>
        <w:rPr>
          <w:rFonts w:ascii="Arial" w:eastAsia="Times New Roman" w:hAnsi="Arial" w:cs="Arial"/>
          <w:sz w:val="18"/>
          <w:szCs w:val="18"/>
        </w:rPr>
      </w:pPr>
    </w:p>
    <w:p w14:paraId="219F2A93" w14:textId="423828D7" w:rsidR="001025AE" w:rsidRPr="00C6418A" w:rsidRDefault="001025AE" w:rsidP="00E454AB">
      <w:pPr>
        <w:spacing w:after="0" w:line="240" w:lineRule="auto"/>
        <w:rPr>
          <w:rFonts w:ascii="Arial" w:eastAsia="Times New Roman" w:hAnsi="Arial" w:cs="Arial"/>
          <w:sz w:val="18"/>
          <w:szCs w:val="18"/>
        </w:rPr>
      </w:pPr>
    </w:p>
    <w:p w14:paraId="7F83A6FA" w14:textId="64947FB2" w:rsidR="001025AE" w:rsidRPr="00C6418A" w:rsidRDefault="001025AE" w:rsidP="00E454AB">
      <w:pPr>
        <w:spacing w:after="0" w:line="240" w:lineRule="auto"/>
        <w:rPr>
          <w:rFonts w:ascii="Arial" w:eastAsia="Times New Roman" w:hAnsi="Arial" w:cs="Arial"/>
          <w:sz w:val="18"/>
          <w:szCs w:val="18"/>
        </w:rPr>
      </w:pPr>
    </w:p>
    <w:p w14:paraId="2FF3AD1A" w14:textId="066F485B" w:rsidR="001025AE" w:rsidRPr="00C6418A" w:rsidRDefault="001025AE" w:rsidP="00E454AB">
      <w:pPr>
        <w:spacing w:after="0" w:line="240" w:lineRule="auto"/>
        <w:rPr>
          <w:rFonts w:ascii="Arial" w:eastAsia="Times New Roman" w:hAnsi="Arial" w:cs="Arial"/>
          <w:sz w:val="18"/>
          <w:szCs w:val="18"/>
        </w:rPr>
      </w:pPr>
    </w:p>
    <w:p w14:paraId="76378B1F" w14:textId="4BE109B7" w:rsidR="00642F00" w:rsidRPr="00C6418A" w:rsidRDefault="00642F00" w:rsidP="00E454AB">
      <w:pPr>
        <w:spacing w:after="0" w:line="240" w:lineRule="auto"/>
        <w:rPr>
          <w:rFonts w:ascii="Arial" w:eastAsia="Times New Roman" w:hAnsi="Arial" w:cs="Arial"/>
          <w:sz w:val="18"/>
          <w:szCs w:val="18"/>
        </w:rPr>
      </w:pPr>
    </w:p>
    <w:p w14:paraId="133E8939" w14:textId="61231E15" w:rsidR="00642F00" w:rsidRPr="00C6418A" w:rsidRDefault="00642F00" w:rsidP="00E454AB">
      <w:pPr>
        <w:spacing w:after="0" w:line="240" w:lineRule="auto"/>
        <w:rPr>
          <w:rFonts w:ascii="Arial" w:eastAsia="Times New Roman" w:hAnsi="Arial" w:cs="Arial"/>
          <w:sz w:val="18"/>
          <w:szCs w:val="18"/>
        </w:rPr>
      </w:pPr>
    </w:p>
    <w:p w14:paraId="1B45E552" w14:textId="637B3E86" w:rsidR="00642F00" w:rsidRPr="00C6418A" w:rsidRDefault="00642F00" w:rsidP="00E454AB">
      <w:pPr>
        <w:spacing w:after="0" w:line="240" w:lineRule="auto"/>
        <w:rPr>
          <w:rFonts w:ascii="Arial" w:eastAsia="Times New Roman" w:hAnsi="Arial" w:cs="Arial"/>
          <w:sz w:val="18"/>
          <w:szCs w:val="18"/>
        </w:rPr>
      </w:pPr>
    </w:p>
    <w:p w14:paraId="0A1A7C51" w14:textId="351FD68A" w:rsidR="00642F00" w:rsidRPr="00C6418A" w:rsidRDefault="00642F00" w:rsidP="00E454AB">
      <w:pPr>
        <w:spacing w:after="0" w:line="240" w:lineRule="auto"/>
        <w:rPr>
          <w:rFonts w:ascii="Arial" w:eastAsia="Times New Roman" w:hAnsi="Arial" w:cs="Arial"/>
          <w:sz w:val="18"/>
          <w:szCs w:val="18"/>
        </w:rPr>
      </w:pPr>
    </w:p>
    <w:p w14:paraId="21763EEE" w14:textId="5058FF49" w:rsidR="00642F00" w:rsidRPr="00C6418A" w:rsidRDefault="00642F00" w:rsidP="00E454AB">
      <w:pPr>
        <w:spacing w:after="0" w:line="240" w:lineRule="auto"/>
        <w:rPr>
          <w:rFonts w:ascii="Arial" w:eastAsia="Times New Roman" w:hAnsi="Arial" w:cs="Arial"/>
          <w:sz w:val="18"/>
          <w:szCs w:val="18"/>
        </w:rPr>
      </w:pPr>
    </w:p>
    <w:p w14:paraId="014670A9" w14:textId="065CAE68" w:rsidR="00642F00" w:rsidRPr="00C6418A" w:rsidRDefault="00642F00" w:rsidP="00E454AB">
      <w:pPr>
        <w:spacing w:after="0" w:line="240" w:lineRule="auto"/>
        <w:rPr>
          <w:rFonts w:ascii="Arial" w:eastAsia="Times New Roman" w:hAnsi="Arial" w:cs="Arial"/>
          <w:sz w:val="18"/>
          <w:szCs w:val="18"/>
        </w:rPr>
      </w:pPr>
    </w:p>
    <w:p w14:paraId="2C9B894D" w14:textId="65EF12D0" w:rsidR="00642F00" w:rsidRPr="00C6418A" w:rsidRDefault="00642F00" w:rsidP="00E454AB">
      <w:pPr>
        <w:spacing w:after="0" w:line="240" w:lineRule="auto"/>
        <w:rPr>
          <w:rFonts w:ascii="Arial" w:eastAsia="Times New Roman" w:hAnsi="Arial" w:cs="Arial"/>
          <w:sz w:val="18"/>
          <w:szCs w:val="18"/>
        </w:rPr>
      </w:pPr>
    </w:p>
    <w:p w14:paraId="1FB1AD30" w14:textId="08AE3386" w:rsidR="00642F00" w:rsidRDefault="00642F00" w:rsidP="00E454AB">
      <w:pPr>
        <w:spacing w:after="0" w:line="240" w:lineRule="auto"/>
        <w:rPr>
          <w:rFonts w:ascii="Arial" w:eastAsia="Times New Roman" w:hAnsi="Arial" w:cs="Arial"/>
          <w:sz w:val="18"/>
          <w:szCs w:val="18"/>
        </w:rPr>
      </w:pPr>
    </w:p>
    <w:p w14:paraId="1DFB52AE" w14:textId="4D9F9D20" w:rsidR="00C95BD6" w:rsidRDefault="00C95BD6" w:rsidP="00E454AB">
      <w:pPr>
        <w:spacing w:after="0" w:line="240" w:lineRule="auto"/>
        <w:rPr>
          <w:rFonts w:ascii="Arial" w:eastAsia="Times New Roman" w:hAnsi="Arial" w:cs="Arial"/>
          <w:sz w:val="18"/>
          <w:szCs w:val="18"/>
        </w:rPr>
      </w:pPr>
    </w:p>
    <w:p w14:paraId="7F5BAC23" w14:textId="7AE7C0E8" w:rsidR="00C95BD6" w:rsidRDefault="00C95BD6" w:rsidP="00E454AB">
      <w:pPr>
        <w:spacing w:after="0" w:line="240" w:lineRule="auto"/>
        <w:rPr>
          <w:rFonts w:ascii="Arial" w:eastAsia="Times New Roman" w:hAnsi="Arial" w:cs="Arial"/>
          <w:sz w:val="18"/>
          <w:szCs w:val="18"/>
        </w:rPr>
      </w:pPr>
    </w:p>
    <w:p w14:paraId="27E090C6" w14:textId="6D1EC595" w:rsidR="00C95BD6" w:rsidRDefault="00C95BD6" w:rsidP="00E454AB">
      <w:pPr>
        <w:spacing w:after="0" w:line="240" w:lineRule="auto"/>
        <w:rPr>
          <w:rFonts w:ascii="Arial" w:eastAsia="Times New Roman" w:hAnsi="Arial" w:cs="Arial"/>
          <w:sz w:val="18"/>
          <w:szCs w:val="18"/>
        </w:rPr>
      </w:pPr>
    </w:p>
    <w:p w14:paraId="508ED42C" w14:textId="126E7D52" w:rsidR="00C95BD6" w:rsidRDefault="00C95BD6" w:rsidP="00E454AB">
      <w:pPr>
        <w:spacing w:after="0" w:line="240" w:lineRule="auto"/>
        <w:rPr>
          <w:rFonts w:ascii="Arial" w:eastAsia="Times New Roman" w:hAnsi="Arial" w:cs="Arial"/>
          <w:sz w:val="18"/>
          <w:szCs w:val="18"/>
        </w:rPr>
      </w:pPr>
    </w:p>
    <w:p w14:paraId="33CA6465" w14:textId="767A339B" w:rsidR="00C95BD6" w:rsidRDefault="00C95BD6" w:rsidP="00E454AB">
      <w:pPr>
        <w:spacing w:after="0" w:line="240" w:lineRule="auto"/>
        <w:rPr>
          <w:rFonts w:ascii="Arial" w:eastAsia="Times New Roman" w:hAnsi="Arial" w:cs="Arial"/>
          <w:sz w:val="18"/>
          <w:szCs w:val="18"/>
        </w:rPr>
      </w:pPr>
    </w:p>
    <w:p w14:paraId="491AB4FF" w14:textId="209E85DD" w:rsidR="00C95BD6" w:rsidRDefault="00C95BD6" w:rsidP="00E454AB">
      <w:pPr>
        <w:spacing w:after="0" w:line="240" w:lineRule="auto"/>
        <w:rPr>
          <w:rFonts w:ascii="Arial" w:eastAsia="Times New Roman" w:hAnsi="Arial" w:cs="Arial"/>
          <w:sz w:val="18"/>
          <w:szCs w:val="18"/>
        </w:rPr>
      </w:pPr>
    </w:p>
    <w:p w14:paraId="7C821FFC" w14:textId="2712094C" w:rsidR="00C95BD6" w:rsidRDefault="00C95BD6" w:rsidP="00E454AB">
      <w:pPr>
        <w:spacing w:after="0" w:line="240" w:lineRule="auto"/>
        <w:rPr>
          <w:rFonts w:ascii="Arial" w:eastAsia="Times New Roman" w:hAnsi="Arial" w:cs="Arial"/>
          <w:sz w:val="18"/>
          <w:szCs w:val="18"/>
        </w:rPr>
      </w:pPr>
    </w:p>
    <w:p w14:paraId="79FB8119" w14:textId="409489C7" w:rsidR="00C95BD6" w:rsidRDefault="00C95BD6" w:rsidP="00E454AB">
      <w:pPr>
        <w:spacing w:after="0" w:line="240" w:lineRule="auto"/>
        <w:rPr>
          <w:rFonts w:ascii="Arial" w:eastAsia="Times New Roman" w:hAnsi="Arial" w:cs="Arial"/>
          <w:sz w:val="18"/>
          <w:szCs w:val="18"/>
        </w:rPr>
      </w:pPr>
    </w:p>
    <w:p w14:paraId="1D766E23" w14:textId="636BFC32" w:rsidR="00C95BD6" w:rsidRDefault="00C95BD6" w:rsidP="00E454AB">
      <w:pPr>
        <w:spacing w:after="0" w:line="240" w:lineRule="auto"/>
        <w:rPr>
          <w:rFonts w:ascii="Arial" w:eastAsia="Times New Roman" w:hAnsi="Arial" w:cs="Arial"/>
          <w:sz w:val="18"/>
          <w:szCs w:val="18"/>
        </w:rPr>
      </w:pPr>
    </w:p>
    <w:p w14:paraId="40B6EEF1" w14:textId="44F97927" w:rsidR="00C95BD6" w:rsidRDefault="00C95BD6" w:rsidP="00E454AB">
      <w:pPr>
        <w:spacing w:after="0" w:line="240" w:lineRule="auto"/>
        <w:rPr>
          <w:rFonts w:ascii="Arial" w:eastAsia="Times New Roman" w:hAnsi="Arial" w:cs="Arial"/>
          <w:sz w:val="18"/>
          <w:szCs w:val="18"/>
        </w:rPr>
      </w:pPr>
    </w:p>
    <w:p w14:paraId="31A9B2B2" w14:textId="56393539" w:rsidR="00C95BD6" w:rsidRDefault="00C95BD6" w:rsidP="00E454AB">
      <w:pPr>
        <w:spacing w:after="0" w:line="240" w:lineRule="auto"/>
        <w:rPr>
          <w:rFonts w:ascii="Arial" w:eastAsia="Times New Roman" w:hAnsi="Arial" w:cs="Arial"/>
          <w:sz w:val="18"/>
          <w:szCs w:val="18"/>
        </w:rPr>
      </w:pPr>
    </w:p>
    <w:p w14:paraId="6BBBAE63" w14:textId="1A1DEE46" w:rsidR="00C95BD6" w:rsidRDefault="00C95BD6" w:rsidP="00E454AB">
      <w:pPr>
        <w:spacing w:after="0" w:line="240" w:lineRule="auto"/>
        <w:rPr>
          <w:rFonts w:ascii="Arial" w:eastAsia="Times New Roman" w:hAnsi="Arial" w:cs="Arial"/>
          <w:sz w:val="18"/>
          <w:szCs w:val="18"/>
        </w:rPr>
      </w:pPr>
    </w:p>
    <w:p w14:paraId="094AB2E6" w14:textId="11BDCF44" w:rsidR="00C95BD6" w:rsidRDefault="00C95BD6" w:rsidP="00E454AB">
      <w:pPr>
        <w:spacing w:after="0" w:line="240" w:lineRule="auto"/>
        <w:rPr>
          <w:rFonts w:ascii="Arial" w:eastAsia="Times New Roman" w:hAnsi="Arial" w:cs="Arial"/>
          <w:sz w:val="18"/>
          <w:szCs w:val="18"/>
        </w:rPr>
      </w:pPr>
    </w:p>
    <w:p w14:paraId="39C50F89" w14:textId="57F1DE93" w:rsidR="00C95BD6" w:rsidRDefault="00C95BD6" w:rsidP="00E454AB">
      <w:pPr>
        <w:spacing w:after="0" w:line="240" w:lineRule="auto"/>
        <w:rPr>
          <w:rFonts w:ascii="Arial" w:eastAsia="Times New Roman" w:hAnsi="Arial" w:cs="Arial"/>
          <w:sz w:val="18"/>
          <w:szCs w:val="18"/>
        </w:rPr>
      </w:pPr>
    </w:p>
    <w:p w14:paraId="74F48524" w14:textId="63A4AAD1" w:rsidR="00C95BD6" w:rsidRDefault="00C95BD6" w:rsidP="00E454AB">
      <w:pPr>
        <w:spacing w:after="0" w:line="240" w:lineRule="auto"/>
        <w:rPr>
          <w:rFonts w:ascii="Arial" w:eastAsia="Times New Roman" w:hAnsi="Arial" w:cs="Arial"/>
          <w:sz w:val="18"/>
          <w:szCs w:val="18"/>
        </w:rPr>
      </w:pPr>
    </w:p>
    <w:p w14:paraId="3F39EDC4" w14:textId="3FB9E180" w:rsidR="00C95BD6" w:rsidRDefault="00C95BD6" w:rsidP="00E454AB">
      <w:pPr>
        <w:spacing w:after="0" w:line="240" w:lineRule="auto"/>
        <w:rPr>
          <w:rFonts w:ascii="Arial" w:eastAsia="Times New Roman" w:hAnsi="Arial" w:cs="Arial"/>
          <w:sz w:val="18"/>
          <w:szCs w:val="18"/>
        </w:rPr>
      </w:pPr>
    </w:p>
    <w:p w14:paraId="590CCB8F" w14:textId="5AEA018B" w:rsidR="000259BD" w:rsidRDefault="000259BD" w:rsidP="00E454AB">
      <w:pPr>
        <w:spacing w:after="0" w:line="240" w:lineRule="auto"/>
        <w:rPr>
          <w:rFonts w:ascii="Arial" w:eastAsia="Times New Roman" w:hAnsi="Arial" w:cs="Arial"/>
          <w:sz w:val="18"/>
          <w:szCs w:val="18"/>
        </w:rPr>
      </w:pPr>
    </w:p>
    <w:p w14:paraId="5E4A0E1B" w14:textId="77777777" w:rsidR="000259BD" w:rsidRDefault="000259BD" w:rsidP="00E454AB">
      <w:pPr>
        <w:spacing w:after="0" w:line="240" w:lineRule="auto"/>
        <w:rPr>
          <w:rFonts w:ascii="Arial" w:eastAsia="Times New Roman" w:hAnsi="Arial" w:cs="Arial"/>
          <w:sz w:val="18"/>
          <w:szCs w:val="18"/>
        </w:rPr>
      </w:pPr>
    </w:p>
    <w:p w14:paraId="7815EFC3" w14:textId="7C9C006D" w:rsidR="00C95BD6" w:rsidRDefault="00C95BD6" w:rsidP="00E454AB">
      <w:pPr>
        <w:spacing w:after="0" w:line="240" w:lineRule="auto"/>
        <w:rPr>
          <w:rFonts w:ascii="Arial" w:eastAsia="Times New Roman" w:hAnsi="Arial" w:cs="Arial"/>
          <w:sz w:val="18"/>
          <w:szCs w:val="18"/>
        </w:rPr>
      </w:pPr>
    </w:p>
    <w:p w14:paraId="07C947B8" w14:textId="4FD10388" w:rsidR="00C95BD6" w:rsidRDefault="00C95BD6" w:rsidP="00E454AB">
      <w:pPr>
        <w:spacing w:after="0" w:line="240" w:lineRule="auto"/>
        <w:rPr>
          <w:rFonts w:ascii="Arial" w:eastAsia="Times New Roman" w:hAnsi="Arial" w:cs="Arial"/>
          <w:sz w:val="18"/>
          <w:szCs w:val="18"/>
        </w:rPr>
      </w:pPr>
    </w:p>
    <w:p w14:paraId="20816042" w14:textId="137FC5D0" w:rsidR="00C95BD6" w:rsidRDefault="00C95BD6" w:rsidP="00E454AB">
      <w:pPr>
        <w:spacing w:after="0" w:line="240" w:lineRule="auto"/>
        <w:rPr>
          <w:rFonts w:ascii="Arial" w:eastAsia="Times New Roman" w:hAnsi="Arial" w:cs="Arial"/>
          <w:sz w:val="18"/>
          <w:szCs w:val="18"/>
        </w:rPr>
      </w:pPr>
    </w:p>
    <w:p w14:paraId="27D481F3" w14:textId="1E8A0266" w:rsidR="00950E03" w:rsidRDefault="00950E03" w:rsidP="00E454AB">
      <w:pPr>
        <w:spacing w:after="0" w:line="240" w:lineRule="auto"/>
        <w:rPr>
          <w:rFonts w:ascii="Arial" w:eastAsia="Times New Roman" w:hAnsi="Arial" w:cs="Arial"/>
          <w:sz w:val="18"/>
          <w:szCs w:val="18"/>
        </w:rPr>
      </w:pPr>
    </w:p>
    <w:p w14:paraId="2F8AC298" w14:textId="79581C41" w:rsidR="00950E03" w:rsidRDefault="00950E03" w:rsidP="00E45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p w14:paraId="4F7AF81C" w14:textId="77777777" w:rsidR="00BE4282" w:rsidRDefault="00BE4282" w:rsidP="00E454AB">
      <w:pPr>
        <w:spacing w:after="0" w:line="240" w:lineRule="auto"/>
        <w:rPr>
          <w:rFonts w:ascii="Arial" w:eastAsia="Times New Roman" w:hAnsi="Arial" w:cs="Arial"/>
          <w:sz w:val="18"/>
          <w:szCs w:val="18"/>
        </w:rPr>
      </w:pPr>
    </w:p>
    <w:p w14:paraId="3B8D206A" w14:textId="77777777" w:rsidR="00BE4282" w:rsidRDefault="00BE4282" w:rsidP="00E454AB">
      <w:pPr>
        <w:spacing w:after="0" w:line="240" w:lineRule="auto"/>
        <w:rPr>
          <w:rFonts w:ascii="Arial" w:eastAsia="Times New Roman" w:hAnsi="Arial" w:cs="Arial"/>
          <w:sz w:val="18"/>
          <w:szCs w:val="18"/>
        </w:rPr>
      </w:pPr>
    </w:p>
    <w:p w14:paraId="30215EF8" w14:textId="77777777" w:rsidR="00BE4282" w:rsidRDefault="00BE4282" w:rsidP="00E454AB">
      <w:pPr>
        <w:spacing w:after="0" w:line="240" w:lineRule="auto"/>
        <w:rPr>
          <w:rFonts w:ascii="Arial" w:eastAsia="Times New Roman" w:hAnsi="Arial" w:cs="Arial"/>
          <w:sz w:val="18"/>
          <w:szCs w:val="18"/>
        </w:rPr>
      </w:pPr>
    </w:p>
    <w:p w14:paraId="0B452F7B" w14:textId="77777777" w:rsidR="00BE4282" w:rsidRDefault="00BE4282" w:rsidP="00E454AB">
      <w:pPr>
        <w:spacing w:after="0" w:line="240" w:lineRule="auto"/>
        <w:rPr>
          <w:rFonts w:ascii="Arial" w:eastAsia="Times New Roman" w:hAnsi="Arial" w:cs="Arial"/>
          <w:sz w:val="18"/>
          <w:szCs w:val="18"/>
        </w:rPr>
      </w:pPr>
    </w:p>
    <w:p w14:paraId="783B3DEC" w14:textId="77777777" w:rsidR="00BE4282" w:rsidRDefault="00BE4282" w:rsidP="00E454AB">
      <w:pPr>
        <w:spacing w:after="0" w:line="240" w:lineRule="auto"/>
        <w:rPr>
          <w:rFonts w:ascii="Arial" w:eastAsia="Times New Roman" w:hAnsi="Arial" w:cs="Arial"/>
          <w:sz w:val="18"/>
          <w:szCs w:val="18"/>
        </w:rPr>
      </w:pPr>
    </w:p>
    <w:p w14:paraId="13C38870" w14:textId="77777777" w:rsidR="00BE4282" w:rsidRDefault="00BE4282" w:rsidP="00E454AB">
      <w:pPr>
        <w:spacing w:after="0" w:line="240" w:lineRule="auto"/>
        <w:rPr>
          <w:rFonts w:ascii="Arial" w:eastAsia="Times New Roman" w:hAnsi="Arial" w:cs="Arial"/>
          <w:sz w:val="18"/>
          <w:szCs w:val="18"/>
        </w:rPr>
      </w:pPr>
    </w:p>
    <w:p w14:paraId="4F55F459" w14:textId="77777777" w:rsidR="00BE4282" w:rsidRDefault="00BE4282" w:rsidP="00E454AB">
      <w:pPr>
        <w:spacing w:after="0" w:line="240" w:lineRule="auto"/>
        <w:rPr>
          <w:rFonts w:ascii="Arial" w:eastAsia="Times New Roman" w:hAnsi="Arial" w:cs="Arial"/>
          <w:sz w:val="18"/>
          <w:szCs w:val="18"/>
        </w:rPr>
      </w:pPr>
    </w:p>
    <w:p w14:paraId="7A86FCE4" w14:textId="27A0A4C0" w:rsidR="00C95BD6" w:rsidRDefault="00C95BD6" w:rsidP="00E454AB">
      <w:pPr>
        <w:spacing w:after="0" w:line="240" w:lineRule="auto"/>
        <w:rPr>
          <w:rFonts w:ascii="Arial" w:eastAsia="Times New Roman" w:hAnsi="Arial" w:cs="Arial"/>
          <w:sz w:val="18"/>
          <w:szCs w:val="18"/>
        </w:rPr>
      </w:pPr>
    </w:p>
    <w:p w14:paraId="13D576CA" w14:textId="7F3AEDA2" w:rsidR="00C95BD6" w:rsidRDefault="00C95BD6" w:rsidP="00E454AB">
      <w:pPr>
        <w:spacing w:after="0" w:line="240" w:lineRule="auto"/>
        <w:rPr>
          <w:rFonts w:ascii="Arial" w:eastAsia="Times New Roman" w:hAnsi="Arial" w:cs="Arial"/>
          <w:sz w:val="18"/>
          <w:szCs w:val="18"/>
        </w:rPr>
      </w:pPr>
    </w:p>
    <w:p w14:paraId="1C284B48" w14:textId="77777777" w:rsidR="00C95BD6" w:rsidRPr="00C6418A" w:rsidRDefault="00C95BD6" w:rsidP="00E454AB">
      <w:pPr>
        <w:spacing w:after="0" w:line="240" w:lineRule="auto"/>
        <w:rPr>
          <w:rFonts w:ascii="Arial" w:eastAsia="Times New Roman" w:hAnsi="Arial" w:cs="Arial"/>
          <w:sz w:val="18"/>
          <w:szCs w:val="18"/>
        </w:rPr>
      </w:pPr>
    </w:p>
    <w:p w14:paraId="44348F81" w14:textId="77777777" w:rsidR="00275AFA" w:rsidRPr="00C95BD6" w:rsidRDefault="00A46A86" w:rsidP="00E454AB">
      <w:pPr>
        <w:spacing w:after="0" w:line="240" w:lineRule="auto"/>
        <w:ind w:right="140"/>
        <w:jc w:val="center"/>
        <w:rPr>
          <w:rFonts w:ascii="Arial" w:eastAsia="Times New Roman" w:hAnsi="Arial" w:cs="Arial"/>
          <w:sz w:val="18"/>
          <w:szCs w:val="18"/>
        </w:rPr>
      </w:pPr>
      <w:r w:rsidRPr="00C95BD6">
        <w:rPr>
          <w:rFonts w:ascii="Arial" w:eastAsia="Century Gothic" w:hAnsi="Arial" w:cs="Arial"/>
          <w:b/>
          <w:color w:val="000000"/>
          <w:sz w:val="18"/>
          <w:szCs w:val="18"/>
        </w:rPr>
        <w:t>ANEXO 5</w:t>
      </w:r>
    </w:p>
    <w:p w14:paraId="56959C99" w14:textId="16F11612" w:rsidR="008C7A85" w:rsidRPr="000259BD" w:rsidRDefault="00B578B8" w:rsidP="00E454AB">
      <w:pPr>
        <w:pStyle w:val="Sinespaciado"/>
        <w:jc w:val="center"/>
        <w:rPr>
          <w:rFonts w:ascii="Arial" w:hAnsi="Arial" w:cs="Arial"/>
          <w:b/>
          <w:bCs/>
        </w:rPr>
      </w:pPr>
      <w:r>
        <w:rPr>
          <w:rFonts w:ascii="Arial" w:hAnsi="Arial" w:cs="Arial"/>
          <w:b/>
          <w:bCs/>
        </w:rPr>
        <w:t>Licitación Pública Local</w:t>
      </w:r>
    </w:p>
    <w:p w14:paraId="422E82A4" w14:textId="096A28E6" w:rsidR="00C95BD6" w:rsidRPr="000259BD" w:rsidRDefault="0039724B" w:rsidP="00E454AB">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LCCC-013-2021</w:t>
      </w:r>
    </w:p>
    <w:p w14:paraId="0D56A16D" w14:textId="77777777" w:rsidR="00C95BD6" w:rsidRPr="000259BD" w:rsidRDefault="00C95BD6" w:rsidP="00E454AB">
      <w:pPr>
        <w:pStyle w:val="Sinespaciado"/>
        <w:jc w:val="center"/>
        <w:rPr>
          <w:rFonts w:ascii="Arial" w:eastAsia="Century Gothic" w:hAnsi="Arial" w:cs="Arial"/>
          <w:color w:val="000000"/>
        </w:rPr>
      </w:pPr>
    </w:p>
    <w:p w14:paraId="11236A45" w14:textId="5B535656" w:rsidR="009A4657" w:rsidRPr="00C6418A" w:rsidRDefault="003B1414" w:rsidP="00E454AB">
      <w:pPr>
        <w:spacing w:after="0" w:line="240" w:lineRule="auto"/>
        <w:ind w:right="140"/>
        <w:jc w:val="center"/>
        <w:rPr>
          <w:rFonts w:ascii="Arial" w:eastAsia="Century Gothic" w:hAnsi="Arial" w:cs="Arial"/>
          <w:b/>
          <w:smallCaps/>
          <w:color w:val="000000"/>
          <w:sz w:val="18"/>
          <w:szCs w:val="18"/>
        </w:rPr>
      </w:pPr>
      <w:r>
        <w:rPr>
          <w:rFonts w:ascii="Arial" w:eastAsia="Century Gothic" w:hAnsi="Arial" w:cs="Arial"/>
          <w:b/>
          <w:smallCaps/>
          <w:color w:val="000000"/>
          <w:sz w:val="18"/>
          <w:szCs w:val="18"/>
        </w:rPr>
        <w:t xml:space="preserve">“ADQUISICIÓN DE MATERIALES Y UTILES DE OFICINA PARA EL ORGANISMO PÚBLICO DESCENTRALIZADO SERVICIOS DE SALUD JALISCO”  </w:t>
      </w:r>
      <w:r w:rsidR="004D1110">
        <w:rPr>
          <w:rFonts w:ascii="Arial" w:eastAsia="Century Gothic" w:hAnsi="Arial" w:cs="Arial"/>
          <w:b/>
          <w:smallCaps/>
          <w:color w:val="000000"/>
          <w:sz w:val="18"/>
          <w:szCs w:val="18"/>
        </w:rPr>
        <w:t xml:space="preserve"> </w:t>
      </w:r>
      <w:r w:rsidR="008D2E47">
        <w:rPr>
          <w:rFonts w:ascii="Arial" w:eastAsia="Century Gothic" w:hAnsi="Arial" w:cs="Arial"/>
          <w:b/>
          <w:smallCaps/>
          <w:color w:val="000000"/>
          <w:sz w:val="18"/>
          <w:szCs w:val="18"/>
        </w:rPr>
        <w:t xml:space="preserve">  </w:t>
      </w:r>
      <w:r w:rsidR="00EC28A9">
        <w:rPr>
          <w:rFonts w:ascii="Arial" w:eastAsia="Century Gothic" w:hAnsi="Arial" w:cs="Arial"/>
          <w:b/>
          <w:smallCaps/>
          <w:color w:val="000000"/>
          <w:sz w:val="18"/>
          <w:szCs w:val="18"/>
        </w:rPr>
        <w:t xml:space="preserve"> </w:t>
      </w:r>
      <w:r w:rsidR="00E62434">
        <w:rPr>
          <w:rFonts w:ascii="Arial" w:eastAsia="Century Gothic" w:hAnsi="Arial" w:cs="Arial"/>
          <w:b/>
          <w:smallCaps/>
          <w:color w:val="000000"/>
          <w:sz w:val="18"/>
          <w:szCs w:val="18"/>
        </w:rPr>
        <w:t xml:space="preserve"> </w:t>
      </w:r>
    </w:p>
    <w:p w14:paraId="6BE2EFC7" w14:textId="77777777" w:rsidR="00275AFA" w:rsidRPr="00C6418A" w:rsidRDefault="00275AFA" w:rsidP="00E454AB">
      <w:pPr>
        <w:spacing w:after="0" w:line="240" w:lineRule="auto"/>
        <w:rPr>
          <w:rFonts w:ascii="Arial" w:eastAsia="Times New Roman" w:hAnsi="Arial" w:cs="Arial"/>
          <w:sz w:val="18"/>
          <w:szCs w:val="18"/>
        </w:rPr>
      </w:pPr>
    </w:p>
    <w:p w14:paraId="45020878" w14:textId="77777777" w:rsidR="00C95BD6" w:rsidRDefault="00C95BD6" w:rsidP="00E454AB">
      <w:pPr>
        <w:spacing w:after="0" w:line="240" w:lineRule="auto"/>
        <w:ind w:right="140"/>
        <w:jc w:val="right"/>
        <w:rPr>
          <w:rFonts w:ascii="Arial" w:eastAsia="Century Gothic" w:hAnsi="Arial" w:cs="Arial"/>
          <w:color w:val="000000"/>
          <w:sz w:val="18"/>
          <w:szCs w:val="18"/>
        </w:rPr>
      </w:pPr>
    </w:p>
    <w:p w14:paraId="7C159ADA" w14:textId="524BE7A2" w:rsidR="00275AFA" w:rsidRPr="00C6418A" w:rsidRDefault="00A46A86" w:rsidP="00E454AB">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Guadalajara Jalisco, a</w:t>
      </w:r>
      <w:r w:rsidR="00C45C05" w:rsidRPr="00C6418A">
        <w:rPr>
          <w:rFonts w:ascii="Arial" w:eastAsia="Century Gothic" w:hAnsi="Arial" w:cs="Arial"/>
          <w:color w:val="000000"/>
          <w:sz w:val="18"/>
          <w:szCs w:val="18"/>
        </w:rPr>
        <w:t xml:space="preserve"> </w:t>
      </w:r>
      <w:r w:rsidRPr="00C6418A">
        <w:rPr>
          <w:rFonts w:ascii="Arial" w:eastAsia="Century Gothic" w:hAnsi="Arial" w:cs="Arial"/>
          <w:color w:val="000000"/>
          <w:sz w:val="18"/>
          <w:szCs w:val="18"/>
        </w:rPr>
        <w:t xml:space="preserve">___ de ____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0B97564C" w14:textId="77777777" w:rsidR="00C95BD6" w:rsidRDefault="00C95BD6" w:rsidP="00E454AB">
      <w:pPr>
        <w:spacing w:after="0" w:line="240" w:lineRule="auto"/>
        <w:ind w:right="140"/>
        <w:rPr>
          <w:rFonts w:ascii="Arial" w:eastAsia="Century Gothic" w:hAnsi="Arial" w:cs="Arial"/>
          <w:b/>
          <w:smallCaps/>
          <w:color w:val="000000"/>
          <w:sz w:val="18"/>
          <w:szCs w:val="18"/>
        </w:rPr>
      </w:pPr>
    </w:p>
    <w:p w14:paraId="07B76410" w14:textId="57845AAC" w:rsidR="00275AFA" w:rsidRPr="00C6418A" w:rsidRDefault="00A46A86" w:rsidP="00E454AB">
      <w:pPr>
        <w:spacing w:after="0" w:line="240" w:lineRule="auto"/>
        <w:ind w:right="140"/>
        <w:jc w:val="center"/>
        <w:rPr>
          <w:rFonts w:ascii="Arial" w:eastAsia="Times New Roman" w:hAnsi="Arial" w:cs="Arial"/>
          <w:b/>
          <w:sz w:val="18"/>
          <w:szCs w:val="18"/>
        </w:rPr>
      </w:pPr>
      <w:r w:rsidRPr="00C6418A">
        <w:rPr>
          <w:rFonts w:ascii="Arial" w:eastAsia="Century Gothic" w:hAnsi="Arial" w:cs="Arial"/>
          <w:b/>
          <w:smallCaps/>
          <w:color w:val="000000"/>
          <w:sz w:val="18"/>
          <w:szCs w:val="18"/>
        </w:rPr>
        <w:t>ACREDITACIÓN</w:t>
      </w:r>
    </w:p>
    <w:p w14:paraId="142A8005" w14:textId="77777777" w:rsidR="00C95BD6" w:rsidRDefault="00C95BD6" w:rsidP="00E454AB">
      <w:pPr>
        <w:spacing w:after="0" w:line="240" w:lineRule="auto"/>
        <w:ind w:right="140"/>
        <w:jc w:val="both"/>
        <w:rPr>
          <w:rFonts w:ascii="Arial" w:eastAsia="Times New Roman" w:hAnsi="Arial" w:cs="Arial"/>
          <w:b/>
          <w:sz w:val="18"/>
          <w:szCs w:val="18"/>
        </w:rPr>
      </w:pPr>
    </w:p>
    <w:p w14:paraId="24E84A8A" w14:textId="77777777" w:rsidR="00C95BD6" w:rsidRDefault="00C95BD6" w:rsidP="00E454AB">
      <w:pPr>
        <w:spacing w:after="0" w:line="240" w:lineRule="auto"/>
        <w:ind w:right="140"/>
        <w:jc w:val="both"/>
        <w:rPr>
          <w:rFonts w:ascii="Arial" w:eastAsia="Times New Roman" w:hAnsi="Arial" w:cs="Arial"/>
          <w:b/>
          <w:sz w:val="18"/>
          <w:szCs w:val="18"/>
        </w:rPr>
      </w:pPr>
    </w:p>
    <w:p w14:paraId="369D5D12" w14:textId="3D7DF9E3" w:rsidR="00520AC8" w:rsidRPr="00C6418A" w:rsidRDefault="00520AC8" w:rsidP="00E454AB">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4E084D0F" w14:textId="77777777" w:rsidR="00520AC8" w:rsidRPr="00C6418A" w:rsidRDefault="00520AC8" w:rsidP="00E454AB">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093F492D" w14:textId="4C1D2C38" w:rsidR="00520AC8" w:rsidRPr="00C6418A" w:rsidRDefault="00520AC8" w:rsidP="00E454AB">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5BE6E7FC" w14:textId="63F33456" w:rsidR="00520AC8" w:rsidRPr="00C6418A" w:rsidRDefault="00520AC8" w:rsidP="00E454AB">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445EA7EE" w14:textId="77777777" w:rsidR="00520AC8" w:rsidRPr="00C6418A" w:rsidRDefault="00520AC8" w:rsidP="00E454AB">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57C3EC32" w14:textId="77777777" w:rsidR="00275AFA" w:rsidRPr="00C6418A" w:rsidRDefault="00275AFA" w:rsidP="00E454AB">
      <w:pPr>
        <w:spacing w:after="0" w:line="240" w:lineRule="auto"/>
        <w:jc w:val="both"/>
        <w:rPr>
          <w:rFonts w:ascii="Arial" w:eastAsia="Times New Roman" w:hAnsi="Arial" w:cs="Arial"/>
          <w:sz w:val="18"/>
          <w:szCs w:val="18"/>
        </w:rPr>
      </w:pPr>
    </w:p>
    <w:p w14:paraId="12493008" w14:textId="186E2054" w:rsidR="00275AFA" w:rsidRPr="00C95BD6" w:rsidRDefault="00A46A86" w:rsidP="00E454AB">
      <w:pPr>
        <w:pStyle w:val="Sinespaciado"/>
        <w:jc w:val="both"/>
        <w:rPr>
          <w:rFonts w:ascii="Arial" w:eastAsia="Century Gothic" w:hAnsi="Arial" w:cs="Arial"/>
          <w:b/>
          <w:bCs/>
          <w:color w:val="000000"/>
          <w:sz w:val="18"/>
          <w:szCs w:val="18"/>
        </w:rPr>
      </w:pPr>
      <w:r w:rsidRPr="00C6418A">
        <w:rPr>
          <w:rFonts w:ascii="Arial" w:eastAsia="Century Gothic" w:hAnsi="Arial" w:cs="Arial"/>
          <w:color w:val="000000"/>
          <w:sz w:val="18"/>
          <w:szCs w:val="18"/>
        </w:rPr>
        <w:t xml:space="preserve">Yo, </w:t>
      </w:r>
      <w:r w:rsidRPr="00C6418A">
        <w:rPr>
          <w:rFonts w:ascii="Arial" w:eastAsia="Century Gothic" w:hAnsi="Arial" w:cs="Arial"/>
          <w:color w:val="000000"/>
          <w:sz w:val="18"/>
          <w:szCs w:val="18"/>
          <w:u w:val="single"/>
        </w:rPr>
        <w:t>(nombre),</w:t>
      </w:r>
      <w:r w:rsidRPr="00C6418A">
        <w:rPr>
          <w:rFonts w:ascii="Arial" w:eastAsia="Century Gothic" w:hAnsi="Arial" w:cs="Arial"/>
          <w:color w:val="000000"/>
          <w:sz w:val="18"/>
          <w:szCs w:val="18"/>
        </w:rPr>
        <w:t xml:space="preserve"> manifiesto </w:t>
      </w:r>
      <w:r w:rsidRPr="00C6418A">
        <w:rPr>
          <w:rFonts w:ascii="Arial" w:eastAsia="Century Gothic" w:hAnsi="Arial" w:cs="Arial"/>
          <w:b/>
          <w:color w:val="000000"/>
          <w:sz w:val="18"/>
          <w:szCs w:val="18"/>
        </w:rPr>
        <w:t>bajo protesta de decir verdad</w:t>
      </w:r>
      <w:r w:rsidRPr="00C6418A">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w:t>
      </w:r>
      <w:r w:rsidRPr="000259BD">
        <w:rPr>
          <w:rFonts w:ascii="Arial" w:eastAsia="Century Gothic" w:hAnsi="Arial" w:cs="Arial"/>
          <w:color w:val="000000"/>
          <w:sz w:val="18"/>
          <w:szCs w:val="18"/>
        </w:rPr>
        <w:t xml:space="preserve">en el </w:t>
      </w:r>
      <w:r w:rsidRPr="000259BD">
        <w:rPr>
          <w:rFonts w:ascii="Arial" w:eastAsia="Century Gothic" w:hAnsi="Arial" w:cs="Arial"/>
          <w:b/>
          <w:color w:val="000000"/>
          <w:sz w:val="18"/>
          <w:szCs w:val="18"/>
        </w:rPr>
        <w:t xml:space="preserve">Procedimiento de </w:t>
      </w:r>
      <w:r w:rsidR="00B578B8">
        <w:rPr>
          <w:rFonts w:ascii="Arial" w:eastAsia="Century Gothic" w:hAnsi="Arial" w:cs="Arial"/>
          <w:b/>
          <w:color w:val="000000"/>
          <w:sz w:val="18"/>
          <w:szCs w:val="18"/>
        </w:rPr>
        <w:t>Licitación Pública Local</w:t>
      </w:r>
      <w:r w:rsidR="005431A3" w:rsidRPr="000259BD">
        <w:rPr>
          <w:rFonts w:ascii="Arial" w:eastAsia="Century Gothic" w:hAnsi="Arial" w:cs="Arial"/>
          <w:b/>
          <w:color w:val="000000"/>
          <w:sz w:val="18"/>
          <w:szCs w:val="18"/>
        </w:rPr>
        <w:t xml:space="preserve"> </w:t>
      </w:r>
      <w:r w:rsidR="0039724B">
        <w:rPr>
          <w:rFonts w:ascii="Arial" w:eastAsia="Century Gothic" w:hAnsi="Arial" w:cs="Arial"/>
          <w:b/>
          <w:bCs/>
          <w:color w:val="000000"/>
          <w:sz w:val="18"/>
          <w:szCs w:val="18"/>
        </w:rPr>
        <w:t>LCCC-013-2021</w:t>
      </w:r>
      <w:r w:rsidR="00950E03" w:rsidRPr="000259BD">
        <w:rPr>
          <w:rFonts w:ascii="Arial" w:eastAsia="Century Gothic" w:hAnsi="Arial" w:cs="Arial"/>
          <w:b/>
          <w:bCs/>
          <w:color w:val="000000"/>
          <w:sz w:val="18"/>
          <w:szCs w:val="18"/>
        </w:rPr>
        <w:t xml:space="preserve"> </w:t>
      </w:r>
      <w:r w:rsidR="005431A3" w:rsidRPr="000259BD">
        <w:rPr>
          <w:rFonts w:ascii="Arial" w:eastAsia="Century Gothic" w:hAnsi="Arial" w:cs="Arial"/>
          <w:bCs/>
          <w:color w:val="000000"/>
          <w:sz w:val="18"/>
          <w:szCs w:val="18"/>
        </w:rPr>
        <w:t>así</w:t>
      </w:r>
      <w:r w:rsidRPr="000259BD">
        <w:rPr>
          <w:rFonts w:ascii="Arial" w:eastAsia="Century Gothic" w:hAnsi="Arial" w:cs="Arial"/>
          <w:bCs/>
          <w:color w:val="000000"/>
          <w:sz w:val="18"/>
          <w:szCs w:val="18"/>
        </w:rPr>
        <w:t xml:space="preserve"> com</w:t>
      </w:r>
      <w:r w:rsidRPr="000259BD">
        <w:rPr>
          <w:rFonts w:ascii="Arial" w:eastAsia="Century Gothic" w:hAnsi="Arial" w:cs="Arial"/>
          <w:color w:val="000000"/>
          <w:sz w:val="18"/>
          <w:szCs w:val="18"/>
        </w:rPr>
        <w:t>o con los documentos que se deriven de éste, a no</w:t>
      </w:r>
      <w:r w:rsidRPr="00C95BD6">
        <w:rPr>
          <w:rFonts w:ascii="Arial" w:eastAsia="Century Gothic" w:hAnsi="Arial" w:cs="Arial"/>
          <w:color w:val="000000"/>
          <w:sz w:val="18"/>
          <w:szCs w:val="18"/>
        </w:rPr>
        <w:t>mbr</w:t>
      </w:r>
      <w:r w:rsidRPr="00C6418A">
        <w:rPr>
          <w:rFonts w:ascii="Arial" w:eastAsia="Century Gothic" w:hAnsi="Arial" w:cs="Arial"/>
          <w:color w:val="000000"/>
          <w:sz w:val="18"/>
          <w:szCs w:val="18"/>
        </w:rPr>
        <w:t>e y representación de (persona física o moral).</w:t>
      </w:r>
    </w:p>
    <w:p w14:paraId="1CC44BAB" w14:textId="77777777" w:rsidR="00275AFA" w:rsidRPr="00C6418A" w:rsidRDefault="00275AFA" w:rsidP="00E454AB">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C6418A"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 xml:space="preserve">Nombre del </w:t>
            </w:r>
            <w:r w:rsidR="008C7A85" w:rsidRPr="00C6418A">
              <w:rPr>
                <w:rFonts w:ascii="Arial" w:eastAsia="Century Gothic" w:hAnsi="Arial" w:cs="Arial"/>
                <w:b/>
                <w:color w:val="000000"/>
                <w:sz w:val="18"/>
                <w:szCs w:val="18"/>
              </w:rPr>
              <w:t>Licitante:</w:t>
            </w:r>
          </w:p>
        </w:tc>
      </w:tr>
      <w:tr w:rsidR="00275AFA" w:rsidRPr="00C6418A"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No. de Registro del RUPC</w:t>
            </w:r>
            <w:r w:rsidRPr="00C6418A">
              <w:rPr>
                <w:rFonts w:ascii="Arial" w:eastAsia="Century Gothic" w:hAnsi="Arial" w:cs="Arial"/>
                <w:color w:val="000000"/>
                <w:sz w:val="18"/>
                <w:szCs w:val="18"/>
              </w:rPr>
              <w:t xml:space="preserve"> (</w:t>
            </w:r>
            <w:r w:rsidRPr="00C6418A">
              <w:rPr>
                <w:rFonts w:ascii="Arial" w:eastAsia="Century Gothic" w:hAnsi="Arial" w:cs="Arial"/>
                <w:i/>
                <w:color w:val="000000"/>
                <w:sz w:val="18"/>
                <w:szCs w:val="18"/>
              </w:rPr>
              <w:t>en caso de contar con él</w:t>
            </w:r>
            <w:r w:rsidRPr="00C6418A">
              <w:rPr>
                <w:rFonts w:ascii="Arial" w:eastAsia="Century Gothic" w:hAnsi="Arial" w:cs="Arial"/>
                <w:color w:val="000000"/>
                <w:sz w:val="18"/>
                <w:szCs w:val="18"/>
              </w:rPr>
              <w:t>)</w:t>
            </w:r>
          </w:p>
        </w:tc>
      </w:tr>
      <w:tr w:rsidR="00275AFA" w:rsidRPr="00C6418A"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No. de Registro Federal de Contribuyentes:</w:t>
            </w:r>
          </w:p>
        </w:tc>
      </w:tr>
      <w:tr w:rsidR="00275AFA" w:rsidRPr="00C6418A"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 xml:space="preserve">Domicilio: </w:t>
            </w:r>
            <w:r w:rsidRPr="00C6418A">
              <w:rPr>
                <w:rFonts w:ascii="Arial" w:eastAsia="Century Gothic" w:hAnsi="Arial" w:cs="Arial"/>
                <w:color w:val="000000"/>
                <w:sz w:val="18"/>
                <w:szCs w:val="18"/>
              </w:rPr>
              <w:t>(</w:t>
            </w:r>
            <w:r w:rsidRPr="00C6418A">
              <w:rPr>
                <w:rFonts w:ascii="Arial" w:eastAsia="Century Gothic" w:hAnsi="Arial" w:cs="Arial"/>
                <w:i/>
                <w:color w:val="000000"/>
                <w:sz w:val="18"/>
                <w:szCs w:val="18"/>
              </w:rPr>
              <w:t>Calle, Número exterior-interior, Colonia, Código Postal</w:t>
            </w:r>
            <w:r w:rsidRPr="00C6418A">
              <w:rPr>
                <w:rFonts w:ascii="Arial" w:eastAsia="Century Gothic" w:hAnsi="Arial" w:cs="Arial"/>
                <w:color w:val="000000"/>
                <w:sz w:val="18"/>
                <w:szCs w:val="18"/>
              </w:rPr>
              <w:t>)</w:t>
            </w:r>
          </w:p>
        </w:tc>
      </w:tr>
      <w:tr w:rsidR="00275AFA" w:rsidRPr="00C6418A"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Entidad Federativa:</w:t>
            </w:r>
          </w:p>
        </w:tc>
      </w:tr>
      <w:tr w:rsidR="00275AFA" w:rsidRPr="00C6418A"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Correo Electrónico:</w:t>
            </w:r>
          </w:p>
        </w:tc>
      </w:tr>
      <w:tr w:rsidR="00275AFA" w:rsidRPr="00C6418A"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 xml:space="preserve">Objeto Social: </w:t>
            </w:r>
            <w:r w:rsidRPr="00C6418A">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C6418A" w:rsidRDefault="00275AFA" w:rsidP="00E454AB">
            <w:pPr>
              <w:spacing w:after="0" w:line="240" w:lineRule="auto"/>
              <w:rPr>
                <w:rFonts w:ascii="Arial" w:eastAsia="Times New Roman" w:hAnsi="Arial" w:cs="Arial"/>
                <w:sz w:val="18"/>
                <w:szCs w:val="18"/>
              </w:rPr>
            </w:pPr>
          </w:p>
        </w:tc>
      </w:tr>
      <w:tr w:rsidR="00275AFA" w:rsidRPr="00C6418A"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i/>
                <w:color w:val="000000"/>
                <w:sz w:val="18"/>
                <w:szCs w:val="18"/>
                <w:u w:val="single"/>
              </w:rPr>
              <w:t>Para Personas Morales:</w:t>
            </w:r>
          </w:p>
          <w:p w14:paraId="65E2AC33" w14:textId="1725058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 xml:space="preserve">Número de Escritura Pública: </w:t>
            </w:r>
            <w:r w:rsidRPr="00C6418A">
              <w:rPr>
                <w:rFonts w:ascii="Arial" w:eastAsia="Century Gothic" w:hAnsi="Arial" w:cs="Arial"/>
                <w:color w:val="000000"/>
                <w:sz w:val="18"/>
                <w:szCs w:val="18"/>
              </w:rPr>
              <w:t>(</w:t>
            </w:r>
            <w:r w:rsidRPr="00C6418A">
              <w:rPr>
                <w:rFonts w:ascii="Arial" w:eastAsia="Century Gothic" w:hAnsi="Arial" w:cs="Arial"/>
                <w:i/>
                <w:color w:val="000000"/>
                <w:sz w:val="18"/>
                <w:szCs w:val="18"/>
              </w:rPr>
              <w:t>Acta Constitutiva y, de haberlas, sus</w:t>
            </w:r>
            <w:r w:rsidR="00C45C05" w:rsidRPr="00C6418A">
              <w:rPr>
                <w:rFonts w:ascii="Arial" w:eastAsia="Century Gothic" w:hAnsi="Arial" w:cs="Arial"/>
                <w:i/>
                <w:color w:val="000000"/>
                <w:sz w:val="18"/>
                <w:szCs w:val="18"/>
              </w:rPr>
              <w:t xml:space="preserve"> </w:t>
            </w:r>
            <w:r w:rsidRPr="00C6418A">
              <w:rPr>
                <w:rFonts w:ascii="Arial" w:eastAsia="Century Gothic" w:hAnsi="Arial" w:cs="Arial"/>
                <w:i/>
                <w:color w:val="000000"/>
                <w:sz w:val="18"/>
                <w:szCs w:val="18"/>
              </w:rPr>
              <w:t>reformas</w:t>
            </w:r>
            <w:r w:rsidR="00C45C05" w:rsidRPr="00C6418A">
              <w:rPr>
                <w:rFonts w:ascii="Arial" w:eastAsia="Century Gothic" w:hAnsi="Arial" w:cs="Arial"/>
                <w:i/>
                <w:color w:val="000000"/>
                <w:sz w:val="18"/>
                <w:szCs w:val="18"/>
              </w:rPr>
              <w:t xml:space="preserve"> </w:t>
            </w:r>
            <w:r w:rsidRPr="00C6418A">
              <w:rPr>
                <w:rFonts w:ascii="Arial" w:eastAsia="Century Gothic" w:hAnsi="Arial" w:cs="Arial"/>
                <w:i/>
                <w:color w:val="000000"/>
                <w:sz w:val="18"/>
                <w:szCs w:val="18"/>
              </w:rPr>
              <w:t>y modificaciones</w:t>
            </w:r>
            <w:r w:rsidRPr="00C6418A">
              <w:rPr>
                <w:rFonts w:ascii="Arial" w:eastAsia="Century Gothic" w:hAnsi="Arial" w:cs="Arial"/>
                <w:color w:val="000000"/>
                <w:sz w:val="18"/>
                <w:szCs w:val="18"/>
              </w:rPr>
              <w:t>)</w:t>
            </w:r>
          </w:p>
          <w:p w14:paraId="43F51412"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Fecha y lugar de expedición:</w:t>
            </w:r>
          </w:p>
          <w:p w14:paraId="2C0FC477"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Nombre del Fedatario Público</w:t>
            </w:r>
            <w:r w:rsidRPr="00C6418A">
              <w:rPr>
                <w:rFonts w:ascii="Arial" w:eastAsia="Century Gothic" w:hAnsi="Arial" w:cs="Arial"/>
                <w:color w:val="000000"/>
                <w:sz w:val="18"/>
                <w:szCs w:val="18"/>
              </w:rPr>
              <w:t>, mencionando si es Titular o Suplente</w:t>
            </w:r>
            <w:r w:rsidRPr="00C6418A">
              <w:rPr>
                <w:rFonts w:ascii="Arial" w:eastAsia="Century Gothic" w:hAnsi="Arial" w:cs="Arial"/>
                <w:b/>
                <w:color w:val="000000"/>
                <w:sz w:val="18"/>
                <w:szCs w:val="18"/>
              </w:rPr>
              <w:t>:</w:t>
            </w:r>
          </w:p>
          <w:p w14:paraId="73F0DF78"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Fecha de inscripción en el Registro Público de la Propiedad y de Comercio:</w:t>
            </w:r>
          </w:p>
          <w:p w14:paraId="7ABA016A" w14:textId="0BDC1CA8"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Tomo:</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Libro:</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 Agregado con número al Apéndice:</w:t>
            </w:r>
          </w:p>
          <w:p w14:paraId="4CD54567" w14:textId="77777777" w:rsidR="00275AFA" w:rsidRPr="00C6418A" w:rsidRDefault="00275AFA" w:rsidP="00E454AB">
            <w:pPr>
              <w:spacing w:after="0" w:line="240" w:lineRule="auto"/>
              <w:rPr>
                <w:rFonts w:ascii="Arial" w:eastAsia="Times New Roman" w:hAnsi="Arial" w:cs="Arial"/>
                <w:sz w:val="18"/>
                <w:szCs w:val="18"/>
              </w:rPr>
            </w:pPr>
          </w:p>
          <w:p w14:paraId="2CD47109" w14:textId="51B70F02" w:rsidR="00275AFA" w:rsidRPr="00C6418A" w:rsidRDefault="00A46A86" w:rsidP="00E454AB">
            <w:pPr>
              <w:spacing w:after="0" w:line="240" w:lineRule="auto"/>
              <w:ind w:left="-70" w:right="140"/>
              <w:jc w:val="both"/>
              <w:rPr>
                <w:rFonts w:ascii="Arial" w:eastAsia="Times New Roman" w:hAnsi="Arial" w:cs="Arial"/>
                <w:sz w:val="18"/>
                <w:szCs w:val="18"/>
              </w:rPr>
            </w:pPr>
            <w:r w:rsidRPr="00C6418A">
              <w:rPr>
                <w:rFonts w:ascii="Arial" w:eastAsia="Century Gothic" w:hAnsi="Arial" w:cs="Arial"/>
                <w:b/>
                <w:color w:val="000000"/>
                <w:sz w:val="18"/>
                <w:szCs w:val="18"/>
              </w:rPr>
              <w:t>*</w:t>
            </w:r>
            <w:r w:rsidRPr="00C6418A">
              <w:rPr>
                <w:rFonts w:ascii="Arial" w:eastAsia="Century Gothic" w:hAnsi="Arial" w:cs="Arial"/>
                <w:color w:val="000000"/>
                <w:sz w:val="18"/>
                <w:szCs w:val="18"/>
              </w:rPr>
              <w:t xml:space="preserve">NOTA: En caso de que hubiere modificaciones </w:t>
            </w:r>
            <w:r w:rsidRPr="00C6418A">
              <w:rPr>
                <w:rFonts w:ascii="Arial" w:eastAsia="Century Gothic" w:hAnsi="Arial" w:cs="Arial"/>
                <w:b/>
                <w:color w:val="000000"/>
                <w:sz w:val="18"/>
                <w:szCs w:val="18"/>
              </w:rPr>
              <w:t xml:space="preserve">relevantes </w:t>
            </w:r>
            <w:r w:rsidRPr="00C6418A">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C6418A">
              <w:rPr>
                <w:rFonts w:ascii="Arial" w:eastAsia="Century Gothic" w:hAnsi="Arial" w:cs="Arial"/>
                <w:color w:val="000000"/>
                <w:sz w:val="18"/>
                <w:szCs w:val="18"/>
              </w:rPr>
              <w:t>esta</w:t>
            </w:r>
            <w:r w:rsidRPr="00C6418A">
              <w:rPr>
                <w:rFonts w:ascii="Arial" w:eastAsia="Century Gothic" w:hAnsi="Arial" w:cs="Arial"/>
                <w:color w:val="000000"/>
                <w:sz w:val="18"/>
                <w:szCs w:val="18"/>
              </w:rPr>
              <w:t>.</w:t>
            </w:r>
          </w:p>
          <w:p w14:paraId="6D014055" w14:textId="77777777" w:rsidR="00275AFA" w:rsidRPr="00C6418A" w:rsidRDefault="00275AFA" w:rsidP="00E454AB">
            <w:pPr>
              <w:spacing w:after="0" w:line="240" w:lineRule="auto"/>
              <w:rPr>
                <w:rFonts w:ascii="Arial" w:eastAsia="Times New Roman" w:hAnsi="Arial" w:cs="Arial"/>
                <w:sz w:val="18"/>
                <w:szCs w:val="18"/>
              </w:rPr>
            </w:pPr>
          </w:p>
          <w:p w14:paraId="640DE374"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i/>
                <w:color w:val="000000"/>
                <w:sz w:val="18"/>
                <w:szCs w:val="18"/>
                <w:u w:val="single"/>
              </w:rPr>
              <w:t>Para Personas Físicas:</w:t>
            </w:r>
          </w:p>
          <w:p w14:paraId="22452CA1" w14:textId="3017A3F5"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Número de folio de la Credencial de Elector:</w:t>
            </w:r>
          </w:p>
        </w:tc>
      </w:tr>
      <w:tr w:rsidR="00275AFA" w:rsidRPr="00C6418A"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C6418A" w:rsidRDefault="00A46A86" w:rsidP="00E454AB">
            <w:pPr>
              <w:spacing w:after="0" w:line="240" w:lineRule="auto"/>
              <w:ind w:left="101" w:right="140" w:firstLine="10"/>
              <w:rPr>
                <w:rFonts w:ascii="Arial" w:eastAsia="Times New Roman" w:hAnsi="Arial" w:cs="Arial"/>
                <w:sz w:val="18"/>
                <w:szCs w:val="18"/>
              </w:rPr>
            </w:pPr>
            <w:r w:rsidRPr="00C6418A">
              <w:rPr>
                <w:rFonts w:ascii="Arial" w:eastAsia="Century Gothic" w:hAnsi="Arial" w:cs="Arial"/>
                <w:b/>
                <w:color w:val="000000"/>
                <w:sz w:val="18"/>
                <w:szCs w:val="18"/>
              </w:rPr>
              <w:t>P</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O</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D</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E</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i/>
                <w:color w:val="000000"/>
                <w:sz w:val="18"/>
                <w:szCs w:val="18"/>
              </w:rPr>
              <w:t xml:space="preserve">Para Personas Morales o Físicas que comparezcan a través de Apoderado, mediante </w:t>
            </w:r>
            <w:r w:rsidRPr="00C6418A">
              <w:rPr>
                <w:rFonts w:ascii="Arial" w:eastAsia="Century Gothic" w:hAnsi="Arial" w:cs="Arial"/>
                <w:b/>
                <w:i/>
                <w:color w:val="000000"/>
                <w:sz w:val="18"/>
                <w:szCs w:val="18"/>
              </w:rPr>
              <w:t>Poder</w:t>
            </w:r>
            <w:r w:rsidRPr="00C6418A">
              <w:rPr>
                <w:rFonts w:ascii="Arial" w:eastAsia="Century Gothic" w:hAnsi="Arial" w:cs="Arial"/>
                <w:i/>
                <w:color w:val="000000"/>
                <w:sz w:val="18"/>
                <w:szCs w:val="18"/>
              </w:rPr>
              <w:t xml:space="preserve"> </w:t>
            </w:r>
            <w:r w:rsidRPr="00C6418A">
              <w:rPr>
                <w:rFonts w:ascii="Arial" w:eastAsia="Century Gothic" w:hAnsi="Arial" w:cs="Arial"/>
                <w:b/>
                <w:i/>
                <w:color w:val="000000"/>
                <w:sz w:val="18"/>
                <w:szCs w:val="18"/>
              </w:rPr>
              <w:t>General</w:t>
            </w:r>
            <w:r w:rsidRPr="00C6418A">
              <w:rPr>
                <w:rFonts w:ascii="Arial" w:eastAsia="Century Gothic" w:hAnsi="Arial" w:cs="Arial"/>
                <w:i/>
                <w:color w:val="000000"/>
                <w:sz w:val="18"/>
                <w:szCs w:val="18"/>
              </w:rPr>
              <w:t xml:space="preserve"> o </w:t>
            </w:r>
            <w:r w:rsidRPr="00C6418A">
              <w:rPr>
                <w:rFonts w:ascii="Arial" w:eastAsia="Century Gothic" w:hAnsi="Arial" w:cs="Arial"/>
                <w:b/>
                <w:i/>
                <w:color w:val="000000"/>
                <w:sz w:val="18"/>
                <w:szCs w:val="18"/>
              </w:rPr>
              <w:t>Especial</w:t>
            </w:r>
            <w:r w:rsidRPr="00C6418A">
              <w:rPr>
                <w:rFonts w:ascii="Arial" w:eastAsia="Century Gothic" w:hAnsi="Arial" w:cs="Arial"/>
                <w:i/>
                <w:color w:val="000000"/>
                <w:sz w:val="18"/>
                <w:szCs w:val="18"/>
              </w:rPr>
              <w:t xml:space="preserve"> </w:t>
            </w:r>
            <w:r w:rsidRPr="00C6418A">
              <w:rPr>
                <w:rFonts w:ascii="Arial" w:eastAsia="Century Gothic" w:hAnsi="Arial" w:cs="Arial"/>
                <w:b/>
                <w:i/>
                <w:color w:val="000000"/>
                <w:sz w:val="18"/>
                <w:szCs w:val="18"/>
              </w:rPr>
              <w:t>para Actos de Administración o de Dominio</w:t>
            </w:r>
            <w:r w:rsidRPr="00C6418A">
              <w:rPr>
                <w:rFonts w:ascii="Arial" w:eastAsia="Century Gothic" w:hAnsi="Arial" w:cs="Arial"/>
                <w:i/>
                <w:color w:val="000000"/>
                <w:sz w:val="18"/>
                <w:szCs w:val="18"/>
              </w:rPr>
              <w:t xml:space="preserve">. </w:t>
            </w:r>
          </w:p>
          <w:p w14:paraId="61685D60"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Número de Escritura Pública:</w:t>
            </w:r>
          </w:p>
          <w:p w14:paraId="7BD32794"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Tipo de poder:</w:t>
            </w:r>
          </w:p>
          <w:p w14:paraId="6EA254B2"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Nombre del Fedatario Público</w:t>
            </w:r>
            <w:r w:rsidRPr="00C6418A">
              <w:rPr>
                <w:rFonts w:ascii="Arial" w:eastAsia="Century Gothic" w:hAnsi="Arial" w:cs="Arial"/>
                <w:color w:val="000000"/>
                <w:sz w:val="18"/>
                <w:szCs w:val="18"/>
              </w:rPr>
              <w:t>,</w:t>
            </w:r>
            <w:r w:rsidRPr="00C6418A">
              <w:rPr>
                <w:rFonts w:ascii="Arial" w:eastAsia="Century Gothic" w:hAnsi="Arial" w:cs="Arial"/>
                <w:b/>
                <w:color w:val="000000"/>
                <w:sz w:val="18"/>
                <w:szCs w:val="18"/>
              </w:rPr>
              <w:t xml:space="preserve"> </w:t>
            </w:r>
            <w:r w:rsidRPr="00C6418A">
              <w:rPr>
                <w:rFonts w:ascii="Arial" w:eastAsia="Century Gothic" w:hAnsi="Arial" w:cs="Arial"/>
                <w:color w:val="000000"/>
                <w:sz w:val="18"/>
                <w:szCs w:val="18"/>
              </w:rPr>
              <w:t>mencionando si es Titular o Suplente</w:t>
            </w:r>
            <w:r w:rsidRPr="00C6418A">
              <w:rPr>
                <w:rFonts w:ascii="Arial" w:eastAsia="Century Gothic" w:hAnsi="Arial" w:cs="Arial"/>
                <w:b/>
                <w:color w:val="000000"/>
                <w:sz w:val="18"/>
                <w:szCs w:val="18"/>
              </w:rPr>
              <w:t>:</w:t>
            </w:r>
          </w:p>
          <w:p w14:paraId="64981B49"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Lugar y fecha de expedición:</w:t>
            </w:r>
          </w:p>
          <w:p w14:paraId="3A5BABA4"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Fecha de inscripción en el Registro Público de la Propiedad y de Comercio:</w:t>
            </w:r>
          </w:p>
          <w:p w14:paraId="69D49089" w14:textId="3E833DB1"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lastRenderedPageBreak/>
              <w:t>Tomo:</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 Libro:</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 Agregado con número al Apéndice:</w:t>
            </w:r>
          </w:p>
          <w:p w14:paraId="1AB9CF6F" w14:textId="77777777" w:rsidR="00275AFA" w:rsidRPr="00C6418A" w:rsidRDefault="00275AFA" w:rsidP="00E454AB">
            <w:pPr>
              <w:spacing w:after="0" w:line="240" w:lineRule="auto"/>
              <w:rPr>
                <w:rFonts w:ascii="Arial" w:eastAsia="Times New Roman" w:hAnsi="Arial" w:cs="Arial"/>
                <w:sz w:val="18"/>
                <w:szCs w:val="18"/>
              </w:rPr>
            </w:pPr>
          </w:p>
        </w:tc>
      </w:tr>
    </w:tbl>
    <w:p w14:paraId="6A9DCCD7" w14:textId="291025FA" w:rsidR="00275AFA" w:rsidRPr="00C6418A" w:rsidRDefault="00A46A86" w:rsidP="00E454AB">
      <w:pPr>
        <w:spacing w:after="0" w:line="240" w:lineRule="auto"/>
        <w:rPr>
          <w:rFonts w:ascii="Arial" w:eastAsia="Times New Roman" w:hAnsi="Arial" w:cs="Arial"/>
          <w:sz w:val="18"/>
          <w:szCs w:val="18"/>
        </w:rPr>
      </w:pPr>
      <w:r w:rsidRPr="00C6418A">
        <w:rPr>
          <w:rFonts w:ascii="Arial" w:eastAsia="Times New Roman" w:hAnsi="Arial" w:cs="Arial"/>
          <w:sz w:val="18"/>
          <w:szCs w:val="18"/>
        </w:rPr>
        <w:lastRenderedPageBreak/>
        <w:br/>
      </w:r>
      <w:r w:rsidRPr="00C6418A">
        <w:rPr>
          <w:rFonts w:ascii="Arial" w:eastAsia="Times New Roman" w:hAnsi="Arial" w:cs="Arial"/>
          <w:sz w:val="18"/>
          <w:szCs w:val="18"/>
        </w:rPr>
        <w:br/>
      </w:r>
      <w:r w:rsidRPr="00C6418A">
        <w:rPr>
          <w:rFonts w:ascii="Arial" w:eastAsia="Times New Roman" w:hAnsi="Arial" w:cs="Arial"/>
          <w:sz w:val="18"/>
          <w:szCs w:val="18"/>
        </w:rPr>
        <w:br/>
      </w:r>
      <w:r w:rsidRPr="00C6418A">
        <w:rPr>
          <w:rFonts w:ascii="Arial" w:eastAsia="Times New Roman" w:hAnsi="Arial" w:cs="Arial"/>
          <w:sz w:val="18"/>
          <w:szCs w:val="18"/>
        </w:rPr>
        <w:br/>
      </w:r>
      <w:r w:rsidRPr="00C6418A">
        <w:rPr>
          <w:rFonts w:ascii="Arial" w:eastAsia="Times New Roman" w:hAnsi="Arial" w:cs="Arial"/>
          <w:sz w:val="18"/>
          <w:szCs w:val="18"/>
        </w:rPr>
        <w:br/>
      </w:r>
    </w:p>
    <w:p w14:paraId="42C84459"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highlight w:val="white"/>
        </w:rPr>
        <w:t>ATENTAMENTE</w:t>
      </w:r>
    </w:p>
    <w:p w14:paraId="17F2E7EC" w14:textId="77777777" w:rsidR="00275AFA" w:rsidRPr="00C6418A" w:rsidRDefault="00275AFA" w:rsidP="00E454AB">
      <w:pPr>
        <w:spacing w:after="0" w:line="240" w:lineRule="auto"/>
        <w:rPr>
          <w:rFonts w:ascii="Arial" w:eastAsia="Times New Roman" w:hAnsi="Arial" w:cs="Arial"/>
          <w:sz w:val="18"/>
          <w:szCs w:val="18"/>
        </w:rPr>
      </w:pPr>
    </w:p>
    <w:p w14:paraId="5CB7F730"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w:t>
      </w:r>
    </w:p>
    <w:p w14:paraId="1892DDF5"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Nombre y firma del Licitante o Representante Legal </w:t>
      </w:r>
    </w:p>
    <w:p w14:paraId="7EF7C789" w14:textId="77777777" w:rsidR="00573170" w:rsidRPr="00C6418A" w:rsidRDefault="00A46A86" w:rsidP="00E454AB">
      <w:pPr>
        <w:spacing w:after="0" w:line="240" w:lineRule="auto"/>
        <w:jc w:val="center"/>
        <w:rPr>
          <w:rFonts w:ascii="Arial" w:eastAsia="Times New Roman" w:hAnsi="Arial" w:cs="Arial"/>
          <w:sz w:val="18"/>
          <w:szCs w:val="18"/>
        </w:rPr>
      </w:pPr>
      <w:r w:rsidRPr="00C6418A">
        <w:rPr>
          <w:rFonts w:ascii="Arial" w:eastAsia="Times New Roman" w:hAnsi="Arial" w:cs="Arial"/>
          <w:sz w:val="18"/>
          <w:szCs w:val="18"/>
        </w:rPr>
        <w:br/>
      </w:r>
    </w:p>
    <w:p w14:paraId="54EB6CB5" w14:textId="77777777" w:rsidR="001025AE" w:rsidRPr="00C6418A" w:rsidRDefault="001025AE" w:rsidP="00E454AB">
      <w:pPr>
        <w:spacing w:after="0" w:line="240" w:lineRule="auto"/>
        <w:jc w:val="center"/>
        <w:rPr>
          <w:rFonts w:ascii="Arial" w:eastAsia="Times New Roman" w:hAnsi="Arial" w:cs="Arial"/>
          <w:sz w:val="18"/>
          <w:szCs w:val="18"/>
        </w:rPr>
      </w:pPr>
    </w:p>
    <w:p w14:paraId="0C452A75" w14:textId="77777777" w:rsidR="001025AE" w:rsidRPr="00C6418A" w:rsidRDefault="001025AE" w:rsidP="00E454AB">
      <w:pPr>
        <w:spacing w:after="0" w:line="240" w:lineRule="auto"/>
        <w:jc w:val="center"/>
        <w:rPr>
          <w:rFonts w:ascii="Arial" w:eastAsia="Times New Roman" w:hAnsi="Arial" w:cs="Arial"/>
          <w:sz w:val="18"/>
          <w:szCs w:val="18"/>
        </w:rPr>
      </w:pPr>
    </w:p>
    <w:p w14:paraId="7AA99B0A" w14:textId="48B43E3B" w:rsidR="001025AE" w:rsidRPr="00C6418A" w:rsidRDefault="001025AE" w:rsidP="00E454AB">
      <w:pPr>
        <w:spacing w:after="0" w:line="240" w:lineRule="auto"/>
        <w:jc w:val="center"/>
        <w:rPr>
          <w:rFonts w:ascii="Arial" w:eastAsia="Times New Roman" w:hAnsi="Arial" w:cs="Arial"/>
          <w:sz w:val="18"/>
          <w:szCs w:val="18"/>
        </w:rPr>
      </w:pPr>
    </w:p>
    <w:p w14:paraId="45C443EF" w14:textId="156F1440" w:rsidR="00642F00" w:rsidRPr="00C6418A" w:rsidRDefault="00642F00" w:rsidP="00E454AB">
      <w:pPr>
        <w:spacing w:after="0" w:line="240" w:lineRule="auto"/>
        <w:jc w:val="center"/>
        <w:rPr>
          <w:rFonts w:ascii="Arial" w:eastAsia="Times New Roman" w:hAnsi="Arial" w:cs="Arial"/>
          <w:sz w:val="18"/>
          <w:szCs w:val="18"/>
        </w:rPr>
      </w:pPr>
    </w:p>
    <w:p w14:paraId="6168885B" w14:textId="0243F23D" w:rsidR="00642F00" w:rsidRPr="00C6418A" w:rsidRDefault="00642F00" w:rsidP="00E454AB">
      <w:pPr>
        <w:spacing w:after="0" w:line="240" w:lineRule="auto"/>
        <w:jc w:val="center"/>
        <w:rPr>
          <w:rFonts w:ascii="Arial" w:eastAsia="Times New Roman" w:hAnsi="Arial" w:cs="Arial"/>
          <w:sz w:val="18"/>
          <w:szCs w:val="18"/>
        </w:rPr>
      </w:pPr>
    </w:p>
    <w:p w14:paraId="03B0C636" w14:textId="2FB0B400" w:rsidR="00642F00" w:rsidRPr="00C6418A" w:rsidRDefault="00642F00" w:rsidP="00E454AB">
      <w:pPr>
        <w:spacing w:after="0" w:line="240" w:lineRule="auto"/>
        <w:jc w:val="center"/>
        <w:rPr>
          <w:rFonts w:ascii="Arial" w:eastAsia="Times New Roman" w:hAnsi="Arial" w:cs="Arial"/>
          <w:sz w:val="18"/>
          <w:szCs w:val="18"/>
        </w:rPr>
      </w:pPr>
    </w:p>
    <w:p w14:paraId="28F63F2E" w14:textId="09E2947B" w:rsidR="00642F00" w:rsidRPr="00C6418A" w:rsidRDefault="00642F00" w:rsidP="00E454AB">
      <w:pPr>
        <w:spacing w:after="0" w:line="240" w:lineRule="auto"/>
        <w:jc w:val="center"/>
        <w:rPr>
          <w:rFonts w:ascii="Arial" w:eastAsia="Times New Roman" w:hAnsi="Arial" w:cs="Arial"/>
          <w:sz w:val="18"/>
          <w:szCs w:val="18"/>
        </w:rPr>
      </w:pPr>
    </w:p>
    <w:p w14:paraId="5466D676" w14:textId="14F5572E" w:rsidR="00642F00" w:rsidRPr="00C6418A" w:rsidRDefault="00642F00" w:rsidP="00E454AB">
      <w:pPr>
        <w:spacing w:after="0" w:line="240" w:lineRule="auto"/>
        <w:jc w:val="center"/>
        <w:rPr>
          <w:rFonts w:ascii="Arial" w:eastAsia="Times New Roman" w:hAnsi="Arial" w:cs="Arial"/>
          <w:sz w:val="18"/>
          <w:szCs w:val="18"/>
        </w:rPr>
      </w:pPr>
    </w:p>
    <w:p w14:paraId="231E2960" w14:textId="5725FB0D" w:rsidR="002A31A1" w:rsidRPr="00C6418A" w:rsidRDefault="002A31A1" w:rsidP="00E454AB">
      <w:pPr>
        <w:spacing w:after="0" w:line="240" w:lineRule="auto"/>
        <w:jc w:val="center"/>
        <w:rPr>
          <w:rFonts w:ascii="Arial" w:eastAsia="Times New Roman" w:hAnsi="Arial" w:cs="Arial"/>
          <w:sz w:val="18"/>
          <w:szCs w:val="18"/>
        </w:rPr>
      </w:pPr>
    </w:p>
    <w:p w14:paraId="671CFDE2" w14:textId="5E44B0F9" w:rsidR="002A31A1" w:rsidRPr="00C6418A" w:rsidRDefault="002A31A1" w:rsidP="00E454AB">
      <w:pPr>
        <w:spacing w:after="0" w:line="240" w:lineRule="auto"/>
        <w:jc w:val="center"/>
        <w:rPr>
          <w:rFonts w:ascii="Arial" w:eastAsia="Times New Roman" w:hAnsi="Arial" w:cs="Arial"/>
          <w:sz w:val="18"/>
          <w:szCs w:val="18"/>
        </w:rPr>
      </w:pPr>
    </w:p>
    <w:p w14:paraId="0C46338D" w14:textId="7C345BB2" w:rsidR="002A31A1" w:rsidRPr="00C6418A" w:rsidRDefault="002A31A1" w:rsidP="00E454AB">
      <w:pPr>
        <w:spacing w:after="0" w:line="240" w:lineRule="auto"/>
        <w:jc w:val="center"/>
        <w:rPr>
          <w:rFonts w:ascii="Arial" w:eastAsia="Times New Roman" w:hAnsi="Arial" w:cs="Arial"/>
          <w:sz w:val="18"/>
          <w:szCs w:val="18"/>
        </w:rPr>
      </w:pPr>
    </w:p>
    <w:p w14:paraId="7FAEB3B2" w14:textId="6C30B390" w:rsidR="002A31A1" w:rsidRPr="00C6418A" w:rsidRDefault="002A31A1" w:rsidP="00E454AB">
      <w:pPr>
        <w:spacing w:after="0" w:line="240" w:lineRule="auto"/>
        <w:jc w:val="center"/>
        <w:rPr>
          <w:rFonts w:ascii="Arial" w:eastAsia="Times New Roman" w:hAnsi="Arial" w:cs="Arial"/>
          <w:sz w:val="18"/>
          <w:szCs w:val="18"/>
        </w:rPr>
      </w:pPr>
    </w:p>
    <w:p w14:paraId="23659DEA" w14:textId="0C67E491" w:rsidR="002A31A1" w:rsidRPr="00C6418A" w:rsidRDefault="002A31A1" w:rsidP="00E454AB">
      <w:pPr>
        <w:spacing w:after="0" w:line="240" w:lineRule="auto"/>
        <w:jc w:val="center"/>
        <w:rPr>
          <w:rFonts w:ascii="Arial" w:eastAsia="Times New Roman" w:hAnsi="Arial" w:cs="Arial"/>
          <w:sz w:val="18"/>
          <w:szCs w:val="18"/>
        </w:rPr>
      </w:pPr>
    </w:p>
    <w:p w14:paraId="08B837E4" w14:textId="1E44D58F" w:rsidR="002A31A1" w:rsidRPr="00C6418A" w:rsidRDefault="002A31A1" w:rsidP="00E454AB">
      <w:pPr>
        <w:spacing w:after="0" w:line="240" w:lineRule="auto"/>
        <w:jc w:val="center"/>
        <w:rPr>
          <w:rFonts w:ascii="Arial" w:eastAsia="Times New Roman" w:hAnsi="Arial" w:cs="Arial"/>
          <w:sz w:val="18"/>
          <w:szCs w:val="18"/>
        </w:rPr>
      </w:pPr>
    </w:p>
    <w:p w14:paraId="51C19D79" w14:textId="0BC31296" w:rsidR="002A31A1" w:rsidRPr="00C6418A" w:rsidRDefault="002A31A1" w:rsidP="00E454AB">
      <w:pPr>
        <w:spacing w:after="0" w:line="240" w:lineRule="auto"/>
        <w:jc w:val="center"/>
        <w:rPr>
          <w:rFonts w:ascii="Arial" w:eastAsia="Times New Roman" w:hAnsi="Arial" w:cs="Arial"/>
          <w:sz w:val="18"/>
          <w:szCs w:val="18"/>
        </w:rPr>
      </w:pPr>
    </w:p>
    <w:p w14:paraId="55ACBFFC" w14:textId="77777777" w:rsidR="002A31A1" w:rsidRPr="00C6418A" w:rsidRDefault="002A31A1" w:rsidP="00E454AB">
      <w:pPr>
        <w:spacing w:after="0" w:line="240" w:lineRule="auto"/>
        <w:jc w:val="center"/>
        <w:rPr>
          <w:rFonts w:ascii="Arial" w:eastAsia="Times New Roman" w:hAnsi="Arial" w:cs="Arial"/>
          <w:sz w:val="18"/>
          <w:szCs w:val="18"/>
        </w:rPr>
      </w:pPr>
    </w:p>
    <w:p w14:paraId="5982E002" w14:textId="0CD88FDC" w:rsidR="00642F00" w:rsidRPr="00C6418A" w:rsidRDefault="00642F00" w:rsidP="00E454AB">
      <w:pPr>
        <w:spacing w:after="0" w:line="240" w:lineRule="auto"/>
        <w:jc w:val="center"/>
        <w:rPr>
          <w:rFonts w:ascii="Arial" w:eastAsia="Times New Roman" w:hAnsi="Arial" w:cs="Arial"/>
          <w:sz w:val="18"/>
          <w:szCs w:val="18"/>
        </w:rPr>
      </w:pPr>
    </w:p>
    <w:p w14:paraId="6B13AA4F" w14:textId="77777777" w:rsidR="00642F00" w:rsidRPr="00C6418A" w:rsidRDefault="00642F00" w:rsidP="00E454AB">
      <w:pPr>
        <w:spacing w:after="0" w:line="240" w:lineRule="auto"/>
        <w:jc w:val="center"/>
        <w:rPr>
          <w:rFonts w:ascii="Arial" w:eastAsia="Times New Roman" w:hAnsi="Arial" w:cs="Arial"/>
          <w:sz w:val="18"/>
          <w:szCs w:val="18"/>
        </w:rPr>
      </w:pPr>
    </w:p>
    <w:p w14:paraId="5FEA4670" w14:textId="77777777" w:rsidR="001025AE" w:rsidRPr="00C6418A" w:rsidRDefault="001025AE" w:rsidP="00E454AB">
      <w:pPr>
        <w:spacing w:after="0" w:line="240" w:lineRule="auto"/>
        <w:jc w:val="center"/>
        <w:rPr>
          <w:rFonts w:ascii="Arial" w:eastAsia="Times New Roman" w:hAnsi="Arial" w:cs="Arial"/>
          <w:sz w:val="18"/>
          <w:szCs w:val="18"/>
        </w:rPr>
      </w:pPr>
    </w:p>
    <w:p w14:paraId="4C303FC9" w14:textId="77777777" w:rsidR="001025AE" w:rsidRPr="00C6418A" w:rsidRDefault="001025AE" w:rsidP="00E454AB">
      <w:pPr>
        <w:spacing w:after="0" w:line="240" w:lineRule="auto"/>
        <w:jc w:val="center"/>
        <w:rPr>
          <w:rFonts w:ascii="Arial" w:eastAsia="Times New Roman" w:hAnsi="Arial" w:cs="Arial"/>
          <w:sz w:val="18"/>
          <w:szCs w:val="18"/>
        </w:rPr>
      </w:pPr>
    </w:p>
    <w:p w14:paraId="2FCC12AF" w14:textId="77777777" w:rsidR="00C95BD6" w:rsidRDefault="00C95BD6" w:rsidP="00E454AB">
      <w:pPr>
        <w:spacing w:after="0" w:line="240" w:lineRule="auto"/>
        <w:rPr>
          <w:rFonts w:ascii="Arial" w:eastAsia="Times New Roman" w:hAnsi="Arial" w:cs="Arial"/>
          <w:sz w:val="18"/>
          <w:szCs w:val="18"/>
        </w:rPr>
      </w:pPr>
    </w:p>
    <w:p w14:paraId="61CA7284" w14:textId="77777777" w:rsidR="00C95BD6" w:rsidRDefault="00C95BD6" w:rsidP="00E454AB">
      <w:pPr>
        <w:spacing w:after="0" w:line="240" w:lineRule="auto"/>
        <w:rPr>
          <w:rFonts w:ascii="Arial" w:eastAsia="Times New Roman" w:hAnsi="Arial" w:cs="Arial"/>
          <w:sz w:val="18"/>
          <w:szCs w:val="18"/>
        </w:rPr>
      </w:pPr>
    </w:p>
    <w:p w14:paraId="1E226D37" w14:textId="77777777" w:rsidR="00C95BD6" w:rsidRDefault="00C95BD6" w:rsidP="00E454AB">
      <w:pPr>
        <w:spacing w:after="0" w:line="240" w:lineRule="auto"/>
        <w:rPr>
          <w:rFonts w:ascii="Arial" w:eastAsia="Times New Roman" w:hAnsi="Arial" w:cs="Arial"/>
          <w:sz w:val="18"/>
          <w:szCs w:val="18"/>
        </w:rPr>
      </w:pPr>
    </w:p>
    <w:p w14:paraId="787B6892" w14:textId="77777777" w:rsidR="00C95BD6" w:rsidRDefault="00C95BD6" w:rsidP="00E454AB">
      <w:pPr>
        <w:spacing w:after="0" w:line="240" w:lineRule="auto"/>
        <w:rPr>
          <w:rFonts w:ascii="Arial" w:eastAsia="Times New Roman" w:hAnsi="Arial" w:cs="Arial"/>
          <w:sz w:val="18"/>
          <w:szCs w:val="18"/>
        </w:rPr>
      </w:pPr>
    </w:p>
    <w:p w14:paraId="718F58C9" w14:textId="77777777" w:rsidR="00C95BD6" w:rsidRDefault="00C95BD6" w:rsidP="00E454AB">
      <w:pPr>
        <w:spacing w:after="0" w:line="240" w:lineRule="auto"/>
        <w:rPr>
          <w:rFonts w:ascii="Arial" w:eastAsia="Times New Roman" w:hAnsi="Arial" w:cs="Arial"/>
          <w:sz w:val="18"/>
          <w:szCs w:val="18"/>
        </w:rPr>
      </w:pPr>
    </w:p>
    <w:p w14:paraId="05E65725" w14:textId="77777777" w:rsidR="00C95BD6" w:rsidRDefault="00C95BD6" w:rsidP="00E454AB">
      <w:pPr>
        <w:spacing w:after="0" w:line="240" w:lineRule="auto"/>
        <w:rPr>
          <w:rFonts w:ascii="Arial" w:eastAsia="Times New Roman" w:hAnsi="Arial" w:cs="Arial"/>
          <w:sz w:val="18"/>
          <w:szCs w:val="18"/>
        </w:rPr>
      </w:pPr>
    </w:p>
    <w:p w14:paraId="3F44FC1A" w14:textId="77777777" w:rsidR="00C95BD6" w:rsidRDefault="00C95BD6" w:rsidP="00E454AB">
      <w:pPr>
        <w:spacing w:after="0" w:line="240" w:lineRule="auto"/>
        <w:rPr>
          <w:rFonts w:ascii="Arial" w:eastAsia="Times New Roman" w:hAnsi="Arial" w:cs="Arial"/>
          <w:sz w:val="18"/>
          <w:szCs w:val="18"/>
        </w:rPr>
      </w:pPr>
    </w:p>
    <w:p w14:paraId="0DEAA81B" w14:textId="77777777" w:rsidR="00C95BD6" w:rsidRDefault="00C95BD6" w:rsidP="00E454AB">
      <w:pPr>
        <w:spacing w:after="0" w:line="240" w:lineRule="auto"/>
        <w:rPr>
          <w:rFonts w:ascii="Arial" w:eastAsia="Times New Roman" w:hAnsi="Arial" w:cs="Arial"/>
          <w:sz w:val="18"/>
          <w:szCs w:val="18"/>
        </w:rPr>
      </w:pPr>
    </w:p>
    <w:p w14:paraId="70A7835C" w14:textId="77777777" w:rsidR="00C95BD6" w:rsidRDefault="00C95BD6" w:rsidP="00E454AB">
      <w:pPr>
        <w:spacing w:after="0" w:line="240" w:lineRule="auto"/>
        <w:rPr>
          <w:rFonts w:ascii="Arial" w:eastAsia="Times New Roman" w:hAnsi="Arial" w:cs="Arial"/>
          <w:sz w:val="18"/>
          <w:szCs w:val="18"/>
        </w:rPr>
      </w:pPr>
    </w:p>
    <w:p w14:paraId="48F5B741" w14:textId="77777777" w:rsidR="00C95BD6" w:rsidRDefault="00C95BD6" w:rsidP="00E454AB">
      <w:pPr>
        <w:spacing w:after="0" w:line="240" w:lineRule="auto"/>
        <w:rPr>
          <w:rFonts w:ascii="Arial" w:eastAsia="Times New Roman" w:hAnsi="Arial" w:cs="Arial"/>
          <w:sz w:val="18"/>
          <w:szCs w:val="18"/>
        </w:rPr>
      </w:pPr>
    </w:p>
    <w:p w14:paraId="0499F6C7" w14:textId="77777777" w:rsidR="00C95BD6" w:rsidRDefault="00C95BD6" w:rsidP="00E454AB">
      <w:pPr>
        <w:spacing w:after="0" w:line="240" w:lineRule="auto"/>
        <w:rPr>
          <w:rFonts w:ascii="Arial" w:eastAsia="Times New Roman" w:hAnsi="Arial" w:cs="Arial"/>
          <w:sz w:val="18"/>
          <w:szCs w:val="18"/>
        </w:rPr>
      </w:pPr>
    </w:p>
    <w:p w14:paraId="193FC0BC" w14:textId="77777777" w:rsidR="00C95BD6" w:rsidRDefault="00C95BD6" w:rsidP="00E454AB">
      <w:pPr>
        <w:spacing w:after="0" w:line="240" w:lineRule="auto"/>
        <w:rPr>
          <w:rFonts w:ascii="Arial" w:eastAsia="Times New Roman" w:hAnsi="Arial" w:cs="Arial"/>
          <w:sz w:val="18"/>
          <w:szCs w:val="18"/>
        </w:rPr>
      </w:pPr>
    </w:p>
    <w:p w14:paraId="2FEDC974" w14:textId="77777777" w:rsidR="00C95BD6" w:rsidRDefault="00C95BD6" w:rsidP="00E454AB">
      <w:pPr>
        <w:spacing w:after="0" w:line="240" w:lineRule="auto"/>
        <w:rPr>
          <w:rFonts w:ascii="Arial" w:eastAsia="Times New Roman" w:hAnsi="Arial" w:cs="Arial"/>
          <w:sz w:val="18"/>
          <w:szCs w:val="18"/>
        </w:rPr>
      </w:pPr>
    </w:p>
    <w:p w14:paraId="16A61EC4" w14:textId="77777777" w:rsidR="00C95BD6" w:rsidRDefault="00C95BD6" w:rsidP="00E454AB">
      <w:pPr>
        <w:spacing w:after="0" w:line="240" w:lineRule="auto"/>
        <w:rPr>
          <w:rFonts w:ascii="Arial" w:eastAsia="Times New Roman" w:hAnsi="Arial" w:cs="Arial"/>
          <w:sz w:val="18"/>
          <w:szCs w:val="18"/>
        </w:rPr>
      </w:pPr>
    </w:p>
    <w:p w14:paraId="07D70F91" w14:textId="77777777" w:rsidR="00C95BD6" w:rsidRDefault="00C95BD6" w:rsidP="00E454AB">
      <w:pPr>
        <w:spacing w:after="0" w:line="240" w:lineRule="auto"/>
        <w:rPr>
          <w:rFonts w:ascii="Arial" w:eastAsia="Times New Roman" w:hAnsi="Arial" w:cs="Arial"/>
          <w:sz w:val="18"/>
          <w:szCs w:val="18"/>
        </w:rPr>
      </w:pPr>
    </w:p>
    <w:p w14:paraId="31692BC1" w14:textId="46F115DF" w:rsidR="00C95BD6" w:rsidRDefault="00C95BD6" w:rsidP="00E454AB">
      <w:pPr>
        <w:spacing w:after="0" w:line="240" w:lineRule="auto"/>
        <w:rPr>
          <w:rFonts w:ascii="Arial" w:eastAsia="Times New Roman" w:hAnsi="Arial" w:cs="Arial"/>
          <w:sz w:val="18"/>
          <w:szCs w:val="18"/>
        </w:rPr>
      </w:pPr>
    </w:p>
    <w:p w14:paraId="29E0E75A" w14:textId="34182B48" w:rsidR="0019223D" w:rsidRDefault="0019223D" w:rsidP="00E454AB">
      <w:pPr>
        <w:spacing w:after="0" w:line="240" w:lineRule="auto"/>
        <w:rPr>
          <w:rFonts w:ascii="Arial" w:eastAsia="Times New Roman" w:hAnsi="Arial" w:cs="Arial"/>
          <w:sz w:val="18"/>
          <w:szCs w:val="18"/>
        </w:rPr>
      </w:pPr>
    </w:p>
    <w:p w14:paraId="1E413CDB" w14:textId="47C84CEA" w:rsidR="0019223D" w:rsidRDefault="0019223D" w:rsidP="00E454AB">
      <w:pPr>
        <w:spacing w:after="0" w:line="240" w:lineRule="auto"/>
        <w:rPr>
          <w:rFonts w:ascii="Arial" w:eastAsia="Times New Roman" w:hAnsi="Arial" w:cs="Arial"/>
          <w:sz w:val="18"/>
          <w:szCs w:val="18"/>
        </w:rPr>
      </w:pPr>
    </w:p>
    <w:p w14:paraId="6A3B7F0D" w14:textId="078611F5" w:rsidR="0019223D" w:rsidRDefault="0019223D" w:rsidP="00E454AB">
      <w:pPr>
        <w:spacing w:after="0" w:line="240" w:lineRule="auto"/>
        <w:rPr>
          <w:rFonts w:ascii="Arial" w:eastAsia="Times New Roman" w:hAnsi="Arial" w:cs="Arial"/>
          <w:sz w:val="18"/>
          <w:szCs w:val="18"/>
        </w:rPr>
      </w:pPr>
    </w:p>
    <w:p w14:paraId="3D6B9DA0" w14:textId="648AD0C0" w:rsidR="0019223D" w:rsidRDefault="0019223D" w:rsidP="00E454AB">
      <w:pPr>
        <w:spacing w:after="0" w:line="240" w:lineRule="auto"/>
        <w:rPr>
          <w:rFonts w:ascii="Arial" w:eastAsia="Times New Roman" w:hAnsi="Arial" w:cs="Arial"/>
          <w:sz w:val="18"/>
          <w:szCs w:val="18"/>
        </w:rPr>
      </w:pPr>
    </w:p>
    <w:p w14:paraId="3C77367C" w14:textId="4471F9A1" w:rsidR="0019223D" w:rsidRDefault="0019223D" w:rsidP="00E454AB">
      <w:pPr>
        <w:spacing w:after="0" w:line="240" w:lineRule="auto"/>
        <w:rPr>
          <w:rFonts w:ascii="Arial" w:eastAsia="Times New Roman" w:hAnsi="Arial" w:cs="Arial"/>
          <w:sz w:val="18"/>
          <w:szCs w:val="18"/>
        </w:rPr>
      </w:pPr>
    </w:p>
    <w:p w14:paraId="6382735F" w14:textId="77777777" w:rsidR="0019223D" w:rsidRDefault="0019223D" w:rsidP="00E454AB">
      <w:pPr>
        <w:spacing w:after="0" w:line="240" w:lineRule="auto"/>
        <w:rPr>
          <w:rFonts w:ascii="Arial" w:eastAsia="Times New Roman" w:hAnsi="Arial" w:cs="Arial"/>
          <w:sz w:val="18"/>
          <w:szCs w:val="18"/>
        </w:rPr>
      </w:pPr>
    </w:p>
    <w:p w14:paraId="61B54112" w14:textId="11421E66" w:rsidR="0090139E" w:rsidRDefault="0090139E" w:rsidP="00E454AB">
      <w:pPr>
        <w:spacing w:after="0" w:line="240" w:lineRule="auto"/>
        <w:rPr>
          <w:rFonts w:ascii="Arial" w:eastAsia="Times New Roman" w:hAnsi="Arial" w:cs="Arial"/>
          <w:sz w:val="18"/>
          <w:szCs w:val="18"/>
        </w:rPr>
      </w:pPr>
    </w:p>
    <w:p w14:paraId="0FEC91B7" w14:textId="77777777" w:rsidR="00BE4282" w:rsidRPr="00C6418A" w:rsidRDefault="00BE4282" w:rsidP="00E454AB">
      <w:pPr>
        <w:spacing w:after="0" w:line="240" w:lineRule="auto"/>
        <w:rPr>
          <w:rFonts w:ascii="Arial" w:eastAsia="Times New Roman" w:hAnsi="Arial" w:cs="Arial"/>
          <w:sz w:val="18"/>
          <w:szCs w:val="18"/>
        </w:rPr>
      </w:pPr>
    </w:p>
    <w:p w14:paraId="5559BA99" w14:textId="3087505D" w:rsidR="00275AFA" w:rsidRPr="00C6418A" w:rsidRDefault="0037613C" w:rsidP="00E454AB">
      <w:pPr>
        <w:spacing w:after="0" w:line="240" w:lineRule="auto"/>
        <w:jc w:val="center"/>
        <w:rPr>
          <w:rFonts w:ascii="Arial" w:eastAsia="Arial" w:hAnsi="Arial" w:cs="Arial"/>
          <w:b/>
          <w:smallCaps/>
          <w:color w:val="000000"/>
          <w:sz w:val="18"/>
          <w:szCs w:val="18"/>
        </w:rPr>
      </w:pPr>
      <w:r w:rsidRPr="00C6418A">
        <w:rPr>
          <w:rFonts w:ascii="Arial" w:eastAsia="Arial" w:hAnsi="Arial" w:cs="Arial"/>
          <w:b/>
          <w:smallCaps/>
          <w:color w:val="000000"/>
          <w:sz w:val="18"/>
          <w:szCs w:val="18"/>
        </w:rPr>
        <w:t>A</w:t>
      </w:r>
      <w:r w:rsidR="00A46A86" w:rsidRPr="00C6418A">
        <w:rPr>
          <w:rFonts w:ascii="Arial" w:eastAsia="Arial" w:hAnsi="Arial" w:cs="Arial"/>
          <w:b/>
          <w:smallCaps/>
          <w:color w:val="000000"/>
          <w:sz w:val="18"/>
          <w:szCs w:val="18"/>
        </w:rPr>
        <w:t>NEXO 6</w:t>
      </w:r>
    </w:p>
    <w:p w14:paraId="75785A41" w14:textId="0F508E14" w:rsidR="008C7A85" w:rsidRPr="000259BD" w:rsidRDefault="00B578B8" w:rsidP="00E454AB">
      <w:pPr>
        <w:pStyle w:val="Sinespaciado"/>
        <w:jc w:val="center"/>
        <w:rPr>
          <w:rFonts w:ascii="Arial" w:hAnsi="Arial" w:cs="Arial"/>
          <w:b/>
          <w:bCs/>
        </w:rPr>
      </w:pPr>
      <w:r>
        <w:rPr>
          <w:rFonts w:ascii="Arial" w:hAnsi="Arial" w:cs="Arial"/>
          <w:b/>
          <w:bCs/>
        </w:rPr>
        <w:t>Licitación Pública Local</w:t>
      </w:r>
    </w:p>
    <w:p w14:paraId="0F1CE191" w14:textId="14013C66" w:rsidR="00C95BD6" w:rsidRPr="000259BD" w:rsidRDefault="0039724B" w:rsidP="00E454AB">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LCCC-013-2021</w:t>
      </w:r>
    </w:p>
    <w:p w14:paraId="62062ED2" w14:textId="77777777" w:rsidR="00C95BD6" w:rsidRPr="000259BD" w:rsidRDefault="00C95BD6" w:rsidP="00E454AB">
      <w:pPr>
        <w:pStyle w:val="Sinespaciado"/>
        <w:jc w:val="center"/>
        <w:rPr>
          <w:rFonts w:ascii="Arial" w:eastAsia="Century Gothic" w:hAnsi="Arial" w:cs="Arial"/>
          <w:color w:val="000000"/>
        </w:rPr>
      </w:pPr>
    </w:p>
    <w:p w14:paraId="0C937CB2" w14:textId="2ABD424B" w:rsidR="009A4657" w:rsidRPr="000259BD" w:rsidRDefault="003B1414" w:rsidP="00E454AB">
      <w:pPr>
        <w:spacing w:after="0" w:line="240" w:lineRule="auto"/>
        <w:ind w:right="140"/>
        <w:jc w:val="center"/>
        <w:rPr>
          <w:rFonts w:ascii="Arial" w:eastAsia="Century Gothic" w:hAnsi="Arial" w:cs="Arial"/>
          <w:b/>
          <w:smallCaps/>
          <w:color w:val="000000"/>
          <w:sz w:val="18"/>
          <w:szCs w:val="18"/>
        </w:rPr>
      </w:pPr>
      <w:r>
        <w:rPr>
          <w:rFonts w:ascii="Arial" w:eastAsia="Century Gothic" w:hAnsi="Arial" w:cs="Arial"/>
          <w:b/>
          <w:smallCaps/>
          <w:color w:val="000000"/>
          <w:sz w:val="18"/>
          <w:szCs w:val="18"/>
        </w:rPr>
        <w:t xml:space="preserve">“ADQUISICIÓN DE MATERIALES Y UTILES DE OFICINA PARA EL ORGANISMO PÚBLICO DESCENTRALIZADO SERVICIOS DE SALUD JALISCO”  </w:t>
      </w:r>
      <w:r w:rsidR="004D1110">
        <w:rPr>
          <w:rFonts w:ascii="Arial" w:eastAsia="Century Gothic" w:hAnsi="Arial" w:cs="Arial"/>
          <w:b/>
          <w:smallCaps/>
          <w:color w:val="000000"/>
          <w:sz w:val="18"/>
          <w:szCs w:val="18"/>
        </w:rPr>
        <w:t xml:space="preserve"> </w:t>
      </w:r>
      <w:r w:rsidR="008D2E47">
        <w:rPr>
          <w:rFonts w:ascii="Arial" w:eastAsia="Century Gothic" w:hAnsi="Arial" w:cs="Arial"/>
          <w:b/>
          <w:smallCaps/>
          <w:color w:val="000000"/>
          <w:sz w:val="18"/>
          <w:szCs w:val="18"/>
        </w:rPr>
        <w:t xml:space="preserve">  </w:t>
      </w:r>
      <w:r w:rsidR="00EC28A9">
        <w:rPr>
          <w:rFonts w:ascii="Arial" w:eastAsia="Century Gothic" w:hAnsi="Arial" w:cs="Arial"/>
          <w:b/>
          <w:smallCaps/>
          <w:color w:val="000000"/>
          <w:sz w:val="18"/>
          <w:szCs w:val="18"/>
        </w:rPr>
        <w:t xml:space="preserve"> </w:t>
      </w:r>
      <w:r w:rsidR="00E62434">
        <w:rPr>
          <w:rFonts w:ascii="Arial" w:eastAsia="Century Gothic" w:hAnsi="Arial" w:cs="Arial"/>
          <w:b/>
          <w:smallCaps/>
          <w:color w:val="000000"/>
          <w:sz w:val="18"/>
          <w:szCs w:val="18"/>
        </w:rPr>
        <w:t xml:space="preserve"> </w:t>
      </w:r>
    </w:p>
    <w:p w14:paraId="5303D96E" w14:textId="77777777" w:rsidR="00275AFA" w:rsidRPr="000259BD" w:rsidRDefault="00275AFA" w:rsidP="00E454AB">
      <w:pPr>
        <w:spacing w:after="0" w:line="240" w:lineRule="auto"/>
        <w:rPr>
          <w:rFonts w:ascii="Arial" w:eastAsia="Times New Roman" w:hAnsi="Arial" w:cs="Arial"/>
          <w:sz w:val="18"/>
          <w:szCs w:val="18"/>
        </w:rPr>
      </w:pPr>
    </w:p>
    <w:p w14:paraId="55B9434D" w14:textId="3A718953" w:rsidR="00275AFA" w:rsidRPr="00C6418A" w:rsidRDefault="00A46A86" w:rsidP="00E454AB">
      <w:pPr>
        <w:spacing w:after="0" w:line="240" w:lineRule="auto"/>
        <w:ind w:right="140"/>
        <w:jc w:val="center"/>
        <w:rPr>
          <w:rFonts w:ascii="Arial" w:eastAsia="Times New Roman" w:hAnsi="Arial" w:cs="Arial"/>
          <w:sz w:val="18"/>
          <w:szCs w:val="18"/>
        </w:rPr>
      </w:pPr>
      <w:r w:rsidRPr="000259BD">
        <w:rPr>
          <w:rFonts w:ascii="Arial" w:eastAsia="Century Gothic" w:hAnsi="Arial" w:cs="Arial"/>
          <w:b/>
          <w:color w:val="080808"/>
          <w:sz w:val="18"/>
          <w:szCs w:val="18"/>
        </w:rPr>
        <w:t xml:space="preserve"> DECLARACIÓN DE INTEGRIDAD Y NO COLUSIÓN DE </w:t>
      </w:r>
      <w:r w:rsidR="006E2F85" w:rsidRPr="000259BD">
        <w:rPr>
          <w:rFonts w:ascii="Arial" w:eastAsia="Century Gothic" w:hAnsi="Arial" w:cs="Arial"/>
          <w:b/>
          <w:color w:val="080808"/>
          <w:sz w:val="18"/>
          <w:szCs w:val="18"/>
        </w:rPr>
        <w:t>PROVEEDOR</w:t>
      </w:r>
      <w:r w:rsidRPr="000259BD">
        <w:rPr>
          <w:rFonts w:ascii="Arial" w:eastAsia="Century Gothic" w:hAnsi="Arial" w:cs="Arial"/>
          <w:b/>
          <w:color w:val="080808"/>
          <w:sz w:val="18"/>
          <w:szCs w:val="18"/>
        </w:rPr>
        <w:t>ES</w:t>
      </w:r>
      <w:r w:rsidRPr="000259BD">
        <w:rPr>
          <w:rFonts w:ascii="Arial" w:eastAsia="Century Gothic" w:hAnsi="Arial" w:cs="Arial"/>
          <w:b/>
          <w:color w:val="000000"/>
          <w:sz w:val="18"/>
          <w:szCs w:val="18"/>
        </w:rPr>
        <w:t>.</w:t>
      </w:r>
    </w:p>
    <w:p w14:paraId="3F57C1DB" w14:textId="77777777" w:rsidR="00275AFA" w:rsidRPr="00C6418A" w:rsidRDefault="00275AFA" w:rsidP="00E454AB">
      <w:pPr>
        <w:spacing w:after="0" w:line="240" w:lineRule="auto"/>
        <w:rPr>
          <w:rFonts w:ascii="Arial" w:eastAsia="Times New Roman" w:hAnsi="Arial" w:cs="Arial"/>
          <w:sz w:val="18"/>
          <w:szCs w:val="18"/>
        </w:rPr>
      </w:pPr>
    </w:p>
    <w:p w14:paraId="24B4C314" w14:textId="65DF4A6A" w:rsidR="00275AFA" w:rsidRPr="00C6418A" w:rsidRDefault="00A46A86" w:rsidP="00E454AB">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 xml:space="preserve">Guadalajara Jalisco, a ___ de ____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45ACABE9" w14:textId="77777777" w:rsidR="00275AFA" w:rsidRPr="00C6418A" w:rsidRDefault="00275AFA" w:rsidP="00E454AB">
      <w:pPr>
        <w:spacing w:after="0" w:line="240" w:lineRule="auto"/>
        <w:rPr>
          <w:rFonts w:ascii="Arial" w:eastAsia="Times New Roman" w:hAnsi="Arial" w:cs="Arial"/>
          <w:sz w:val="18"/>
          <w:szCs w:val="18"/>
        </w:rPr>
      </w:pPr>
    </w:p>
    <w:p w14:paraId="7E5D3930" w14:textId="77777777" w:rsidR="00520AC8" w:rsidRPr="00C6418A" w:rsidRDefault="00520AC8" w:rsidP="00E454AB">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5967DD93" w14:textId="77777777" w:rsidR="00520AC8" w:rsidRPr="00C6418A" w:rsidRDefault="00520AC8" w:rsidP="00E454AB">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00AC230D" w14:textId="77777777" w:rsidR="00520AC8" w:rsidRPr="00C6418A" w:rsidRDefault="00520AC8" w:rsidP="00E454AB">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66C96A9C" w14:textId="77777777" w:rsidR="00520AC8" w:rsidRPr="00C6418A" w:rsidRDefault="00520AC8" w:rsidP="00E454AB">
      <w:pPr>
        <w:spacing w:after="0" w:line="240" w:lineRule="auto"/>
        <w:rPr>
          <w:rFonts w:ascii="Arial" w:eastAsia="Times New Roman" w:hAnsi="Arial" w:cs="Arial"/>
          <w:sz w:val="18"/>
          <w:szCs w:val="18"/>
        </w:rPr>
      </w:pPr>
    </w:p>
    <w:p w14:paraId="580BC80D" w14:textId="3344BE97" w:rsidR="00520AC8" w:rsidRPr="00C6418A" w:rsidRDefault="00520AC8" w:rsidP="00E454AB">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w:t>
      </w:r>
      <w:r w:rsidR="005431A3">
        <w:rPr>
          <w:rFonts w:ascii="Arial" w:eastAsia="Arial" w:hAnsi="Arial" w:cs="Arial"/>
          <w:b/>
          <w:color w:val="000000"/>
          <w:sz w:val="18"/>
          <w:szCs w:val="18"/>
        </w:rPr>
        <w:t xml:space="preserve"> </w:t>
      </w:r>
      <w:r w:rsidRPr="00C6418A">
        <w:rPr>
          <w:rFonts w:ascii="Arial" w:eastAsia="Arial" w:hAnsi="Arial" w:cs="Arial"/>
          <w:b/>
          <w:color w:val="000000"/>
          <w:sz w:val="18"/>
          <w:szCs w:val="18"/>
        </w:rPr>
        <w:t xml:space="preserve"> Gildardo Flores Fregoso</w:t>
      </w:r>
    </w:p>
    <w:p w14:paraId="570676CF" w14:textId="77777777" w:rsidR="00520AC8" w:rsidRPr="00C6418A" w:rsidRDefault="00520AC8" w:rsidP="00E454AB">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508520ED" w14:textId="77777777" w:rsidR="00275AFA" w:rsidRPr="00C6418A" w:rsidRDefault="00275AFA" w:rsidP="00E454AB">
      <w:pPr>
        <w:spacing w:after="0" w:line="240" w:lineRule="auto"/>
        <w:rPr>
          <w:rFonts w:ascii="Arial" w:eastAsia="Times New Roman" w:hAnsi="Arial" w:cs="Arial"/>
          <w:sz w:val="18"/>
          <w:szCs w:val="18"/>
        </w:rPr>
      </w:pPr>
    </w:p>
    <w:p w14:paraId="1E4D08BB" w14:textId="40D05E0A" w:rsidR="00275AFA" w:rsidRPr="00C95BD6" w:rsidRDefault="00A46A86" w:rsidP="00E454AB">
      <w:pPr>
        <w:spacing w:after="0" w:line="240" w:lineRule="auto"/>
        <w:ind w:right="140"/>
        <w:jc w:val="both"/>
        <w:rPr>
          <w:rFonts w:ascii="Arial" w:eastAsia="Century Gothic" w:hAnsi="Arial" w:cs="Arial"/>
          <w:b/>
          <w:smallCaps/>
          <w:color w:val="000000"/>
          <w:sz w:val="18"/>
          <w:szCs w:val="18"/>
        </w:rPr>
      </w:pPr>
      <w:r w:rsidRPr="00C6418A">
        <w:rPr>
          <w:rFonts w:ascii="Arial" w:eastAsia="Century Gothic" w:hAnsi="Arial" w:cs="Arial"/>
          <w:color w:val="000000"/>
          <w:sz w:val="18"/>
          <w:szCs w:val="18"/>
        </w:rPr>
        <w:t xml:space="preserve">En cumplimiento con los requisitos establecidos </w:t>
      </w:r>
      <w:r w:rsidRPr="000259BD">
        <w:rPr>
          <w:rFonts w:ascii="Arial" w:eastAsia="Century Gothic" w:hAnsi="Arial" w:cs="Arial"/>
          <w:color w:val="000000"/>
          <w:sz w:val="18"/>
          <w:szCs w:val="18"/>
        </w:rPr>
        <w:t xml:space="preserve">en el presente </w:t>
      </w:r>
      <w:r w:rsidR="00C945CC" w:rsidRPr="000259BD">
        <w:rPr>
          <w:rFonts w:ascii="Arial" w:eastAsia="Century Gothic" w:hAnsi="Arial" w:cs="Arial"/>
          <w:b/>
          <w:color w:val="000000"/>
          <w:sz w:val="18"/>
          <w:szCs w:val="18"/>
        </w:rPr>
        <w:t xml:space="preserve">“PROCEDIMIENTO DE </w:t>
      </w:r>
      <w:r w:rsidR="00B578B8">
        <w:rPr>
          <w:rFonts w:ascii="Arial" w:eastAsia="Century Gothic" w:hAnsi="Arial" w:cs="Arial"/>
          <w:b/>
          <w:color w:val="000000"/>
          <w:sz w:val="18"/>
          <w:szCs w:val="18"/>
        </w:rPr>
        <w:t>ADQUISICION</w:t>
      </w:r>
      <w:r w:rsidR="00C945CC" w:rsidRPr="000259BD">
        <w:rPr>
          <w:rFonts w:ascii="Arial" w:eastAsia="Century Gothic" w:hAnsi="Arial" w:cs="Arial"/>
          <w:b/>
          <w:color w:val="000000"/>
          <w:sz w:val="18"/>
          <w:szCs w:val="18"/>
        </w:rPr>
        <w:t>”</w:t>
      </w:r>
      <w:r w:rsidRPr="000259BD">
        <w:rPr>
          <w:rFonts w:ascii="Arial" w:eastAsia="Century Gothic" w:hAnsi="Arial" w:cs="Arial"/>
          <w:color w:val="000000"/>
          <w:sz w:val="18"/>
          <w:szCs w:val="18"/>
        </w:rPr>
        <w:t xml:space="preserve"> para la </w:t>
      </w:r>
      <w:r w:rsidR="00B578B8">
        <w:rPr>
          <w:rFonts w:ascii="Arial" w:eastAsia="Century Gothic" w:hAnsi="Arial" w:cs="Arial"/>
          <w:b/>
          <w:color w:val="000000"/>
          <w:sz w:val="18"/>
          <w:szCs w:val="18"/>
        </w:rPr>
        <w:t>Licitación Pública Local</w:t>
      </w:r>
      <w:r w:rsidR="005431A3" w:rsidRPr="000259BD">
        <w:rPr>
          <w:rFonts w:ascii="Arial" w:eastAsia="Century Gothic" w:hAnsi="Arial" w:cs="Arial"/>
          <w:b/>
          <w:color w:val="000000"/>
          <w:sz w:val="18"/>
          <w:szCs w:val="18"/>
        </w:rPr>
        <w:t xml:space="preserve"> </w:t>
      </w:r>
      <w:r w:rsidRPr="000259BD">
        <w:rPr>
          <w:rFonts w:ascii="Arial" w:eastAsia="Century Gothic" w:hAnsi="Arial" w:cs="Arial"/>
          <w:color w:val="000000"/>
          <w:sz w:val="18"/>
          <w:szCs w:val="18"/>
        </w:rPr>
        <w:t xml:space="preserve">para la </w:t>
      </w:r>
      <w:r w:rsidR="002F18AB" w:rsidRPr="000259BD">
        <w:rPr>
          <w:rFonts w:ascii="Arial" w:eastAsia="Century Gothic" w:hAnsi="Arial" w:cs="Arial"/>
          <w:color w:val="000000"/>
          <w:sz w:val="18"/>
          <w:szCs w:val="18"/>
        </w:rPr>
        <w:t>prestación</w:t>
      </w:r>
      <w:r w:rsidRPr="000259BD">
        <w:rPr>
          <w:rFonts w:ascii="Arial" w:eastAsia="Century Gothic" w:hAnsi="Arial" w:cs="Arial"/>
          <w:color w:val="000000"/>
          <w:sz w:val="18"/>
          <w:szCs w:val="18"/>
        </w:rPr>
        <w:t xml:space="preserve"> de</w:t>
      </w:r>
      <w:r w:rsidR="00C95BD6" w:rsidRPr="000259BD">
        <w:rPr>
          <w:rFonts w:ascii="Arial" w:eastAsia="Century Gothic" w:hAnsi="Arial" w:cs="Arial"/>
          <w:color w:val="000000"/>
          <w:sz w:val="18"/>
          <w:szCs w:val="18"/>
        </w:rPr>
        <w:t>l</w:t>
      </w:r>
      <w:r w:rsidRPr="000259BD">
        <w:rPr>
          <w:rFonts w:ascii="Arial" w:eastAsia="Century Gothic" w:hAnsi="Arial" w:cs="Arial"/>
          <w:color w:val="000000"/>
          <w:sz w:val="18"/>
          <w:szCs w:val="18"/>
        </w:rPr>
        <w:t xml:space="preserve"> </w:t>
      </w:r>
      <w:r w:rsidR="003B1414">
        <w:rPr>
          <w:rFonts w:ascii="Arial" w:eastAsia="Century Gothic" w:hAnsi="Arial" w:cs="Arial"/>
          <w:b/>
          <w:smallCaps/>
          <w:color w:val="000000"/>
          <w:sz w:val="18"/>
          <w:szCs w:val="18"/>
        </w:rPr>
        <w:t xml:space="preserve">“ADQUISICIÓN DE MATERIALES Y UTILES DE OFICINA PARA EL ORGANISMO PÚBLICO DESCENTRALIZADO SERVICIOS DE SALUD JALISCO”  </w:t>
      </w:r>
      <w:r w:rsidR="004D1110">
        <w:rPr>
          <w:rFonts w:ascii="Arial" w:eastAsia="Century Gothic" w:hAnsi="Arial" w:cs="Arial"/>
          <w:b/>
          <w:smallCaps/>
          <w:color w:val="000000"/>
          <w:sz w:val="18"/>
          <w:szCs w:val="18"/>
        </w:rPr>
        <w:t xml:space="preserve"> </w:t>
      </w:r>
      <w:r w:rsidR="008D2E47">
        <w:rPr>
          <w:rFonts w:ascii="Arial" w:eastAsia="Century Gothic" w:hAnsi="Arial" w:cs="Arial"/>
          <w:b/>
          <w:smallCaps/>
          <w:color w:val="000000"/>
          <w:sz w:val="18"/>
          <w:szCs w:val="18"/>
        </w:rPr>
        <w:t xml:space="preserve">  </w:t>
      </w:r>
      <w:r w:rsidR="00EC28A9">
        <w:rPr>
          <w:rFonts w:ascii="Arial" w:eastAsia="Century Gothic" w:hAnsi="Arial" w:cs="Arial"/>
          <w:b/>
          <w:smallCaps/>
          <w:color w:val="000000"/>
          <w:sz w:val="18"/>
          <w:szCs w:val="18"/>
        </w:rPr>
        <w:t xml:space="preserve"> </w:t>
      </w:r>
      <w:r w:rsidR="00E62434">
        <w:rPr>
          <w:rFonts w:ascii="Arial" w:eastAsia="Century Gothic" w:hAnsi="Arial" w:cs="Arial"/>
          <w:b/>
          <w:smallCaps/>
          <w:color w:val="000000"/>
          <w:sz w:val="18"/>
          <w:szCs w:val="18"/>
        </w:rPr>
        <w:t xml:space="preserve"> </w:t>
      </w:r>
      <w:r w:rsidRPr="000259BD">
        <w:rPr>
          <w:rFonts w:ascii="Arial" w:eastAsia="Century Gothic" w:hAnsi="Arial" w:cs="Arial"/>
          <w:b/>
          <w:color w:val="000000"/>
          <w:sz w:val="18"/>
          <w:szCs w:val="18"/>
        </w:rPr>
        <w:t xml:space="preserve">, </w:t>
      </w:r>
      <w:r w:rsidRPr="000259BD">
        <w:rPr>
          <w:rFonts w:ascii="Arial" w:eastAsia="Century Gothic" w:hAnsi="Arial" w:cs="Arial"/>
          <w:color w:val="000000"/>
          <w:sz w:val="18"/>
          <w:szCs w:val="18"/>
        </w:rPr>
        <w:t>por medio del presente</w:t>
      </w:r>
      <w:r w:rsidR="00C45C05" w:rsidRPr="000259BD">
        <w:rPr>
          <w:rFonts w:ascii="Arial" w:eastAsia="Century Gothic" w:hAnsi="Arial" w:cs="Arial"/>
          <w:color w:val="000000"/>
          <w:sz w:val="18"/>
          <w:szCs w:val="18"/>
        </w:rPr>
        <w:t xml:space="preserve"> </w:t>
      </w:r>
      <w:r w:rsidRPr="000259BD">
        <w:rPr>
          <w:rFonts w:ascii="Arial" w:eastAsia="Century Gothic" w:hAnsi="Arial" w:cs="Arial"/>
          <w:color w:val="000000"/>
          <w:sz w:val="18"/>
          <w:szCs w:val="18"/>
        </w:rPr>
        <w:t>manifiesto</w:t>
      </w:r>
      <w:r w:rsidR="00C45C05" w:rsidRPr="000259BD">
        <w:rPr>
          <w:rFonts w:ascii="Arial" w:eastAsia="Century Gothic" w:hAnsi="Arial" w:cs="Arial"/>
          <w:color w:val="000000"/>
          <w:sz w:val="18"/>
          <w:szCs w:val="18"/>
        </w:rPr>
        <w:t xml:space="preserve"> </w:t>
      </w:r>
      <w:r w:rsidRPr="000259BD">
        <w:rPr>
          <w:rFonts w:ascii="Arial" w:eastAsia="Century Gothic" w:hAnsi="Arial" w:cs="Arial"/>
          <w:color w:val="000000"/>
          <w:sz w:val="18"/>
          <w:szCs w:val="18"/>
        </w:rPr>
        <w:t>bajo protesta de decir verdad que por sí mismos o a través</w:t>
      </w:r>
      <w:r w:rsidRPr="00C6418A">
        <w:rPr>
          <w:rFonts w:ascii="Arial" w:eastAsia="Century Gothic" w:hAnsi="Arial" w:cs="Arial"/>
          <w:color w:val="000000"/>
          <w:sz w:val="18"/>
          <w:szCs w:val="18"/>
        </w:rPr>
        <w:t xml:space="preserve"> de interpósita persona, el </w:t>
      </w:r>
      <w:r w:rsidR="004B36AE" w:rsidRPr="00C6418A">
        <w:rPr>
          <w:rFonts w:ascii="Arial" w:eastAsia="Century Gothic" w:hAnsi="Arial" w:cs="Arial"/>
          <w:b/>
          <w:color w:val="000000"/>
          <w:sz w:val="18"/>
          <w:szCs w:val="18"/>
        </w:rPr>
        <w:t>“PROVEEDOR”</w:t>
      </w:r>
      <w:r w:rsidRPr="00C6418A">
        <w:rPr>
          <w:rFonts w:ascii="Arial" w:eastAsia="Century Gothic" w:hAnsi="Arial" w:cs="Arial"/>
          <w:color w:val="000000"/>
          <w:sz w:val="18"/>
          <w:szCs w:val="18"/>
        </w:rPr>
        <w:t xml:space="preserve"> (</w:t>
      </w:r>
      <w:r w:rsidRPr="00C6418A">
        <w:rPr>
          <w:rFonts w:ascii="Arial" w:eastAsia="Century Gothic" w:hAnsi="Arial" w:cs="Arial"/>
          <w:i/>
          <w:color w:val="000000"/>
          <w:sz w:val="18"/>
          <w:szCs w:val="18"/>
        </w:rPr>
        <w:t>persona física o moral</w:t>
      </w:r>
      <w:r w:rsidRPr="00C6418A">
        <w:rPr>
          <w:rFonts w:ascii="Arial" w:eastAsia="Century Gothic" w:hAnsi="Arial" w:cs="Arial"/>
          <w:color w:val="000000"/>
          <w:sz w:val="18"/>
          <w:szCs w:val="18"/>
        </w:rPr>
        <w:t xml:space="preserve">), a quien represento, se abstendrá de adoptar conductas, para que los servidores públicos de la Dirección </w:t>
      </w:r>
      <w:r w:rsidR="00437CCE" w:rsidRPr="00C6418A">
        <w:rPr>
          <w:rFonts w:ascii="Arial" w:eastAsia="Century Gothic" w:hAnsi="Arial" w:cs="Arial"/>
          <w:color w:val="000000"/>
          <w:sz w:val="18"/>
          <w:szCs w:val="18"/>
        </w:rPr>
        <w:t>de Recursos Materiales</w:t>
      </w:r>
      <w:r w:rsidRPr="00C6418A">
        <w:rPr>
          <w:rFonts w:ascii="Arial" w:eastAsia="Century Gothic" w:hAnsi="Arial" w:cs="Arial"/>
          <w:color w:val="000000"/>
          <w:sz w:val="18"/>
          <w:szCs w:val="18"/>
        </w:rPr>
        <w:t xml:space="preserve"> de</w:t>
      </w:r>
      <w:r w:rsidR="00437CCE" w:rsidRPr="00C6418A">
        <w:rPr>
          <w:rFonts w:ascii="Arial" w:eastAsia="Century Gothic" w:hAnsi="Arial" w:cs="Arial"/>
          <w:color w:val="000000"/>
          <w:sz w:val="18"/>
          <w:szCs w:val="18"/>
        </w:rPr>
        <w:t xml:space="preserve">l Organismo Público Descentralizado Servicios de Salud </w:t>
      </w:r>
      <w:r w:rsidR="001A24BE">
        <w:rPr>
          <w:rFonts w:ascii="Arial" w:eastAsia="Century Gothic" w:hAnsi="Arial" w:cs="Arial"/>
          <w:color w:val="000000"/>
          <w:sz w:val="18"/>
          <w:szCs w:val="18"/>
        </w:rPr>
        <w:t>Jalisco</w:t>
      </w:r>
      <w:r w:rsidRPr="00C6418A">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C6418A">
        <w:rPr>
          <w:rFonts w:ascii="Arial" w:eastAsia="Century Gothic" w:hAnsi="Arial" w:cs="Arial"/>
          <w:b/>
          <w:color w:val="000000"/>
          <w:sz w:val="18"/>
          <w:szCs w:val="18"/>
        </w:rPr>
        <w:t>“PARTICIPANTES”</w:t>
      </w:r>
      <w:r w:rsidRPr="00C6418A">
        <w:rPr>
          <w:rFonts w:ascii="Arial" w:eastAsia="Century Gothic" w:hAnsi="Arial" w:cs="Arial"/>
          <w:color w:val="000000"/>
          <w:sz w:val="18"/>
          <w:szCs w:val="18"/>
        </w:rPr>
        <w:t>, así como la celebración de acuerdos colusorios.</w:t>
      </w:r>
    </w:p>
    <w:p w14:paraId="0C549F3D" w14:textId="77777777" w:rsidR="00275AFA" w:rsidRPr="00C6418A" w:rsidRDefault="00275AFA" w:rsidP="00E454AB">
      <w:pPr>
        <w:spacing w:after="0" w:line="240" w:lineRule="auto"/>
        <w:jc w:val="both"/>
        <w:rPr>
          <w:rFonts w:ascii="Arial" w:eastAsia="Times New Roman" w:hAnsi="Arial" w:cs="Arial"/>
          <w:sz w:val="18"/>
          <w:szCs w:val="18"/>
        </w:rPr>
      </w:pPr>
      <w:bookmarkStart w:id="58" w:name="_Hlk33103050"/>
    </w:p>
    <w:p w14:paraId="568313F5" w14:textId="2CDF006A" w:rsidR="00CD5A11" w:rsidRPr="00C6418A" w:rsidRDefault="00A46A86" w:rsidP="00E454AB">
      <w:pPr>
        <w:spacing w:after="0" w:line="240" w:lineRule="auto"/>
        <w:ind w:right="140"/>
        <w:jc w:val="both"/>
        <w:rPr>
          <w:rFonts w:ascii="Arial" w:eastAsia="Times New Roman" w:hAnsi="Arial" w:cs="Arial"/>
          <w:sz w:val="18"/>
          <w:szCs w:val="18"/>
        </w:rPr>
      </w:pPr>
      <w:bookmarkStart w:id="59" w:name="_Hlk33094167"/>
      <w:r w:rsidRPr="00C6418A">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C6418A">
        <w:rPr>
          <w:rFonts w:ascii="Arial" w:eastAsia="Century Gothic" w:hAnsi="Arial" w:cs="Arial"/>
          <w:color w:val="000000"/>
          <w:sz w:val="18"/>
          <w:szCs w:val="18"/>
        </w:rPr>
        <w:t>, además manifiesto no</w:t>
      </w:r>
      <w:r w:rsidR="00CD5A11" w:rsidRPr="00C6418A">
        <w:rPr>
          <w:rFonts w:ascii="Arial" w:eastAsia="Times New Roman" w:hAnsi="Arial" w:cs="Arial"/>
          <w:sz w:val="18"/>
          <w:szCs w:val="18"/>
        </w:rPr>
        <w:t xml:space="preserve"> </w:t>
      </w:r>
      <w:r w:rsidR="00CD5A11" w:rsidRPr="00C6418A">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58"/>
    <w:bookmarkEnd w:id="59"/>
    <w:p w14:paraId="7BCECE7C" w14:textId="03AEEF88" w:rsidR="00275AFA" w:rsidRDefault="00A46A86" w:rsidP="00E454AB">
      <w:pPr>
        <w:spacing w:after="0" w:line="240" w:lineRule="auto"/>
        <w:jc w:val="both"/>
        <w:rPr>
          <w:rFonts w:ascii="Arial" w:eastAsia="Times New Roman" w:hAnsi="Arial" w:cs="Arial"/>
          <w:sz w:val="18"/>
          <w:szCs w:val="18"/>
        </w:rPr>
      </w:pPr>
      <w:r w:rsidRPr="00C6418A">
        <w:rPr>
          <w:rFonts w:ascii="Arial" w:eastAsia="Times New Roman" w:hAnsi="Arial" w:cs="Arial"/>
          <w:sz w:val="18"/>
          <w:szCs w:val="18"/>
        </w:rPr>
        <w:br/>
      </w:r>
    </w:p>
    <w:p w14:paraId="6927E6D5" w14:textId="3ACF5C96" w:rsidR="00311891" w:rsidRDefault="00311891" w:rsidP="00E454AB">
      <w:pPr>
        <w:spacing w:after="0" w:line="240" w:lineRule="auto"/>
        <w:jc w:val="both"/>
        <w:rPr>
          <w:rFonts w:ascii="Arial" w:eastAsia="Times New Roman" w:hAnsi="Arial" w:cs="Arial"/>
          <w:sz w:val="18"/>
          <w:szCs w:val="18"/>
        </w:rPr>
      </w:pPr>
    </w:p>
    <w:p w14:paraId="401FACDA" w14:textId="1A36F02E" w:rsidR="00311891" w:rsidRDefault="00311891" w:rsidP="00E454AB">
      <w:pPr>
        <w:spacing w:after="0" w:line="240" w:lineRule="auto"/>
        <w:rPr>
          <w:rFonts w:ascii="Arial" w:eastAsia="Times New Roman" w:hAnsi="Arial" w:cs="Arial"/>
          <w:sz w:val="18"/>
          <w:szCs w:val="18"/>
        </w:rPr>
      </w:pPr>
    </w:p>
    <w:p w14:paraId="48A8C50A" w14:textId="77777777" w:rsidR="00311891" w:rsidRPr="00C6418A" w:rsidRDefault="00311891" w:rsidP="00E454AB">
      <w:pPr>
        <w:spacing w:after="0" w:line="240" w:lineRule="auto"/>
        <w:rPr>
          <w:rFonts w:ascii="Arial" w:eastAsia="Times New Roman" w:hAnsi="Arial" w:cs="Arial"/>
          <w:sz w:val="18"/>
          <w:szCs w:val="18"/>
        </w:rPr>
      </w:pPr>
    </w:p>
    <w:p w14:paraId="47D454C5"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highlight w:val="white"/>
        </w:rPr>
        <w:t>ATENTAMENTE</w:t>
      </w:r>
    </w:p>
    <w:p w14:paraId="37C4EECC"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w:t>
      </w:r>
    </w:p>
    <w:p w14:paraId="1909CACC"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Nombre y firma del Licitante </w:t>
      </w:r>
    </w:p>
    <w:p w14:paraId="27B5C0EA" w14:textId="3D5DBC11" w:rsidR="00275AFA" w:rsidRDefault="00A46A86" w:rsidP="00E454AB">
      <w:pPr>
        <w:spacing w:after="0" w:line="240" w:lineRule="auto"/>
        <w:ind w:right="140"/>
        <w:jc w:val="center"/>
        <w:rPr>
          <w:rFonts w:ascii="Arial" w:eastAsia="Century Gothic" w:hAnsi="Arial" w:cs="Arial"/>
          <w:color w:val="000000"/>
          <w:sz w:val="18"/>
          <w:szCs w:val="18"/>
        </w:rPr>
      </w:pPr>
      <w:r w:rsidRPr="00C6418A">
        <w:rPr>
          <w:rFonts w:ascii="Arial" w:eastAsia="Century Gothic" w:hAnsi="Arial" w:cs="Arial"/>
          <w:color w:val="000000"/>
          <w:sz w:val="18"/>
          <w:szCs w:val="18"/>
        </w:rPr>
        <w:t xml:space="preserve">o Representante Legal </w:t>
      </w:r>
    </w:p>
    <w:p w14:paraId="5004B948" w14:textId="6044E894" w:rsidR="002F5A75" w:rsidRDefault="002F5A75" w:rsidP="00E454AB">
      <w:pPr>
        <w:spacing w:after="0" w:line="240" w:lineRule="auto"/>
        <w:ind w:right="140"/>
        <w:jc w:val="center"/>
        <w:rPr>
          <w:rFonts w:ascii="Arial" w:eastAsia="Century Gothic" w:hAnsi="Arial" w:cs="Arial"/>
          <w:color w:val="000000"/>
          <w:sz w:val="18"/>
          <w:szCs w:val="18"/>
        </w:rPr>
      </w:pPr>
    </w:p>
    <w:p w14:paraId="4E9B6569" w14:textId="3A8E3959" w:rsidR="002F5A75" w:rsidRDefault="002F5A75" w:rsidP="00E454AB">
      <w:pPr>
        <w:spacing w:after="0" w:line="240" w:lineRule="auto"/>
        <w:ind w:right="140"/>
        <w:jc w:val="center"/>
        <w:rPr>
          <w:rFonts w:ascii="Arial" w:eastAsia="Century Gothic" w:hAnsi="Arial" w:cs="Arial"/>
          <w:color w:val="000000"/>
          <w:sz w:val="18"/>
          <w:szCs w:val="18"/>
        </w:rPr>
      </w:pPr>
    </w:p>
    <w:p w14:paraId="7D3ADAC1" w14:textId="55E70CA2" w:rsidR="002F5A75" w:rsidRDefault="002F5A75" w:rsidP="00E454AB">
      <w:pPr>
        <w:spacing w:after="0" w:line="240" w:lineRule="auto"/>
        <w:ind w:right="140"/>
        <w:jc w:val="center"/>
        <w:rPr>
          <w:rFonts w:ascii="Arial" w:eastAsia="Century Gothic" w:hAnsi="Arial" w:cs="Arial"/>
          <w:color w:val="000000"/>
          <w:sz w:val="18"/>
          <w:szCs w:val="18"/>
        </w:rPr>
      </w:pPr>
    </w:p>
    <w:p w14:paraId="1BDC79B2" w14:textId="74356925" w:rsidR="002F5A75" w:rsidRDefault="002F5A75" w:rsidP="00E454AB">
      <w:pPr>
        <w:spacing w:after="0" w:line="240" w:lineRule="auto"/>
        <w:ind w:right="140"/>
        <w:jc w:val="center"/>
        <w:rPr>
          <w:rFonts w:ascii="Arial" w:eastAsia="Century Gothic" w:hAnsi="Arial" w:cs="Arial"/>
          <w:color w:val="000000"/>
          <w:sz w:val="18"/>
          <w:szCs w:val="18"/>
        </w:rPr>
      </w:pPr>
    </w:p>
    <w:p w14:paraId="400F9538" w14:textId="30DC6B06" w:rsidR="002F5A75" w:rsidRDefault="002F5A75" w:rsidP="00E454AB">
      <w:pPr>
        <w:spacing w:after="0" w:line="240" w:lineRule="auto"/>
        <w:ind w:right="140"/>
        <w:jc w:val="center"/>
        <w:rPr>
          <w:rFonts w:ascii="Arial" w:eastAsia="Century Gothic" w:hAnsi="Arial" w:cs="Arial"/>
          <w:color w:val="000000"/>
          <w:sz w:val="18"/>
          <w:szCs w:val="18"/>
        </w:rPr>
      </w:pPr>
    </w:p>
    <w:p w14:paraId="13028B51" w14:textId="63A75680" w:rsidR="002F5A75" w:rsidRDefault="002F5A75" w:rsidP="00E454AB">
      <w:pPr>
        <w:spacing w:after="0" w:line="240" w:lineRule="auto"/>
        <w:ind w:right="140"/>
        <w:jc w:val="center"/>
        <w:rPr>
          <w:rFonts w:ascii="Arial" w:eastAsia="Century Gothic" w:hAnsi="Arial" w:cs="Arial"/>
          <w:color w:val="000000"/>
          <w:sz w:val="18"/>
          <w:szCs w:val="18"/>
        </w:rPr>
      </w:pPr>
    </w:p>
    <w:p w14:paraId="25AE4F8F" w14:textId="2B2ED95F" w:rsidR="002F5A75" w:rsidRDefault="002F5A75" w:rsidP="00E454AB">
      <w:pPr>
        <w:spacing w:after="0" w:line="240" w:lineRule="auto"/>
        <w:ind w:right="140"/>
        <w:jc w:val="center"/>
        <w:rPr>
          <w:rFonts w:ascii="Arial" w:eastAsia="Century Gothic" w:hAnsi="Arial" w:cs="Arial"/>
          <w:color w:val="000000"/>
          <w:sz w:val="18"/>
          <w:szCs w:val="18"/>
        </w:rPr>
      </w:pPr>
    </w:p>
    <w:p w14:paraId="3F55E2BC" w14:textId="5CE81C3D" w:rsidR="002F5A75" w:rsidRDefault="002F5A75" w:rsidP="00E454AB">
      <w:pPr>
        <w:spacing w:after="0" w:line="240" w:lineRule="auto"/>
        <w:ind w:right="140"/>
        <w:jc w:val="center"/>
        <w:rPr>
          <w:rFonts w:ascii="Arial" w:eastAsia="Century Gothic" w:hAnsi="Arial" w:cs="Arial"/>
          <w:color w:val="000000"/>
          <w:sz w:val="18"/>
          <w:szCs w:val="18"/>
        </w:rPr>
      </w:pPr>
    </w:p>
    <w:p w14:paraId="4F90371C" w14:textId="6A9F1D0A" w:rsidR="002F5A75" w:rsidRDefault="002F5A75" w:rsidP="00E454AB">
      <w:pPr>
        <w:spacing w:after="0" w:line="240" w:lineRule="auto"/>
        <w:ind w:right="140"/>
        <w:jc w:val="center"/>
        <w:rPr>
          <w:rFonts w:ascii="Arial" w:eastAsia="Century Gothic" w:hAnsi="Arial" w:cs="Arial"/>
          <w:color w:val="000000"/>
          <w:sz w:val="18"/>
          <w:szCs w:val="18"/>
        </w:rPr>
      </w:pPr>
    </w:p>
    <w:p w14:paraId="7529E9BD" w14:textId="63F8E115" w:rsidR="002F5A75" w:rsidRDefault="002F5A75" w:rsidP="00E454AB">
      <w:pPr>
        <w:spacing w:after="0" w:line="240" w:lineRule="auto"/>
        <w:ind w:right="140"/>
        <w:jc w:val="center"/>
        <w:rPr>
          <w:rFonts w:ascii="Arial" w:eastAsia="Century Gothic" w:hAnsi="Arial" w:cs="Arial"/>
          <w:color w:val="000000"/>
          <w:sz w:val="18"/>
          <w:szCs w:val="18"/>
        </w:rPr>
      </w:pPr>
    </w:p>
    <w:p w14:paraId="5DDFD258" w14:textId="6E957380" w:rsidR="002F5A75" w:rsidRDefault="002F5A75" w:rsidP="00E454AB">
      <w:pPr>
        <w:spacing w:after="0" w:line="240" w:lineRule="auto"/>
        <w:ind w:right="140"/>
        <w:jc w:val="center"/>
        <w:rPr>
          <w:rFonts w:ascii="Arial" w:eastAsia="Century Gothic" w:hAnsi="Arial" w:cs="Arial"/>
          <w:color w:val="000000"/>
          <w:sz w:val="18"/>
          <w:szCs w:val="18"/>
        </w:rPr>
      </w:pPr>
    </w:p>
    <w:p w14:paraId="767CE72A" w14:textId="30BD253A" w:rsidR="002F5A75" w:rsidRDefault="002F5A75" w:rsidP="00E454AB">
      <w:pPr>
        <w:spacing w:after="0" w:line="240" w:lineRule="auto"/>
        <w:ind w:right="140"/>
        <w:jc w:val="center"/>
        <w:rPr>
          <w:rFonts w:ascii="Arial" w:eastAsia="Century Gothic" w:hAnsi="Arial" w:cs="Arial"/>
          <w:color w:val="000000"/>
          <w:sz w:val="18"/>
          <w:szCs w:val="18"/>
        </w:rPr>
      </w:pPr>
    </w:p>
    <w:p w14:paraId="6349FC5B" w14:textId="28632A8B" w:rsidR="002F5A75" w:rsidRDefault="002F5A75" w:rsidP="00E454AB">
      <w:pPr>
        <w:spacing w:after="0" w:line="240" w:lineRule="auto"/>
        <w:ind w:right="140"/>
        <w:jc w:val="center"/>
        <w:rPr>
          <w:rFonts w:ascii="Arial" w:eastAsia="Century Gothic" w:hAnsi="Arial" w:cs="Arial"/>
          <w:color w:val="000000"/>
          <w:sz w:val="18"/>
          <w:szCs w:val="18"/>
        </w:rPr>
      </w:pPr>
    </w:p>
    <w:p w14:paraId="7F63D728" w14:textId="3442105E" w:rsidR="002F5A75" w:rsidRDefault="002F5A75" w:rsidP="00E454AB">
      <w:pPr>
        <w:spacing w:after="0" w:line="240" w:lineRule="auto"/>
        <w:ind w:right="140"/>
        <w:jc w:val="center"/>
        <w:rPr>
          <w:rFonts w:ascii="Arial" w:eastAsia="Century Gothic" w:hAnsi="Arial" w:cs="Arial"/>
          <w:color w:val="000000"/>
          <w:sz w:val="18"/>
          <w:szCs w:val="18"/>
        </w:rPr>
      </w:pPr>
    </w:p>
    <w:p w14:paraId="657AC348" w14:textId="31A298E5" w:rsidR="002F5A75" w:rsidRDefault="002F5A75" w:rsidP="00E454AB">
      <w:pPr>
        <w:spacing w:after="0" w:line="240" w:lineRule="auto"/>
        <w:ind w:right="140"/>
        <w:jc w:val="center"/>
        <w:rPr>
          <w:rFonts w:ascii="Arial" w:eastAsia="Century Gothic" w:hAnsi="Arial" w:cs="Arial"/>
          <w:color w:val="000000"/>
          <w:sz w:val="18"/>
          <w:szCs w:val="18"/>
        </w:rPr>
      </w:pPr>
    </w:p>
    <w:p w14:paraId="45D046B5" w14:textId="62356C76" w:rsidR="002F5A75" w:rsidRDefault="002F5A75" w:rsidP="00E454AB">
      <w:pPr>
        <w:spacing w:after="0" w:line="240" w:lineRule="auto"/>
        <w:ind w:right="140"/>
        <w:jc w:val="center"/>
        <w:rPr>
          <w:rFonts w:ascii="Arial" w:eastAsia="Century Gothic" w:hAnsi="Arial" w:cs="Arial"/>
          <w:color w:val="000000"/>
          <w:sz w:val="18"/>
          <w:szCs w:val="18"/>
        </w:rPr>
      </w:pPr>
    </w:p>
    <w:p w14:paraId="368EDB7C" w14:textId="2186FE1D" w:rsidR="002F5A75" w:rsidRDefault="002F5A75" w:rsidP="00E454AB">
      <w:pPr>
        <w:spacing w:after="0" w:line="240" w:lineRule="auto"/>
        <w:ind w:right="140"/>
        <w:jc w:val="center"/>
        <w:rPr>
          <w:rFonts w:ascii="Arial" w:eastAsia="Century Gothic" w:hAnsi="Arial" w:cs="Arial"/>
          <w:color w:val="000000"/>
          <w:sz w:val="18"/>
          <w:szCs w:val="18"/>
        </w:rPr>
      </w:pPr>
    </w:p>
    <w:p w14:paraId="52CF5EBF" w14:textId="77777777" w:rsidR="002F5A75" w:rsidRPr="00C6418A" w:rsidRDefault="002F5A75" w:rsidP="00E454AB">
      <w:pPr>
        <w:spacing w:after="0" w:line="240" w:lineRule="auto"/>
        <w:ind w:right="140"/>
        <w:jc w:val="center"/>
        <w:rPr>
          <w:rFonts w:ascii="Arial" w:eastAsia="Times New Roman" w:hAnsi="Arial" w:cs="Arial"/>
          <w:sz w:val="18"/>
          <w:szCs w:val="18"/>
        </w:rPr>
      </w:pPr>
    </w:p>
    <w:p w14:paraId="02B68B75" w14:textId="77777777" w:rsidR="00275AFA" w:rsidRPr="00C6418A" w:rsidRDefault="00275AFA" w:rsidP="00E454AB">
      <w:pPr>
        <w:spacing w:after="0" w:line="240" w:lineRule="auto"/>
        <w:rPr>
          <w:rFonts w:ascii="Arial" w:eastAsia="Times New Roman" w:hAnsi="Arial" w:cs="Arial"/>
          <w:sz w:val="18"/>
          <w:szCs w:val="18"/>
        </w:rPr>
      </w:pPr>
    </w:p>
    <w:p w14:paraId="42F77842" w14:textId="7EA7D1DC" w:rsidR="001F58A0" w:rsidRPr="001F58A0" w:rsidRDefault="001F58A0" w:rsidP="001F58A0">
      <w:pPr>
        <w:spacing w:after="0" w:line="240" w:lineRule="auto"/>
        <w:jc w:val="center"/>
        <w:rPr>
          <w:rFonts w:ascii="Arial" w:eastAsia="Arial" w:hAnsi="Arial" w:cs="Arial"/>
          <w:b/>
          <w:smallCaps/>
          <w:color w:val="000000"/>
          <w:sz w:val="18"/>
          <w:szCs w:val="18"/>
        </w:rPr>
      </w:pPr>
      <w:r w:rsidRPr="001F58A0">
        <w:rPr>
          <w:rFonts w:ascii="Arial" w:eastAsia="Arial" w:hAnsi="Arial" w:cs="Arial"/>
          <w:b/>
          <w:smallCaps/>
          <w:color w:val="000000"/>
          <w:sz w:val="18"/>
          <w:szCs w:val="18"/>
        </w:rPr>
        <w:lastRenderedPageBreak/>
        <w:t>ANEXO 6</w:t>
      </w:r>
      <w:r w:rsidRPr="001F58A0">
        <w:rPr>
          <w:rFonts w:ascii="Arial" w:eastAsia="Arial" w:hAnsi="Arial" w:cs="Arial"/>
          <w:b/>
          <w:smallCaps/>
          <w:color w:val="000000"/>
          <w:sz w:val="18"/>
          <w:szCs w:val="18"/>
        </w:rPr>
        <w:t xml:space="preserve"> bis</w:t>
      </w:r>
    </w:p>
    <w:p w14:paraId="2ACD5FC8" w14:textId="77777777" w:rsidR="001F58A0" w:rsidRPr="000259BD" w:rsidRDefault="001F58A0" w:rsidP="001F58A0">
      <w:pPr>
        <w:pStyle w:val="Sinespaciado"/>
        <w:jc w:val="center"/>
        <w:rPr>
          <w:rFonts w:ascii="Arial" w:hAnsi="Arial" w:cs="Arial"/>
          <w:b/>
          <w:bCs/>
        </w:rPr>
      </w:pPr>
      <w:r>
        <w:rPr>
          <w:rFonts w:ascii="Arial" w:hAnsi="Arial" w:cs="Arial"/>
          <w:b/>
          <w:bCs/>
        </w:rPr>
        <w:t>Licitación Pública Local</w:t>
      </w:r>
    </w:p>
    <w:p w14:paraId="23E05366" w14:textId="77777777" w:rsidR="001F58A0" w:rsidRPr="000259BD" w:rsidRDefault="001F58A0" w:rsidP="001F58A0">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LCCC-013-2021</w:t>
      </w:r>
    </w:p>
    <w:p w14:paraId="6FEC3E6D" w14:textId="77777777" w:rsidR="001F58A0" w:rsidRPr="000259BD" w:rsidRDefault="001F58A0" w:rsidP="001F58A0">
      <w:pPr>
        <w:pStyle w:val="Sinespaciado"/>
        <w:jc w:val="center"/>
        <w:rPr>
          <w:rFonts w:ascii="Arial" w:eastAsia="Century Gothic" w:hAnsi="Arial" w:cs="Arial"/>
          <w:color w:val="000000"/>
        </w:rPr>
      </w:pPr>
    </w:p>
    <w:p w14:paraId="5523DBA6" w14:textId="77777777" w:rsidR="001F58A0" w:rsidRPr="000259BD" w:rsidRDefault="001F58A0" w:rsidP="001F58A0">
      <w:pPr>
        <w:spacing w:after="0" w:line="240" w:lineRule="auto"/>
        <w:ind w:right="140"/>
        <w:jc w:val="center"/>
        <w:rPr>
          <w:rFonts w:ascii="Arial" w:eastAsia="Century Gothic" w:hAnsi="Arial" w:cs="Arial"/>
          <w:b/>
          <w:smallCaps/>
          <w:color w:val="000000"/>
          <w:sz w:val="18"/>
          <w:szCs w:val="18"/>
        </w:rPr>
      </w:pPr>
      <w:r>
        <w:rPr>
          <w:rFonts w:ascii="Arial" w:eastAsia="Century Gothic" w:hAnsi="Arial" w:cs="Arial"/>
          <w:b/>
          <w:smallCaps/>
          <w:color w:val="000000"/>
          <w:sz w:val="18"/>
          <w:szCs w:val="18"/>
        </w:rPr>
        <w:t xml:space="preserve">“ADQUISICIÓN DE MATERIALES Y UTILES DE OFICINA PARA EL ORGANISMO PÚBLICO DESCENTRALIZADO SERVICIOS DE SALUD JALISCO”       </w:t>
      </w:r>
    </w:p>
    <w:p w14:paraId="4AAB85EB" w14:textId="77777777" w:rsidR="001F58A0" w:rsidRDefault="001F58A0" w:rsidP="001F58A0">
      <w:pPr>
        <w:spacing w:after="0"/>
        <w:jc w:val="center"/>
        <w:rPr>
          <w:rFonts w:ascii="Arial Narrow" w:eastAsia="Century Gothic" w:hAnsi="Arial Narrow" w:cs="Arial"/>
          <w:b/>
          <w:bCs/>
          <w:color w:val="000000"/>
          <w:sz w:val="18"/>
          <w:szCs w:val="18"/>
        </w:rPr>
      </w:pPr>
    </w:p>
    <w:p w14:paraId="3984F545" w14:textId="5BAE597A" w:rsidR="001F58A0" w:rsidRDefault="001F58A0" w:rsidP="001F58A0">
      <w:pPr>
        <w:spacing w:after="0"/>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ESCRITO DE NO CONFLICTO DE INTERES Y DE NO INHABILITACIÓN</w:t>
      </w:r>
    </w:p>
    <w:p w14:paraId="3CC235CD" w14:textId="77777777" w:rsidR="001F58A0" w:rsidRPr="00D502E5" w:rsidRDefault="001F58A0" w:rsidP="001F58A0">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(PERSONA FISICA)</w:t>
      </w:r>
    </w:p>
    <w:p w14:paraId="0196DC3B" w14:textId="77777777" w:rsidR="001F58A0" w:rsidRPr="00D502E5" w:rsidRDefault="001F58A0" w:rsidP="001F58A0">
      <w:pPr>
        <w:jc w:val="center"/>
        <w:rPr>
          <w:rFonts w:ascii="Arial Narrow" w:eastAsia="Century Gothic" w:hAnsi="Arial Narrow" w:cs="Arial"/>
          <w:b/>
          <w:bCs/>
          <w:color w:val="000000"/>
          <w:sz w:val="18"/>
          <w:szCs w:val="18"/>
        </w:rPr>
      </w:pPr>
    </w:p>
    <w:p w14:paraId="138B8659" w14:textId="77777777" w:rsidR="001F58A0" w:rsidRPr="00D502E5" w:rsidRDefault="001F58A0" w:rsidP="001F58A0">
      <w:pPr>
        <w:pStyle w:val="Sinespaciado"/>
        <w:jc w:val="center"/>
        <w:rPr>
          <w:rFonts w:ascii="Arial Narrow" w:eastAsia="Arial" w:hAnsi="Arial Narrow" w:cs="Calibri Light"/>
          <w:b/>
          <w:color w:val="000000"/>
          <w:sz w:val="18"/>
          <w:szCs w:val="18"/>
        </w:rPr>
      </w:pPr>
    </w:p>
    <w:p w14:paraId="6AADBFAD" w14:textId="77777777" w:rsidR="001F58A0" w:rsidRPr="001F58A0" w:rsidRDefault="001F58A0" w:rsidP="001F58A0">
      <w:pPr>
        <w:spacing w:after="0" w:line="240" w:lineRule="auto"/>
        <w:jc w:val="both"/>
        <w:rPr>
          <w:rFonts w:ascii="Arial" w:eastAsia="Times New Roman" w:hAnsi="Arial" w:cs="Arial"/>
          <w:sz w:val="18"/>
          <w:szCs w:val="18"/>
        </w:rPr>
      </w:pPr>
    </w:p>
    <w:p w14:paraId="269F2FCC" w14:textId="77777777" w:rsidR="001F58A0" w:rsidRPr="001F58A0" w:rsidRDefault="001F58A0" w:rsidP="001F58A0">
      <w:pPr>
        <w:spacing w:after="0" w:line="240" w:lineRule="auto"/>
        <w:ind w:right="140"/>
        <w:jc w:val="right"/>
        <w:rPr>
          <w:rFonts w:ascii="Arial" w:eastAsia="Times New Roman" w:hAnsi="Arial" w:cs="Arial"/>
          <w:sz w:val="18"/>
          <w:szCs w:val="18"/>
        </w:rPr>
      </w:pPr>
      <w:r w:rsidRPr="001F58A0">
        <w:rPr>
          <w:rFonts w:ascii="Arial" w:eastAsia="Century Gothic" w:hAnsi="Arial" w:cs="Arial"/>
          <w:color w:val="000000"/>
          <w:sz w:val="18"/>
          <w:szCs w:val="18"/>
        </w:rPr>
        <w:t>Guadalajara Jalisco, a ___ de ____ del 2021.</w:t>
      </w:r>
    </w:p>
    <w:p w14:paraId="43F95C1B" w14:textId="77777777" w:rsidR="001F58A0" w:rsidRPr="001F58A0" w:rsidRDefault="001F58A0" w:rsidP="001F58A0">
      <w:pPr>
        <w:spacing w:after="0" w:line="240" w:lineRule="auto"/>
        <w:jc w:val="both"/>
        <w:rPr>
          <w:rFonts w:ascii="Arial" w:eastAsia="Times New Roman" w:hAnsi="Arial" w:cs="Arial"/>
          <w:sz w:val="18"/>
          <w:szCs w:val="18"/>
        </w:rPr>
      </w:pPr>
    </w:p>
    <w:p w14:paraId="504F5E16" w14:textId="77777777" w:rsidR="001F58A0" w:rsidRPr="001F58A0" w:rsidRDefault="001F58A0" w:rsidP="001F58A0">
      <w:pPr>
        <w:spacing w:after="0" w:line="240" w:lineRule="auto"/>
        <w:ind w:right="140"/>
        <w:jc w:val="both"/>
        <w:rPr>
          <w:rFonts w:ascii="Arial" w:eastAsia="Times New Roman" w:hAnsi="Arial" w:cs="Arial"/>
          <w:b/>
          <w:sz w:val="18"/>
          <w:szCs w:val="18"/>
        </w:rPr>
      </w:pPr>
      <w:r w:rsidRPr="001F58A0">
        <w:rPr>
          <w:rFonts w:ascii="Arial" w:eastAsia="Times New Roman" w:hAnsi="Arial" w:cs="Arial"/>
          <w:b/>
          <w:sz w:val="18"/>
          <w:szCs w:val="18"/>
        </w:rPr>
        <w:t>ORGANISMO PÚBLICO DESCENTRALIZADO</w:t>
      </w:r>
    </w:p>
    <w:p w14:paraId="0FD94983" w14:textId="77777777" w:rsidR="001F58A0" w:rsidRPr="001F58A0" w:rsidRDefault="001F58A0" w:rsidP="001F58A0">
      <w:pPr>
        <w:spacing w:after="0" w:line="240" w:lineRule="auto"/>
        <w:ind w:right="140"/>
        <w:jc w:val="both"/>
        <w:rPr>
          <w:rFonts w:ascii="Arial" w:eastAsia="Times New Roman" w:hAnsi="Arial" w:cs="Arial"/>
          <w:b/>
          <w:sz w:val="18"/>
          <w:szCs w:val="18"/>
        </w:rPr>
      </w:pPr>
      <w:r w:rsidRPr="001F58A0">
        <w:rPr>
          <w:rFonts w:ascii="Arial" w:eastAsia="Times New Roman" w:hAnsi="Arial" w:cs="Arial"/>
          <w:b/>
          <w:sz w:val="18"/>
          <w:szCs w:val="18"/>
        </w:rPr>
        <w:t>SERVICIOS DE SALUD JALISCO</w:t>
      </w:r>
    </w:p>
    <w:p w14:paraId="1DE5E010" w14:textId="77777777" w:rsidR="001F58A0" w:rsidRPr="001F58A0" w:rsidRDefault="001F58A0" w:rsidP="001F58A0">
      <w:pPr>
        <w:spacing w:after="0" w:line="240" w:lineRule="auto"/>
        <w:ind w:right="140"/>
        <w:jc w:val="both"/>
        <w:rPr>
          <w:rFonts w:ascii="Arial" w:eastAsia="Times New Roman" w:hAnsi="Arial" w:cs="Arial"/>
          <w:sz w:val="18"/>
          <w:szCs w:val="18"/>
        </w:rPr>
      </w:pPr>
      <w:r w:rsidRPr="001F58A0">
        <w:rPr>
          <w:rFonts w:ascii="Arial" w:eastAsia="Arial" w:hAnsi="Arial" w:cs="Arial"/>
          <w:b/>
          <w:color w:val="000000"/>
          <w:sz w:val="18"/>
          <w:szCs w:val="18"/>
        </w:rPr>
        <w:t>PRESENTE.</w:t>
      </w:r>
    </w:p>
    <w:p w14:paraId="16D18581" w14:textId="77777777" w:rsidR="001F58A0" w:rsidRPr="001F58A0" w:rsidRDefault="001F58A0" w:rsidP="001F58A0">
      <w:pPr>
        <w:spacing w:after="0" w:line="240" w:lineRule="auto"/>
        <w:jc w:val="both"/>
        <w:rPr>
          <w:rFonts w:ascii="Arial" w:eastAsia="Times New Roman" w:hAnsi="Arial" w:cs="Arial"/>
          <w:sz w:val="18"/>
          <w:szCs w:val="18"/>
        </w:rPr>
      </w:pPr>
    </w:p>
    <w:p w14:paraId="7EFB6879" w14:textId="77777777" w:rsidR="001F58A0" w:rsidRPr="001F58A0" w:rsidRDefault="001F58A0" w:rsidP="001F58A0">
      <w:pPr>
        <w:spacing w:after="0" w:line="240" w:lineRule="auto"/>
        <w:ind w:right="140"/>
        <w:jc w:val="right"/>
        <w:rPr>
          <w:rFonts w:ascii="Arial" w:eastAsia="Times New Roman" w:hAnsi="Arial" w:cs="Arial"/>
          <w:sz w:val="18"/>
          <w:szCs w:val="18"/>
        </w:rPr>
      </w:pPr>
      <w:r w:rsidRPr="001F58A0">
        <w:rPr>
          <w:rFonts w:ascii="Arial" w:eastAsia="Arial" w:hAnsi="Arial" w:cs="Arial"/>
          <w:b/>
          <w:color w:val="000000"/>
          <w:sz w:val="18"/>
          <w:szCs w:val="18"/>
        </w:rPr>
        <w:t>AT’N: L. C. P. Gildardo Flores Fregoso</w:t>
      </w:r>
    </w:p>
    <w:p w14:paraId="0DE3D628" w14:textId="77777777" w:rsidR="001F58A0" w:rsidRPr="001F58A0" w:rsidRDefault="001F58A0" w:rsidP="001F58A0">
      <w:pPr>
        <w:spacing w:after="0" w:line="240" w:lineRule="auto"/>
        <w:ind w:right="140"/>
        <w:jc w:val="right"/>
        <w:rPr>
          <w:rFonts w:ascii="Arial" w:eastAsia="Arial" w:hAnsi="Arial" w:cs="Arial"/>
          <w:b/>
          <w:color w:val="000000"/>
          <w:sz w:val="18"/>
          <w:szCs w:val="18"/>
        </w:rPr>
      </w:pPr>
      <w:r w:rsidRPr="001F58A0">
        <w:rPr>
          <w:rFonts w:ascii="Arial" w:eastAsia="Arial" w:hAnsi="Arial" w:cs="Arial"/>
          <w:b/>
          <w:color w:val="000000"/>
          <w:sz w:val="18"/>
          <w:szCs w:val="18"/>
        </w:rPr>
        <w:t>Director de Recursos Materiales</w:t>
      </w:r>
    </w:p>
    <w:p w14:paraId="789B7B18" w14:textId="77777777" w:rsidR="001F58A0" w:rsidRPr="001F58A0" w:rsidRDefault="001F58A0" w:rsidP="001F58A0">
      <w:pPr>
        <w:jc w:val="center"/>
        <w:rPr>
          <w:rFonts w:ascii="Arial" w:eastAsia="Century Gothic" w:hAnsi="Arial" w:cs="Arial"/>
          <w:b/>
          <w:bCs/>
          <w:color w:val="000000"/>
          <w:sz w:val="18"/>
          <w:szCs w:val="18"/>
        </w:rPr>
      </w:pPr>
    </w:p>
    <w:p w14:paraId="7FCE3B41" w14:textId="77777777" w:rsidR="001F58A0" w:rsidRPr="001F58A0" w:rsidRDefault="001F58A0" w:rsidP="001F58A0">
      <w:pPr>
        <w:jc w:val="both"/>
        <w:rPr>
          <w:rFonts w:ascii="Arial" w:hAnsi="Arial" w:cs="Arial"/>
          <w:sz w:val="18"/>
          <w:szCs w:val="18"/>
        </w:rPr>
      </w:pPr>
      <w:r w:rsidRPr="001F58A0">
        <w:rPr>
          <w:rFonts w:ascii="Arial" w:hAnsi="Arial" w:cs="Arial"/>
          <w:sz w:val="18"/>
          <w:szCs w:val="18"/>
        </w:rPr>
        <w:t>Yo_________   manifiesto bajo protesta de decir verdad que no desempeño un empleo cargo o comisión en el Servicio y no me encuentro inhabilitados para desempeñar un empleo cargo o comisión en el Servicio Público, asimismo no tengo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25C4306A" w14:textId="6CAF0E4C" w:rsidR="001F58A0" w:rsidRDefault="001F58A0" w:rsidP="001F58A0">
      <w:pPr>
        <w:jc w:val="both"/>
        <w:rPr>
          <w:rFonts w:ascii="Arial" w:hAnsi="Arial" w:cs="Arial"/>
          <w:sz w:val="18"/>
          <w:szCs w:val="18"/>
        </w:rPr>
      </w:pPr>
      <w:r w:rsidRPr="001F58A0">
        <w:rPr>
          <w:rFonts w:ascii="Arial" w:hAnsi="Arial" w:cs="Arial"/>
          <w:sz w:val="18"/>
          <w:szCs w:val="18"/>
        </w:rPr>
        <w:t>Asimismo, manifiesto no me han inhabilitado y no tengo adeudos o multas derivadas de resoluciones de la Contraloría del Estado, Órganos Internos de Control o la Secretaria de Administración y no me encuentro sancionado o suspendido de mis derechos como proveedor del Gobierno del Estado y los productos ofertados no han sido sancionados por ninguna entidad de los niveles de gobierno Federal, Estatal o Municipal.</w:t>
      </w:r>
    </w:p>
    <w:p w14:paraId="12C45A58" w14:textId="11CAA8A1" w:rsidR="002F5A75" w:rsidRDefault="002F5A75" w:rsidP="001F58A0">
      <w:pPr>
        <w:jc w:val="both"/>
        <w:rPr>
          <w:rFonts w:ascii="Arial" w:hAnsi="Arial" w:cs="Arial"/>
          <w:sz w:val="18"/>
          <w:szCs w:val="18"/>
        </w:rPr>
      </w:pPr>
    </w:p>
    <w:p w14:paraId="26B3E6FB" w14:textId="77777777" w:rsidR="002F5A75" w:rsidRDefault="002F5A75" w:rsidP="001F58A0">
      <w:pPr>
        <w:jc w:val="both"/>
        <w:rPr>
          <w:rFonts w:ascii="Arial" w:hAnsi="Arial" w:cs="Arial"/>
          <w:sz w:val="18"/>
          <w:szCs w:val="18"/>
        </w:rPr>
      </w:pPr>
    </w:p>
    <w:p w14:paraId="7C82E07F" w14:textId="77777777" w:rsidR="002F5A75" w:rsidRPr="00C6418A" w:rsidRDefault="002F5A75" w:rsidP="002F5A75">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highlight w:val="white"/>
        </w:rPr>
        <w:t>ATENTAMENTE</w:t>
      </w:r>
    </w:p>
    <w:p w14:paraId="43EB58AE" w14:textId="77777777" w:rsidR="002F5A75" w:rsidRPr="00C6418A" w:rsidRDefault="002F5A75" w:rsidP="002F5A75">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w:t>
      </w:r>
    </w:p>
    <w:p w14:paraId="36B5DE75" w14:textId="77777777" w:rsidR="002F5A75" w:rsidRPr="00C6418A" w:rsidRDefault="002F5A75" w:rsidP="002F5A75">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Nombre y firma del Licitante </w:t>
      </w:r>
    </w:p>
    <w:p w14:paraId="7A2400C6" w14:textId="77777777" w:rsidR="002F5A75" w:rsidRDefault="002F5A75" w:rsidP="002F5A75">
      <w:pPr>
        <w:spacing w:after="0" w:line="240" w:lineRule="auto"/>
        <w:ind w:right="140"/>
        <w:jc w:val="center"/>
        <w:rPr>
          <w:rFonts w:ascii="Arial" w:eastAsia="Century Gothic" w:hAnsi="Arial" w:cs="Arial"/>
          <w:color w:val="000000"/>
          <w:sz w:val="18"/>
          <w:szCs w:val="18"/>
        </w:rPr>
      </w:pPr>
      <w:r w:rsidRPr="00C6418A">
        <w:rPr>
          <w:rFonts w:ascii="Arial" w:eastAsia="Century Gothic" w:hAnsi="Arial" w:cs="Arial"/>
          <w:color w:val="000000"/>
          <w:sz w:val="18"/>
          <w:szCs w:val="18"/>
        </w:rPr>
        <w:t xml:space="preserve">o Representante Legal </w:t>
      </w:r>
    </w:p>
    <w:p w14:paraId="523E96B4" w14:textId="77777777" w:rsidR="002F5A75" w:rsidRDefault="002F5A75" w:rsidP="002F5A75">
      <w:pPr>
        <w:spacing w:after="0" w:line="240" w:lineRule="auto"/>
        <w:ind w:right="140"/>
        <w:jc w:val="center"/>
        <w:rPr>
          <w:rFonts w:ascii="Arial" w:eastAsia="Century Gothic" w:hAnsi="Arial" w:cs="Arial"/>
          <w:color w:val="000000"/>
          <w:sz w:val="18"/>
          <w:szCs w:val="18"/>
        </w:rPr>
      </w:pPr>
    </w:p>
    <w:p w14:paraId="46284B16" w14:textId="77777777" w:rsidR="002F5A75" w:rsidRDefault="002F5A75" w:rsidP="002F5A75">
      <w:pPr>
        <w:spacing w:after="0" w:line="240" w:lineRule="auto"/>
        <w:ind w:right="140"/>
        <w:jc w:val="center"/>
        <w:rPr>
          <w:rFonts w:ascii="Arial" w:eastAsia="Century Gothic" w:hAnsi="Arial" w:cs="Arial"/>
          <w:color w:val="000000"/>
          <w:sz w:val="18"/>
          <w:szCs w:val="18"/>
        </w:rPr>
      </w:pPr>
    </w:p>
    <w:p w14:paraId="12D560B7" w14:textId="77777777" w:rsidR="002F5A75" w:rsidRDefault="002F5A75" w:rsidP="002F5A75">
      <w:pPr>
        <w:spacing w:after="0" w:line="240" w:lineRule="auto"/>
        <w:ind w:right="140"/>
        <w:jc w:val="center"/>
        <w:rPr>
          <w:rFonts w:ascii="Arial" w:eastAsia="Century Gothic" w:hAnsi="Arial" w:cs="Arial"/>
          <w:color w:val="000000"/>
          <w:sz w:val="18"/>
          <w:szCs w:val="18"/>
        </w:rPr>
      </w:pPr>
    </w:p>
    <w:p w14:paraId="1EEBF82A" w14:textId="77777777" w:rsidR="002F5A75" w:rsidRDefault="002F5A75" w:rsidP="002F5A75">
      <w:pPr>
        <w:spacing w:after="0" w:line="240" w:lineRule="auto"/>
        <w:ind w:right="140"/>
        <w:jc w:val="center"/>
        <w:rPr>
          <w:rFonts w:ascii="Arial" w:eastAsia="Century Gothic" w:hAnsi="Arial" w:cs="Arial"/>
          <w:color w:val="000000"/>
          <w:sz w:val="18"/>
          <w:szCs w:val="18"/>
        </w:rPr>
      </w:pPr>
    </w:p>
    <w:p w14:paraId="5D9C3920" w14:textId="77777777" w:rsidR="002F5A75" w:rsidRDefault="002F5A75" w:rsidP="002F5A75">
      <w:pPr>
        <w:spacing w:after="0" w:line="240" w:lineRule="auto"/>
        <w:ind w:right="140"/>
        <w:jc w:val="center"/>
        <w:rPr>
          <w:rFonts w:ascii="Arial" w:eastAsia="Century Gothic" w:hAnsi="Arial" w:cs="Arial"/>
          <w:color w:val="000000"/>
          <w:sz w:val="18"/>
          <w:szCs w:val="18"/>
        </w:rPr>
      </w:pPr>
    </w:p>
    <w:p w14:paraId="4D48609C" w14:textId="77777777" w:rsidR="002F5A75" w:rsidRDefault="002F5A75" w:rsidP="002F5A75">
      <w:pPr>
        <w:spacing w:after="0" w:line="240" w:lineRule="auto"/>
        <w:ind w:right="140"/>
        <w:jc w:val="center"/>
        <w:rPr>
          <w:rFonts w:ascii="Arial" w:eastAsia="Century Gothic" w:hAnsi="Arial" w:cs="Arial"/>
          <w:color w:val="000000"/>
          <w:sz w:val="18"/>
          <w:szCs w:val="18"/>
        </w:rPr>
      </w:pPr>
    </w:p>
    <w:p w14:paraId="12DB2764" w14:textId="77777777" w:rsidR="002F5A75" w:rsidRPr="001F58A0" w:rsidRDefault="002F5A75" w:rsidP="001F58A0">
      <w:pPr>
        <w:jc w:val="both"/>
        <w:rPr>
          <w:rFonts w:ascii="Arial" w:hAnsi="Arial" w:cs="Arial"/>
          <w:sz w:val="18"/>
          <w:szCs w:val="18"/>
        </w:rPr>
      </w:pPr>
    </w:p>
    <w:p w14:paraId="02BB477D" w14:textId="6C798C29" w:rsidR="0034782D" w:rsidRPr="00C6418A" w:rsidRDefault="0034782D" w:rsidP="00E454AB">
      <w:pPr>
        <w:spacing w:after="0" w:line="240" w:lineRule="auto"/>
        <w:rPr>
          <w:rFonts w:ascii="Arial" w:eastAsia="Times New Roman" w:hAnsi="Arial" w:cs="Arial"/>
          <w:sz w:val="18"/>
          <w:szCs w:val="18"/>
        </w:rPr>
      </w:pPr>
    </w:p>
    <w:p w14:paraId="0E02FDA7" w14:textId="23C9B3C8" w:rsidR="00642F00" w:rsidRPr="00C6418A" w:rsidRDefault="00642F00" w:rsidP="00E454AB">
      <w:pPr>
        <w:spacing w:after="0" w:line="240" w:lineRule="auto"/>
        <w:rPr>
          <w:rFonts w:ascii="Arial" w:eastAsia="Times New Roman" w:hAnsi="Arial" w:cs="Arial"/>
          <w:sz w:val="18"/>
          <w:szCs w:val="18"/>
        </w:rPr>
      </w:pPr>
    </w:p>
    <w:p w14:paraId="0C02B768" w14:textId="5F42C9A6" w:rsidR="00642F00" w:rsidRPr="00C6418A" w:rsidRDefault="00642F00" w:rsidP="00E454AB">
      <w:pPr>
        <w:spacing w:after="0" w:line="240" w:lineRule="auto"/>
        <w:rPr>
          <w:rFonts w:ascii="Arial" w:eastAsia="Times New Roman" w:hAnsi="Arial" w:cs="Arial"/>
          <w:sz w:val="18"/>
          <w:szCs w:val="18"/>
        </w:rPr>
      </w:pPr>
    </w:p>
    <w:p w14:paraId="203EE057" w14:textId="273126D3" w:rsidR="00642F00" w:rsidRPr="00C6418A" w:rsidRDefault="00642F00" w:rsidP="00E454AB">
      <w:pPr>
        <w:spacing w:after="0" w:line="240" w:lineRule="auto"/>
        <w:rPr>
          <w:rFonts w:ascii="Arial" w:eastAsia="Times New Roman" w:hAnsi="Arial" w:cs="Arial"/>
          <w:sz w:val="18"/>
          <w:szCs w:val="18"/>
        </w:rPr>
      </w:pPr>
    </w:p>
    <w:p w14:paraId="19EAEF5F" w14:textId="043993BD" w:rsidR="00642F00" w:rsidRDefault="00642F00" w:rsidP="00E454AB">
      <w:pPr>
        <w:spacing w:after="0" w:line="240" w:lineRule="auto"/>
        <w:rPr>
          <w:rFonts w:ascii="Arial" w:eastAsia="Times New Roman" w:hAnsi="Arial" w:cs="Arial"/>
          <w:sz w:val="18"/>
          <w:szCs w:val="18"/>
        </w:rPr>
      </w:pPr>
    </w:p>
    <w:p w14:paraId="6EF95142" w14:textId="6DAF371A" w:rsidR="009A4657" w:rsidRDefault="009A4657" w:rsidP="00E454AB">
      <w:pPr>
        <w:spacing w:after="0" w:line="240" w:lineRule="auto"/>
        <w:rPr>
          <w:rFonts w:ascii="Arial" w:eastAsia="Times New Roman" w:hAnsi="Arial" w:cs="Arial"/>
          <w:sz w:val="18"/>
          <w:szCs w:val="18"/>
        </w:rPr>
      </w:pPr>
    </w:p>
    <w:p w14:paraId="14690707" w14:textId="77777777" w:rsidR="00642F00" w:rsidRPr="00C6418A" w:rsidRDefault="00642F00" w:rsidP="00E454AB">
      <w:pPr>
        <w:spacing w:after="0" w:line="240" w:lineRule="auto"/>
        <w:rPr>
          <w:rFonts w:ascii="Arial" w:eastAsia="Times New Roman" w:hAnsi="Arial" w:cs="Arial"/>
          <w:sz w:val="18"/>
          <w:szCs w:val="18"/>
        </w:rPr>
      </w:pPr>
    </w:p>
    <w:p w14:paraId="2005118C"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ANEXO 7</w:t>
      </w:r>
    </w:p>
    <w:p w14:paraId="0E595782" w14:textId="48369346" w:rsidR="008C7A85" w:rsidRPr="000259BD" w:rsidRDefault="00B578B8" w:rsidP="00E454AB">
      <w:pPr>
        <w:pStyle w:val="Sinespaciado"/>
        <w:jc w:val="center"/>
        <w:rPr>
          <w:rFonts w:ascii="Arial" w:hAnsi="Arial" w:cs="Arial"/>
          <w:b/>
          <w:bCs/>
        </w:rPr>
      </w:pPr>
      <w:r>
        <w:rPr>
          <w:rFonts w:ascii="Arial" w:hAnsi="Arial" w:cs="Arial"/>
          <w:b/>
          <w:bCs/>
        </w:rPr>
        <w:t>Licitación Pública Local</w:t>
      </w:r>
    </w:p>
    <w:p w14:paraId="3A4CDB88" w14:textId="01AF5046" w:rsidR="00C95BD6" w:rsidRPr="000259BD" w:rsidRDefault="0039724B" w:rsidP="00E454AB">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LCCC-013-2021</w:t>
      </w:r>
    </w:p>
    <w:p w14:paraId="318ECE25" w14:textId="77777777" w:rsidR="00C95BD6" w:rsidRPr="000259BD" w:rsidRDefault="00C95BD6" w:rsidP="00E454AB">
      <w:pPr>
        <w:pStyle w:val="Sinespaciado"/>
        <w:jc w:val="center"/>
        <w:rPr>
          <w:rFonts w:ascii="Arial" w:eastAsia="Century Gothic" w:hAnsi="Arial" w:cs="Arial"/>
          <w:color w:val="000000"/>
        </w:rPr>
      </w:pPr>
    </w:p>
    <w:p w14:paraId="39CD1B0C" w14:textId="47B6ED8C" w:rsidR="009A4657" w:rsidRPr="00C6418A" w:rsidRDefault="003B1414" w:rsidP="00E454AB">
      <w:pPr>
        <w:spacing w:after="0" w:line="240" w:lineRule="auto"/>
        <w:ind w:right="140"/>
        <w:jc w:val="center"/>
        <w:rPr>
          <w:rFonts w:ascii="Arial" w:eastAsia="Century Gothic" w:hAnsi="Arial" w:cs="Arial"/>
          <w:b/>
          <w:smallCaps/>
          <w:color w:val="000000"/>
          <w:sz w:val="18"/>
          <w:szCs w:val="18"/>
        </w:rPr>
      </w:pPr>
      <w:r>
        <w:rPr>
          <w:rFonts w:ascii="Arial" w:eastAsia="Century Gothic" w:hAnsi="Arial" w:cs="Arial"/>
          <w:b/>
          <w:smallCaps/>
          <w:color w:val="000000"/>
          <w:sz w:val="18"/>
          <w:szCs w:val="18"/>
        </w:rPr>
        <w:t xml:space="preserve">“ADQUISICIÓN DE MATERIALES Y UTILES DE OFICINA PARA EL ORGANISMO PÚBLICO DESCENTRALIZADO SERVICIOS DE SALUD JALISCO”  </w:t>
      </w:r>
      <w:r w:rsidR="004D1110">
        <w:rPr>
          <w:rFonts w:ascii="Arial" w:eastAsia="Century Gothic" w:hAnsi="Arial" w:cs="Arial"/>
          <w:b/>
          <w:smallCaps/>
          <w:color w:val="000000"/>
          <w:sz w:val="18"/>
          <w:szCs w:val="18"/>
        </w:rPr>
        <w:t xml:space="preserve"> </w:t>
      </w:r>
      <w:r w:rsidR="008D2E47">
        <w:rPr>
          <w:rFonts w:ascii="Arial" w:eastAsia="Century Gothic" w:hAnsi="Arial" w:cs="Arial"/>
          <w:b/>
          <w:smallCaps/>
          <w:color w:val="000000"/>
          <w:sz w:val="18"/>
          <w:szCs w:val="18"/>
        </w:rPr>
        <w:t xml:space="preserve">  </w:t>
      </w:r>
      <w:r w:rsidR="00EC28A9">
        <w:rPr>
          <w:rFonts w:ascii="Arial" w:eastAsia="Century Gothic" w:hAnsi="Arial" w:cs="Arial"/>
          <w:b/>
          <w:smallCaps/>
          <w:color w:val="000000"/>
          <w:sz w:val="18"/>
          <w:szCs w:val="18"/>
        </w:rPr>
        <w:t xml:space="preserve"> </w:t>
      </w:r>
      <w:r w:rsidR="00E62434">
        <w:rPr>
          <w:rFonts w:ascii="Arial" w:eastAsia="Century Gothic" w:hAnsi="Arial" w:cs="Arial"/>
          <w:b/>
          <w:smallCaps/>
          <w:color w:val="000000"/>
          <w:sz w:val="18"/>
          <w:szCs w:val="18"/>
        </w:rPr>
        <w:t xml:space="preserve"> </w:t>
      </w:r>
    </w:p>
    <w:p w14:paraId="3E54FF41" w14:textId="77777777" w:rsidR="001310CF" w:rsidRDefault="001310CF" w:rsidP="00E454AB">
      <w:pPr>
        <w:spacing w:after="0" w:line="240" w:lineRule="auto"/>
        <w:ind w:right="140"/>
        <w:jc w:val="center"/>
        <w:rPr>
          <w:rFonts w:ascii="Arial" w:eastAsia="Century Gothic" w:hAnsi="Arial" w:cs="Arial"/>
          <w:b/>
          <w:color w:val="000000"/>
          <w:sz w:val="18"/>
          <w:szCs w:val="18"/>
        </w:rPr>
      </w:pPr>
    </w:p>
    <w:p w14:paraId="193CC6BF" w14:textId="31EF246C"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 xml:space="preserve">ESTRATIFICACIÓN </w:t>
      </w:r>
    </w:p>
    <w:p w14:paraId="4BA15ADD" w14:textId="77777777" w:rsidR="00275AFA" w:rsidRPr="00C6418A" w:rsidRDefault="00275AFA" w:rsidP="00E454AB">
      <w:pPr>
        <w:spacing w:after="0" w:line="240" w:lineRule="auto"/>
        <w:rPr>
          <w:rFonts w:ascii="Arial" w:eastAsia="Times New Roman" w:hAnsi="Arial" w:cs="Arial"/>
          <w:sz w:val="18"/>
          <w:szCs w:val="18"/>
        </w:rPr>
      </w:pPr>
    </w:p>
    <w:p w14:paraId="0827A316" w14:textId="45D58AFE" w:rsidR="00275AFA" w:rsidRPr="00C6418A" w:rsidRDefault="00A46A86" w:rsidP="00E454AB">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 xml:space="preserve">Guadalajara Jalisco, a __ de ____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 (</w:t>
      </w:r>
      <w:r w:rsidRPr="00C6418A">
        <w:rPr>
          <w:rFonts w:ascii="Arial" w:eastAsia="Century Gothic" w:hAnsi="Arial" w:cs="Arial"/>
          <w:b/>
          <w:color w:val="000000"/>
          <w:sz w:val="18"/>
          <w:szCs w:val="18"/>
        </w:rPr>
        <w:t>1</w:t>
      </w:r>
      <w:r w:rsidRPr="00C6418A">
        <w:rPr>
          <w:rFonts w:ascii="Arial" w:eastAsia="Century Gothic" w:hAnsi="Arial" w:cs="Arial"/>
          <w:color w:val="000000"/>
          <w:sz w:val="18"/>
          <w:szCs w:val="18"/>
        </w:rPr>
        <w:t>)</w:t>
      </w:r>
    </w:p>
    <w:p w14:paraId="73A82B73" w14:textId="6F5071A2" w:rsidR="00275AFA" w:rsidRDefault="00275AFA" w:rsidP="00E454AB">
      <w:pPr>
        <w:spacing w:after="0" w:line="240" w:lineRule="auto"/>
        <w:rPr>
          <w:rFonts w:ascii="Arial" w:eastAsia="Times New Roman" w:hAnsi="Arial" w:cs="Arial"/>
          <w:sz w:val="18"/>
          <w:szCs w:val="18"/>
        </w:rPr>
      </w:pPr>
    </w:p>
    <w:p w14:paraId="7C243854" w14:textId="77777777" w:rsidR="005431A3" w:rsidRPr="00C6418A" w:rsidRDefault="005431A3" w:rsidP="00E454AB">
      <w:pPr>
        <w:spacing w:after="0" w:line="240" w:lineRule="auto"/>
        <w:rPr>
          <w:rFonts w:ascii="Arial" w:eastAsia="Times New Roman" w:hAnsi="Arial" w:cs="Arial"/>
          <w:sz w:val="18"/>
          <w:szCs w:val="18"/>
        </w:rPr>
      </w:pPr>
    </w:p>
    <w:p w14:paraId="2E08C61B" w14:textId="77777777" w:rsidR="00520AC8" w:rsidRPr="00C6418A" w:rsidRDefault="00520AC8" w:rsidP="00E454AB">
      <w:pPr>
        <w:spacing w:after="0" w:line="240" w:lineRule="auto"/>
        <w:ind w:right="140"/>
        <w:jc w:val="both"/>
        <w:rPr>
          <w:rFonts w:ascii="Arial" w:eastAsia="Times New Roman" w:hAnsi="Arial" w:cs="Arial"/>
          <w:b/>
          <w:sz w:val="18"/>
          <w:szCs w:val="18"/>
        </w:rPr>
      </w:pPr>
      <w:bookmarkStart w:id="60" w:name="_Hlk32595335"/>
      <w:r w:rsidRPr="00C6418A">
        <w:rPr>
          <w:rFonts w:ascii="Arial" w:eastAsia="Times New Roman" w:hAnsi="Arial" w:cs="Arial"/>
          <w:b/>
          <w:sz w:val="18"/>
          <w:szCs w:val="18"/>
        </w:rPr>
        <w:t>ORGANISMO PÚBLICO DESCENTRALIZADO</w:t>
      </w:r>
    </w:p>
    <w:p w14:paraId="21A4CAA9" w14:textId="77777777" w:rsidR="00520AC8" w:rsidRPr="00C6418A" w:rsidRDefault="00520AC8" w:rsidP="00E454AB">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49FF687F" w14:textId="77777777" w:rsidR="00520AC8" w:rsidRPr="00C6418A" w:rsidRDefault="00520AC8" w:rsidP="00E454AB">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6658A554" w14:textId="147EBFBD" w:rsidR="00520AC8" w:rsidRPr="00C6418A" w:rsidRDefault="008C7A85" w:rsidP="00E45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p w14:paraId="71CB7582" w14:textId="3D8FDBA4" w:rsidR="00520AC8" w:rsidRPr="00C6418A" w:rsidRDefault="00520AC8" w:rsidP="00E454AB">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2567EEF2" w14:textId="77777777" w:rsidR="00520AC8" w:rsidRPr="00C6418A" w:rsidRDefault="00520AC8" w:rsidP="00E454AB">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bookmarkEnd w:id="60"/>
    </w:p>
    <w:p w14:paraId="688A44DD" w14:textId="77777777" w:rsidR="00275AFA" w:rsidRPr="00C6418A" w:rsidRDefault="00275AFA" w:rsidP="00E454AB">
      <w:pPr>
        <w:spacing w:after="0" w:line="240" w:lineRule="auto"/>
        <w:rPr>
          <w:rFonts w:ascii="Arial" w:eastAsia="Times New Roman" w:hAnsi="Arial" w:cs="Arial"/>
          <w:sz w:val="18"/>
          <w:szCs w:val="18"/>
        </w:rPr>
      </w:pPr>
    </w:p>
    <w:p w14:paraId="1B80C082" w14:textId="56ED1960" w:rsidR="00275AFA" w:rsidRPr="00C6418A" w:rsidRDefault="00A46A86" w:rsidP="00E454AB">
      <w:pPr>
        <w:spacing w:after="0" w:line="240" w:lineRule="auto"/>
        <w:ind w:right="140"/>
        <w:jc w:val="both"/>
        <w:rPr>
          <w:rFonts w:ascii="Arial" w:eastAsia="Times New Roman" w:hAnsi="Arial" w:cs="Arial"/>
          <w:sz w:val="18"/>
          <w:szCs w:val="18"/>
        </w:rPr>
      </w:pPr>
      <w:r w:rsidRPr="000259BD">
        <w:rPr>
          <w:rFonts w:ascii="Arial" w:eastAsia="Century Gothic" w:hAnsi="Arial" w:cs="Arial"/>
          <w:color w:val="000000"/>
          <w:sz w:val="18"/>
          <w:szCs w:val="18"/>
        </w:rPr>
        <w:t>Me refiero al procedimiento de</w:t>
      </w:r>
      <w:r w:rsidRPr="000259BD">
        <w:rPr>
          <w:rFonts w:ascii="Arial" w:eastAsia="Century Gothic" w:hAnsi="Arial" w:cs="Arial"/>
          <w:b/>
          <w:color w:val="000000"/>
          <w:sz w:val="18"/>
          <w:szCs w:val="18"/>
        </w:rPr>
        <w:t xml:space="preserve"> </w:t>
      </w:r>
      <w:r w:rsidR="00B578B8">
        <w:rPr>
          <w:rFonts w:ascii="Arial" w:eastAsia="Century Gothic" w:hAnsi="Arial" w:cs="Arial"/>
          <w:b/>
          <w:color w:val="000000"/>
          <w:sz w:val="18"/>
          <w:szCs w:val="18"/>
        </w:rPr>
        <w:t>Licitación Pública Local</w:t>
      </w:r>
      <w:r w:rsidR="005431A3" w:rsidRPr="000259BD">
        <w:rPr>
          <w:rFonts w:ascii="Arial" w:eastAsia="Century Gothic" w:hAnsi="Arial" w:cs="Arial"/>
          <w:b/>
          <w:color w:val="000000"/>
          <w:sz w:val="18"/>
          <w:szCs w:val="18"/>
        </w:rPr>
        <w:t xml:space="preserve"> </w:t>
      </w:r>
      <w:r w:rsidR="0039724B">
        <w:rPr>
          <w:rFonts w:ascii="Arial" w:eastAsia="Century Gothic" w:hAnsi="Arial" w:cs="Arial"/>
          <w:b/>
          <w:bCs/>
          <w:color w:val="000000"/>
          <w:sz w:val="18"/>
          <w:szCs w:val="18"/>
        </w:rPr>
        <w:t>LCCC-013-2021</w:t>
      </w:r>
      <w:r w:rsidRPr="000259BD">
        <w:rPr>
          <w:rFonts w:ascii="Arial" w:eastAsia="Century Gothic" w:hAnsi="Arial" w:cs="Arial"/>
          <w:color w:val="000000"/>
          <w:sz w:val="18"/>
          <w:szCs w:val="18"/>
        </w:rPr>
        <w:t>, en el que mí representada, la empresa _________ (</w:t>
      </w:r>
      <w:r w:rsidRPr="000259BD">
        <w:rPr>
          <w:rFonts w:ascii="Arial" w:eastAsia="Century Gothic" w:hAnsi="Arial" w:cs="Arial"/>
          <w:b/>
          <w:color w:val="000000"/>
          <w:sz w:val="18"/>
          <w:szCs w:val="18"/>
        </w:rPr>
        <w:t>2</w:t>
      </w:r>
      <w:r w:rsidRPr="000259BD">
        <w:rPr>
          <w:rFonts w:ascii="Arial" w:eastAsia="Century Gothic" w:hAnsi="Arial" w:cs="Arial"/>
          <w:color w:val="000000"/>
          <w:sz w:val="18"/>
          <w:szCs w:val="18"/>
        </w:rPr>
        <w:t>) ________, participa a través de la presente proposición.</w:t>
      </w:r>
    </w:p>
    <w:p w14:paraId="3565F61F" w14:textId="77777777" w:rsidR="00275AFA" w:rsidRPr="00C6418A" w:rsidRDefault="00275AFA" w:rsidP="00E454AB">
      <w:pPr>
        <w:spacing w:after="0" w:line="240" w:lineRule="auto"/>
        <w:rPr>
          <w:rFonts w:ascii="Arial" w:eastAsia="Times New Roman" w:hAnsi="Arial" w:cs="Arial"/>
          <w:sz w:val="18"/>
          <w:szCs w:val="18"/>
        </w:rPr>
      </w:pPr>
    </w:p>
    <w:p w14:paraId="239FD443"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 xml:space="preserve">Al respecto y de conformidad con lo dispuesto por el numeral 1 del artículo 68 de la Ley, </w:t>
      </w:r>
      <w:r w:rsidRPr="00C6418A">
        <w:rPr>
          <w:rFonts w:ascii="Arial" w:eastAsia="Century Gothic" w:hAnsi="Arial" w:cs="Arial"/>
          <w:b/>
          <w:color w:val="000000"/>
          <w:sz w:val="18"/>
          <w:szCs w:val="18"/>
        </w:rPr>
        <w:t>MANIFIESTO BAJO PROTESTA DE DECIR VERDAD</w:t>
      </w:r>
      <w:r w:rsidRPr="00C6418A">
        <w:rPr>
          <w:rFonts w:ascii="Arial" w:eastAsia="Century Gothic" w:hAnsi="Arial" w:cs="Arial"/>
          <w:color w:val="000000"/>
          <w:sz w:val="18"/>
          <w:szCs w:val="18"/>
        </w:rPr>
        <w:t xml:space="preserve"> que mi representada está constituida conforme a las leyes mexicanas, con Registro Federal de Contribuyentes _________(</w:t>
      </w:r>
      <w:r w:rsidRPr="00C6418A">
        <w:rPr>
          <w:rFonts w:ascii="Arial" w:eastAsia="Century Gothic" w:hAnsi="Arial" w:cs="Arial"/>
          <w:b/>
          <w:color w:val="000000"/>
          <w:sz w:val="18"/>
          <w:szCs w:val="18"/>
        </w:rPr>
        <w:t>3</w:t>
      </w:r>
      <w:r w:rsidRPr="00C6418A">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6418A">
        <w:rPr>
          <w:rFonts w:ascii="Arial" w:eastAsia="Century Gothic" w:hAnsi="Arial" w:cs="Arial"/>
          <w:b/>
          <w:color w:val="000000"/>
          <w:sz w:val="18"/>
          <w:szCs w:val="18"/>
        </w:rPr>
        <w:t>4</w:t>
      </w:r>
      <w:r w:rsidRPr="00C6418A">
        <w:rPr>
          <w:rFonts w:ascii="Arial" w:eastAsia="Century Gothic" w:hAnsi="Arial" w:cs="Arial"/>
          <w:color w:val="000000"/>
          <w:sz w:val="18"/>
          <w:szCs w:val="18"/>
        </w:rPr>
        <w:t>)________, con base en lo cual se estratifica como una empresa _________(</w:t>
      </w:r>
      <w:r w:rsidRPr="00C6418A">
        <w:rPr>
          <w:rFonts w:ascii="Arial" w:eastAsia="Century Gothic" w:hAnsi="Arial" w:cs="Arial"/>
          <w:b/>
          <w:color w:val="000000"/>
          <w:sz w:val="18"/>
          <w:szCs w:val="18"/>
        </w:rPr>
        <w:t>5</w:t>
      </w:r>
      <w:r w:rsidRPr="00C6418A">
        <w:rPr>
          <w:rFonts w:ascii="Arial" w:eastAsia="Century Gothic" w:hAnsi="Arial" w:cs="Arial"/>
          <w:color w:val="000000"/>
          <w:sz w:val="18"/>
          <w:szCs w:val="18"/>
        </w:rPr>
        <w:t>)________.</w:t>
      </w:r>
    </w:p>
    <w:p w14:paraId="459ECF61" w14:textId="77777777" w:rsidR="00275AFA" w:rsidRPr="00C6418A" w:rsidRDefault="00275AFA" w:rsidP="00E454AB">
      <w:pPr>
        <w:spacing w:after="0" w:line="240" w:lineRule="auto"/>
        <w:rPr>
          <w:rFonts w:ascii="Arial" w:eastAsia="Times New Roman" w:hAnsi="Arial" w:cs="Arial"/>
          <w:sz w:val="18"/>
          <w:szCs w:val="18"/>
        </w:rPr>
      </w:pPr>
    </w:p>
    <w:p w14:paraId="5B6C007E" w14:textId="77777777" w:rsidR="00EA1AC9" w:rsidRPr="00C6418A" w:rsidRDefault="00A46A86" w:rsidP="00E454AB">
      <w:pPr>
        <w:spacing w:after="0" w:line="240" w:lineRule="auto"/>
        <w:jc w:val="both"/>
        <w:rPr>
          <w:rFonts w:ascii="Arial" w:eastAsia="Times New Roman" w:hAnsi="Arial" w:cs="Arial"/>
          <w:sz w:val="18"/>
          <w:szCs w:val="18"/>
        </w:rPr>
      </w:pPr>
      <w:r w:rsidRPr="00C6418A">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C6418A">
        <w:rPr>
          <w:rFonts w:ascii="Arial" w:eastAsia="Century Gothic" w:hAnsi="Arial" w:cs="Arial"/>
          <w:color w:val="000000"/>
          <w:sz w:val="18"/>
          <w:szCs w:val="18"/>
        </w:rPr>
        <w:t>en el artículo 69</w:t>
      </w:r>
      <w:r w:rsidR="00EA1AC9" w:rsidRPr="00C6418A">
        <w:rPr>
          <w:rFonts w:ascii="Arial" w:hAnsi="Arial" w:cs="Arial"/>
          <w:sz w:val="18"/>
          <w:szCs w:val="18"/>
        </w:rPr>
        <w:t xml:space="preserve"> de la </w:t>
      </w:r>
      <w:r w:rsidR="00EA1AC9" w:rsidRPr="00C6418A">
        <w:rPr>
          <w:rFonts w:ascii="Arial" w:eastAsia="Century Gothic" w:hAnsi="Arial" w:cs="Arial"/>
          <w:color w:val="000000"/>
          <w:sz w:val="18"/>
          <w:szCs w:val="18"/>
        </w:rPr>
        <w:t xml:space="preserve">Ley General de Responsabilidades Administrativas, sancionable por los artículos 116, 117 y 118 de la </w:t>
      </w:r>
      <w:r w:rsidR="00EA1AC9" w:rsidRPr="00C6418A">
        <w:rPr>
          <w:rFonts w:ascii="Arial" w:eastAsia="Century Gothic" w:hAnsi="Arial" w:cs="Arial"/>
          <w:b/>
          <w:color w:val="000000"/>
          <w:sz w:val="18"/>
          <w:szCs w:val="18"/>
        </w:rPr>
        <w:t>“LEY”</w:t>
      </w:r>
      <w:r w:rsidR="00EA1AC9" w:rsidRPr="00C6418A">
        <w:rPr>
          <w:rFonts w:ascii="Arial" w:eastAsia="Century Gothic" w:hAnsi="Arial" w:cs="Arial"/>
          <w:color w:val="000000"/>
          <w:sz w:val="18"/>
          <w:szCs w:val="18"/>
        </w:rPr>
        <w:t xml:space="preserve">, y los diversos numerales 155 al 161 de su </w:t>
      </w:r>
      <w:r w:rsidR="00EA1AC9" w:rsidRPr="00C6418A">
        <w:rPr>
          <w:rFonts w:ascii="Arial" w:eastAsia="Century Gothic" w:hAnsi="Arial" w:cs="Arial"/>
          <w:b/>
          <w:color w:val="000000"/>
          <w:sz w:val="18"/>
          <w:szCs w:val="18"/>
        </w:rPr>
        <w:t>“REGLAMENTO”</w:t>
      </w:r>
      <w:r w:rsidR="00EA1AC9" w:rsidRPr="00C6418A">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C6418A" w:rsidRDefault="00275AFA" w:rsidP="00E454AB">
      <w:pPr>
        <w:spacing w:after="0" w:line="240" w:lineRule="auto"/>
        <w:ind w:right="140"/>
        <w:jc w:val="both"/>
        <w:rPr>
          <w:rFonts w:ascii="Arial" w:eastAsia="Times New Roman" w:hAnsi="Arial" w:cs="Arial"/>
          <w:sz w:val="18"/>
          <w:szCs w:val="18"/>
        </w:rPr>
      </w:pPr>
    </w:p>
    <w:p w14:paraId="5C49E52E" w14:textId="77777777" w:rsidR="00275AFA" w:rsidRPr="00C6418A" w:rsidRDefault="00275AFA" w:rsidP="00E454AB">
      <w:pPr>
        <w:spacing w:after="0" w:line="240" w:lineRule="auto"/>
        <w:rPr>
          <w:rFonts w:ascii="Arial" w:eastAsia="Times New Roman" w:hAnsi="Arial" w:cs="Arial"/>
          <w:sz w:val="18"/>
          <w:szCs w:val="18"/>
        </w:rPr>
      </w:pPr>
    </w:p>
    <w:p w14:paraId="19EA0189"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ATENTAMENTE</w:t>
      </w:r>
    </w:p>
    <w:p w14:paraId="534CA34C" w14:textId="77777777" w:rsidR="00E66674" w:rsidRPr="00C6418A" w:rsidRDefault="00E66674" w:rsidP="00E454AB">
      <w:pPr>
        <w:spacing w:after="0" w:line="240" w:lineRule="auto"/>
        <w:ind w:right="140"/>
        <w:jc w:val="center"/>
        <w:rPr>
          <w:rFonts w:ascii="Arial" w:eastAsia="Century Gothic" w:hAnsi="Arial" w:cs="Arial"/>
          <w:color w:val="000000"/>
          <w:sz w:val="18"/>
          <w:szCs w:val="18"/>
        </w:rPr>
      </w:pPr>
    </w:p>
    <w:p w14:paraId="4149A6DB" w14:textId="53B49F35"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w:t>
      </w:r>
    </w:p>
    <w:p w14:paraId="41930157"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Nombre y firma del Licitante </w:t>
      </w:r>
    </w:p>
    <w:p w14:paraId="3FA74205"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o Representante Legal </w:t>
      </w:r>
    </w:p>
    <w:p w14:paraId="0E9C8460" w14:textId="77777777" w:rsidR="00275AFA" w:rsidRPr="00C6418A" w:rsidRDefault="00275AFA" w:rsidP="00E454AB">
      <w:pPr>
        <w:spacing w:after="0" w:line="240" w:lineRule="auto"/>
        <w:rPr>
          <w:rFonts w:ascii="Arial" w:eastAsia="Times New Roman" w:hAnsi="Arial" w:cs="Arial"/>
          <w:sz w:val="18"/>
          <w:szCs w:val="18"/>
        </w:rPr>
      </w:pPr>
    </w:p>
    <w:p w14:paraId="258F0016" w14:textId="77777777" w:rsidR="00275AFA" w:rsidRPr="00C6418A" w:rsidRDefault="00275AFA" w:rsidP="00E454AB">
      <w:pPr>
        <w:spacing w:after="0" w:line="240" w:lineRule="auto"/>
        <w:rPr>
          <w:rFonts w:ascii="Arial" w:eastAsia="Times New Roman" w:hAnsi="Arial" w:cs="Arial"/>
          <w:sz w:val="18"/>
          <w:szCs w:val="18"/>
        </w:rPr>
      </w:pPr>
    </w:p>
    <w:p w14:paraId="7A032215" w14:textId="77777777" w:rsidR="00275AFA" w:rsidRPr="00C6418A" w:rsidRDefault="00275AFA" w:rsidP="00E454AB">
      <w:pPr>
        <w:spacing w:after="0" w:line="240" w:lineRule="auto"/>
        <w:rPr>
          <w:rFonts w:ascii="Arial" w:eastAsia="Times New Roman" w:hAnsi="Arial" w:cs="Arial"/>
          <w:sz w:val="18"/>
          <w:szCs w:val="18"/>
        </w:rPr>
      </w:pPr>
    </w:p>
    <w:p w14:paraId="653F7484" w14:textId="561BA10B" w:rsidR="00275AFA" w:rsidRPr="00C6418A" w:rsidRDefault="00A46A86" w:rsidP="00E454AB">
      <w:pPr>
        <w:spacing w:after="0" w:line="240" w:lineRule="auto"/>
        <w:ind w:right="140"/>
        <w:rPr>
          <w:rFonts w:ascii="Arial" w:eastAsia="Century Gothic" w:hAnsi="Arial" w:cs="Arial"/>
          <w:color w:val="000000"/>
          <w:sz w:val="18"/>
          <w:szCs w:val="18"/>
        </w:rPr>
      </w:pPr>
      <w:r w:rsidRPr="00C6418A">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C6418A" w:rsidRDefault="00E66674" w:rsidP="00E454AB">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C6418A"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C6418A" w:rsidRDefault="00C45C05" w:rsidP="00E454AB">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Señalar la fecha de suscripción del documento.</w:t>
            </w:r>
          </w:p>
        </w:tc>
      </w:tr>
      <w:tr w:rsidR="00275AFA" w:rsidRPr="00C6418A"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C6418A" w:rsidRDefault="00C45C05" w:rsidP="00E454AB">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Anotar el nombre, razón social o denominación del licitante.</w:t>
            </w:r>
          </w:p>
        </w:tc>
      </w:tr>
      <w:tr w:rsidR="00275AFA" w:rsidRPr="00C6418A"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3</w:t>
            </w:r>
            <w:r w:rsidR="00182EA6" w:rsidRPr="00C6418A">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C6418A" w:rsidRDefault="00C45C05" w:rsidP="00E454AB">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Indicar el Registro Federal de Contribuyentes del licitante.</w:t>
            </w:r>
          </w:p>
        </w:tc>
      </w:tr>
      <w:tr w:rsidR="00275AFA" w:rsidRPr="00C6418A"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C6418A" w:rsidRDefault="00C45C05" w:rsidP="00E454AB">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6418A">
              <w:rPr>
                <w:rFonts w:ascii="Arial" w:eastAsia="Century Gothic" w:hAnsi="Arial" w:cs="Arial"/>
                <w:color w:val="000000"/>
                <w:sz w:val="18"/>
                <w:szCs w:val="18"/>
              </w:rPr>
              <w:t>MIPyMES</w:t>
            </w:r>
            <w:proofErr w:type="spellEnd"/>
            <w:r w:rsidR="00A46A86" w:rsidRPr="00C6418A">
              <w:rPr>
                <w:rFonts w:ascii="Arial" w:eastAsia="Century Gothic" w:hAnsi="Arial" w:cs="Arial"/>
                <w:color w:val="000000"/>
                <w:sz w:val="18"/>
                <w:szCs w:val="18"/>
              </w:rPr>
              <w:t xml:space="preserve"> disponible en la página </w:t>
            </w:r>
            <w:hyperlink r:id="rId11">
              <w:r w:rsidR="00A46A86" w:rsidRPr="00C6418A">
                <w:rPr>
                  <w:rFonts w:ascii="Arial" w:eastAsia="Century Gothic" w:hAnsi="Arial" w:cs="Arial"/>
                  <w:color w:val="0000FF"/>
                  <w:sz w:val="18"/>
                  <w:szCs w:val="18"/>
                  <w:u w:val="single"/>
                </w:rPr>
                <w:t>http://www.comprasdegobierno.gob.mx/calculadora</w:t>
              </w:r>
            </w:hyperlink>
          </w:p>
          <w:p w14:paraId="6F5BDE20" w14:textId="530AA45C" w:rsidR="00275AFA" w:rsidRPr="00C6418A" w:rsidRDefault="00C45C05" w:rsidP="00E454AB">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C6418A" w:rsidRDefault="00C45C05" w:rsidP="00E454AB">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6418A"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C6418A" w:rsidRDefault="00C45C05" w:rsidP="00E454AB">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092AFD69" w14:textId="77965345" w:rsidR="00573170" w:rsidRPr="00C6418A" w:rsidRDefault="00A46A86" w:rsidP="00E454AB">
      <w:pPr>
        <w:spacing w:after="0" w:line="240" w:lineRule="auto"/>
        <w:rPr>
          <w:rFonts w:ascii="Arial" w:eastAsia="Times New Roman" w:hAnsi="Arial" w:cs="Arial"/>
          <w:sz w:val="18"/>
          <w:szCs w:val="18"/>
        </w:rPr>
      </w:pPr>
      <w:r w:rsidRPr="00C6418A">
        <w:rPr>
          <w:rFonts w:ascii="Arial" w:eastAsia="Times New Roman" w:hAnsi="Arial" w:cs="Arial"/>
          <w:sz w:val="18"/>
          <w:szCs w:val="18"/>
        </w:rPr>
        <w:lastRenderedPageBreak/>
        <w:br/>
      </w:r>
    </w:p>
    <w:p w14:paraId="05998B74"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ANEXO 8</w:t>
      </w:r>
    </w:p>
    <w:p w14:paraId="3F01CBBE" w14:textId="7ECAB165" w:rsidR="008C7A85" w:rsidRPr="000259BD" w:rsidRDefault="00B578B8" w:rsidP="00E454AB">
      <w:pPr>
        <w:pStyle w:val="Sinespaciado"/>
        <w:jc w:val="center"/>
        <w:rPr>
          <w:rFonts w:ascii="Arial" w:hAnsi="Arial" w:cs="Arial"/>
          <w:b/>
          <w:bCs/>
        </w:rPr>
      </w:pPr>
      <w:r>
        <w:rPr>
          <w:rFonts w:ascii="Arial" w:hAnsi="Arial" w:cs="Arial"/>
          <w:b/>
          <w:bCs/>
        </w:rPr>
        <w:t>Licitación Pública Local</w:t>
      </w:r>
    </w:p>
    <w:p w14:paraId="0485D4A4" w14:textId="70B2753D" w:rsidR="00C95BD6" w:rsidRPr="000259BD" w:rsidRDefault="0039724B" w:rsidP="00E454AB">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LCCC-013-2021</w:t>
      </w:r>
    </w:p>
    <w:p w14:paraId="1D3B3DA5" w14:textId="77777777" w:rsidR="00C95BD6" w:rsidRPr="000259BD" w:rsidRDefault="00C95BD6" w:rsidP="00E454AB">
      <w:pPr>
        <w:pStyle w:val="Sinespaciado"/>
        <w:jc w:val="center"/>
        <w:rPr>
          <w:rFonts w:ascii="Arial" w:eastAsia="Century Gothic" w:hAnsi="Arial" w:cs="Arial"/>
          <w:color w:val="000000"/>
        </w:rPr>
      </w:pPr>
    </w:p>
    <w:p w14:paraId="1A1BDBD4" w14:textId="28C531BF" w:rsidR="009A4657" w:rsidRPr="00C6418A" w:rsidRDefault="003B1414" w:rsidP="00E454AB">
      <w:pPr>
        <w:spacing w:after="0" w:line="240" w:lineRule="auto"/>
        <w:ind w:right="140"/>
        <w:jc w:val="center"/>
        <w:rPr>
          <w:rFonts w:ascii="Arial" w:eastAsia="Century Gothic" w:hAnsi="Arial" w:cs="Arial"/>
          <w:b/>
          <w:smallCaps/>
          <w:color w:val="000000"/>
          <w:sz w:val="18"/>
          <w:szCs w:val="18"/>
        </w:rPr>
      </w:pPr>
      <w:r>
        <w:rPr>
          <w:rFonts w:ascii="Arial" w:eastAsia="Century Gothic" w:hAnsi="Arial" w:cs="Arial"/>
          <w:b/>
          <w:smallCaps/>
          <w:color w:val="000000"/>
          <w:sz w:val="18"/>
          <w:szCs w:val="18"/>
        </w:rPr>
        <w:t xml:space="preserve">“ADQUISICIÓN DE MATERIALES Y UTILES DE OFICINA PARA EL ORGANISMO PÚBLICO DESCENTRALIZADO SERVICIOS DE SALUD JALISCO”  </w:t>
      </w:r>
      <w:r w:rsidR="004D1110">
        <w:rPr>
          <w:rFonts w:ascii="Arial" w:eastAsia="Century Gothic" w:hAnsi="Arial" w:cs="Arial"/>
          <w:b/>
          <w:smallCaps/>
          <w:color w:val="000000"/>
          <w:sz w:val="18"/>
          <w:szCs w:val="18"/>
        </w:rPr>
        <w:t xml:space="preserve"> </w:t>
      </w:r>
      <w:r w:rsidR="008D2E47">
        <w:rPr>
          <w:rFonts w:ascii="Arial" w:eastAsia="Century Gothic" w:hAnsi="Arial" w:cs="Arial"/>
          <w:b/>
          <w:smallCaps/>
          <w:color w:val="000000"/>
          <w:sz w:val="18"/>
          <w:szCs w:val="18"/>
        </w:rPr>
        <w:t xml:space="preserve">  </w:t>
      </w:r>
      <w:r w:rsidR="00EC28A9">
        <w:rPr>
          <w:rFonts w:ascii="Arial" w:eastAsia="Century Gothic" w:hAnsi="Arial" w:cs="Arial"/>
          <w:b/>
          <w:smallCaps/>
          <w:color w:val="000000"/>
          <w:sz w:val="18"/>
          <w:szCs w:val="18"/>
        </w:rPr>
        <w:t xml:space="preserve"> </w:t>
      </w:r>
      <w:r w:rsidR="00E62434">
        <w:rPr>
          <w:rFonts w:ascii="Arial" w:eastAsia="Century Gothic" w:hAnsi="Arial" w:cs="Arial"/>
          <w:b/>
          <w:smallCaps/>
          <w:color w:val="000000"/>
          <w:sz w:val="18"/>
          <w:szCs w:val="18"/>
        </w:rPr>
        <w:t xml:space="preserve"> </w:t>
      </w:r>
    </w:p>
    <w:p w14:paraId="0319C388" w14:textId="69EB4C76" w:rsidR="00275AFA" w:rsidRPr="00C6418A" w:rsidRDefault="00275AFA" w:rsidP="00E454AB">
      <w:pPr>
        <w:spacing w:after="0" w:line="240" w:lineRule="auto"/>
        <w:ind w:right="140"/>
        <w:jc w:val="center"/>
        <w:rPr>
          <w:rFonts w:ascii="Arial" w:eastAsia="Times New Roman" w:hAnsi="Arial" w:cs="Arial"/>
          <w:sz w:val="18"/>
          <w:szCs w:val="18"/>
        </w:rPr>
      </w:pPr>
    </w:p>
    <w:p w14:paraId="0E6EE49E" w14:textId="77777777" w:rsidR="00275AFA" w:rsidRPr="00C6418A" w:rsidRDefault="00A46A86" w:rsidP="00E454AB">
      <w:pPr>
        <w:spacing w:after="0" w:line="240" w:lineRule="auto"/>
        <w:ind w:right="140" w:hanging="142"/>
        <w:jc w:val="center"/>
        <w:rPr>
          <w:rFonts w:ascii="Arial" w:eastAsia="Times New Roman" w:hAnsi="Arial" w:cs="Arial"/>
          <w:sz w:val="18"/>
          <w:szCs w:val="18"/>
        </w:rPr>
      </w:pPr>
      <w:r w:rsidRPr="00C6418A">
        <w:rPr>
          <w:rFonts w:ascii="Arial" w:eastAsia="Century Gothic" w:hAnsi="Arial" w:cs="Arial"/>
          <w:b/>
          <w:color w:val="000000"/>
          <w:sz w:val="18"/>
          <w:szCs w:val="18"/>
        </w:rPr>
        <w:t>ARTÍCULO 32-D</w:t>
      </w:r>
    </w:p>
    <w:p w14:paraId="4F453B52" w14:textId="77777777" w:rsidR="00275AFA" w:rsidRPr="00C6418A" w:rsidRDefault="00275AFA" w:rsidP="00E454AB">
      <w:pPr>
        <w:spacing w:after="0" w:line="240" w:lineRule="auto"/>
        <w:rPr>
          <w:rFonts w:ascii="Arial" w:eastAsia="Times New Roman" w:hAnsi="Arial" w:cs="Arial"/>
          <w:sz w:val="18"/>
          <w:szCs w:val="18"/>
        </w:rPr>
      </w:pPr>
    </w:p>
    <w:p w14:paraId="39F54FEC" w14:textId="77777777" w:rsidR="0019223D" w:rsidRDefault="0019223D" w:rsidP="00E454AB">
      <w:pPr>
        <w:spacing w:after="0" w:line="240" w:lineRule="auto"/>
        <w:ind w:right="140"/>
        <w:jc w:val="right"/>
        <w:rPr>
          <w:rFonts w:ascii="Arial" w:eastAsia="Century Gothic" w:hAnsi="Arial" w:cs="Arial"/>
          <w:color w:val="000000"/>
          <w:sz w:val="18"/>
          <w:szCs w:val="18"/>
        </w:rPr>
      </w:pPr>
    </w:p>
    <w:p w14:paraId="2E0192EE" w14:textId="1E90F435" w:rsidR="00275AFA" w:rsidRPr="00C6418A" w:rsidRDefault="00A46A86" w:rsidP="00E454AB">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 xml:space="preserve">Guadalajara Jalisco, a ___ de 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0D6E7BA5" w14:textId="77777777" w:rsidR="00275AFA" w:rsidRPr="00C6418A" w:rsidRDefault="00A46A86" w:rsidP="00E454AB">
      <w:pPr>
        <w:spacing w:after="0" w:line="240" w:lineRule="auto"/>
        <w:ind w:right="140" w:hanging="142"/>
        <w:jc w:val="right"/>
        <w:rPr>
          <w:rFonts w:ascii="Arial" w:eastAsia="Times New Roman" w:hAnsi="Arial" w:cs="Arial"/>
          <w:sz w:val="18"/>
          <w:szCs w:val="18"/>
        </w:rPr>
      </w:pPr>
      <w:r w:rsidRPr="00C6418A">
        <w:rPr>
          <w:rFonts w:ascii="Arial" w:eastAsia="Century Gothic" w:hAnsi="Arial" w:cs="Arial"/>
          <w:color w:val="000000"/>
          <w:sz w:val="18"/>
          <w:szCs w:val="18"/>
        </w:rPr>
        <w:t xml:space="preserve"> </w:t>
      </w:r>
    </w:p>
    <w:p w14:paraId="1F4670FD" w14:textId="77777777" w:rsidR="00520AC8" w:rsidRPr="00C6418A" w:rsidRDefault="00520AC8" w:rsidP="00E454AB">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6C6960CA" w14:textId="77777777" w:rsidR="00520AC8" w:rsidRPr="00C6418A" w:rsidRDefault="00520AC8" w:rsidP="00E454AB">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21B31F25" w14:textId="1307F331" w:rsidR="00520AC8" w:rsidRDefault="00520AC8" w:rsidP="00E454AB">
      <w:pPr>
        <w:spacing w:after="0" w:line="240" w:lineRule="auto"/>
        <w:ind w:right="140"/>
        <w:rPr>
          <w:rFonts w:ascii="Arial" w:eastAsia="Arial" w:hAnsi="Arial" w:cs="Arial"/>
          <w:b/>
          <w:color w:val="000000"/>
          <w:sz w:val="18"/>
          <w:szCs w:val="18"/>
        </w:rPr>
      </w:pPr>
      <w:r w:rsidRPr="00C6418A">
        <w:rPr>
          <w:rFonts w:ascii="Arial" w:eastAsia="Arial" w:hAnsi="Arial" w:cs="Arial"/>
          <w:b/>
          <w:color w:val="000000"/>
          <w:sz w:val="18"/>
          <w:szCs w:val="18"/>
        </w:rPr>
        <w:t>PRESENTE.</w:t>
      </w:r>
    </w:p>
    <w:p w14:paraId="33096C34" w14:textId="0B88D2B9" w:rsidR="0019223D" w:rsidRDefault="0019223D" w:rsidP="00E454AB">
      <w:pPr>
        <w:spacing w:after="0" w:line="240" w:lineRule="auto"/>
        <w:ind w:right="140"/>
        <w:rPr>
          <w:rFonts w:ascii="Arial" w:eastAsia="Arial" w:hAnsi="Arial" w:cs="Arial"/>
          <w:b/>
          <w:color w:val="000000"/>
          <w:sz w:val="18"/>
          <w:szCs w:val="18"/>
        </w:rPr>
      </w:pPr>
    </w:p>
    <w:p w14:paraId="1B08AFCB" w14:textId="77777777" w:rsidR="0019223D" w:rsidRPr="00C6418A" w:rsidRDefault="0019223D" w:rsidP="00E454AB">
      <w:pPr>
        <w:spacing w:after="0" w:line="240" w:lineRule="auto"/>
        <w:ind w:right="140"/>
        <w:rPr>
          <w:rFonts w:ascii="Arial" w:eastAsia="Times New Roman" w:hAnsi="Arial" w:cs="Arial"/>
          <w:sz w:val="18"/>
          <w:szCs w:val="18"/>
        </w:rPr>
      </w:pPr>
    </w:p>
    <w:p w14:paraId="6FBE885C" w14:textId="77777777" w:rsidR="00520AC8" w:rsidRPr="00C6418A" w:rsidRDefault="00520AC8" w:rsidP="00E454AB">
      <w:pPr>
        <w:spacing w:after="0" w:line="240" w:lineRule="auto"/>
        <w:rPr>
          <w:rFonts w:ascii="Arial" w:eastAsia="Times New Roman" w:hAnsi="Arial" w:cs="Arial"/>
          <w:sz w:val="18"/>
          <w:szCs w:val="18"/>
        </w:rPr>
      </w:pPr>
    </w:p>
    <w:p w14:paraId="7B821AEB" w14:textId="4AAE7A11" w:rsidR="00520AC8" w:rsidRPr="00C6418A" w:rsidRDefault="00520AC8" w:rsidP="00E454AB">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494F9FFB" w14:textId="77777777" w:rsidR="00520AC8" w:rsidRPr="00C6418A" w:rsidRDefault="00520AC8" w:rsidP="00E454AB">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0B2C6AE0" w14:textId="77777777" w:rsidR="00275AFA" w:rsidRPr="00C6418A" w:rsidRDefault="00275AFA" w:rsidP="00E454AB">
      <w:pPr>
        <w:spacing w:after="0" w:line="240" w:lineRule="auto"/>
        <w:rPr>
          <w:rFonts w:ascii="Arial" w:eastAsia="Times New Roman" w:hAnsi="Arial" w:cs="Arial"/>
          <w:sz w:val="18"/>
          <w:szCs w:val="18"/>
        </w:rPr>
      </w:pPr>
    </w:p>
    <w:p w14:paraId="420CB731"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5A0C0F21" w:rsidR="00275AFA" w:rsidRDefault="00A46A86" w:rsidP="00E454AB">
      <w:pPr>
        <w:spacing w:after="0" w:line="240" w:lineRule="auto"/>
        <w:rPr>
          <w:rFonts w:ascii="Arial" w:eastAsia="Times New Roman" w:hAnsi="Arial" w:cs="Arial"/>
          <w:sz w:val="18"/>
          <w:szCs w:val="18"/>
        </w:rPr>
      </w:pPr>
      <w:r w:rsidRPr="00C6418A">
        <w:rPr>
          <w:rFonts w:ascii="Arial" w:eastAsia="Times New Roman" w:hAnsi="Arial" w:cs="Arial"/>
          <w:sz w:val="18"/>
          <w:szCs w:val="18"/>
        </w:rPr>
        <w:br/>
      </w:r>
    </w:p>
    <w:p w14:paraId="1BAD3F5B" w14:textId="60643BC8" w:rsidR="000259BD" w:rsidRDefault="000259BD" w:rsidP="00E454AB">
      <w:pPr>
        <w:spacing w:after="0" w:line="240" w:lineRule="auto"/>
        <w:rPr>
          <w:rFonts w:ascii="Arial" w:eastAsia="Times New Roman" w:hAnsi="Arial" w:cs="Arial"/>
          <w:sz w:val="18"/>
          <w:szCs w:val="18"/>
        </w:rPr>
      </w:pPr>
    </w:p>
    <w:p w14:paraId="00564A91" w14:textId="0977472A" w:rsidR="000259BD" w:rsidRDefault="000259BD" w:rsidP="00E454AB">
      <w:pPr>
        <w:spacing w:after="0" w:line="240" w:lineRule="auto"/>
        <w:rPr>
          <w:rFonts w:ascii="Arial" w:eastAsia="Times New Roman" w:hAnsi="Arial" w:cs="Arial"/>
          <w:sz w:val="18"/>
          <w:szCs w:val="18"/>
        </w:rPr>
      </w:pPr>
    </w:p>
    <w:p w14:paraId="3FF1C95C" w14:textId="77777777" w:rsidR="000259BD" w:rsidRPr="00C6418A" w:rsidRDefault="000259BD" w:rsidP="00E454AB">
      <w:pPr>
        <w:spacing w:after="0" w:line="240" w:lineRule="auto"/>
        <w:rPr>
          <w:rFonts w:ascii="Arial" w:eastAsia="Times New Roman" w:hAnsi="Arial" w:cs="Arial"/>
          <w:sz w:val="18"/>
          <w:szCs w:val="18"/>
        </w:rPr>
      </w:pPr>
    </w:p>
    <w:p w14:paraId="37D52CE4"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ATENTAMENTE</w:t>
      </w:r>
    </w:p>
    <w:p w14:paraId="0827F37C"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w:t>
      </w:r>
    </w:p>
    <w:p w14:paraId="7FB4888D"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Nombre y firma del Licitante </w:t>
      </w:r>
    </w:p>
    <w:p w14:paraId="4BE78561"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o Representante Legal </w:t>
      </w:r>
    </w:p>
    <w:p w14:paraId="0BF4B355" w14:textId="77777777" w:rsidR="00275AFA" w:rsidRPr="00C6418A" w:rsidRDefault="00A46A86" w:rsidP="00E454AB">
      <w:pPr>
        <w:spacing w:after="0" w:line="240" w:lineRule="auto"/>
        <w:rPr>
          <w:rFonts w:ascii="Arial" w:eastAsia="Times New Roman" w:hAnsi="Arial" w:cs="Arial"/>
          <w:sz w:val="18"/>
          <w:szCs w:val="18"/>
        </w:rPr>
      </w:pPr>
      <w:r w:rsidRPr="00C6418A">
        <w:rPr>
          <w:rFonts w:ascii="Arial" w:eastAsia="Times New Roman" w:hAnsi="Arial" w:cs="Arial"/>
          <w:sz w:val="18"/>
          <w:szCs w:val="18"/>
        </w:rPr>
        <w:br/>
      </w:r>
    </w:p>
    <w:p w14:paraId="4590763B" w14:textId="77777777" w:rsidR="00275AFA" w:rsidRPr="00C6418A" w:rsidRDefault="00275AFA" w:rsidP="00E454AB">
      <w:pPr>
        <w:spacing w:after="0" w:line="240" w:lineRule="auto"/>
        <w:rPr>
          <w:rFonts w:ascii="Arial" w:eastAsia="Times New Roman" w:hAnsi="Arial" w:cs="Arial"/>
          <w:sz w:val="18"/>
          <w:szCs w:val="18"/>
        </w:rPr>
      </w:pPr>
    </w:p>
    <w:p w14:paraId="521491AB" w14:textId="3C9A850C" w:rsidR="00275AFA" w:rsidRPr="00C6418A" w:rsidRDefault="00275AFA" w:rsidP="00E454AB">
      <w:pPr>
        <w:spacing w:after="0" w:line="240" w:lineRule="auto"/>
        <w:rPr>
          <w:rFonts w:ascii="Arial" w:eastAsia="Times New Roman" w:hAnsi="Arial" w:cs="Arial"/>
          <w:sz w:val="18"/>
          <w:szCs w:val="18"/>
        </w:rPr>
      </w:pPr>
    </w:p>
    <w:p w14:paraId="0EEEED03" w14:textId="7F0742C9" w:rsidR="00642F00" w:rsidRPr="00C6418A" w:rsidRDefault="00642F00" w:rsidP="00E454AB">
      <w:pPr>
        <w:spacing w:after="0" w:line="240" w:lineRule="auto"/>
        <w:rPr>
          <w:rFonts w:ascii="Arial" w:eastAsia="Times New Roman" w:hAnsi="Arial" w:cs="Arial"/>
          <w:sz w:val="18"/>
          <w:szCs w:val="18"/>
        </w:rPr>
      </w:pPr>
    </w:p>
    <w:p w14:paraId="549A09C9" w14:textId="34764C19" w:rsidR="00642F00" w:rsidRPr="00C6418A" w:rsidRDefault="00642F00" w:rsidP="00E454AB">
      <w:pPr>
        <w:spacing w:after="0" w:line="240" w:lineRule="auto"/>
        <w:rPr>
          <w:rFonts w:ascii="Arial" w:eastAsia="Times New Roman" w:hAnsi="Arial" w:cs="Arial"/>
          <w:sz w:val="18"/>
          <w:szCs w:val="18"/>
        </w:rPr>
      </w:pPr>
    </w:p>
    <w:p w14:paraId="39521A06" w14:textId="1DBD21D6" w:rsidR="00642F00" w:rsidRPr="00C6418A" w:rsidRDefault="00642F00" w:rsidP="00E454AB">
      <w:pPr>
        <w:spacing w:after="0" w:line="240" w:lineRule="auto"/>
        <w:rPr>
          <w:rFonts w:ascii="Arial" w:eastAsia="Times New Roman" w:hAnsi="Arial" w:cs="Arial"/>
          <w:sz w:val="18"/>
          <w:szCs w:val="18"/>
        </w:rPr>
      </w:pPr>
    </w:p>
    <w:p w14:paraId="7BC7D76B" w14:textId="3CA02B6B" w:rsidR="00642F00" w:rsidRPr="00C6418A" w:rsidRDefault="00642F00" w:rsidP="00E454AB">
      <w:pPr>
        <w:spacing w:after="0" w:line="240" w:lineRule="auto"/>
        <w:rPr>
          <w:rFonts w:ascii="Arial" w:eastAsia="Times New Roman" w:hAnsi="Arial" w:cs="Arial"/>
          <w:sz w:val="18"/>
          <w:szCs w:val="18"/>
        </w:rPr>
      </w:pPr>
    </w:p>
    <w:p w14:paraId="67AE71F9" w14:textId="2A574FF3" w:rsidR="00642F00" w:rsidRPr="00C6418A" w:rsidRDefault="00642F00" w:rsidP="00E454AB">
      <w:pPr>
        <w:spacing w:after="0" w:line="240" w:lineRule="auto"/>
        <w:rPr>
          <w:rFonts w:ascii="Arial" w:eastAsia="Times New Roman" w:hAnsi="Arial" w:cs="Arial"/>
          <w:sz w:val="18"/>
          <w:szCs w:val="18"/>
        </w:rPr>
      </w:pPr>
    </w:p>
    <w:p w14:paraId="72A2E5BB" w14:textId="6E542992" w:rsidR="00642F00" w:rsidRPr="00C6418A" w:rsidRDefault="00642F00" w:rsidP="00E454AB">
      <w:pPr>
        <w:spacing w:after="0" w:line="240" w:lineRule="auto"/>
        <w:rPr>
          <w:rFonts w:ascii="Arial" w:eastAsia="Times New Roman" w:hAnsi="Arial" w:cs="Arial"/>
          <w:sz w:val="18"/>
          <w:szCs w:val="18"/>
        </w:rPr>
      </w:pPr>
    </w:p>
    <w:p w14:paraId="2DCBC2F2" w14:textId="7D028FF5" w:rsidR="00642F00" w:rsidRPr="00C6418A" w:rsidRDefault="00642F00" w:rsidP="00E454AB">
      <w:pPr>
        <w:spacing w:after="0" w:line="240" w:lineRule="auto"/>
        <w:rPr>
          <w:rFonts w:ascii="Arial" w:eastAsia="Times New Roman" w:hAnsi="Arial" w:cs="Arial"/>
          <w:sz w:val="18"/>
          <w:szCs w:val="18"/>
        </w:rPr>
      </w:pPr>
    </w:p>
    <w:p w14:paraId="6659A63C" w14:textId="184B2BEF" w:rsidR="00642F00" w:rsidRPr="00C6418A" w:rsidRDefault="00642F00" w:rsidP="00E454AB">
      <w:pPr>
        <w:spacing w:after="0" w:line="240" w:lineRule="auto"/>
        <w:rPr>
          <w:rFonts w:ascii="Arial" w:eastAsia="Times New Roman" w:hAnsi="Arial" w:cs="Arial"/>
          <w:sz w:val="18"/>
          <w:szCs w:val="18"/>
        </w:rPr>
      </w:pPr>
    </w:p>
    <w:p w14:paraId="16E12507" w14:textId="77777777" w:rsidR="00642F00" w:rsidRPr="00C6418A" w:rsidRDefault="00642F00" w:rsidP="00E454AB">
      <w:pPr>
        <w:spacing w:after="0" w:line="240" w:lineRule="auto"/>
        <w:rPr>
          <w:rFonts w:ascii="Arial" w:eastAsia="Times New Roman" w:hAnsi="Arial" w:cs="Arial"/>
          <w:sz w:val="18"/>
          <w:szCs w:val="18"/>
        </w:rPr>
      </w:pPr>
    </w:p>
    <w:p w14:paraId="7A253DF6" w14:textId="77777777" w:rsidR="00275AFA" w:rsidRPr="00C6418A" w:rsidRDefault="00275AFA" w:rsidP="00E454AB">
      <w:pPr>
        <w:spacing w:after="0" w:line="240" w:lineRule="auto"/>
        <w:rPr>
          <w:rFonts w:ascii="Arial" w:eastAsia="Times New Roman" w:hAnsi="Arial" w:cs="Arial"/>
          <w:sz w:val="18"/>
          <w:szCs w:val="18"/>
        </w:rPr>
      </w:pPr>
    </w:p>
    <w:p w14:paraId="01C6F557" w14:textId="605139AD" w:rsidR="00275AFA" w:rsidRPr="00C6418A" w:rsidRDefault="00275AFA" w:rsidP="00E454AB">
      <w:pPr>
        <w:spacing w:after="0" w:line="240" w:lineRule="auto"/>
        <w:rPr>
          <w:rFonts w:ascii="Arial" w:eastAsia="Times New Roman" w:hAnsi="Arial" w:cs="Arial"/>
          <w:sz w:val="18"/>
          <w:szCs w:val="18"/>
        </w:rPr>
      </w:pPr>
    </w:p>
    <w:p w14:paraId="6F38A013" w14:textId="55039E30" w:rsidR="00C95BD6" w:rsidRDefault="00C95BD6" w:rsidP="00E454AB">
      <w:pPr>
        <w:spacing w:after="0" w:line="240" w:lineRule="auto"/>
        <w:rPr>
          <w:rFonts w:ascii="Arial" w:eastAsia="Times New Roman" w:hAnsi="Arial" w:cs="Arial"/>
          <w:sz w:val="18"/>
          <w:szCs w:val="18"/>
        </w:rPr>
      </w:pPr>
    </w:p>
    <w:p w14:paraId="06D88450" w14:textId="3B58A19E" w:rsidR="00C95BD6" w:rsidRDefault="00C95BD6" w:rsidP="00E454AB">
      <w:pPr>
        <w:spacing w:after="0" w:line="240" w:lineRule="auto"/>
        <w:rPr>
          <w:rFonts w:ascii="Arial" w:eastAsia="Times New Roman" w:hAnsi="Arial" w:cs="Arial"/>
          <w:sz w:val="18"/>
          <w:szCs w:val="18"/>
        </w:rPr>
      </w:pPr>
    </w:p>
    <w:p w14:paraId="523CF8D9" w14:textId="662E9024" w:rsidR="00C95BD6" w:rsidRDefault="00C95BD6" w:rsidP="00E454AB">
      <w:pPr>
        <w:spacing w:after="0" w:line="240" w:lineRule="auto"/>
        <w:rPr>
          <w:rFonts w:ascii="Arial" w:eastAsia="Times New Roman" w:hAnsi="Arial" w:cs="Arial"/>
          <w:sz w:val="18"/>
          <w:szCs w:val="18"/>
        </w:rPr>
      </w:pPr>
    </w:p>
    <w:p w14:paraId="235CAB64" w14:textId="3527EDE6" w:rsidR="00B578B8" w:rsidRDefault="00B578B8" w:rsidP="00E454AB">
      <w:pPr>
        <w:spacing w:after="0" w:line="240" w:lineRule="auto"/>
        <w:rPr>
          <w:rFonts w:ascii="Arial" w:eastAsia="Times New Roman" w:hAnsi="Arial" w:cs="Arial"/>
          <w:sz w:val="18"/>
          <w:szCs w:val="18"/>
        </w:rPr>
      </w:pPr>
    </w:p>
    <w:p w14:paraId="57DE70D6" w14:textId="0B9BAB3F" w:rsidR="00B578B8" w:rsidRDefault="00B578B8" w:rsidP="00E454AB">
      <w:pPr>
        <w:spacing w:after="0" w:line="240" w:lineRule="auto"/>
        <w:rPr>
          <w:rFonts w:ascii="Arial" w:eastAsia="Times New Roman" w:hAnsi="Arial" w:cs="Arial"/>
          <w:sz w:val="18"/>
          <w:szCs w:val="18"/>
        </w:rPr>
      </w:pPr>
    </w:p>
    <w:p w14:paraId="6E0539C5" w14:textId="59862902" w:rsidR="00B578B8" w:rsidRDefault="00B578B8" w:rsidP="00E454AB">
      <w:pPr>
        <w:spacing w:after="0" w:line="240" w:lineRule="auto"/>
        <w:rPr>
          <w:rFonts w:ascii="Arial" w:eastAsia="Times New Roman" w:hAnsi="Arial" w:cs="Arial"/>
          <w:sz w:val="18"/>
          <w:szCs w:val="18"/>
        </w:rPr>
      </w:pPr>
    </w:p>
    <w:p w14:paraId="0AE0280B" w14:textId="546CDA34" w:rsidR="00B578B8" w:rsidRDefault="00B578B8" w:rsidP="00E454AB">
      <w:pPr>
        <w:spacing w:after="0" w:line="240" w:lineRule="auto"/>
        <w:rPr>
          <w:rFonts w:ascii="Arial" w:eastAsia="Times New Roman" w:hAnsi="Arial" w:cs="Arial"/>
          <w:sz w:val="18"/>
          <w:szCs w:val="18"/>
        </w:rPr>
      </w:pPr>
    </w:p>
    <w:p w14:paraId="6EFBDD2C" w14:textId="4F60CA7C" w:rsidR="00B578B8" w:rsidRDefault="00B578B8" w:rsidP="00E454AB">
      <w:pPr>
        <w:spacing w:after="0" w:line="240" w:lineRule="auto"/>
        <w:rPr>
          <w:rFonts w:ascii="Arial" w:eastAsia="Times New Roman" w:hAnsi="Arial" w:cs="Arial"/>
          <w:sz w:val="18"/>
          <w:szCs w:val="18"/>
        </w:rPr>
      </w:pPr>
    </w:p>
    <w:p w14:paraId="28D98684" w14:textId="3C0A2BFA" w:rsidR="0090139E" w:rsidRDefault="0090139E" w:rsidP="00E454AB">
      <w:pPr>
        <w:spacing w:after="0" w:line="240" w:lineRule="auto"/>
        <w:rPr>
          <w:rFonts w:ascii="Arial" w:eastAsia="Times New Roman" w:hAnsi="Arial" w:cs="Arial"/>
          <w:sz w:val="18"/>
          <w:szCs w:val="18"/>
        </w:rPr>
      </w:pPr>
    </w:p>
    <w:p w14:paraId="6D45EE3C" w14:textId="2ED15A86" w:rsidR="0090139E" w:rsidRDefault="0090139E" w:rsidP="00E454AB">
      <w:pPr>
        <w:spacing w:after="0" w:line="240" w:lineRule="auto"/>
        <w:rPr>
          <w:rFonts w:ascii="Arial" w:eastAsia="Times New Roman" w:hAnsi="Arial" w:cs="Arial"/>
          <w:sz w:val="18"/>
          <w:szCs w:val="18"/>
        </w:rPr>
      </w:pPr>
    </w:p>
    <w:p w14:paraId="308AA1B8" w14:textId="77777777" w:rsidR="0090139E" w:rsidRDefault="0090139E" w:rsidP="00E454AB">
      <w:pPr>
        <w:spacing w:after="0" w:line="240" w:lineRule="auto"/>
        <w:rPr>
          <w:rFonts w:ascii="Arial" w:eastAsia="Times New Roman" w:hAnsi="Arial" w:cs="Arial"/>
          <w:sz w:val="18"/>
          <w:szCs w:val="18"/>
        </w:rPr>
      </w:pPr>
    </w:p>
    <w:p w14:paraId="0428D44E" w14:textId="2D65669D" w:rsidR="00E66674" w:rsidRPr="00C6418A" w:rsidRDefault="00E66674" w:rsidP="00E454AB">
      <w:pPr>
        <w:spacing w:after="0" w:line="240" w:lineRule="auto"/>
        <w:rPr>
          <w:rFonts w:ascii="Arial" w:eastAsia="Times New Roman" w:hAnsi="Arial" w:cs="Arial"/>
          <w:sz w:val="18"/>
          <w:szCs w:val="18"/>
        </w:rPr>
      </w:pPr>
    </w:p>
    <w:p w14:paraId="48BEBE88"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ANEXO 9</w:t>
      </w:r>
    </w:p>
    <w:p w14:paraId="42F22126" w14:textId="630EACE2" w:rsidR="008C7A85" w:rsidRPr="000259BD" w:rsidRDefault="00B578B8" w:rsidP="00E454AB">
      <w:pPr>
        <w:pStyle w:val="Sinespaciado"/>
        <w:jc w:val="center"/>
        <w:rPr>
          <w:rFonts w:ascii="Arial" w:hAnsi="Arial" w:cs="Arial"/>
          <w:b/>
          <w:bCs/>
        </w:rPr>
      </w:pPr>
      <w:r>
        <w:rPr>
          <w:rFonts w:ascii="Arial" w:hAnsi="Arial" w:cs="Arial"/>
          <w:b/>
          <w:bCs/>
        </w:rPr>
        <w:t>Licitación Pública Local</w:t>
      </w:r>
    </w:p>
    <w:p w14:paraId="79721129" w14:textId="3F595C6F" w:rsidR="00C95BD6" w:rsidRPr="000259BD" w:rsidRDefault="0039724B" w:rsidP="00E454AB">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LCCC-013-2021</w:t>
      </w:r>
    </w:p>
    <w:p w14:paraId="28093D58" w14:textId="77777777" w:rsidR="00C95BD6" w:rsidRPr="000259BD" w:rsidRDefault="00C95BD6" w:rsidP="00E454AB">
      <w:pPr>
        <w:pStyle w:val="Sinespaciado"/>
        <w:jc w:val="center"/>
        <w:rPr>
          <w:rFonts w:ascii="Arial" w:eastAsia="Century Gothic" w:hAnsi="Arial" w:cs="Arial"/>
          <w:color w:val="000000"/>
        </w:rPr>
      </w:pPr>
    </w:p>
    <w:p w14:paraId="532DAB92" w14:textId="460928AB" w:rsidR="009A4657" w:rsidRPr="000259BD" w:rsidRDefault="003B1414" w:rsidP="00E454AB">
      <w:pPr>
        <w:spacing w:after="0" w:line="240" w:lineRule="auto"/>
        <w:ind w:right="140"/>
        <w:jc w:val="center"/>
        <w:rPr>
          <w:rFonts w:ascii="Arial" w:eastAsia="Century Gothic" w:hAnsi="Arial" w:cs="Arial"/>
          <w:b/>
          <w:smallCaps/>
          <w:color w:val="000000"/>
          <w:sz w:val="18"/>
          <w:szCs w:val="18"/>
        </w:rPr>
      </w:pPr>
      <w:r>
        <w:rPr>
          <w:rFonts w:ascii="Arial" w:eastAsia="Century Gothic" w:hAnsi="Arial" w:cs="Arial"/>
          <w:b/>
          <w:smallCaps/>
          <w:color w:val="000000"/>
          <w:sz w:val="18"/>
          <w:szCs w:val="18"/>
        </w:rPr>
        <w:t xml:space="preserve">“ADQUISICIÓN DE MATERIALES Y UTILES DE OFICINA PARA EL ORGANISMO PÚBLICO DESCENTRALIZADO SERVICIOS DE SALUD JALISCO”  </w:t>
      </w:r>
      <w:r w:rsidR="004D1110">
        <w:rPr>
          <w:rFonts w:ascii="Arial" w:eastAsia="Century Gothic" w:hAnsi="Arial" w:cs="Arial"/>
          <w:b/>
          <w:smallCaps/>
          <w:color w:val="000000"/>
          <w:sz w:val="18"/>
          <w:szCs w:val="18"/>
        </w:rPr>
        <w:t xml:space="preserve"> </w:t>
      </w:r>
      <w:r w:rsidR="008D2E47">
        <w:rPr>
          <w:rFonts w:ascii="Arial" w:eastAsia="Century Gothic" w:hAnsi="Arial" w:cs="Arial"/>
          <w:b/>
          <w:smallCaps/>
          <w:color w:val="000000"/>
          <w:sz w:val="18"/>
          <w:szCs w:val="18"/>
        </w:rPr>
        <w:t xml:space="preserve">  </w:t>
      </w:r>
      <w:r w:rsidR="00EC28A9">
        <w:rPr>
          <w:rFonts w:ascii="Arial" w:eastAsia="Century Gothic" w:hAnsi="Arial" w:cs="Arial"/>
          <w:b/>
          <w:smallCaps/>
          <w:color w:val="000000"/>
          <w:sz w:val="18"/>
          <w:szCs w:val="18"/>
        </w:rPr>
        <w:t xml:space="preserve"> </w:t>
      </w:r>
      <w:r w:rsidR="00E62434">
        <w:rPr>
          <w:rFonts w:ascii="Arial" w:eastAsia="Century Gothic" w:hAnsi="Arial" w:cs="Arial"/>
          <w:b/>
          <w:smallCaps/>
          <w:color w:val="000000"/>
          <w:sz w:val="18"/>
          <w:szCs w:val="18"/>
        </w:rPr>
        <w:t xml:space="preserve"> </w:t>
      </w:r>
    </w:p>
    <w:p w14:paraId="6C28E80C" w14:textId="77777777" w:rsidR="00C95BD6" w:rsidRPr="000259BD" w:rsidRDefault="00C95BD6" w:rsidP="00E454AB">
      <w:pPr>
        <w:spacing w:after="0" w:line="240" w:lineRule="auto"/>
        <w:ind w:right="140"/>
        <w:jc w:val="center"/>
        <w:rPr>
          <w:rFonts w:ascii="Arial" w:eastAsia="Century Gothic" w:hAnsi="Arial" w:cs="Arial"/>
          <w:b/>
          <w:smallCaps/>
          <w:color w:val="000000"/>
          <w:sz w:val="18"/>
          <w:szCs w:val="18"/>
        </w:rPr>
      </w:pPr>
    </w:p>
    <w:p w14:paraId="132C6F95"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0259BD">
        <w:rPr>
          <w:rFonts w:ascii="Arial" w:eastAsia="Century Gothic" w:hAnsi="Arial" w:cs="Arial"/>
          <w:b/>
          <w:color w:val="000000"/>
          <w:sz w:val="18"/>
          <w:szCs w:val="18"/>
        </w:rPr>
        <w:t>Cumplimiento obligaciones IMSS</w:t>
      </w:r>
    </w:p>
    <w:p w14:paraId="2AC169E4" w14:textId="77777777" w:rsidR="00275AFA" w:rsidRPr="00C6418A" w:rsidRDefault="00275AFA" w:rsidP="00E454AB">
      <w:pPr>
        <w:spacing w:after="0" w:line="240" w:lineRule="auto"/>
        <w:rPr>
          <w:rFonts w:ascii="Arial" w:eastAsia="Times New Roman" w:hAnsi="Arial" w:cs="Arial"/>
          <w:sz w:val="18"/>
          <w:szCs w:val="18"/>
        </w:rPr>
      </w:pPr>
    </w:p>
    <w:p w14:paraId="59082399" w14:textId="6ACE1133" w:rsidR="00275AFA" w:rsidRPr="00C6418A" w:rsidRDefault="00A46A86" w:rsidP="00E454AB">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 xml:space="preserve">Guadalajara Jalisco, a ___ de _____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284A8145" w14:textId="77777777" w:rsidR="00275AFA" w:rsidRPr="00C6418A" w:rsidRDefault="00275AFA" w:rsidP="00E454AB">
      <w:pPr>
        <w:spacing w:after="0" w:line="240" w:lineRule="auto"/>
        <w:rPr>
          <w:rFonts w:ascii="Arial" w:eastAsia="Times New Roman" w:hAnsi="Arial" w:cs="Arial"/>
          <w:sz w:val="18"/>
          <w:szCs w:val="18"/>
        </w:rPr>
      </w:pPr>
    </w:p>
    <w:p w14:paraId="501AF5F8" w14:textId="77777777" w:rsidR="00437CCE" w:rsidRPr="00C6418A" w:rsidRDefault="00437CCE" w:rsidP="00E454AB">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355B0515" w14:textId="77777777" w:rsidR="00437CCE" w:rsidRPr="00C6418A" w:rsidRDefault="00437CCE" w:rsidP="00E454AB">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7FDED63C" w14:textId="77777777" w:rsidR="00437CCE" w:rsidRPr="00C6418A" w:rsidRDefault="00437CCE" w:rsidP="00E454AB">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22CDB34F" w14:textId="77777777" w:rsidR="00437CCE" w:rsidRPr="00C6418A" w:rsidRDefault="00437CCE" w:rsidP="00E454AB">
      <w:pPr>
        <w:spacing w:after="0" w:line="240" w:lineRule="auto"/>
        <w:rPr>
          <w:rFonts w:ascii="Arial" w:eastAsia="Times New Roman" w:hAnsi="Arial" w:cs="Arial"/>
          <w:sz w:val="18"/>
          <w:szCs w:val="18"/>
        </w:rPr>
      </w:pPr>
    </w:p>
    <w:p w14:paraId="4864ACC0" w14:textId="004A5B0F" w:rsidR="00437CCE" w:rsidRPr="00C6418A" w:rsidRDefault="00437CCE" w:rsidP="00E454AB">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59440D6D" w14:textId="77777777" w:rsidR="00437CCE" w:rsidRPr="00C6418A" w:rsidRDefault="00437CCE" w:rsidP="00E454AB">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4B638B6B" w14:textId="77777777" w:rsidR="00275AFA" w:rsidRPr="00C6418A" w:rsidRDefault="00275AFA" w:rsidP="00E454AB">
      <w:pPr>
        <w:spacing w:after="0" w:line="240" w:lineRule="auto"/>
        <w:rPr>
          <w:rFonts w:ascii="Arial" w:eastAsia="Times New Roman" w:hAnsi="Arial" w:cs="Arial"/>
          <w:sz w:val="18"/>
          <w:szCs w:val="18"/>
        </w:rPr>
      </w:pPr>
    </w:p>
    <w:p w14:paraId="44E86289" w14:textId="77777777" w:rsidR="00275AFA" w:rsidRPr="00C6418A" w:rsidRDefault="00A46A86" w:rsidP="00E454AB">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77777777" w:rsidR="00275AFA" w:rsidRPr="00C6418A" w:rsidRDefault="00A46A86" w:rsidP="00E454AB">
      <w:pPr>
        <w:spacing w:after="0" w:line="240" w:lineRule="auto"/>
        <w:rPr>
          <w:rFonts w:ascii="Arial" w:eastAsia="Times New Roman" w:hAnsi="Arial" w:cs="Arial"/>
          <w:sz w:val="18"/>
          <w:szCs w:val="18"/>
        </w:rPr>
      </w:pPr>
      <w:r w:rsidRPr="00C6418A">
        <w:rPr>
          <w:rFonts w:ascii="Arial" w:eastAsia="Times New Roman" w:hAnsi="Arial" w:cs="Arial"/>
          <w:sz w:val="18"/>
          <w:szCs w:val="18"/>
        </w:rPr>
        <w:br/>
      </w:r>
      <w:r w:rsidRPr="00C6418A">
        <w:rPr>
          <w:rFonts w:ascii="Arial" w:eastAsia="Times New Roman" w:hAnsi="Arial" w:cs="Arial"/>
          <w:sz w:val="18"/>
          <w:szCs w:val="18"/>
        </w:rPr>
        <w:br/>
      </w:r>
      <w:r w:rsidRPr="00C6418A">
        <w:rPr>
          <w:rFonts w:ascii="Arial" w:eastAsia="Times New Roman" w:hAnsi="Arial" w:cs="Arial"/>
          <w:sz w:val="18"/>
          <w:szCs w:val="18"/>
        </w:rPr>
        <w:br/>
      </w:r>
      <w:r w:rsidRPr="00C6418A">
        <w:rPr>
          <w:rFonts w:ascii="Arial" w:eastAsia="Times New Roman" w:hAnsi="Arial" w:cs="Arial"/>
          <w:sz w:val="18"/>
          <w:szCs w:val="18"/>
        </w:rPr>
        <w:br/>
      </w:r>
    </w:p>
    <w:p w14:paraId="323D2F92"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ATENTAMENTE</w:t>
      </w:r>
    </w:p>
    <w:p w14:paraId="7056C662"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w:t>
      </w:r>
    </w:p>
    <w:p w14:paraId="4C058F58"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Nombre y firma del Licitante </w:t>
      </w:r>
    </w:p>
    <w:p w14:paraId="0C58F29F"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o Representante Legal </w:t>
      </w:r>
    </w:p>
    <w:p w14:paraId="4B607476" w14:textId="77777777" w:rsidR="00275AFA" w:rsidRPr="00C6418A" w:rsidRDefault="00A46A86" w:rsidP="00E454AB">
      <w:pPr>
        <w:spacing w:after="0" w:line="240" w:lineRule="auto"/>
        <w:rPr>
          <w:rFonts w:ascii="Arial" w:eastAsia="Times New Roman" w:hAnsi="Arial" w:cs="Arial"/>
          <w:sz w:val="18"/>
          <w:szCs w:val="18"/>
        </w:rPr>
      </w:pPr>
      <w:r w:rsidRPr="00C6418A">
        <w:rPr>
          <w:rFonts w:ascii="Arial" w:eastAsia="Times New Roman" w:hAnsi="Arial" w:cs="Arial"/>
          <w:sz w:val="18"/>
          <w:szCs w:val="18"/>
        </w:rPr>
        <w:br/>
      </w:r>
      <w:r w:rsidRPr="00C6418A">
        <w:rPr>
          <w:rFonts w:ascii="Arial" w:eastAsia="Times New Roman" w:hAnsi="Arial" w:cs="Arial"/>
          <w:sz w:val="18"/>
          <w:szCs w:val="18"/>
        </w:rPr>
        <w:br/>
      </w:r>
    </w:p>
    <w:p w14:paraId="4E609D45" w14:textId="77777777" w:rsidR="00275AFA" w:rsidRPr="00C6418A" w:rsidRDefault="00275AFA" w:rsidP="00E454AB">
      <w:pPr>
        <w:spacing w:after="0" w:line="240" w:lineRule="auto"/>
        <w:rPr>
          <w:rFonts w:ascii="Arial" w:eastAsia="Times New Roman" w:hAnsi="Arial" w:cs="Arial"/>
          <w:sz w:val="18"/>
          <w:szCs w:val="18"/>
        </w:rPr>
      </w:pPr>
    </w:p>
    <w:p w14:paraId="6B7E4811" w14:textId="5C160773" w:rsidR="00275AFA" w:rsidRPr="00C6418A" w:rsidRDefault="00275AFA" w:rsidP="00E454AB">
      <w:pPr>
        <w:spacing w:after="0" w:line="240" w:lineRule="auto"/>
        <w:rPr>
          <w:rFonts w:ascii="Arial" w:eastAsia="Times New Roman" w:hAnsi="Arial" w:cs="Arial"/>
          <w:sz w:val="18"/>
          <w:szCs w:val="18"/>
        </w:rPr>
      </w:pPr>
    </w:p>
    <w:p w14:paraId="03825284" w14:textId="56562FAB" w:rsidR="00D206D4" w:rsidRPr="00C6418A" w:rsidRDefault="00D206D4" w:rsidP="00E454AB">
      <w:pPr>
        <w:spacing w:after="0" w:line="240" w:lineRule="auto"/>
        <w:rPr>
          <w:rFonts w:ascii="Arial" w:eastAsia="Times New Roman" w:hAnsi="Arial" w:cs="Arial"/>
          <w:sz w:val="18"/>
          <w:szCs w:val="18"/>
        </w:rPr>
      </w:pPr>
    </w:p>
    <w:p w14:paraId="436FA0D1" w14:textId="2C7948C5" w:rsidR="00642F00" w:rsidRPr="00C6418A" w:rsidRDefault="00642F00" w:rsidP="00E454AB">
      <w:pPr>
        <w:spacing w:after="0" w:line="240" w:lineRule="auto"/>
        <w:rPr>
          <w:rFonts w:ascii="Arial" w:eastAsia="Times New Roman" w:hAnsi="Arial" w:cs="Arial"/>
          <w:sz w:val="18"/>
          <w:szCs w:val="18"/>
        </w:rPr>
      </w:pPr>
    </w:p>
    <w:p w14:paraId="43E9750C" w14:textId="77E100EF" w:rsidR="00642F00" w:rsidRPr="00C6418A" w:rsidRDefault="00642F00" w:rsidP="00E454AB">
      <w:pPr>
        <w:spacing w:after="0" w:line="240" w:lineRule="auto"/>
        <w:rPr>
          <w:rFonts w:ascii="Arial" w:eastAsia="Times New Roman" w:hAnsi="Arial" w:cs="Arial"/>
          <w:sz w:val="18"/>
          <w:szCs w:val="18"/>
        </w:rPr>
      </w:pPr>
    </w:p>
    <w:p w14:paraId="0DEDBF6C" w14:textId="77777777" w:rsidR="00E66674" w:rsidRPr="00C6418A" w:rsidRDefault="00E66674" w:rsidP="00E454AB">
      <w:pPr>
        <w:spacing w:after="0" w:line="240" w:lineRule="auto"/>
        <w:rPr>
          <w:rFonts w:ascii="Arial" w:eastAsia="Times New Roman" w:hAnsi="Arial" w:cs="Arial"/>
          <w:sz w:val="18"/>
          <w:szCs w:val="18"/>
        </w:rPr>
      </w:pPr>
    </w:p>
    <w:p w14:paraId="165C4E52" w14:textId="6E355EF3" w:rsidR="00642F00" w:rsidRPr="00C6418A" w:rsidRDefault="00642F00" w:rsidP="00E454AB">
      <w:pPr>
        <w:spacing w:after="0" w:line="240" w:lineRule="auto"/>
        <w:rPr>
          <w:rFonts w:ascii="Arial" w:eastAsia="Times New Roman" w:hAnsi="Arial" w:cs="Arial"/>
          <w:sz w:val="18"/>
          <w:szCs w:val="18"/>
        </w:rPr>
      </w:pPr>
    </w:p>
    <w:p w14:paraId="10889534" w14:textId="62D0A85B" w:rsidR="00642F00" w:rsidRPr="00C6418A" w:rsidRDefault="00642F00" w:rsidP="00E454AB">
      <w:pPr>
        <w:spacing w:after="0" w:line="240" w:lineRule="auto"/>
        <w:rPr>
          <w:rFonts w:ascii="Arial" w:eastAsia="Times New Roman" w:hAnsi="Arial" w:cs="Arial"/>
          <w:sz w:val="18"/>
          <w:szCs w:val="18"/>
        </w:rPr>
      </w:pPr>
    </w:p>
    <w:p w14:paraId="79D79B4C" w14:textId="123EA389" w:rsidR="00642F00" w:rsidRDefault="00642F00" w:rsidP="00E454AB">
      <w:pPr>
        <w:spacing w:after="0" w:line="240" w:lineRule="auto"/>
        <w:rPr>
          <w:rFonts w:ascii="Arial" w:eastAsia="Times New Roman" w:hAnsi="Arial" w:cs="Arial"/>
          <w:sz w:val="18"/>
          <w:szCs w:val="18"/>
        </w:rPr>
      </w:pPr>
    </w:p>
    <w:p w14:paraId="081469B5" w14:textId="1227FB4E" w:rsidR="00C95BD6" w:rsidRDefault="00C95BD6" w:rsidP="00E454AB">
      <w:pPr>
        <w:spacing w:after="0" w:line="240" w:lineRule="auto"/>
        <w:rPr>
          <w:rFonts w:ascii="Arial" w:eastAsia="Times New Roman" w:hAnsi="Arial" w:cs="Arial"/>
          <w:sz w:val="18"/>
          <w:szCs w:val="18"/>
        </w:rPr>
      </w:pPr>
    </w:p>
    <w:p w14:paraId="22E09BCE" w14:textId="1DC5F7B8" w:rsidR="00C95BD6" w:rsidRDefault="00C95BD6" w:rsidP="00E454AB">
      <w:pPr>
        <w:spacing w:after="0" w:line="240" w:lineRule="auto"/>
        <w:rPr>
          <w:rFonts w:ascii="Arial" w:eastAsia="Times New Roman" w:hAnsi="Arial" w:cs="Arial"/>
          <w:sz w:val="18"/>
          <w:szCs w:val="18"/>
        </w:rPr>
      </w:pPr>
    </w:p>
    <w:p w14:paraId="4EBD0511" w14:textId="447831FF" w:rsidR="00C95BD6" w:rsidRDefault="00C95BD6" w:rsidP="00E454AB">
      <w:pPr>
        <w:spacing w:after="0" w:line="240" w:lineRule="auto"/>
        <w:rPr>
          <w:rFonts w:ascii="Arial" w:eastAsia="Times New Roman" w:hAnsi="Arial" w:cs="Arial"/>
          <w:sz w:val="18"/>
          <w:szCs w:val="18"/>
        </w:rPr>
      </w:pPr>
    </w:p>
    <w:p w14:paraId="5222CECA" w14:textId="1C63FC58" w:rsidR="00C95BD6" w:rsidRDefault="00C95BD6" w:rsidP="00E454AB">
      <w:pPr>
        <w:spacing w:after="0" w:line="240" w:lineRule="auto"/>
        <w:rPr>
          <w:rFonts w:ascii="Arial" w:eastAsia="Times New Roman" w:hAnsi="Arial" w:cs="Arial"/>
          <w:sz w:val="18"/>
          <w:szCs w:val="18"/>
        </w:rPr>
      </w:pPr>
    </w:p>
    <w:p w14:paraId="42D47118" w14:textId="6B03773D" w:rsidR="00C95BD6" w:rsidRDefault="00C95BD6" w:rsidP="00E454AB">
      <w:pPr>
        <w:spacing w:after="0" w:line="240" w:lineRule="auto"/>
        <w:rPr>
          <w:rFonts w:ascii="Arial" w:eastAsia="Times New Roman" w:hAnsi="Arial" w:cs="Arial"/>
          <w:sz w:val="18"/>
          <w:szCs w:val="18"/>
        </w:rPr>
      </w:pPr>
    </w:p>
    <w:p w14:paraId="7F0250F9" w14:textId="16E95D5E" w:rsidR="00C95BD6" w:rsidRDefault="00C95BD6" w:rsidP="00E454AB">
      <w:pPr>
        <w:spacing w:after="0" w:line="240" w:lineRule="auto"/>
        <w:rPr>
          <w:rFonts w:ascii="Arial" w:eastAsia="Times New Roman" w:hAnsi="Arial" w:cs="Arial"/>
          <w:sz w:val="18"/>
          <w:szCs w:val="18"/>
        </w:rPr>
      </w:pPr>
    </w:p>
    <w:p w14:paraId="11AF8AD6" w14:textId="166DE340" w:rsidR="00C95BD6" w:rsidRDefault="00C95BD6" w:rsidP="00E454AB">
      <w:pPr>
        <w:spacing w:after="0" w:line="240" w:lineRule="auto"/>
        <w:rPr>
          <w:rFonts w:ascii="Arial" w:eastAsia="Times New Roman" w:hAnsi="Arial" w:cs="Arial"/>
          <w:sz w:val="18"/>
          <w:szCs w:val="18"/>
        </w:rPr>
      </w:pPr>
    </w:p>
    <w:p w14:paraId="10B3C7E0" w14:textId="5C0783A3" w:rsidR="00C95BD6" w:rsidRDefault="00C95BD6" w:rsidP="00E454AB">
      <w:pPr>
        <w:spacing w:after="0" w:line="240" w:lineRule="auto"/>
        <w:rPr>
          <w:rFonts w:ascii="Arial" w:eastAsia="Times New Roman" w:hAnsi="Arial" w:cs="Arial"/>
          <w:sz w:val="18"/>
          <w:szCs w:val="18"/>
        </w:rPr>
      </w:pPr>
    </w:p>
    <w:p w14:paraId="2751E4F3" w14:textId="0BC904DD" w:rsidR="00C95BD6" w:rsidRDefault="00C95BD6" w:rsidP="00E454AB">
      <w:pPr>
        <w:spacing w:after="0" w:line="240" w:lineRule="auto"/>
        <w:rPr>
          <w:rFonts w:ascii="Arial" w:eastAsia="Times New Roman" w:hAnsi="Arial" w:cs="Arial"/>
          <w:sz w:val="18"/>
          <w:szCs w:val="18"/>
        </w:rPr>
      </w:pPr>
    </w:p>
    <w:p w14:paraId="39CC49CF" w14:textId="6D385487" w:rsidR="00C95BD6" w:rsidRDefault="00C95BD6" w:rsidP="00E454AB">
      <w:pPr>
        <w:spacing w:after="0" w:line="240" w:lineRule="auto"/>
        <w:rPr>
          <w:rFonts w:ascii="Arial" w:eastAsia="Times New Roman" w:hAnsi="Arial" w:cs="Arial"/>
          <w:sz w:val="18"/>
          <w:szCs w:val="18"/>
        </w:rPr>
      </w:pPr>
    </w:p>
    <w:p w14:paraId="250FA014" w14:textId="637CDB6E" w:rsidR="00C95BD6" w:rsidRDefault="00C95BD6" w:rsidP="00E454AB">
      <w:pPr>
        <w:spacing w:after="0" w:line="240" w:lineRule="auto"/>
        <w:rPr>
          <w:rFonts w:ascii="Arial" w:eastAsia="Times New Roman" w:hAnsi="Arial" w:cs="Arial"/>
          <w:sz w:val="18"/>
          <w:szCs w:val="18"/>
        </w:rPr>
      </w:pPr>
    </w:p>
    <w:p w14:paraId="47FB05B1" w14:textId="374CB525" w:rsidR="00C95BD6" w:rsidRDefault="00C95BD6" w:rsidP="00E454AB">
      <w:pPr>
        <w:spacing w:after="0" w:line="240" w:lineRule="auto"/>
        <w:rPr>
          <w:rFonts w:ascii="Arial" w:eastAsia="Times New Roman" w:hAnsi="Arial" w:cs="Arial"/>
          <w:sz w:val="18"/>
          <w:szCs w:val="18"/>
        </w:rPr>
      </w:pPr>
    </w:p>
    <w:p w14:paraId="14CE2157" w14:textId="42E1B25D" w:rsidR="0019223D" w:rsidRDefault="0019223D" w:rsidP="00E454AB">
      <w:pPr>
        <w:spacing w:after="0" w:line="240" w:lineRule="auto"/>
        <w:rPr>
          <w:rFonts w:ascii="Arial" w:eastAsia="Times New Roman" w:hAnsi="Arial" w:cs="Arial"/>
          <w:sz w:val="18"/>
          <w:szCs w:val="18"/>
        </w:rPr>
      </w:pPr>
    </w:p>
    <w:p w14:paraId="6784769F" w14:textId="516ADDEB" w:rsidR="0019223D" w:rsidRDefault="0019223D" w:rsidP="00E454AB">
      <w:pPr>
        <w:spacing w:after="0" w:line="240" w:lineRule="auto"/>
        <w:rPr>
          <w:rFonts w:ascii="Arial" w:eastAsia="Times New Roman" w:hAnsi="Arial" w:cs="Arial"/>
          <w:sz w:val="18"/>
          <w:szCs w:val="18"/>
        </w:rPr>
      </w:pPr>
    </w:p>
    <w:p w14:paraId="0BD0648E" w14:textId="54AE4971" w:rsidR="0090139E" w:rsidRDefault="0090139E" w:rsidP="00E454AB">
      <w:pPr>
        <w:spacing w:after="0" w:line="240" w:lineRule="auto"/>
        <w:rPr>
          <w:rFonts w:ascii="Arial" w:eastAsia="Times New Roman" w:hAnsi="Arial" w:cs="Arial"/>
          <w:sz w:val="18"/>
          <w:szCs w:val="18"/>
        </w:rPr>
      </w:pPr>
    </w:p>
    <w:p w14:paraId="3D44542F" w14:textId="77777777" w:rsidR="0090139E" w:rsidRDefault="0090139E" w:rsidP="00E454AB">
      <w:pPr>
        <w:spacing w:after="0" w:line="240" w:lineRule="auto"/>
        <w:rPr>
          <w:rFonts w:ascii="Arial" w:eastAsia="Times New Roman" w:hAnsi="Arial" w:cs="Arial"/>
          <w:sz w:val="18"/>
          <w:szCs w:val="18"/>
        </w:rPr>
      </w:pPr>
    </w:p>
    <w:p w14:paraId="657020D4" w14:textId="77777777" w:rsidR="00C95BD6" w:rsidRPr="00C6418A" w:rsidRDefault="00C95BD6" w:rsidP="00E454AB">
      <w:pPr>
        <w:spacing w:after="0" w:line="240" w:lineRule="auto"/>
        <w:rPr>
          <w:rFonts w:ascii="Arial" w:eastAsia="Times New Roman" w:hAnsi="Arial" w:cs="Arial"/>
          <w:sz w:val="18"/>
          <w:szCs w:val="18"/>
        </w:rPr>
      </w:pPr>
    </w:p>
    <w:p w14:paraId="02E9DBC3" w14:textId="482D3C73" w:rsidR="001025AE" w:rsidRPr="00C6418A" w:rsidRDefault="001025AE" w:rsidP="00E454AB">
      <w:pPr>
        <w:spacing w:after="0" w:line="240" w:lineRule="auto"/>
        <w:rPr>
          <w:rFonts w:ascii="Arial" w:eastAsia="Times New Roman" w:hAnsi="Arial" w:cs="Arial"/>
          <w:sz w:val="18"/>
          <w:szCs w:val="18"/>
        </w:rPr>
      </w:pPr>
    </w:p>
    <w:p w14:paraId="0A74DD59" w14:textId="2241526D" w:rsidR="001025AE" w:rsidRPr="00C6418A" w:rsidRDefault="001025AE" w:rsidP="00E454AB">
      <w:pPr>
        <w:spacing w:after="0" w:line="240" w:lineRule="auto"/>
        <w:rPr>
          <w:rFonts w:ascii="Arial" w:eastAsia="Times New Roman" w:hAnsi="Arial" w:cs="Arial"/>
          <w:sz w:val="18"/>
          <w:szCs w:val="18"/>
        </w:rPr>
      </w:pPr>
    </w:p>
    <w:p w14:paraId="669F9282"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80808"/>
          <w:sz w:val="18"/>
          <w:szCs w:val="18"/>
        </w:rPr>
        <w:t>ANEXO 10</w:t>
      </w:r>
    </w:p>
    <w:p w14:paraId="5DEE8293" w14:textId="5D91AB28" w:rsidR="008C7A85" w:rsidRPr="000259BD" w:rsidRDefault="00B578B8" w:rsidP="00E454AB">
      <w:pPr>
        <w:pStyle w:val="Sinespaciado"/>
        <w:jc w:val="center"/>
        <w:rPr>
          <w:rFonts w:ascii="Arial" w:hAnsi="Arial" w:cs="Arial"/>
          <w:b/>
          <w:bCs/>
        </w:rPr>
      </w:pPr>
      <w:r>
        <w:rPr>
          <w:rFonts w:ascii="Arial" w:hAnsi="Arial" w:cs="Arial"/>
          <w:b/>
          <w:bCs/>
        </w:rPr>
        <w:t>Licitación Pública Local</w:t>
      </w:r>
    </w:p>
    <w:p w14:paraId="58507425" w14:textId="2F21069D" w:rsidR="00C95BD6" w:rsidRPr="000259BD" w:rsidRDefault="0039724B" w:rsidP="00E454AB">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LCCC-013-2021</w:t>
      </w:r>
    </w:p>
    <w:p w14:paraId="21849E6A" w14:textId="77777777" w:rsidR="00C95BD6" w:rsidRPr="000259BD" w:rsidRDefault="00C95BD6" w:rsidP="00E454AB">
      <w:pPr>
        <w:pStyle w:val="Sinespaciado"/>
        <w:jc w:val="center"/>
        <w:rPr>
          <w:rFonts w:ascii="Arial" w:eastAsia="Century Gothic" w:hAnsi="Arial" w:cs="Arial"/>
          <w:color w:val="000000"/>
        </w:rPr>
      </w:pPr>
    </w:p>
    <w:p w14:paraId="0DF034FE" w14:textId="450DF539" w:rsidR="009A4657" w:rsidRPr="00C6418A" w:rsidRDefault="003B1414" w:rsidP="00E454AB">
      <w:pPr>
        <w:spacing w:after="0" w:line="240" w:lineRule="auto"/>
        <w:ind w:right="140"/>
        <w:jc w:val="center"/>
        <w:rPr>
          <w:rFonts w:ascii="Arial" w:eastAsia="Century Gothic" w:hAnsi="Arial" w:cs="Arial"/>
          <w:b/>
          <w:smallCaps/>
          <w:color w:val="000000"/>
          <w:sz w:val="18"/>
          <w:szCs w:val="18"/>
        </w:rPr>
      </w:pPr>
      <w:r>
        <w:rPr>
          <w:rFonts w:ascii="Arial" w:eastAsia="Century Gothic" w:hAnsi="Arial" w:cs="Arial"/>
          <w:b/>
          <w:smallCaps/>
          <w:color w:val="000000"/>
          <w:sz w:val="18"/>
          <w:szCs w:val="18"/>
        </w:rPr>
        <w:t xml:space="preserve">“ADQUISICIÓN DE MATERIALES Y UTILES DE OFICINA PARA EL ORGANISMO PÚBLICO DESCENTRALIZADO SERVICIOS DE SALUD JALISCO”  </w:t>
      </w:r>
      <w:r w:rsidR="004D1110">
        <w:rPr>
          <w:rFonts w:ascii="Arial" w:eastAsia="Century Gothic" w:hAnsi="Arial" w:cs="Arial"/>
          <w:b/>
          <w:smallCaps/>
          <w:color w:val="000000"/>
          <w:sz w:val="18"/>
          <w:szCs w:val="18"/>
        </w:rPr>
        <w:t xml:space="preserve"> </w:t>
      </w:r>
      <w:r w:rsidR="008D2E47">
        <w:rPr>
          <w:rFonts w:ascii="Arial" w:eastAsia="Century Gothic" w:hAnsi="Arial" w:cs="Arial"/>
          <w:b/>
          <w:smallCaps/>
          <w:color w:val="000000"/>
          <w:sz w:val="18"/>
          <w:szCs w:val="18"/>
        </w:rPr>
        <w:t xml:space="preserve">  </w:t>
      </w:r>
      <w:r w:rsidR="00EC28A9">
        <w:rPr>
          <w:rFonts w:ascii="Arial" w:eastAsia="Century Gothic" w:hAnsi="Arial" w:cs="Arial"/>
          <w:b/>
          <w:smallCaps/>
          <w:color w:val="000000"/>
          <w:sz w:val="18"/>
          <w:szCs w:val="18"/>
        </w:rPr>
        <w:t xml:space="preserve"> </w:t>
      </w:r>
      <w:r w:rsidR="00E62434">
        <w:rPr>
          <w:rFonts w:ascii="Arial" w:eastAsia="Century Gothic" w:hAnsi="Arial" w:cs="Arial"/>
          <w:b/>
          <w:smallCaps/>
          <w:color w:val="000000"/>
          <w:sz w:val="18"/>
          <w:szCs w:val="18"/>
        </w:rPr>
        <w:t xml:space="preserve"> </w:t>
      </w:r>
    </w:p>
    <w:p w14:paraId="6E2272CF" w14:textId="36CC8699" w:rsidR="00275AFA" w:rsidRPr="00C6418A" w:rsidRDefault="00275AFA" w:rsidP="00E454AB">
      <w:pPr>
        <w:spacing w:after="0" w:line="240" w:lineRule="auto"/>
        <w:ind w:right="140"/>
        <w:jc w:val="center"/>
        <w:rPr>
          <w:rFonts w:ascii="Arial" w:eastAsia="Times New Roman" w:hAnsi="Arial" w:cs="Arial"/>
          <w:sz w:val="18"/>
          <w:szCs w:val="18"/>
        </w:rPr>
      </w:pPr>
    </w:p>
    <w:p w14:paraId="3A9B5746" w14:textId="77777777" w:rsidR="00275AFA" w:rsidRPr="00C6418A" w:rsidRDefault="00A46A86" w:rsidP="00E454AB">
      <w:pPr>
        <w:spacing w:after="0" w:line="240" w:lineRule="auto"/>
        <w:ind w:right="140"/>
        <w:jc w:val="center"/>
        <w:rPr>
          <w:rFonts w:ascii="Arial" w:eastAsia="Times New Roman" w:hAnsi="Arial" w:cs="Arial"/>
          <w:sz w:val="18"/>
          <w:szCs w:val="18"/>
        </w:rPr>
      </w:pPr>
      <w:bookmarkStart w:id="61" w:name="_Hlk32748661"/>
      <w:r w:rsidRPr="00C6418A">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C6418A" w:rsidRDefault="00A46A86" w:rsidP="00E454AB">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DE LA PERSONA MORAL QUE FIRMA LA PROPOSICIÓN.</w:t>
      </w:r>
    </w:p>
    <w:p w14:paraId="0768BED3" w14:textId="77777777" w:rsidR="00275AFA" w:rsidRPr="00C6418A" w:rsidRDefault="00275AFA" w:rsidP="00E454AB">
      <w:pPr>
        <w:spacing w:after="0" w:line="240" w:lineRule="auto"/>
        <w:rPr>
          <w:rFonts w:ascii="Arial" w:eastAsia="Times New Roman" w:hAnsi="Arial" w:cs="Arial"/>
          <w:sz w:val="18"/>
          <w:szCs w:val="18"/>
        </w:rPr>
      </w:pPr>
    </w:p>
    <w:p w14:paraId="586D6936" w14:textId="56DB0389" w:rsidR="00275AFA" w:rsidRPr="00C6418A" w:rsidRDefault="00A46A86" w:rsidP="00E454AB">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 xml:space="preserve">Guadalajara Jalisco, a ___ de 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786A1E2C" w14:textId="77777777" w:rsidR="00275AFA" w:rsidRPr="00C6418A" w:rsidRDefault="00275AFA" w:rsidP="00E454AB">
      <w:pPr>
        <w:spacing w:after="0" w:line="240" w:lineRule="auto"/>
        <w:rPr>
          <w:rFonts w:ascii="Arial" w:eastAsia="Times New Roman" w:hAnsi="Arial" w:cs="Arial"/>
          <w:sz w:val="18"/>
          <w:szCs w:val="18"/>
        </w:rPr>
      </w:pPr>
    </w:p>
    <w:p w14:paraId="1C542A8E" w14:textId="08D2EA86" w:rsidR="00275AFA" w:rsidRPr="00C6418A" w:rsidRDefault="00A46A86" w:rsidP="00E454AB">
      <w:pPr>
        <w:spacing w:after="0" w:line="240" w:lineRule="auto"/>
        <w:ind w:right="140" w:hanging="4140"/>
        <w:rPr>
          <w:rFonts w:ascii="Arial" w:eastAsia="Times New Roman" w:hAnsi="Arial" w:cs="Arial"/>
          <w:sz w:val="18"/>
          <w:szCs w:val="18"/>
        </w:rPr>
      </w:pPr>
      <w:r w:rsidRPr="00C6418A">
        <w:rPr>
          <w:rFonts w:ascii="Arial" w:eastAsia="Century Gothic" w:hAnsi="Arial" w:cs="Arial"/>
          <w:b/>
          <w:color w:val="000000"/>
          <w:sz w:val="18"/>
          <w:szCs w:val="18"/>
        </w:rPr>
        <w:t>ANVERSO</w:t>
      </w:r>
    </w:p>
    <w:p w14:paraId="3046E7CB" w14:textId="77777777" w:rsidR="0045564B" w:rsidRPr="00C6418A" w:rsidRDefault="0045564B" w:rsidP="00E454AB">
      <w:pPr>
        <w:widowControl w:val="0"/>
        <w:tabs>
          <w:tab w:val="left" w:pos="5812"/>
        </w:tabs>
        <w:spacing w:after="0" w:line="240" w:lineRule="auto"/>
        <w:ind w:left="4140" w:right="-6"/>
        <w:rPr>
          <w:rFonts w:ascii="Arial" w:eastAsia="Arial" w:hAnsi="Arial" w:cs="Arial"/>
          <w:b/>
          <w:color w:val="000000"/>
          <w:sz w:val="18"/>
          <w:szCs w:val="18"/>
        </w:rPr>
      </w:pPr>
      <w:r w:rsidRPr="00C6418A">
        <w:rPr>
          <w:rFonts w:ascii="Arial" w:eastAsia="Arial" w:hAnsi="Arial" w:cs="Arial"/>
          <w:b/>
          <w:color w:val="000000"/>
          <w:sz w:val="18"/>
          <w:szCs w:val="18"/>
        </w:rPr>
        <w:t>ANVERSO</w:t>
      </w:r>
    </w:p>
    <w:p w14:paraId="2B372FD6" w14:textId="77777777" w:rsidR="0045564B" w:rsidRPr="00C6418A" w:rsidRDefault="0045564B" w:rsidP="00E454AB">
      <w:pPr>
        <w:widowControl w:val="0"/>
        <w:spacing w:after="0" w:line="240" w:lineRule="auto"/>
        <w:jc w:val="center"/>
        <w:rPr>
          <w:rFonts w:ascii="Arial" w:eastAsia="Arial" w:hAnsi="Arial" w:cs="Arial"/>
          <w:b/>
          <w:color w:val="000000"/>
          <w:sz w:val="18"/>
          <w:szCs w:val="18"/>
        </w:rPr>
      </w:pPr>
      <w:r w:rsidRPr="00C6418A">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5F15EC" w:rsidRDefault="005F15EC"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5F15EC" w:rsidRDefault="005F15EC" w:rsidP="0045564B">
                      <w:pPr>
                        <w:textDirection w:val="btLr"/>
                      </w:pPr>
                    </w:p>
                  </w:txbxContent>
                </v:textbox>
                <w10:anchorlock/>
              </v:rect>
            </w:pict>
          </mc:Fallback>
        </mc:AlternateContent>
      </w:r>
    </w:p>
    <w:p w14:paraId="7F185480" w14:textId="5CCAEEBE" w:rsidR="0045564B" w:rsidRPr="00C6418A" w:rsidRDefault="0045564B" w:rsidP="00E454AB">
      <w:pPr>
        <w:widowControl w:val="0"/>
        <w:spacing w:after="0" w:line="240" w:lineRule="auto"/>
        <w:jc w:val="center"/>
        <w:rPr>
          <w:rFonts w:ascii="Arial" w:eastAsia="Arial" w:hAnsi="Arial" w:cs="Arial"/>
          <w:b/>
          <w:color w:val="000000"/>
          <w:sz w:val="18"/>
          <w:szCs w:val="18"/>
        </w:rPr>
      </w:pPr>
    </w:p>
    <w:p w14:paraId="361B758E" w14:textId="6CB299EB" w:rsidR="0045564B" w:rsidRPr="00C6418A" w:rsidRDefault="0045564B" w:rsidP="00E454AB">
      <w:pPr>
        <w:widowControl w:val="0"/>
        <w:spacing w:after="0" w:line="240" w:lineRule="auto"/>
        <w:jc w:val="center"/>
        <w:rPr>
          <w:rFonts w:ascii="Arial" w:eastAsia="Arial" w:hAnsi="Arial" w:cs="Arial"/>
          <w:b/>
          <w:color w:val="000000"/>
          <w:sz w:val="18"/>
          <w:szCs w:val="18"/>
        </w:rPr>
      </w:pPr>
      <w:r w:rsidRPr="00C6418A">
        <w:rPr>
          <w:rFonts w:ascii="Arial" w:eastAsia="Arial" w:hAnsi="Arial" w:cs="Arial"/>
          <w:b/>
          <w:color w:val="000000"/>
          <w:sz w:val="18"/>
          <w:szCs w:val="18"/>
        </w:rPr>
        <w:t>REVERSO</w:t>
      </w:r>
    </w:p>
    <w:p w14:paraId="4A1D4299" w14:textId="3E9F6066" w:rsidR="0045564B" w:rsidRPr="00C6418A" w:rsidRDefault="00642F00" w:rsidP="00E454AB">
      <w:pPr>
        <w:widowControl w:val="0"/>
        <w:spacing w:after="0" w:line="240" w:lineRule="auto"/>
        <w:jc w:val="center"/>
        <w:rPr>
          <w:rFonts w:ascii="Arial" w:eastAsia="Arial" w:hAnsi="Arial" w:cs="Arial"/>
          <w:b/>
          <w:i/>
          <w:smallCaps/>
          <w:color w:val="000000"/>
          <w:sz w:val="18"/>
          <w:szCs w:val="18"/>
        </w:rPr>
      </w:pPr>
      <w:r w:rsidRPr="00C6418A">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5F15EC" w:rsidRDefault="005F15EC"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5F15EC" w:rsidRDefault="005F15EC" w:rsidP="0045564B">
                      <w:pPr>
                        <w:textDirection w:val="btLr"/>
                      </w:pPr>
                    </w:p>
                  </w:txbxContent>
                </v:textbox>
                <w10:anchorlock/>
              </v:rect>
            </w:pict>
          </mc:Fallback>
        </mc:AlternateContent>
      </w:r>
    </w:p>
    <w:p w14:paraId="456AB6BE" w14:textId="77777777" w:rsidR="00642F00" w:rsidRPr="00C6418A" w:rsidRDefault="00642F00" w:rsidP="00E454AB">
      <w:pPr>
        <w:widowControl w:val="0"/>
        <w:spacing w:after="0" w:line="240" w:lineRule="auto"/>
        <w:jc w:val="center"/>
        <w:rPr>
          <w:rFonts w:ascii="Arial" w:eastAsia="Arial" w:hAnsi="Arial" w:cs="Arial"/>
          <w:b/>
          <w:i/>
          <w:smallCaps/>
          <w:color w:val="000000"/>
          <w:sz w:val="18"/>
          <w:szCs w:val="18"/>
        </w:rPr>
      </w:pPr>
    </w:p>
    <w:p w14:paraId="4F82CD39" w14:textId="3B6F600C" w:rsidR="0045564B" w:rsidRPr="00C6418A" w:rsidRDefault="0045564B" w:rsidP="00E454AB">
      <w:pPr>
        <w:widowControl w:val="0"/>
        <w:spacing w:after="0" w:line="240" w:lineRule="auto"/>
        <w:jc w:val="center"/>
        <w:rPr>
          <w:rFonts w:ascii="Arial" w:eastAsia="Arial" w:hAnsi="Arial" w:cs="Arial"/>
          <w:b/>
          <w:color w:val="000000"/>
          <w:sz w:val="18"/>
          <w:szCs w:val="18"/>
        </w:rPr>
      </w:pPr>
      <w:r w:rsidRPr="00C6418A">
        <w:rPr>
          <w:rFonts w:ascii="Arial" w:eastAsia="Arial" w:hAnsi="Arial" w:cs="Arial"/>
          <w:b/>
          <w:smallCaps/>
          <w:color w:val="000000"/>
          <w:sz w:val="18"/>
          <w:szCs w:val="18"/>
        </w:rPr>
        <w:t>Nombre, Cargo y Firma del Representante Legal</w:t>
      </w:r>
    </w:p>
    <w:bookmarkEnd w:id="61"/>
    <w:p w14:paraId="6807D3A7" w14:textId="5D3888FE" w:rsidR="0045564B" w:rsidRPr="00C6418A" w:rsidRDefault="0045564B" w:rsidP="00E454AB">
      <w:pPr>
        <w:widowControl w:val="0"/>
        <w:spacing w:after="0" w:line="240" w:lineRule="auto"/>
        <w:jc w:val="center"/>
        <w:rPr>
          <w:rFonts w:ascii="Arial" w:eastAsia="Arial" w:hAnsi="Arial" w:cs="Arial"/>
          <w:b/>
          <w:color w:val="000000"/>
          <w:sz w:val="18"/>
          <w:szCs w:val="18"/>
        </w:rPr>
      </w:pPr>
    </w:p>
    <w:p w14:paraId="1FBE432C" w14:textId="29F16EC4" w:rsidR="00642F00" w:rsidRPr="00C6418A" w:rsidRDefault="00642F00" w:rsidP="00E454AB">
      <w:pPr>
        <w:widowControl w:val="0"/>
        <w:spacing w:after="0" w:line="240" w:lineRule="auto"/>
        <w:jc w:val="center"/>
        <w:rPr>
          <w:rFonts w:ascii="Arial" w:eastAsia="Arial" w:hAnsi="Arial" w:cs="Arial"/>
          <w:b/>
          <w:color w:val="000000"/>
          <w:sz w:val="18"/>
          <w:szCs w:val="18"/>
        </w:rPr>
      </w:pPr>
    </w:p>
    <w:p w14:paraId="2E332394" w14:textId="7AE8BE74" w:rsidR="00642F00" w:rsidRPr="00C6418A" w:rsidRDefault="00642F00" w:rsidP="00E454AB">
      <w:pPr>
        <w:widowControl w:val="0"/>
        <w:spacing w:after="0" w:line="240" w:lineRule="auto"/>
        <w:jc w:val="center"/>
        <w:rPr>
          <w:rFonts w:ascii="Arial" w:eastAsia="Arial" w:hAnsi="Arial" w:cs="Arial"/>
          <w:b/>
          <w:color w:val="000000"/>
          <w:sz w:val="18"/>
          <w:szCs w:val="18"/>
        </w:rPr>
      </w:pPr>
    </w:p>
    <w:p w14:paraId="4DDF523D" w14:textId="74D5499A" w:rsidR="00642F00" w:rsidRPr="00C6418A" w:rsidRDefault="00642F00" w:rsidP="00E454AB">
      <w:pPr>
        <w:widowControl w:val="0"/>
        <w:spacing w:after="0" w:line="240" w:lineRule="auto"/>
        <w:jc w:val="center"/>
        <w:rPr>
          <w:rFonts w:ascii="Arial" w:eastAsia="Arial" w:hAnsi="Arial" w:cs="Arial"/>
          <w:b/>
          <w:color w:val="000000"/>
          <w:sz w:val="18"/>
          <w:szCs w:val="18"/>
        </w:rPr>
      </w:pPr>
    </w:p>
    <w:p w14:paraId="3575A211" w14:textId="7CD7293C" w:rsidR="00E66674" w:rsidRPr="00C6418A" w:rsidRDefault="00E66674" w:rsidP="00E454AB">
      <w:pPr>
        <w:widowControl w:val="0"/>
        <w:spacing w:after="0" w:line="240" w:lineRule="auto"/>
        <w:jc w:val="center"/>
        <w:rPr>
          <w:rFonts w:ascii="Arial" w:eastAsia="Arial" w:hAnsi="Arial" w:cs="Arial"/>
          <w:b/>
          <w:color w:val="000000"/>
          <w:sz w:val="18"/>
          <w:szCs w:val="18"/>
        </w:rPr>
      </w:pPr>
    </w:p>
    <w:p w14:paraId="6555D270" w14:textId="6B912D2D" w:rsidR="00E66674" w:rsidRPr="00C6418A" w:rsidRDefault="00E66674" w:rsidP="00E454AB">
      <w:pPr>
        <w:widowControl w:val="0"/>
        <w:spacing w:after="0" w:line="240" w:lineRule="auto"/>
        <w:jc w:val="center"/>
        <w:rPr>
          <w:rFonts w:ascii="Arial" w:eastAsia="Arial" w:hAnsi="Arial" w:cs="Arial"/>
          <w:b/>
          <w:color w:val="000000"/>
          <w:sz w:val="18"/>
          <w:szCs w:val="18"/>
        </w:rPr>
      </w:pPr>
    </w:p>
    <w:p w14:paraId="3B7F1588" w14:textId="1569C878" w:rsidR="006F1449" w:rsidRPr="00C6418A" w:rsidRDefault="006F1449" w:rsidP="00E454AB">
      <w:pPr>
        <w:widowControl w:val="0"/>
        <w:spacing w:after="0" w:line="240" w:lineRule="auto"/>
        <w:jc w:val="center"/>
        <w:rPr>
          <w:rFonts w:ascii="Arial" w:eastAsia="Arial" w:hAnsi="Arial" w:cs="Arial"/>
          <w:b/>
          <w:color w:val="000000"/>
          <w:sz w:val="18"/>
          <w:szCs w:val="18"/>
        </w:rPr>
      </w:pPr>
    </w:p>
    <w:p w14:paraId="163C50B4" w14:textId="77777777" w:rsidR="006F1449" w:rsidRPr="00C6418A" w:rsidRDefault="006F1449" w:rsidP="00E454AB">
      <w:pPr>
        <w:widowControl w:val="0"/>
        <w:spacing w:after="0" w:line="240" w:lineRule="auto"/>
        <w:jc w:val="center"/>
        <w:rPr>
          <w:rFonts w:ascii="Arial" w:eastAsia="Arial" w:hAnsi="Arial" w:cs="Arial"/>
          <w:b/>
          <w:color w:val="000000"/>
          <w:sz w:val="18"/>
          <w:szCs w:val="18"/>
        </w:rPr>
      </w:pPr>
    </w:p>
    <w:p w14:paraId="312D42BF" w14:textId="71BC1FAE" w:rsidR="00642F00" w:rsidRPr="00C6418A" w:rsidRDefault="00642F00" w:rsidP="00E454AB">
      <w:pPr>
        <w:widowControl w:val="0"/>
        <w:spacing w:after="0" w:line="240" w:lineRule="auto"/>
        <w:jc w:val="center"/>
        <w:rPr>
          <w:rFonts w:ascii="Arial" w:eastAsia="Arial" w:hAnsi="Arial" w:cs="Arial"/>
          <w:b/>
          <w:color w:val="000000"/>
          <w:sz w:val="18"/>
          <w:szCs w:val="18"/>
        </w:rPr>
      </w:pPr>
    </w:p>
    <w:p w14:paraId="60E73D36" w14:textId="2726971D" w:rsidR="00642F00" w:rsidRDefault="00642F00" w:rsidP="00E454AB">
      <w:pPr>
        <w:widowControl w:val="0"/>
        <w:spacing w:after="0" w:line="240" w:lineRule="auto"/>
        <w:jc w:val="center"/>
        <w:rPr>
          <w:rFonts w:ascii="Arial" w:eastAsia="Arial" w:hAnsi="Arial" w:cs="Arial"/>
          <w:b/>
          <w:color w:val="000000"/>
          <w:sz w:val="18"/>
          <w:szCs w:val="18"/>
        </w:rPr>
      </w:pPr>
    </w:p>
    <w:p w14:paraId="0E800450" w14:textId="60321D32" w:rsidR="00137053" w:rsidRDefault="00137053" w:rsidP="00E454AB">
      <w:pPr>
        <w:widowControl w:val="0"/>
        <w:spacing w:after="0" w:line="240" w:lineRule="auto"/>
        <w:jc w:val="center"/>
        <w:rPr>
          <w:rFonts w:ascii="Arial" w:eastAsia="Arial" w:hAnsi="Arial" w:cs="Arial"/>
          <w:b/>
          <w:color w:val="000000"/>
          <w:sz w:val="18"/>
          <w:szCs w:val="18"/>
        </w:rPr>
      </w:pPr>
    </w:p>
    <w:p w14:paraId="5044DEA3" w14:textId="77777777" w:rsidR="0090139E" w:rsidRDefault="0090139E" w:rsidP="00E454AB">
      <w:pPr>
        <w:widowControl w:val="0"/>
        <w:spacing w:after="0" w:line="240" w:lineRule="auto"/>
        <w:rPr>
          <w:rFonts w:ascii="Arial" w:eastAsia="Arial" w:hAnsi="Arial" w:cs="Arial"/>
          <w:b/>
          <w:color w:val="000000"/>
          <w:sz w:val="18"/>
          <w:szCs w:val="18"/>
        </w:rPr>
      </w:pPr>
    </w:p>
    <w:p w14:paraId="1CA71EC4" w14:textId="46DA08F7" w:rsidR="00886CB3" w:rsidRDefault="00886CB3" w:rsidP="00E454AB">
      <w:pPr>
        <w:widowControl w:val="0"/>
        <w:spacing w:after="0" w:line="240" w:lineRule="auto"/>
        <w:rPr>
          <w:rFonts w:ascii="Arial" w:eastAsia="Arial" w:hAnsi="Arial" w:cs="Arial"/>
          <w:b/>
          <w:color w:val="000000"/>
          <w:sz w:val="18"/>
          <w:szCs w:val="18"/>
        </w:rPr>
      </w:pPr>
    </w:p>
    <w:p w14:paraId="3596CD23" w14:textId="77777777" w:rsidR="006D58DE" w:rsidRPr="00C6418A" w:rsidRDefault="006D58DE" w:rsidP="00E454AB">
      <w:pPr>
        <w:widowControl w:val="0"/>
        <w:spacing w:after="0" w:line="240" w:lineRule="auto"/>
        <w:rPr>
          <w:rFonts w:ascii="Arial" w:eastAsia="Arial" w:hAnsi="Arial" w:cs="Arial"/>
          <w:b/>
          <w:color w:val="000000"/>
          <w:sz w:val="18"/>
          <w:szCs w:val="18"/>
        </w:rPr>
      </w:pPr>
    </w:p>
    <w:p w14:paraId="36817163" w14:textId="77777777" w:rsidR="00A02703" w:rsidRPr="00C95BD6" w:rsidRDefault="00A02703" w:rsidP="00E454AB">
      <w:pPr>
        <w:spacing w:after="0" w:line="240" w:lineRule="auto"/>
        <w:jc w:val="both"/>
        <w:rPr>
          <w:rFonts w:ascii="Arial" w:eastAsia="Times New Roman" w:hAnsi="Arial" w:cs="Arial"/>
          <w:sz w:val="20"/>
          <w:szCs w:val="20"/>
        </w:rPr>
      </w:pPr>
      <w:bookmarkStart w:id="62" w:name="_Hlk32748725"/>
    </w:p>
    <w:bookmarkEnd w:id="62"/>
    <w:p w14:paraId="2CF1E63D" w14:textId="577772D9" w:rsidR="00593D1F" w:rsidRPr="00C95BD6" w:rsidRDefault="00593D1F" w:rsidP="00E454AB">
      <w:pPr>
        <w:spacing w:after="0" w:line="240" w:lineRule="auto"/>
        <w:ind w:right="140"/>
        <w:jc w:val="center"/>
        <w:rPr>
          <w:rFonts w:ascii="Arial" w:eastAsia="Times New Roman" w:hAnsi="Arial" w:cs="Arial"/>
          <w:sz w:val="18"/>
          <w:szCs w:val="18"/>
        </w:rPr>
      </w:pPr>
      <w:r w:rsidRPr="00C95BD6">
        <w:rPr>
          <w:rFonts w:ascii="Arial" w:eastAsia="Century Gothic" w:hAnsi="Arial" w:cs="Arial"/>
          <w:b/>
          <w:color w:val="000000"/>
          <w:sz w:val="18"/>
          <w:szCs w:val="18"/>
        </w:rPr>
        <w:t>ANEXO 1</w:t>
      </w:r>
      <w:r w:rsidR="00C95BD6">
        <w:rPr>
          <w:rFonts w:ascii="Arial" w:eastAsia="Century Gothic" w:hAnsi="Arial" w:cs="Arial"/>
          <w:b/>
          <w:color w:val="000000"/>
          <w:sz w:val="18"/>
          <w:szCs w:val="18"/>
        </w:rPr>
        <w:t>1</w:t>
      </w:r>
    </w:p>
    <w:p w14:paraId="571A75E5" w14:textId="77777777" w:rsidR="00593D1F" w:rsidRPr="00C95BD6" w:rsidRDefault="00593D1F" w:rsidP="00E454AB">
      <w:pPr>
        <w:spacing w:after="0" w:line="240" w:lineRule="auto"/>
        <w:rPr>
          <w:rFonts w:ascii="Arial" w:eastAsia="Times New Roman" w:hAnsi="Arial" w:cs="Arial"/>
          <w:sz w:val="18"/>
          <w:szCs w:val="18"/>
        </w:rPr>
      </w:pPr>
    </w:p>
    <w:p w14:paraId="2D29B3D3" w14:textId="77777777" w:rsidR="00593D1F" w:rsidRPr="005431A3" w:rsidRDefault="00593D1F" w:rsidP="00E454AB">
      <w:pPr>
        <w:spacing w:after="0" w:line="240" w:lineRule="auto"/>
        <w:ind w:right="140" w:hanging="851"/>
        <w:jc w:val="center"/>
        <w:rPr>
          <w:rFonts w:ascii="Arial" w:eastAsia="Times New Roman" w:hAnsi="Arial" w:cs="Arial"/>
          <w:sz w:val="18"/>
          <w:szCs w:val="18"/>
        </w:rPr>
      </w:pPr>
      <w:r w:rsidRPr="005431A3">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5431A3" w:rsidRDefault="00593D1F" w:rsidP="00E454AB">
      <w:pPr>
        <w:spacing w:after="0" w:line="240" w:lineRule="auto"/>
        <w:rPr>
          <w:rFonts w:ascii="Arial" w:eastAsia="Times New Roman" w:hAnsi="Arial" w:cs="Arial"/>
          <w:sz w:val="18"/>
          <w:szCs w:val="18"/>
        </w:rPr>
      </w:pPr>
    </w:p>
    <w:p w14:paraId="5A9DDC69" w14:textId="21A45FE0" w:rsidR="005431A3" w:rsidRPr="005431A3" w:rsidRDefault="005431A3" w:rsidP="00E454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hAnsi="Arial" w:cs="Arial"/>
          <w:sz w:val="18"/>
          <w:szCs w:val="18"/>
        </w:rPr>
      </w:pPr>
      <w:bookmarkStart w:id="63" w:name="_Hlk51692731"/>
      <w:r w:rsidRPr="005431A3">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5431A3" w:rsidRDefault="005431A3" w:rsidP="00E454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hAnsi="Arial" w:cs="Arial"/>
          <w:sz w:val="18"/>
          <w:szCs w:val="18"/>
        </w:rPr>
      </w:pPr>
      <w:r w:rsidRPr="005431A3">
        <w:rPr>
          <w:rFonts w:ascii="Arial" w:hAnsi="Arial" w:cs="Arial"/>
          <w:sz w:val="18"/>
          <w:szCs w:val="18"/>
        </w:rPr>
        <w:t xml:space="preserve">GARANTIZAR POR (NOMBRE DEL PROVEEDOR) CON DOMICILIO EN _COLONIA </w:t>
      </w:r>
      <w:r w:rsidRPr="005431A3">
        <w:rPr>
          <w:rFonts w:ascii="Arial" w:hAnsi="Arial" w:cs="Arial"/>
          <w:i/>
          <w:iCs/>
          <w:sz w:val="18"/>
          <w:szCs w:val="18"/>
        </w:rPr>
        <w:t>_CIUDAD _</w:t>
      </w:r>
      <w:r w:rsidRPr="005431A3">
        <w:rPr>
          <w:rFonts w:ascii="Arial" w:hAnsi="Arial" w:cs="Arial"/>
          <w:sz w:val="18"/>
          <w:szCs w:val="18"/>
        </w:rPr>
        <w:t xml:space="preserve">EL FIEL Y EXACTO CUMPLIMIENTO DE TODAS Y CADA UNA DE LAS OBLIGACIONES PACTADAS EN EL CONTRATO DE FECHA </w:t>
      </w:r>
      <w:r w:rsidRPr="005431A3">
        <w:rPr>
          <w:rFonts w:ascii="Arial" w:hAnsi="Arial" w:cs="Arial"/>
          <w:i/>
          <w:iCs/>
          <w:sz w:val="18"/>
          <w:szCs w:val="18"/>
        </w:rPr>
        <w:t>____________________</w:t>
      </w:r>
      <w:r w:rsidRPr="005431A3">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5431A3" w:rsidRDefault="005431A3" w:rsidP="00E454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hAnsi="Arial" w:cs="Arial"/>
          <w:sz w:val="18"/>
          <w:szCs w:val="18"/>
        </w:rPr>
      </w:pPr>
      <w:r w:rsidRPr="005431A3">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5431A3" w:rsidRDefault="005431A3" w:rsidP="00E454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hAnsi="Arial" w:cs="Arial"/>
          <w:sz w:val="18"/>
          <w:szCs w:val="18"/>
        </w:rPr>
      </w:pPr>
      <w:r w:rsidRPr="005431A3">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5431A3" w:rsidRDefault="005431A3" w:rsidP="00E454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hAnsi="Arial" w:cs="Arial"/>
          <w:sz w:val="18"/>
          <w:szCs w:val="18"/>
        </w:rPr>
      </w:pPr>
      <w:r w:rsidRPr="005431A3">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5431A3" w:rsidRDefault="005431A3" w:rsidP="00E454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hAnsi="Arial" w:cs="Arial"/>
          <w:sz w:val="18"/>
          <w:szCs w:val="18"/>
        </w:rPr>
      </w:pPr>
      <w:r w:rsidRPr="005431A3">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6B076CBB" w:rsidR="009A4657" w:rsidRDefault="005431A3" w:rsidP="00E454AB">
      <w:pPr>
        <w:spacing w:line="240" w:lineRule="auto"/>
        <w:jc w:val="both"/>
        <w:rPr>
          <w:rFonts w:ascii="Arial" w:hAnsi="Arial" w:cs="Arial"/>
          <w:sz w:val="18"/>
          <w:szCs w:val="18"/>
        </w:rPr>
      </w:pPr>
      <w:r w:rsidRPr="005431A3">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63"/>
    </w:p>
    <w:p w14:paraId="16E33327" w14:textId="51E5148F" w:rsidR="0083625D" w:rsidRDefault="0083625D" w:rsidP="00E454AB">
      <w:pPr>
        <w:spacing w:line="240" w:lineRule="auto"/>
        <w:jc w:val="both"/>
        <w:rPr>
          <w:rFonts w:ascii="Arial" w:hAnsi="Arial" w:cs="Arial"/>
          <w:sz w:val="18"/>
          <w:szCs w:val="18"/>
        </w:rPr>
      </w:pPr>
    </w:p>
    <w:p w14:paraId="5C52924E" w14:textId="6F6D082F" w:rsidR="00587B08" w:rsidRDefault="00587B08" w:rsidP="00E454AB">
      <w:pPr>
        <w:spacing w:line="240" w:lineRule="auto"/>
        <w:jc w:val="both"/>
        <w:rPr>
          <w:rFonts w:ascii="Arial" w:hAnsi="Arial" w:cs="Arial"/>
          <w:sz w:val="18"/>
          <w:szCs w:val="18"/>
        </w:rPr>
      </w:pPr>
    </w:p>
    <w:p w14:paraId="4738462E" w14:textId="54E91F36" w:rsidR="00587B08" w:rsidRDefault="00587B08" w:rsidP="00E454AB">
      <w:pPr>
        <w:spacing w:line="240" w:lineRule="auto"/>
        <w:jc w:val="both"/>
        <w:rPr>
          <w:rFonts w:ascii="Arial" w:hAnsi="Arial" w:cs="Arial"/>
          <w:sz w:val="18"/>
          <w:szCs w:val="18"/>
        </w:rPr>
      </w:pPr>
    </w:p>
    <w:p w14:paraId="7702BC23" w14:textId="77777777" w:rsidR="00587B08" w:rsidRDefault="00587B08" w:rsidP="00E454AB">
      <w:pPr>
        <w:spacing w:line="240" w:lineRule="auto"/>
        <w:jc w:val="both"/>
        <w:rPr>
          <w:rFonts w:ascii="Arial" w:hAnsi="Arial" w:cs="Arial"/>
          <w:sz w:val="18"/>
          <w:szCs w:val="18"/>
        </w:rPr>
      </w:pPr>
    </w:p>
    <w:p w14:paraId="20084E53" w14:textId="77777777" w:rsidR="00587B08" w:rsidRPr="00587B08" w:rsidRDefault="00587B08" w:rsidP="00587B08">
      <w:pPr>
        <w:spacing w:after="0" w:line="240" w:lineRule="auto"/>
        <w:ind w:right="140"/>
        <w:jc w:val="center"/>
        <w:rPr>
          <w:rFonts w:ascii="Arial" w:eastAsia="Times New Roman" w:hAnsi="Arial" w:cs="Arial"/>
          <w:sz w:val="18"/>
          <w:szCs w:val="18"/>
        </w:rPr>
      </w:pPr>
      <w:r w:rsidRPr="00587B08">
        <w:rPr>
          <w:rFonts w:ascii="Arial" w:eastAsia="Century Gothic" w:hAnsi="Arial" w:cs="Arial"/>
          <w:b/>
          <w:color w:val="080808"/>
          <w:sz w:val="18"/>
          <w:szCs w:val="18"/>
        </w:rPr>
        <w:t>ANEXO 13</w:t>
      </w:r>
    </w:p>
    <w:p w14:paraId="754896A5" w14:textId="77777777" w:rsidR="006D58DE" w:rsidRPr="000259BD" w:rsidRDefault="006D58DE" w:rsidP="006D58DE">
      <w:pPr>
        <w:pStyle w:val="Sinespaciado"/>
        <w:jc w:val="center"/>
        <w:rPr>
          <w:rFonts w:ascii="Arial" w:hAnsi="Arial" w:cs="Arial"/>
          <w:b/>
          <w:bCs/>
        </w:rPr>
      </w:pPr>
      <w:r>
        <w:rPr>
          <w:rFonts w:ascii="Arial" w:hAnsi="Arial" w:cs="Arial"/>
          <w:b/>
          <w:bCs/>
        </w:rPr>
        <w:t>Licitación Pública Local</w:t>
      </w:r>
    </w:p>
    <w:p w14:paraId="7CC83D76" w14:textId="77777777" w:rsidR="006D58DE" w:rsidRPr="000259BD" w:rsidRDefault="006D58DE" w:rsidP="006D58DE">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LCCC-013-2021</w:t>
      </w:r>
    </w:p>
    <w:p w14:paraId="28EACC15" w14:textId="77777777" w:rsidR="006D58DE" w:rsidRPr="000259BD" w:rsidRDefault="006D58DE" w:rsidP="006D58DE">
      <w:pPr>
        <w:pStyle w:val="Sinespaciado"/>
        <w:jc w:val="center"/>
        <w:rPr>
          <w:rFonts w:ascii="Arial" w:eastAsia="Century Gothic" w:hAnsi="Arial" w:cs="Arial"/>
          <w:color w:val="000000"/>
        </w:rPr>
      </w:pPr>
    </w:p>
    <w:p w14:paraId="52A410FA" w14:textId="77777777" w:rsidR="006D58DE" w:rsidRPr="00C6418A" w:rsidRDefault="006D58DE" w:rsidP="006D58DE">
      <w:pPr>
        <w:spacing w:after="0" w:line="240" w:lineRule="auto"/>
        <w:ind w:right="140"/>
        <w:jc w:val="center"/>
        <w:rPr>
          <w:rFonts w:ascii="Arial" w:eastAsia="Century Gothic" w:hAnsi="Arial" w:cs="Arial"/>
          <w:b/>
          <w:smallCaps/>
          <w:color w:val="000000"/>
          <w:sz w:val="18"/>
          <w:szCs w:val="18"/>
        </w:rPr>
      </w:pPr>
      <w:r>
        <w:rPr>
          <w:rFonts w:ascii="Arial" w:eastAsia="Century Gothic" w:hAnsi="Arial" w:cs="Arial"/>
          <w:b/>
          <w:smallCaps/>
          <w:color w:val="000000"/>
          <w:sz w:val="18"/>
          <w:szCs w:val="18"/>
        </w:rPr>
        <w:t xml:space="preserve">“ADQUISICIÓN DE MATERIALES Y UTILES DE OFICINA PARA EL ORGANISMO PÚBLICO DESCENTRALIZADO SERVICIOS DE SALUD JALISCO”       </w:t>
      </w:r>
    </w:p>
    <w:p w14:paraId="68FBCD66" w14:textId="77777777" w:rsidR="006D58DE" w:rsidRDefault="006D58DE" w:rsidP="00587B08">
      <w:pPr>
        <w:spacing w:after="0"/>
        <w:ind w:right="140"/>
        <w:jc w:val="center"/>
        <w:rPr>
          <w:rFonts w:ascii="Arial" w:eastAsia="Century Gothic" w:hAnsi="Arial" w:cs="Arial"/>
          <w:b/>
          <w:color w:val="000000"/>
          <w:sz w:val="18"/>
          <w:szCs w:val="18"/>
        </w:rPr>
      </w:pPr>
    </w:p>
    <w:p w14:paraId="3CB4346D" w14:textId="7B2C2E5E" w:rsidR="00587B08" w:rsidRPr="00587B08" w:rsidRDefault="00587B08" w:rsidP="00587B08">
      <w:pPr>
        <w:spacing w:after="0"/>
        <w:ind w:right="140"/>
        <w:jc w:val="center"/>
        <w:rPr>
          <w:rFonts w:ascii="Arial" w:hAnsi="Arial" w:cs="Arial"/>
          <w:sz w:val="18"/>
          <w:szCs w:val="18"/>
        </w:rPr>
      </w:pPr>
      <w:r w:rsidRPr="00587B08">
        <w:rPr>
          <w:rFonts w:ascii="Arial" w:eastAsia="Century Gothic" w:hAnsi="Arial" w:cs="Arial"/>
          <w:b/>
          <w:color w:val="000000"/>
          <w:sz w:val="18"/>
          <w:szCs w:val="18"/>
        </w:rPr>
        <w:t>DECLARACIÓN DE APORTACIÓN CINCO AL MILLAR PARA EL FONDO IMPULSO JALISCO.</w:t>
      </w:r>
    </w:p>
    <w:p w14:paraId="684C0B7E" w14:textId="77777777" w:rsidR="00587B08" w:rsidRPr="00587B08" w:rsidRDefault="00587B08" w:rsidP="00587B08">
      <w:pPr>
        <w:spacing w:after="240"/>
        <w:rPr>
          <w:rFonts w:ascii="Arial" w:hAnsi="Arial" w:cs="Arial"/>
          <w:sz w:val="18"/>
          <w:szCs w:val="18"/>
        </w:rPr>
      </w:pPr>
    </w:p>
    <w:p w14:paraId="4861CF11" w14:textId="77777777" w:rsidR="00587B08" w:rsidRPr="00587B08" w:rsidRDefault="00587B08" w:rsidP="00587B08">
      <w:pPr>
        <w:ind w:right="140"/>
        <w:jc w:val="right"/>
        <w:rPr>
          <w:rFonts w:ascii="Arial" w:hAnsi="Arial" w:cs="Arial"/>
          <w:sz w:val="18"/>
          <w:szCs w:val="18"/>
        </w:rPr>
      </w:pPr>
      <w:r w:rsidRPr="00587B08">
        <w:rPr>
          <w:rFonts w:ascii="Arial" w:eastAsia="Century Gothic" w:hAnsi="Arial" w:cs="Arial"/>
          <w:color w:val="000000"/>
          <w:sz w:val="18"/>
          <w:szCs w:val="18"/>
        </w:rPr>
        <w:t>Guadalajara Jalisco, a __ de ____ del 2021.</w:t>
      </w:r>
    </w:p>
    <w:p w14:paraId="6B51A766" w14:textId="77777777" w:rsidR="00587B08" w:rsidRPr="00587B08" w:rsidRDefault="00587B08" w:rsidP="00587B08">
      <w:pPr>
        <w:rPr>
          <w:rFonts w:ascii="Arial" w:hAnsi="Arial" w:cs="Arial"/>
          <w:sz w:val="18"/>
          <w:szCs w:val="18"/>
        </w:rPr>
      </w:pPr>
    </w:p>
    <w:p w14:paraId="368FE74C" w14:textId="77777777" w:rsidR="00587B08" w:rsidRPr="00587B08" w:rsidRDefault="00587B08" w:rsidP="00587B08">
      <w:pPr>
        <w:spacing w:after="0" w:line="240" w:lineRule="auto"/>
        <w:ind w:right="140"/>
        <w:jc w:val="both"/>
        <w:rPr>
          <w:rFonts w:ascii="Arial" w:eastAsia="Times New Roman" w:hAnsi="Arial" w:cs="Arial"/>
          <w:b/>
          <w:sz w:val="18"/>
          <w:szCs w:val="18"/>
        </w:rPr>
      </w:pPr>
      <w:r w:rsidRPr="00587B08">
        <w:rPr>
          <w:rFonts w:ascii="Arial" w:eastAsia="Times New Roman" w:hAnsi="Arial" w:cs="Arial"/>
          <w:b/>
          <w:sz w:val="18"/>
          <w:szCs w:val="18"/>
        </w:rPr>
        <w:t>ORGANISMO PÚBLICO DESCENTRALIZADO</w:t>
      </w:r>
    </w:p>
    <w:p w14:paraId="49A9102C" w14:textId="77777777" w:rsidR="00587B08" w:rsidRPr="00587B08" w:rsidRDefault="00587B08" w:rsidP="00587B08">
      <w:pPr>
        <w:spacing w:after="0" w:line="240" w:lineRule="auto"/>
        <w:ind w:right="140"/>
        <w:jc w:val="both"/>
        <w:rPr>
          <w:rFonts w:ascii="Arial" w:eastAsia="Times New Roman" w:hAnsi="Arial" w:cs="Arial"/>
          <w:b/>
          <w:sz w:val="18"/>
          <w:szCs w:val="18"/>
        </w:rPr>
      </w:pPr>
      <w:r w:rsidRPr="00587B08">
        <w:rPr>
          <w:rFonts w:ascii="Arial" w:eastAsia="Times New Roman" w:hAnsi="Arial" w:cs="Arial"/>
          <w:b/>
          <w:sz w:val="18"/>
          <w:szCs w:val="18"/>
        </w:rPr>
        <w:t>SERVICIOS DE SALUD JALISCO</w:t>
      </w:r>
    </w:p>
    <w:p w14:paraId="75DE3F59" w14:textId="77777777" w:rsidR="00587B08" w:rsidRPr="00587B08" w:rsidRDefault="00587B08" w:rsidP="00587B08">
      <w:pPr>
        <w:spacing w:after="0" w:line="240" w:lineRule="auto"/>
        <w:ind w:right="140"/>
        <w:rPr>
          <w:rFonts w:ascii="Arial" w:eastAsia="Times New Roman" w:hAnsi="Arial" w:cs="Arial"/>
          <w:sz w:val="18"/>
          <w:szCs w:val="18"/>
        </w:rPr>
      </w:pPr>
      <w:r w:rsidRPr="00587B08">
        <w:rPr>
          <w:rFonts w:ascii="Arial" w:eastAsia="Arial" w:hAnsi="Arial" w:cs="Arial"/>
          <w:b/>
          <w:color w:val="000000"/>
          <w:sz w:val="18"/>
          <w:szCs w:val="18"/>
        </w:rPr>
        <w:t>PRESENTE.</w:t>
      </w:r>
    </w:p>
    <w:p w14:paraId="6A313197" w14:textId="77777777" w:rsidR="00587B08" w:rsidRPr="00587B08" w:rsidRDefault="00587B08" w:rsidP="00587B08">
      <w:pPr>
        <w:rPr>
          <w:rFonts w:ascii="Arial" w:hAnsi="Arial" w:cs="Arial"/>
          <w:b/>
          <w:sz w:val="18"/>
          <w:szCs w:val="18"/>
        </w:rPr>
      </w:pPr>
    </w:p>
    <w:p w14:paraId="7C485C39" w14:textId="77777777" w:rsidR="00587B08" w:rsidRPr="00587B08" w:rsidRDefault="00587B08" w:rsidP="00587B08">
      <w:pPr>
        <w:ind w:right="140"/>
        <w:jc w:val="both"/>
        <w:rPr>
          <w:rFonts w:ascii="Arial" w:eastAsia="Century Gothic" w:hAnsi="Arial" w:cs="Arial"/>
          <w:color w:val="000000"/>
          <w:sz w:val="18"/>
          <w:szCs w:val="18"/>
        </w:rPr>
      </w:pPr>
      <w:r w:rsidRPr="00587B08">
        <w:rPr>
          <w:rFonts w:ascii="Arial" w:hAnsi="Arial" w:cs="Arial"/>
          <w:sz w:val="18"/>
          <w:szCs w:val="18"/>
        </w:rPr>
        <w:t xml:space="preserve">Yo, </w:t>
      </w:r>
      <w:r w:rsidRPr="00587B08">
        <w:rPr>
          <w:rFonts w:ascii="Arial" w:hAnsi="Arial" w:cs="Arial"/>
          <w:sz w:val="18"/>
          <w:szCs w:val="18"/>
          <w:u w:val="single"/>
        </w:rPr>
        <w:t xml:space="preserve">(nombre) </w:t>
      </w:r>
      <w:r w:rsidRPr="00587B08">
        <w:rPr>
          <w:rFonts w:ascii="Arial" w:hAnsi="Arial" w:cs="Arial"/>
          <w:sz w:val="18"/>
          <w:szCs w:val="18"/>
        </w:rPr>
        <w:t>en mi carácter de (persona física/representante legal de la empresa “</w:t>
      </w:r>
      <w:proofErr w:type="spellStart"/>
      <w:r w:rsidRPr="00587B08">
        <w:rPr>
          <w:rFonts w:ascii="Arial" w:hAnsi="Arial" w:cs="Arial"/>
          <w:sz w:val="18"/>
          <w:szCs w:val="18"/>
        </w:rPr>
        <w:t>xxx</w:t>
      </w:r>
      <w:proofErr w:type="spellEnd"/>
      <w:r w:rsidRPr="00587B08">
        <w:rPr>
          <w:rFonts w:ascii="Arial" w:hAnsi="Arial" w:cs="Arial"/>
          <w:sz w:val="18"/>
          <w:szCs w:val="18"/>
        </w:rPr>
        <w:t xml:space="preserve"> </w:t>
      </w:r>
      <w:proofErr w:type="spellStart"/>
      <w:r w:rsidRPr="00587B08">
        <w:rPr>
          <w:rFonts w:ascii="Arial" w:hAnsi="Arial" w:cs="Arial"/>
          <w:sz w:val="18"/>
          <w:szCs w:val="18"/>
        </w:rPr>
        <w:t>xxx</w:t>
      </w:r>
      <w:proofErr w:type="spellEnd"/>
      <w:r w:rsidRPr="00587B08">
        <w:rPr>
          <w:rFonts w:ascii="Arial" w:hAnsi="Arial" w:cs="Arial"/>
          <w:sz w:val="18"/>
          <w:szCs w:val="18"/>
        </w:rPr>
        <w:t xml:space="preserve"> x </w:t>
      </w:r>
      <w:proofErr w:type="spellStart"/>
      <w:r w:rsidRPr="00587B08">
        <w:rPr>
          <w:rFonts w:ascii="Arial" w:hAnsi="Arial" w:cs="Arial"/>
          <w:sz w:val="18"/>
          <w:szCs w:val="18"/>
        </w:rPr>
        <w:t>x</w:t>
      </w:r>
      <w:proofErr w:type="spellEnd"/>
      <w:r w:rsidRPr="00587B08">
        <w:rPr>
          <w:rFonts w:ascii="Arial" w:hAnsi="Arial" w:cs="Arial"/>
          <w:sz w:val="18"/>
          <w:szCs w:val="18"/>
        </w:rPr>
        <w:t xml:space="preserve"> </w:t>
      </w:r>
      <w:proofErr w:type="spellStart"/>
      <w:r w:rsidRPr="00587B08">
        <w:rPr>
          <w:rFonts w:ascii="Arial" w:hAnsi="Arial" w:cs="Arial"/>
          <w:sz w:val="18"/>
          <w:szCs w:val="18"/>
        </w:rPr>
        <w:t>xxx</w:t>
      </w:r>
      <w:proofErr w:type="spellEnd"/>
      <w:r w:rsidRPr="00587B08">
        <w:rPr>
          <w:rFonts w:ascii="Arial" w:hAnsi="Arial" w:cs="Arial"/>
          <w:sz w:val="18"/>
          <w:szCs w:val="18"/>
        </w:rPr>
        <w:t>”) manifiesto que, **</w:t>
      </w:r>
      <w:r w:rsidRPr="00587B08">
        <w:rPr>
          <w:rFonts w:ascii="Arial" w:hAnsi="Arial" w:cs="Arial"/>
          <w:sz w:val="18"/>
          <w:szCs w:val="18"/>
          <w:u w:val="single"/>
        </w:rPr>
        <w:t>SI/NO*</w:t>
      </w:r>
      <w:proofErr w:type="gramStart"/>
      <w:r w:rsidRPr="00587B08">
        <w:rPr>
          <w:rFonts w:ascii="Arial" w:hAnsi="Arial" w:cs="Arial"/>
          <w:sz w:val="18"/>
          <w:szCs w:val="18"/>
          <w:u w:val="single"/>
        </w:rPr>
        <w:t>*</w:t>
      </w:r>
      <w:r w:rsidRPr="00587B08">
        <w:rPr>
          <w:rFonts w:ascii="Arial" w:hAnsi="Arial" w:cs="Arial"/>
          <w:sz w:val="18"/>
          <w:szCs w:val="18"/>
        </w:rPr>
        <w:t xml:space="preserve">  </w:t>
      </w:r>
      <w:r w:rsidRPr="00587B08">
        <w:rPr>
          <w:rFonts w:ascii="Arial" w:eastAsia="Century Gothic" w:hAnsi="Arial" w:cs="Arial"/>
          <w:color w:val="000000"/>
          <w:sz w:val="18"/>
          <w:szCs w:val="18"/>
        </w:rPr>
        <w:t>es</w:t>
      </w:r>
      <w:proofErr w:type="gramEnd"/>
      <w:r w:rsidRPr="00587B08">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7F06E5E6" w14:textId="77777777" w:rsidR="00587B08" w:rsidRPr="00587B08" w:rsidRDefault="00587B08" w:rsidP="00587B08">
      <w:pPr>
        <w:ind w:right="140"/>
        <w:jc w:val="both"/>
        <w:rPr>
          <w:rFonts w:ascii="Arial" w:hAnsi="Arial" w:cs="Arial"/>
          <w:sz w:val="18"/>
          <w:szCs w:val="18"/>
        </w:rPr>
      </w:pPr>
      <w:r w:rsidRPr="00587B08">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587B08">
        <w:rPr>
          <w:rFonts w:ascii="Arial" w:eastAsia="Century Gothic" w:hAnsi="Arial" w:cs="Arial"/>
          <w:b/>
          <w:bCs/>
          <w:color w:val="000000"/>
          <w:sz w:val="18"/>
          <w:szCs w:val="18"/>
        </w:rPr>
        <w:t>ORGANISMO</w:t>
      </w:r>
      <w:r w:rsidRPr="00587B08">
        <w:rPr>
          <w:rFonts w:ascii="Arial" w:eastAsia="Century Gothic" w:hAnsi="Arial" w:cs="Arial"/>
          <w:color w:val="000000"/>
          <w:sz w:val="18"/>
          <w:szCs w:val="18"/>
        </w:rPr>
        <w:t>, realice la retención de tal aportación en una sola ministración en el primer pago, ya sea pago de anticipo, pago parcial o pago total.</w:t>
      </w:r>
    </w:p>
    <w:p w14:paraId="46AE97AC" w14:textId="77777777" w:rsidR="00587B08" w:rsidRPr="00587B08" w:rsidRDefault="00587B08" w:rsidP="00587B08">
      <w:pPr>
        <w:rPr>
          <w:rFonts w:ascii="Arial" w:hAnsi="Arial" w:cs="Arial"/>
          <w:sz w:val="18"/>
          <w:szCs w:val="18"/>
        </w:rPr>
      </w:pPr>
      <w:r w:rsidRPr="00587B08">
        <w:rPr>
          <w:rFonts w:ascii="Arial" w:hAnsi="Arial" w:cs="Arial"/>
          <w:sz w:val="18"/>
          <w:szCs w:val="18"/>
        </w:rPr>
        <w:t>Lo anterior señalado en los artículos 143, 145, 148 y 149 de la Ley de Compras Gubernamentales, Enajenaciones y Contratación de Servicios del Estado de Jalisco y sus Municipios.</w:t>
      </w:r>
    </w:p>
    <w:p w14:paraId="32FD89B6" w14:textId="77777777" w:rsidR="00587B08" w:rsidRPr="00587B08" w:rsidRDefault="00587B08" w:rsidP="00587B08">
      <w:pPr>
        <w:spacing w:after="240"/>
        <w:jc w:val="center"/>
        <w:rPr>
          <w:rFonts w:ascii="Arial" w:hAnsi="Arial" w:cs="Arial"/>
          <w:sz w:val="18"/>
          <w:szCs w:val="18"/>
        </w:rPr>
      </w:pPr>
    </w:p>
    <w:p w14:paraId="4398D7FE" w14:textId="77777777" w:rsidR="00587B08" w:rsidRPr="00587B08" w:rsidRDefault="00587B08" w:rsidP="00587B08">
      <w:pPr>
        <w:ind w:right="140"/>
        <w:jc w:val="center"/>
        <w:rPr>
          <w:rFonts w:ascii="Arial" w:hAnsi="Arial" w:cs="Arial"/>
          <w:sz w:val="18"/>
          <w:szCs w:val="18"/>
        </w:rPr>
      </w:pPr>
      <w:r w:rsidRPr="00587B08">
        <w:rPr>
          <w:rFonts w:ascii="Arial" w:eastAsia="Century Gothic" w:hAnsi="Arial" w:cs="Arial"/>
          <w:b/>
          <w:color w:val="000000"/>
          <w:sz w:val="18"/>
          <w:szCs w:val="18"/>
        </w:rPr>
        <w:t>ATENTAMENTE</w:t>
      </w:r>
    </w:p>
    <w:p w14:paraId="59A3130C" w14:textId="77777777" w:rsidR="00587B08" w:rsidRPr="00587B08" w:rsidRDefault="00587B08" w:rsidP="00587B08">
      <w:pPr>
        <w:ind w:right="140"/>
        <w:jc w:val="center"/>
        <w:rPr>
          <w:rFonts w:ascii="Arial" w:hAnsi="Arial" w:cs="Arial"/>
          <w:sz w:val="18"/>
          <w:szCs w:val="18"/>
        </w:rPr>
      </w:pPr>
      <w:r w:rsidRPr="00587B08">
        <w:rPr>
          <w:rFonts w:ascii="Arial" w:eastAsia="Century Gothic" w:hAnsi="Arial" w:cs="Arial"/>
          <w:color w:val="000000"/>
          <w:sz w:val="18"/>
          <w:szCs w:val="18"/>
        </w:rPr>
        <w:t>________________________</w:t>
      </w:r>
    </w:p>
    <w:p w14:paraId="601EA327" w14:textId="77777777" w:rsidR="00587B08" w:rsidRPr="00587B08" w:rsidRDefault="00587B08" w:rsidP="00587B08">
      <w:pPr>
        <w:ind w:right="140"/>
        <w:jc w:val="center"/>
        <w:rPr>
          <w:rFonts w:ascii="Arial" w:hAnsi="Arial" w:cs="Arial"/>
          <w:sz w:val="18"/>
          <w:szCs w:val="18"/>
        </w:rPr>
      </w:pPr>
      <w:r w:rsidRPr="00587B08">
        <w:rPr>
          <w:rFonts w:ascii="Arial" w:eastAsia="Century Gothic" w:hAnsi="Arial" w:cs="Arial"/>
          <w:color w:val="000000"/>
          <w:sz w:val="18"/>
          <w:szCs w:val="18"/>
        </w:rPr>
        <w:t>Nombre y firma del Licitante</w:t>
      </w:r>
    </w:p>
    <w:p w14:paraId="1265E94F" w14:textId="77777777" w:rsidR="00587B08" w:rsidRPr="00587B08" w:rsidRDefault="00587B08" w:rsidP="00587B08">
      <w:pPr>
        <w:ind w:right="140"/>
        <w:jc w:val="center"/>
        <w:rPr>
          <w:rFonts w:ascii="Arial" w:hAnsi="Arial" w:cs="Arial"/>
          <w:sz w:val="18"/>
          <w:szCs w:val="18"/>
        </w:rPr>
      </w:pPr>
      <w:r w:rsidRPr="00587B08">
        <w:rPr>
          <w:rFonts w:ascii="Arial" w:eastAsia="Century Gothic" w:hAnsi="Arial" w:cs="Arial"/>
          <w:color w:val="000000"/>
          <w:sz w:val="18"/>
          <w:szCs w:val="18"/>
        </w:rPr>
        <w:t xml:space="preserve">o Representante Legal </w:t>
      </w:r>
    </w:p>
    <w:p w14:paraId="2DEAB401" w14:textId="412F0A59" w:rsidR="00587B08" w:rsidRDefault="00587B08" w:rsidP="00E454AB">
      <w:pPr>
        <w:spacing w:line="240" w:lineRule="auto"/>
        <w:jc w:val="both"/>
        <w:rPr>
          <w:rFonts w:ascii="Arial" w:hAnsi="Arial" w:cs="Arial"/>
          <w:sz w:val="18"/>
          <w:szCs w:val="18"/>
        </w:rPr>
      </w:pPr>
    </w:p>
    <w:p w14:paraId="44ACBE77" w14:textId="3213B5AC" w:rsidR="006D58DE" w:rsidRDefault="006D58DE" w:rsidP="00E454AB">
      <w:pPr>
        <w:spacing w:line="240" w:lineRule="auto"/>
        <w:jc w:val="both"/>
        <w:rPr>
          <w:rFonts w:ascii="Arial" w:hAnsi="Arial" w:cs="Arial"/>
          <w:sz w:val="18"/>
          <w:szCs w:val="18"/>
        </w:rPr>
      </w:pPr>
    </w:p>
    <w:p w14:paraId="392D442D" w14:textId="008C1B59" w:rsidR="006D58DE" w:rsidRDefault="006D58DE" w:rsidP="00E454AB">
      <w:pPr>
        <w:spacing w:line="240" w:lineRule="auto"/>
        <w:jc w:val="both"/>
        <w:rPr>
          <w:rFonts w:ascii="Arial" w:hAnsi="Arial" w:cs="Arial"/>
          <w:sz w:val="18"/>
          <w:szCs w:val="18"/>
        </w:rPr>
      </w:pPr>
    </w:p>
    <w:p w14:paraId="1A01E5EC" w14:textId="73193F3C" w:rsidR="006D58DE" w:rsidRDefault="006D58DE" w:rsidP="00E454AB">
      <w:pPr>
        <w:spacing w:line="240" w:lineRule="auto"/>
        <w:jc w:val="both"/>
        <w:rPr>
          <w:rFonts w:ascii="Arial" w:hAnsi="Arial" w:cs="Arial"/>
          <w:sz w:val="18"/>
          <w:szCs w:val="18"/>
        </w:rPr>
      </w:pPr>
    </w:p>
    <w:p w14:paraId="2A9BE08D" w14:textId="1F03A8A2" w:rsidR="006D58DE" w:rsidRDefault="006D58DE" w:rsidP="00E454AB">
      <w:pPr>
        <w:spacing w:line="240" w:lineRule="auto"/>
        <w:jc w:val="both"/>
        <w:rPr>
          <w:rFonts w:ascii="Arial" w:hAnsi="Arial" w:cs="Arial"/>
          <w:sz w:val="18"/>
          <w:szCs w:val="18"/>
        </w:rPr>
      </w:pPr>
    </w:p>
    <w:p w14:paraId="4F7035A4" w14:textId="77777777" w:rsidR="000A607B" w:rsidRDefault="000A607B" w:rsidP="00E454AB">
      <w:pPr>
        <w:spacing w:line="240" w:lineRule="auto"/>
        <w:jc w:val="both"/>
        <w:rPr>
          <w:rFonts w:ascii="Arial" w:hAnsi="Arial" w:cs="Arial"/>
          <w:sz w:val="18"/>
          <w:szCs w:val="18"/>
        </w:rPr>
      </w:pPr>
    </w:p>
    <w:p w14:paraId="31CD8F90" w14:textId="67A74973" w:rsidR="006D58DE" w:rsidRDefault="006D58DE" w:rsidP="00E454AB">
      <w:pPr>
        <w:spacing w:line="240" w:lineRule="auto"/>
        <w:jc w:val="both"/>
        <w:rPr>
          <w:rFonts w:ascii="Arial" w:hAnsi="Arial" w:cs="Arial"/>
          <w:sz w:val="18"/>
          <w:szCs w:val="18"/>
        </w:rPr>
      </w:pPr>
    </w:p>
    <w:p w14:paraId="5D8F2BFB" w14:textId="09715A8C" w:rsidR="006D58DE" w:rsidRPr="00587B08" w:rsidRDefault="006D58DE" w:rsidP="006D58DE">
      <w:pPr>
        <w:spacing w:after="0" w:line="240" w:lineRule="auto"/>
        <w:ind w:right="140"/>
        <w:jc w:val="center"/>
        <w:rPr>
          <w:rFonts w:ascii="Arial" w:eastAsia="Times New Roman" w:hAnsi="Arial" w:cs="Arial"/>
          <w:sz w:val="18"/>
          <w:szCs w:val="18"/>
        </w:rPr>
      </w:pPr>
      <w:r w:rsidRPr="00587B08">
        <w:rPr>
          <w:rFonts w:ascii="Arial" w:eastAsia="Century Gothic" w:hAnsi="Arial" w:cs="Arial"/>
          <w:b/>
          <w:color w:val="080808"/>
          <w:sz w:val="18"/>
          <w:szCs w:val="18"/>
        </w:rPr>
        <w:lastRenderedPageBreak/>
        <w:t>ANEXO 1</w:t>
      </w:r>
      <w:r>
        <w:rPr>
          <w:rFonts w:ascii="Arial" w:eastAsia="Century Gothic" w:hAnsi="Arial" w:cs="Arial"/>
          <w:b/>
          <w:color w:val="080808"/>
          <w:sz w:val="18"/>
          <w:szCs w:val="18"/>
        </w:rPr>
        <w:t>4</w:t>
      </w:r>
    </w:p>
    <w:p w14:paraId="5D5F5616" w14:textId="77777777" w:rsidR="006D58DE" w:rsidRPr="000259BD" w:rsidRDefault="006D58DE" w:rsidP="006D58DE">
      <w:pPr>
        <w:pStyle w:val="Sinespaciado"/>
        <w:jc w:val="center"/>
        <w:rPr>
          <w:rFonts w:ascii="Arial" w:hAnsi="Arial" w:cs="Arial"/>
          <w:b/>
          <w:bCs/>
        </w:rPr>
      </w:pPr>
      <w:r>
        <w:rPr>
          <w:rFonts w:ascii="Arial" w:hAnsi="Arial" w:cs="Arial"/>
          <w:b/>
          <w:bCs/>
        </w:rPr>
        <w:t>Licitación Pública Local</w:t>
      </w:r>
    </w:p>
    <w:p w14:paraId="2D76718B" w14:textId="77777777" w:rsidR="006D58DE" w:rsidRPr="000259BD" w:rsidRDefault="006D58DE" w:rsidP="006D58DE">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LCCC-013-2021</w:t>
      </w:r>
    </w:p>
    <w:p w14:paraId="33EEBC63" w14:textId="77777777" w:rsidR="006D58DE" w:rsidRPr="000259BD" w:rsidRDefault="006D58DE" w:rsidP="006D58DE">
      <w:pPr>
        <w:pStyle w:val="Sinespaciado"/>
        <w:jc w:val="center"/>
        <w:rPr>
          <w:rFonts w:ascii="Arial" w:eastAsia="Century Gothic" w:hAnsi="Arial" w:cs="Arial"/>
          <w:color w:val="000000"/>
        </w:rPr>
      </w:pPr>
    </w:p>
    <w:p w14:paraId="68BDE21A" w14:textId="77777777" w:rsidR="006D58DE" w:rsidRPr="00C6418A" w:rsidRDefault="006D58DE" w:rsidP="006D58DE">
      <w:pPr>
        <w:spacing w:after="0" w:line="240" w:lineRule="auto"/>
        <w:ind w:right="140"/>
        <w:jc w:val="center"/>
        <w:rPr>
          <w:rFonts w:ascii="Arial" w:eastAsia="Century Gothic" w:hAnsi="Arial" w:cs="Arial"/>
          <w:b/>
          <w:smallCaps/>
          <w:color w:val="000000"/>
          <w:sz w:val="18"/>
          <w:szCs w:val="18"/>
        </w:rPr>
      </w:pPr>
      <w:r>
        <w:rPr>
          <w:rFonts w:ascii="Arial" w:eastAsia="Century Gothic" w:hAnsi="Arial" w:cs="Arial"/>
          <w:b/>
          <w:smallCaps/>
          <w:color w:val="000000"/>
          <w:sz w:val="18"/>
          <w:szCs w:val="18"/>
        </w:rPr>
        <w:t xml:space="preserve">“ADQUISICIÓN DE MATERIALES Y UTILES DE OFICINA PARA EL ORGANISMO PÚBLICO DESCENTRALIZADO SERVICIOS DE SALUD JALISCO”       </w:t>
      </w:r>
    </w:p>
    <w:p w14:paraId="17B9C1CF" w14:textId="62BA8ABB" w:rsidR="006D58DE" w:rsidRDefault="006D58DE" w:rsidP="00E454AB">
      <w:pPr>
        <w:spacing w:line="240" w:lineRule="auto"/>
        <w:jc w:val="both"/>
        <w:rPr>
          <w:rFonts w:ascii="Arial" w:hAnsi="Arial" w:cs="Arial"/>
          <w:sz w:val="18"/>
          <w:szCs w:val="18"/>
        </w:rPr>
      </w:pPr>
    </w:p>
    <w:p w14:paraId="77F6CCB1" w14:textId="77777777" w:rsidR="006D58DE" w:rsidRPr="006D58DE" w:rsidRDefault="006D58DE" w:rsidP="006D58DE">
      <w:pPr>
        <w:widowControl w:val="0"/>
        <w:spacing w:after="0"/>
        <w:jc w:val="center"/>
        <w:rPr>
          <w:rFonts w:ascii="Arial" w:eastAsia="Arial" w:hAnsi="Arial" w:cs="Arial"/>
          <w:b/>
          <w:color w:val="000000"/>
          <w:sz w:val="18"/>
          <w:szCs w:val="18"/>
        </w:rPr>
      </w:pPr>
      <w:r w:rsidRPr="006D58DE">
        <w:rPr>
          <w:rFonts w:ascii="Arial" w:eastAsia="Arial" w:hAnsi="Arial" w:cs="Arial"/>
          <w:b/>
          <w:color w:val="000000"/>
          <w:sz w:val="18"/>
          <w:szCs w:val="18"/>
        </w:rPr>
        <w:t>MANIFIESTO DE OBJETO SOCIAL</w:t>
      </w:r>
    </w:p>
    <w:p w14:paraId="5217A978" w14:textId="77777777" w:rsidR="006D58DE" w:rsidRPr="006D58DE" w:rsidRDefault="006D58DE" w:rsidP="006D58DE">
      <w:pPr>
        <w:spacing w:after="0" w:line="240" w:lineRule="auto"/>
        <w:ind w:right="140"/>
        <w:jc w:val="right"/>
        <w:rPr>
          <w:rFonts w:ascii="Arial" w:eastAsia="Century Gothic" w:hAnsi="Arial" w:cs="Arial"/>
          <w:color w:val="000000"/>
          <w:sz w:val="18"/>
          <w:szCs w:val="18"/>
        </w:rPr>
      </w:pPr>
    </w:p>
    <w:p w14:paraId="70CD5481" w14:textId="1A4DAA7A" w:rsidR="006D58DE" w:rsidRPr="006D58DE" w:rsidRDefault="006D58DE" w:rsidP="006D58DE">
      <w:pPr>
        <w:spacing w:after="0" w:line="240" w:lineRule="auto"/>
        <w:ind w:right="140"/>
        <w:jc w:val="right"/>
        <w:rPr>
          <w:rFonts w:ascii="Arial" w:eastAsia="Times New Roman" w:hAnsi="Arial" w:cs="Arial"/>
          <w:sz w:val="18"/>
          <w:szCs w:val="18"/>
        </w:rPr>
      </w:pPr>
      <w:r w:rsidRPr="006D58DE">
        <w:rPr>
          <w:rFonts w:ascii="Arial" w:eastAsia="Century Gothic" w:hAnsi="Arial" w:cs="Arial"/>
          <w:color w:val="000000"/>
          <w:sz w:val="18"/>
          <w:szCs w:val="18"/>
        </w:rPr>
        <w:t xml:space="preserve">Guadalajara Jalisco, </w:t>
      </w:r>
      <w:r w:rsidR="002662FD" w:rsidRPr="006D58DE">
        <w:rPr>
          <w:rFonts w:ascii="Arial" w:eastAsia="Century Gothic" w:hAnsi="Arial" w:cs="Arial"/>
          <w:color w:val="000000"/>
          <w:sz w:val="18"/>
          <w:szCs w:val="18"/>
        </w:rPr>
        <w:t>a _</w:t>
      </w:r>
      <w:r w:rsidRPr="006D58DE">
        <w:rPr>
          <w:rFonts w:ascii="Arial" w:eastAsia="Century Gothic" w:hAnsi="Arial" w:cs="Arial"/>
          <w:color w:val="000000"/>
          <w:sz w:val="18"/>
          <w:szCs w:val="18"/>
        </w:rPr>
        <w:t xml:space="preserve">__ </w:t>
      </w:r>
      <w:proofErr w:type="spellStart"/>
      <w:r w:rsidRPr="006D58DE">
        <w:rPr>
          <w:rFonts w:ascii="Arial" w:eastAsia="Century Gothic" w:hAnsi="Arial" w:cs="Arial"/>
          <w:color w:val="000000"/>
          <w:sz w:val="18"/>
          <w:szCs w:val="18"/>
        </w:rPr>
        <w:t>de</w:t>
      </w:r>
      <w:proofErr w:type="spellEnd"/>
      <w:r w:rsidRPr="006D58DE">
        <w:rPr>
          <w:rFonts w:ascii="Arial" w:eastAsia="Century Gothic" w:hAnsi="Arial" w:cs="Arial"/>
          <w:color w:val="000000"/>
          <w:sz w:val="18"/>
          <w:szCs w:val="18"/>
        </w:rPr>
        <w:t xml:space="preserve"> ____ </w:t>
      </w:r>
      <w:proofErr w:type="spellStart"/>
      <w:r w:rsidRPr="006D58DE">
        <w:rPr>
          <w:rFonts w:ascii="Arial" w:eastAsia="Century Gothic" w:hAnsi="Arial" w:cs="Arial"/>
          <w:color w:val="000000"/>
          <w:sz w:val="18"/>
          <w:szCs w:val="18"/>
        </w:rPr>
        <w:t>de</w:t>
      </w:r>
      <w:proofErr w:type="spellEnd"/>
      <w:r w:rsidRPr="006D58DE">
        <w:rPr>
          <w:rFonts w:ascii="Arial" w:eastAsia="Century Gothic" w:hAnsi="Arial" w:cs="Arial"/>
          <w:color w:val="000000"/>
          <w:sz w:val="18"/>
          <w:szCs w:val="18"/>
        </w:rPr>
        <w:t xml:space="preserve"> 2021.</w:t>
      </w:r>
    </w:p>
    <w:p w14:paraId="102FD8FE" w14:textId="77777777" w:rsidR="006D58DE" w:rsidRPr="006D58DE" w:rsidRDefault="006D58DE" w:rsidP="006D58DE">
      <w:pPr>
        <w:spacing w:after="0" w:line="240" w:lineRule="auto"/>
        <w:rPr>
          <w:rFonts w:ascii="Arial" w:eastAsia="Times New Roman" w:hAnsi="Arial" w:cs="Arial"/>
          <w:sz w:val="18"/>
          <w:szCs w:val="18"/>
        </w:rPr>
      </w:pPr>
    </w:p>
    <w:p w14:paraId="16A45321" w14:textId="77777777" w:rsidR="006D58DE" w:rsidRPr="006D58DE" w:rsidRDefault="006D58DE" w:rsidP="006D58DE">
      <w:pPr>
        <w:spacing w:after="0" w:line="240" w:lineRule="auto"/>
        <w:jc w:val="both"/>
        <w:rPr>
          <w:rFonts w:ascii="Arial" w:eastAsia="Times New Roman" w:hAnsi="Arial" w:cs="Arial"/>
          <w:sz w:val="18"/>
          <w:szCs w:val="18"/>
        </w:rPr>
      </w:pPr>
    </w:p>
    <w:p w14:paraId="3915DE13" w14:textId="77777777" w:rsidR="006D58DE" w:rsidRPr="006D58DE" w:rsidRDefault="006D58DE" w:rsidP="006D58DE">
      <w:pPr>
        <w:spacing w:after="0" w:line="240" w:lineRule="auto"/>
        <w:ind w:right="140"/>
        <w:jc w:val="both"/>
        <w:rPr>
          <w:rFonts w:ascii="Arial" w:eastAsia="Times New Roman" w:hAnsi="Arial" w:cs="Arial"/>
          <w:b/>
          <w:sz w:val="18"/>
          <w:szCs w:val="18"/>
        </w:rPr>
      </w:pPr>
      <w:r w:rsidRPr="006D58DE">
        <w:rPr>
          <w:rFonts w:ascii="Arial" w:eastAsia="Times New Roman" w:hAnsi="Arial" w:cs="Arial"/>
          <w:b/>
          <w:sz w:val="18"/>
          <w:szCs w:val="18"/>
        </w:rPr>
        <w:t>ORGANISMO PÚBLICO DESCENTRALIZADO</w:t>
      </w:r>
    </w:p>
    <w:p w14:paraId="16F54483" w14:textId="77777777" w:rsidR="006D58DE" w:rsidRPr="006D58DE" w:rsidRDefault="006D58DE" w:rsidP="006D58DE">
      <w:pPr>
        <w:spacing w:after="0" w:line="240" w:lineRule="auto"/>
        <w:ind w:right="140"/>
        <w:jc w:val="both"/>
        <w:rPr>
          <w:rFonts w:ascii="Arial" w:eastAsia="Times New Roman" w:hAnsi="Arial" w:cs="Arial"/>
          <w:b/>
          <w:sz w:val="18"/>
          <w:szCs w:val="18"/>
        </w:rPr>
      </w:pPr>
      <w:r w:rsidRPr="006D58DE">
        <w:rPr>
          <w:rFonts w:ascii="Arial" w:eastAsia="Times New Roman" w:hAnsi="Arial" w:cs="Arial"/>
          <w:b/>
          <w:sz w:val="18"/>
          <w:szCs w:val="18"/>
        </w:rPr>
        <w:t>SERVICIOS DE SALUD JALISCO</w:t>
      </w:r>
    </w:p>
    <w:p w14:paraId="5A52259D" w14:textId="77777777" w:rsidR="006D58DE" w:rsidRPr="006D58DE" w:rsidRDefault="006D58DE" w:rsidP="006D58DE">
      <w:pPr>
        <w:spacing w:after="0" w:line="240" w:lineRule="auto"/>
        <w:ind w:right="140"/>
        <w:jc w:val="both"/>
        <w:rPr>
          <w:rFonts w:ascii="Arial" w:eastAsia="Times New Roman" w:hAnsi="Arial" w:cs="Arial"/>
          <w:sz w:val="18"/>
          <w:szCs w:val="18"/>
        </w:rPr>
      </w:pPr>
      <w:r w:rsidRPr="006D58DE">
        <w:rPr>
          <w:rFonts w:ascii="Arial" w:eastAsia="Arial" w:hAnsi="Arial" w:cs="Arial"/>
          <w:b/>
          <w:color w:val="000000"/>
          <w:sz w:val="18"/>
          <w:szCs w:val="18"/>
        </w:rPr>
        <w:t>PRESENTE.</w:t>
      </w:r>
    </w:p>
    <w:p w14:paraId="1C79D194" w14:textId="77777777" w:rsidR="006D58DE" w:rsidRPr="006D58DE" w:rsidRDefault="006D58DE" w:rsidP="006D58DE">
      <w:pPr>
        <w:spacing w:after="0" w:line="240" w:lineRule="auto"/>
        <w:jc w:val="both"/>
        <w:rPr>
          <w:rFonts w:ascii="Arial" w:eastAsia="Times New Roman" w:hAnsi="Arial" w:cs="Arial"/>
          <w:sz w:val="18"/>
          <w:szCs w:val="18"/>
        </w:rPr>
      </w:pPr>
    </w:p>
    <w:p w14:paraId="0869D091" w14:textId="77777777" w:rsidR="006D58DE" w:rsidRPr="006D58DE" w:rsidRDefault="006D58DE" w:rsidP="006D58DE">
      <w:pPr>
        <w:spacing w:after="0" w:line="240" w:lineRule="auto"/>
        <w:ind w:right="140"/>
        <w:jc w:val="right"/>
        <w:rPr>
          <w:rFonts w:ascii="Arial" w:eastAsia="Times New Roman" w:hAnsi="Arial" w:cs="Arial"/>
          <w:sz w:val="18"/>
          <w:szCs w:val="18"/>
        </w:rPr>
      </w:pPr>
      <w:r w:rsidRPr="006D58DE">
        <w:rPr>
          <w:rFonts w:ascii="Arial" w:eastAsia="Arial" w:hAnsi="Arial" w:cs="Arial"/>
          <w:b/>
          <w:color w:val="000000"/>
          <w:sz w:val="18"/>
          <w:szCs w:val="18"/>
        </w:rPr>
        <w:t>AT’N: L. C. P. Gildardo Flores Fregoso</w:t>
      </w:r>
    </w:p>
    <w:p w14:paraId="5E730E2F" w14:textId="77777777" w:rsidR="006D58DE" w:rsidRPr="006D58DE" w:rsidRDefault="006D58DE" w:rsidP="006D58DE">
      <w:pPr>
        <w:spacing w:after="0" w:line="240" w:lineRule="auto"/>
        <w:ind w:right="140"/>
        <w:jc w:val="right"/>
        <w:rPr>
          <w:rFonts w:ascii="Arial" w:eastAsia="Arial" w:hAnsi="Arial" w:cs="Arial"/>
          <w:b/>
          <w:color w:val="000000"/>
          <w:sz w:val="18"/>
          <w:szCs w:val="18"/>
        </w:rPr>
      </w:pPr>
      <w:r w:rsidRPr="006D58DE">
        <w:rPr>
          <w:rFonts w:ascii="Arial" w:eastAsia="Arial" w:hAnsi="Arial" w:cs="Arial"/>
          <w:b/>
          <w:color w:val="000000"/>
          <w:sz w:val="18"/>
          <w:szCs w:val="18"/>
        </w:rPr>
        <w:t>Director de Recursos Materiales</w:t>
      </w:r>
    </w:p>
    <w:p w14:paraId="7EF41429" w14:textId="77777777" w:rsidR="006D58DE" w:rsidRPr="006D58DE" w:rsidRDefault="006D58DE" w:rsidP="006D58DE">
      <w:pPr>
        <w:spacing w:after="0" w:line="240" w:lineRule="auto"/>
        <w:ind w:right="140"/>
        <w:jc w:val="both"/>
        <w:rPr>
          <w:rFonts w:ascii="Arial" w:eastAsia="Arial" w:hAnsi="Arial" w:cs="Arial"/>
          <w:b/>
          <w:color w:val="000000"/>
          <w:sz w:val="18"/>
          <w:szCs w:val="18"/>
        </w:rPr>
      </w:pPr>
    </w:p>
    <w:p w14:paraId="74B66918" w14:textId="77777777" w:rsidR="006D58DE" w:rsidRPr="006D58DE" w:rsidRDefault="006D58DE" w:rsidP="006D58DE">
      <w:pPr>
        <w:spacing w:after="0" w:line="240" w:lineRule="auto"/>
        <w:jc w:val="center"/>
        <w:rPr>
          <w:rFonts w:ascii="Arial" w:eastAsia="Century Gothic" w:hAnsi="Arial" w:cs="Arial"/>
          <w:b/>
          <w:color w:val="000000"/>
          <w:sz w:val="18"/>
          <w:szCs w:val="18"/>
        </w:rPr>
      </w:pPr>
    </w:p>
    <w:p w14:paraId="14EAB5D5" w14:textId="77777777" w:rsidR="006D58DE" w:rsidRPr="006D58DE" w:rsidRDefault="006D58DE" w:rsidP="006D58DE">
      <w:pPr>
        <w:spacing w:after="0" w:line="240" w:lineRule="auto"/>
        <w:jc w:val="center"/>
        <w:rPr>
          <w:rFonts w:ascii="Arial" w:eastAsia="Century Gothic" w:hAnsi="Arial" w:cs="Arial"/>
          <w:b/>
          <w:color w:val="000000"/>
          <w:sz w:val="18"/>
          <w:szCs w:val="18"/>
        </w:rPr>
      </w:pPr>
    </w:p>
    <w:p w14:paraId="0B4E6674" w14:textId="77777777" w:rsidR="006D58DE" w:rsidRPr="006D58DE" w:rsidRDefault="006D58DE" w:rsidP="006D58DE">
      <w:pPr>
        <w:spacing w:after="0" w:line="240" w:lineRule="auto"/>
        <w:rPr>
          <w:rFonts w:ascii="Arial" w:eastAsia="Century Gothic" w:hAnsi="Arial" w:cs="Arial"/>
          <w:b/>
          <w:color w:val="000000"/>
          <w:sz w:val="18"/>
          <w:szCs w:val="18"/>
        </w:rPr>
      </w:pPr>
    </w:p>
    <w:p w14:paraId="59BD1AD9" w14:textId="77777777" w:rsidR="006D58DE" w:rsidRPr="006D58DE" w:rsidRDefault="006D58DE" w:rsidP="006D58DE">
      <w:pPr>
        <w:spacing w:after="0" w:line="240" w:lineRule="auto"/>
        <w:jc w:val="center"/>
        <w:rPr>
          <w:rFonts w:ascii="Arial" w:eastAsia="Century Gothic" w:hAnsi="Arial" w:cs="Arial"/>
          <w:b/>
          <w:color w:val="000000"/>
          <w:sz w:val="18"/>
          <w:szCs w:val="18"/>
        </w:rPr>
      </w:pPr>
    </w:p>
    <w:p w14:paraId="46BBE534" w14:textId="77777777" w:rsidR="006D58DE" w:rsidRPr="006D58DE" w:rsidRDefault="006D58DE" w:rsidP="006D58DE">
      <w:pPr>
        <w:pStyle w:val="Textoindependiente"/>
        <w:spacing w:after="0" w:line="240" w:lineRule="auto"/>
        <w:jc w:val="both"/>
        <w:rPr>
          <w:rFonts w:ascii="Arial" w:hAnsi="Arial" w:cs="Arial"/>
          <w:sz w:val="20"/>
          <w:szCs w:val="20"/>
        </w:rPr>
      </w:pPr>
      <w:r w:rsidRPr="006D58DE">
        <w:rPr>
          <w:rFonts w:ascii="Arial" w:hAnsi="Arial" w:cs="Arial"/>
          <w:sz w:val="20"/>
          <w:szCs w:val="20"/>
        </w:rPr>
        <w:t>Nombre de mi representada, manifiesto que su objeto social y actividades económica y profesionales están relacionadas con la prestación de los bienes objeto de la licitación, que contamos con la capacidad técnica, administrativa, legal y que somos solventes económicamente para prestar los servicios en tiempo y forma solicitados por la C</w:t>
      </w:r>
      <w:r w:rsidRPr="006D58DE">
        <w:rPr>
          <w:rFonts w:ascii="Arial" w:hAnsi="Arial" w:cs="Arial"/>
          <w:b/>
          <w:sz w:val="20"/>
          <w:szCs w:val="20"/>
        </w:rPr>
        <w:t>ONVOCANTE</w:t>
      </w:r>
      <w:r w:rsidRPr="006D58DE">
        <w:rPr>
          <w:rFonts w:ascii="Arial" w:hAnsi="Arial" w:cs="Arial"/>
          <w:sz w:val="20"/>
          <w:szCs w:val="20"/>
        </w:rPr>
        <w:t>, para lo cual presentamos la información contenida en nuestra propuesta, misma que estará sujeta a la evaluación de la Convocante.</w:t>
      </w:r>
    </w:p>
    <w:p w14:paraId="3154C4B9" w14:textId="77777777" w:rsidR="006D58DE" w:rsidRPr="006D58DE" w:rsidRDefault="006D58DE" w:rsidP="006D58DE">
      <w:pPr>
        <w:pStyle w:val="Textoindependiente"/>
        <w:spacing w:after="0"/>
        <w:rPr>
          <w:rFonts w:ascii="Arial" w:hAnsi="Arial" w:cs="Arial"/>
        </w:rPr>
      </w:pPr>
    </w:p>
    <w:p w14:paraId="1C0BB5F7" w14:textId="77777777" w:rsidR="006D58DE" w:rsidRPr="009429DD" w:rsidRDefault="006D58DE" w:rsidP="006D58DE">
      <w:pPr>
        <w:spacing w:after="0" w:line="240" w:lineRule="auto"/>
        <w:jc w:val="both"/>
        <w:rPr>
          <w:rFonts w:ascii="Arial Narrow" w:eastAsia="Times New Roman" w:hAnsi="Arial Narrow" w:cs="Calibri Light"/>
        </w:rPr>
      </w:pPr>
      <w:r w:rsidRPr="009429DD">
        <w:rPr>
          <w:rFonts w:ascii="Arial Narrow" w:eastAsia="Times New Roman" w:hAnsi="Arial Narrow" w:cs="Calibri Light"/>
        </w:rPr>
        <w:br/>
      </w:r>
    </w:p>
    <w:p w14:paraId="08508685" w14:textId="77777777" w:rsidR="006D58DE" w:rsidRPr="009429DD" w:rsidRDefault="006D58DE" w:rsidP="006D58DE">
      <w:pPr>
        <w:spacing w:after="0" w:line="240" w:lineRule="auto"/>
        <w:jc w:val="both"/>
        <w:rPr>
          <w:rFonts w:ascii="Arial Narrow" w:eastAsia="Times New Roman" w:hAnsi="Arial Narrow" w:cs="Calibri Light"/>
        </w:rPr>
      </w:pPr>
    </w:p>
    <w:p w14:paraId="1445623A" w14:textId="77777777" w:rsidR="006D58DE" w:rsidRPr="009429DD" w:rsidRDefault="006D58DE" w:rsidP="006D58DE">
      <w:pPr>
        <w:spacing w:after="0" w:line="240" w:lineRule="auto"/>
        <w:jc w:val="both"/>
        <w:rPr>
          <w:rFonts w:ascii="Arial Narrow" w:eastAsia="Times New Roman" w:hAnsi="Arial Narrow" w:cs="Calibri Light"/>
        </w:rPr>
      </w:pPr>
    </w:p>
    <w:p w14:paraId="44D6109B" w14:textId="77777777" w:rsidR="006D58DE" w:rsidRPr="009429DD" w:rsidRDefault="006D58DE" w:rsidP="006D58DE">
      <w:pPr>
        <w:spacing w:after="0" w:line="240" w:lineRule="auto"/>
        <w:jc w:val="both"/>
        <w:rPr>
          <w:rFonts w:ascii="Arial Narrow" w:eastAsia="Times New Roman" w:hAnsi="Arial Narrow" w:cs="Calibri Light"/>
        </w:rPr>
      </w:pPr>
    </w:p>
    <w:p w14:paraId="6347D35D" w14:textId="77777777" w:rsidR="006D58DE" w:rsidRPr="009429DD" w:rsidRDefault="006D58DE" w:rsidP="006D58DE">
      <w:pPr>
        <w:spacing w:after="0" w:line="240" w:lineRule="auto"/>
        <w:jc w:val="both"/>
        <w:rPr>
          <w:rFonts w:ascii="Arial Narrow" w:eastAsia="Times New Roman" w:hAnsi="Arial Narrow" w:cs="Calibri Light"/>
        </w:rPr>
      </w:pPr>
    </w:p>
    <w:p w14:paraId="55847472" w14:textId="77777777" w:rsidR="006D58DE" w:rsidRPr="009429DD" w:rsidRDefault="006D58DE" w:rsidP="006D58DE">
      <w:pPr>
        <w:spacing w:after="0" w:line="240" w:lineRule="auto"/>
        <w:jc w:val="both"/>
        <w:rPr>
          <w:rFonts w:ascii="Arial Narrow" w:eastAsia="Times New Roman" w:hAnsi="Arial Narrow" w:cs="Calibri Light"/>
        </w:rPr>
      </w:pPr>
    </w:p>
    <w:p w14:paraId="7AD5800F" w14:textId="77777777" w:rsidR="006D58DE" w:rsidRPr="00587B08" w:rsidRDefault="006D58DE" w:rsidP="006D58DE">
      <w:pPr>
        <w:ind w:right="140"/>
        <w:jc w:val="center"/>
        <w:rPr>
          <w:rFonts w:ascii="Arial" w:hAnsi="Arial" w:cs="Arial"/>
          <w:sz w:val="18"/>
          <w:szCs w:val="18"/>
        </w:rPr>
      </w:pPr>
      <w:r w:rsidRPr="00587B08">
        <w:rPr>
          <w:rFonts w:ascii="Arial" w:eastAsia="Century Gothic" w:hAnsi="Arial" w:cs="Arial"/>
          <w:b/>
          <w:color w:val="000000"/>
          <w:sz w:val="18"/>
          <w:szCs w:val="18"/>
        </w:rPr>
        <w:t>ATENTAMENTE</w:t>
      </w:r>
    </w:p>
    <w:p w14:paraId="6B9EAA4B" w14:textId="77777777" w:rsidR="006D58DE" w:rsidRPr="00587B08" w:rsidRDefault="006D58DE" w:rsidP="006D58DE">
      <w:pPr>
        <w:ind w:right="140"/>
        <w:jc w:val="center"/>
        <w:rPr>
          <w:rFonts w:ascii="Arial" w:hAnsi="Arial" w:cs="Arial"/>
          <w:sz w:val="18"/>
          <w:szCs w:val="18"/>
        </w:rPr>
      </w:pPr>
      <w:r w:rsidRPr="00587B08">
        <w:rPr>
          <w:rFonts w:ascii="Arial" w:eastAsia="Century Gothic" w:hAnsi="Arial" w:cs="Arial"/>
          <w:color w:val="000000"/>
          <w:sz w:val="18"/>
          <w:szCs w:val="18"/>
        </w:rPr>
        <w:t>________________________</w:t>
      </w:r>
    </w:p>
    <w:p w14:paraId="40F80059" w14:textId="77777777" w:rsidR="006D58DE" w:rsidRPr="00587B08" w:rsidRDefault="006D58DE" w:rsidP="006D58DE">
      <w:pPr>
        <w:ind w:right="140"/>
        <w:jc w:val="center"/>
        <w:rPr>
          <w:rFonts w:ascii="Arial" w:hAnsi="Arial" w:cs="Arial"/>
          <w:sz w:val="18"/>
          <w:szCs w:val="18"/>
        </w:rPr>
      </w:pPr>
      <w:r w:rsidRPr="00587B08">
        <w:rPr>
          <w:rFonts w:ascii="Arial" w:eastAsia="Century Gothic" w:hAnsi="Arial" w:cs="Arial"/>
          <w:color w:val="000000"/>
          <w:sz w:val="18"/>
          <w:szCs w:val="18"/>
        </w:rPr>
        <w:t>Nombre y firma del Licitante</w:t>
      </w:r>
    </w:p>
    <w:p w14:paraId="05322EFA" w14:textId="77777777" w:rsidR="006D58DE" w:rsidRPr="00587B08" w:rsidRDefault="006D58DE" w:rsidP="006D58DE">
      <w:pPr>
        <w:ind w:right="140"/>
        <w:jc w:val="center"/>
        <w:rPr>
          <w:rFonts w:ascii="Arial" w:hAnsi="Arial" w:cs="Arial"/>
          <w:sz w:val="18"/>
          <w:szCs w:val="18"/>
        </w:rPr>
      </w:pPr>
      <w:r w:rsidRPr="00587B08">
        <w:rPr>
          <w:rFonts w:ascii="Arial" w:eastAsia="Century Gothic" w:hAnsi="Arial" w:cs="Arial"/>
          <w:color w:val="000000"/>
          <w:sz w:val="18"/>
          <w:szCs w:val="18"/>
        </w:rPr>
        <w:t xml:space="preserve">o Representante Legal </w:t>
      </w:r>
    </w:p>
    <w:p w14:paraId="296919AD" w14:textId="08E6E527" w:rsidR="006D58DE" w:rsidRDefault="006D58DE" w:rsidP="00E454AB">
      <w:pPr>
        <w:spacing w:line="240" w:lineRule="auto"/>
        <w:jc w:val="both"/>
        <w:rPr>
          <w:rFonts w:ascii="Arial" w:hAnsi="Arial" w:cs="Arial"/>
          <w:sz w:val="18"/>
          <w:szCs w:val="18"/>
        </w:rPr>
      </w:pPr>
    </w:p>
    <w:p w14:paraId="1CF1CA22" w14:textId="4BEE3753" w:rsidR="006D58DE" w:rsidRDefault="006D58DE" w:rsidP="00E454AB">
      <w:pPr>
        <w:spacing w:line="240" w:lineRule="auto"/>
        <w:jc w:val="both"/>
        <w:rPr>
          <w:rFonts w:ascii="Arial" w:hAnsi="Arial" w:cs="Arial"/>
          <w:sz w:val="18"/>
          <w:szCs w:val="18"/>
        </w:rPr>
      </w:pPr>
    </w:p>
    <w:p w14:paraId="0CCD39D2" w14:textId="5441649D" w:rsidR="006D58DE" w:rsidRDefault="006D58DE" w:rsidP="00E454AB">
      <w:pPr>
        <w:spacing w:line="240" w:lineRule="auto"/>
        <w:jc w:val="both"/>
        <w:rPr>
          <w:rFonts w:ascii="Arial" w:hAnsi="Arial" w:cs="Arial"/>
          <w:sz w:val="18"/>
          <w:szCs w:val="18"/>
        </w:rPr>
      </w:pPr>
    </w:p>
    <w:p w14:paraId="6BBDC116" w14:textId="546AB4E5" w:rsidR="006D58DE" w:rsidRDefault="006D58DE" w:rsidP="00E454AB">
      <w:pPr>
        <w:spacing w:line="240" w:lineRule="auto"/>
        <w:jc w:val="both"/>
        <w:rPr>
          <w:rFonts w:ascii="Arial" w:hAnsi="Arial" w:cs="Arial"/>
          <w:sz w:val="18"/>
          <w:szCs w:val="18"/>
        </w:rPr>
      </w:pPr>
    </w:p>
    <w:p w14:paraId="1CAAA49D" w14:textId="1EB28128" w:rsidR="006D58DE" w:rsidRDefault="006D58DE" w:rsidP="00E454AB">
      <w:pPr>
        <w:spacing w:line="240" w:lineRule="auto"/>
        <w:jc w:val="both"/>
        <w:rPr>
          <w:rFonts w:ascii="Arial" w:hAnsi="Arial" w:cs="Arial"/>
          <w:sz w:val="18"/>
          <w:szCs w:val="18"/>
        </w:rPr>
      </w:pPr>
    </w:p>
    <w:p w14:paraId="41119680" w14:textId="13B3EAEB" w:rsidR="006D58DE" w:rsidRDefault="006D58DE" w:rsidP="00E454AB">
      <w:pPr>
        <w:spacing w:line="240" w:lineRule="auto"/>
        <w:jc w:val="both"/>
        <w:rPr>
          <w:rFonts w:ascii="Arial" w:hAnsi="Arial" w:cs="Arial"/>
          <w:sz w:val="18"/>
          <w:szCs w:val="18"/>
        </w:rPr>
      </w:pPr>
    </w:p>
    <w:p w14:paraId="12F9A8BB" w14:textId="77777777" w:rsidR="006D58DE" w:rsidRPr="00587B08" w:rsidRDefault="006D58DE" w:rsidP="00E454AB">
      <w:pPr>
        <w:spacing w:line="240" w:lineRule="auto"/>
        <w:jc w:val="both"/>
        <w:rPr>
          <w:rFonts w:ascii="Arial" w:hAnsi="Arial" w:cs="Arial"/>
          <w:sz w:val="18"/>
          <w:szCs w:val="18"/>
        </w:rPr>
      </w:pPr>
    </w:p>
    <w:tbl>
      <w:tblPr>
        <w:tblpPr w:leftFromText="141" w:rightFromText="141" w:horzAnchor="margin" w:tblpXSpec="center" w:tblpY="917"/>
        <w:tblW w:w="57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64"/>
        <w:gridCol w:w="2163"/>
        <w:gridCol w:w="2163"/>
        <w:gridCol w:w="2163"/>
        <w:gridCol w:w="2164"/>
      </w:tblGrid>
      <w:tr w:rsidR="00137053" w:rsidRPr="002F5A75" w14:paraId="342FD732" w14:textId="77777777" w:rsidTr="002F5A75">
        <w:trPr>
          <w:trHeight w:val="269"/>
          <w:tblHeader/>
        </w:trPr>
        <w:tc>
          <w:tcPr>
            <w:tcW w:w="2164" w:type="dxa"/>
            <w:shd w:val="clear" w:color="auto" w:fill="auto"/>
            <w:tcMar>
              <w:top w:w="0" w:type="dxa"/>
              <w:left w:w="70" w:type="dxa"/>
              <w:bottom w:w="0" w:type="dxa"/>
              <w:right w:w="70" w:type="dxa"/>
            </w:tcMar>
            <w:vAlign w:val="center"/>
          </w:tcPr>
          <w:p w14:paraId="154F6C0A" w14:textId="77777777" w:rsidR="00137053" w:rsidRPr="002F5A75" w:rsidRDefault="00137053" w:rsidP="00E454AB">
            <w:pPr>
              <w:spacing w:line="240" w:lineRule="auto"/>
              <w:rPr>
                <w:rFonts w:ascii="Arial" w:eastAsia="Arial" w:hAnsi="Arial" w:cs="Arial"/>
                <w:b/>
                <w:bCs/>
                <w:sz w:val="18"/>
                <w:szCs w:val="18"/>
              </w:rPr>
            </w:pPr>
            <w:bookmarkStart w:id="64" w:name="_Hlk62472833"/>
            <w:r w:rsidRPr="002F5A75">
              <w:rPr>
                <w:rFonts w:ascii="Arial" w:eastAsia="Arial" w:hAnsi="Arial" w:cs="Arial"/>
                <w:b/>
                <w:bCs/>
                <w:sz w:val="18"/>
                <w:szCs w:val="18"/>
              </w:rPr>
              <w:lastRenderedPageBreak/>
              <w:t>NOMBRE</w:t>
            </w:r>
          </w:p>
        </w:tc>
        <w:tc>
          <w:tcPr>
            <w:tcW w:w="2163" w:type="dxa"/>
            <w:shd w:val="clear" w:color="auto" w:fill="auto"/>
            <w:tcMar>
              <w:top w:w="0" w:type="dxa"/>
              <w:left w:w="70" w:type="dxa"/>
              <w:bottom w:w="0" w:type="dxa"/>
              <w:right w:w="70" w:type="dxa"/>
            </w:tcMar>
            <w:vAlign w:val="center"/>
          </w:tcPr>
          <w:p w14:paraId="22F06898" w14:textId="77777777" w:rsidR="00137053" w:rsidRPr="002F5A75" w:rsidRDefault="00137053" w:rsidP="00E454AB">
            <w:pPr>
              <w:spacing w:line="240" w:lineRule="auto"/>
              <w:rPr>
                <w:rFonts w:ascii="Arial" w:eastAsia="Arial" w:hAnsi="Arial" w:cs="Arial"/>
                <w:b/>
                <w:bCs/>
                <w:sz w:val="18"/>
                <w:szCs w:val="18"/>
              </w:rPr>
            </w:pPr>
            <w:r w:rsidRPr="002F5A75">
              <w:rPr>
                <w:rFonts w:ascii="Arial" w:eastAsia="Arial" w:hAnsi="Arial" w:cs="Arial"/>
                <w:b/>
                <w:bCs/>
                <w:sz w:val="18"/>
                <w:szCs w:val="18"/>
              </w:rPr>
              <w:t>PROCEDENCIA</w:t>
            </w:r>
          </w:p>
        </w:tc>
        <w:tc>
          <w:tcPr>
            <w:tcW w:w="2163" w:type="dxa"/>
            <w:shd w:val="clear" w:color="auto" w:fill="auto"/>
            <w:noWrap/>
            <w:tcMar>
              <w:top w:w="0" w:type="dxa"/>
              <w:left w:w="70" w:type="dxa"/>
              <w:bottom w:w="0" w:type="dxa"/>
              <w:right w:w="70" w:type="dxa"/>
            </w:tcMar>
            <w:vAlign w:val="center"/>
          </w:tcPr>
          <w:p w14:paraId="7BE94217" w14:textId="77777777" w:rsidR="00137053" w:rsidRPr="002F5A75" w:rsidRDefault="00137053" w:rsidP="00E454AB">
            <w:pPr>
              <w:spacing w:line="240" w:lineRule="auto"/>
              <w:rPr>
                <w:rFonts w:ascii="Arial" w:eastAsia="Arial" w:hAnsi="Arial" w:cs="Arial"/>
                <w:b/>
                <w:bCs/>
                <w:sz w:val="18"/>
                <w:szCs w:val="18"/>
              </w:rPr>
            </w:pPr>
            <w:r w:rsidRPr="002F5A75">
              <w:rPr>
                <w:rFonts w:ascii="Arial" w:eastAsia="Arial" w:hAnsi="Arial" w:cs="Arial"/>
                <w:b/>
                <w:bCs/>
                <w:sz w:val="18"/>
                <w:szCs w:val="18"/>
              </w:rPr>
              <w:t>CARGO</w:t>
            </w:r>
          </w:p>
        </w:tc>
        <w:tc>
          <w:tcPr>
            <w:tcW w:w="2163" w:type="dxa"/>
            <w:shd w:val="clear" w:color="auto" w:fill="auto"/>
            <w:noWrap/>
            <w:tcMar>
              <w:top w:w="0" w:type="dxa"/>
              <w:left w:w="70" w:type="dxa"/>
              <w:bottom w:w="0" w:type="dxa"/>
              <w:right w:w="70" w:type="dxa"/>
            </w:tcMar>
            <w:vAlign w:val="center"/>
          </w:tcPr>
          <w:p w14:paraId="3E99795F" w14:textId="77777777" w:rsidR="00137053" w:rsidRPr="002F5A75" w:rsidRDefault="00137053" w:rsidP="00E454AB">
            <w:pPr>
              <w:spacing w:line="240" w:lineRule="auto"/>
              <w:rPr>
                <w:rFonts w:ascii="Arial" w:eastAsia="Arial" w:hAnsi="Arial" w:cs="Arial"/>
                <w:b/>
                <w:bCs/>
                <w:sz w:val="18"/>
                <w:szCs w:val="18"/>
              </w:rPr>
            </w:pPr>
            <w:r w:rsidRPr="002F5A75">
              <w:rPr>
                <w:rFonts w:ascii="Arial" w:eastAsia="Arial" w:hAnsi="Arial" w:cs="Arial"/>
                <w:b/>
                <w:bCs/>
                <w:sz w:val="18"/>
                <w:szCs w:val="18"/>
              </w:rPr>
              <w:t>FIRMA</w:t>
            </w:r>
          </w:p>
        </w:tc>
        <w:tc>
          <w:tcPr>
            <w:tcW w:w="2164" w:type="dxa"/>
            <w:shd w:val="clear" w:color="auto" w:fill="auto"/>
            <w:noWrap/>
            <w:tcMar>
              <w:top w:w="0" w:type="dxa"/>
              <w:left w:w="70" w:type="dxa"/>
              <w:bottom w:w="0" w:type="dxa"/>
              <w:right w:w="70" w:type="dxa"/>
            </w:tcMar>
            <w:vAlign w:val="center"/>
          </w:tcPr>
          <w:p w14:paraId="20D205A9" w14:textId="77777777" w:rsidR="00137053" w:rsidRPr="002F5A75" w:rsidRDefault="00137053" w:rsidP="00E454AB">
            <w:pPr>
              <w:spacing w:line="240" w:lineRule="auto"/>
              <w:rPr>
                <w:rFonts w:ascii="Arial" w:eastAsia="Arial" w:hAnsi="Arial" w:cs="Arial"/>
                <w:b/>
                <w:bCs/>
                <w:sz w:val="18"/>
                <w:szCs w:val="18"/>
              </w:rPr>
            </w:pPr>
            <w:r w:rsidRPr="002F5A75">
              <w:rPr>
                <w:rFonts w:ascii="Arial" w:eastAsia="Arial" w:hAnsi="Arial" w:cs="Arial"/>
                <w:b/>
                <w:bCs/>
                <w:sz w:val="18"/>
                <w:szCs w:val="18"/>
              </w:rPr>
              <w:t>ANTEFIRMA</w:t>
            </w:r>
          </w:p>
        </w:tc>
      </w:tr>
      <w:tr w:rsidR="00137053" w:rsidRPr="002F5A75" w14:paraId="2B0A4B60" w14:textId="77777777" w:rsidTr="002F5A75">
        <w:trPr>
          <w:trHeight w:val="2785"/>
        </w:trPr>
        <w:tc>
          <w:tcPr>
            <w:tcW w:w="2164" w:type="dxa"/>
            <w:shd w:val="clear" w:color="auto" w:fill="auto"/>
            <w:tcMar>
              <w:top w:w="0" w:type="dxa"/>
              <w:left w:w="70" w:type="dxa"/>
              <w:bottom w:w="0" w:type="dxa"/>
              <w:right w:w="70" w:type="dxa"/>
            </w:tcMar>
            <w:vAlign w:val="center"/>
          </w:tcPr>
          <w:p w14:paraId="2A5F78D9" w14:textId="77777777" w:rsidR="00137053" w:rsidRPr="002F5A75" w:rsidRDefault="00137053" w:rsidP="00E454AB">
            <w:pPr>
              <w:spacing w:line="240" w:lineRule="auto"/>
              <w:rPr>
                <w:rFonts w:ascii="Arial" w:eastAsia="Arial" w:hAnsi="Arial" w:cs="Arial"/>
                <w:sz w:val="18"/>
                <w:szCs w:val="18"/>
              </w:rPr>
            </w:pPr>
            <w:r w:rsidRPr="002F5A75">
              <w:rPr>
                <w:rFonts w:ascii="Arial" w:eastAsia="Arial" w:hAnsi="Arial" w:cs="Arial"/>
                <w:sz w:val="18"/>
                <w:szCs w:val="18"/>
              </w:rPr>
              <w:t>Mtro. Gildardo Flores Fregoso</w:t>
            </w:r>
          </w:p>
        </w:tc>
        <w:tc>
          <w:tcPr>
            <w:tcW w:w="2163" w:type="dxa"/>
            <w:shd w:val="clear" w:color="auto" w:fill="auto"/>
            <w:tcMar>
              <w:top w:w="0" w:type="dxa"/>
              <w:left w:w="70" w:type="dxa"/>
              <w:bottom w:w="0" w:type="dxa"/>
              <w:right w:w="70" w:type="dxa"/>
            </w:tcMar>
            <w:vAlign w:val="center"/>
          </w:tcPr>
          <w:p w14:paraId="2BABF4F3" w14:textId="77777777" w:rsidR="00137053" w:rsidRPr="002F5A75" w:rsidRDefault="00137053" w:rsidP="00E454AB">
            <w:pPr>
              <w:spacing w:line="240" w:lineRule="auto"/>
              <w:rPr>
                <w:rFonts w:ascii="Arial" w:eastAsia="Arial" w:hAnsi="Arial" w:cs="Arial"/>
                <w:sz w:val="18"/>
                <w:szCs w:val="18"/>
              </w:rPr>
            </w:pPr>
            <w:r w:rsidRPr="002F5A75">
              <w:rPr>
                <w:rFonts w:ascii="Arial" w:eastAsia="Arial" w:hAnsi="Arial" w:cs="Arial"/>
                <w:sz w:val="18"/>
                <w:szCs w:val="18"/>
              </w:rPr>
              <w:t>Representante suplente de la Dirección General de Administración del Organismo Público Descentralizado Servicios de Salud Jalisco</w:t>
            </w:r>
          </w:p>
        </w:tc>
        <w:tc>
          <w:tcPr>
            <w:tcW w:w="2163" w:type="dxa"/>
            <w:shd w:val="clear" w:color="auto" w:fill="auto"/>
            <w:noWrap/>
            <w:tcMar>
              <w:top w:w="0" w:type="dxa"/>
              <w:left w:w="70" w:type="dxa"/>
              <w:bottom w:w="0" w:type="dxa"/>
              <w:right w:w="70" w:type="dxa"/>
            </w:tcMar>
            <w:vAlign w:val="center"/>
          </w:tcPr>
          <w:p w14:paraId="7EE0D921" w14:textId="77777777" w:rsidR="00137053" w:rsidRPr="002F5A75" w:rsidRDefault="00137053" w:rsidP="00E454AB">
            <w:pPr>
              <w:spacing w:line="240" w:lineRule="auto"/>
              <w:rPr>
                <w:rFonts w:ascii="Arial" w:eastAsia="Arial" w:hAnsi="Arial" w:cs="Arial"/>
                <w:sz w:val="18"/>
                <w:szCs w:val="18"/>
              </w:rPr>
            </w:pPr>
            <w:r w:rsidRPr="002F5A75">
              <w:rPr>
                <w:rFonts w:ascii="Arial" w:eastAsia="Arial" w:hAnsi="Arial" w:cs="Arial"/>
                <w:sz w:val="18"/>
                <w:szCs w:val="18"/>
              </w:rPr>
              <w:t xml:space="preserve">Presidente </w:t>
            </w:r>
          </w:p>
        </w:tc>
        <w:tc>
          <w:tcPr>
            <w:tcW w:w="2163" w:type="dxa"/>
            <w:shd w:val="clear" w:color="auto" w:fill="auto"/>
            <w:noWrap/>
            <w:tcMar>
              <w:top w:w="0" w:type="dxa"/>
              <w:left w:w="70" w:type="dxa"/>
              <w:bottom w:w="0" w:type="dxa"/>
              <w:right w:w="70" w:type="dxa"/>
            </w:tcMar>
            <w:vAlign w:val="center"/>
          </w:tcPr>
          <w:p w14:paraId="12F6B270" w14:textId="77777777" w:rsidR="00137053" w:rsidRPr="002F5A75" w:rsidRDefault="00137053" w:rsidP="00E454AB">
            <w:pPr>
              <w:spacing w:line="240" w:lineRule="auto"/>
              <w:rPr>
                <w:rFonts w:ascii="Arial" w:eastAsia="Arial" w:hAnsi="Arial" w:cs="Arial"/>
                <w:sz w:val="18"/>
                <w:szCs w:val="18"/>
              </w:rPr>
            </w:pPr>
          </w:p>
        </w:tc>
        <w:tc>
          <w:tcPr>
            <w:tcW w:w="2164" w:type="dxa"/>
            <w:shd w:val="clear" w:color="auto" w:fill="auto"/>
            <w:noWrap/>
            <w:tcMar>
              <w:top w:w="0" w:type="dxa"/>
              <w:left w:w="70" w:type="dxa"/>
              <w:bottom w:w="0" w:type="dxa"/>
              <w:right w:w="70" w:type="dxa"/>
            </w:tcMar>
            <w:vAlign w:val="center"/>
          </w:tcPr>
          <w:p w14:paraId="1D283873" w14:textId="77777777" w:rsidR="00137053" w:rsidRPr="002F5A75" w:rsidRDefault="00137053" w:rsidP="00E454AB">
            <w:pPr>
              <w:spacing w:line="240" w:lineRule="auto"/>
              <w:rPr>
                <w:rFonts w:ascii="Arial" w:eastAsia="Arial" w:hAnsi="Arial" w:cs="Arial"/>
                <w:sz w:val="18"/>
                <w:szCs w:val="18"/>
              </w:rPr>
            </w:pPr>
          </w:p>
        </w:tc>
      </w:tr>
      <w:tr w:rsidR="00137053" w:rsidRPr="002F5A75" w14:paraId="7BF31629" w14:textId="77777777" w:rsidTr="002F5A75">
        <w:trPr>
          <w:trHeight w:val="3143"/>
        </w:trPr>
        <w:tc>
          <w:tcPr>
            <w:tcW w:w="2164" w:type="dxa"/>
            <w:shd w:val="clear" w:color="auto" w:fill="auto"/>
            <w:tcMar>
              <w:top w:w="0" w:type="dxa"/>
              <w:left w:w="70" w:type="dxa"/>
              <w:bottom w:w="0" w:type="dxa"/>
              <w:right w:w="70" w:type="dxa"/>
            </w:tcMar>
            <w:vAlign w:val="center"/>
          </w:tcPr>
          <w:p w14:paraId="44FA732C" w14:textId="77777777" w:rsidR="00137053" w:rsidRPr="002F5A75" w:rsidRDefault="00137053" w:rsidP="00E454AB">
            <w:pPr>
              <w:spacing w:line="240" w:lineRule="auto"/>
              <w:rPr>
                <w:rFonts w:ascii="Arial" w:eastAsia="Arial" w:hAnsi="Arial" w:cs="Arial"/>
                <w:sz w:val="18"/>
                <w:szCs w:val="18"/>
              </w:rPr>
            </w:pPr>
            <w:r w:rsidRPr="002F5A75">
              <w:rPr>
                <w:rFonts w:ascii="Arial" w:eastAsia="Arial" w:hAnsi="Arial" w:cs="Arial"/>
                <w:sz w:val="18"/>
                <w:szCs w:val="18"/>
              </w:rPr>
              <w:t>Lic. Abraham Yasir Maciel Montoya</w:t>
            </w:r>
          </w:p>
        </w:tc>
        <w:tc>
          <w:tcPr>
            <w:tcW w:w="2163" w:type="dxa"/>
            <w:shd w:val="clear" w:color="auto" w:fill="auto"/>
            <w:tcMar>
              <w:top w:w="0" w:type="dxa"/>
              <w:left w:w="70" w:type="dxa"/>
              <w:bottom w:w="0" w:type="dxa"/>
              <w:right w:w="70" w:type="dxa"/>
            </w:tcMar>
            <w:vAlign w:val="center"/>
          </w:tcPr>
          <w:p w14:paraId="57213BE5" w14:textId="77777777" w:rsidR="00137053" w:rsidRPr="002F5A75" w:rsidRDefault="00137053" w:rsidP="00E454AB">
            <w:pPr>
              <w:spacing w:line="240" w:lineRule="auto"/>
              <w:rPr>
                <w:rFonts w:ascii="Arial" w:eastAsia="Arial" w:hAnsi="Arial" w:cs="Arial"/>
                <w:sz w:val="18"/>
                <w:szCs w:val="18"/>
              </w:rPr>
            </w:pPr>
            <w:r w:rsidRPr="002F5A75">
              <w:rPr>
                <w:rFonts w:ascii="Arial" w:eastAsia="Arial" w:hAnsi="Arial" w:cs="Arial"/>
                <w:sz w:val="18"/>
                <w:szCs w:val="18"/>
              </w:rPr>
              <w:t>Coordinador de Adquisiciones del O.P.D. Servicios de Salud Jalisco</w:t>
            </w:r>
          </w:p>
        </w:tc>
        <w:tc>
          <w:tcPr>
            <w:tcW w:w="2163" w:type="dxa"/>
            <w:shd w:val="clear" w:color="auto" w:fill="auto"/>
            <w:tcMar>
              <w:top w:w="0" w:type="dxa"/>
              <w:left w:w="70" w:type="dxa"/>
              <w:bottom w:w="0" w:type="dxa"/>
              <w:right w:w="70" w:type="dxa"/>
            </w:tcMar>
            <w:vAlign w:val="center"/>
          </w:tcPr>
          <w:p w14:paraId="3103A306" w14:textId="77777777" w:rsidR="00137053" w:rsidRPr="002F5A75" w:rsidRDefault="00137053" w:rsidP="00E454AB">
            <w:pPr>
              <w:spacing w:line="240" w:lineRule="auto"/>
              <w:rPr>
                <w:rFonts w:ascii="Arial" w:eastAsia="Arial" w:hAnsi="Arial" w:cs="Arial"/>
                <w:sz w:val="18"/>
                <w:szCs w:val="18"/>
              </w:rPr>
            </w:pPr>
            <w:r w:rsidRPr="002F5A75">
              <w:rPr>
                <w:rFonts w:ascii="Arial" w:eastAsia="Arial" w:hAnsi="Arial" w:cs="Arial"/>
                <w:sz w:val="18"/>
                <w:szCs w:val="18"/>
              </w:rPr>
              <w:t>Secretario Ejecutivo</w:t>
            </w:r>
          </w:p>
        </w:tc>
        <w:tc>
          <w:tcPr>
            <w:tcW w:w="2163" w:type="dxa"/>
            <w:shd w:val="clear" w:color="auto" w:fill="auto"/>
            <w:noWrap/>
            <w:tcMar>
              <w:top w:w="0" w:type="dxa"/>
              <w:left w:w="70" w:type="dxa"/>
              <w:bottom w:w="0" w:type="dxa"/>
              <w:right w:w="70" w:type="dxa"/>
            </w:tcMar>
            <w:vAlign w:val="center"/>
          </w:tcPr>
          <w:p w14:paraId="7391E70E" w14:textId="77777777" w:rsidR="00137053" w:rsidRPr="002F5A75" w:rsidRDefault="00137053" w:rsidP="00E454AB">
            <w:pPr>
              <w:spacing w:line="240" w:lineRule="auto"/>
              <w:jc w:val="center"/>
              <w:rPr>
                <w:rFonts w:ascii="Arial" w:eastAsia="Arial" w:hAnsi="Arial" w:cs="Arial"/>
                <w:sz w:val="18"/>
                <w:szCs w:val="18"/>
              </w:rPr>
            </w:pPr>
          </w:p>
        </w:tc>
        <w:tc>
          <w:tcPr>
            <w:tcW w:w="2164" w:type="dxa"/>
            <w:shd w:val="clear" w:color="auto" w:fill="auto"/>
            <w:noWrap/>
            <w:tcMar>
              <w:top w:w="0" w:type="dxa"/>
              <w:left w:w="70" w:type="dxa"/>
              <w:bottom w:w="0" w:type="dxa"/>
              <w:right w:w="70" w:type="dxa"/>
            </w:tcMar>
            <w:vAlign w:val="center"/>
          </w:tcPr>
          <w:p w14:paraId="3F5A0809" w14:textId="77777777" w:rsidR="00137053" w:rsidRPr="002F5A75" w:rsidRDefault="00137053" w:rsidP="00E454AB">
            <w:pPr>
              <w:spacing w:line="240" w:lineRule="auto"/>
              <w:jc w:val="center"/>
              <w:rPr>
                <w:rFonts w:ascii="Arial" w:eastAsia="Arial" w:hAnsi="Arial" w:cs="Arial"/>
                <w:sz w:val="18"/>
                <w:szCs w:val="18"/>
              </w:rPr>
            </w:pPr>
          </w:p>
        </w:tc>
      </w:tr>
      <w:tr w:rsidR="00137053" w:rsidRPr="002F5A75" w14:paraId="53599783" w14:textId="77777777" w:rsidTr="002F5A75">
        <w:trPr>
          <w:trHeight w:val="2828"/>
        </w:trPr>
        <w:tc>
          <w:tcPr>
            <w:tcW w:w="2164" w:type="dxa"/>
            <w:shd w:val="clear" w:color="auto" w:fill="auto"/>
            <w:tcMar>
              <w:top w:w="0" w:type="dxa"/>
              <w:left w:w="70" w:type="dxa"/>
              <w:bottom w:w="0" w:type="dxa"/>
              <w:right w:w="70" w:type="dxa"/>
            </w:tcMar>
            <w:vAlign w:val="center"/>
          </w:tcPr>
          <w:p w14:paraId="37A61B61" w14:textId="5A172A95" w:rsidR="00137053" w:rsidRPr="002F5A75" w:rsidRDefault="00137053" w:rsidP="00E454AB">
            <w:pPr>
              <w:spacing w:line="240" w:lineRule="auto"/>
              <w:rPr>
                <w:rFonts w:ascii="Arial" w:eastAsia="Arial" w:hAnsi="Arial" w:cs="Arial"/>
                <w:sz w:val="18"/>
                <w:szCs w:val="18"/>
              </w:rPr>
            </w:pPr>
            <w:r w:rsidRPr="002F5A75">
              <w:rPr>
                <w:rFonts w:ascii="Arial" w:eastAsia="Arial" w:hAnsi="Arial" w:cs="Arial"/>
                <w:sz w:val="18"/>
                <w:szCs w:val="18"/>
              </w:rPr>
              <w:t xml:space="preserve">Lic. </w:t>
            </w:r>
            <w:r w:rsidR="002F5A75">
              <w:rPr>
                <w:rFonts w:ascii="Arial" w:eastAsia="Arial" w:hAnsi="Arial" w:cs="Arial"/>
                <w:sz w:val="18"/>
                <w:szCs w:val="18"/>
              </w:rPr>
              <w:t xml:space="preserve">Obed Ulises Cárdenas López </w:t>
            </w:r>
          </w:p>
        </w:tc>
        <w:tc>
          <w:tcPr>
            <w:tcW w:w="2163" w:type="dxa"/>
            <w:shd w:val="clear" w:color="auto" w:fill="auto"/>
            <w:tcMar>
              <w:top w:w="0" w:type="dxa"/>
              <w:left w:w="70" w:type="dxa"/>
              <w:bottom w:w="0" w:type="dxa"/>
              <w:right w:w="70" w:type="dxa"/>
            </w:tcMar>
            <w:vAlign w:val="center"/>
          </w:tcPr>
          <w:p w14:paraId="7A753512" w14:textId="77777777" w:rsidR="00137053" w:rsidRPr="002F5A75" w:rsidRDefault="00137053" w:rsidP="00E454AB">
            <w:pPr>
              <w:spacing w:line="240" w:lineRule="auto"/>
              <w:rPr>
                <w:rFonts w:ascii="Arial" w:eastAsia="Arial" w:hAnsi="Arial" w:cs="Arial"/>
                <w:sz w:val="18"/>
                <w:szCs w:val="18"/>
              </w:rPr>
            </w:pPr>
            <w:r w:rsidRPr="002F5A75">
              <w:rPr>
                <w:rFonts w:ascii="Arial" w:eastAsia="Arial" w:hAnsi="Arial" w:cs="Arial"/>
                <w:sz w:val="18"/>
                <w:szCs w:val="18"/>
              </w:rPr>
              <w:t>Representante de la Contraloría del Estado</w:t>
            </w:r>
          </w:p>
        </w:tc>
        <w:tc>
          <w:tcPr>
            <w:tcW w:w="2163" w:type="dxa"/>
            <w:shd w:val="clear" w:color="auto" w:fill="auto"/>
            <w:tcMar>
              <w:top w:w="0" w:type="dxa"/>
              <w:left w:w="70" w:type="dxa"/>
              <w:bottom w:w="0" w:type="dxa"/>
              <w:right w:w="70" w:type="dxa"/>
            </w:tcMar>
            <w:vAlign w:val="center"/>
          </w:tcPr>
          <w:p w14:paraId="7D81F5C3" w14:textId="77777777" w:rsidR="00137053" w:rsidRPr="002F5A75" w:rsidRDefault="00137053" w:rsidP="00E454AB">
            <w:pPr>
              <w:spacing w:line="240" w:lineRule="auto"/>
              <w:rPr>
                <w:rFonts w:ascii="Arial" w:eastAsia="Arial" w:hAnsi="Arial" w:cs="Arial"/>
                <w:sz w:val="18"/>
                <w:szCs w:val="18"/>
              </w:rPr>
            </w:pPr>
            <w:r w:rsidRPr="002F5A75">
              <w:rPr>
                <w:rFonts w:ascii="Arial" w:eastAsia="Arial" w:hAnsi="Arial" w:cs="Arial"/>
                <w:sz w:val="18"/>
                <w:szCs w:val="18"/>
              </w:rPr>
              <w:t>Vocal</w:t>
            </w:r>
          </w:p>
        </w:tc>
        <w:tc>
          <w:tcPr>
            <w:tcW w:w="2163" w:type="dxa"/>
            <w:shd w:val="clear" w:color="auto" w:fill="auto"/>
            <w:noWrap/>
            <w:tcMar>
              <w:top w:w="0" w:type="dxa"/>
              <w:left w:w="70" w:type="dxa"/>
              <w:bottom w:w="0" w:type="dxa"/>
              <w:right w:w="70" w:type="dxa"/>
            </w:tcMar>
            <w:vAlign w:val="center"/>
          </w:tcPr>
          <w:p w14:paraId="7DBE2E5A" w14:textId="77777777" w:rsidR="00137053" w:rsidRPr="002F5A75" w:rsidRDefault="00137053" w:rsidP="00E454AB">
            <w:pPr>
              <w:spacing w:line="240" w:lineRule="auto"/>
              <w:jc w:val="center"/>
              <w:rPr>
                <w:rFonts w:ascii="Arial" w:hAnsi="Arial" w:cs="Arial"/>
                <w:color w:val="000000"/>
                <w:sz w:val="18"/>
                <w:szCs w:val="18"/>
                <w:shd w:val="clear" w:color="auto" w:fill="FFFF00"/>
              </w:rPr>
            </w:pPr>
          </w:p>
        </w:tc>
        <w:tc>
          <w:tcPr>
            <w:tcW w:w="2164" w:type="dxa"/>
            <w:shd w:val="clear" w:color="auto" w:fill="auto"/>
            <w:noWrap/>
            <w:tcMar>
              <w:top w:w="0" w:type="dxa"/>
              <w:left w:w="70" w:type="dxa"/>
              <w:bottom w:w="0" w:type="dxa"/>
              <w:right w:w="70" w:type="dxa"/>
            </w:tcMar>
            <w:vAlign w:val="center"/>
          </w:tcPr>
          <w:p w14:paraId="04051DEC" w14:textId="77777777" w:rsidR="00137053" w:rsidRPr="002F5A75" w:rsidRDefault="00137053" w:rsidP="00E454AB">
            <w:pPr>
              <w:spacing w:line="240" w:lineRule="auto"/>
              <w:jc w:val="center"/>
              <w:rPr>
                <w:rFonts w:ascii="Arial" w:hAnsi="Arial" w:cs="Arial"/>
                <w:color w:val="000000"/>
                <w:sz w:val="18"/>
                <w:szCs w:val="18"/>
                <w:shd w:val="clear" w:color="auto" w:fill="FFFF00"/>
              </w:rPr>
            </w:pPr>
          </w:p>
        </w:tc>
      </w:tr>
      <w:tr w:rsidR="00137053" w:rsidRPr="002F5A75" w14:paraId="7401F1F5" w14:textId="77777777" w:rsidTr="002F5A75">
        <w:trPr>
          <w:trHeight w:val="3112"/>
        </w:trPr>
        <w:tc>
          <w:tcPr>
            <w:tcW w:w="2164" w:type="dxa"/>
            <w:shd w:val="clear" w:color="auto" w:fill="auto"/>
            <w:tcMar>
              <w:top w:w="0" w:type="dxa"/>
              <w:left w:w="70" w:type="dxa"/>
              <w:bottom w:w="0" w:type="dxa"/>
              <w:right w:w="70" w:type="dxa"/>
            </w:tcMar>
            <w:vAlign w:val="center"/>
          </w:tcPr>
          <w:p w14:paraId="2F165FF2" w14:textId="77777777" w:rsidR="00137053" w:rsidRPr="002F5A75" w:rsidRDefault="00137053" w:rsidP="00E454AB">
            <w:pPr>
              <w:spacing w:line="240" w:lineRule="auto"/>
              <w:rPr>
                <w:rFonts w:ascii="Arial" w:eastAsia="Arial" w:hAnsi="Arial" w:cs="Arial"/>
                <w:sz w:val="18"/>
                <w:szCs w:val="18"/>
              </w:rPr>
            </w:pPr>
            <w:r w:rsidRPr="002F5A75">
              <w:rPr>
                <w:rFonts w:ascii="Arial" w:eastAsia="Arial" w:hAnsi="Arial" w:cs="Arial"/>
                <w:sz w:val="18"/>
                <w:szCs w:val="18"/>
              </w:rPr>
              <w:lastRenderedPageBreak/>
              <w:t xml:space="preserve">Lic. Eduardo Gonzalez Amutio </w:t>
            </w:r>
          </w:p>
        </w:tc>
        <w:tc>
          <w:tcPr>
            <w:tcW w:w="2163" w:type="dxa"/>
            <w:shd w:val="clear" w:color="auto" w:fill="auto"/>
            <w:tcMar>
              <w:top w:w="0" w:type="dxa"/>
              <w:left w:w="70" w:type="dxa"/>
              <w:bottom w:w="0" w:type="dxa"/>
              <w:right w:w="70" w:type="dxa"/>
            </w:tcMar>
            <w:vAlign w:val="center"/>
          </w:tcPr>
          <w:p w14:paraId="086B9B36" w14:textId="77777777" w:rsidR="00137053" w:rsidRPr="002F5A75" w:rsidRDefault="00137053" w:rsidP="00E454AB">
            <w:pPr>
              <w:spacing w:line="240" w:lineRule="auto"/>
              <w:rPr>
                <w:rFonts w:ascii="Arial" w:eastAsia="Arial" w:hAnsi="Arial" w:cs="Arial"/>
                <w:sz w:val="18"/>
                <w:szCs w:val="18"/>
              </w:rPr>
            </w:pPr>
            <w:r w:rsidRPr="002F5A75">
              <w:rPr>
                <w:rFonts w:ascii="Arial" w:eastAsia="Arial" w:hAnsi="Arial" w:cs="Arial"/>
                <w:sz w:val="18"/>
                <w:szCs w:val="18"/>
              </w:rPr>
              <w:t>Representante Suplente del Centro Empresarial de Jalisco S. P.</w:t>
            </w:r>
          </w:p>
        </w:tc>
        <w:tc>
          <w:tcPr>
            <w:tcW w:w="2163" w:type="dxa"/>
            <w:shd w:val="clear" w:color="auto" w:fill="auto"/>
            <w:tcMar>
              <w:top w:w="0" w:type="dxa"/>
              <w:left w:w="70" w:type="dxa"/>
              <w:bottom w:w="0" w:type="dxa"/>
              <w:right w:w="70" w:type="dxa"/>
            </w:tcMar>
            <w:vAlign w:val="center"/>
          </w:tcPr>
          <w:p w14:paraId="232E275B" w14:textId="77777777" w:rsidR="00137053" w:rsidRPr="002F5A75" w:rsidRDefault="00137053" w:rsidP="00E454AB">
            <w:pPr>
              <w:spacing w:line="240" w:lineRule="auto"/>
              <w:rPr>
                <w:rFonts w:ascii="Arial" w:eastAsia="Arial" w:hAnsi="Arial" w:cs="Arial"/>
                <w:sz w:val="18"/>
                <w:szCs w:val="18"/>
              </w:rPr>
            </w:pPr>
            <w:r w:rsidRPr="002F5A75">
              <w:rPr>
                <w:rFonts w:ascii="Arial" w:eastAsia="Arial" w:hAnsi="Arial" w:cs="Arial"/>
                <w:sz w:val="18"/>
                <w:szCs w:val="18"/>
              </w:rPr>
              <w:t>Vocal</w:t>
            </w:r>
          </w:p>
        </w:tc>
        <w:tc>
          <w:tcPr>
            <w:tcW w:w="2163" w:type="dxa"/>
            <w:shd w:val="clear" w:color="auto" w:fill="auto"/>
            <w:noWrap/>
            <w:tcMar>
              <w:top w:w="0" w:type="dxa"/>
              <w:left w:w="70" w:type="dxa"/>
              <w:bottom w:w="0" w:type="dxa"/>
              <w:right w:w="70" w:type="dxa"/>
            </w:tcMar>
            <w:vAlign w:val="center"/>
          </w:tcPr>
          <w:p w14:paraId="3CA8A580" w14:textId="77777777" w:rsidR="00137053" w:rsidRPr="002F5A75" w:rsidRDefault="00137053" w:rsidP="00E454AB">
            <w:pPr>
              <w:spacing w:line="240" w:lineRule="auto"/>
              <w:jc w:val="center"/>
              <w:rPr>
                <w:rFonts w:ascii="Arial" w:hAnsi="Arial" w:cs="Arial"/>
                <w:color w:val="000000"/>
                <w:sz w:val="18"/>
                <w:szCs w:val="18"/>
                <w:shd w:val="clear" w:color="auto" w:fill="FFFF00"/>
              </w:rPr>
            </w:pPr>
          </w:p>
        </w:tc>
        <w:tc>
          <w:tcPr>
            <w:tcW w:w="2164" w:type="dxa"/>
            <w:shd w:val="clear" w:color="auto" w:fill="auto"/>
            <w:noWrap/>
            <w:tcMar>
              <w:top w:w="0" w:type="dxa"/>
              <w:left w:w="70" w:type="dxa"/>
              <w:bottom w:w="0" w:type="dxa"/>
              <w:right w:w="70" w:type="dxa"/>
            </w:tcMar>
            <w:vAlign w:val="center"/>
          </w:tcPr>
          <w:p w14:paraId="2CE1F85E" w14:textId="77777777" w:rsidR="00137053" w:rsidRPr="002F5A75" w:rsidRDefault="00137053" w:rsidP="00E454AB">
            <w:pPr>
              <w:spacing w:line="240" w:lineRule="auto"/>
              <w:jc w:val="center"/>
              <w:rPr>
                <w:rFonts w:ascii="Arial" w:hAnsi="Arial" w:cs="Arial"/>
                <w:color w:val="000000"/>
                <w:sz w:val="18"/>
                <w:szCs w:val="18"/>
                <w:shd w:val="clear" w:color="auto" w:fill="FFFF00"/>
              </w:rPr>
            </w:pPr>
          </w:p>
        </w:tc>
      </w:tr>
      <w:tr w:rsidR="00137053" w:rsidRPr="002F5A75" w14:paraId="0F1FB28C" w14:textId="77777777" w:rsidTr="002F5A75">
        <w:trPr>
          <w:trHeight w:val="3244"/>
        </w:trPr>
        <w:tc>
          <w:tcPr>
            <w:tcW w:w="2164" w:type="dxa"/>
            <w:shd w:val="clear" w:color="auto" w:fill="auto"/>
            <w:tcMar>
              <w:top w:w="0" w:type="dxa"/>
              <w:left w:w="70" w:type="dxa"/>
              <w:bottom w:w="0" w:type="dxa"/>
              <w:right w:w="70" w:type="dxa"/>
            </w:tcMar>
            <w:vAlign w:val="center"/>
          </w:tcPr>
          <w:p w14:paraId="09AC2C9C" w14:textId="77777777" w:rsidR="00137053" w:rsidRPr="002F5A75" w:rsidRDefault="00137053" w:rsidP="00E454AB">
            <w:pPr>
              <w:spacing w:line="240" w:lineRule="auto"/>
              <w:rPr>
                <w:rFonts w:ascii="Arial" w:eastAsia="Arial" w:hAnsi="Arial" w:cs="Arial"/>
                <w:sz w:val="18"/>
                <w:szCs w:val="18"/>
              </w:rPr>
            </w:pPr>
            <w:r w:rsidRPr="002F5A75">
              <w:rPr>
                <w:rFonts w:ascii="Arial" w:eastAsia="Arial" w:hAnsi="Arial" w:cs="Arial"/>
                <w:sz w:val="18"/>
                <w:szCs w:val="18"/>
              </w:rPr>
              <w:t xml:space="preserve">Lic. Juan Mora </w:t>
            </w:r>
            <w:proofErr w:type="spellStart"/>
            <w:r w:rsidRPr="002F5A75">
              <w:rPr>
                <w:rFonts w:ascii="Arial" w:eastAsia="Arial" w:hAnsi="Arial" w:cs="Arial"/>
                <w:sz w:val="18"/>
                <w:szCs w:val="18"/>
              </w:rPr>
              <w:t>Mora</w:t>
            </w:r>
            <w:proofErr w:type="spellEnd"/>
          </w:p>
        </w:tc>
        <w:tc>
          <w:tcPr>
            <w:tcW w:w="2163" w:type="dxa"/>
            <w:shd w:val="clear" w:color="auto" w:fill="auto"/>
            <w:tcMar>
              <w:top w:w="0" w:type="dxa"/>
              <w:left w:w="70" w:type="dxa"/>
              <w:bottom w:w="0" w:type="dxa"/>
              <w:right w:w="70" w:type="dxa"/>
            </w:tcMar>
            <w:vAlign w:val="center"/>
          </w:tcPr>
          <w:p w14:paraId="2D37FFAA" w14:textId="77777777" w:rsidR="00137053" w:rsidRPr="002F5A75" w:rsidRDefault="00137053" w:rsidP="00E454AB">
            <w:pPr>
              <w:spacing w:line="240" w:lineRule="auto"/>
              <w:rPr>
                <w:rFonts w:ascii="Arial" w:eastAsia="Arial" w:hAnsi="Arial" w:cs="Arial"/>
                <w:sz w:val="18"/>
                <w:szCs w:val="18"/>
              </w:rPr>
            </w:pPr>
            <w:r w:rsidRPr="002F5A75">
              <w:rPr>
                <w:rFonts w:ascii="Arial" w:eastAsia="Arial" w:hAnsi="Arial" w:cs="Arial"/>
                <w:sz w:val="18"/>
                <w:szCs w:val="18"/>
              </w:rPr>
              <w:t>Representante Suplente del Consejo Agropecuario de Jalisco</w:t>
            </w:r>
          </w:p>
        </w:tc>
        <w:tc>
          <w:tcPr>
            <w:tcW w:w="2163" w:type="dxa"/>
            <w:shd w:val="clear" w:color="auto" w:fill="auto"/>
            <w:tcMar>
              <w:top w:w="0" w:type="dxa"/>
              <w:left w:w="70" w:type="dxa"/>
              <w:bottom w:w="0" w:type="dxa"/>
              <w:right w:w="70" w:type="dxa"/>
            </w:tcMar>
            <w:vAlign w:val="center"/>
          </w:tcPr>
          <w:p w14:paraId="5857EFED" w14:textId="77777777" w:rsidR="00137053" w:rsidRPr="002F5A75" w:rsidRDefault="00137053" w:rsidP="00E454AB">
            <w:pPr>
              <w:spacing w:line="240" w:lineRule="auto"/>
              <w:rPr>
                <w:rFonts w:ascii="Arial" w:eastAsia="Arial" w:hAnsi="Arial" w:cs="Arial"/>
                <w:sz w:val="18"/>
                <w:szCs w:val="18"/>
              </w:rPr>
            </w:pPr>
            <w:r w:rsidRPr="002F5A75">
              <w:rPr>
                <w:rFonts w:ascii="Arial" w:eastAsia="Arial" w:hAnsi="Arial" w:cs="Arial"/>
                <w:sz w:val="18"/>
                <w:szCs w:val="18"/>
              </w:rPr>
              <w:t>Vocal</w:t>
            </w:r>
          </w:p>
        </w:tc>
        <w:tc>
          <w:tcPr>
            <w:tcW w:w="2163" w:type="dxa"/>
            <w:shd w:val="clear" w:color="auto" w:fill="auto"/>
            <w:noWrap/>
            <w:tcMar>
              <w:top w:w="0" w:type="dxa"/>
              <w:left w:w="70" w:type="dxa"/>
              <w:bottom w:w="0" w:type="dxa"/>
              <w:right w:w="70" w:type="dxa"/>
            </w:tcMar>
            <w:vAlign w:val="center"/>
          </w:tcPr>
          <w:p w14:paraId="409C48C4" w14:textId="77777777" w:rsidR="00137053" w:rsidRPr="002F5A75" w:rsidRDefault="00137053" w:rsidP="00E454AB">
            <w:pPr>
              <w:spacing w:line="240" w:lineRule="auto"/>
              <w:jc w:val="center"/>
              <w:rPr>
                <w:rFonts w:ascii="Arial" w:hAnsi="Arial" w:cs="Arial"/>
                <w:color w:val="000000"/>
                <w:sz w:val="18"/>
                <w:szCs w:val="18"/>
                <w:shd w:val="clear" w:color="auto" w:fill="FFFF00"/>
              </w:rPr>
            </w:pPr>
          </w:p>
        </w:tc>
        <w:tc>
          <w:tcPr>
            <w:tcW w:w="2164" w:type="dxa"/>
            <w:shd w:val="clear" w:color="auto" w:fill="auto"/>
            <w:noWrap/>
            <w:tcMar>
              <w:top w:w="0" w:type="dxa"/>
              <w:left w:w="70" w:type="dxa"/>
              <w:bottom w:w="0" w:type="dxa"/>
              <w:right w:w="70" w:type="dxa"/>
            </w:tcMar>
            <w:vAlign w:val="center"/>
          </w:tcPr>
          <w:p w14:paraId="46A04FBC" w14:textId="77777777" w:rsidR="00137053" w:rsidRPr="002F5A75" w:rsidRDefault="00137053" w:rsidP="00E454AB">
            <w:pPr>
              <w:spacing w:line="240" w:lineRule="auto"/>
              <w:jc w:val="center"/>
              <w:rPr>
                <w:rFonts w:ascii="Arial" w:hAnsi="Arial" w:cs="Arial"/>
                <w:color w:val="000000"/>
                <w:sz w:val="18"/>
                <w:szCs w:val="18"/>
                <w:shd w:val="clear" w:color="auto" w:fill="FFFF00"/>
              </w:rPr>
            </w:pPr>
          </w:p>
        </w:tc>
      </w:tr>
      <w:tr w:rsidR="00137053" w:rsidRPr="002F5A75" w14:paraId="30657F39" w14:textId="77777777" w:rsidTr="002F5A75">
        <w:trPr>
          <w:trHeight w:val="3352"/>
        </w:trPr>
        <w:tc>
          <w:tcPr>
            <w:tcW w:w="2164" w:type="dxa"/>
            <w:shd w:val="clear" w:color="auto" w:fill="auto"/>
            <w:tcMar>
              <w:top w:w="0" w:type="dxa"/>
              <w:left w:w="70" w:type="dxa"/>
              <w:bottom w:w="0" w:type="dxa"/>
              <w:right w:w="70" w:type="dxa"/>
            </w:tcMar>
            <w:vAlign w:val="center"/>
          </w:tcPr>
          <w:p w14:paraId="4E1150C4" w14:textId="77777777" w:rsidR="00137053" w:rsidRPr="002F5A75" w:rsidRDefault="00137053" w:rsidP="00E454AB">
            <w:pPr>
              <w:spacing w:line="240" w:lineRule="auto"/>
              <w:rPr>
                <w:rFonts w:ascii="Arial" w:eastAsia="Arial" w:hAnsi="Arial" w:cs="Arial"/>
                <w:sz w:val="18"/>
                <w:szCs w:val="18"/>
              </w:rPr>
            </w:pPr>
            <w:r w:rsidRPr="002F5A75">
              <w:rPr>
                <w:rFonts w:ascii="Arial" w:eastAsia="Arial" w:hAnsi="Arial" w:cs="Arial"/>
                <w:sz w:val="18"/>
                <w:szCs w:val="18"/>
              </w:rPr>
              <w:t>Lic. María Fabiola Rodríguez Navarro</w:t>
            </w:r>
          </w:p>
        </w:tc>
        <w:tc>
          <w:tcPr>
            <w:tcW w:w="2163" w:type="dxa"/>
            <w:shd w:val="clear" w:color="auto" w:fill="auto"/>
            <w:tcMar>
              <w:top w:w="0" w:type="dxa"/>
              <w:left w:w="70" w:type="dxa"/>
              <w:bottom w:w="0" w:type="dxa"/>
              <w:right w:w="70" w:type="dxa"/>
            </w:tcMar>
            <w:vAlign w:val="center"/>
          </w:tcPr>
          <w:p w14:paraId="095459FB" w14:textId="77777777" w:rsidR="00137053" w:rsidRPr="002F5A75" w:rsidRDefault="00137053" w:rsidP="00E454AB">
            <w:pPr>
              <w:spacing w:line="240" w:lineRule="auto"/>
              <w:rPr>
                <w:rFonts w:ascii="Arial" w:eastAsia="Arial" w:hAnsi="Arial" w:cs="Arial"/>
                <w:sz w:val="18"/>
                <w:szCs w:val="18"/>
              </w:rPr>
            </w:pPr>
            <w:r w:rsidRPr="002F5A75">
              <w:rPr>
                <w:rFonts w:ascii="Arial" w:eastAsia="Arial" w:hAnsi="Arial" w:cs="Arial"/>
                <w:sz w:val="18"/>
                <w:szCs w:val="18"/>
              </w:rPr>
              <w:t>Representante del Consejo Coordinador de Jóvenes Empresarios del Estado de Jalisco</w:t>
            </w:r>
          </w:p>
        </w:tc>
        <w:tc>
          <w:tcPr>
            <w:tcW w:w="2163" w:type="dxa"/>
            <w:shd w:val="clear" w:color="auto" w:fill="auto"/>
            <w:tcMar>
              <w:top w:w="0" w:type="dxa"/>
              <w:left w:w="70" w:type="dxa"/>
              <w:bottom w:w="0" w:type="dxa"/>
              <w:right w:w="70" w:type="dxa"/>
            </w:tcMar>
            <w:vAlign w:val="center"/>
          </w:tcPr>
          <w:p w14:paraId="040C9F72" w14:textId="77777777" w:rsidR="00137053" w:rsidRPr="002F5A75" w:rsidRDefault="00137053" w:rsidP="00E454AB">
            <w:pPr>
              <w:spacing w:line="240" w:lineRule="auto"/>
              <w:rPr>
                <w:rFonts w:ascii="Arial" w:eastAsia="Arial" w:hAnsi="Arial" w:cs="Arial"/>
                <w:sz w:val="18"/>
                <w:szCs w:val="18"/>
              </w:rPr>
            </w:pPr>
            <w:r w:rsidRPr="002F5A75">
              <w:rPr>
                <w:rFonts w:ascii="Arial" w:eastAsia="Arial" w:hAnsi="Arial" w:cs="Arial"/>
                <w:sz w:val="18"/>
                <w:szCs w:val="18"/>
              </w:rPr>
              <w:t>Vocal</w:t>
            </w:r>
          </w:p>
        </w:tc>
        <w:tc>
          <w:tcPr>
            <w:tcW w:w="2163" w:type="dxa"/>
            <w:shd w:val="clear" w:color="auto" w:fill="auto"/>
            <w:noWrap/>
            <w:tcMar>
              <w:top w:w="0" w:type="dxa"/>
              <w:left w:w="70" w:type="dxa"/>
              <w:bottom w:w="0" w:type="dxa"/>
              <w:right w:w="70" w:type="dxa"/>
            </w:tcMar>
            <w:vAlign w:val="center"/>
          </w:tcPr>
          <w:p w14:paraId="734D80CC" w14:textId="77777777" w:rsidR="00137053" w:rsidRPr="002F5A75" w:rsidRDefault="00137053" w:rsidP="00E454AB">
            <w:pPr>
              <w:spacing w:line="240" w:lineRule="auto"/>
              <w:jc w:val="center"/>
              <w:rPr>
                <w:rFonts w:ascii="Arial" w:hAnsi="Arial" w:cs="Arial"/>
                <w:color w:val="000000"/>
                <w:sz w:val="18"/>
                <w:szCs w:val="18"/>
                <w:shd w:val="clear" w:color="auto" w:fill="FFFF00"/>
              </w:rPr>
            </w:pPr>
          </w:p>
        </w:tc>
        <w:tc>
          <w:tcPr>
            <w:tcW w:w="2164" w:type="dxa"/>
            <w:shd w:val="clear" w:color="auto" w:fill="auto"/>
            <w:noWrap/>
            <w:tcMar>
              <w:top w:w="0" w:type="dxa"/>
              <w:left w:w="70" w:type="dxa"/>
              <w:bottom w:w="0" w:type="dxa"/>
              <w:right w:w="70" w:type="dxa"/>
            </w:tcMar>
            <w:vAlign w:val="center"/>
          </w:tcPr>
          <w:p w14:paraId="7F530EA3" w14:textId="77777777" w:rsidR="00137053" w:rsidRPr="002F5A75" w:rsidRDefault="00137053" w:rsidP="00E454AB">
            <w:pPr>
              <w:spacing w:line="240" w:lineRule="auto"/>
              <w:jc w:val="center"/>
              <w:rPr>
                <w:rFonts w:ascii="Arial" w:hAnsi="Arial" w:cs="Arial"/>
                <w:color w:val="000000"/>
                <w:sz w:val="18"/>
                <w:szCs w:val="18"/>
                <w:shd w:val="clear" w:color="auto" w:fill="FFFF00"/>
              </w:rPr>
            </w:pPr>
          </w:p>
        </w:tc>
      </w:tr>
      <w:tr w:rsidR="00137053" w:rsidRPr="002F5A75" w14:paraId="46F707F4" w14:textId="77777777" w:rsidTr="002F5A75">
        <w:trPr>
          <w:trHeight w:val="3684"/>
        </w:trPr>
        <w:tc>
          <w:tcPr>
            <w:tcW w:w="2164" w:type="dxa"/>
            <w:shd w:val="clear" w:color="auto" w:fill="auto"/>
            <w:tcMar>
              <w:top w:w="0" w:type="dxa"/>
              <w:left w:w="70" w:type="dxa"/>
              <w:bottom w:w="0" w:type="dxa"/>
              <w:right w:w="70" w:type="dxa"/>
            </w:tcMar>
            <w:vAlign w:val="center"/>
          </w:tcPr>
          <w:p w14:paraId="40CE78DC" w14:textId="77777777" w:rsidR="00137053" w:rsidRPr="002F5A75" w:rsidRDefault="00137053" w:rsidP="00E454AB">
            <w:pPr>
              <w:spacing w:line="240" w:lineRule="auto"/>
              <w:rPr>
                <w:rFonts w:ascii="Arial" w:eastAsia="Arial" w:hAnsi="Arial" w:cs="Arial"/>
                <w:sz w:val="18"/>
                <w:szCs w:val="18"/>
              </w:rPr>
            </w:pPr>
            <w:r w:rsidRPr="002F5A75">
              <w:rPr>
                <w:rFonts w:ascii="Arial" w:eastAsia="Arial" w:hAnsi="Arial" w:cs="Arial"/>
                <w:sz w:val="18"/>
                <w:szCs w:val="18"/>
              </w:rPr>
              <w:lastRenderedPageBreak/>
              <w:t xml:space="preserve">Lic. Estela Gutiérrez Arreguin </w:t>
            </w:r>
          </w:p>
        </w:tc>
        <w:tc>
          <w:tcPr>
            <w:tcW w:w="2163" w:type="dxa"/>
            <w:shd w:val="clear" w:color="auto" w:fill="auto"/>
            <w:tcMar>
              <w:top w:w="0" w:type="dxa"/>
              <w:left w:w="70" w:type="dxa"/>
              <w:bottom w:w="0" w:type="dxa"/>
              <w:right w:w="70" w:type="dxa"/>
            </w:tcMar>
            <w:vAlign w:val="center"/>
          </w:tcPr>
          <w:p w14:paraId="4BFF70E1" w14:textId="77777777" w:rsidR="00137053" w:rsidRPr="002F5A75" w:rsidRDefault="00137053" w:rsidP="00E454AB">
            <w:pPr>
              <w:spacing w:line="240" w:lineRule="auto"/>
              <w:rPr>
                <w:rFonts w:ascii="Arial" w:eastAsia="Arial" w:hAnsi="Arial" w:cs="Arial"/>
                <w:sz w:val="18"/>
                <w:szCs w:val="18"/>
              </w:rPr>
            </w:pPr>
            <w:r w:rsidRPr="002F5A75">
              <w:rPr>
                <w:rFonts w:ascii="Arial" w:eastAsia="Arial" w:hAnsi="Arial" w:cs="Arial"/>
                <w:sz w:val="18"/>
                <w:szCs w:val="18"/>
              </w:rPr>
              <w:t xml:space="preserve">Representante Suplente de la Secretaria de Administración del Gobierno del Estado de Jalisco </w:t>
            </w:r>
          </w:p>
        </w:tc>
        <w:tc>
          <w:tcPr>
            <w:tcW w:w="2163" w:type="dxa"/>
            <w:shd w:val="clear" w:color="auto" w:fill="auto"/>
            <w:tcMar>
              <w:top w:w="0" w:type="dxa"/>
              <w:left w:w="70" w:type="dxa"/>
              <w:bottom w:w="0" w:type="dxa"/>
              <w:right w:w="70" w:type="dxa"/>
            </w:tcMar>
            <w:vAlign w:val="center"/>
          </w:tcPr>
          <w:p w14:paraId="219A433A" w14:textId="77777777" w:rsidR="00137053" w:rsidRPr="002F5A75" w:rsidRDefault="00137053" w:rsidP="00E454AB">
            <w:pPr>
              <w:spacing w:line="240" w:lineRule="auto"/>
              <w:rPr>
                <w:rFonts w:ascii="Arial" w:eastAsia="Arial" w:hAnsi="Arial" w:cs="Arial"/>
                <w:sz w:val="18"/>
                <w:szCs w:val="18"/>
              </w:rPr>
            </w:pPr>
            <w:r w:rsidRPr="002F5A75">
              <w:rPr>
                <w:rFonts w:ascii="Arial" w:eastAsia="Arial" w:hAnsi="Arial" w:cs="Arial"/>
                <w:sz w:val="18"/>
                <w:szCs w:val="18"/>
              </w:rPr>
              <w:t xml:space="preserve">Vocal </w:t>
            </w:r>
          </w:p>
        </w:tc>
        <w:tc>
          <w:tcPr>
            <w:tcW w:w="2163" w:type="dxa"/>
            <w:shd w:val="clear" w:color="auto" w:fill="auto"/>
            <w:noWrap/>
            <w:tcMar>
              <w:top w:w="0" w:type="dxa"/>
              <w:left w:w="70" w:type="dxa"/>
              <w:bottom w:w="0" w:type="dxa"/>
              <w:right w:w="70" w:type="dxa"/>
            </w:tcMar>
            <w:vAlign w:val="center"/>
          </w:tcPr>
          <w:p w14:paraId="3611D998" w14:textId="77777777" w:rsidR="00137053" w:rsidRPr="002F5A75" w:rsidRDefault="00137053" w:rsidP="00E454AB">
            <w:pPr>
              <w:spacing w:line="240" w:lineRule="auto"/>
              <w:jc w:val="center"/>
              <w:rPr>
                <w:rFonts w:ascii="Arial" w:hAnsi="Arial" w:cs="Arial"/>
                <w:color w:val="000000"/>
                <w:sz w:val="18"/>
                <w:szCs w:val="18"/>
                <w:shd w:val="clear" w:color="auto" w:fill="FFFF00"/>
              </w:rPr>
            </w:pPr>
          </w:p>
        </w:tc>
        <w:tc>
          <w:tcPr>
            <w:tcW w:w="2164" w:type="dxa"/>
            <w:shd w:val="clear" w:color="auto" w:fill="auto"/>
            <w:noWrap/>
            <w:tcMar>
              <w:top w:w="0" w:type="dxa"/>
              <w:left w:w="70" w:type="dxa"/>
              <w:bottom w:w="0" w:type="dxa"/>
              <w:right w:w="70" w:type="dxa"/>
            </w:tcMar>
            <w:vAlign w:val="center"/>
          </w:tcPr>
          <w:p w14:paraId="65D567AB" w14:textId="77777777" w:rsidR="00137053" w:rsidRPr="002F5A75" w:rsidRDefault="00137053" w:rsidP="00E454AB">
            <w:pPr>
              <w:spacing w:line="240" w:lineRule="auto"/>
              <w:jc w:val="center"/>
              <w:rPr>
                <w:rFonts w:ascii="Arial" w:hAnsi="Arial" w:cs="Arial"/>
                <w:color w:val="000000"/>
                <w:sz w:val="18"/>
                <w:szCs w:val="18"/>
                <w:shd w:val="clear" w:color="auto" w:fill="FFFF00"/>
              </w:rPr>
            </w:pPr>
          </w:p>
        </w:tc>
      </w:tr>
      <w:tr w:rsidR="00137053" w:rsidRPr="002F5A75" w14:paraId="369FCC67" w14:textId="77777777" w:rsidTr="002F5A75">
        <w:trPr>
          <w:trHeight w:val="3778"/>
        </w:trPr>
        <w:tc>
          <w:tcPr>
            <w:tcW w:w="2164" w:type="dxa"/>
            <w:shd w:val="clear" w:color="auto" w:fill="auto"/>
            <w:tcMar>
              <w:top w:w="0" w:type="dxa"/>
              <w:left w:w="70" w:type="dxa"/>
              <w:bottom w:w="0" w:type="dxa"/>
              <w:right w:w="70" w:type="dxa"/>
            </w:tcMar>
            <w:vAlign w:val="center"/>
          </w:tcPr>
          <w:p w14:paraId="0DF8E6A6" w14:textId="77777777" w:rsidR="00137053" w:rsidRPr="002F5A75" w:rsidRDefault="00137053" w:rsidP="00E454AB">
            <w:pPr>
              <w:spacing w:line="240" w:lineRule="auto"/>
              <w:rPr>
                <w:rFonts w:ascii="Arial" w:eastAsia="Arial" w:hAnsi="Arial" w:cs="Arial"/>
                <w:sz w:val="18"/>
                <w:szCs w:val="18"/>
              </w:rPr>
            </w:pPr>
            <w:r w:rsidRPr="002F5A75">
              <w:rPr>
                <w:rFonts w:ascii="Arial" w:eastAsia="Arial" w:hAnsi="Arial" w:cs="Arial"/>
                <w:sz w:val="18"/>
                <w:szCs w:val="18"/>
              </w:rPr>
              <w:t xml:space="preserve">Lic. Abril Alejandra Ballina Aguiar </w:t>
            </w:r>
          </w:p>
        </w:tc>
        <w:tc>
          <w:tcPr>
            <w:tcW w:w="2163" w:type="dxa"/>
            <w:shd w:val="clear" w:color="auto" w:fill="auto"/>
            <w:tcMar>
              <w:top w:w="0" w:type="dxa"/>
              <w:left w:w="70" w:type="dxa"/>
              <w:bottom w:w="0" w:type="dxa"/>
              <w:right w:w="70" w:type="dxa"/>
            </w:tcMar>
            <w:vAlign w:val="center"/>
          </w:tcPr>
          <w:p w14:paraId="20B51AF7" w14:textId="77777777" w:rsidR="00137053" w:rsidRPr="002F5A75" w:rsidRDefault="00137053" w:rsidP="00E454AB">
            <w:pPr>
              <w:spacing w:line="240" w:lineRule="auto"/>
              <w:rPr>
                <w:rFonts w:ascii="Arial" w:eastAsia="Arial" w:hAnsi="Arial" w:cs="Arial"/>
                <w:sz w:val="18"/>
                <w:szCs w:val="18"/>
              </w:rPr>
            </w:pPr>
            <w:r w:rsidRPr="002F5A75">
              <w:rPr>
                <w:rFonts w:ascii="Arial" w:eastAsia="Arial" w:hAnsi="Arial" w:cs="Arial"/>
                <w:sz w:val="18"/>
                <w:szCs w:val="18"/>
              </w:rPr>
              <w:t>Representante Suplente del Órgano Interno de Control en el Organismo Público Descentralizado Servicios de Salud Jalisco</w:t>
            </w:r>
          </w:p>
        </w:tc>
        <w:tc>
          <w:tcPr>
            <w:tcW w:w="2163" w:type="dxa"/>
            <w:shd w:val="clear" w:color="auto" w:fill="auto"/>
            <w:tcMar>
              <w:top w:w="0" w:type="dxa"/>
              <w:left w:w="70" w:type="dxa"/>
              <w:bottom w:w="0" w:type="dxa"/>
              <w:right w:w="70" w:type="dxa"/>
            </w:tcMar>
            <w:vAlign w:val="center"/>
          </w:tcPr>
          <w:p w14:paraId="5ED83318" w14:textId="77777777" w:rsidR="00137053" w:rsidRPr="002F5A75" w:rsidRDefault="00137053" w:rsidP="00E454AB">
            <w:pPr>
              <w:spacing w:line="240" w:lineRule="auto"/>
              <w:rPr>
                <w:rFonts w:ascii="Arial" w:eastAsia="Arial" w:hAnsi="Arial" w:cs="Arial"/>
                <w:sz w:val="18"/>
                <w:szCs w:val="18"/>
              </w:rPr>
            </w:pPr>
            <w:r w:rsidRPr="002F5A75">
              <w:rPr>
                <w:rFonts w:ascii="Arial" w:eastAsia="Arial" w:hAnsi="Arial" w:cs="Arial"/>
                <w:sz w:val="18"/>
                <w:szCs w:val="18"/>
              </w:rPr>
              <w:t>Invitada</w:t>
            </w:r>
          </w:p>
        </w:tc>
        <w:tc>
          <w:tcPr>
            <w:tcW w:w="2163" w:type="dxa"/>
            <w:shd w:val="clear" w:color="auto" w:fill="auto"/>
            <w:noWrap/>
            <w:tcMar>
              <w:top w:w="0" w:type="dxa"/>
              <w:left w:w="70" w:type="dxa"/>
              <w:bottom w:w="0" w:type="dxa"/>
              <w:right w:w="70" w:type="dxa"/>
            </w:tcMar>
            <w:vAlign w:val="center"/>
          </w:tcPr>
          <w:p w14:paraId="272D16DB" w14:textId="77777777" w:rsidR="00137053" w:rsidRPr="002F5A75" w:rsidRDefault="00137053" w:rsidP="00E454AB">
            <w:pPr>
              <w:spacing w:line="240" w:lineRule="auto"/>
              <w:jc w:val="center"/>
              <w:rPr>
                <w:rFonts w:ascii="Arial" w:hAnsi="Arial" w:cs="Arial"/>
                <w:color w:val="000000"/>
                <w:sz w:val="18"/>
                <w:szCs w:val="18"/>
                <w:shd w:val="clear" w:color="auto" w:fill="FFFF00"/>
              </w:rPr>
            </w:pPr>
          </w:p>
        </w:tc>
        <w:tc>
          <w:tcPr>
            <w:tcW w:w="2164" w:type="dxa"/>
            <w:shd w:val="clear" w:color="auto" w:fill="auto"/>
            <w:noWrap/>
            <w:tcMar>
              <w:top w:w="0" w:type="dxa"/>
              <w:left w:w="70" w:type="dxa"/>
              <w:bottom w:w="0" w:type="dxa"/>
              <w:right w:w="70" w:type="dxa"/>
            </w:tcMar>
            <w:vAlign w:val="center"/>
          </w:tcPr>
          <w:p w14:paraId="07D2A20F" w14:textId="77777777" w:rsidR="00137053" w:rsidRPr="002F5A75" w:rsidRDefault="00137053" w:rsidP="00E454AB">
            <w:pPr>
              <w:spacing w:line="240" w:lineRule="auto"/>
              <w:jc w:val="center"/>
              <w:rPr>
                <w:rFonts w:ascii="Arial" w:hAnsi="Arial" w:cs="Arial"/>
                <w:color w:val="000000"/>
                <w:sz w:val="18"/>
                <w:szCs w:val="18"/>
                <w:shd w:val="clear" w:color="auto" w:fill="FFFF00"/>
              </w:rPr>
            </w:pPr>
          </w:p>
        </w:tc>
      </w:tr>
      <w:tr w:rsidR="00137053" w:rsidRPr="002F5A75" w14:paraId="4D7E5A4F" w14:textId="77777777" w:rsidTr="002F5A75">
        <w:trPr>
          <w:trHeight w:val="3534"/>
        </w:trPr>
        <w:tc>
          <w:tcPr>
            <w:tcW w:w="2164" w:type="dxa"/>
            <w:shd w:val="clear" w:color="auto" w:fill="auto"/>
            <w:tcMar>
              <w:top w:w="0" w:type="dxa"/>
              <w:left w:w="70" w:type="dxa"/>
              <w:bottom w:w="0" w:type="dxa"/>
              <w:right w:w="70" w:type="dxa"/>
            </w:tcMar>
            <w:vAlign w:val="center"/>
          </w:tcPr>
          <w:p w14:paraId="2B7152AD" w14:textId="390CB934" w:rsidR="00137053" w:rsidRPr="002F5A75" w:rsidRDefault="002F5A75" w:rsidP="00E454AB">
            <w:pPr>
              <w:spacing w:line="240" w:lineRule="auto"/>
              <w:jc w:val="center"/>
              <w:rPr>
                <w:rFonts w:ascii="Arial" w:eastAsia="Arial" w:hAnsi="Arial" w:cs="Arial"/>
                <w:sz w:val="18"/>
                <w:szCs w:val="18"/>
              </w:rPr>
            </w:pPr>
            <w:r>
              <w:rPr>
                <w:rFonts w:ascii="Arial" w:eastAsia="Arial" w:hAnsi="Arial" w:cs="Arial"/>
                <w:sz w:val="18"/>
                <w:szCs w:val="18"/>
              </w:rPr>
              <w:t xml:space="preserve">Lic. Laura Gómez Márquez </w:t>
            </w:r>
          </w:p>
        </w:tc>
        <w:tc>
          <w:tcPr>
            <w:tcW w:w="2163" w:type="dxa"/>
            <w:shd w:val="clear" w:color="auto" w:fill="auto"/>
            <w:tcMar>
              <w:top w:w="0" w:type="dxa"/>
              <w:left w:w="70" w:type="dxa"/>
              <w:bottom w:w="0" w:type="dxa"/>
              <w:right w:w="70" w:type="dxa"/>
            </w:tcMar>
            <w:vAlign w:val="center"/>
          </w:tcPr>
          <w:p w14:paraId="357D86B9" w14:textId="77777777" w:rsidR="00137053" w:rsidRPr="002F5A75" w:rsidRDefault="00137053" w:rsidP="00E454AB">
            <w:pPr>
              <w:spacing w:line="240" w:lineRule="auto"/>
              <w:jc w:val="center"/>
              <w:rPr>
                <w:rFonts w:ascii="Arial" w:eastAsia="Arial" w:hAnsi="Arial" w:cs="Arial"/>
                <w:sz w:val="18"/>
                <w:szCs w:val="18"/>
              </w:rPr>
            </w:pPr>
            <w:r w:rsidRPr="002F5A75">
              <w:rPr>
                <w:rFonts w:ascii="Arial" w:eastAsia="Arial" w:hAnsi="Arial" w:cs="Arial"/>
                <w:sz w:val="18"/>
                <w:szCs w:val="18"/>
              </w:rPr>
              <w:t>Representante Suplente de la Dirección Jurídica del Organismo Público Descentralizado Servicios de Salud Jalisco</w:t>
            </w:r>
          </w:p>
        </w:tc>
        <w:tc>
          <w:tcPr>
            <w:tcW w:w="2163" w:type="dxa"/>
            <w:shd w:val="clear" w:color="auto" w:fill="auto"/>
            <w:tcMar>
              <w:top w:w="0" w:type="dxa"/>
              <w:left w:w="70" w:type="dxa"/>
              <w:bottom w:w="0" w:type="dxa"/>
              <w:right w:w="70" w:type="dxa"/>
            </w:tcMar>
            <w:vAlign w:val="center"/>
          </w:tcPr>
          <w:p w14:paraId="2BA632D0" w14:textId="7F29826E" w:rsidR="00137053" w:rsidRPr="002F5A75" w:rsidRDefault="002F5A75" w:rsidP="00E454AB">
            <w:pPr>
              <w:spacing w:line="240" w:lineRule="auto"/>
              <w:rPr>
                <w:rFonts w:ascii="Arial" w:eastAsia="Arial" w:hAnsi="Arial" w:cs="Arial"/>
                <w:sz w:val="18"/>
                <w:szCs w:val="18"/>
              </w:rPr>
            </w:pPr>
            <w:r>
              <w:rPr>
                <w:rFonts w:ascii="Arial" w:eastAsia="Arial" w:hAnsi="Arial" w:cs="Arial"/>
                <w:sz w:val="18"/>
                <w:szCs w:val="18"/>
              </w:rPr>
              <w:t>Invitada</w:t>
            </w:r>
          </w:p>
        </w:tc>
        <w:tc>
          <w:tcPr>
            <w:tcW w:w="2163" w:type="dxa"/>
            <w:shd w:val="clear" w:color="auto" w:fill="auto"/>
            <w:noWrap/>
            <w:tcMar>
              <w:top w:w="0" w:type="dxa"/>
              <w:left w:w="70" w:type="dxa"/>
              <w:bottom w:w="0" w:type="dxa"/>
              <w:right w:w="70" w:type="dxa"/>
            </w:tcMar>
            <w:vAlign w:val="center"/>
          </w:tcPr>
          <w:p w14:paraId="21F8139B" w14:textId="77777777" w:rsidR="00137053" w:rsidRPr="002F5A75" w:rsidRDefault="00137053" w:rsidP="00E454AB">
            <w:pPr>
              <w:spacing w:line="240" w:lineRule="auto"/>
              <w:jc w:val="center"/>
              <w:rPr>
                <w:rFonts w:ascii="Arial" w:hAnsi="Arial" w:cs="Arial"/>
                <w:color w:val="000000"/>
                <w:sz w:val="18"/>
                <w:szCs w:val="18"/>
                <w:shd w:val="clear" w:color="auto" w:fill="FFFF00"/>
              </w:rPr>
            </w:pPr>
          </w:p>
        </w:tc>
        <w:tc>
          <w:tcPr>
            <w:tcW w:w="2164" w:type="dxa"/>
            <w:shd w:val="clear" w:color="auto" w:fill="auto"/>
            <w:noWrap/>
            <w:tcMar>
              <w:top w:w="0" w:type="dxa"/>
              <w:left w:w="70" w:type="dxa"/>
              <w:bottom w:w="0" w:type="dxa"/>
              <w:right w:w="70" w:type="dxa"/>
            </w:tcMar>
            <w:vAlign w:val="center"/>
          </w:tcPr>
          <w:p w14:paraId="4514E412" w14:textId="77777777" w:rsidR="00137053" w:rsidRPr="002F5A75" w:rsidRDefault="00137053" w:rsidP="00E454AB">
            <w:pPr>
              <w:spacing w:line="240" w:lineRule="auto"/>
              <w:jc w:val="center"/>
              <w:rPr>
                <w:rFonts w:ascii="Arial" w:hAnsi="Arial" w:cs="Arial"/>
                <w:color w:val="000000"/>
                <w:sz w:val="18"/>
                <w:szCs w:val="18"/>
                <w:shd w:val="clear" w:color="auto" w:fill="FFFF00"/>
              </w:rPr>
            </w:pPr>
          </w:p>
        </w:tc>
      </w:tr>
      <w:tr w:rsidR="00137053" w:rsidRPr="002F5A75" w14:paraId="4571EDB2" w14:textId="77777777" w:rsidTr="002F5A75">
        <w:trPr>
          <w:trHeight w:val="3532"/>
        </w:trPr>
        <w:tc>
          <w:tcPr>
            <w:tcW w:w="2164" w:type="dxa"/>
            <w:shd w:val="clear" w:color="auto" w:fill="auto"/>
            <w:tcMar>
              <w:top w:w="0" w:type="dxa"/>
              <w:left w:w="70" w:type="dxa"/>
              <w:bottom w:w="0" w:type="dxa"/>
              <w:right w:w="70" w:type="dxa"/>
            </w:tcMar>
            <w:vAlign w:val="center"/>
          </w:tcPr>
          <w:p w14:paraId="035B6564" w14:textId="77777777" w:rsidR="00137053" w:rsidRPr="002F5A75" w:rsidRDefault="00137053" w:rsidP="00E454AB">
            <w:pPr>
              <w:spacing w:line="240" w:lineRule="auto"/>
              <w:rPr>
                <w:rFonts w:ascii="Arial" w:eastAsia="Arial" w:hAnsi="Arial" w:cs="Arial"/>
                <w:sz w:val="18"/>
                <w:szCs w:val="18"/>
              </w:rPr>
            </w:pPr>
            <w:r w:rsidRPr="002F5A75">
              <w:rPr>
                <w:rFonts w:ascii="Arial" w:eastAsia="Arial" w:hAnsi="Arial" w:cs="Arial"/>
                <w:sz w:val="18"/>
                <w:szCs w:val="18"/>
              </w:rPr>
              <w:lastRenderedPageBreak/>
              <w:t>Lic. Alberto Ponce García</w:t>
            </w:r>
          </w:p>
        </w:tc>
        <w:tc>
          <w:tcPr>
            <w:tcW w:w="2163" w:type="dxa"/>
            <w:shd w:val="clear" w:color="auto" w:fill="auto"/>
            <w:tcMar>
              <w:top w:w="0" w:type="dxa"/>
              <w:left w:w="70" w:type="dxa"/>
              <w:bottom w:w="0" w:type="dxa"/>
              <w:right w:w="70" w:type="dxa"/>
            </w:tcMar>
            <w:vAlign w:val="center"/>
          </w:tcPr>
          <w:p w14:paraId="644D54E3" w14:textId="77777777" w:rsidR="00137053" w:rsidRPr="002F5A75" w:rsidRDefault="00137053" w:rsidP="00E454AB">
            <w:pPr>
              <w:spacing w:line="240" w:lineRule="auto"/>
              <w:rPr>
                <w:rFonts w:ascii="Arial" w:eastAsia="Arial" w:hAnsi="Arial" w:cs="Arial"/>
                <w:sz w:val="18"/>
                <w:szCs w:val="18"/>
              </w:rPr>
            </w:pPr>
          </w:p>
          <w:p w14:paraId="05BE8513" w14:textId="77777777" w:rsidR="00137053" w:rsidRPr="002F5A75" w:rsidRDefault="00137053" w:rsidP="00E454AB">
            <w:pPr>
              <w:spacing w:line="240" w:lineRule="auto"/>
              <w:rPr>
                <w:rFonts w:ascii="Arial" w:eastAsia="Arial" w:hAnsi="Arial" w:cs="Arial"/>
                <w:sz w:val="18"/>
                <w:szCs w:val="18"/>
              </w:rPr>
            </w:pPr>
            <w:r w:rsidRPr="002F5A75">
              <w:rPr>
                <w:rFonts w:ascii="Arial" w:eastAsia="Arial" w:hAnsi="Arial" w:cs="Arial"/>
                <w:sz w:val="18"/>
                <w:szCs w:val="18"/>
              </w:rPr>
              <w:t>Representante de la Secretaria de Hacienda Pública</w:t>
            </w:r>
          </w:p>
          <w:p w14:paraId="7903DFFF" w14:textId="77777777" w:rsidR="00137053" w:rsidRPr="002F5A75" w:rsidRDefault="00137053" w:rsidP="00E454AB">
            <w:pPr>
              <w:spacing w:line="240" w:lineRule="auto"/>
              <w:rPr>
                <w:rFonts w:ascii="Arial" w:eastAsia="Arial" w:hAnsi="Arial" w:cs="Arial"/>
                <w:sz w:val="18"/>
                <w:szCs w:val="18"/>
              </w:rPr>
            </w:pPr>
          </w:p>
        </w:tc>
        <w:tc>
          <w:tcPr>
            <w:tcW w:w="2163" w:type="dxa"/>
            <w:shd w:val="clear" w:color="auto" w:fill="auto"/>
            <w:tcMar>
              <w:top w:w="0" w:type="dxa"/>
              <w:left w:w="70" w:type="dxa"/>
              <w:bottom w:w="0" w:type="dxa"/>
              <w:right w:w="70" w:type="dxa"/>
            </w:tcMar>
            <w:vAlign w:val="center"/>
          </w:tcPr>
          <w:p w14:paraId="24B53F63" w14:textId="77777777" w:rsidR="00137053" w:rsidRPr="002F5A75" w:rsidRDefault="00137053" w:rsidP="00E454AB">
            <w:pPr>
              <w:spacing w:line="240" w:lineRule="auto"/>
              <w:rPr>
                <w:rFonts w:ascii="Arial" w:eastAsia="Arial" w:hAnsi="Arial" w:cs="Arial"/>
                <w:sz w:val="18"/>
                <w:szCs w:val="18"/>
              </w:rPr>
            </w:pPr>
            <w:r w:rsidRPr="002F5A75">
              <w:rPr>
                <w:rFonts w:ascii="Arial" w:eastAsia="Arial" w:hAnsi="Arial" w:cs="Arial"/>
                <w:sz w:val="18"/>
                <w:szCs w:val="18"/>
              </w:rPr>
              <w:t>Invitado</w:t>
            </w:r>
          </w:p>
        </w:tc>
        <w:tc>
          <w:tcPr>
            <w:tcW w:w="2163" w:type="dxa"/>
            <w:shd w:val="clear" w:color="auto" w:fill="auto"/>
            <w:noWrap/>
            <w:tcMar>
              <w:top w:w="0" w:type="dxa"/>
              <w:left w:w="70" w:type="dxa"/>
              <w:bottom w:w="0" w:type="dxa"/>
              <w:right w:w="70" w:type="dxa"/>
            </w:tcMar>
            <w:vAlign w:val="center"/>
          </w:tcPr>
          <w:p w14:paraId="584D7548" w14:textId="77777777" w:rsidR="00137053" w:rsidRPr="002F5A75" w:rsidRDefault="00137053" w:rsidP="00E454AB">
            <w:pPr>
              <w:spacing w:line="240" w:lineRule="auto"/>
              <w:jc w:val="center"/>
              <w:rPr>
                <w:rFonts w:ascii="Arial" w:hAnsi="Arial" w:cs="Arial"/>
                <w:color w:val="000000"/>
                <w:sz w:val="18"/>
                <w:szCs w:val="18"/>
                <w:shd w:val="clear" w:color="auto" w:fill="FFFF00"/>
              </w:rPr>
            </w:pPr>
          </w:p>
        </w:tc>
        <w:tc>
          <w:tcPr>
            <w:tcW w:w="2164" w:type="dxa"/>
            <w:shd w:val="clear" w:color="auto" w:fill="auto"/>
            <w:noWrap/>
            <w:tcMar>
              <w:top w:w="0" w:type="dxa"/>
              <w:left w:w="70" w:type="dxa"/>
              <w:bottom w:w="0" w:type="dxa"/>
              <w:right w:w="70" w:type="dxa"/>
            </w:tcMar>
            <w:vAlign w:val="center"/>
          </w:tcPr>
          <w:p w14:paraId="2E992D77" w14:textId="77777777" w:rsidR="00137053" w:rsidRPr="002F5A75" w:rsidRDefault="00137053" w:rsidP="00E454AB">
            <w:pPr>
              <w:spacing w:line="240" w:lineRule="auto"/>
              <w:jc w:val="center"/>
              <w:rPr>
                <w:rFonts w:ascii="Arial" w:hAnsi="Arial" w:cs="Arial"/>
                <w:color w:val="000000"/>
                <w:sz w:val="18"/>
                <w:szCs w:val="18"/>
                <w:shd w:val="clear" w:color="auto" w:fill="FFFF00"/>
              </w:rPr>
            </w:pPr>
          </w:p>
        </w:tc>
      </w:tr>
      <w:tr w:rsidR="002F5A75" w:rsidRPr="002F5A75" w14:paraId="46D8F814" w14:textId="77777777" w:rsidTr="002F5A75">
        <w:trPr>
          <w:trHeight w:val="3532"/>
        </w:trPr>
        <w:tc>
          <w:tcPr>
            <w:tcW w:w="2164" w:type="dxa"/>
            <w:shd w:val="clear" w:color="auto" w:fill="auto"/>
            <w:tcMar>
              <w:top w:w="0" w:type="dxa"/>
              <w:left w:w="70" w:type="dxa"/>
              <w:bottom w:w="0" w:type="dxa"/>
              <w:right w:w="70" w:type="dxa"/>
            </w:tcMar>
            <w:vAlign w:val="center"/>
          </w:tcPr>
          <w:p w14:paraId="05369F65" w14:textId="732F93ED" w:rsidR="002F5A75" w:rsidRPr="002F5A75" w:rsidRDefault="002F5A75" w:rsidP="00E454AB">
            <w:pPr>
              <w:spacing w:line="240" w:lineRule="auto"/>
              <w:rPr>
                <w:rFonts w:ascii="Arial" w:eastAsia="Arial" w:hAnsi="Arial" w:cs="Arial"/>
                <w:sz w:val="18"/>
                <w:szCs w:val="18"/>
              </w:rPr>
            </w:pPr>
            <w:r>
              <w:rPr>
                <w:rFonts w:ascii="Arial" w:eastAsia="Arial" w:hAnsi="Arial" w:cs="Arial"/>
                <w:sz w:val="18"/>
                <w:szCs w:val="18"/>
              </w:rPr>
              <w:t>Lic. Carlos Montes Ochoa</w:t>
            </w:r>
          </w:p>
        </w:tc>
        <w:tc>
          <w:tcPr>
            <w:tcW w:w="2163" w:type="dxa"/>
            <w:shd w:val="clear" w:color="auto" w:fill="auto"/>
            <w:tcMar>
              <w:top w:w="0" w:type="dxa"/>
              <w:left w:w="70" w:type="dxa"/>
              <w:bottom w:w="0" w:type="dxa"/>
              <w:right w:w="70" w:type="dxa"/>
            </w:tcMar>
            <w:vAlign w:val="center"/>
          </w:tcPr>
          <w:p w14:paraId="1B8D8623" w14:textId="77777777" w:rsidR="002F5A75" w:rsidRPr="002F5A75" w:rsidRDefault="002F5A75" w:rsidP="00E454AB">
            <w:pPr>
              <w:spacing w:line="240" w:lineRule="auto"/>
              <w:rPr>
                <w:rFonts w:ascii="Arial" w:eastAsia="Arial" w:hAnsi="Arial" w:cs="Arial"/>
                <w:sz w:val="18"/>
                <w:szCs w:val="18"/>
              </w:rPr>
            </w:pPr>
          </w:p>
        </w:tc>
        <w:tc>
          <w:tcPr>
            <w:tcW w:w="2163" w:type="dxa"/>
            <w:shd w:val="clear" w:color="auto" w:fill="auto"/>
            <w:tcMar>
              <w:top w:w="0" w:type="dxa"/>
              <w:left w:w="70" w:type="dxa"/>
              <w:bottom w:w="0" w:type="dxa"/>
              <w:right w:w="70" w:type="dxa"/>
            </w:tcMar>
            <w:vAlign w:val="center"/>
          </w:tcPr>
          <w:p w14:paraId="1F5FB925" w14:textId="49B2298B" w:rsidR="002F5A75" w:rsidRPr="002F5A75" w:rsidRDefault="004F40E3" w:rsidP="00E454AB">
            <w:pPr>
              <w:spacing w:line="240" w:lineRule="auto"/>
              <w:rPr>
                <w:rFonts w:ascii="Arial" w:eastAsia="Arial" w:hAnsi="Arial" w:cs="Arial"/>
                <w:sz w:val="18"/>
                <w:szCs w:val="18"/>
              </w:rPr>
            </w:pPr>
            <w:r>
              <w:rPr>
                <w:rFonts w:ascii="Arial" w:eastAsia="Arial" w:hAnsi="Arial" w:cs="Arial"/>
                <w:sz w:val="18"/>
                <w:szCs w:val="18"/>
              </w:rPr>
              <w:t xml:space="preserve">Área Requirente </w:t>
            </w:r>
          </w:p>
        </w:tc>
        <w:tc>
          <w:tcPr>
            <w:tcW w:w="2163" w:type="dxa"/>
            <w:shd w:val="clear" w:color="auto" w:fill="auto"/>
            <w:noWrap/>
            <w:tcMar>
              <w:top w:w="0" w:type="dxa"/>
              <w:left w:w="70" w:type="dxa"/>
              <w:bottom w:w="0" w:type="dxa"/>
              <w:right w:w="70" w:type="dxa"/>
            </w:tcMar>
            <w:vAlign w:val="center"/>
          </w:tcPr>
          <w:p w14:paraId="364E7E68" w14:textId="77777777" w:rsidR="002F5A75" w:rsidRPr="002F5A75" w:rsidRDefault="002F5A75" w:rsidP="00E454AB">
            <w:pPr>
              <w:spacing w:line="240" w:lineRule="auto"/>
              <w:jc w:val="center"/>
              <w:rPr>
                <w:rFonts w:ascii="Arial" w:hAnsi="Arial" w:cs="Arial"/>
                <w:color w:val="000000"/>
                <w:sz w:val="18"/>
                <w:szCs w:val="18"/>
                <w:shd w:val="clear" w:color="auto" w:fill="FFFF00"/>
              </w:rPr>
            </w:pPr>
          </w:p>
        </w:tc>
        <w:tc>
          <w:tcPr>
            <w:tcW w:w="2164" w:type="dxa"/>
            <w:shd w:val="clear" w:color="auto" w:fill="auto"/>
            <w:noWrap/>
            <w:tcMar>
              <w:top w:w="0" w:type="dxa"/>
              <w:left w:w="70" w:type="dxa"/>
              <w:bottom w:w="0" w:type="dxa"/>
              <w:right w:w="70" w:type="dxa"/>
            </w:tcMar>
            <w:vAlign w:val="center"/>
          </w:tcPr>
          <w:p w14:paraId="7C543DEF" w14:textId="77777777" w:rsidR="002F5A75" w:rsidRPr="002F5A75" w:rsidRDefault="002F5A75" w:rsidP="00E454AB">
            <w:pPr>
              <w:spacing w:line="240" w:lineRule="auto"/>
              <w:jc w:val="center"/>
              <w:rPr>
                <w:rFonts w:ascii="Arial" w:hAnsi="Arial" w:cs="Arial"/>
                <w:color w:val="000000"/>
                <w:sz w:val="18"/>
                <w:szCs w:val="18"/>
                <w:shd w:val="clear" w:color="auto" w:fill="FFFF00"/>
              </w:rPr>
            </w:pPr>
          </w:p>
        </w:tc>
      </w:tr>
      <w:bookmarkEnd w:id="64"/>
    </w:tbl>
    <w:p w14:paraId="76347717" w14:textId="77777777" w:rsidR="0083625D" w:rsidRDefault="0083625D" w:rsidP="00E454AB">
      <w:pPr>
        <w:spacing w:line="240" w:lineRule="auto"/>
        <w:jc w:val="both"/>
        <w:rPr>
          <w:rFonts w:ascii="Arial" w:hAnsi="Arial" w:cs="Arial"/>
          <w:sz w:val="18"/>
          <w:szCs w:val="18"/>
        </w:rPr>
      </w:pPr>
    </w:p>
    <w:sectPr w:rsidR="0083625D" w:rsidSect="000259BD">
      <w:footerReference w:type="default" r:id="rId12"/>
      <w:pgSz w:w="12240" w:h="15840"/>
      <w:pgMar w:top="1418"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A9961" w14:textId="77777777" w:rsidR="005F15EC" w:rsidRDefault="005F15EC" w:rsidP="00293572">
      <w:pPr>
        <w:spacing w:after="0" w:line="240" w:lineRule="auto"/>
      </w:pPr>
      <w:r>
        <w:separator/>
      </w:r>
    </w:p>
  </w:endnote>
  <w:endnote w:type="continuationSeparator" w:id="0">
    <w:p w14:paraId="3B53D02F" w14:textId="77777777" w:rsidR="005F15EC" w:rsidRDefault="005F15EC"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CD6E" w14:textId="367781C9" w:rsidR="005F15EC" w:rsidRPr="007219EF" w:rsidRDefault="005F15EC" w:rsidP="006F1449">
    <w:pPr>
      <w:spacing w:after="0" w:line="240" w:lineRule="auto"/>
      <w:jc w:val="center"/>
      <w:rPr>
        <w:rFonts w:asciiTheme="majorHAnsi" w:eastAsia="Century Gothic" w:hAnsiTheme="majorHAnsi" w:cstheme="majorHAnsi"/>
        <w:color w:val="000000"/>
        <w:sz w:val="10"/>
        <w:szCs w:val="10"/>
      </w:rPr>
    </w:pPr>
    <w:r w:rsidRPr="007219EF">
      <w:rPr>
        <w:rFonts w:ascii="Arial" w:eastAsia="Arial" w:hAnsi="Arial" w:cs="Arial"/>
        <w:b/>
        <w:bCs/>
        <w:color w:val="000000"/>
        <w:sz w:val="12"/>
        <w:szCs w:val="12"/>
      </w:rPr>
      <w:t xml:space="preserve">Licitación Pública Local </w:t>
    </w:r>
    <w:r>
      <w:rPr>
        <w:rFonts w:ascii="Arial" w:eastAsia="Century Gothic" w:hAnsi="Arial" w:cs="Arial"/>
        <w:b/>
        <w:bCs/>
        <w:color w:val="000000"/>
        <w:sz w:val="12"/>
        <w:szCs w:val="12"/>
      </w:rPr>
      <w:t>LCCC-013-2021</w:t>
    </w:r>
    <w:r w:rsidRPr="007219EF">
      <w:rPr>
        <w:rFonts w:ascii="Arial" w:eastAsia="Century Gothic" w:hAnsi="Arial" w:cs="Arial"/>
        <w:b/>
        <w:bCs/>
        <w:color w:val="000000"/>
        <w:sz w:val="12"/>
        <w:szCs w:val="12"/>
      </w:rPr>
      <w:t xml:space="preserve"> </w:t>
    </w:r>
    <w:r w:rsidRPr="007219EF">
      <w:rPr>
        <w:rFonts w:ascii="Tahoma" w:eastAsia="Tahoma" w:hAnsi="Tahoma" w:cs="Tahoma"/>
        <w:noProof/>
        <w:sz w:val="14"/>
        <w:szCs w:val="14"/>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p>
  <w:p w14:paraId="6576E497" w14:textId="77777777" w:rsidR="005F15EC" w:rsidRPr="006F1449" w:rsidRDefault="005F15EC" w:rsidP="006F1449">
    <w:pPr>
      <w:spacing w:after="0" w:line="240" w:lineRule="auto"/>
      <w:jc w:val="center"/>
      <w:rPr>
        <w:rFonts w:asciiTheme="majorHAnsi" w:eastAsia="Century Gothic" w:hAnsiTheme="majorHAnsi" w:cstheme="majorHAnsi"/>
        <w:color w:val="000000"/>
        <w:sz w:val="16"/>
        <w:szCs w:val="16"/>
      </w:rPr>
    </w:pPr>
  </w:p>
  <w:p w14:paraId="7EADE3CA" w14:textId="51C17B67" w:rsidR="005F15EC" w:rsidRPr="006F1449" w:rsidRDefault="005F15EC" w:rsidP="006F1449">
    <w:pPr>
      <w:tabs>
        <w:tab w:val="center" w:pos="4550"/>
        <w:tab w:val="left" w:pos="5818"/>
      </w:tabs>
      <w:spacing w:after="0" w:line="240" w:lineRule="auto"/>
      <w:ind w:right="261"/>
      <w:jc w:val="center"/>
      <w:rPr>
        <w:sz w:val="10"/>
        <w:szCs w:val="10"/>
        <w:highlight w:val="yellow"/>
        <w:lang w:val="es-ES"/>
      </w:rPr>
    </w:pPr>
  </w:p>
  <w:p w14:paraId="18F5A6BA" w14:textId="147DC536" w:rsidR="005F15EC" w:rsidRPr="00245D9D" w:rsidRDefault="005F15EC"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664AE1">
      <w:rPr>
        <w:noProof/>
        <w:sz w:val="16"/>
        <w:szCs w:val="16"/>
        <w:lang w:val="es-ES"/>
      </w:rPr>
      <w:t>18</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664AE1">
      <w:rPr>
        <w:noProof/>
        <w:sz w:val="16"/>
        <w:szCs w:val="16"/>
        <w:lang w:val="es-ES"/>
      </w:rPr>
      <w:t>38</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229A5" w14:textId="77777777" w:rsidR="005F15EC" w:rsidRDefault="005F15EC" w:rsidP="00293572">
      <w:pPr>
        <w:spacing w:after="0" w:line="240" w:lineRule="auto"/>
      </w:pPr>
      <w:r>
        <w:separator/>
      </w:r>
    </w:p>
  </w:footnote>
  <w:footnote w:type="continuationSeparator" w:id="0">
    <w:p w14:paraId="71C015D7" w14:textId="77777777" w:rsidR="005F15EC" w:rsidRDefault="005F15EC"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E4250"/>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5864015"/>
    <w:multiLevelType w:val="multilevel"/>
    <w:tmpl w:val="254E7CB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7590" w:hanging="360"/>
      </w:pPr>
      <w:rPr>
        <w:rFonts w:ascii="Arial" w:hAnsi="Arial" w:cs="Arial" w:hint="default"/>
        <w:b/>
        <w:bCs/>
        <w:sz w:val="18"/>
        <w:szCs w:val="18"/>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4"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8"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9741A2"/>
    <w:multiLevelType w:val="multilevel"/>
    <w:tmpl w:val="0FACA5C2"/>
    <w:lvl w:ilvl="0">
      <w:start w:val="1"/>
      <w:numFmt w:val="lowerLetter"/>
      <w:lvlText w:val="%1."/>
      <w:lvlJc w:val="left"/>
      <w:pPr>
        <w:ind w:left="8506" w:firstLine="0"/>
      </w:pPr>
      <w:rPr>
        <w:b/>
        <w:sz w:val="16"/>
        <w:szCs w:val="16"/>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2" w15:restartNumberingAfterBreak="0">
    <w:nsid w:val="5FF63D6A"/>
    <w:multiLevelType w:val="multilevel"/>
    <w:tmpl w:val="F078AD4A"/>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b/>
        <w:sz w:val="16"/>
        <w:szCs w:val="16"/>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9"/>
  </w:num>
  <w:num w:numId="2">
    <w:abstractNumId w:val="1"/>
  </w:num>
  <w:num w:numId="3">
    <w:abstractNumId w:val="13"/>
  </w:num>
  <w:num w:numId="4">
    <w:abstractNumId w:val="10"/>
  </w:num>
  <w:num w:numId="5">
    <w:abstractNumId w:val="3"/>
  </w:num>
  <w:num w:numId="6">
    <w:abstractNumId w:val="11"/>
  </w:num>
  <w:num w:numId="7">
    <w:abstractNumId w:val="14"/>
  </w:num>
  <w:num w:numId="8">
    <w:abstractNumId w:val="16"/>
  </w:num>
  <w:num w:numId="9">
    <w:abstractNumId w:val="7"/>
  </w:num>
  <w:num w:numId="10">
    <w:abstractNumId w:val="4"/>
  </w:num>
  <w:num w:numId="11">
    <w:abstractNumId w:val="6"/>
  </w:num>
  <w:num w:numId="12">
    <w:abstractNumId w:val="8"/>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072D"/>
    <w:rsid w:val="00001B75"/>
    <w:rsid w:val="00006C8A"/>
    <w:rsid w:val="00007469"/>
    <w:rsid w:val="0001024C"/>
    <w:rsid w:val="00023EC0"/>
    <w:rsid w:val="00023F50"/>
    <w:rsid w:val="00024848"/>
    <w:rsid w:val="000259BD"/>
    <w:rsid w:val="000305D9"/>
    <w:rsid w:val="00030BF6"/>
    <w:rsid w:val="00031E7A"/>
    <w:rsid w:val="0003660B"/>
    <w:rsid w:val="00040A86"/>
    <w:rsid w:val="00041D19"/>
    <w:rsid w:val="00045931"/>
    <w:rsid w:val="00045A41"/>
    <w:rsid w:val="00046976"/>
    <w:rsid w:val="000471D3"/>
    <w:rsid w:val="00052620"/>
    <w:rsid w:val="00053B86"/>
    <w:rsid w:val="00053CCB"/>
    <w:rsid w:val="0005479A"/>
    <w:rsid w:val="00060E22"/>
    <w:rsid w:val="000612D5"/>
    <w:rsid w:val="00063DE5"/>
    <w:rsid w:val="00072083"/>
    <w:rsid w:val="00074E52"/>
    <w:rsid w:val="00074EBD"/>
    <w:rsid w:val="00076FA5"/>
    <w:rsid w:val="0008075E"/>
    <w:rsid w:val="00084374"/>
    <w:rsid w:val="000A1510"/>
    <w:rsid w:val="000A5CCB"/>
    <w:rsid w:val="000A607B"/>
    <w:rsid w:val="000A6894"/>
    <w:rsid w:val="000A701A"/>
    <w:rsid w:val="000B1976"/>
    <w:rsid w:val="000B5858"/>
    <w:rsid w:val="000C2342"/>
    <w:rsid w:val="000C28D4"/>
    <w:rsid w:val="000C635F"/>
    <w:rsid w:val="000D0E59"/>
    <w:rsid w:val="000D47A3"/>
    <w:rsid w:val="000D68C9"/>
    <w:rsid w:val="000E0D72"/>
    <w:rsid w:val="000F421D"/>
    <w:rsid w:val="000F42CD"/>
    <w:rsid w:val="000F5575"/>
    <w:rsid w:val="0010056F"/>
    <w:rsid w:val="001025AE"/>
    <w:rsid w:val="00103A92"/>
    <w:rsid w:val="001068CF"/>
    <w:rsid w:val="00107032"/>
    <w:rsid w:val="0010783E"/>
    <w:rsid w:val="00111459"/>
    <w:rsid w:val="00111744"/>
    <w:rsid w:val="00111750"/>
    <w:rsid w:val="0011272F"/>
    <w:rsid w:val="001161E6"/>
    <w:rsid w:val="00123550"/>
    <w:rsid w:val="00126518"/>
    <w:rsid w:val="00126A12"/>
    <w:rsid w:val="00130145"/>
    <w:rsid w:val="001310CF"/>
    <w:rsid w:val="00137053"/>
    <w:rsid w:val="00140EE7"/>
    <w:rsid w:val="00142D7C"/>
    <w:rsid w:val="001441A0"/>
    <w:rsid w:val="00145910"/>
    <w:rsid w:val="001550C7"/>
    <w:rsid w:val="0015621A"/>
    <w:rsid w:val="00160107"/>
    <w:rsid w:val="00160A77"/>
    <w:rsid w:val="001612B6"/>
    <w:rsid w:val="00161BAC"/>
    <w:rsid w:val="00161DFE"/>
    <w:rsid w:val="001624E3"/>
    <w:rsid w:val="001651CE"/>
    <w:rsid w:val="00165412"/>
    <w:rsid w:val="00165D9C"/>
    <w:rsid w:val="0016623B"/>
    <w:rsid w:val="00166BB2"/>
    <w:rsid w:val="00167748"/>
    <w:rsid w:val="00173D92"/>
    <w:rsid w:val="00182B56"/>
    <w:rsid w:val="00182EA6"/>
    <w:rsid w:val="001856C7"/>
    <w:rsid w:val="00185F96"/>
    <w:rsid w:val="0019223D"/>
    <w:rsid w:val="00193367"/>
    <w:rsid w:val="001A1D77"/>
    <w:rsid w:val="001A24BE"/>
    <w:rsid w:val="001A4012"/>
    <w:rsid w:val="001A4B89"/>
    <w:rsid w:val="001A4D22"/>
    <w:rsid w:val="001A6571"/>
    <w:rsid w:val="001A7B6D"/>
    <w:rsid w:val="001B1F87"/>
    <w:rsid w:val="001B494A"/>
    <w:rsid w:val="001B5A80"/>
    <w:rsid w:val="001B6D7F"/>
    <w:rsid w:val="001C0CA4"/>
    <w:rsid w:val="001C1C80"/>
    <w:rsid w:val="001D03C8"/>
    <w:rsid w:val="001D2B4F"/>
    <w:rsid w:val="001D786F"/>
    <w:rsid w:val="001E226A"/>
    <w:rsid w:val="001E6BD3"/>
    <w:rsid w:val="001E764F"/>
    <w:rsid w:val="001E7C76"/>
    <w:rsid w:val="001F2BFE"/>
    <w:rsid w:val="001F3381"/>
    <w:rsid w:val="001F58A0"/>
    <w:rsid w:val="001F7800"/>
    <w:rsid w:val="00204593"/>
    <w:rsid w:val="00210841"/>
    <w:rsid w:val="00212552"/>
    <w:rsid w:val="00213CBF"/>
    <w:rsid w:val="00222F57"/>
    <w:rsid w:val="00223AC2"/>
    <w:rsid w:val="00224C22"/>
    <w:rsid w:val="00224FF3"/>
    <w:rsid w:val="002275F5"/>
    <w:rsid w:val="00231A30"/>
    <w:rsid w:val="002322F0"/>
    <w:rsid w:val="00233DE3"/>
    <w:rsid w:val="00234903"/>
    <w:rsid w:val="00235699"/>
    <w:rsid w:val="002356DE"/>
    <w:rsid w:val="00244C9C"/>
    <w:rsid w:val="00245619"/>
    <w:rsid w:val="00245D9D"/>
    <w:rsid w:val="00250434"/>
    <w:rsid w:val="00252F67"/>
    <w:rsid w:val="002611D7"/>
    <w:rsid w:val="00261805"/>
    <w:rsid w:val="00261E7C"/>
    <w:rsid w:val="002662FD"/>
    <w:rsid w:val="00270706"/>
    <w:rsid w:val="00271ABE"/>
    <w:rsid w:val="00273DC4"/>
    <w:rsid w:val="002758FD"/>
    <w:rsid w:val="00275AFA"/>
    <w:rsid w:val="00277D1E"/>
    <w:rsid w:val="0028040D"/>
    <w:rsid w:val="002837FD"/>
    <w:rsid w:val="002839F7"/>
    <w:rsid w:val="0028573D"/>
    <w:rsid w:val="002862D1"/>
    <w:rsid w:val="00290EA0"/>
    <w:rsid w:val="00293572"/>
    <w:rsid w:val="002A26ED"/>
    <w:rsid w:val="002A31A1"/>
    <w:rsid w:val="002B2662"/>
    <w:rsid w:val="002C3A77"/>
    <w:rsid w:val="002D05C7"/>
    <w:rsid w:val="002D22C4"/>
    <w:rsid w:val="002D2E5A"/>
    <w:rsid w:val="002D34D1"/>
    <w:rsid w:val="002D7A76"/>
    <w:rsid w:val="002E06A9"/>
    <w:rsid w:val="002E2E1A"/>
    <w:rsid w:val="002E3D93"/>
    <w:rsid w:val="002E5AB3"/>
    <w:rsid w:val="002F18AB"/>
    <w:rsid w:val="002F1B2E"/>
    <w:rsid w:val="002F5A75"/>
    <w:rsid w:val="00303B6B"/>
    <w:rsid w:val="00311891"/>
    <w:rsid w:val="00317BD1"/>
    <w:rsid w:val="003206A6"/>
    <w:rsid w:val="003209A1"/>
    <w:rsid w:val="00322681"/>
    <w:rsid w:val="003238FD"/>
    <w:rsid w:val="00323A14"/>
    <w:rsid w:val="00324906"/>
    <w:rsid w:val="00330944"/>
    <w:rsid w:val="00331F4E"/>
    <w:rsid w:val="00332189"/>
    <w:rsid w:val="00334196"/>
    <w:rsid w:val="00336DC1"/>
    <w:rsid w:val="003427B6"/>
    <w:rsid w:val="00342B66"/>
    <w:rsid w:val="00344ADD"/>
    <w:rsid w:val="0034635B"/>
    <w:rsid w:val="0034782D"/>
    <w:rsid w:val="00350132"/>
    <w:rsid w:val="003504A2"/>
    <w:rsid w:val="00355D36"/>
    <w:rsid w:val="0035656F"/>
    <w:rsid w:val="00357FD6"/>
    <w:rsid w:val="0036224A"/>
    <w:rsid w:val="00362639"/>
    <w:rsid w:val="0037554D"/>
    <w:rsid w:val="0037613C"/>
    <w:rsid w:val="0037674B"/>
    <w:rsid w:val="00380BC3"/>
    <w:rsid w:val="00382315"/>
    <w:rsid w:val="00383359"/>
    <w:rsid w:val="00392342"/>
    <w:rsid w:val="0039244D"/>
    <w:rsid w:val="00393C66"/>
    <w:rsid w:val="003965F5"/>
    <w:rsid w:val="0039724B"/>
    <w:rsid w:val="00397E9C"/>
    <w:rsid w:val="003A68AE"/>
    <w:rsid w:val="003B1414"/>
    <w:rsid w:val="003B3A5E"/>
    <w:rsid w:val="003B3CD8"/>
    <w:rsid w:val="003B4A0F"/>
    <w:rsid w:val="003C032D"/>
    <w:rsid w:val="003C08B4"/>
    <w:rsid w:val="003C3A47"/>
    <w:rsid w:val="003D013B"/>
    <w:rsid w:val="003D4F2E"/>
    <w:rsid w:val="003D5686"/>
    <w:rsid w:val="003D7F48"/>
    <w:rsid w:val="003E102D"/>
    <w:rsid w:val="003E3708"/>
    <w:rsid w:val="003E4D27"/>
    <w:rsid w:val="003E5929"/>
    <w:rsid w:val="003E6786"/>
    <w:rsid w:val="003F0DBD"/>
    <w:rsid w:val="003F14A1"/>
    <w:rsid w:val="00403322"/>
    <w:rsid w:val="004077B8"/>
    <w:rsid w:val="00407982"/>
    <w:rsid w:val="00410856"/>
    <w:rsid w:val="004130A2"/>
    <w:rsid w:val="00416D5F"/>
    <w:rsid w:val="0042220B"/>
    <w:rsid w:val="00425BE4"/>
    <w:rsid w:val="00426813"/>
    <w:rsid w:val="00427CEA"/>
    <w:rsid w:val="00433820"/>
    <w:rsid w:val="004353FD"/>
    <w:rsid w:val="00437052"/>
    <w:rsid w:val="00437CCE"/>
    <w:rsid w:val="00441931"/>
    <w:rsid w:val="004426B4"/>
    <w:rsid w:val="004454FC"/>
    <w:rsid w:val="0045026C"/>
    <w:rsid w:val="0045117E"/>
    <w:rsid w:val="00451D29"/>
    <w:rsid w:val="004541AD"/>
    <w:rsid w:val="0045564B"/>
    <w:rsid w:val="0045772A"/>
    <w:rsid w:val="00461728"/>
    <w:rsid w:val="00461A1A"/>
    <w:rsid w:val="0046235D"/>
    <w:rsid w:val="00462474"/>
    <w:rsid w:val="00463B96"/>
    <w:rsid w:val="00463FCD"/>
    <w:rsid w:val="004658DF"/>
    <w:rsid w:val="004743BE"/>
    <w:rsid w:val="004766C0"/>
    <w:rsid w:val="00476AC2"/>
    <w:rsid w:val="0048081D"/>
    <w:rsid w:val="004823BA"/>
    <w:rsid w:val="004840B0"/>
    <w:rsid w:val="0048595F"/>
    <w:rsid w:val="004908A3"/>
    <w:rsid w:val="00490C3E"/>
    <w:rsid w:val="00491B45"/>
    <w:rsid w:val="004921C9"/>
    <w:rsid w:val="00493029"/>
    <w:rsid w:val="00497F3F"/>
    <w:rsid w:val="004A14F2"/>
    <w:rsid w:val="004A3B69"/>
    <w:rsid w:val="004A4BBD"/>
    <w:rsid w:val="004A7BD6"/>
    <w:rsid w:val="004B36AE"/>
    <w:rsid w:val="004B4A36"/>
    <w:rsid w:val="004B4BF5"/>
    <w:rsid w:val="004B51A9"/>
    <w:rsid w:val="004B6828"/>
    <w:rsid w:val="004C0160"/>
    <w:rsid w:val="004C43F4"/>
    <w:rsid w:val="004C4BD8"/>
    <w:rsid w:val="004C69A2"/>
    <w:rsid w:val="004D1110"/>
    <w:rsid w:val="004E183B"/>
    <w:rsid w:val="004E3917"/>
    <w:rsid w:val="004E5BE5"/>
    <w:rsid w:val="004E737F"/>
    <w:rsid w:val="004F08A7"/>
    <w:rsid w:val="004F40E3"/>
    <w:rsid w:val="004F4562"/>
    <w:rsid w:val="004F684D"/>
    <w:rsid w:val="005006FF"/>
    <w:rsid w:val="00513B65"/>
    <w:rsid w:val="0052005E"/>
    <w:rsid w:val="0052023D"/>
    <w:rsid w:val="00520AC8"/>
    <w:rsid w:val="00530A4F"/>
    <w:rsid w:val="00531EEE"/>
    <w:rsid w:val="0054004A"/>
    <w:rsid w:val="005431A3"/>
    <w:rsid w:val="0054442E"/>
    <w:rsid w:val="00545167"/>
    <w:rsid w:val="005463BA"/>
    <w:rsid w:val="005515C2"/>
    <w:rsid w:val="00560F18"/>
    <w:rsid w:val="00561F0D"/>
    <w:rsid w:val="00564F3B"/>
    <w:rsid w:val="0056524A"/>
    <w:rsid w:val="005721EC"/>
    <w:rsid w:val="00573170"/>
    <w:rsid w:val="00573FF2"/>
    <w:rsid w:val="00574EF4"/>
    <w:rsid w:val="00575FE0"/>
    <w:rsid w:val="0058025F"/>
    <w:rsid w:val="005812F1"/>
    <w:rsid w:val="005824A5"/>
    <w:rsid w:val="0058271F"/>
    <w:rsid w:val="00582AEC"/>
    <w:rsid w:val="00587B08"/>
    <w:rsid w:val="00592B32"/>
    <w:rsid w:val="00593D1F"/>
    <w:rsid w:val="00594598"/>
    <w:rsid w:val="005945FC"/>
    <w:rsid w:val="00594EB9"/>
    <w:rsid w:val="00597ED2"/>
    <w:rsid w:val="005A1F16"/>
    <w:rsid w:val="005A43BC"/>
    <w:rsid w:val="005A5218"/>
    <w:rsid w:val="005A71BD"/>
    <w:rsid w:val="005B15CB"/>
    <w:rsid w:val="005B33EA"/>
    <w:rsid w:val="005B4B3A"/>
    <w:rsid w:val="005C29AD"/>
    <w:rsid w:val="005C34DE"/>
    <w:rsid w:val="005C3A1B"/>
    <w:rsid w:val="005C43B5"/>
    <w:rsid w:val="005C7650"/>
    <w:rsid w:val="005D243E"/>
    <w:rsid w:val="005D4B66"/>
    <w:rsid w:val="005D5F90"/>
    <w:rsid w:val="005E1DFD"/>
    <w:rsid w:val="005E426E"/>
    <w:rsid w:val="005F135A"/>
    <w:rsid w:val="005F15EC"/>
    <w:rsid w:val="005F260A"/>
    <w:rsid w:val="005F7730"/>
    <w:rsid w:val="005F7A5D"/>
    <w:rsid w:val="00602CD9"/>
    <w:rsid w:val="00604EFA"/>
    <w:rsid w:val="006100D4"/>
    <w:rsid w:val="0061187B"/>
    <w:rsid w:val="0061276F"/>
    <w:rsid w:val="00621C9D"/>
    <w:rsid w:val="006235AF"/>
    <w:rsid w:val="00624004"/>
    <w:rsid w:val="00625C17"/>
    <w:rsid w:val="00631221"/>
    <w:rsid w:val="0063134B"/>
    <w:rsid w:val="00637555"/>
    <w:rsid w:val="0064054F"/>
    <w:rsid w:val="00642537"/>
    <w:rsid w:val="00642F00"/>
    <w:rsid w:val="00645991"/>
    <w:rsid w:val="00645D2A"/>
    <w:rsid w:val="00647E71"/>
    <w:rsid w:val="00650254"/>
    <w:rsid w:val="006517F0"/>
    <w:rsid w:val="00651892"/>
    <w:rsid w:val="00660029"/>
    <w:rsid w:val="00660B01"/>
    <w:rsid w:val="00664AE1"/>
    <w:rsid w:val="00664E5D"/>
    <w:rsid w:val="006714AE"/>
    <w:rsid w:val="00674865"/>
    <w:rsid w:val="006766F8"/>
    <w:rsid w:val="006809DF"/>
    <w:rsid w:val="0068681A"/>
    <w:rsid w:val="006879A9"/>
    <w:rsid w:val="00693F0E"/>
    <w:rsid w:val="0069527F"/>
    <w:rsid w:val="00695845"/>
    <w:rsid w:val="00696CEB"/>
    <w:rsid w:val="006A2900"/>
    <w:rsid w:val="006B1FB8"/>
    <w:rsid w:val="006B2CB2"/>
    <w:rsid w:val="006B55A0"/>
    <w:rsid w:val="006B5829"/>
    <w:rsid w:val="006C09F1"/>
    <w:rsid w:val="006C20B8"/>
    <w:rsid w:val="006C41A6"/>
    <w:rsid w:val="006D2506"/>
    <w:rsid w:val="006D4896"/>
    <w:rsid w:val="006D58DE"/>
    <w:rsid w:val="006D7084"/>
    <w:rsid w:val="006E100A"/>
    <w:rsid w:val="006E1403"/>
    <w:rsid w:val="006E2F85"/>
    <w:rsid w:val="006E40C2"/>
    <w:rsid w:val="006E6491"/>
    <w:rsid w:val="006E6A3E"/>
    <w:rsid w:val="006F1449"/>
    <w:rsid w:val="006F17E9"/>
    <w:rsid w:val="006F2533"/>
    <w:rsid w:val="006F3C27"/>
    <w:rsid w:val="006F6FAD"/>
    <w:rsid w:val="00700D2B"/>
    <w:rsid w:val="00706289"/>
    <w:rsid w:val="007112FE"/>
    <w:rsid w:val="00711698"/>
    <w:rsid w:val="00711CB6"/>
    <w:rsid w:val="00713870"/>
    <w:rsid w:val="00715CA2"/>
    <w:rsid w:val="007219EF"/>
    <w:rsid w:val="00726F82"/>
    <w:rsid w:val="00730CF2"/>
    <w:rsid w:val="00731425"/>
    <w:rsid w:val="00732032"/>
    <w:rsid w:val="0073326C"/>
    <w:rsid w:val="00733B44"/>
    <w:rsid w:val="00735BC4"/>
    <w:rsid w:val="00735E8E"/>
    <w:rsid w:val="007365D6"/>
    <w:rsid w:val="00741827"/>
    <w:rsid w:val="00742EFA"/>
    <w:rsid w:val="00743083"/>
    <w:rsid w:val="00752943"/>
    <w:rsid w:val="007547C4"/>
    <w:rsid w:val="007612A0"/>
    <w:rsid w:val="00773662"/>
    <w:rsid w:val="007744BD"/>
    <w:rsid w:val="00775718"/>
    <w:rsid w:val="00775750"/>
    <w:rsid w:val="00777D1E"/>
    <w:rsid w:val="007806A8"/>
    <w:rsid w:val="0079636F"/>
    <w:rsid w:val="00797F02"/>
    <w:rsid w:val="007A01A1"/>
    <w:rsid w:val="007A5B39"/>
    <w:rsid w:val="007A6A7B"/>
    <w:rsid w:val="007B2104"/>
    <w:rsid w:val="007B415D"/>
    <w:rsid w:val="007B46C7"/>
    <w:rsid w:val="007B5915"/>
    <w:rsid w:val="007B6025"/>
    <w:rsid w:val="007C1C30"/>
    <w:rsid w:val="007C578E"/>
    <w:rsid w:val="007D3D62"/>
    <w:rsid w:val="007E4AF4"/>
    <w:rsid w:val="007E7C5A"/>
    <w:rsid w:val="007F1CCF"/>
    <w:rsid w:val="007F229A"/>
    <w:rsid w:val="007F3168"/>
    <w:rsid w:val="007F5FE9"/>
    <w:rsid w:val="0080317A"/>
    <w:rsid w:val="00807EB9"/>
    <w:rsid w:val="0081106F"/>
    <w:rsid w:val="00822E78"/>
    <w:rsid w:val="0082324A"/>
    <w:rsid w:val="00824553"/>
    <w:rsid w:val="0082550F"/>
    <w:rsid w:val="00825F82"/>
    <w:rsid w:val="008262B3"/>
    <w:rsid w:val="00831841"/>
    <w:rsid w:val="00834D8B"/>
    <w:rsid w:val="00835EB7"/>
    <w:rsid w:val="0083625D"/>
    <w:rsid w:val="00841562"/>
    <w:rsid w:val="00843949"/>
    <w:rsid w:val="00846089"/>
    <w:rsid w:val="0085012E"/>
    <w:rsid w:val="00850835"/>
    <w:rsid w:val="0085623E"/>
    <w:rsid w:val="008571DD"/>
    <w:rsid w:val="00861C3C"/>
    <w:rsid w:val="00863250"/>
    <w:rsid w:val="00863401"/>
    <w:rsid w:val="00864EC2"/>
    <w:rsid w:val="00865880"/>
    <w:rsid w:val="008665EB"/>
    <w:rsid w:val="008668D7"/>
    <w:rsid w:val="00870341"/>
    <w:rsid w:val="00874D97"/>
    <w:rsid w:val="00875918"/>
    <w:rsid w:val="00877DF6"/>
    <w:rsid w:val="008833E3"/>
    <w:rsid w:val="0088386E"/>
    <w:rsid w:val="00886CB3"/>
    <w:rsid w:val="0089179B"/>
    <w:rsid w:val="00897AEC"/>
    <w:rsid w:val="008B06F6"/>
    <w:rsid w:val="008B5390"/>
    <w:rsid w:val="008B70D6"/>
    <w:rsid w:val="008C1AD3"/>
    <w:rsid w:val="008C30A8"/>
    <w:rsid w:val="008C3F47"/>
    <w:rsid w:val="008C68DD"/>
    <w:rsid w:val="008C7A85"/>
    <w:rsid w:val="008D0B73"/>
    <w:rsid w:val="008D2E47"/>
    <w:rsid w:val="008D7B05"/>
    <w:rsid w:val="008E2368"/>
    <w:rsid w:val="008F1D99"/>
    <w:rsid w:val="008F54CC"/>
    <w:rsid w:val="008F672B"/>
    <w:rsid w:val="0090139E"/>
    <w:rsid w:val="00904D81"/>
    <w:rsid w:val="009056A9"/>
    <w:rsid w:val="00912394"/>
    <w:rsid w:val="00913C98"/>
    <w:rsid w:val="00920DAD"/>
    <w:rsid w:val="009236A0"/>
    <w:rsid w:val="009263E2"/>
    <w:rsid w:val="00931D0D"/>
    <w:rsid w:val="009376BC"/>
    <w:rsid w:val="009422E5"/>
    <w:rsid w:val="00943277"/>
    <w:rsid w:val="0094521F"/>
    <w:rsid w:val="00950E03"/>
    <w:rsid w:val="00954625"/>
    <w:rsid w:val="00956A46"/>
    <w:rsid w:val="009634F4"/>
    <w:rsid w:val="0096456B"/>
    <w:rsid w:val="00964709"/>
    <w:rsid w:val="00966A31"/>
    <w:rsid w:val="00967984"/>
    <w:rsid w:val="00970042"/>
    <w:rsid w:val="009724CC"/>
    <w:rsid w:val="00981BB5"/>
    <w:rsid w:val="00983D7B"/>
    <w:rsid w:val="00984323"/>
    <w:rsid w:val="00984DA9"/>
    <w:rsid w:val="00984EA0"/>
    <w:rsid w:val="00995C7E"/>
    <w:rsid w:val="009978B6"/>
    <w:rsid w:val="009A0C8F"/>
    <w:rsid w:val="009A2AE8"/>
    <w:rsid w:val="009A37A3"/>
    <w:rsid w:val="009A3EF8"/>
    <w:rsid w:val="009A41CE"/>
    <w:rsid w:val="009A4657"/>
    <w:rsid w:val="009A5C46"/>
    <w:rsid w:val="009A6C6C"/>
    <w:rsid w:val="009A7192"/>
    <w:rsid w:val="009B0A54"/>
    <w:rsid w:val="009B0D84"/>
    <w:rsid w:val="009B2412"/>
    <w:rsid w:val="009B4610"/>
    <w:rsid w:val="009B5BE1"/>
    <w:rsid w:val="009C0B7E"/>
    <w:rsid w:val="009C1CD8"/>
    <w:rsid w:val="009C65BA"/>
    <w:rsid w:val="009D0AA7"/>
    <w:rsid w:val="009D0EB3"/>
    <w:rsid w:val="009D51F1"/>
    <w:rsid w:val="009D7C05"/>
    <w:rsid w:val="009E1918"/>
    <w:rsid w:val="009F00D7"/>
    <w:rsid w:val="009F5339"/>
    <w:rsid w:val="009F53EB"/>
    <w:rsid w:val="009F56A6"/>
    <w:rsid w:val="009F6A78"/>
    <w:rsid w:val="00A02703"/>
    <w:rsid w:val="00A02AD4"/>
    <w:rsid w:val="00A100BA"/>
    <w:rsid w:val="00A16B82"/>
    <w:rsid w:val="00A171D9"/>
    <w:rsid w:val="00A21FB8"/>
    <w:rsid w:val="00A2336F"/>
    <w:rsid w:val="00A237C4"/>
    <w:rsid w:val="00A3771F"/>
    <w:rsid w:val="00A377B4"/>
    <w:rsid w:val="00A46A86"/>
    <w:rsid w:val="00A541E5"/>
    <w:rsid w:val="00A55DB8"/>
    <w:rsid w:val="00A563D0"/>
    <w:rsid w:val="00A6239C"/>
    <w:rsid w:val="00A65D40"/>
    <w:rsid w:val="00A6756D"/>
    <w:rsid w:val="00A675A1"/>
    <w:rsid w:val="00A703D7"/>
    <w:rsid w:val="00A70BA5"/>
    <w:rsid w:val="00A7794B"/>
    <w:rsid w:val="00A77E9D"/>
    <w:rsid w:val="00A8171E"/>
    <w:rsid w:val="00A84383"/>
    <w:rsid w:val="00A853BC"/>
    <w:rsid w:val="00A87B05"/>
    <w:rsid w:val="00A90491"/>
    <w:rsid w:val="00A93347"/>
    <w:rsid w:val="00A94DC7"/>
    <w:rsid w:val="00A96DC3"/>
    <w:rsid w:val="00AA114C"/>
    <w:rsid w:val="00AA1A45"/>
    <w:rsid w:val="00AA2A07"/>
    <w:rsid w:val="00AA40DB"/>
    <w:rsid w:val="00AB1235"/>
    <w:rsid w:val="00AB1CEE"/>
    <w:rsid w:val="00AB4FF4"/>
    <w:rsid w:val="00AC53F1"/>
    <w:rsid w:val="00AD7CC1"/>
    <w:rsid w:val="00AE0726"/>
    <w:rsid w:val="00AE22C4"/>
    <w:rsid w:val="00AE5264"/>
    <w:rsid w:val="00AF0201"/>
    <w:rsid w:val="00AF5FDA"/>
    <w:rsid w:val="00AF6438"/>
    <w:rsid w:val="00AF66E6"/>
    <w:rsid w:val="00AF6CA7"/>
    <w:rsid w:val="00AF73E8"/>
    <w:rsid w:val="00AF7AED"/>
    <w:rsid w:val="00B043CD"/>
    <w:rsid w:val="00B05D5C"/>
    <w:rsid w:val="00B13C25"/>
    <w:rsid w:val="00B172D0"/>
    <w:rsid w:val="00B1788C"/>
    <w:rsid w:val="00B20C4B"/>
    <w:rsid w:val="00B224E2"/>
    <w:rsid w:val="00B22E89"/>
    <w:rsid w:val="00B242FC"/>
    <w:rsid w:val="00B262AD"/>
    <w:rsid w:val="00B26305"/>
    <w:rsid w:val="00B27152"/>
    <w:rsid w:val="00B30211"/>
    <w:rsid w:val="00B31781"/>
    <w:rsid w:val="00B32C33"/>
    <w:rsid w:val="00B33399"/>
    <w:rsid w:val="00B3494E"/>
    <w:rsid w:val="00B3508E"/>
    <w:rsid w:val="00B3622F"/>
    <w:rsid w:val="00B36435"/>
    <w:rsid w:val="00B4011C"/>
    <w:rsid w:val="00B4036E"/>
    <w:rsid w:val="00B42F99"/>
    <w:rsid w:val="00B44F8D"/>
    <w:rsid w:val="00B471D2"/>
    <w:rsid w:val="00B529B9"/>
    <w:rsid w:val="00B5320B"/>
    <w:rsid w:val="00B56268"/>
    <w:rsid w:val="00B56431"/>
    <w:rsid w:val="00B578B8"/>
    <w:rsid w:val="00B64E94"/>
    <w:rsid w:val="00B67657"/>
    <w:rsid w:val="00B745A8"/>
    <w:rsid w:val="00B770AF"/>
    <w:rsid w:val="00B81A7D"/>
    <w:rsid w:val="00B81FF5"/>
    <w:rsid w:val="00B838C1"/>
    <w:rsid w:val="00B90928"/>
    <w:rsid w:val="00B93AA0"/>
    <w:rsid w:val="00B951CE"/>
    <w:rsid w:val="00BA0308"/>
    <w:rsid w:val="00BA18C9"/>
    <w:rsid w:val="00BA25E3"/>
    <w:rsid w:val="00BB1D2A"/>
    <w:rsid w:val="00BB4946"/>
    <w:rsid w:val="00BB69B2"/>
    <w:rsid w:val="00BC0188"/>
    <w:rsid w:val="00BC1F3B"/>
    <w:rsid w:val="00BC2BC7"/>
    <w:rsid w:val="00BC4D4E"/>
    <w:rsid w:val="00BC7A0B"/>
    <w:rsid w:val="00BD3928"/>
    <w:rsid w:val="00BD3D62"/>
    <w:rsid w:val="00BD5858"/>
    <w:rsid w:val="00BE27F3"/>
    <w:rsid w:val="00BE2F66"/>
    <w:rsid w:val="00BE4282"/>
    <w:rsid w:val="00BE604B"/>
    <w:rsid w:val="00BE6D1A"/>
    <w:rsid w:val="00BF0879"/>
    <w:rsid w:val="00BF7830"/>
    <w:rsid w:val="00BF7D24"/>
    <w:rsid w:val="00C01CE1"/>
    <w:rsid w:val="00C02903"/>
    <w:rsid w:val="00C030EF"/>
    <w:rsid w:val="00C05561"/>
    <w:rsid w:val="00C2205A"/>
    <w:rsid w:val="00C24872"/>
    <w:rsid w:val="00C26B31"/>
    <w:rsid w:val="00C31633"/>
    <w:rsid w:val="00C37405"/>
    <w:rsid w:val="00C4176D"/>
    <w:rsid w:val="00C42383"/>
    <w:rsid w:val="00C43B9C"/>
    <w:rsid w:val="00C44524"/>
    <w:rsid w:val="00C45C05"/>
    <w:rsid w:val="00C500DB"/>
    <w:rsid w:val="00C50814"/>
    <w:rsid w:val="00C5152B"/>
    <w:rsid w:val="00C543B2"/>
    <w:rsid w:val="00C552CF"/>
    <w:rsid w:val="00C60AB6"/>
    <w:rsid w:val="00C61C18"/>
    <w:rsid w:val="00C621AF"/>
    <w:rsid w:val="00C63190"/>
    <w:rsid w:val="00C6418A"/>
    <w:rsid w:val="00C6682E"/>
    <w:rsid w:val="00C7003D"/>
    <w:rsid w:val="00C704E7"/>
    <w:rsid w:val="00C70E67"/>
    <w:rsid w:val="00C804A8"/>
    <w:rsid w:val="00C80CA4"/>
    <w:rsid w:val="00C80E7B"/>
    <w:rsid w:val="00C818C2"/>
    <w:rsid w:val="00C8306C"/>
    <w:rsid w:val="00C849C5"/>
    <w:rsid w:val="00C85259"/>
    <w:rsid w:val="00C85CB3"/>
    <w:rsid w:val="00C85D89"/>
    <w:rsid w:val="00C86480"/>
    <w:rsid w:val="00C872BB"/>
    <w:rsid w:val="00C90000"/>
    <w:rsid w:val="00C90899"/>
    <w:rsid w:val="00C9216C"/>
    <w:rsid w:val="00C9326D"/>
    <w:rsid w:val="00C935CE"/>
    <w:rsid w:val="00C940E1"/>
    <w:rsid w:val="00C945CC"/>
    <w:rsid w:val="00C9574C"/>
    <w:rsid w:val="00C95BD6"/>
    <w:rsid w:val="00CA04CF"/>
    <w:rsid w:val="00CA2209"/>
    <w:rsid w:val="00CA2D75"/>
    <w:rsid w:val="00CA3D2D"/>
    <w:rsid w:val="00CB2A3A"/>
    <w:rsid w:val="00CB543C"/>
    <w:rsid w:val="00CC1A03"/>
    <w:rsid w:val="00CC2326"/>
    <w:rsid w:val="00CC4EA8"/>
    <w:rsid w:val="00CD53D3"/>
    <w:rsid w:val="00CD5A11"/>
    <w:rsid w:val="00CF1408"/>
    <w:rsid w:val="00CF3E53"/>
    <w:rsid w:val="00CF54EC"/>
    <w:rsid w:val="00D02B9D"/>
    <w:rsid w:val="00D03064"/>
    <w:rsid w:val="00D062D0"/>
    <w:rsid w:val="00D07D89"/>
    <w:rsid w:val="00D07F38"/>
    <w:rsid w:val="00D1010B"/>
    <w:rsid w:val="00D1485E"/>
    <w:rsid w:val="00D153D2"/>
    <w:rsid w:val="00D206D4"/>
    <w:rsid w:val="00D239CD"/>
    <w:rsid w:val="00D23B99"/>
    <w:rsid w:val="00D254F7"/>
    <w:rsid w:val="00D35D51"/>
    <w:rsid w:val="00D6091C"/>
    <w:rsid w:val="00D61576"/>
    <w:rsid w:val="00D64621"/>
    <w:rsid w:val="00D72495"/>
    <w:rsid w:val="00D73A55"/>
    <w:rsid w:val="00D777BE"/>
    <w:rsid w:val="00D77FAC"/>
    <w:rsid w:val="00D80780"/>
    <w:rsid w:val="00D81E8D"/>
    <w:rsid w:val="00D875C7"/>
    <w:rsid w:val="00D90DAE"/>
    <w:rsid w:val="00D91EE3"/>
    <w:rsid w:val="00D9243D"/>
    <w:rsid w:val="00D97503"/>
    <w:rsid w:val="00D97C67"/>
    <w:rsid w:val="00DA0063"/>
    <w:rsid w:val="00DA0399"/>
    <w:rsid w:val="00DA0F4C"/>
    <w:rsid w:val="00DA2582"/>
    <w:rsid w:val="00DA3AF5"/>
    <w:rsid w:val="00DA53A7"/>
    <w:rsid w:val="00DA7B8E"/>
    <w:rsid w:val="00DB064C"/>
    <w:rsid w:val="00DB0E96"/>
    <w:rsid w:val="00DB6A5F"/>
    <w:rsid w:val="00DC3ED4"/>
    <w:rsid w:val="00DC79FB"/>
    <w:rsid w:val="00DD4CB5"/>
    <w:rsid w:val="00DD503F"/>
    <w:rsid w:val="00DE2637"/>
    <w:rsid w:val="00DE5371"/>
    <w:rsid w:val="00DF08DF"/>
    <w:rsid w:val="00DF2493"/>
    <w:rsid w:val="00DF3F09"/>
    <w:rsid w:val="00DF48A8"/>
    <w:rsid w:val="00DF6C7E"/>
    <w:rsid w:val="00DF774A"/>
    <w:rsid w:val="00E016C2"/>
    <w:rsid w:val="00E027E4"/>
    <w:rsid w:val="00E02E31"/>
    <w:rsid w:val="00E06BB1"/>
    <w:rsid w:val="00E06C29"/>
    <w:rsid w:val="00E10DD5"/>
    <w:rsid w:val="00E17C61"/>
    <w:rsid w:val="00E21B39"/>
    <w:rsid w:val="00E2272C"/>
    <w:rsid w:val="00E24A22"/>
    <w:rsid w:val="00E255E8"/>
    <w:rsid w:val="00E36B50"/>
    <w:rsid w:val="00E36BD8"/>
    <w:rsid w:val="00E40622"/>
    <w:rsid w:val="00E40880"/>
    <w:rsid w:val="00E42894"/>
    <w:rsid w:val="00E443E0"/>
    <w:rsid w:val="00E454AB"/>
    <w:rsid w:val="00E51462"/>
    <w:rsid w:val="00E538CE"/>
    <w:rsid w:val="00E53EB2"/>
    <w:rsid w:val="00E54E02"/>
    <w:rsid w:val="00E6206C"/>
    <w:rsid w:val="00E62434"/>
    <w:rsid w:val="00E64548"/>
    <w:rsid w:val="00E64FE8"/>
    <w:rsid w:val="00E65291"/>
    <w:rsid w:val="00E66058"/>
    <w:rsid w:val="00E66674"/>
    <w:rsid w:val="00E67415"/>
    <w:rsid w:val="00E70992"/>
    <w:rsid w:val="00E7117F"/>
    <w:rsid w:val="00E72354"/>
    <w:rsid w:val="00E76824"/>
    <w:rsid w:val="00E854A3"/>
    <w:rsid w:val="00E86A7D"/>
    <w:rsid w:val="00E86D75"/>
    <w:rsid w:val="00E956E8"/>
    <w:rsid w:val="00E960AD"/>
    <w:rsid w:val="00EA13E4"/>
    <w:rsid w:val="00EA1465"/>
    <w:rsid w:val="00EA1AC9"/>
    <w:rsid w:val="00EA4706"/>
    <w:rsid w:val="00EB235F"/>
    <w:rsid w:val="00EB5FD5"/>
    <w:rsid w:val="00EB6637"/>
    <w:rsid w:val="00EB71F3"/>
    <w:rsid w:val="00EC1067"/>
    <w:rsid w:val="00EC28A9"/>
    <w:rsid w:val="00EC681B"/>
    <w:rsid w:val="00ED0A8B"/>
    <w:rsid w:val="00ED4D15"/>
    <w:rsid w:val="00ED629A"/>
    <w:rsid w:val="00EE5CC0"/>
    <w:rsid w:val="00EE7006"/>
    <w:rsid w:val="00EF3766"/>
    <w:rsid w:val="00EF436E"/>
    <w:rsid w:val="00EF4B12"/>
    <w:rsid w:val="00EF7180"/>
    <w:rsid w:val="00EF7656"/>
    <w:rsid w:val="00F0317D"/>
    <w:rsid w:val="00F036B0"/>
    <w:rsid w:val="00F14691"/>
    <w:rsid w:val="00F159F1"/>
    <w:rsid w:val="00F16C94"/>
    <w:rsid w:val="00F20D96"/>
    <w:rsid w:val="00F2111A"/>
    <w:rsid w:val="00F27756"/>
    <w:rsid w:val="00F31CBD"/>
    <w:rsid w:val="00F35064"/>
    <w:rsid w:val="00F3565A"/>
    <w:rsid w:val="00F367AD"/>
    <w:rsid w:val="00F418F2"/>
    <w:rsid w:val="00F4347D"/>
    <w:rsid w:val="00F47875"/>
    <w:rsid w:val="00F47E9F"/>
    <w:rsid w:val="00F50CDC"/>
    <w:rsid w:val="00F613BE"/>
    <w:rsid w:val="00F6578E"/>
    <w:rsid w:val="00F73866"/>
    <w:rsid w:val="00F76829"/>
    <w:rsid w:val="00F77ED2"/>
    <w:rsid w:val="00F853F8"/>
    <w:rsid w:val="00F86746"/>
    <w:rsid w:val="00F8720D"/>
    <w:rsid w:val="00F943DF"/>
    <w:rsid w:val="00F94853"/>
    <w:rsid w:val="00F964A3"/>
    <w:rsid w:val="00F96CDC"/>
    <w:rsid w:val="00FA13A0"/>
    <w:rsid w:val="00FA2739"/>
    <w:rsid w:val="00FB2D6A"/>
    <w:rsid w:val="00FB50E3"/>
    <w:rsid w:val="00FC1921"/>
    <w:rsid w:val="00FC29C3"/>
    <w:rsid w:val="00FC53FB"/>
    <w:rsid w:val="00FC58B9"/>
    <w:rsid w:val="00FC6843"/>
    <w:rsid w:val="00FD0F9B"/>
    <w:rsid w:val="00FD2174"/>
    <w:rsid w:val="00FD7375"/>
    <w:rsid w:val="00FE3CF1"/>
    <w:rsid w:val="00FE3EA9"/>
    <w:rsid w:val="00FE4255"/>
    <w:rsid w:val="00FE4E9C"/>
    <w:rsid w:val="00FF2D9B"/>
    <w:rsid w:val="00FF2F50"/>
    <w:rsid w:val="00FF5527"/>
    <w:rsid w:val="00FF59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D84F5B1"/>
  <w15:docId w15:val="{4428C74A-B679-4722-800F-A02BF4A7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4A22"/>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pPr>
      <w:keepNext/>
      <w:keepLines/>
      <w:spacing w:before="280" w:after="80"/>
      <w:outlineLvl w:val="2"/>
    </w:pPr>
    <w:rPr>
      <w:b/>
      <w:sz w:val="28"/>
      <w:szCs w:val="28"/>
    </w:rPr>
  </w:style>
  <w:style w:type="paragraph" w:styleId="Ttulo4">
    <w:name w:val="heading 4"/>
    <w:basedOn w:val="Normal"/>
    <w:next w:val="Normal"/>
    <w:link w:val="Ttulo4Car"/>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qFormat/>
    <w:pPr>
      <w:keepNext/>
      <w:keepLines/>
      <w:spacing w:before="220" w:after="40"/>
      <w:outlineLvl w:val="4"/>
    </w:pPr>
    <w:rPr>
      <w:b/>
    </w:rPr>
  </w:style>
  <w:style w:type="paragraph" w:styleId="Ttulo6">
    <w:name w:val="heading 6"/>
    <w:basedOn w:val="Normal"/>
    <w:next w:val="Normal"/>
    <w:link w:val="Ttulo6Car"/>
    <w:qFormat/>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paragraph" w:styleId="Subttulo">
    <w:name w:val="Subtitle"/>
    <w:basedOn w:val="Normal"/>
    <w:next w:val="Normal"/>
    <w:link w:val="SubttuloCar"/>
    <w:qFormat/>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exto">
    <w:name w:val="Texto"/>
    <w:basedOn w:val="Normal"/>
    <w:link w:val="TextoCar"/>
    <w:rsid w:val="00645D2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5D2A"/>
    <w:rPr>
      <w:rFonts w:ascii="Arial" w:eastAsia="Times New Roman" w:hAnsi="Arial" w:cs="Arial"/>
      <w:sz w:val="18"/>
      <w:szCs w:val="20"/>
      <w:lang w:val="es-ES" w:eastAsia="es-ES"/>
    </w:rPr>
  </w:style>
  <w:style w:type="character" w:styleId="Hipervnculovisitado">
    <w:name w:val="FollowedHyperlink"/>
    <w:basedOn w:val="Fuentedeprrafopredeter"/>
    <w:uiPriority w:val="99"/>
    <w:semiHidden/>
    <w:unhideWhenUsed/>
    <w:rsid w:val="00E06BB1"/>
    <w:rPr>
      <w:color w:val="800080"/>
      <w:u w:val="single"/>
    </w:rPr>
  </w:style>
  <w:style w:type="paragraph" w:customStyle="1" w:styleId="msonormal0">
    <w:name w:val="msonormal"/>
    <w:basedOn w:val="Normal"/>
    <w:rsid w:val="00E06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06BB1"/>
    <w:pPr>
      <w:spacing w:before="100" w:beforeAutospacing="1" w:after="100" w:afterAutospacing="1" w:line="240" w:lineRule="auto"/>
    </w:pPr>
    <w:rPr>
      <w:rFonts w:eastAsia="Times New Roman"/>
      <w:color w:val="000000"/>
      <w:sz w:val="20"/>
      <w:szCs w:val="20"/>
    </w:rPr>
  </w:style>
  <w:style w:type="paragraph" w:customStyle="1" w:styleId="font6">
    <w:name w:val="font6"/>
    <w:basedOn w:val="Normal"/>
    <w:rsid w:val="00E06BB1"/>
    <w:pPr>
      <w:spacing w:before="100" w:beforeAutospacing="1" w:after="100" w:afterAutospacing="1" w:line="240" w:lineRule="auto"/>
    </w:pPr>
    <w:rPr>
      <w:rFonts w:eastAsia="Times New Roman"/>
      <w:color w:val="000000"/>
      <w:sz w:val="20"/>
      <w:szCs w:val="20"/>
      <w:u w:val="single"/>
    </w:rPr>
  </w:style>
  <w:style w:type="paragraph" w:customStyle="1" w:styleId="xl70">
    <w:name w:val="xl70"/>
    <w:basedOn w:val="Normal"/>
    <w:rsid w:val="00E06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71">
    <w:name w:val="xl71"/>
    <w:basedOn w:val="Normal"/>
    <w:rsid w:val="00E06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72">
    <w:name w:val="xl72"/>
    <w:basedOn w:val="Normal"/>
    <w:rsid w:val="00E06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0"/>
      <w:szCs w:val="20"/>
    </w:rPr>
  </w:style>
  <w:style w:type="paragraph" w:customStyle="1" w:styleId="xl73">
    <w:name w:val="xl73"/>
    <w:basedOn w:val="Normal"/>
    <w:rsid w:val="00E06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0"/>
      <w:szCs w:val="20"/>
    </w:rPr>
  </w:style>
  <w:style w:type="paragraph" w:customStyle="1" w:styleId="xl74">
    <w:name w:val="xl74"/>
    <w:basedOn w:val="Normal"/>
    <w:rsid w:val="00E06BB1"/>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75">
    <w:name w:val="xl75"/>
    <w:basedOn w:val="Normal"/>
    <w:rsid w:val="00E06BB1"/>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76">
    <w:name w:val="xl76"/>
    <w:basedOn w:val="Normal"/>
    <w:rsid w:val="00E06BB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7">
    <w:name w:val="xl77"/>
    <w:basedOn w:val="Normal"/>
    <w:rsid w:val="00E06BB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8">
    <w:name w:val="xl78"/>
    <w:basedOn w:val="Normal"/>
    <w:rsid w:val="00E06BB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9">
    <w:name w:val="xl79"/>
    <w:basedOn w:val="Normal"/>
    <w:rsid w:val="00E06BB1"/>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80">
    <w:name w:val="xl80"/>
    <w:basedOn w:val="Normal"/>
    <w:rsid w:val="00E06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1">
    <w:name w:val="xl81"/>
    <w:basedOn w:val="Normal"/>
    <w:rsid w:val="00E06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2">
    <w:name w:val="xl82"/>
    <w:basedOn w:val="Normal"/>
    <w:rsid w:val="00E06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3">
    <w:name w:val="xl83"/>
    <w:basedOn w:val="Normal"/>
    <w:rsid w:val="00E06BB1"/>
    <w:pPr>
      <w:shd w:val="clear" w:color="000000" w:fill="FFFF00"/>
      <w:spacing w:before="100" w:beforeAutospacing="1" w:after="100" w:afterAutospacing="1" w:line="240" w:lineRule="auto"/>
    </w:pPr>
    <w:rPr>
      <w:rFonts w:ascii="Arial" w:eastAsia="Times New Roman" w:hAnsi="Arial" w:cs="Arial"/>
      <w:sz w:val="20"/>
      <w:szCs w:val="20"/>
    </w:rPr>
  </w:style>
  <w:style w:type="paragraph" w:customStyle="1" w:styleId="xl84">
    <w:name w:val="xl84"/>
    <w:basedOn w:val="Normal"/>
    <w:rsid w:val="00E06BB1"/>
    <w:pPr>
      <w:shd w:val="clear" w:color="000000" w:fill="D9D9D9"/>
      <w:spacing w:before="100" w:beforeAutospacing="1" w:after="100" w:afterAutospacing="1" w:line="240" w:lineRule="auto"/>
    </w:pPr>
    <w:rPr>
      <w:rFonts w:ascii="Arial" w:eastAsia="Times New Roman" w:hAnsi="Arial" w:cs="Arial"/>
      <w:sz w:val="20"/>
      <w:szCs w:val="20"/>
    </w:rPr>
  </w:style>
  <w:style w:type="paragraph" w:customStyle="1" w:styleId="xl85">
    <w:name w:val="xl85"/>
    <w:basedOn w:val="Normal"/>
    <w:rsid w:val="00E06B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6">
    <w:name w:val="xl86"/>
    <w:basedOn w:val="Normal"/>
    <w:rsid w:val="00E06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65">
    <w:name w:val="xl65"/>
    <w:basedOn w:val="Normal"/>
    <w:rsid w:val="0099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6">
    <w:name w:val="xl66"/>
    <w:basedOn w:val="Normal"/>
    <w:rsid w:val="0099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rPr>
  </w:style>
  <w:style w:type="paragraph" w:customStyle="1" w:styleId="xl67">
    <w:name w:val="xl67"/>
    <w:basedOn w:val="Normal"/>
    <w:rsid w:val="0099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8">
    <w:name w:val="xl68"/>
    <w:basedOn w:val="Normal"/>
    <w:rsid w:val="0099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Normal"/>
    <w:rsid w:val="00995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character" w:customStyle="1" w:styleId="Ttulo2Car">
    <w:name w:val="Título 2 Car"/>
    <w:basedOn w:val="Fuentedeprrafopredeter"/>
    <w:link w:val="Ttulo2"/>
    <w:rsid w:val="005F15EC"/>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5F15EC"/>
    <w:rPr>
      <w:b/>
      <w:sz w:val="28"/>
      <w:szCs w:val="28"/>
    </w:rPr>
  </w:style>
  <w:style w:type="character" w:customStyle="1" w:styleId="Ttulo4Car">
    <w:name w:val="Título 4 Car"/>
    <w:basedOn w:val="Fuentedeprrafopredeter"/>
    <w:link w:val="Ttulo4"/>
    <w:rsid w:val="005F15EC"/>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5F15EC"/>
    <w:rPr>
      <w:b/>
    </w:rPr>
  </w:style>
  <w:style w:type="character" w:customStyle="1" w:styleId="Ttulo6Car">
    <w:name w:val="Título 6 Car"/>
    <w:basedOn w:val="Fuentedeprrafopredeter"/>
    <w:link w:val="Ttulo6"/>
    <w:rsid w:val="005F15EC"/>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5F15EC"/>
    <w:rPr>
      <w:b/>
      <w:sz w:val="72"/>
      <w:szCs w:val="72"/>
    </w:rPr>
  </w:style>
  <w:style w:type="character" w:customStyle="1" w:styleId="SubttuloCar">
    <w:name w:val="Subtítulo Car"/>
    <w:basedOn w:val="Fuentedeprrafopredeter"/>
    <w:link w:val="Subttulo"/>
    <w:rsid w:val="005F15EC"/>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9693">
      <w:bodyDiv w:val="1"/>
      <w:marLeft w:val="0"/>
      <w:marRight w:val="0"/>
      <w:marTop w:val="0"/>
      <w:marBottom w:val="0"/>
      <w:divBdr>
        <w:top w:val="none" w:sz="0" w:space="0" w:color="auto"/>
        <w:left w:val="none" w:sz="0" w:space="0" w:color="auto"/>
        <w:bottom w:val="none" w:sz="0" w:space="0" w:color="auto"/>
        <w:right w:val="none" w:sz="0" w:space="0" w:color="auto"/>
      </w:divBdr>
    </w:div>
    <w:div w:id="121270849">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15212647">
      <w:bodyDiv w:val="1"/>
      <w:marLeft w:val="0"/>
      <w:marRight w:val="0"/>
      <w:marTop w:val="0"/>
      <w:marBottom w:val="0"/>
      <w:divBdr>
        <w:top w:val="none" w:sz="0" w:space="0" w:color="auto"/>
        <w:left w:val="none" w:sz="0" w:space="0" w:color="auto"/>
        <w:bottom w:val="none" w:sz="0" w:space="0" w:color="auto"/>
        <w:right w:val="none" w:sz="0" w:space="0" w:color="auto"/>
      </w:divBdr>
    </w:div>
    <w:div w:id="626620143">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140347037">
      <w:bodyDiv w:val="1"/>
      <w:marLeft w:val="0"/>
      <w:marRight w:val="0"/>
      <w:marTop w:val="0"/>
      <w:marBottom w:val="0"/>
      <w:divBdr>
        <w:top w:val="none" w:sz="0" w:space="0" w:color="auto"/>
        <w:left w:val="none" w:sz="0" w:space="0" w:color="auto"/>
        <w:bottom w:val="none" w:sz="0" w:space="0" w:color="auto"/>
        <w:right w:val="none" w:sz="0" w:space="0" w:color="auto"/>
      </w:divBdr>
    </w:div>
    <w:div w:id="1195076091">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06842364">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681932693">
      <w:bodyDiv w:val="1"/>
      <w:marLeft w:val="0"/>
      <w:marRight w:val="0"/>
      <w:marTop w:val="0"/>
      <w:marBottom w:val="0"/>
      <w:divBdr>
        <w:top w:val="none" w:sz="0" w:space="0" w:color="auto"/>
        <w:left w:val="none" w:sz="0" w:space="0" w:color="auto"/>
        <w:bottom w:val="none" w:sz="0" w:space="0" w:color="auto"/>
        <w:right w:val="none" w:sz="0" w:space="0" w:color="auto"/>
      </w:divBdr>
    </w:div>
    <w:div w:id="1786583717">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egobierno.gob.mx/calculadora" TargetMode="External"/><Relationship Id="rId5" Type="http://schemas.openxmlformats.org/officeDocument/2006/relationships/webSettings" Target="webSettings.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5955C-B953-41A5-842B-7EDFDFCF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20500</Words>
  <Characters>112754</Characters>
  <Application>Microsoft Office Word</Application>
  <DocSecurity>0</DocSecurity>
  <Lines>939</Lines>
  <Paragraphs>265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2021-02-17T00:57:00Z</cp:lastPrinted>
  <dcterms:created xsi:type="dcterms:W3CDTF">2021-04-30T00:58:00Z</dcterms:created>
  <dcterms:modified xsi:type="dcterms:W3CDTF">2021-04-30T00:58:00Z</dcterms:modified>
</cp:coreProperties>
</file>