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62EF95DB" w:rsidR="00C945CC" w:rsidRDefault="002D0B73"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LICITACIÓN PÚBLICA LOCAL</w:t>
      </w:r>
      <w:r w:rsidR="005B5866">
        <w:rPr>
          <w:rFonts w:ascii="Arial" w:eastAsia="Century Gothic" w:hAnsi="Arial" w:cs="Arial"/>
          <w:b/>
          <w:bCs/>
          <w:sz w:val="32"/>
          <w:szCs w:val="32"/>
        </w:rPr>
        <w:t xml:space="preserve"> </w:t>
      </w:r>
      <w:r w:rsidR="00BE1E8C">
        <w:rPr>
          <w:rFonts w:ascii="Arial" w:eastAsia="Century Gothic" w:hAnsi="Arial" w:cs="Arial"/>
          <w:b/>
          <w:bCs/>
          <w:sz w:val="32"/>
          <w:szCs w:val="32"/>
        </w:rPr>
        <w:t>SECGSSJ-LCCC-003-2024 CON CONCURRENCIA DE COMITÉ SEGUNDA VUELTA</w:t>
      </w:r>
      <w:r w:rsidR="0053165C" w:rsidRPr="00E42CFC">
        <w:rPr>
          <w:rFonts w:ascii="Arial" w:eastAsia="Century Gothic" w:hAnsi="Arial" w:cs="Arial"/>
          <w:b/>
          <w:bCs/>
          <w:sz w:val="32"/>
          <w:szCs w:val="32"/>
        </w:rPr>
        <w:t xml:space="preserve"> </w:t>
      </w:r>
    </w:p>
    <w:p w14:paraId="572307B8" w14:textId="77777777" w:rsidR="00E565CA" w:rsidRPr="00E42CFC" w:rsidRDefault="00E565CA" w:rsidP="004F409B">
      <w:pPr>
        <w:spacing w:after="0" w:line="240" w:lineRule="auto"/>
        <w:ind w:right="140"/>
        <w:jc w:val="center"/>
        <w:rPr>
          <w:rFonts w:ascii="Arial" w:eastAsia="Century Gothic" w:hAnsi="Arial" w:cs="Arial"/>
          <w:sz w:val="32"/>
          <w:szCs w:val="32"/>
        </w:rPr>
      </w:pP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5CDB6DA0" w:rsidR="00A21FF6" w:rsidRPr="00E42CFC" w:rsidRDefault="007A3CA5" w:rsidP="00E50F94">
      <w:pPr>
        <w:spacing w:before="240" w:after="240"/>
        <w:jc w:val="center"/>
        <w:rPr>
          <w:rFonts w:ascii="Arial" w:hAnsi="Arial" w:cs="Arial"/>
          <w:b/>
          <w:bCs/>
          <w:sz w:val="28"/>
          <w:szCs w:val="28"/>
        </w:rPr>
      </w:pPr>
      <w:r w:rsidRPr="00E42CFC">
        <w:rPr>
          <w:rFonts w:ascii="Arial" w:hAnsi="Arial" w:cs="Arial"/>
          <w:b/>
          <w:bCs/>
          <w:sz w:val="28"/>
          <w:szCs w:val="28"/>
        </w:rPr>
        <w:t>“</w:t>
      </w:r>
      <w:r w:rsidR="006018D9">
        <w:rPr>
          <w:rFonts w:ascii="Arial" w:hAnsi="Arial" w:cs="Arial"/>
          <w:b/>
          <w:bCs/>
          <w:sz w:val="36"/>
          <w:szCs w:val="36"/>
        </w:rPr>
        <w:t>ADQUISICIÓN DE INSUMOS PARA EL LABORATORIO ESTATAL DE ANATOMÍA PATOLÓGICA DEL HOSPITAL GENERAL DE OCCIDENTE</w:t>
      </w:r>
      <w:r w:rsidRPr="00E42CFC">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2236E793" w14:textId="77777777" w:rsidR="009070B7" w:rsidRDefault="009070B7">
      <w:pPr>
        <w:rPr>
          <w:rFonts w:ascii="Arial" w:eastAsia="Arial" w:hAnsi="Arial" w:cs="Arial"/>
          <w:color w:val="000000"/>
          <w:sz w:val="18"/>
          <w:szCs w:val="18"/>
        </w:rPr>
      </w:pPr>
      <w:r>
        <w:rPr>
          <w:rFonts w:ascii="Arial" w:eastAsia="Arial" w:hAnsi="Arial" w:cs="Arial"/>
          <w:color w:val="000000"/>
          <w:sz w:val="18"/>
          <w:szCs w:val="18"/>
        </w:rPr>
        <w:br w:type="page"/>
      </w:r>
    </w:p>
    <w:p w14:paraId="49CA0F2A" w14:textId="7059698E"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Orgánica del Poder Ejecutivo del Estado de Jalisco, los artículos 1, 2 y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y demás relativos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r w:rsidR="00014832">
        <w:rPr>
          <w:rFonts w:ascii="Arial" w:eastAsia="Arial" w:hAnsi="Arial" w:cs="Arial"/>
          <w:b/>
          <w:bCs/>
          <w:color w:val="000000"/>
          <w:sz w:val="18"/>
          <w:szCs w:val="18"/>
        </w:rPr>
        <w:t>CONTRATACIÓN</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2D0B73">
        <w:rPr>
          <w:rFonts w:ascii="Arial" w:eastAsia="Arial" w:hAnsi="Arial" w:cs="Arial"/>
          <w:b/>
          <w:bCs/>
          <w:color w:val="000000"/>
          <w:sz w:val="18"/>
          <w:szCs w:val="18"/>
        </w:rPr>
        <w:t>LICITACIÓN PÚBLICA LOCAL</w:t>
      </w:r>
      <w:r w:rsidR="005B5866">
        <w:rPr>
          <w:rFonts w:ascii="Arial" w:eastAsia="Arial" w:hAnsi="Arial" w:cs="Arial"/>
          <w:b/>
          <w:bCs/>
          <w:color w:val="000000"/>
          <w:sz w:val="18"/>
          <w:szCs w:val="18"/>
        </w:rPr>
        <w:t xml:space="preserve"> </w:t>
      </w:r>
      <w:r w:rsidR="00BE1E8C">
        <w:rPr>
          <w:rFonts w:ascii="Arial" w:eastAsia="Arial" w:hAnsi="Arial" w:cs="Arial"/>
          <w:b/>
          <w:bCs/>
          <w:color w:val="000000"/>
          <w:sz w:val="18"/>
          <w:szCs w:val="18"/>
        </w:rPr>
        <w:t>SECGSSJ-LCCC-003-2024 CON CONCURRENCIA DE COMITÉ SEGUNDA VUELTA</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6018D9">
        <w:rPr>
          <w:rFonts w:ascii="Arial" w:hAnsi="Arial" w:cs="Arial"/>
          <w:b/>
          <w:bCs/>
          <w:sz w:val="18"/>
          <w:szCs w:val="18"/>
        </w:rPr>
        <w:t>ADQUISICIÓN DE INSUMOS PARA EL LABORATORIO ESTATAL DE ANATOMÍA PATOLÓGICA DEL HOSPITAL GENERAL DE OCCIDENTE</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w:t>
      </w:r>
      <w:r w:rsidR="00014832">
        <w:rPr>
          <w:rFonts w:ascii="Arial" w:eastAsia="Arial" w:hAnsi="Arial" w:cs="Arial"/>
          <w:b/>
          <w:bCs/>
          <w:color w:val="000000"/>
          <w:sz w:val="18"/>
          <w:szCs w:val="18"/>
        </w:rPr>
        <w:t>CONTRATACIÓN</w:t>
      </w:r>
      <w:r w:rsidR="00E42CFC" w:rsidRPr="000C18F7">
        <w:rPr>
          <w:rFonts w:ascii="Arial" w:eastAsia="Arial" w:hAnsi="Arial" w:cs="Arial"/>
          <w:color w:val="000000"/>
          <w:sz w:val="18"/>
          <w:szCs w:val="18"/>
        </w:rPr>
        <w:t>, el cual</w:t>
      </w:r>
      <w:r w:rsidR="00E7459C">
        <w:rPr>
          <w:rFonts w:ascii="Arial" w:eastAsia="Arial" w:hAnsi="Arial" w:cs="Arial"/>
          <w:color w:val="000000"/>
          <w:sz w:val="18"/>
          <w:szCs w:val="18"/>
        </w:rPr>
        <w:t xml:space="preserve"> cuenta con suficiencia presupuestal y</w:t>
      </w:r>
      <w:r w:rsidR="00E42CFC" w:rsidRPr="000C18F7">
        <w:rPr>
          <w:rFonts w:ascii="Arial" w:eastAsia="Arial" w:hAnsi="Arial" w:cs="Arial"/>
          <w:color w:val="000000"/>
          <w:sz w:val="18"/>
          <w:szCs w:val="18"/>
        </w:rPr>
        <w:t xml:space="preserve"> se llevará a cabo con recurso</w:t>
      </w:r>
      <w:r w:rsidR="00857C72">
        <w:rPr>
          <w:rFonts w:ascii="Arial" w:eastAsia="Arial" w:hAnsi="Arial" w:cs="Arial"/>
          <w:color w:val="000000"/>
          <w:sz w:val="18"/>
          <w:szCs w:val="18"/>
        </w:rPr>
        <w:t>s</w:t>
      </w:r>
      <w:r w:rsidR="00E42CFC" w:rsidRPr="000C18F7">
        <w:rPr>
          <w:rFonts w:ascii="Arial" w:eastAsia="Arial" w:hAnsi="Arial" w:cs="Arial"/>
          <w:color w:val="000000"/>
          <w:sz w:val="18"/>
          <w:szCs w:val="18"/>
        </w:rPr>
        <w:t xml:space="preserve"> </w:t>
      </w:r>
      <w:r w:rsidR="00E94B45">
        <w:rPr>
          <w:rFonts w:ascii="Arial" w:eastAsia="Arial" w:hAnsi="Arial" w:cs="Arial"/>
          <w:b/>
          <w:bCs/>
          <w:color w:val="000000"/>
          <w:sz w:val="18"/>
          <w:szCs w:val="18"/>
        </w:rPr>
        <w:t>ESTATAL</w:t>
      </w:r>
      <w:r w:rsidR="00EC060A">
        <w:rPr>
          <w:rFonts w:ascii="Arial" w:eastAsia="Arial" w:hAnsi="Arial" w:cs="Arial"/>
          <w:color w:val="000000"/>
          <w:sz w:val="18"/>
          <w:szCs w:val="18"/>
        </w:rPr>
        <w:t xml:space="preserve"> </w:t>
      </w:r>
      <w:r w:rsidR="00EC060A" w:rsidRPr="00E94B45">
        <w:rPr>
          <w:rFonts w:ascii="Arial" w:eastAsia="Arial" w:hAnsi="Arial" w:cs="Arial"/>
          <w:b/>
          <w:bCs/>
          <w:color w:val="000000"/>
          <w:sz w:val="18"/>
          <w:szCs w:val="18"/>
        </w:rPr>
        <w:t>(</w:t>
      </w:r>
      <w:r w:rsidR="00E94B45" w:rsidRPr="00E94B45">
        <w:rPr>
          <w:rFonts w:ascii="Arial" w:eastAsia="Arial" w:hAnsi="Arial" w:cs="Arial"/>
          <w:b/>
          <w:bCs/>
          <w:color w:val="000000"/>
          <w:sz w:val="18"/>
          <w:szCs w:val="18"/>
        </w:rPr>
        <w:t>FONDO DE PARTICIPACIONES NO CONDICIONADAS)</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w:t>
      </w:r>
      <w:r w:rsidR="00E94B45">
        <w:rPr>
          <w:rFonts w:ascii="Arial" w:eastAsia="Arial" w:hAnsi="Arial" w:cs="Arial"/>
          <w:b/>
          <w:color w:val="000000"/>
          <w:sz w:val="18"/>
          <w:szCs w:val="18"/>
        </w:rPr>
        <w:t>4</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 xml:space="preserve">Partida Objeto del Gasto </w:t>
      </w:r>
      <w:r w:rsidR="002D0B73">
        <w:rPr>
          <w:rFonts w:ascii="Arial" w:eastAsia="Arial" w:hAnsi="Arial" w:cs="Arial"/>
          <w:b/>
          <w:color w:val="000000"/>
          <w:sz w:val="18"/>
          <w:szCs w:val="18"/>
        </w:rPr>
        <w:t>25501</w:t>
      </w:r>
      <w:r w:rsidRPr="00AC1CCF">
        <w:rPr>
          <w:rFonts w:ascii="Arial" w:eastAsia="Arial" w:hAnsi="Arial" w:cs="Arial"/>
          <w:bCs/>
          <w:color w:val="000000"/>
          <w:sz w:val="18"/>
          <w:szCs w:val="18"/>
        </w:rPr>
        <w:t>.</w:t>
      </w:r>
      <w:r w:rsidRPr="000C18F7">
        <w:rPr>
          <w:rFonts w:ascii="Arial" w:eastAsia="Arial" w:hAnsi="Arial" w:cs="Arial"/>
          <w:bCs/>
          <w:color w:val="000000"/>
          <w:sz w:val="18"/>
          <w:szCs w:val="18"/>
        </w:rPr>
        <w:t xml:space="preserve">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Style w:val="Tablaconcuadrcula6concolores"/>
        <w:tblW w:w="5000" w:type="pct"/>
        <w:tblLook w:val="0400" w:firstRow="0" w:lastRow="0" w:firstColumn="0" w:lastColumn="0" w:noHBand="0" w:noVBand="1"/>
      </w:tblPr>
      <w:tblGrid>
        <w:gridCol w:w="2298"/>
        <w:gridCol w:w="7189"/>
      </w:tblGrid>
      <w:tr w:rsidR="005420EA" w:rsidRPr="000C18F7" w14:paraId="166A13A1"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799E5F14" w14:textId="3BB5A6DB"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vAlign w:val="center"/>
          </w:tcPr>
          <w:p w14:paraId="4BB268C4"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232B34">
        <w:trPr>
          <w:trHeight w:val="315"/>
        </w:trPr>
        <w:tc>
          <w:tcPr>
            <w:tcW w:w="1211" w:type="pct"/>
            <w:vAlign w:val="center"/>
          </w:tcPr>
          <w:p w14:paraId="7E7FB497" w14:textId="4FCF29AA"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2DFE1910" w14:textId="597E2E4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vAlign w:val="center"/>
          </w:tcPr>
          <w:p w14:paraId="08143AE1"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232B34">
        <w:trPr>
          <w:trHeight w:val="615"/>
        </w:trPr>
        <w:tc>
          <w:tcPr>
            <w:tcW w:w="1211" w:type="pct"/>
            <w:vAlign w:val="center"/>
          </w:tcPr>
          <w:p w14:paraId="6D45049B" w14:textId="58C1691A"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D710FCB" w14:textId="0EE9DD1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vAlign w:val="center"/>
          </w:tcPr>
          <w:p w14:paraId="2577C76C"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232B34">
        <w:trPr>
          <w:trHeight w:val="615"/>
        </w:trPr>
        <w:tc>
          <w:tcPr>
            <w:tcW w:w="1211" w:type="pct"/>
            <w:vAlign w:val="center"/>
          </w:tcPr>
          <w:p w14:paraId="147DFEDF" w14:textId="3CD3A29B"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0A6C96B8" w14:textId="1E11F9B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vAlign w:val="center"/>
          </w:tcPr>
          <w:p w14:paraId="02DED07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232B34">
        <w:trPr>
          <w:trHeight w:val="615"/>
        </w:trPr>
        <w:tc>
          <w:tcPr>
            <w:tcW w:w="1211" w:type="pct"/>
            <w:vAlign w:val="center"/>
          </w:tcPr>
          <w:p w14:paraId="696A3D8B" w14:textId="2E61443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465BF509" w:rsidR="005420EA" w:rsidRPr="000C18F7" w:rsidRDefault="00E94B45" w:rsidP="00232B34">
            <w:pPr>
              <w:widowControl w:val="0"/>
              <w:jc w:val="both"/>
              <w:rPr>
                <w:rFonts w:ascii="Arial" w:hAnsi="Arial" w:cs="Arial"/>
                <w:b/>
                <w:color w:val="000000"/>
                <w:sz w:val="18"/>
                <w:szCs w:val="18"/>
              </w:rPr>
            </w:pPr>
            <w:r>
              <w:rPr>
                <w:rFonts w:ascii="Arial" w:hAnsi="Arial" w:cs="Arial"/>
                <w:bCs/>
                <w:color w:val="000000"/>
                <w:sz w:val="18"/>
                <w:szCs w:val="18"/>
              </w:rPr>
              <w:t>D</w:t>
            </w:r>
            <w:r w:rsidR="00065548">
              <w:rPr>
                <w:rFonts w:ascii="Arial" w:hAnsi="Arial" w:cs="Arial"/>
                <w:bCs/>
                <w:color w:val="000000"/>
                <w:sz w:val="18"/>
                <w:szCs w:val="18"/>
              </w:rPr>
              <w:t xml:space="preserve">irección General </w:t>
            </w:r>
            <w:r>
              <w:rPr>
                <w:rFonts w:ascii="Arial" w:hAnsi="Arial" w:cs="Arial"/>
                <w:bCs/>
                <w:color w:val="000000"/>
                <w:sz w:val="18"/>
                <w:szCs w:val="18"/>
              </w:rPr>
              <w:t>del Hospital General de Occidente</w:t>
            </w:r>
          </w:p>
        </w:tc>
      </w:tr>
      <w:tr w:rsidR="005420EA" w:rsidRPr="000C18F7" w14:paraId="12994A1C"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EA74031" w14:textId="32A4A59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vAlign w:val="center"/>
          </w:tcPr>
          <w:p w14:paraId="21569B87"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1A04C4" w:rsidRPr="000C18F7" w14:paraId="4C41AA41" w14:textId="77777777" w:rsidTr="00232B34">
        <w:trPr>
          <w:trHeight w:val="315"/>
        </w:trPr>
        <w:tc>
          <w:tcPr>
            <w:tcW w:w="1211" w:type="pct"/>
            <w:vAlign w:val="center"/>
          </w:tcPr>
          <w:p w14:paraId="4EAD129B" w14:textId="2C2C3EAA" w:rsidR="001A04C4" w:rsidRPr="000C18F7" w:rsidRDefault="001A04C4" w:rsidP="00232B34">
            <w:pPr>
              <w:widowControl w:val="0"/>
              <w:jc w:val="center"/>
              <w:rPr>
                <w:rFonts w:ascii="Arial" w:hAnsi="Arial" w:cs="Arial"/>
                <w:b/>
                <w:color w:val="000000"/>
                <w:sz w:val="18"/>
                <w:szCs w:val="18"/>
              </w:rPr>
            </w:pPr>
            <w:r>
              <w:rPr>
                <w:rFonts w:ascii="Arial" w:hAnsi="Arial" w:cs="Arial"/>
                <w:b/>
                <w:color w:val="000000"/>
                <w:sz w:val="18"/>
                <w:szCs w:val="18"/>
              </w:rPr>
              <w:t>ORGANISMO</w:t>
            </w:r>
          </w:p>
        </w:tc>
        <w:tc>
          <w:tcPr>
            <w:tcW w:w="3789" w:type="pct"/>
            <w:vAlign w:val="center"/>
          </w:tcPr>
          <w:p w14:paraId="60AF9DB2" w14:textId="2C65BAA1" w:rsidR="001A04C4" w:rsidRPr="000C18F7" w:rsidRDefault="001A04C4" w:rsidP="00232B34">
            <w:pPr>
              <w:widowControl w:val="0"/>
              <w:jc w:val="both"/>
              <w:rPr>
                <w:rFonts w:ascii="Arial" w:hAnsi="Arial" w:cs="Arial"/>
                <w:color w:val="000000"/>
                <w:sz w:val="18"/>
                <w:szCs w:val="18"/>
              </w:rPr>
            </w:pPr>
            <w:r>
              <w:rPr>
                <w:rFonts w:ascii="Arial" w:hAnsi="Arial" w:cs="Arial"/>
                <w:color w:val="000000"/>
                <w:sz w:val="18"/>
                <w:szCs w:val="18"/>
              </w:rPr>
              <w:t>Organismo Público Descentralizado Servicios de Salud Jalisco.</w:t>
            </w:r>
          </w:p>
        </w:tc>
      </w:tr>
      <w:tr w:rsidR="005420EA" w:rsidRPr="000C18F7" w14:paraId="05EEF944"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1DBCD344" w14:textId="717049D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vAlign w:val="center"/>
          </w:tcPr>
          <w:p w14:paraId="700188EE"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232B34">
        <w:trPr>
          <w:trHeight w:val="615"/>
        </w:trPr>
        <w:tc>
          <w:tcPr>
            <w:tcW w:w="1211" w:type="pct"/>
            <w:vAlign w:val="center"/>
          </w:tcPr>
          <w:p w14:paraId="3BDD6146" w14:textId="7BCED191" w:rsidR="005420EA" w:rsidRPr="000C18F7" w:rsidRDefault="005420EA" w:rsidP="00232B34">
            <w:pPr>
              <w:widowControl w:val="0"/>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vAlign w:val="center"/>
          </w:tcPr>
          <w:p w14:paraId="36E97D6B"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7C47BF65" w14:textId="70375597"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vAlign w:val="center"/>
          </w:tcPr>
          <w:p w14:paraId="67867B1A"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232B34">
        <w:trPr>
          <w:trHeight w:val="615"/>
        </w:trPr>
        <w:tc>
          <w:tcPr>
            <w:tcW w:w="1211" w:type="pct"/>
            <w:vAlign w:val="center"/>
          </w:tcPr>
          <w:p w14:paraId="46900E4A" w14:textId="569B5F6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vAlign w:val="center"/>
          </w:tcPr>
          <w:p w14:paraId="1F810DC4" w14:textId="069BE2C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72FB4AD9" w14:textId="4407E47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vAlign w:val="center"/>
          </w:tcPr>
          <w:p w14:paraId="2D73584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232B34">
        <w:trPr>
          <w:trHeight w:val="315"/>
        </w:trPr>
        <w:tc>
          <w:tcPr>
            <w:tcW w:w="1211" w:type="pct"/>
            <w:vAlign w:val="center"/>
          </w:tcPr>
          <w:p w14:paraId="690F5B38" w14:textId="3964D1F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vAlign w:val="center"/>
          </w:tcPr>
          <w:p w14:paraId="0D2B629E"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88B2681" w14:textId="33ACB416" w:rsidR="005420EA" w:rsidRPr="000C18F7" w:rsidRDefault="00EB3B79" w:rsidP="00232B34">
            <w:pPr>
              <w:widowControl w:val="0"/>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vAlign w:val="center"/>
          </w:tcPr>
          <w:p w14:paraId="6D510F82" w14:textId="3550D48F" w:rsidR="005420EA" w:rsidRPr="000C18F7" w:rsidRDefault="00EB3B79" w:rsidP="00232B34">
            <w:pPr>
              <w:widowControl w:val="0"/>
              <w:jc w:val="both"/>
              <w:rPr>
                <w:rFonts w:ascii="Arial" w:hAnsi="Arial" w:cs="Arial"/>
                <w:color w:val="000000"/>
                <w:sz w:val="18"/>
                <w:szCs w:val="18"/>
              </w:rPr>
            </w:pPr>
            <w:r>
              <w:rPr>
                <w:rFonts w:ascii="Arial" w:eastAsia="Arial" w:hAnsi="Arial" w:cs="Arial"/>
                <w:b/>
                <w:color w:val="222222"/>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232B34">
        <w:trPr>
          <w:trHeight w:val="615"/>
        </w:trPr>
        <w:tc>
          <w:tcPr>
            <w:tcW w:w="1211" w:type="pct"/>
            <w:vAlign w:val="center"/>
          </w:tcPr>
          <w:p w14:paraId="2251ACD6" w14:textId="50AA1B5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lastRenderedPageBreak/>
              <w:t>ÓRGANO DE CONTROL</w:t>
            </w:r>
          </w:p>
        </w:tc>
        <w:tc>
          <w:tcPr>
            <w:tcW w:w="3789" w:type="pct"/>
            <w:vAlign w:val="center"/>
          </w:tcPr>
          <w:p w14:paraId="32604DE2"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00D2015E" w14:textId="28E8DC8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ÓRGANO INTERNO DE CONTROL</w:t>
            </w:r>
          </w:p>
        </w:tc>
        <w:tc>
          <w:tcPr>
            <w:tcW w:w="3789" w:type="pct"/>
            <w:vAlign w:val="center"/>
          </w:tcPr>
          <w:p w14:paraId="138B33F7"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232B34">
        <w:trPr>
          <w:trHeight w:val="315"/>
        </w:trPr>
        <w:tc>
          <w:tcPr>
            <w:tcW w:w="1211" w:type="pct"/>
            <w:vAlign w:val="center"/>
          </w:tcPr>
          <w:p w14:paraId="07EFAC8B" w14:textId="51E90E6E"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vAlign w:val="center"/>
          </w:tcPr>
          <w:p w14:paraId="10BAFD02" w14:textId="283BC391"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4ECC088C" w14:textId="5BF89DF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vAlign w:val="center"/>
          </w:tcPr>
          <w:p w14:paraId="0470B49C" w14:textId="1B5A64B8" w:rsidR="005420EA" w:rsidRPr="000C18F7" w:rsidRDefault="002D0B73" w:rsidP="00232B34">
            <w:pPr>
              <w:widowControl w:val="0"/>
              <w:jc w:val="both"/>
              <w:rPr>
                <w:rFonts w:ascii="Arial" w:hAnsi="Arial" w:cs="Arial"/>
                <w:color w:val="000000"/>
                <w:sz w:val="18"/>
                <w:szCs w:val="18"/>
              </w:rPr>
            </w:pPr>
            <w:r>
              <w:rPr>
                <w:rFonts w:ascii="Arial" w:hAnsi="Arial" w:cs="Arial"/>
                <w:color w:val="000000"/>
                <w:sz w:val="18"/>
                <w:szCs w:val="18"/>
              </w:rPr>
              <w:t>LICITACIÓN PÚBLICA LOCAL</w:t>
            </w:r>
            <w:r w:rsidR="005B5866">
              <w:rPr>
                <w:rFonts w:ascii="Arial" w:hAnsi="Arial" w:cs="Arial"/>
                <w:color w:val="000000"/>
                <w:sz w:val="18"/>
                <w:szCs w:val="18"/>
              </w:rPr>
              <w:t xml:space="preserve"> </w:t>
            </w:r>
            <w:r w:rsidR="00BE1E8C">
              <w:rPr>
                <w:rFonts w:ascii="Arial" w:hAnsi="Arial" w:cs="Arial"/>
                <w:b/>
                <w:bCs/>
                <w:color w:val="000000"/>
                <w:sz w:val="18"/>
                <w:szCs w:val="18"/>
              </w:rPr>
              <w:t>SECGSSJ-LCCC-003-2024 CON CONCURRENCIA DE COMITÉ SEGUNDA VUELTA</w:t>
            </w:r>
            <w:r w:rsidR="005420EA" w:rsidRPr="000C18F7">
              <w:rPr>
                <w:rFonts w:ascii="Arial" w:hAnsi="Arial" w:cs="Arial"/>
                <w:color w:val="000000"/>
                <w:sz w:val="18"/>
                <w:szCs w:val="18"/>
              </w:rPr>
              <w:t>, “</w:t>
            </w:r>
            <w:r w:rsidR="006018D9">
              <w:rPr>
                <w:rFonts w:ascii="Arial" w:hAnsi="Arial" w:cs="Arial"/>
                <w:color w:val="000000"/>
                <w:sz w:val="18"/>
                <w:szCs w:val="18"/>
              </w:rPr>
              <w:t>ADQUISICIÓN DE INSUMOS PARA EL LABORATORIO ESTATAL DE ANATOMÍA PATOLÓGICA DEL HOSPITAL GENERAL DE OCCIDENTE</w:t>
            </w:r>
            <w:r w:rsidR="005420EA" w:rsidRPr="000C18F7">
              <w:rPr>
                <w:rFonts w:ascii="Arial" w:hAnsi="Arial" w:cs="Arial"/>
                <w:color w:val="000000"/>
                <w:sz w:val="18"/>
                <w:szCs w:val="18"/>
              </w:rPr>
              <w:t>”.</w:t>
            </w:r>
          </w:p>
        </w:tc>
      </w:tr>
      <w:tr w:rsidR="005420EA" w:rsidRPr="000C18F7" w14:paraId="085265DB" w14:textId="77777777" w:rsidTr="00232B34">
        <w:trPr>
          <w:trHeight w:val="315"/>
        </w:trPr>
        <w:tc>
          <w:tcPr>
            <w:tcW w:w="1211" w:type="pct"/>
            <w:vAlign w:val="center"/>
          </w:tcPr>
          <w:p w14:paraId="50813039" w14:textId="18366F0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vAlign w:val="center"/>
          </w:tcPr>
          <w:p w14:paraId="0723ED47" w14:textId="3464011F"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C1A4AB7" w14:textId="77777777"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vAlign w:val="center"/>
          </w:tcPr>
          <w:p w14:paraId="77B1253F" w14:textId="01040BCF" w:rsidR="005420EA" w:rsidRPr="000C18F7" w:rsidRDefault="005420EA" w:rsidP="00232B34">
            <w:pPr>
              <w:widowControl w:val="0"/>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232B34">
        <w:trPr>
          <w:trHeight w:val="315"/>
        </w:trPr>
        <w:tc>
          <w:tcPr>
            <w:tcW w:w="1211" w:type="pct"/>
            <w:vAlign w:val="center"/>
          </w:tcPr>
          <w:p w14:paraId="2098C9D1" w14:textId="5A01BBB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vAlign w:val="center"/>
          </w:tcPr>
          <w:p w14:paraId="20831CC3" w14:textId="6F6EA412" w:rsidR="005420EA" w:rsidRPr="000C18F7" w:rsidRDefault="005420EA" w:rsidP="00232B34">
            <w:pPr>
              <w:widowControl w:val="0"/>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AA219F5" w14:textId="4E1BEEA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vAlign w:val="center"/>
          </w:tcPr>
          <w:p w14:paraId="67CAA94A" w14:textId="1C0EDED2"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Reglamento de la </w:t>
            </w:r>
            <w:r w:rsidR="00EB3B79">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232B34">
        <w:trPr>
          <w:trHeight w:val="315"/>
        </w:trPr>
        <w:tc>
          <w:tcPr>
            <w:tcW w:w="1211" w:type="pct"/>
            <w:vAlign w:val="center"/>
          </w:tcPr>
          <w:p w14:paraId="35304270" w14:textId="4890FE05"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vAlign w:val="center"/>
          </w:tcPr>
          <w:p w14:paraId="1771A22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8F223AB" w14:textId="7C94316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vAlign w:val="center"/>
          </w:tcPr>
          <w:p w14:paraId="5C4F4171"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232B34">
        <w:trPr>
          <w:trHeight w:val="915"/>
        </w:trPr>
        <w:tc>
          <w:tcPr>
            <w:tcW w:w="1211" w:type="pct"/>
            <w:vAlign w:val="center"/>
          </w:tcPr>
          <w:p w14:paraId="61349BF7" w14:textId="7715538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vAlign w:val="center"/>
          </w:tcPr>
          <w:p w14:paraId="3A504D04" w14:textId="34E5961C"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232B34">
        <w:trPr>
          <w:cnfStyle w:val="000000100000" w:firstRow="0" w:lastRow="0" w:firstColumn="0" w:lastColumn="0" w:oddVBand="0" w:evenVBand="0" w:oddHBand="1" w:evenHBand="0" w:firstRowFirstColumn="0" w:firstRowLastColumn="0" w:lastRowFirstColumn="0" w:lastRowLastColumn="0"/>
          <w:trHeight w:val="815"/>
        </w:trPr>
        <w:tc>
          <w:tcPr>
            <w:tcW w:w="1211" w:type="pct"/>
            <w:vAlign w:val="center"/>
          </w:tcPr>
          <w:p w14:paraId="6FB67029" w14:textId="691EBBC9"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vAlign w:val="center"/>
          </w:tcPr>
          <w:p w14:paraId="44F9D240"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232B34">
        <w:trPr>
          <w:trHeight w:val="280"/>
        </w:trPr>
        <w:tc>
          <w:tcPr>
            <w:tcW w:w="1205" w:type="pct"/>
            <w:vAlign w:val="center"/>
          </w:tcPr>
          <w:p w14:paraId="1B8634D6" w14:textId="1CDD25A7" w:rsidR="005420EA" w:rsidRPr="000C18F7" w:rsidRDefault="005420EA" w:rsidP="00232B34">
            <w:pPr>
              <w:widowControl w:val="0"/>
              <w:jc w:val="center"/>
              <w:rPr>
                <w:rFonts w:ascii="Arial" w:hAnsi="Arial" w:cs="Arial"/>
                <w:b/>
                <w:sz w:val="18"/>
                <w:szCs w:val="18"/>
              </w:rPr>
            </w:pPr>
            <w:bookmarkStart w:id="1" w:name="_Hlk127452731"/>
            <w:r w:rsidRPr="000C18F7">
              <w:rPr>
                <w:rFonts w:ascii="Arial" w:hAnsi="Arial" w:cs="Arial"/>
                <w:b/>
                <w:sz w:val="18"/>
                <w:szCs w:val="18"/>
              </w:rPr>
              <w:t>DESECHAMIENTO</w:t>
            </w:r>
          </w:p>
        </w:tc>
        <w:tc>
          <w:tcPr>
            <w:tcW w:w="3795" w:type="pct"/>
            <w:vAlign w:val="center"/>
          </w:tcPr>
          <w:p w14:paraId="06A5BCB4" w14:textId="253D9A15"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232B34">
        <w:trPr>
          <w:cnfStyle w:val="000000100000" w:firstRow="0" w:lastRow="0" w:firstColumn="0" w:lastColumn="0" w:oddVBand="0" w:evenVBand="0" w:oddHBand="1" w:evenHBand="0" w:firstRowFirstColumn="0" w:firstRowLastColumn="0" w:lastRowFirstColumn="0" w:lastRowLastColumn="0"/>
          <w:trHeight w:val="597"/>
        </w:trPr>
        <w:tc>
          <w:tcPr>
            <w:tcW w:w="1205" w:type="pct"/>
            <w:vAlign w:val="center"/>
          </w:tcPr>
          <w:p w14:paraId="34204D6B" w14:textId="1A4D5C81"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vAlign w:val="center"/>
          </w:tcPr>
          <w:p w14:paraId="5646BE6A" w14:textId="1DF986EA"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Al formado por dos o más </w:t>
            </w:r>
            <w:r w:rsidR="00031668">
              <w:rPr>
                <w:rFonts w:ascii="Arial" w:hAnsi="Arial" w:cs="Arial"/>
                <w:sz w:val="18"/>
                <w:szCs w:val="18"/>
              </w:rPr>
              <w:t>consecutivos</w:t>
            </w:r>
            <w:r w:rsidRPr="000C18F7">
              <w:rPr>
                <w:rFonts w:ascii="Arial" w:hAnsi="Arial" w:cs="Arial"/>
                <w:sz w:val="18"/>
                <w:szCs w:val="18"/>
              </w:rPr>
              <w:t>/progresivos en el procedimiento de licitación.</w:t>
            </w:r>
          </w:p>
        </w:tc>
      </w:tr>
      <w:tr w:rsidR="005420EA" w:rsidRPr="000C18F7" w14:paraId="54B0B6D2" w14:textId="77777777" w:rsidTr="00232B34">
        <w:trPr>
          <w:trHeight w:val="608"/>
        </w:trPr>
        <w:tc>
          <w:tcPr>
            <w:tcW w:w="1205" w:type="pct"/>
            <w:vAlign w:val="center"/>
          </w:tcPr>
          <w:p w14:paraId="70EAB185" w14:textId="36279B85" w:rsidR="005420EA" w:rsidRPr="000C18F7" w:rsidRDefault="005420EA" w:rsidP="00232B34">
            <w:pPr>
              <w:widowControl w:val="0"/>
              <w:ind w:left="591" w:hanging="720"/>
              <w:jc w:val="center"/>
              <w:rPr>
                <w:rFonts w:ascii="Arial" w:hAnsi="Arial" w:cs="Arial"/>
                <w:b/>
                <w:sz w:val="18"/>
                <w:szCs w:val="18"/>
              </w:rPr>
            </w:pPr>
            <w:r w:rsidRPr="000C18F7">
              <w:rPr>
                <w:rFonts w:ascii="Arial" w:hAnsi="Arial" w:cs="Arial"/>
                <w:b/>
                <w:sz w:val="18"/>
                <w:szCs w:val="18"/>
              </w:rPr>
              <w:t>PARTIDA/</w:t>
            </w:r>
            <w:r w:rsidR="00A1478F">
              <w:rPr>
                <w:rFonts w:ascii="Arial" w:hAnsi="Arial" w:cs="Arial"/>
                <w:b/>
                <w:sz w:val="18"/>
                <w:szCs w:val="18"/>
              </w:rPr>
              <w:t>CONSECUTIVO</w:t>
            </w:r>
          </w:p>
        </w:tc>
        <w:tc>
          <w:tcPr>
            <w:tcW w:w="3795" w:type="pct"/>
            <w:vAlign w:val="center"/>
          </w:tcPr>
          <w:p w14:paraId="76A93705" w14:textId="77777777" w:rsidR="005420EA" w:rsidRPr="000C18F7" w:rsidRDefault="005420EA" w:rsidP="00232B34">
            <w:pPr>
              <w:widowControl w:val="0"/>
              <w:ind w:left="720" w:hanging="720"/>
              <w:jc w:val="both"/>
              <w:rPr>
                <w:rFonts w:ascii="Arial" w:hAnsi="Arial" w:cs="Arial"/>
                <w:sz w:val="18"/>
                <w:szCs w:val="18"/>
              </w:rPr>
            </w:pPr>
            <w:r w:rsidRPr="000C18F7">
              <w:rPr>
                <w:rFonts w:ascii="Arial" w:hAnsi="Arial" w:cs="Arial"/>
                <w:sz w:val="18"/>
                <w:szCs w:val="18"/>
              </w:rPr>
              <w:t>Cada uno de los elementos que integran el/los bien(es)/servicio a adquirir.</w:t>
            </w:r>
          </w:p>
        </w:tc>
      </w:tr>
      <w:tr w:rsidR="005420EA" w:rsidRPr="000C18F7" w14:paraId="2670A93C" w14:textId="77777777" w:rsidTr="00232B34">
        <w:trPr>
          <w:cnfStyle w:val="000000100000" w:firstRow="0" w:lastRow="0" w:firstColumn="0" w:lastColumn="0" w:oddVBand="0" w:evenVBand="0" w:oddHBand="1" w:evenHBand="0" w:firstRowFirstColumn="0" w:firstRowLastColumn="0" w:lastRowFirstColumn="0" w:lastRowLastColumn="0"/>
          <w:trHeight w:val="677"/>
        </w:trPr>
        <w:tc>
          <w:tcPr>
            <w:tcW w:w="1205" w:type="pct"/>
            <w:vAlign w:val="center"/>
          </w:tcPr>
          <w:p w14:paraId="1A6287CF" w14:textId="00E499BF"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vAlign w:val="center"/>
          </w:tcPr>
          <w:p w14:paraId="5100CACB" w14:textId="77777777"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232B34">
        <w:trPr>
          <w:trHeight w:val="280"/>
        </w:trPr>
        <w:tc>
          <w:tcPr>
            <w:tcW w:w="1205" w:type="pct"/>
            <w:vAlign w:val="center"/>
          </w:tcPr>
          <w:p w14:paraId="4B193452" w14:textId="3A7D5E94"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vAlign w:val="center"/>
          </w:tcPr>
          <w:p w14:paraId="20F8F93E" w14:textId="72C26E39"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232B34">
        <w:trPr>
          <w:cnfStyle w:val="000000100000" w:firstRow="0" w:lastRow="0" w:firstColumn="0" w:lastColumn="0" w:oddVBand="0" w:evenVBand="0" w:oddHBand="1" w:evenHBand="0" w:firstRowFirstColumn="0" w:firstRowLastColumn="0" w:lastRowFirstColumn="0" w:lastRowLastColumn="0"/>
          <w:trHeight w:val="280"/>
        </w:trPr>
        <w:tc>
          <w:tcPr>
            <w:tcW w:w="1205" w:type="pct"/>
            <w:vAlign w:val="center"/>
          </w:tcPr>
          <w:p w14:paraId="354CFC47" w14:textId="486E7174"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vAlign w:val="center"/>
          </w:tcPr>
          <w:p w14:paraId="657702D0" w14:textId="77FD748A"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232B34">
        <w:trPr>
          <w:trHeight w:val="322"/>
        </w:trPr>
        <w:tc>
          <w:tcPr>
            <w:tcW w:w="1205" w:type="pct"/>
            <w:vAlign w:val="center"/>
          </w:tcPr>
          <w:p w14:paraId="093E1306" w14:textId="27C0661E"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vAlign w:val="center"/>
          </w:tcPr>
          <w:p w14:paraId="2D6C7950" w14:textId="77777777"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232B34">
        <w:trPr>
          <w:cnfStyle w:val="000000100000" w:firstRow="0" w:lastRow="0" w:firstColumn="0" w:lastColumn="0" w:oddVBand="0" w:evenVBand="0" w:oddHBand="1" w:evenHBand="0" w:firstRowFirstColumn="0" w:firstRowLastColumn="0" w:lastRowFirstColumn="0" w:lastRowLastColumn="0"/>
          <w:trHeight w:val="280"/>
        </w:trPr>
        <w:tc>
          <w:tcPr>
            <w:tcW w:w="1205" w:type="pct"/>
            <w:vAlign w:val="center"/>
          </w:tcPr>
          <w:p w14:paraId="29650F7F" w14:textId="53FE55AA" w:rsidR="005420EA" w:rsidRPr="000C18F7" w:rsidRDefault="009763B9" w:rsidP="00232B34">
            <w:pPr>
              <w:widowControl w:val="0"/>
              <w:jc w:val="center"/>
              <w:rPr>
                <w:rFonts w:ascii="Arial" w:hAnsi="Arial" w:cs="Arial"/>
                <w:b/>
                <w:sz w:val="18"/>
                <w:szCs w:val="18"/>
              </w:rPr>
            </w:pPr>
            <w:r w:rsidRPr="000C18F7">
              <w:rPr>
                <w:rFonts w:ascii="Arial" w:hAnsi="Arial" w:cs="Arial"/>
                <w:b/>
                <w:sz w:val="18"/>
                <w:szCs w:val="18"/>
              </w:rPr>
              <w:t xml:space="preserve"> </w:t>
            </w:r>
            <w:r w:rsidR="003F6AFB">
              <w:rPr>
                <w:rFonts w:ascii="Arial" w:hAnsi="Arial" w:cs="Arial"/>
                <w:b/>
                <w:sz w:val="18"/>
                <w:szCs w:val="18"/>
              </w:rPr>
              <w:t xml:space="preserve">COMPRADOR / </w:t>
            </w:r>
            <w:r w:rsidRPr="000C18F7">
              <w:rPr>
                <w:rFonts w:ascii="Arial" w:hAnsi="Arial" w:cs="Arial"/>
                <w:b/>
                <w:sz w:val="18"/>
                <w:szCs w:val="18"/>
              </w:rPr>
              <w:t>RESPONSABLE DEL PR</w:t>
            </w:r>
            <w:r w:rsidR="003F6AFB">
              <w:rPr>
                <w:rFonts w:ascii="Arial" w:hAnsi="Arial" w:cs="Arial"/>
                <w:b/>
                <w:sz w:val="18"/>
                <w:szCs w:val="18"/>
              </w:rPr>
              <w:t>OCEDIMIENTO</w:t>
            </w:r>
          </w:p>
        </w:tc>
        <w:tc>
          <w:tcPr>
            <w:tcW w:w="3795" w:type="pct"/>
            <w:vAlign w:val="center"/>
          </w:tcPr>
          <w:p w14:paraId="25104B03" w14:textId="4088AAF4"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232B34">
        <w:trPr>
          <w:trHeight w:val="992"/>
        </w:trPr>
        <w:tc>
          <w:tcPr>
            <w:tcW w:w="1205" w:type="pct"/>
            <w:vAlign w:val="center"/>
          </w:tcPr>
          <w:p w14:paraId="7C54D3B4" w14:textId="0500EA13"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DICTAMEN TÉCNICO</w:t>
            </w:r>
          </w:p>
        </w:tc>
        <w:tc>
          <w:tcPr>
            <w:tcW w:w="3795" w:type="pct"/>
            <w:vAlign w:val="center"/>
          </w:tcPr>
          <w:p w14:paraId="5D4A8983" w14:textId="6098BD9E"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232B34">
        <w:trPr>
          <w:cnfStyle w:val="000000100000" w:firstRow="0" w:lastRow="0" w:firstColumn="0" w:lastColumn="0" w:oddVBand="0" w:evenVBand="0" w:oddHBand="1" w:evenHBand="0" w:firstRowFirstColumn="0" w:firstRowLastColumn="0" w:lastRowFirstColumn="0" w:lastRowLastColumn="0"/>
          <w:trHeight w:val="811"/>
        </w:trPr>
        <w:tc>
          <w:tcPr>
            <w:tcW w:w="1205" w:type="pct"/>
            <w:vAlign w:val="center"/>
          </w:tcPr>
          <w:p w14:paraId="4AB055C4"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lastRenderedPageBreak/>
              <w:t>CONTRATO ABIERTO</w:t>
            </w:r>
          </w:p>
        </w:tc>
        <w:tc>
          <w:tcPr>
            <w:tcW w:w="3795" w:type="pct"/>
            <w:vAlign w:val="center"/>
          </w:tcPr>
          <w:p w14:paraId="69D70A01" w14:textId="23BA0D84" w:rsidR="005420EA" w:rsidRPr="000C18F7" w:rsidRDefault="005420EA" w:rsidP="00232B34">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232B34">
        <w:trPr>
          <w:trHeight w:val="360"/>
        </w:trPr>
        <w:tc>
          <w:tcPr>
            <w:tcW w:w="1205" w:type="pct"/>
            <w:vAlign w:val="center"/>
          </w:tcPr>
          <w:p w14:paraId="344A99E9"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IMSS</w:t>
            </w:r>
          </w:p>
        </w:tc>
        <w:tc>
          <w:tcPr>
            <w:tcW w:w="3795" w:type="pct"/>
            <w:vAlign w:val="center"/>
          </w:tcPr>
          <w:p w14:paraId="2CFF4A80" w14:textId="77777777"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232B34">
        <w:trPr>
          <w:cnfStyle w:val="000000100000" w:firstRow="0" w:lastRow="0" w:firstColumn="0" w:lastColumn="0" w:oddVBand="0" w:evenVBand="0" w:oddHBand="1" w:evenHBand="0" w:firstRowFirstColumn="0" w:firstRowLastColumn="0" w:lastRowFirstColumn="0" w:lastRowLastColumn="0"/>
          <w:trHeight w:val="338"/>
        </w:trPr>
        <w:tc>
          <w:tcPr>
            <w:tcW w:w="1205" w:type="pct"/>
            <w:vAlign w:val="center"/>
          </w:tcPr>
          <w:p w14:paraId="37E3A11A"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SAT</w:t>
            </w:r>
          </w:p>
        </w:tc>
        <w:tc>
          <w:tcPr>
            <w:tcW w:w="3795" w:type="pct"/>
            <w:vAlign w:val="center"/>
          </w:tcPr>
          <w:p w14:paraId="32A83278" w14:textId="77777777"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232B34">
        <w:trPr>
          <w:trHeight w:val="444"/>
        </w:trPr>
        <w:tc>
          <w:tcPr>
            <w:tcW w:w="1205" w:type="pct"/>
            <w:vAlign w:val="center"/>
          </w:tcPr>
          <w:p w14:paraId="49DC9783"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INFONAVIT</w:t>
            </w:r>
          </w:p>
        </w:tc>
        <w:tc>
          <w:tcPr>
            <w:tcW w:w="3795" w:type="pct"/>
            <w:vAlign w:val="center"/>
          </w:tcPr>
          <w:p w14:paraId="2EAD669D" w14:textId="2F90239C"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2" w:name="_Hlk32746304"/>
      <w:bookmarkEnd w:id="1"/>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28040D" w:rsidRPr="005B5866" w14:paraId="59BADB62" w14:textId="77777777" w:rsidTr="00FB0C90">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B5866" w:rsidRDefault="0028040D" w:rsidP="00E66674">
            <w:pPr>
              <w:spacing w:after="0" w:line="240" w:lineRule="auto"/>
              <w:ind w:right="140"/>
              <w:jc w:val="center"/>
              <w:rPr>
                <w:rFonts w:ascii="Arial" w:eastAsia="Times New Roman" w:hAnsi="Arial" w:cs="Arial"/>
                <w:sz w:val="16"/>
                <w:szCs w:val="16"/>
              </w:rPr>
            </w:pPr>
            <w:bookmarkStart w:id="3" w:name="_Hlk80785400"/>
            <w:r w:rsidRPr="005B5866">
              <w:rPr>
                <w:rFonts w:ascii="Arial" w:eastAsia="Arial" w:hAnsi="Arial" w:cs="Arial"/>
                <w:b/>
                <w:color w:val="000000"/>
                <w:sz w:val="16"/>
                <w:szCs w:val="16"/>
              </w:rPr>
              <w:t>A</w:t>
            </w:r>
            <w:r w:rsidR="00BB5AF0" w:rsidRPr="005B5866">
              <w:rPr>
                <w:rFonts w:ascii="Arial" w:eastAsia="Arial" w:hAnsi="Arial" w:cs="Arial"/>
                <w:b/>
                <w:color w:val="000000"/>
                <w:sz w:val="16"/>
                <w:szCs w:val="16"/>
              </w:rPr>
              <w:t>C</w:t>
            </w:r>
            <w:r w:rsidRPr="005B5866">
              <w:rPr>
                <w:rFonts w:ascii="Arial" w:eastAsia="Arial" w:hAnsi="Arial" w:cs="Arial"/>
                <w:b/>
                <w:color w:val="000000"/>
                <w:sz w:val="16"/>
                <w:szCs w:val="16"/>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B5866" w:rsidRDefault="00FB0C90" w:rsidP="00E66674">
            <w:pPr>
              <w:spacing w:after="0" w:line="240" w:lineRule="auto"/>
              <w:ind w:right="140"/>
              <w:jc w:val="center"/>
              <w:rPr>
                <w:rFonts w:ascii="Arial" w:eastAsia="Times New Roman" w:hAnsi="Arial" w:cs="Arial"/>
                <w:sz w:val="16"/>
                <w:szCs w:val="16"/>
              </w:rPr>
            </w:pPr>
            <w:r w:rsidRPr="005B5866">
              <w:rPr>
                <w:rFonts w:ascii="Arial" w:eastAsia="Arial" w:hAnsi="Arial" w:cs="Arial"/>
                <w:b/>
                <w:color w:val="000000"/>
                <w:sz w:val="16"/>
                <w:szCs w:val="16"/>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B5866" w:rsidRDefault="0028040D" w:rsidP="00E66674">
            <w:pPr>
              <w:spacing w:after="0" w:line="240" w:lineRule="auto"/>
              <w:ind w:right="140"/>
              <w:jc w:val="center"/>
              <w:rPr>
                <w:rFonts w:ascii="Arial" w:eastAsia="Times New Roman" w:hAnsi="Arial" w:cs="Arial"/>
                <w:sz w:val="16"/>
                <w:szCs w:val="16"/>
              </w:rPr>
            </w:pPr>
            <w:r w:rsidRPr="005B5866">
              <w:rPr>
                <w:rFonts w:ascii="Arial" w:eastAsia="Arial" w:hAnsi="Arial" w:cs="Arial"/>
                <w:b/>
                <w:color w:val="000000"/>
                <w:sz w:val="16"/>
                <w:szCs w:val="16"/>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B5866" w:rsidRDefault="0028040D" w:rsidP="00E66674">
            <w:pPr>
              <w:spacing w:after="0" w:line="240" w:lineRule="auto"/>
              <w:ind w:right="140"/>
              <w:jc w:val="center"/>
              <w:rPr>
                <w:rFonts w:ascii="Arial" w:eastAsia="Times New Roman" w:hAnsi="Arial" w:cs="Arial"/>
                <w:sz w:val="16"/>
                <w:szCs w:val="16"/>
              </w:rPr>
            </w:pPr>
            <w:r w:rsidRPr="005B5866">
              <w:rPr>
                <w:rFonts w:ascii="Arial" w:eastAsia="Arial" w:hAnsi="Arial" w:cs="Arial"/>
                <w:b/>
                <w:color w:val="000000"/>
                <w:sz w:val="16"/>
                <w:szCs w:val="16"/>
              </w:rPr>
              <w:t>LUGAR</w:t>
            </w:r>
          </w:p>
        </w:tc>
      </w:tr>
      <w:tr w:rsidR="00120EF7" w:rsidRPr="005B5866" w14:paraId="711F5AA2" w14:textId="77777777" w:rsidTr="00160FC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5B5866" w:rsidRDefault="00120EF7" w:rsidP="00120EF7">
            <w:pPr>
              <w:spacing w:after="0" w:line="240" w:lineRule="auto"/>
              <w:ind w:right="140"/>
              <w:jc w:val="center"/>
              <w:rPr>
                <w:rFonts w:ascii="Arial" w:eastAsia="Arial" w:hAnsi="Arial" w:cs="Arial"/>
                <w:color w:val="000000"/>
                <w:sz w:val="16"/>
                <w:szCs w:val="16"/>
              </w:rPr>
            </w:pPr>
            <w:r w:rsidRPr="005B5866">
              <w:rPr>
                <w:rFonts w:ascii="Arial" w:eastAsia="Arial" w:hAnsi="Arial" w:cs="Arial"/>
                <w:color w:val="000000"/>
                <w:sz w:val="16"/>
                <w:szCs w:val="16"/>
              </w:rPr>
              <w:t xml:space="preserve">Aprobación de </w:t>
            </w:r>
            <w:r w:rsidRPr="005B5866">
              <w:rPr>
                <w:rFonts w:ascii="Arial" w:eastAsia="Arial" w:hAnsi="Arial" w:cs="Arial"/>
                <w:b/>
                <w:color w:val="000000"/>
                <w:sz w:val="16"/>
                <w:szCs w:val="16"/>
              </w:rPr>
              <w:t>CONVOCATORIA</w:t>
            </w:r>
            <w:r w:rsidRPr="005B5866">
              <w:rPr>
                <w:rFonts w:ascii="Arial" w:eastAsia="Arial" w:hAnsi="Arial" w:cs="Arial"/>
                <w:color w:val="000000"/>
                <w:sz w:val="16"/>
                <w:szCs w:val="16"/>
              </w:rPr>
              <w:t xml:space="preserve"> /</w:t>
            </w:r>
            <w:r w:rsidRPr="005B5866">
              <w:rPr>
                <w:rFonts w:ascii="Arial" w:eastAsia="Arial" w:hAnsi="Arial" w:cs="Arial"/>
                <w:b/>
                <w:color w:val="000000"/>
                <w:sz w:val="16"/>
                <w:szCs w:val="16"/>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43726BBF" w:rsidR="00120EF7" w:rsidRPr="005B5866" w:rsidRDefault="00BE1E8C" w:rsidP="00120EF7">
            <w:pPr>
              <w:spacing w:after="0" w:line="240" w:lineRule="auto"/>
              <w:ind w:right="140"/>
              <w:jc w:val="center"/>
              <w:rPr>
                <w:rFonts w:ascii="Arial" w:eastAsia="Arial" w:hAnsi="Arial" w:cs="Arial"/>
                <w:sz w:val="16"/>
                <w:szCs w:val="16"/>
              </w:rPr>
            </w:pPr>
            <w:r>
              <w:rPr>
                <w:rFonts w:ascii="Arial" w:eastAsia="Arial" w:hAnsi="Arial" w:cs="Arial"/>
                <w:sz w:val="16"/>
                <w:szCs w:val="16"/>
              </w:rPr>
              <w:t>14</w:t>
            </w:r>
            <w:r w:rsidR="00812027" w:rsidRPr="005B5866">
              <w:rPr>
                <w:rFonts w:ascii="Arial" w:eastAsia="Arial" w:hAnsi="Arial" w:cs="Arial"/>
                <w:sz w:val="16"/>
                <w:szCs w:val="16"/>
              </w:rPr>
              <w:t xml:space="preserve"> </w:t>
            </w:r>
            <w:r w:rsidR="00120EF7" w:rsidRPr="005B5866">
              <w:rPr>
                <w:rFonts w:ascii="Arial" w:eastAsia="Arial" w:hAnsi="Arial" w:cs="Arial"/>
                <w:sz w:val="16"/>
                <w:szCs w:val="16"/>
              </w:rPr>
              <w:t xml:space="preserve">de </w:t>
            </w:r>
            <w:r>
              <w:rPr>
                <w:rFonts w:ascii="Arial" w:eastAsia="Arial" w:hAnsi="Arial" w:cs="Arial"/>
                <w:sz w:val="16"/>
                <w:szCs w:val="16"/>
              </w:rPr>
              <w:t>marzo</w:t>
            </w:r>
            <w:r w:rsidR="00812027" w:rsidRPr="005B5866">
              <w:rPr>
                <w:rFonts w:ascii="Arial" w:eastAsia="Arial" w:hAnsi="Arial" w:cs="Arial"/>
                <w:sz w:val="16"/>
                <w:szCs w:val="16"/>
              </w:rPr>
              <w:t xml:space="preserve"> </w:t>
            </w:r>
            <w:r w:rsidR="00120EF7" w:rsidRPr="005B5866">
              <w:rPr>
                <w:rFonts w:ascii="Arial" w:eastAsia="Arial" w:hAnsi="Arial" w:cs="Arial"/>
                <w:sz w:val="16"/>
                <w:szCs w:val="16"/>
              </w:rPr>
              <w:t>de 202</w:t>
            </w:r>
            <w:r w:rsidR="005B42B9">
              <w:rPr>
                <w:rFonts w:ascii="Arial" w:eastAsia="Arial" w:hAnsi="Arial" w:cs="Arial"/>
                <w:sz w:val="16"/>
                <w:szCs w:val="16"/>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7D449237" w:rsidR="00120EF7" w:rsidRPr="005B5866" w:rsidRDefault="00120EF7" w:rsidP="00120EF7">
            <w:pPr>
              <w:spacing w:after="0" w:line="240" w:lineRule="auto"/>
              <w:ind w:right="140"/>
              <w:jc w:val="center"/>
              <w:rPr>
                <w:rFonts w:ascii="Arial" w:eastAsia="Arial" w:hAnsi="Arial" w:cs="Arial"/>
                <w:color w:val="000000"/>
                <w:sz w:val="16"/>
                <w:szCs w:val="16"/>
              </w:rPr>
            </w:pPr>
            <w:r w:rsidRPr="005B5866">
              <w:rPr>
                <w:rFonts w:ascii="Arial" w:eastAsia="Arial" w:hAnsi="Arial" w:cs="Arial"/>
                <w:color w:val="000000"/>
                <w:sz w:val="16"/>
                <w:szCs w:val="16"/>
              </w:rPr>
              <w:t>A partir de las 1</w:t>
            </w:r>
            <w:r w:rsidR="00475899" w:rsidRPr="005B5866">
              <w:rPr>
                <w:rFonts w:ascii="Arial" w:eastAsia="Arial" w:hAnsi="Arial" w:cs="Arial"/>
                <w:color w:val="000000"/>
                <w:sz w:val="16"/>
                <w:szCs w:val="16"/>
              </w:rPr>
              <w:t>6</w:t>
            </w:r>
            <w:r w:rsidRPr="005B5866">
              <w:rPr>
                <w:rFonts w:ascii="Arial" w:eastAsia="Arial" w:hAnsi="Arial" w:cs="Arial"/>
                <w:color w:val="000000"/>
                <w:sz w:val="16"/>
                <w:szCs w:val="16"/>
              </w:rPr>
              <w:t>:</w:t>
            </w:r>
            <w:r w:rsidR="007F49C5">
              <w:rPr>
                <w:rFonts w:ascii="Arial" w:eastAsia="Arial" w:hAnsi="Arial" w:cs="Arial"/>
                <w:color w:val="000000"/>
                <w:sz w:val="16"/>
                <w:szCs w:val="16"/>
              </w:rPr>
              <w:t>20</w:t>
            </w:r>
            <w:r w:rsidRPr="005B5866">
              <w:rPr>
                <w:rFonts w:ascii="Arial" w:eastAsia="Arial" w:hAnsi="Arial" w:cs="Arial"/>
                <w:color w:val="000000"/>
                <w:sz w:val="16"/>
                <w:szCs w:val="16"/>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5B5866" w:rsidRDefault="00120EF7" w:rsidP="00120EF7">
            <w:pPr>
              <w:spacing w:after="0" w:line="240" w:lineRule="auto"/>
              <w:ind w:right="140"/>
              <w:jc w:val="both"/>
              <w:rPr>
                <w:rFonts w:ascii="Arial" w:eastAsia="Arial" w:hAnsi="Arial" w:cs="Arial"/>
                <w:color w:val="000000"/>
                <w:sz w:val="16"/>
                <w:szCs w:val="16"/>
              </w:rPr>
            </w:pPr>
            <w:r w:rsidRPr="005B5866">
              <w:rPr>
                <w:rFonts w:ascii="Arial" w:eastAsia="Arial" w:hAnsi="Arial" w:cs="Arial"/>
                <w:color w:val="000000"/>
                <w:sz w:val="16"/>
                <w:szCs w:val="16"/>
              </w:rPr>
              <w:t>Auditorio del O.P.D. Servicios de Salud Jalisco, con domicilio en Dr. Baeza Alzaga Número 107, Colonia Centro, Guadalajara, Jalisco.</w:t>
            </w:r>
          </w:p>
        </w:tc>
      </w:tr>
      <w:tr w:rsidR="00FB0C90" w:rsidRPr="005B5866" w14:paraId="14E338A1" w14:textId="77777777" w:rsidTr="0054775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FB0C90" w:rsidRPr="005B5866" w:rsidRDefault="00FB0C90" w:rsidP="00FB0C90">
            <w:pPr>
              <w:spacing w:after="0" w:line="240" w:lineRule="auto"/>
              <w:ind w:right="140"/>
              <w:jc w:val="center"/>
              <w:rPr>
                <w:rFonts w:ascii="Arial" w:eastAsia="Arial" w:hAnsi="Arial" w:cs="Arial"/>
                <w:color w:val="000000"/>
                <w:sz w:val="16"/>
                <w:szCs w:val="16"/>
              </w:rPr>
            </w:pPr>
            <w:r w:rsidRPr="005B5866">
              <w:rPr>
                <w:rFonts w:ascii="Arial" w:eastAsia="Arial" w:hAnsi="Arial" w:cs="Arial"/>
                <w:color w:val="000000"/>
                <w:sz w:val="16"/>
                <w:szCs w:val="16"/>
              </w:rPr>
              <w:t xml:space="preserve">Publicación de </w:t>
            </w:r>
            <w:r w:rsidRPr="005B5866">
              <w:rPr>
                <w:rFonts w:ascii="Arial" w:eastAsia="Arial" w:hAnsi="Arial" w:cs="Arial"/>
                <w:b/>
                <w:color w:val="000000"/>
                <w:sz w:val="16"/>
                <w:szCs w:val="16"/>
              </w:rPr>
              <w:t>CONVOCATORIA</w:t>
            </w:r>
            <w:r w:rsidRPr="005B5866">
              <w:rPr>
                <w:rFonts w:ascii="Arial" w:eastAsia="Arial" w:hAnsi="Arial" w:cs="Arial"/>
                <w:color w:val="000000"/>
                <w:sz w:val="16"/>
                <w:szCs w:val="16"/>
              </w:rPr>
              <w:t xml:space="preserve"> /</w:t>
            </w:r>
            <w:r w:rsidRPr="005B5866">
              <w:rPr>
                <w:rFonts w:ascii="Arial" w:eastAsia="Arial" w:hAnsi="Arial" w:cs="Arial"/>
                <w:b/>
                <w:color w:val="000000"/>
                <w:sz w:val="16"/>
                <w:szCs w:val="16"/>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1CC005C9" w:rsidR="00FB0C90" w:rsidRPr="005B5866" w:rsidRDefault="00BE1E8C" w:rsidP="00FB0C90">
            <w:pPr>
              <w:spacing w:after="0" w:line="240" w:lineRule="auto"/>
              <w:ind w:right="140"/>
              <w:jc w:val="center"/>
              <w:rPr>
                <w:rFonts w:ascii="Arial" w:eastAsia="Arial" w:hAnsi="Arial" w:cs="Arial"/>
                <w:sz w:val="16"/>
                <w:szCs w:val="16"/>
              </w:rPr>
            </w:pPr>
            <w:r>
              <w:rPr>
                <w:rFonts w:ascii="Arial" w:eastAsia="Arial" w:hAnsi="Arial" w:cs="Arial"/>
                <w:sz w:val="16"/>
                <w:szCs w:val="16"/>
              </w:rPr>
              <w:t>14</w:t>
            </w:r>
            <w:r w:rsidRPr="005B5866">
              <w:rPr>
                <w:rFonts w:ascii="Arial" w:eastAsia="Arial" w:hAnsi="Arial" w:cs="Arial"/>
                <w:sz w:val="16"/>
                <w:szCs w:val="16"/>
              </w:rPr>
              <w:t xml:space="preserve"> de </w:t>
            </w:r>
            <w:r>
              <w:rPr>
                <w:rFonts w:ascii="Arial" w:eastAsia="Arial" w:hAnsi="Arial" w:cs="Arial"/>
                <w:sz w:val="16"/>
                <w:szCs w:val="16"/>
              </w:rPr>
              <w:t>marzo</w:t>
            </w:r>
            <w:r w:rsidRPr="005B5866">
              <w:rPr>
                <w:rFonts w:ascii="Arial" w:eastAsia="Arial" w:hAnsi="Arial" w:cs="Arial"/>
                <w:sz w:val="16"/>
                <w:szCs w:val="16"/>
              </w:rPr>
              <w:t xml:space="preserve"> de 202</w:t>
            </w:r>
            <w:r>
              <w:rPr>
                <w:rFonts w:ascii="Arial" w:eastAsia="Arial" w:hAnsi="Arial" w:cs="Arial"/>
                <w:sz w:val="16"/>
                <w:szCs w:val="16"/>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486C9AAB" w:rsidR="00FB0C90" w:rsidRPr="005B5866" w:rsidRDefault="00FB0C90" w:rsidP="00FB0C90">
            <w:pPr>
              <w:spacing w:after="0" w:line="240" w:lineRule="auto"/>
              <w:ind w:right="140"/>
              <w:jc w:val="center"/>
              <w:rPr>
                <w:rFonts w:ascii="Arial" w:eastAsia="Arial" w:hAnsi="Arial" w:cs="Arial"/>
                <w:color w:val="000000"/>
                <w:sz w:val="16"/>
                <w:szCs w:val="16"/>
              </w:rPr>
            </w:pPr>
            <w:r w:rsidRPr="005B5866">
              <w:rPr>
                <w:rFonts w:ascii="Arial" w:eastAsia="Times New Roman" w:hAnsi="Arial" w:cs="Arial"/>
                <w:sz w:val="16"/>
                <w:szCs w:val="16"/>
              </w:rPr>
              <w:t>A partir de las 1</w:t>
            </w:r>
            <w:r w:rsidR="009B7983" w:rsidRPr="005B5866">
              <w:rPr>
                <w:rFonts w:ascii="Arial" w:eastAsia="Times New Roman" w:hAnsi="Arial" w:cs="Arial"/>
                <w:sz w:val="16"/>
                <w:szCs w:val="16"/>
              </w:rPr>
              <w:t>7</w:t>
            </w:r>
            <w:r w:rsidRPr="005B5866">
              <w:rPr>
                <w:rFonts w:ascii="Arial" w:eastAsia="Times New Roman" w:hAnsi="Arial" w:cs="Arial"/>
                <w:sz w:val="16"/>
                <w:szCs w:val="16"/>
              </w:rPr>
              <w:t>:</w:t>
            </w:r>
            <w:r w:rsidR="009B7983" w:rsidRPr="005B5866">
              <w:rPr>
                <w:rFonts w:ascii="Arial" w:eastAsia="Times New Roman" w:hAnsi="Arial" w:cs="Arial"/>
                <w:sz w:val="16"/>
                <w:szCs w:val="16"/>
              </w:rPr>
              <w:t>00</w:t>
            </w:r>
            <w:r w:rsidRPr="005B5866">
              <w:rPr>
                <w:rFonts w:ascii="Arial" w:eastAsia="Times New Roman" w:hAnsi="Arial" w:cs="Arial"/>
                <w:sz w:val="16"/>
                <w:szCs w:val="16"/>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EB3B79" w:rsidRPr="005B5866" w:rsidRDefault="00000000" w:rsidP="008E564C">
            <w:pPr>
              <w:spacing w:after="0" w:line="240" w:lineRule="auto"/>
              <w:ind w:right="140"/>
              <w:jc w:val="center"/>
              <w:rPr>
                <w:sz w:val="16"/>
                <w:szCs w:val="16"/>
              </w:rPr>
            </w:pPr>
            <w:hyperlink r:id="rId10" w:history="1">
              <w:r w:rsidR="00EB3B79" w:rsidRPr="005B5866">
                <w:rPr>
                  <w:rStyle w:val="Hipervnculo"/>
                  <w:sz w:val="16"/>
                  <w:szCs w:val="16"/>
                </w:rPr>
                <w:t>https://sifssj.jalisco.gob.mx</w:t>
              </w:r>
            </w:hyperlink>
          </w:p>
          <w:p w14:paraId="67760EB4" w14:textId="573A4826" w:rsidR="00EB3B79" w:rsidRPr="005B5866" w:rsidRDefault="00EB3B79" w:rsidP="008E564C">
            <w:pPr>
              <w:spacing w:after="0" w:line="240" w:lineRule="auto"/>
              <w:ind w:right="140"/>
              <w:jc w:val="center"/>
              <w:rPr>
                <w:sz w:val="16"/>
                <w:szCs w:val="16"/>
              </w:rPr>
            </w:pPr>
            <w:r w:rsidRPr="005B5866">
              <w:rPr>
                <w:sz w:val="16"/>
                <w:szCs w:val="16"/>
              </w:rPr>
              <w:t>y/o</w:t>
            </w:r>
          </w:p>
          <w:p w14:paraId="5330DEE1" w14:textId="4FE2F046" w:rsidR="00FB0C90" w:rsidRPr="005B5866" w:rsidRDefault="00000000" w:rsidP="008E564C">
            <w:pPr>
              <w:spacing w:after="0" w:line="240" w:lineRule="auto"/>
              <w:ind w:right="140"/>
              <w:jc w:val="center"/>
              <w:rPr>
                <w:rFonts w:ascii="Arial" w:eastAsia="Arial" w:hAnsi="Arial" w:cs="Arial"/>
                <w:color w:val="000000"/>
                <w:sz w:val="16"/>
                <w:szCs w:val="16"/>
              </w:rPr>
            </w:pPr>
            <w:hyperlink r:id="rId11" w:history="1">
              <w:r w:rsidR="00EB3B79" w:rsidRPr="005B5866">
                <w:rPr>
                  <w:rStyle w:val="Hipervnculo"/>
                  <w:rFonts w:ascii="Arial" w:eastAsia="Times New Roman" w:hAnsi="Arial" w:cs="Arial"/>
                  <w:sz w:val="16"/>
                  <w:szCs w:val="16"/>
                </w:rPr>
                <w:t>https://info.jalisco.gob.mx</w:t>
              </w:r>
            </w:hyperlink>
          </w:p>
        </w:tc>
      </w:tr>
      <w:tr w:rsidR="007341CD" w:rsidRPr="005B5866"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5B5866" w:rsidRDefault="007341CD" w:rsidP="00FB0C90">
            <w:pPr>
              <w:spacing w:after="0" w:line="240" w:lineRule="auto"/>
              <w:ind w:right="140"/>
              <w:jc w:val="center"/>
              <w:rPr>
                <w:rFonts w:ascii="Arial" w:eastAsia="Arial" w:hAnsi="Arial" w:cs="Arial"/>
                <w:color w:val="000000"/>
                <w:sz w:val="16"/>
                <w:szCs w:val="16"/>
              </w:rPr>
            </w:pPr>
            <w:r w:rsidRPr="005B5866">
              <w:rPr>
                <w:rFonts w:ascii="Arial" w:hAnsi="Arial" w:cs="Arial"/>
                <w:sz w:val="16"/>
                <w:szCs w:val="16"/>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3D88D435" w:rsidR="007341CD" w:rsidRPr="005B5866" w:rsidRDefault="00A93990" w:rsidP="00A93990">
            <w:pPr>
              <w:spacing w:after="0" w:line="240" w:lineRule="auto"/>
              <w:ind w:right="140"/>
              <w:rPr>
                <w:rFonts w:ascii="Arial" w:eastAsia="Arial" w:hAnsi="Arial" w:cs="Arial"/>
                <w:color w:val="000000"/>
                <w:sz w:val="16"/>
                <w:szCs w:val="16"/>
              </w:rPr>
            </w:pPr>
            <w:r w:rsidRPr="005B5866">
              <w:rPr>
                <w:rFonts w:ascii="Arial" w:eastAsia="Arial" w:hAnsi="Arial" w:cs="Arial"/>
                <w:color w:val="000000"/>
                <w:sz w:val="16"/>
                <w:szCs w:val="16"/>
              </w:rPr>
              <w:t xml:space="preserve">Para este </w:t>
            </w:r>
            <w:r w:rsidRPr="005B5866">
              <w:rPr>
                <w:rFonts w:ascii="Arial" w:eastAsia="Arial" w:hAnsi="Arial" w:cs="Arial"/>
                <w:b/>
                <w:bCs/>
                <w:color w:val="000000"/>
                <w:sz w:val="16"/>
                <w:szCs w:val="16"/>
              </w:rPr>
              <w:t xml:space="preserve">PROCEDIMIENTO DE ADQUISICIÓN </w:t>
            </w:r>
            <w:r w:rsidRPr="005B5866">
              <w:rPr>
                <w:rFonts w:ascii="Arial" w:eastAsia="Arial" w:hAnsi="Arial" w:cs="Arial"/>
                <w:b/>
                <w:bCs/>
                <w:color w:val="000000"/>
                <w:sz w:val="16"/>
                <w:szCs w:val="16"/>
                <w:u w:val="single"/>
              </w:rPr>
              <w:t>no</w:t>
            </w:r>
            <w:r w:rsidRPr="005B5866">
              <w:rPr>
                <w:rFonts w:ascii="Arial" w:eastAsia="Arial" w:hAnsi="Arial" w:cs="Arial"/>
                <w:b/>
                <w:bCs/>
                <w:color w:val="000000"/>
                <w:sz w:val="16"/>
                <w:szCs w:val="16"/>
              </w:rPr>
              <w:t xml:space="preserve"> </w:t>
            </w:r>
            <w:r w:rsidRPr="005B5866">
              <w:rPr>
                <w:rFonts w:ascii="Arial" w:eastAsia="Arial" w:hAnsi="Arial" w:cs="Arial"/>
                <w:color w:val="000000"/>
                <w:sz w:val="16"/>
                <w:szCs w:val="16"/>
              </w:rPr>
              <w:t>se requiere visita de campo.</w:t>
            </w:r>
          </w:p>
        </w:tc>
      </w:tr>
      <w:tr w:rsidR="00FB0C90" w:rsidRPr="005B5866" w14:paraId="4F9E8841" w14:textId="77777777" w:rsidTr="00455018">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5B5866" w:rsidRDefault="00FB0C90" w:rsidP="00FB0C90">
            <w:pPr>
              <w:spacing w:after="0" w:line="240" w:lineRule="auto"/>
              <w:ind w:right="140"/>
              <w:jc w:val="center"/>
              <w:rPr>
                <w:rFonts w:ascii="Arial" w:eastAsia="Times New Roman" w:hAnsi="Arial" w:cs="Arial"/>
                <w:sz w:val="16"/>
                <w:szCs w:val="16"/>
              </w:rPr>
            </w:pPr>
            <w:r w:rsidRPr="005B5866">
              <w:rPr>
                <w:rFonts w:ascii="Arial" w:eastAsia="Arial" w:hAnsi="Arial" w:cs="Arial"/>
                <w:color w:val="000000"/>
                <w:sz w:val="16"/>
                <w:szCs w:val="16"/>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4BCBF498" w:rsidR="00FB0C90" w:rsidRPr="005B5866" w:rsidRDefault="00BE1E8C" w:rsidP="00FB0C90">
            <w:pPr>
              <w:spacing w:after="0" w:line="240" w:lineRule="auto"/>
              <w:ind w:right="140"/>
              <w:jc w:val="center"/>
              <w:rPr>
                <w:rFonts w:ascii="Arial" w:eastAsia="Times New Roman" w:hAnsi="Arial" w:cs="Arial"/>
                <w:sz w:val="16"/>
                <w:szCs w:val="16"/>
              </w:rPr>
            </w:pPr>
            <w:r>
              <w:rPr>
                <w:rFonts w:ascii="Arial" w:eastAsia="Arial" w:hAnsi="Arial" w:cs="Arial"/>
                <w:sz w:val="16"/>
                <w:szCs w:val="16"/>
              </w:rPr>
              <w:t>19</w:t>
            </w:r>
            <w:r w:rsidR="005B42B9" w:rsidRPr="005B5866">
              <w:rPr>
                <w:rFonts w:ascii="Arial" w:eastAsia="Arial" w:hAnsi="Arial" w:cs="Arial"/>
                <w:sz w:val="16"/>
                <w:szCs w:val="16"/>
              </w:rPr>
              <w:t xml:space="preserve"> de </w:t>
            </w:r>
            <w:r>
              <w:rPr>
                <w:rFonts w:ascii="Arial" w:eastAsia="Arial" w:hAnsi="Arial" w:cs="Arial"/>
                <w:sz w:val="16"/>
                <w:szCs w:val="16"/>
              </w:rPr>
              <w:t>marzo</w:t>
            </w:r>
            <w:r w:rsidR="005B42B9" w:rsidRPr="005B5866">
              <w:rPr>
                <w:rFonts w:ascii="Arial" w:eastAsia="Arial" w:hAnsi="Arial" w:cs="Arial"/>
                <w:sz w:val="16"/>
                <w:szCs w:val="16"/>
              </w:rPr>
              <w:t xml:space="preserve"> de 202</w:t>
            </w:r>
            <w:r w:rsidR="005B42B9">
              <w:rPr>
                <w:rFonts w:ascii="Arial" w:eastAsia="Arial" w:hAnsi="Arial" w:cs="Arial"/>
                <w:sz w:val="16"/>
                <w:szCs w:val="16"/>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0138897B" w:rsidR="00FB0C90" w:rsidRPr="005B5866" w:rsidRDefault="00FB0C90" w:rsidP="00FB0C90">
            <w:pPr>
              <w:spacing w:after="0" w:line="240" w:lineRule="auto"/>
              <w:ind w:right="140"/>
              <w:jc w:val="center"/>
              <w:rPr>
                <w:rFonts w:ascii="Arial" w:eastAsia="Times New Roman" w:hAnsi="Arial" w:cs="Arial"/>
                <w:sz w:val="16"/>
                <w:szCs w:val="16"/>
              </w:rPr>
            </w:pPr>
            <w:r w:rsidRPr="005B5866">
              <w:rPr>
                <w:rFonts w:ascii="Arial" w:eastAsia="Times New Roman" w:hAnsi="Arial" w:cs="Arial"/>
                <w:sz w:val="16"/>
                <w:szCs w:val="16"/>
              </w:rPr>
              <w:t xml:space="preserve">Hasta las </w:t>
            </w:r>
            <w:r w:rsidR="005B42B9">
              <w:rPr>
                <w:rFonts w:ascii="Arial" w:eastAsia="Times New Roman" w:hAnsi="Arial" w:cs="Arial"/>
                <w:sz w:val="16"/>
                <w:szCs w:val="16"/>
              </w:rPr>
              <w:t>1</w:t>
            </w:r>
            <w:r w:rsidR="007F49C5">
              <w:rPr>
                <w:rFonts w:ascii="Arial" w:eastAsia="Times New Roman" w:hAnsi="Arial" w:cs="Arial"/>
                <w:sz w:val="16"/>
                <w:szCs w:val="16"/>
              </w:rPr>
              <w:t>1</w:t>
            </w:r>
            <w:r w:rsidRPr="005B5866">
              <w:rPr>
                <w:rFonts w:ascii="Arial" w:eastAsia="Times New Roman" w:hAnsi="Arial" w:cs="Arial"/>
                <w:sz w:val="16"/>
                <w:szCs w:val="16"/>
              </w:rPr>
              <w:t>:</w:t>
            </w:r>
            <w:r w:rsidR="00B76CE3" w:rsidRPr="005B5866">
              <w:rPr>
                <w:rFonts w:ascii="Arial" w:eastAsia="Times New Roman" w:hAnsi="Arial" w:cs="Arial"/>
                <w:sz w:val="16"/>
                <w:szCs w:val="16"/>
              </w:rPr>
              <w:t>0</w:t>
            </w:r>
            <w:r w:rsidR="00C717D2" w:rsidRPr="005B5866">
              <w:rPr>
                <w:rFonts w:ascii="Arial" w:eastAsia="Times New Roman" w:hAnsi="Arial" w:cs="Arial"/>
                <w:sz w:val="16"/>
                <w:szCs w:val="16"/>
              </w:rPr>
              <w:t>0</w:t>
            </w:r>
            <w:r w:rsidRPr="005B5866">
              <w:rPr>
                <w:rFonts w:ascii="Arial" w:eastAsia="Times New Roman" w:hAnsi="Arial" w:cs="Arial"/>
                <w:sz w:val="16"/>
                <w:szCs w:val="16"/>
              </w:rPr>
              <w:t xml:space="preserve">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FB0C90" w:rsidRPr="005B5866" w:rsidRDefault="00FB0C90" w:rsidP="00A22B19">
            <w:pPr>
              <w:spacing w:after="0" w:line="240" w:lineRule="auto"/>
              <w:ind w:right="140"/>
              <w:jc w:val="both"/>
              <w:rPr>
                <w:rFonts w:ascii="Arial" w:eastAsia="Arial" w:hAnsi="Arial" w:cs="Arial"/>
                <w:bCs/>
                <w:color w:val="000000"/>
                <w:sz w:val="16"/>
                <w:szCs w:val="16"/>
                <w:u w:val="single"/>
              </w:rPr>
            </w:pPr>
            <w:r w:rsidRPr="005B5866">
              <w:rPr>
                <w:rFonts w:ascii="Arial" w:eastAsia="Arial" w:hAnsi="Arial" w:cs="Arial"/>
                <w:bCs/>
                <w:color w:val="000000"/>
                <w:sz w:val="16"/>
                <w:szCs w:val="16"/>
              </w:rPr>
              <w:t>A través del correo electrónico:</w:t>
            </w:r>
          </w:p>
          <w:p w14:paraId="3710058B" w14:textId="150E8BE9" w:rsidR="00FB0C90" w:rsidRPr="005B5866" w:rsidRDefault="00000000" w:rsidP="00A22B19">
            <w:pPr>
              <w:spacing w:after="0" w:line="240" w:lineRule="auto"/>
              <w:ind w:right="140"/>
              <w:jc w:val="both"/>
              <w:rPr>
                <w:rStyle w:val="Hipervnculo"/>
                <w:rFonts w:ascii="Arial" w:eastAsia="Arial" w:hAnsi="Arial" w:cs="Arial"/>
                <w:bCs/>
                <w:sz w:val="16"/>
                <w:szCs w:val="16"/>
              </w:rPr>
            </w:pPr>
            <w:hyperlink r:id="rId12" w:history="1">
              <w:r w:rsidR="00CA2DAB" w:rsidRPr="005B5866">
                <w:rPr>
                  <w:rStyle w:val="Hipervnculo"/>
                  <w:rFonts w:ascii="Arial" w:eastAsia="Arial" w:hAnsi="Arial" w:cs="Arial"/>
                  <w:bCs/>
                  <w:sz w:val="16"/>
                  <w:szCs w:val="16"/>
                </w:rPr>
                <w:t>alejandro.orquiz@jalisco.gob.mx</w:t>
              </w:r>
            </w:hyperlink>
          </w:p>
          <w:p w14:paraId="61D8A77E" w14:textId="7FD297D9" w:rsidR="00061F9F" w:rsidRPr="005B5866" w:rsidRDefault="00061F9F" w:rsidP="00A22B19">
            <w:pPr>
              <w:spacing w:after="0" w:line="240" w:lineRule="auto"/>
              <w:ind w:right="140"/>
              <w:jc w:val="both"/>
              <w:rPr>
                <w:rFonts w:ascii="Arial" w:eastAsia="Times New Roman" w:hAnsi="Arial" w:cs="Arial"/>
                <w:bCs/>
                <w:sz w:val="16"/>
                <w:szCs w:val="16"/>
              </w:rPr>
            </w:pPr>
            <w:r w:rsidRPr="005B5866">
              <w:rPr>
                <w:rFonts w:ascii="Arial" w:eastAsia="Arial" w:hAnsi="Arial" w:cs="Arial"/>
                <w:color w:val="000000"/>
                <w:sz w:val="16"/>
                <w:szCs w:val="16"/>
              </w:rPr>
              <w:t>y</w:t>
            </w:r>
            <w:r w:rsidRPr="005B5866">
              <w:rPr>
                <w:color w:val="000000"/>
                <w:sz w:val="16"/>
                <w:szCs w:val="16"/>
              </w:rPr>
              <w:t xml:space="preserve">/o en la </w:t>
            </w:r>
            <w:r w:rsidRPr="005B5866">
              <w:rPr>
                <w:rFonts w:ascii="Arial" w:eastAsia="Arial" w:hAnsi="Arial" w:cs="Arial"/>
                <w:color w:val="000000"/>
                <w:sz w:val="16"/>
                <w:szCs w:val="16"/>
              </w:rPr>
              <w:t>Coordinación de Adquisiciones del O.P.D. Servicios de Salud Jalisco con domicilio en Calpulalpan #15, Colonia Centro, Guadalajara, Jalisco.</w:t>
            </w:r>
          </w:p>
        </w:tc>
      </w:tr>
      <w:tr w:rsidR="00EC033F" w:rsidRPr="005B5866" w14:paraId="7D6D9957"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EC033F" w:rsidRPr="005B5866" w:rsidRDefault="00EC033F" w:rsidP="00EC033F">
            <w:pPr>
              <w:spacing w:after="0" w:line="240" w:lineRule="auto"/>
              <w:ind w:right="140"/>
              <w:jc w:val="center"/>
              <w:rPr>
                <w:rFonts w:ascii="Arial" w:eastAsia="Times New Roman" w:hAnsi="Arial" w:cs="Arial"/>
                <w:sz w:val="16"/>
                <w:szCs w:val="16"/>
              </w:rPr>
            </w:pPr>
            <w:r w:rsidRPr="005B5866">
              <w:rPr>
                <w:rFonts w:ascii="Arial" w:eastAsia="Arial" w:hAnsi="Arial" w:cs="Arial"/>
                <w:color w:val="000000"/>
                <w:sz w:val="16"/>
                <w:szCs w:val="16"/>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76001E59" w:rsidR="00EC033F" w:rsidRPr="005B5866" w:rsidRDefault="005B42B9" w:rsidP="00EC033F">
            <w:pPr>
              <w:spacing w:after="0" w:line="240" w:lineRule="auto"/>
              <w:ind w:right="140"/>
              <w:jc w:val="center"/>
              <w:rPr>
                <w:rFonts w:ascii="Arial" w:eastAsia="Times New Roman" w:hAnsi="Arial" w:cs="Arial"/>
                <w:sz w:val="16"/>
                <w:szCs w:val="16"/>
              </w:rPr>
            </w:pPr>
            <w:r>
              <w:rPr>
                <w:rFonts w:ascii="Arial" w:eastAsia="Arial" w:hAnsi="Arial" w:cs="Arial"/>
                <w:sz w:val="16"/>
                <w:szCs w:val="16"/>
              </w:rPr>
              <w:t>2</w:t>
            </w:r>
            <w:r w:rsidR="00BE1E8C">
              <w:rPr>
                <w:rFonts w:ascii="Arial" w:eastAsia="Arial" w:hAnsi="Arial" w:cs="Arial"/>
                <w:sz w:val="16"/>
                <w:szCs w:val="16"/>
              </w:rPr>
              <w:t>2</w:t>
            </w:r>
            <w:r w:rsidRPr="005B5866">
              <w:rPr>
                <w:rFonts w:ascii="Arial" w:eastAsia="Arial" w:hAnsi="Arial" w:cs="Arial"/>
                <w:sz w:val="16"/>
                <w:szCs w:val="16"/>
              </w:rPr>
              <w:t xml:space="preserve"> de </w:t>
            </w:r>
            <w:r w:rsidR="00BE1E8C">
              <w:rPr>
                <w:rFonts w:ascii="Arial" w:eastAsia="Arial" w:hAnsi="Arial" w:cs="Arial"/>
                <w:sz w:val="16"/>
                <w:szCs w:val="16"/>
              </w:rPr>
              <w:t>marzo</w:t>
            </w:r>
            <w:r w:rsidRPr="005B5866">
              <w:rPr>
                <w:rFonts w:ascii="Arial" w:eastAsia="Arial" w:hAnsi="Arial" w:cs="Arial"/>
                <w:sz w:val="16"/>
                <w:szCs w:val="16"/>
              </w:rPr>
              <w:t xml:space="preserve"> de 202</w:t>
            </w:r>
            <w:r>
              <w:rPr>
                <w:rFonts w:ascii="Arial" w:eastAsia="Arial" w:hAnsi="Arial" w:cs="Arial"/>
                <w:sz w:val="16"/>
                <w:szCs w:val="16"/>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5C63FA2D" w:rsidR="00EC033F" w:rsidRPr="005B5866" w:rsidRDefault="00EC033F" w:rsidP="00EC033F">
            <w:pPr>
              <w:spacing w:after="0" w:line="240" w:lineRule="auto"/>
              <w:ind w:right="140"/>
              <w:jc w:val="center"/>
              <w:rPr>
                <w:rFonts w:ascii="Arial" w:eastAsia="Times New Roman" w:hAnsi="Arial" w:cs="Arial"/>
                <w:sz w:val="16"/>
                <w:szCs w:val="16"/>
              </w:rPr>
            </w:pPr>
            <w:r w:rsidRPr="005B5866">
              <w:rPr>
                <w:rFonts w:ascii="Arial" w:eastAsia="Times New Roman" w:hAnsi="Arial" w:cs="Arial"/>
                <w:sz w:val="16"/>
                <w:szCs w:val="16"/>
              </w:rPr>
              <w:t xml:space="preserve">De las </w:t>
            </w:r>
            <w:r w:rsidR="007F49C5">
              <w:rPr>
                <w:rFonts w:ascii="Arial" w:eastAsia="Times New Roman" w:hAnsi="Arial" w:cs="Arial"/>
                <w:sz w:val="16"/>
                <w:szCs w:val="16"/>
              </w:rPr>
              <w:t>10</w:t>
            </w:r>
            <w:r w:rsidRPr="005B5866">
              <w:rPr>
                <w:rFonts w:ascii="Arial" w:eastAsia="Times New Roman" w:hAnsi="Arial" w:cs="Arial"/>
                <w:sz w:val="16"/>
                <w:szCs w:val="16"/>
              </w:rPr>
              <w:t>:</w:t>
            </w:r>
            <w:r w:rsidR="00B76CE3" w:rsidRPr="005B5866">
              <w:rPr>
                <w:rFonts w:ascii="Arial" w:eastAsia="Times New Roman" w:hAnsi="Arial" w:cs="Arial"/>
                <w:sz w:val="16"/>
                <w:szCs w:val="16"/>
              </w:rPr>
              <w:t>30</w:t>
            </w:r>
            <w:r w:rsidRPr="005B5866">
              <w:rPr>
                <w:rFonts w:ascii="Arial" w:eastAsia="Times New Roman" w:hAnsi="Arial" w:cs="Arial"/>
                <w:sz w:val="16"/>
                <w:szCs w:val="16"/>
              </w:rPr>
              <w:t xml:space="preserve"> a las </w:t>
            </w:r>
            <w:r w:rsidR="007F49C5">
              <w:rPr>
                <w:rFonts w:ascii="Arial" w:eastAsia="Times New Roman" w:hAnsi="Arial" w:cs="Arial"/>
                <w:sz w:val="16"/>
                <w:szCs w:val="16"/>
              </w:rPr>
              <w:t>10</w:t>
            </w:r>
            <w:r w:rsidRPr="005B5866">
              <w:rPr>
                <w:rFonts w:ascii="Arial" w:eastAsia="Times New Roman" w:hAnsi="Arial" w:cs="Arial"/>
                <w:sz w:val="16"/>
                <w:szCs w:val="16"/>
              </w:rPr>
              <w:t>:</w:t>
            </w:r>
            <w:r w:rsidR="00656237">
              <w:rPr>
                <w:rFonts w:ascii="Arial" w:eastAsia="Times New Roman" w:hAnsi="Arial" w:cs="Arial"/>
                <w:sz w:val="16"/>
                <w:szCs w:val="16"/>
              </w:rPr>
              <w:t>59</w:t>
            </w:r>
            <w:r w:rsidRPr="005B5866">
              <w:rPr>
                <w:rFonts w:ascii="Arial" w:eastAsia="Times New Roman" w:hAnsi="Arial" w:cs="Arial"/>
                <w:sz w:val="16"/>
                <w:szCs w:val="16"/>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EC033F" w:rsidRPr="005B5866" w:rsidRDefault="00EC033F" w:rsidP="00EC033F">
            <w:pPr>
              <w:spacing w:after="0" w:line="240" w:lineRule="auto"/>
              <w:ind w:right="140"/>
              <w:jc w:val="both"/>
              <w:rPr>
                <w:rFonts w:ascii="Arial" w:eastAsia="Times New Roman" w:hAnsi="Arial" w:cs="Arial"/>
                <w:sz w:val="16"/>
                <w:szCs w:val="16"/>
              </w:rPr>
            </w:pPr>
            <w:r w:rsidRPr="005B5866">
              <w:rPr>
                <w:rFonts w:ascii="Arial" w:eastAsia="Arial" w:hAnsi="Arial" w:cs="Arial"/>
                <w:color w:val="000000"/>
                <w:sz w:val="16"/>
                <w:szCs w:val="16"/>
              </w:rPr>
              <w:t>Coordinación de Adquisiciones del O.P.D. Servicios de Salud Jalisco, con domicilio en Calpulalpan #15, Colonia Centro, Guadalajara, Jalisco.</w:t>
            </w:r>
          </w:p>
        </w:tc>
      </w:tr>
      <w:tr w:rsidR="00EC033F" w:rsidRPr="005B5866" w14:paraId="3E288E49" w14:textId="77777777" w:rsidTr="009B798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EC033F" w:rsidRPr="005B5866" w:rsidRDefault="00EC033F" w:rsidP="00EC033F">
            <w:pPr>
              <w:spacing w:after="0" w:line="240" w:lineRule="auto"/>
              <w:ind w:right="140"/>
              <w:jc w:val="center"/>
              <w:rPr>
                <w:rFonts w:ascii="Arial" w:eastAsia="Times New Roman" w:hAnsi="Arial" w:cs="Arial"/>
                <w:sz w:val="16"/>
                <w:szCs w:val="16"/>
              </w:rPr>
            </w:pPr>
            <w:r w:rsidRPr="005B5866">
              <w:rPr>
                <w:rFonts w:ascii="Arial" w:eastAsia="Arial" w:hAnsi="Arial" w:cs="Arial"/>
                <w:color w:val="000000"/>
                <w:sz w:val="16"/>
                <w:szCs w:val="16"/>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0AD4EC70" w:rsidR="00EC033F" w:rsidRPr="005B5866" w:rsidRDefault="00BE1E8C" w:rsidP="00EC033F">
            <w:pPr>
              <w:spacing w:after="0" w:line="240" w:lineRule="auto"/>
              <w:ind w:right="140"/>
              <w:jc w:val="center"/>
              <w:rPr>
                <w:rFonts w:ascii="Arial" w:eastAsia="Times New Roman" w:hAnsi="Arial" w:cs="Arial"/>
                <w:sz w:val="16"/>
                <w:szCs w:val="16"/>
              </w:rPr>
            </w:pPr>
            <w:r>
              <w:rPr>
                <w:rFonts w:ascii="Arial" w:eastAsia="Arial" w:hAnsi="Arial" w:cs="Arial"/>
                <w:sz w:val="16"/>
                <w:szCs w:val="16"/>
              </w:rPr>
              <w:t>22</w:t>
            </w:r>
            <w:r w:rsidRPr="005B5866">
              <w:rPr>
                <w:rFonts w:ascii="Arial" w:eastAsia="Arial" w:hAnsi="Arial" w:cs="Arial"/>
                <w:sz w:val="16"/>
                <w:szCs w:val="16"/>
              </w:rPr>
              <w:t xml:space="preserve"> de </w:t>
            </w:r>
            <w:r>
              <w:rPr>
                <w:rFonts w:ascii="Arial" w:eastAsia="Arial" w:hAnsi="Arial" w:cs="Arial"/>
                <w:sz w:val="16"/>
                <w:szCs w:val="16"/>
              </w:rPr>
              <w:t>marzo</w:t>
            </w:r>
            <w:r w:rsidRPr="005B5866">
              <w:rPr>
                <w:rFonts w:ascii="Arial" w:eastAsia="Arial" w:hAnsi="Arial" w:cs="Arial"/>
                <w:sz w:val="16"/>
                <w:szCs w:val="16"/>
              </w:rPr>
              <w:t xml:space="preserve"> de 202</w:t>
            </w:r>
            <w:r>
              <w:rPr>
                <w:rFonts w:ascii="Arial" w:eastAsia="Arial" w:hAnsi="Arial" w:cs="Arial"/>
                <w:sz w:val="16"/>
                <w:szCs w:val="16"/>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393B2BF7" w:rsidR="00EC033F" w:rsidRPr="005B5866" w:rsidRDefault="00EC033F" w:rsidP="00EC033F">
            <w:pPr>
              <w:spacing w:after="0" w:line="240" w:lineRule="auto"/>
              <w:ind w:right="140"/>
              <w:jc w:val="center"/>
              <w:rPr>
                <w:rFonts w:ascii="Arial" w:eastAsia="Times New Roman" w:hAnsi="Arial" w:cs="Arial"/>
                <w:sz w:val="16"/>
                <w:szCs w:val="16"/>
              </w:rPr>
            </w:pPr>
            <w:r w:rsidRPr="005B5866">
              <w:rPr>
                <w:rFonts w:ascii="Arial" w:eastAsia="Times New Roman" w:hAnsi="Arial" w:cs="Arial"/>
                <w:sz w:val="16"/>
                <w:szCs w:val="16"/>
              </w:rPr>
              <w:t xml:space="preserve">A partir de las </w:t>
            </w:r>
            <w:r w:rsidR="005B42B9">
              <w:rPr>
                <w:rFonts w:ascii="Arial" w:eastAsia="Times New Roman" w:hAnsi="Arial" w:cs="Arial"/>
                <w:sz w:val="16"/>
                <w:szCs w:val="16"/>
              </w:rPr>
              <w:t>1</w:t>
            </w:r>
            <w:r w:rsidR="007F49C5">
              <w:rPr>
                <w:rFonts w:ascii="Arial" w:eastAsia="Times New Roman" w:hAnsi="Arial" w:cs="Arial"/>
                <w:sz w:val="16"/>
                <w:szCs w:val="16"/>
              </w:rPr>
              <w:t>1</w:t>
            </w:r>
            <w:r w:rsidRPr="005B5866">
              <w:rPr>
                <w:rFonts w:ascii="Arial" w:eastAsia="Times New Roman" w:hAnsi="Arial" w:cs="Arial"/>
                <w:sz w:val="16"/>
                <w:szCs w:val="16"/>
              </w:rPr>
              <w:t>:</w:t>
            </w:r>
            <w:r w:rsidR="00B76CE3" w:rsidRPr="005B5866">
              <w:rPr>
                <w:rFonts w:ascii="Arial" w:eastAsia="Times New Roman" w:hAnsi="Arial" w:cs="Arial"/>
                <w:sz w:val="16"/>
                <w:szCs w:val="16"/>
              </w:rPr>
              <w:t>0</w:t>
            </w:r>
            <w:r w:rsidR="009B7983" w:rsidRPr="005B5866">
              <w:rPr>
                <w:rFonts w:ascii="Arial" w:eastAsia="Times New Roman" w:hAnsi="Arial" w:cs="Arial"/>
                <w:sz w:val="16"/>
                <w:szCs w:val="16"/>
              </w:rPr>
              <w:t>0</w:t>
            </w:r>
            <w:r w:rsidRPr="005B5866">
              <w:rPr>
                <w:rFonts w:ascii="Arial" w:eastAsia="Times New Roman" w:hAnsi="Arial" w:cs="Arial"/>
                <w:sz w:val="16"/>
                <w:szCs w:val="16"/>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EC033F" w:rsidRPr="005B5866" w:rsidRDefault="00EC033F" w:rsidP="00EC033F">
            <w:pPr>
              <w:spacing w:after="0" w:line="240" w:lineRule="auto"/>
              <w:ind w:right="140"/>
              <w:jc w:val="both"/>
              <w:rPr>
                <w:rFonts w:ascii="Arial" w:eastAsia="Times New Roman" w:hAnsi="Arial" w:cs="Arial"/>
                <w:sz w:val="16"/>
                <w:szCs w:val="16"/>
              </w:rPr>
            </w:pPr>
            <w:r w:rsidRPr="005B5866">
              <w:rPr>
                <w:rFonts w:ascii="Arial" w:eastAsia="Arial" w:hAnsi="Arial" w:cs="Arial"/>
                <w:color w:val="000000"/>
                <w:sz w:val="16"/>
                <w:szCs w:val="16"/>
              </w:rPr>
              <w:t>Coordinación de Adquisiciones del O.P.D. Servicios de Salud Jalisco con domicilio en Calpulalpan #15, Colonia Centro, Guadalajara, Jalisco.</w:t>
            </w:r>
          </w:p>
        </w:tc>
      </w:tr>
      <w:tr w:rsidR="0077011A" w:rsidRPr="005B5866" w14:paraId="1D8EBB81" w14:textId="77777777" w:rsidTr="009B798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F4A56A" w14:textId="78A84C9D" w:rsidR="0077011A" w:rsidRPr="005B5866" w:rsidRDefault="0077011A" w:rsidP="0077011A">
            <w:pPr>
              <w:spacing w:after="0" w:line="240" w:lineRule="auto"/>
              <w:ind w:right="140"/>
              <w:jc w:val="center"/>
              <w:rPr>
                <w:rFonts w:ascii="Arial" w:eastAsia="Arial" w:hAnsi="Arial" w:cs="Arial"/>
                <w:color w:val="000000"/>
                <w:sz w:val="16"/>
                <w:szCs w:val="16"/>
              </w:rPr>
            </w:pPr>
            <w:r w:rsidRPr="005B5866">
              <w:rPr>
                <w:rFonts w:ascii="Arial" w:eastAsia="Arial" w:hAnsi="Arial" w:cs="Arial"/>
                <w:color w:val="000000"/>
                <w:sz w:val="16"/>
                <w:szCs w:val="16"/>
              </w:rPr>
              <w:t xml:space="preserve">Entrega de Muestras Físicas </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0E16D5" w14:textId="79BDAD14" w:rsidR="0077011A" w:rsidRPr="005B5866" w:rsidRDefault="00ED375C" w:rsidP="00AA7E38">
            <w:pPr>
              <w:spacing w:after="0" w:line="240" w:lineRule="auto"/>
              <w:ind w:right="140"/>
              <w:jc w:val="both"/>
              <w:rPr>
                <w:rFonts w:ascii="Arial" w:eastAsia="Times New Roman" w:hAnsi="Arial" w:cs="Arial"/>
                <w:b/>
                <w:bCs/>
                <w:sz w:val="16"/>
                <w:szCs w:val="16"/>
                <w:highlight w:val="yellow"/>
              </w:rPr>
            </w:pPr>
            <w:r w:rsidRPr="005B5866">
              <w:rPr>
                <w:rFonts w:ascii="Arial" w:eastAsia="Arial" w:hAnsi="Arial" w:cs="Arial"/>
                <w:color w:val="000000"/>
                <w:sz w:val="16"/>
                <w:szCs w:val="16"/>
              </w:rPr>
              <w:t xml:space="preserve">Para este </w:t>
            </w:r>
            <w:r w:rsidRPr="005B5866">
              <w:rPr>
                <w:rFonts w:ascii="Arial" w:eastAsia="Arial" w:hAnsi="Arial" w:cs="Arial"/>
                <w:b/>
                <w:bCs/>
                <w:color w:val="000000"/>
                <w:sz w:val="16"/>
                <w:szCs w:val="16"/>
              </w:rPr>
              <w:t xml:space="preserve">PROCEDIMIENTO DE ADQUISICIÓN </w:t>
            </w:r>
            <w:r w:rsidRPr="005B5866">
              <w:rPr>
                <w:rFonts w:ascii="Arial" w:eastAsia="Arial" w:hAnsi="Arial" w:cs="Arial"/>
                <w:b/>
                <w:bCs/>
                <w:color w:val="000000"/>
                <w:sz w:val="16"/>
                <w:szCs w:val="16"/>
                <w:u w:val="single"/>
              </w:rPr>
              <w:t>no</w:t>
            </w:r>
            <w:r w:rsidRPr="005B5866">
              <w:rPr>
                <w:rFonts w:ascii="Arial" w:eastAsia="Arial" w:hAnsi="Arial" w:cs="Arial"/>
                <w:b/>
                <w:bCs/>
                <w:color w:val="000000"/>
                <w:sz w:val="16"/>
                <w:szCs w:val="16"/>
              </w:rPr>
              <w:t xml:space="preserve"> </w:t>
            </w:r>
            <w:r w:rsidRPr="005B5866">
              <w:rPr>
                <w:rFonts w:ascii="Arial" w:eastAsia="Arial" w:hAnsi="Arial" w:cs="Arial"/>
                <w:color w:val="000000"/>
                <w:sz w:val="16"/>
                <w:szCs w:val="16"/>
              </w:rPr>
              <w:t>se requiere muestra física.</w:t>
            </w:r>
          </w:p>
        </w:tc>
      </w:tr>
      <w:tr w:rsidR="0077011A" w:rsidRPr="005B5866" w14:paraId="3FFE2E6B"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77011A" w:rsidRPr="005B5866" w:rsidRDefault="0077011A" w:rsidP="0077011A">
            <w:pPr>
              <w:spacing w:after="0" w:line="240" w:lineRule="auto"/>
              <w:ind w:right="140"/>
              <w:jc w:val="center"/>
              <w:rPr>
                <w:rFonts w:ascii="Arial" w:eastAsia="Times New Roman" w:hAnsi="Arial" w:cs="Arial"/>
                <w:sz w:val="16"/>
                <w:szCs w:val="16"/>
              </w:rPr>
            </w:pPr>
            <w:r w:rsidRPr="005B5866">
              <w:rPr>
                <w:rFonts w:ascii="Arial" w:eastAsia="Arial" w:hAnsi="Arial" w:cs="Arial"/>
                <w:color w:val="000000"/>
                <w:sz w:val="16"/>
                <w:szCs w:val="16"/>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146D4ACC" w:rsidR="0077011A" w:rsidRPr="005B5866" w:rsidRDefault="00BE1E8C" w:rsidP="0077011A">
            <w:pPr>
              <w:spacing w:after="0" w:line="240" w:lineRule="auto"/>
              <w:ind w:right="140"/>
              <w:jc w:val="center"/>
              <w:rPr>
                <w:rFonts w:ascii="Arial" w:eastAsia="Times New Roman" w:hAnsi="Arial" w:cs="Arial"/>
                <w:sz w:val="16"/>
                <w:szCs w:val="16"/>
              </w:rPr>
            </w:pPr>
            <w:r>
              <w:rPr>
                <w:rFonts w:ascii="Arial" w:eastAsia="Arial" w:hAnsi="Arial" w:cs="Arial"/>
                <w:sz w:val="16"/>
                <w:szCs w:val="16"/>
              </w:rPr>
              <w:t>2</w:t>
            </w:r>
            <w:r w:rsidR="007F49C5">
              <w:rPr>
                <w:rFonts w:ascii="Arial" w:eastAsia="Arial" w:hAnsi="Arial" w:cs="Arial"/>
                <w:sz w:val="16"/>
                <w:szCs w:val="16"/>
              </w:rPr>
              <w:t>6</w:t>
            </w:r>
            <w:r w:rsidR="00287CD3" w:rsidRPr="005B5866">
              <w:rPr>
                <w:rFonts w:ascii="Arial" w:eastAsia="Arial" w:hAnsi="Arial" w:cs="Arial"/>
                <w:sz w:val="16"/>
                <w:szCs w:val="16"/>
              </w:rPr>
              <w:t xml:space="preserve"> de </w:t>
            </w:r>
            <w:r w:rsidR="005B42B9">
              <w:rPr>
                <w:rFonts w:ascii="Arial" w:eastAsia="Arial" w:hAnsi="Arial" w:cs="Arial"/>
                <w:sz w:val="16"/>
                <w:szCs w:val="16"/>
              </w:rPr>
              <w:t>marzo</w:t>
            </w:r>
            <w:r w:rsidR="00287CD3" w:rsidRPr="005B5866">
              <w:rPr>
                <w:rFonts w:ascii="Arial" w:eastAsia="Arial" w:hAnsi="Arial" w:cs="Arial"/>
                <w:sz w:val="16"/>
                <w:szCs w:val="16"/>
              </w:rPr>
              <w:t xml:space="preserve"> de 202</w:t>
            </w:r>
            <w:r w:rsidR="005B42B9">
              <w:rPr>
                <w:rFonts w:ascii="Arial" w:eastAsia="Arial" w:hAnsi="Arial" w:cs="Arial"/>
                <w:sz w:val="16"/>
                <w:szCs w:val="16"/>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01A00B3E" w:rsidR="0077011A" w:rsidRPr="005B5866" w:rsidRDefault="0077011A" w:rsidP="0077011A">
            <w:pPr>
              <w:spacing w:after="0" w:line="240" w:lineRule="auto"/>
              <w:ind w:right="140"/>
              <w:jc w:val="center"/>
              <w:rPr>
                <w:rFonts w:ascii="Arial" w:eastAsia="Times New Roman" w:hAnsi="Arial" w:cs="Arial"/>
                <w:sz w:val="16"/>
                <w:szCs w:val="16"/>
              </w:rPr>
            </w:pPr>
            <w:r w:rsidRPr="005B5866">
              <w:rPr>
                <w:rFonts w:ascii="Arial" w:eastAsia="Times New Roman" w:hAnsi="Arial" w:cs="Arial"/>
                <w:sz w:val="16"/>
                <w:szCs w:val="16"/>
              </w:rPr>
              <w:t>De las 1</w:t>
            </w:r>
            <w:r w:rsidR="00C717D2" w:rsidRPr="005B5866">
              <w:rPr>
                <w:rFonts w:ascii="Arial" w:eastAsia="Times New Roman" w:hAnsi="Arial" w:cs="Arial"/>
                <w:sz w:val="16"/>
                <w:szCs w:val="16"/>
              </w:rPr>
              <w:t>5</w:t>
            </w:r>
            <w:r w:rsidRPr="005B5866">
              <w:rPr>
                <w:rFonts w:ascii="Arial" w:eastAsia="Times New Roman" w:hAnsi="Arial" w:cs="Arial"/>
                <w:sz w:val="16"/>
                <w:szCs w:val="16"/>
              </w:rPr>
              <w:t>:</w:t>
            </w:r>
            <w:r w:rsidR="00C717D2" w:rsidRPr="005B5866">
              <w:rPr>
                <w:rFonts w:ascii="Arial" w:eastAsia="Times New Roman" w:hAnsi="Arial" w:cs="Arial"/>
                <w:sz w:val="16"/>
                <w:szCs w:val="16"/>
              </w:rPr>
              <w:t>30</w:t>
            </w:r>
            <w:r w:rsidRPr="005B5866">
              <w:rPr>
                <w:rFonts w:ascii="Arial" w:eastAsia="Times New Roman" w:hAnsi="Arial" w:cs="Arial"/>
                <w:sz w:val="16"/>
                <w:szCs w:val="16"/>
              </w:rPr>
              <w:t xml:space="preserve"> a las 1</w:t>
            </w:r>
            <w:r w:rsidR="00411C26" w:rsidRPr="005B5866">
              <w:rPr>
                <w:rFonts w:ascii="Arial" w:eastAsia="Times New Roman" w:hAnsi="Arial" w:cs="Arial"/>
                <w:sz w:val="16"/>
                <w:szCs w:val="16"/>
              </w:rPr>
              <w:t>5</w:t>
            </w:r>
            <w:r w:rsidRPr="005B5866">
              <w:rPr>
                <w:rFonts w:ascii="Arial" w:eastAsia="Times New Roman" w:hAnsi="Arial" w:cs="Arial"/>
                <w:sz w:val="16"/>
                <w:szCs w:val="16"/>
              </w:rPr>
              <w:t>:</w:t>
            </w:r>
            <w:r w:rsidR="00411C26" w:rsidRPr="005B5866">
              <w:rPr>
                <w:rFonts w:ascii="Arial" w:eastAsia="Times New Roman" w:hAnsi="Arial" w:cs="Arial"/>
                <w:sz w:val="16"/>
                <w:szCs w:val="16"/>
              </w:rPr>
              <w:t>59</w:t>
            </w:r>
            <w:r w:rsidRPr="005B5866">
              <w:rPr>
                <w:rFonts w:ascii="Arial" w:eastAsia="Times New Roman" w:hAnsi="Arial" w:cs="Arial"/>
                <w:sz w:val="16"/>
                <w:szCs w:val="16"/>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77011A" w:rsidRPr="005B5866" w:rsidRDefault="0077011A" w:rsidP="0077011A">
            <w:pPr>
              <w:spacing w:after="0" w:line="240" w:lineRule="auto"/>
              <w:ind w:right="140"/>
              <w:jc w:val="both"/>
              <w:rPr>
                <w:rFonts w:ascii="Arial" w:eastAsia="Times New Roman" w:hAnsi="Arial" w:cs="Arial"/>
                <w:sz w:val="16"/>
                <w:szCs w:val="16"/>
              </w:rPr>
            </w:pPr>
            <w:r w:rsidRPr="005B5866">
              <w:rPr>
                <w:rFonts w:ascii="Arial" w:eastAsia="Arial" w:hAnsi="Arial" w:cs="Arial"/>
                <w:color w:val="000000"/>
                <w:sz w:val="16"/>
                <w:szCs w:val="16"/>
              </w:rPr>
              <w:t>Auditorio del O.P.D. Servicios de Salud Jalisco, con domicilio en Dr. Baeza Alzaga Número 107, Colonia Centro, Guadalajara, Jalisco.</w:t>
            </w:r>
          </w:p>
        </w:tc>
      </w:tr>
      <w:tr w:rsidR="0077011A" w:rsidRPr="005B5866" w14:paraId="52C9BAED"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31DD47BA" w:rsidR="0077011A" w:rsidRPr="005B5866" w:rsidRDefault="0077011A" w:rsidP="0077011A">
            <w:pPr>
              <w:spacing w:after="0" w:line="240" w:lineRule="auto"/>
              <w:ind w:right="140"/>
              <w:jc w:val="center"/>
              <w:rPr>
                <w:rFonts w:ascii="Arial" w:eastAsia="Times New Roman" w:hAnsi="Arial" w:cs="Arial"/>
                <w:sz w:val="16"/>
                <w:szCs w:val="16"/>
              </w:rPr>
            </w:pPr>
            <w:r w:rsidRPr="005B5866">
              <w:rPr>
                <w:rFonts w:ascii="Arial" w:eastAsia="Arial" w:hAnsi="Arial" w:cs="Arial"/>
                <w:color w:val="000000"/>
                <w:sz w:val="16"/>
                <w:szCs w:val="16"/>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570BA5D5" w:rsidR="0077011A" w:rsidRPr="005B5866" w:rsidRDefault="00BE1E8C" w:rsidP="0077011A">
            <w:pPr>
              <w:spacing w:after="0" w:line="240" w:lineRule="auto"/>
              <w:ind w:right="140"/>
              <w:jc w:val="center"/>
              <w:rPr>
                <w:rFonts w:ascii="Arial" w:eastAsia="Times New Roman" w:hAnsi="Arial" w:cs="Arial"/>
                <w:sz w:val="16"/>
                <w:szCs w:val="16"/>
              </w:rPr>
            </w:pPr>
            <w:r>
              <w:rPr>
                <w:rFonts w:ascii="Arial" w:eastAsia="Arial" w:hAnsi="Arial" w:cs="Arial"/>
                <w:sz w:val="16"/>
                <w:szCs w:val="16"/>
              </w:rPr>
              <w:t>2</w:t>
            </w:r>
            <w:r w:rsidR="007F49C5">
              <w:rPr>
                <w:rFonts w:ascii="Arial" w:eastAsia="Arial" w:hAnsi="Arial" w:cs="Arial"/>
                <w:sz w:val="16"/>
                <w:szCs w:val="16"/>
              </w:rPr>
              <w:t>6</w:t>
            </w:r>
            <w:r w:rsidR="005B42B9" w:rsidRPr="005B5866">
              <w:rPr>
                <w:rFonts w:ascii="Arial" w:eastAsia="Arial" w:hAnsi="Arial" w:cs="Arial"/>
                <w:sz w:val="16"/>
                <w:szCs w:val="16"/>
              </w:rPr>
              <w:t xml:space="preserve"> de </w:t>
            </w:r>
            <w:r w:rsidR="005B42B9">
              <w:rPr>
                <w:rFonts w:ascii="Arial" w:eastAsia="Arial" w:hAnsi="Arial" w:cs="Arial"/>
                <w:sz w:val="16"/>
                <w:szCs w:val="16"/>
              </w:rPr>
              <w:t>marzo</w:t>
            </w:r>
            <w:r w:rsidR="005B42B9" w:rsidRPr="005B5866">
              <w:rPr>
                <w:rFonts w:ascii="Arial" w:eastAsia="Arial" w:hAnsi="Arial" w:cs="Arial"/>
                <w:sz w:val="16"/>
                <w:szCs w:val="16"/>
              </w:rPr>
              <w:t xml:space="preserve"> de 202</w:t>
            </w:r>
            <w:r w:rsidR="005B42B9">
              <w:rPr>
                <w:rFonts w:ascii="Arial" w:eastAsia="Arial" w:hAnsi="Arial" w:cs="Arial"/>
                <w:sz w:val="16"/>
                <w:szCs w:val="16"/>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4FD28813" w:rsidR="0077011A" w:rsidRPr="005B5866" w:rsidRDefault="0077011A" w:rsidP="0077011A">
            <w:pPr>
              <w:spacing w:after="0" w:line="240" w:lineRule="auto"/>
              <w:ind w:right="140"/>
              <w:jc w:val="center"/>
              <w:rPr>
                <w:rFonts w:ascii="Arial" w:eastAsia="Times New Roman" w:hAnsi="Arial" w:cs="Arial"/>
                <w:sz w:val="16"/>
                <w:szCs w:val="16"/>
              </w:rPr>
            </w:pPr>
            <w:r w:rsidRPr="005B5866">
              <w:rPr>
                <w:rFonts w:ascii="Arial" w:eastAsia="Times New Roman" w:hAnsi="Arial" w:cs="Arial"/>
                <w:sz w:val="16"/>
                <w:szCs w:val="16"/>
              </w:rPr>
              <w:t>A partir de las 16:</w:t>
            </w:r>
            <w:r w:rsidR="007F49C5">
              <w:rPr>
                <w:rFonts w:ascii="Arial" w:eastAsia="Times New Roman" w:hAnsi="Arial" w:cs="Arial"/>
                <w:sz w:val="16"/>
                <w:szCs w:val="16"/>
              </w:rPr>
              <w:t>05</w:t>
            </w:r>
            <w:r w:rsidRPr="005B5866">
              <w:rPr>
                <w:rFonts w:ascii="Arial" w:eastAsia="Times New Roman" w:hAnsi="Arial" w:cs="Arial"/>
                <w:sz w:val="16"/>
                <w:szCs w:val="16"/>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77011A" w:rsidRPr="005B5866" w:rsidRDefault="0077011A" w:rsidP="0077011A">
            <w:pPr>
              <w:spacing w:after="0" w:line="240" w:lineRule="auto"/>
              <w:ind w:right="140"/>
              <w:jc w:val="both"/>
              <w:rPr>
                <w:rFonts w:ascii="Arial" w:eastAsia="Times New Roman" w:hAnsi="Arial" w:cs="Arial"/>
                <w:sz w:val="16"/>
                <w:szCs w:val="16"/>
              </w:rPr>
            </w:pPr>
            <w:r w:rsidRPr="005B5866">
              <w:rPr>
                <w:rFonts w:ascii="Arial" w:eastAsia="Arial" w:hAnsi="Arial" w:cs="Arial"/>
                <w:color w:val="000000"/>
                <w:sz w:val="16"/>
                <w:szCs w:val="16"/>
              </w:rPr>
              <w:t>Auditorio del O.P.D. Servicios de Salud Jalisco, con domicilio en Dr. Baeza Alzaga Número 107, Colonia Centro, Guadalajara, Jalisco.</w:t>
            </w:r>
          </w:p>
        </w:tc>
      </w:tr>
      <w:tr w:rsidR="0077011A" w:rsidRPr="005B5866" w14:paraId="7C2160E8"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77011A" w:rsidRPr="005B5866" w:rsidRDefault="0077011A" w:rsidP="0077011A">
            <w:pPr>
              <w:spacing w:after="0" w:line="240" w:lineRule="auto"/>
              <w:ind w:right="140"/>
              <w:jc w:val="center"/>
              <w:rPr>
                <w:rFonts w:ascii="Arial" w:eastAsia="Times New Roman" w:hAnsi="Arial" w:cs="Arial"/>
                <w:sz w:val="16"/>
                <w:szCs w:val="16"/>
              </w:rPr>
            </w:pPr>
            <w:r w:rsidRPr="005B5866">
              <w:rPr>
                <w:rFonts w:ascii="Arial" w:eastAsia="Arial" w:hAnsi="Arial" w:cs="Arial"/>
                <w:b/>
                <w:color w:val="000000"/>
                <w:sz w:val="16"/>
                <w:szCs w:val="16"/>
              </w:rPr>
              <w:t>FALLO O RESOLUCIÓN</w:t>
            </w:r>
            <w:r w:rsidRPr="005B5866">
              <w:rPr>
                <w:rFonts w:ascii="Arial" w:eastAsia="Arial" w:hAnsi="Arial" w:cs="Arial"/>
                <w:color w:val="000000"/>
                <w:sz w:val="16"/>
                <w:szCs w:val="16"/>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932816" w14:textId="4167947E" w:rsidR="0077011A" w:rsidRPr="005B5866" w:rsidRDefault="00BE1E8C" w:rsidP="0077011A">
            <w:pPr>
              <w:spacing w:after="0" w:line="240" w:lineRule="auto"/>
              <w:ind w:right="140"/>
              <w:jc w:val="center"/>
              <w:rPr>
                <w:rFonts w:ascii="Arial" w:eastAsia="Times New Roman" w:hAnsi="Arial" w:cs="Arial"/>
                <w:sz w:val="16"/>
                <w:szCs w:val="16"/>
              </w:rPr>
            </w:pPr>
            <w:r>
              <w:rPr>
                <w:rFonts w:ascii="Arial" w:eastAsia="Arial" w:hAnsi="Arial" w:cs="Arial"/>
                <w:sz w:val="16"/>
                <w:szCs w:val="16"/>
              </w:rPr>
              <w:t>04</w:t>
            </w:r>
            <w:r w:rsidR="005B42B9" w:rsidRPr="005B5866">
              <w:rPr>
                <w:rFonts w:ascii="Arial" w:eastAsia="Arial" w:hAnsi="Arial" w:cs="Arial"/>
                <w:sz w:val="16"/>
                <w:szCs w:val="16"/>
              </w:rPr>
              <w:t xml:space="preserve"> de </w:t>
            </w:r>
            <w:r>
              <w:rPr>
                <w:rFonts w:ascii="Arial" w:eastAsia="Arial" w:hAnsi="Arial" w:cs="Arial"/>
                <w:sz w:val="16"/>
                <w:szCs w:val="16"/>
              </w:rPr>
              <w:t>abril</w:t>
            </w:r>
            <w:r w:rsidR="005B42B9" w:rsidRPr="005B5866">
              <w:rPr>
                <w:rFonts w:ascii="Arial" w:eastAsia="Arial" w:hAnsi="Arial" w:cs="Arial"/>
                <w:sz w:val="16"/>
                <w:szCs w:val="16"/>
              </w:rPr>
              <w:t xml:space="preserve"> de 202</w:t>
            </w:r>
            <w:r w:rsidR="005B42B9">
              <w:rPr>
                <w:rFonts w:ascii="Arial" w:eastAsia="Arial" w:hAnsi="Arial" w:cs="Arial"/>
                <w:sz w:val="16"/>
                <w:szCs w:val="16"/>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F958203" w14:textId="1B6D4670" w:rsidR="0077011A" w:rsidRPr="005B5866" w:rsidRDefault="0077011A" w:rsidP="0077011A">
            <w:pPr>
              <w:spacing w:after="0" w:line="240" w:lineRule="auto"/>
              <w:ind w:right="140"/>
              <w:jc w:val="center"/>
              <w:rPr>
                <w:rFonts w:ascii="Arial" w:eastAsia="Times New Roman" w:hAnsi="Arial" w:cs="Arial"/>
                <w:sz w:val="16"/>
                <w:szCs w:val="16"/>
              </w:rPr>
            </w:pPr>
            <w:r w:rsidRPr="005B5866">
              <w:rPr>
                <w:rFonts w:ascii="Arial" w:eastAsia="Times New Roman" w:hAnsi="Arial" w:cs="Arial"/>
                <w:sz w:val="16"/>
                <w:szCs w:val="16"/>
              </w:rPr>
              <w:t>A partir de las 16:</w:t>
            </w:r>
            <w:r w:rsidR="007F49C5">
              <w:rPr>
                <w:rFonts w:ascii="Arial" w:eastAsia="Times New Roman" w:hAnsi="Arial" w:cs="Arial"/>
                <w:sz w:val="16"/>
                <w:szCs w:val="16"/>
              </w:rPr>
              <w:t>20</w:t>
            </w:r>
            <w:r w:rsidRPr="005B5866">
              <w:rPr>
                <w:rFonts w:ascii="Arial" w:eastAsia="Times New Roman" w:hAnsi="Arial" w:cs="Arial"/>
                <w:sz w:val="16"/>
                <w:szCs w:val="16"/>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77011A" w:rsidRPr="005B5866" w:rsidRDefault="0077011A" w:rsidP="0077011A">
            <w:pPr>
              <w:spacing w:after="0" w:line="240" w:lineRule="auto"/>
              <w:ind w:right="140"/>
              <w:jc w:val="both"/>
              <w:rPr>
                <w:rFonts w:ascii="Arial" w:eastAsia="Times New Roman" w:hAnsi="Arial" w:cs="Arial"/>
                <w:sz w:val="16"/>
                <w:szCs w:val="16"/>
              </w:rPr>
            </w:pPr>
            <w:r w:rsidRPr="005B5866">
              <w:rPr>
                <w:rFonts w:ascii="Arial" w:eastAsia="Times New Roman" w:hAnsi="Arial" w:cs="Arial"/>
                <w:sz w:val="16"/>
                <w:szCs w:val="16"/>
              </w:rPr>
              <w:t>https://info.jalisco.gob.mx</w:t>
            </w:r>
            <w:r w:rsidRPr="005B5866">
              <w:rPr>
                <w:rFonts w:ascii="Arial" w:eastAsia="Arial" w:hAnsi="Arial" w:cs="Arial"/>
                <w:color w:val="000000"/>
                <w:sz w:val="16"/>
                <w:szCs w:val="16"/>
              </w:rPr>
              <w:t xml:space="preserve"> y/o correo electrónico y/o Auditorio del O.P.D. Servicios de Salud Jalisco, con domicilio en Dr. Baeza Alzaga Número 107, Colonia Centro, Guadalajara, Jalisco.</w:t>
            </w:r>
          </w:p>
        </w:tc>
      </w:tr>
    </w:tbl>
    <w:bookmarkEnd w:id="2"/>
    <w:bookmarkEnd w:id="3"/>
    <w:p w14:paraId="245573D0" w14:textId="4BCF7925" w:rsidR="00275AFA" w:rsidRPr="007E0E97" w:rsidRDefault="00A46A86" w:rsidP="007E0E97">
      <w:pPr>
        <w:pStyle w:val="Prrafodelista"/>
        <w:numPr>
          <w:ilvl w:val="0"/>
          <w:numId w:val="12"/>
        </w:numPr>
        <w:spacing w:after="0" w:line="240" w:lineRule="auto"/>
        <w:ind w:right="140"/>
        <w:jc w:val="both"/>
        <w:rPr>
          <w:rFonts w:ascii="Arial" w:eastAsia="Times New Roman" w:hAnsi="Arial" w:cs="Arial"/>
          <w:sz w:val="18"/>
          <w:szCs w:val="18"/>
        </w:rPr>
      </w:pPr>
      <w:r w:rsidRPr="007E0E97">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7C33D03" w14:textId="40F09AF7" w:rsidR="00E7459C" w:rsidRPr="005B5866" w:rsidRDefault="0056349F" w:rsidP="00A722E7">
      <w:pPr>
        <w:spacing w:after="0"/>
        <w:jc w:val="both"/>
        <w:rPr>
          <w:rFonts w:ascii="Arial" w:hAnsi="Arial" w:cs="Arial"/>
          <w:b/>
          <w:bCs/>
          <w:sz w:val="18"/>
          <w:szCs w:val="18"/>
        </w:rPr>
      </w:pPr>
      <w:bookmarkStart w:id="4" w:name="_Hlk32768657"/>
      <w:r w:rsidRPr="00E42CFC">
        <w:rPr>
          <w:rFonts w:ascii="Arial" w:hAnsi="Arial" w:cs="Arial"/>
          <w:sz w:val="18"/>
          <w:szCs w:val="18"/>
        </w:rPr>
        <w:t>El objeto del presente procedimiento</w:t>
      </w:r>
      <w:r w:rsidR="00706BB4" w:rsidRPr="00E42CFC">
        <w:rPr>
          <w:rFonts w:ascii="Arial" w:hAnsi="Arial" w:cs="Arial"/>
          <w:sz w:val="18"/>
          <w:szCs w:val="18"/>
        </w:rPr>
        <w:t xml:space="preserve"> </w:t>
      </w:r>
      <w:r w:rsidR="00FB0C90" w:rsidRPr="00E42CFC">
        <w:rPr>
          <w:rFonts w:ascii="Arial" w:hAnsi="Arial" w:cs="Arial"/>
          <w:sz w:val="18"/>
          <w:szCs w:val="18"/>
        </w:rPr>
        <w:t xml:space="preserve">es la </w:t>
      </w:r>
      <w:r w:rsidR="00247AE9" w:rsidRPr="00E42CFC">
        <w:rPr>
          <w:rFonts w:ascii="Arial" w:hAnsi="Arial" w:cs="Arial"/>
          <w:sz w:val="18"/>
          <w:szCs w:val="18"/>
        </w:rPr>
        <w:t>“</w:t>
      </w:r>
      <w:r w:rsidR="006018D9">
        <w:rPr>
          <w:rFonts w:ascii="Arial" w:hAnsi="Arial" w:cs="Arial"/>
          <w:b/>
          <w:sz w:val="18"/>
          <w:szCs w:val="18"/>
        </w:rPr>
        <w:t>ADQUISICIÓN DE INSUMOS PARA EL LABORATORIO ESTATAL DE ANATOMÍA PATOLÓGICA DEL HOSPITAL GENERAL DE OCCIDENTE</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3483C"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w:t>
      </w:r>
      <w:r w:rsidR="00D71AAB">
        <w:rPr>
          <w:rFonts w:ascii="Arial" w:hAnsi="Arial" w:cs="Arial"/>
          <w:b/>
          <w:bCs/>
          <w:sz w:val="18"/>
          <w:szCs w:val="18"/>
        </w:rPr>
        <w:t xml:space="preserve"> </w:t>
      </w:r>
    </w:p>
    <w:bookmarkEnd w:id="4"/>
    <w:p w14:paraId="23683D26" w14:textId="4DBD99B8" w:rsidR="00A01040" w:rsidRPr="00E42CFC" w:rsidRDefault="00A01040" w:rsidP="00D749FB">
      <w:pPr>
        <w:spacing w:after="0"/>
        <w:jc w:val="both"/>
        <w:rPr>
          <w:rFonts w:ascii="Arial" w:eastAsia="Times New Roman" w:hAnsi="Arial" w:cs="Arial"/>
          <w:b/>
          <w:bCs/>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lastRenderedPageBreak/>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08308F82" w:rsidR="007040E7" w:rsidRPr="00627544" w:rsidRDefault="00FB0C90" w:rsidP="000A6FCE">
      <w:pPr>
        <w:spacing w:after="0" w:line="240" w:lineRule="auto"/>
        <w:ind w:right="140"/>
        <w:jc w:val="both"/>
        <w:rPr>
          <w:rFonts w:ascii="Arial" w:eastAsia="Arial" w:hAnsi="Arial" w:cs="Arial"/>
          <w:color w:val="000000"/>
          <w:sz w:val="18"/>
          <w:szCs w:val="18"/>
        </w:rPr>
      </w:pPr>
      <w:r w:rsidRPr="00627544">
        <w:rPr>
          <w:rFonts w:ascii="Arial" w:eastAsia="Arial" w:hAnsi="Arial" w:cs="Arial"/>
          <w:color w:val="000000"/>
          <w:sz w:val="18"/>
          <w:szCs w:val="18"/>
        </w:rPr>
        <w:t>La entrega de los servicios/bienes</w:t>
      </w:r>
      <w:r w:rsidR="000A6FCE" w:rsidRPr="00627544">
        <w:rPr>
          <w:rFonts w:ascii="Arial" w:eastAsia="Arial" w:hAnsi="Arial" w:cs="Arial"/>
          <w:color w:val="000000"/>
          <w:sz w:val="18"/>
          <w:szCs w:val="18"/>
        </w:rPr>
        <w:t xml:space="preserve">, objeto de este </w:t>
      </w:r>
      <w:r w:rsidR="000A6FCE" w:rsidRPr="00627544">
        <w:rPr>
          <w:rFonts w:ascii="Arial" w:eastAsia="Arial" w:hAnsi="Arial" w:cs="Arial"/>
          <w:b/>
          <w:bCs/>
          <w:color w:val="000000"/>
          <w:sz w:val="18"/>
          <w:szCs w:val="18"/>
        </w:rPr>
        <w:t xml:space="preserve">PROCEDIMIENTO DE </w:t>
      </w:r>
      <w:r w:rsidR="00CA3B57" w:rsidRPr="00627544">
        <w:rPr>
          <w:rFonts w:ascii="Arial" w:eastAsia="Arial" w:hAnsi="Arial" w:cs="Arial"/>
          <w:b/>
          <w:bCs/>
          <w:color w:val="000000"/>
          <w:sz w:val="18"/>
          <w:szCs w:val="18"/>
        </w:rPr>
        <w:t>CONTRATACIÓN</w:t>
      </w:r>
      <w:r w:rsidR="000A6FCE" w:rsidRPr="00627544">
        <w:rPr>
          <w:rFonts w:ascii="Arial" w:eastAsia="Arial" w:hAnsi="Arial" w:cs="Arial"/>
          <w:color w:val="000000"/>
          <w:sz w:val="18"/>
          <w:szCs w:val="18"/>
        </w:rPr>
        <w:t xml:space="preserve"> deberá ser de acuerdo con lo establecido en el </w:t>
      </w:r>
      <w:r w:rsidR="00287C0F" w:rsidRPr="00627544">
        <w:rPr>
          <w:rFonts w:ascii="Arial" w:hAnsi="Arial" w:cs="Arial"/>
          <w:b/>
          <w:sz w:val="18"/>
          <w:szCs w:val="18"/>
        </w:rPr>
        <w:t>Anexo 1. Carta de Requerimientos Técnicos</w:t>
      </w:r>
      <w:r w:rsidR="000A6FCE" w:rsidRPr="00627544">
        <w:rPr>
          <w:rFonts w:ascii="Arial" w:eastAsia="Arial" w:hAnsi="Arial" w:cs="Arial"/>
          <w:color w:val="000000"/>
          <w:sz w:val="18"/>
          <w:szCs w:val="18"/>
        </w:rPr>
        <w:t xml:space="preserve"> de las presentes </w:t>
      </w:r>
      <w:r w:rsidR="000A6FCE" w:rsidRPr="00627544">
        <w:rPr>
          <w:rFonts w:ascii="Arial" w:eastAsia="Arial" w:hAnsi="Arial" w:cs="Arial"/>
          <w:b/>
          <w:bCs/>
          <w:color w:val="000000"/>
          <w:sz w:val="18"/>
          <w:szCs w:val="18"/>
        </w:rPr>
        <w:t>BASES</w:t>
      </w:r>
      <w:r w:rsidR="000A6FCE" w:rsidRPr="00627544">
        <w:rPr>
          <w:rFonts w:ascii="Arial" w:eastAsia="Arial" w:hAnsi="Arial" w:cs="Arial"/>
          <w:color w:val="000000"/>
          <w:sz w:val="18"/>
          <w:szCs w:val="18"/>
        </w:rPr>
        <w:t xml:space="preserve">, y de conformidad con las características y especificaciones que se establecerán en el </w:t>
      </w:r>
      <w:r w:rsidR="000A6FCE" w:rsidRPr="00627544">
        <w:rPr>
          <w:rFonts w:ascii="Arial" w:eastAsia="Arial" w:hAnsi="Arial" w:cs="Arial"/>
          <w:b/>
          <w:bCs/>
          <w:color w:val="000000"/>
          <w:sz w:val="18"/>
          <w:szCs w:val="18"/>
        </w:rPr>
        <w:t>CONTRATO</w:t>
      </w:r>
      <w:r w:rsidR="000A6FCE" w:rsidRPr="00627544">
        <w:rPr>
          <w:rFonts w:ascii="Arial" w:eastAsia="Arial" w:hAnsi="Arial" w:cs="Arial"/>
          <w:color w:val="000000"/>
          <w:sz w:val="18"/>
          <w:szCs w:val="18"/>
        </w:rPr>
        <w:t xml:space="preserve">. Las obligaciones correrán a partir de la notificación de la </w:t>
      </w:r>
      <w:r w:rsidR="000A6FCE" w:rsidRPr="00627544">
        <w:rPr>
          <w:rFonts w:ascii="Arial" w:eastAsia="Arial" w:hAnsi="Arial" w:cs="Arial"/>
          <w:b/>
          <w:bCs/>
          <w:color w:val="000000"/>
          <w:sz w:val="18"/>
          <w:szCs w:val="18"/>
        </w:rPr>
        <w:t>RESOLUCIÓN</w:t>
      </w:r>
      <w:r w:rsidR="000A6FCE" w:rsidRPr="00627544">
        <w:rPr>
          <w:rFonts w:ascii="Arial" w:eastAsia="Arial" w:hAnsi="Arial" w:cs="Arial"/>
          <w:color w:val="000000"/>
          <w:sz w:val="18"/>
          <w:szCs w:val="18"/>
        </w:rPr>
        <w:t xml:space="preserve"> y bajo la estricta responsabilidad del </w:t>
      </w:r>
      <w:r w:rsidR="000A6FCE" w:rsidRPr="00627544">
        <w:rPr>
          <w:rFonts w:ascii="Arial" w:eastAsia="Arial" w:hAnsi="Arial" w:cs="Arial"/>
          <w:b/>
          <w:bCs/>
          <w:color w:val="000000"/>
          <w:sz w:val="18"/>
          <w:szCs w:val="18"/>
        </w:rPr>
        <w:t>PROVEEDOR</w:t>
      </w:r>
      <w:r w:rsidRPr="00627544">
        <w:rPr>
          <w:rFonts w:ascii="Arial" w:eastAsia="Arial" w:hAnsi="Arial" w:cs="Arial"/>
          <w:b/>
          <w:bCs/>
          <w:color w:val="000000"/>
          <w:sz w:val="18"/>
          <w:szCs w:val="18"/>
        </w:rPr>
        <w:t>,</w:t>
      </w:r>
      <w:r w:rsidR="007040E7" w:rsidRPr="00627544">
        <w:rPr>
          <w:rFonts w:ascii="Arial" w:eastAsia="Arial" w:hAnsi="Arial" w:cs="Arial"/>
          <w:color w:val="000000"/>
          <w:sz w:val="18"/>
          <w:szCs w:val="18"/>
        </w:rPr>
        <w:t xml:space="preserve"> </w:t>
      </w:r>
      <w:r w:rsidRPr="00627544">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627544">
        <w:rPr>
          <w:rFonts w:ascii="Arial" w:eastAsia="Arial" w:hAnsi="Arial" w:cs="Arial"/>
          <w:b/>
          <w:bCs/>
          <w:color w:val="000000"/>
          <w:sz w:val="18"/>
          <w:szCs w:val="18"/>
        </w:rPr>
        <w:t>ÁREA REQUIRENTE</w:t>
      </w:r>
      <w:r w:rsidRPr="00627544">
        <w:rPr>
          <w:rFonts w:ascii="Arial" w:eastAsia="Arial" w:hAnsi="Arial" w:cs="Arial"/>
          <w:b/>
          <w:color w:val="000000"/>
          <w:sz w:val="18"/>
          <w:szCs w:val="18"/>
        </w:rPr>
        <w:t>.</w:t>
      </w:r>
    </w:p>
    <w:p w14:paraId="5528241A" w14:textId="77777777" w:rsidR="007040E7" w:rsidRPr="00DE5260" w:rsidRDefault="007040E7" w:rsidP="000A6FCE">
      <w:pPr>
        <w:spacing w:after="0" w:line="240" w:lineRule="auto"/>
        <w:ind w:right="140"/>
        <w:jc w:val="both"/>
        <w:rPr>
          <w:rFonts w:ascii="Arial" w:eastAsia="Times New Roman" w:hAnsi="Arial" w:cs="Arial"/>
          <w:sz w:val="18"/>
          <w:szCs w:val="18"/>
          <w:highlight w:val="yellow"/>
        </w:rPr>
      </w:pPr>
    </w:p>
    <w:p w14:paraId="7FFDE5CA" w14:textId="0F9BDFBB"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3F6AFB">
        <w:rPr>
          <w:rFonts w:ascii="Arial" w:eastAsia="Arial" w:hAnsi="Arial" w:cs="Arial"/>
          <w:color w:val="000000"/>
          <w:sz w:val="18"/>
          <w:szCs w:val="18"/>
        </w:rPr>
        <w:t xml:space="preserve">Se considerará que el </w:t>
      </w:r>
      <w:r w:rsidRPr="003F6AFB">
        <w:rPr>
          <w:rFonts w:ascii="Arial" w:eastAsia="Arial" w:hAnsi="Arial" w:cs="Arial"/>
          <w:b/>
          <w:color w:val="000000"/>
          <w:sz w:val="18"/>
          <w:szCs w:val="18"/>
        </w:rPr>
        <w:t>PROVEEDOR</w:t>
      </w:r>
      <w:r w:rsidRPr="003F6AFB">
        <w:rPr>
          <w:rFonts w:ascii="Arial" w:eastAsia="Arial" w:hAnsi="Arial" w:cs="Arial"/>
          <w:color w:val="000000"/>
          <w:sz w:val="18"/>
          <w:szCs w:val="18"/>
        </w:rPr>
        <w:t xml:space="preserve"> ha </w:t>
      </w:r>
      <w:bookmarkStart w:id="5" w:name="_Hlk126829671"/>
      <w:r w:rsidR="006058DA" w:rsidRPr="003F6AFB">
        <w:rPr>
          <w:rFonts w:ascii="Arial" w:eastAsia="Arial" w:hAnsi="Arial" w:cs="Arial"/>
          <w:color w:val="000000"/>
          <w:sz w:val="18"/>
          <w:szCs w:val="18"/>
        </w:rPr>
        <w:t>entregado los</w:t>
      </w:r>
      <w:r w:rsidR="00FB0C90" w:rsidRPr="003F6AFB">
        <w:rPr>
          <w:rFonts w:ascii="Arial" w:eastAsia="Arial" w:hAnsi="Arial" w:cs="Arial"/>
          <w:color w:val="000000"/>
          <w:sz w:val="18"/>
          <w:szCs w:val="18"/>
        </w:rPr>
        <w:t xml:space="preserve"> servicios o</w:t>
      </w:r>
      <w:r w:rsidR="006058DA" w:rsidRPr="003F6AFB">
        <w:rPr>
          <w:rFonts w:ascii="Arial" w:eastAsia="Arial" w:hAnsi="Arial" w:cs="Arial"/>
          <w:color w:val="000000"/>
          <w:sz w:val="18"/>
          <w:szCs w:val="18"/>
        </w:rPr>
        <w:t xml:space="preserve"> bienes</w:t>
      </w:r>
      <w:bookmarkEnd w:id="5"/>
      <w:r w:rsidRPr="003F6AFB">
        <w:rPr>
          <w:rFonts w:ascii="Arial" w:eastAsia="Arial" w:hAnsi="Arial" w:cs="Arial"/>
          <w:color w:val="000000"/>
          <w:sz w:val="18"/>
          <w:szCs w:val="18"/>
        </w:rPr>
        <w:t xml:space="preserve">, objeto de este </w:t>
      </w:r>
      <w:r w:rsidRPr="003F6AFB">
        <w:rPr>
          <w:rFonts w:ascii="Arial" w:eastAsia="Arial" w:hAnsi="Arial" w:cs="Arial"/>
          <w:b/>
          <w:color w:val="000000"/>
          <w:sz w:val="18"/>
          <w:szCs w:val="18"/>
        </w:rPr>
        <w:t xml:space="preserve">PROCEDIMIENTO DE </w:t>
      </w:r>
      <w:r w:rsidR="00014832" w:rsidRPr="003F6AFB">
        <w:rPr>
          <w:rFonts w:ascii="Arial" w:eastAsia="Arial" w:hAnsi="Arial" w:cs="Arial"/>
          <w:b/>
          <w:bCs/>
          <w:color w:val="000000"/>
          <w:sz w:val="18"/>
          <w:szCs w:val="18"/>
        </w:rPr>
        <w:t>CONTRATACIÓN</w:t>
      </w:r>
      <w:r w:rsidRPr="003F6AFB">
        <w:rPr>
          <w:rFonts w:ascii="Arial" w:eastAsia="Arial" w:hAnsi="Arial" w:cs="Arial"/>
          <w:color w:val="000000"/>
          <w:sz w:val="18"/>
          <w:szCs w:val="18"/>
        </w:rPr>
        <w:t xml:space="preserve">, una vez que en la factura </w:t>
      </w:r>
      <w:r w:rsidR="000A6FCE" w:rsidRPr="003F6AFB">
        <w:rPr>
          <w:rFonts w:ascii="Arial" w:eastAsia="Times New Roman" w:hAnsi="Arial" w:cs="Arial"/>
          <w:sz w:val="18"/>
          <w:szCs w:val="18"/>
        </w:rPr>
        <w:t xml:space="preserve">y/o </w:t>
      </w:r>
      <w:r w:rsidR="00427A75" w:rsidRPr="003F6AFB">
        <w:rPr>
          <w:rFonts w:ascii="Arial" w:eastAsia="Times New Roman" w:hAnsi="Arial" w:cs="Arial"/>
          <w:sz w:val="18"/>
          <w:szCs w:val="18"/>
        </w:rPr>
        <w:t>o</w:t>
      </w:r>
      <w:r w:rsidR="000A6FCE" w:rsidRPr="003F6AFB">
        <w:rPr>
          <w:rFonts w:ascii="Arial" w:eastAsia="Times New Roman" w:hAnsi="Arial" w:cs="Arial"/>
          <w:sz w:val="18"/>
          <w:szCs w:val="18"/>
        </w:rPr>
        <w:t xml:space="preserve">rden de </w:t>
      </w:r>
      <w:r w:rsidR="00427A75" w:rsidRPr="003F6AFB">
        <w:rPr>
          <w:rFonts w:ascii="Arial" w:eastAsia="Times New Roman" w:hAnsi="Arial" w:cs="Arial"/>
          <w:sz w:val="18"/>
          <w:szCs w:val="18"/>
        </w:rPr>
        <w:t>c</w:t>
      </w:r>
      <w:r w:rsidR="000A6FCE" w:rsidRPr="003F6AFB">
        <w:rPr>
          <w:rFonts w:ascii="Arial" w:eastAsia="Times New Roman" w:hAnsi="Arial" w:cs="Arial"/>
          <w:sz w:val="18"/>
          <w:szCs w:val="18"/>
        </w:rPr>
        <w:t xml:space="preserve">ompra </w:t>
      </w:r>
      <w:r w:rsidRPr="003F6AFB">
        <w:rPr>
          <w:rFonts w:ascii="Arial" w:eastAsia="Arial" w:hAnsi="Arial" w:cs="Arial"/>
          <w:color w:val="000000"/>
          <w:sz w:val="18"/>
          <w:szCs w:val="18"/>
        </w:rPr>
        <w:t xml:space="preserve">correspondiente </w:t>
      </w:r>
      <w:r w:rsidR="00FB0C90" w:rsidRPr="003F6AFB">
        <w:rPr>
          <w:rFonts w:ascii="Arial" w:eastAsia="Arial" w:hAnsi="Arial" w:cs="Arial"/>
          <w:color w:val="000000"/>
          <w:sz w:val="18"/>
          <w:szCs w:val="18"/>
        </w:rPr>
        <w:t xml:space="preserve">se plasme el sello y firma del responsable de la </w:t>
      </w:r>
      <w:r w:rsidR="00FB0C90" w:rsidRPr="003F6AFB">
        <w:rPr>
          <w:rFonts w:ascii="Arial" w:eastAsia="Arial" w:hAnsi="Arial" w:cs="Arial"/>
          <w:b/>
          <w:color w:val="000000"/>
          <w:sz w:val="18"/>
          <w:szCs w:val="18"/>
        </w:rPr>
        <w:t>ÁREA REQUIRENTE</w:t>
      </w:r>
      <w:r w:rsidR="00FB0C90" w:rsidRPr="003F6AFB">
        <w:rPr>
          <w:rFonts w:ascii="Arial" w:eastAsia="Arial" w:hAnsi="Arial" w:cs="Arial"/>
          <w:color w:val="000000"/>
          <w:sz w:val="18"/>
          <w:szCs w:val="18"/>
        </w:rPr>
        <w:t xml:space="preserve"> y se recabe el oficio de recepción de los bienes/servicios a entera satisfacción por parte del personal</w:t>
      </w:r>
      <w:r w:rsidR="003F6AFB" w:rsidRPr="003F6AFB">
        <w:rPr>
          <w:rFonts w:ascii="Arial" w:eastAsia="Arial" w:hAnsi="Arial" w:cs="Arial"/>
          <w:color w:val="000000"/>
          <w:sz w:val="18"/>
          <w:szCs w:val="18"/>
        </w:rPr>
        <w:t xml:space="preserve"> del </w:t>
      </w:r>
      <w:r w:rsidR="003F6AFB" w:rsidRPr="003F6AFB">
        <w:rPr>
          <w:rFonts w:ascii="Arial" w:eastAsia="Arial" w:hAnsi="Arial" w:cs="Arial"/>
          <w:b/>
          <w:bCs/>
          <w:color w:val="000000"/>
          <w:sz w:val="18"/>
          <w:szCs w:val="18"/>
        </w:rPr>
        <w:t>ÁREA REQUIRENTE</w:t>
      </w:r>
      <w:r w:rsidRPr="003F6AFB">
        <w:rPr>
          <w:rFonts w:ascii="Arial" w:eastAsia="Arial" w:hAnsi="Arial" w:cs="Arial"/>
          <w:color w:val="000000"/>
          <w:sz w:val="18"/>
          <w:szCs w:val="18"/>
        </w:rPr>
        <w:t>.</w:t>
      </w:r>
    </w:p>
    <w:p w14:paraId="27B73610" w14:textId="09DD8FC9" w:rsidR="00F70C17" w:rsidRDefault="00F70C17" w:rsidP="009F735F">
      <w:pPr>
        <w:spacing w:after="0"/>
        <w:ind w:right="140"/>
        <w:jc w:val="both"/>
        <w:rPr>
          <w:rFonts w:ascii="Arial" w:eastAsia="Arial" w:hAnsi="Arial" w:cs="Arial"/>
          <w:b/>
          <w:sz w:val="18"/>
          <w:szCs w:val="18"/>
        </w:rPr>
      </w:pPr>
      <w:bookmarkStart w:id="6" w:name="_Hlk32768722"/>
    </w:p>
    <w:p w14:paraId="5C6332C9" w14:textId="77777777" w:rsidR="00F70C17" w:rsidRPr="00902681" w:rsidRDefault="00F70C17" w:rsidP="00F70C17">
      <w:pPr>
        <w:pStyle w:val="Prrafodelista"/>
        <w:numPr>
          <w:ilvl w:val="1"/>
          <w:numId w:val="12"/>
        </w:numPr>
        <w:spacing w:after="0" w:line="240" w:lineRule="auto"/>
        <w:ind w:right="-1"/>
        <w:jc w:val="both"/>
        <w:rPr>
          <w:rFonts w:ascii="Arial" w:eastAsia="Arial" w:hAnsi="Arial" w:cs="Arial"/>
          <w:b/>
          <w:bCs/>
          <w:color w:val="000000"/>
          <w:sz w:val="18"/>
          <w:szCs w:val="18"/>
        </w:rPr>
      </w:pPr>
      <w:r w:rsidRPr="00902681">
        <w:rPr>
          <w:rFonts w:ascii="Arial" w:eastAsia="Arial" w:hAnsi="Arial" w:cs="Arial"/>
          <w:b/>
          <w:bCs/>
          <w:color w:val="000000"/>
          <w:sz w:val="18"/>
          <w:szCs w:val="18"/>
        </w:rPr>
        <w:t>LUGAR DE ENTREGA</w:t>
      </w:r>
    </w:p>
    <w:p w14:paraId="64A03297" w14:textId="77777777" w:rsidR="00F70C17" w:rsidRPr="00902681" w:rsidRDefault="00F70C17" w:rsidP="00F70C17">
      <w:pPr>
        <w:spacing w:after="0" w:line="240" w:lineRule="auto"/>
        <w:ind w:right="-1"/>
        <w:jc w:val="both"/>
        <w:rPr>
          <w:rFonts w:ascii="Arial" w:eastAsia="Arial" w:hAnsi="Arial" w:cs="Arial"/>
          <w:color w:val="000000"/>
          <w:sz w:val="18"/>
          <w:szCs w:val="18"/>
        </w:rPr>
      </w:pPr>
    </w:p>
    <w:p w14:paraId="70C1C86F" w14:textId="11FCEDDC" w:rsidR="00F70C17" w:rsidRDefault="00E94B45" w:rsidP="00F70C17">
      <w:pPr>
        <w:spacing w:after="0" w:line="240" w:lineRule="auto"/>
        <w:ind w:right="-1"/>
        <w:jc w:val="both"/>
        <w:rPr>
          <w:rFonts w:ascii="Arial" w:eastAsia="Arial" w:hAnsi="Arial" w:cs="Arial"/>
          <w:color w:val="000000"/>
          <w:sz w:val="18"/>
          <w:szCs w:val="18"/>
        </w:rPr>
      </w:pPr>
      <w:r>
        <w:rPr>
          <w:rFonts w:ascii="Arial" w:eastAsia="Arial" w:hAnsi="Arial" w:cs="Arial"/>
          <w:color w:val="000000"/>
          <w:sz w:val="18"/>
          <w:szCs w:val="18"/>
        </w:rPr>
        <w:t>La entrega de los bienes se deberá realizar en las instalaciones del Almacén Central, ubicado en Lago Tequesquitengo número 2600, Colonia Lagos del Country, Zapopan, Jalisco. Para la entrega se deberá notificar a dicha jefatura con una antelación de 24 horas al número telefónico 3338244706 para obtener la cita correspondiente.</w:t>
      </w:r>
    </w:p>
    <w:p w14:paraId="72F72871" w14:textId="77777777" w:rsidR="00E94B45" w:rsidRDefault="00E94B45" w:rsidP="00F70C17">
      <w:pPr>
        <w:spacing w:after="0" w:line="240" w:lineRule="auto"/>
        <w:ind w:right="-1"/>
        <w:jc w:val="both"/>
        <w:rPr>
          <w:rFonts w:ascii="Arial" w:eastAsia="Arial" w:hAnsi="Arial" w:cs="Arial"/>
          <w:color w:val="000000"/>
          <w:sz w:val="18"/>
          <w:szCs w:val="18"/>
        </w:rPr>
      </w:pPr>
    </w:p>
    <w:p w14:paraId="6A661B08" w14:textId="77777777" w:rsidR="00E94B45" w:rsidRDefault="00E94B45" w:rsidP="00E94B45">
      <w:pPr>
        <w:pStyle w:val="Prrafodelista"/>
        <w:numPr>
          <w:ilvl w:val="0"/>
          <w:numId w:val="45"/>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Se deberá solicitar cita al siguiente correo:</w:t>
      </w:r>
    </w:p>
    <w:p w14:paraId="6A27E482" w14:textId="4CC1DB2F" w:rsidR="00E94B45" w:rsidRPr="004C2CF0" w:rsidRDefault="00D7675A" w:rsidP="00E94B45">
      <w:pPr>
        <w:pStyle w:val="Prrafodelista"/>
        <w:spacing w:after="0" w:line="240" w:lineRule="auto"/>
        <w:ind w:left="1080" w:right="-1"/>
        <w:jc w:val="both"/>
        <w:rPr>
          <w:rFonts w:ascii="Arial" w:eastAsia="Arial" w:hAnsi="Arial" w:cs="Arial"/>
          <w:color w:val="000000"/>
          <w:sz w:val="18"/>
          <w:szCs w:val="18"/>
        </w:rPr>
      </w:pPr>
      <w:r w:rsidRPr="00D7675A">
        <w:rPr>
          <w:rFonts w:ascii="Arial" w:eastAsia="Arial" w:hAnsi="Arial" w:cs="Arial"/>
          <w:b/>
          <w:bCs/>
          <w:color w:val="000000"/>
          <w:sz w:val="18"/>
          <w:szCs w:val="18"/>
          <w:u w:val="single"/>
        </w:rPr>
        <w:t>recepcionalmacencentral.ssj</w:t>
      </w:r>
      <w:r w:rsidR="005B42B9" w:rsidRPr="00D7675A">
        <w:rPr>
          <w:rFonts w:ascii="Arial" w:eastAsia="Arial" w:hAnsi="Arial" w:cs="Arial"/>
          <w:b/>
          <w:bCs/>
          <w:color w:val="000000"/>
          <w:sz w:val="18"/>
          <w:szCs w:val="18"/>
          <w:u w:val="single"/>
        </w:rPr>
        <w:t>@</w:t>
      </w:r>
      <w:r w:rsidRPr="00D7675A">
        <w:rPr>
          <w:rFonts w:ascii="Arial" w:eastAsia="Arial" w:hAnsi="Arial" w:cs="Arial"/>
          <w:b/>
          <w:bCs/>
          <w:color w:val="000000"/>
          <w:sz w:val="18"/>
          <w:szCs w:val="18"/>
          <w:u w:val="single"/>
        </w:rPr>
        <w:t>jalisco</w:t>
      </w:r>
      <w:r w:rsidR="005B42B9" w:rsidRPr="00D7675A">
        <w:rPr>
          <w:rFonts w:ascii="Arial" w:eastAsia="Arial" w:hAnsi="Arial" w:cs="Arial"/>
          <w:b/>
          <w:bCs/>
          <w:color w:val="000000"/>
          <w:sz w:val="18"/>
          <w:szCs w:val="18"/>
          <w:u w:val="single"/>
        </w:rPr>
        <w:t>.gob.mx</w:t>
      </w:r>
      <w:r w:rsidR="00E94B45" w:rsidRPr="004C2CF0">
        <w:rPr>
          <w:rFonts w:ascii="Arial" w:eastAsia="Arial" w:hAnsi="Arial" w:cs="Arial"/>
          <w:color w:val="000000"/>
          <w:sz w:val="18"/>
          <w:szCs w:val="18"/>
        </w:rPr>
        <w:t xml:space="preserve"> horario de atención de 09:00 a 1</w:t>
      </w:r>
      <w:r w:rsidR="00E94B45">
        <w:rPr>
          <w:rFonts w:ascii="Arial" w:eastAsia="Arial" w:hAnsi="Arial" w:cs="Arial"/>
          <w:color w:val="000000"/>
          <w:sz w:val="18"/>
          <w:szCs w:val="18"/>
        </w:rPr>
        <w:t>4</w:t>
      </w:r>
      <w:r w:rsidR="00E94B45" w:rsidRPr="004C2CF0">
        <w:rPr>
          <w:rFonts w:ascii="Arial" w:eastAsia="Arial" w:hAnsi="Arial" w:cs="Arial"/>
          <w:color w:val="000000"/>
          <w:sz w:val="18"/>
          <w:szCs w:val="18"/>
        </w:rPr>
        <w:t>:00 horas.</w:t>
      </w:r>
    </w:p>
    <w:p w14:paraId="177650EE" w14:textId="77777777" w:rsidR="00E94B45" w:rsidRPr="00B26D9D" w:rsidRDefault="00E94B45" w:rsidP="00E94B45">
      <w:pPr>
        <w:pStyle w:val="Prrafodelista"/>
        <w:spacing w:after="0" w:line="240" w:lineRule="auto"/>
        <w:ind w:left="1080" w:right="-1"/>
        <w:jc w:val="both"/>
        <w:rPr>
          <w:rFonts w:ascii="Arial" w:eastAsia="Arial" w:hAnsi="Arial" w:cs="Arial"/>
          <w:color w:val="000000"/>
          <w:sz w:val="18"/>
          <w:szCs w:val="18"/>
        </w:rPr>
      </w:pPr>
    </w:p>
    <w:p w14:paraId="310B7E0C" w14:textId="77777777" w:rsidR="00E94B45" w:rsidRPr="00B26D9D" w:rsidRDefault="00E94B45" w:rsidP="00E94B45">
      <w:pPr>
        <w:pStyle w:val="Prrafodelista"/>
        <w:numPr>
          <w:ilvl w:val="0"/>
          <w:numId w:val="45"/>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Archivos que se deberán integrar al correo para revisión</w:t>
      </w:r>
    </w:p>
    <w:p w14:paraId="20EF660E" w14:textId="77777777" w:rsidR="00E94B45" w:rsidRPr="00B26D9D" w:rsidRDefault="00E94B45" w:rsidP="00E94B45">
      <w:pPr>
        <w:spacing w:after="0" w:line="240" w:lineRule="auto"/>
        <w:ind w:left="720" w:right="-1"/>
        <w:jc w:val="both"/>
        <w:rPr>
          <w:rFonts w:ascii="Arial" w:eastAsia="Arial" w:hAnsi="Arial" w:cs="Arial"/>
          <w:color w:val="000000"/>
          <w:sz w:val="18"/>
          <w:szCs w:val="18"/>
        </w:rPr>
      </w:pPr>
    </w:p>
    <w:p w14:paraId="1B2AFCCE" w14:textId="77777777" w:rsidR="00E94B45" w:rsidRPr="00B26D9D" w:rsidRDefault="00E94B45" w:rsidP="00E94B45">
      <w:pPr>
        <w:pStyle w:val="Prrafodelista"/>
        <w:spacing w:after="0" w:line="240" w:lineRule="auto"/>
        <w:ind w:left="1080" w:right="-1"/>
        <w:jc w:val="both"/>
        <w:rPr>
          <w:rFonts w:ascii="Arial" w:eastAsia="Arial" w:hAnsi="Arial" w:cs="Arial"/>
          <w:color w:val="000000"/>
          <w:sz w:val="18"/>
          <w:szCs w:val="18"/>
        </w:rPr>
      </w:pPr>
      <w:r w:rsidRPr="00B26D9D">
        <w:rPr>
          <w:rFonts w:ascii="Arial" w:eastAsia="Arial" w:hAnsi="Arial" w:cs="Arial"/>
          <w:color w:val="000000"/>
          <w:sz w:val="18"/>
          <w:szCs w:val="18"/>
        </w:rPr>
        <w:t>Bodega de Inventarios</w:t>
      </w:r>
    </w:p>
    <w:p w14:paraId="5B313CE2" w14:textId="77777777" w:rsidR="00E94B45" w:rsidRPr="00B26D9D" w:rsidRDefault="00E94B45" w:rsidP="00E94B45">
      <w:pPr>
        <w:pStyle w:val="Prrafodelista"/>
        <w:spacing w:after="0" w:line="240" w:lineRule="auto"/>
        <w:ind w:left="1080" w:right="-1"/>
        <w:jc w:val="both"/>
        <w:rPr>
          <w:rFonts w:ascii="Arial" w:eastAsia="Arial" w:hAnsi="Arial" w:cs="Arial"/>
          <w:color w:val="000000"/>
          <w:sz w:val="18"/>
          <w:szCs w:val="18"/>
        </w:rPr>
      </w:pPr>
    </w:p>
    <w:p w14:paraId="0AF97FF9" w14:textId="77777777" w:rsidR="00E94B45" w:rsidRPr="00B26D9D" w:rsidRDefault="00E94B45" w:rsidP="00E94B45">
      <w:pPr>
        <w:pStyle w:val="Prrafodelista"/>
        <w:numPr>
          <w:ilvl w:val="0"/>
          <w:numId w:val="46"/>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Orden de Compra con todas las firmas</w:t>
      </w:r>
    </w:p>
    <w:p w14:paraId="20AF2D14" w14:textId="77777777" w:rsidR="00E94B45" w:rsidRPr="00B26D9D" w:rsidRDefault="00E94B45" w:rsidP="00E94B45">
      <w:pPr>
        <w:pStyle w:val="Prrafodelista"/>
        <w:numPr>
          <w:ilvl w:val="0"/>
          <w:numId w:val="46"/>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Factura</w:t>
      </w:r>
    </w:p>
    <w:p w14:paraId="7B6125E3" w14:textId="77777777" w:rsidR="00E94B45" w:rsidRPr="00B26D9D" w:rsidRDefault="00E94B45" w:rsidP="00E94B45">
      <w:pPr>
        <w:pStyle w:val="Prrafodelista"/>
        <w:numPr>
          <w:ilvl w:val="0"/>
          <w:numId w:val="46"/>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XML</w:t>
      </w:r>
    </w:p>
    <w:p w14:paraId="58F77C8F" w14:textId="77777777" w:rsidR="00E94B45" w:rsidRPr="00B26D9D" w:rsidRDefault="00E94B45" w:rsidP="00E94B45">
      <w:pPr>
        <w:pStyle w:val="Prrafodelista"/>
        <w:numPr>
          <w:ilvl w:val="0"/>
          <w:numId w:val="46"/>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Validación del SAT</w:t>
      </w:r>
    </w:p>
    <w:p w14:paraId="297266F9" w14:textId="77777777" w:rsidR="00E94B45" w:rsidRPr="00B26D9D" w:rsidRDefault="00E94B45" w:rsidP="00E94B45">
      <w:pPr>
        <w:pStyle w:val="Prrafodelista"/>
        <w:numPr>
          <w:ilvl w:val="0"/>
          <w:numId w:val="46"/>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Carta garantía (original en la entrega)</w:t>
      </w:r>
    </w:p>
    <w:p w14:paraId="24E51CF3" w14:textId="77777777" w:rsidR="00E94B45" w:rsidRPr="00B26D9D" w:rsidRDefault="00E94B45" w:rsidP="00E94B45">
      <w:pPr>
        <w:pStyle w:val="Prrafodelista"/>
        <w:numPr>
          <w:ilvl w:val="0"/>
          <w:numId w:val="46"/>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Estado de cuenta del proveedor adjudicado.</w:t>
      </w:r>
    </w:p>
    <w:p w14:paraId="04945C7D" w14:textId="77777777" w:rsidR="00E94B45" w:rsidRPr="00B26D9D" w:rsidRDefault="00E94B45" w:rsidP="00E94B45">
      <w:pPr>
        <w:pStyle w:val="Prrafodelista"/>
        <w:spacing w:after="0" w:line="240" w:lineRule="auto"/>
        <w:ind w:left="1080" w:right="-1"/>
        <w:jc w:val="both"/>
        <w:rPr>
          <w:rFonts w:ascii="Arial" w:eastAsia="Arial" w:hAnsi="Arial" w:cs="Arial"/>
          <w:color w:val="000000"/>
          <w:sz w:val="18"/>
          <w:szCs w:val="18"/>
        </w:rPr>
      </w:pPr>
    </w:p>
    <w:p w14:paraId="4AACE274" w14:textId="77777777" w:rsidR="00E94B45" w:rsidRDefault="00E94B45" w:rsidP="00E94B45">
      <w:pPr>
        <w:spacing w:after="0" w:line="240" w:lineRule="auto"/>
        <w:ind w:right="708"/>
        <w:jc w:val="both"/>
        <w:rPr>
          <w:rFonts w:ascii="Arial" w:eastAsia="Arial" w:hAnsi="Arial" w:cs="Arial"/>
          <w:color w:val="000000"/>
          <w:sz w:val="18"/>
          <w:szCs w:val="18"/>
        </w:rPr>
      </w:pPr>
    </w:p>
    <w:p w14:paraId="3F07AC42" w14:textId="0793FC7C" w:rsidR="0062018C" w:rsidRPr="0062018C" w:rsidRDefault="0062018C" w:rsidP="00E94B45">
      <w:pPr>
        <w:spacing w:after="0" w:line="240" w:lineRule="auto"/>
        <w:ind w:right="708"/>
        <w:jc w:val="both"/>
        <w:rPr>
          <w:rFonts w:ascii="Arial" w:eastAsia="Arial" w:hAnsi="Arial" w:cs="Arial"/>
          <w:color w:val="000000"/>
          <w:sz w:val="18"/>
          <w:szCs w:val="18"/>
        </w:rPr>
      </w:pPr>
      <w:r>
        <w:rPr>
          <w:rFonts w:ascii="Arial" w:eastAsia="Arial" w:hAnsi="Arial" w:cs="Arial"/>
          <w:color w:val="000000"/>
          <w:sz w:val="18"/>
          <w:szCs w:val="18"/>
        </w:rPr>
        <w:t xml:space="preserve">Se deberá notificar la hora y fecha de la cita al </w:t>
      </w:r>
      <w:r w:rsidRPr="0062018C">
        <w:rPr>
          <w:rFonts w:ascii="Arial" w:eastAsia="Arial" w:hAnsi="Arial" w:cs="Arial"/>
          <w:b/>
          <w:bCs/>
          <w:color w:val="000000"/>
          <w:sz w:val="18"/>
          <w:szCs w:val="18"/>
        </w:rPr>
        <w:t>ÁREA REQUIRENTE</w:t>
      </w:r>
      <w:r>
        <w:rPr>
          <w:rFonts w:ascii="Arial" w:eastAsia="Arial" w:hAnsi="Arial" w:cs="Arial"/>
          <w:color w:val="000000"/>
          <w:sz w:val="18"/>
          <w:szCs w:val="18"/>
        </w:rPr>
        <w:t xml:space="preserve"> al siguiente correo electrónico: </w:t>
      </w:r>
      <w:hyperlink r:id="rId13" w:history="1">
        <w:r w:rsidRPr="00463D43">
          <w:rPr>
            <w:rStyle w:val="Hipervnculo"/>
            <w:rFonts w:ascii="Arial" w:eastAsia="Arial" w:hAnsi="Arial" w:cs="Arial"/>
            <w:b/>
            <w:bCs/>
            <w:sz w:val="18"/>
            <w:szCs w:val="18"/>
          </w:rPr>
          <w:t>hgo.recfinancieros@ssj.gob.mx</w:t>
        </w:r>
      </w:hyperlink>
      <w:r>
        <w:rPr>
          <w:rFonts w:ascii="Arial" w:eastAsia="Arial" w:hAnsi="Arial" w:cs="Arial"/>
          <w:b/>
          <w:bCs/>
          <w:color w:val="000000"/>
          <w:sz w:val="18"/>
          <w:szCs w:val="18"/>
          <w:u w:val="single"/>
        </w:rPr>
        <w:t xml:space="preserve">. </w:t>
      </w:r>
    </w:p>
    <w:p w14:paraId="5D683C31" w14:textId="77777777" w:rsidR="0062018C" w:rsidRDefault="0062018C" w:rsidP="00E94B45">
      <w:pPr>
        <w:spacing w:after="0" w:line="240" w:lineRule="auto"/>
        <w:ind w:right="708"/>
        <w:jc w:val="both"/>
        <w:rPr>
          <w:rFonts w:ascii="Arial" w:eastAsia="Arial" w:hAnsi="Arial" w:cs="Arial"/>
          <w:color w:val="000000"/>
          <w:sz w:val="18"/>
          <w:szCs w:val="18"/>
        </w:rPr>
      </w:pPr>
    </w:p>
    <w:p w14:paraId="65785B13" w14:textId="24A4B2B3" w:rsidR="00E94B45" w:rsidRPr="00B26D9D" w:rsidRDefault="00E94B45" w:rsidP="00E94B45">
      <w:pPr>
        <w:spacing w:after="0" w:line="240" w:lineRule="auto"/>
        <w:ind w:right="708"/>
        <w:jc w:val="both"/>
        <w:rPr>
          <w:rFonts w:ascii="Arial" w:eastAsia="Arial" w:hAnsi="Arial" w:cs="Arial"/>
          <w:color w:val="000000"/>
          <w:sz w:val="18"/>
          <w:szCs w:val="18"/>
        </w:rPr>
      </w:pPr>
      <w:r w:rsidRPr="00B26D9D">
        <w:rPr>
          <w:rFonts w:ascii="Arial" w:eastAsia="Arial" w:hAnsi="Arial" w:cs="Arial"/>
          <w:color w:val="000000"/>
          <w:sz w:val="18"/>
          <w:szCs w:val="18"/>
        </w:rPr>
        <w:t>Si existen errores en la documentación enviada, se remitirán las observaciones por el mismo medio al proveedor, una vez subsanadas se remitirá la fecha y hora de recepción. Se confirmará cita en un periodo máximo de 24 horas a la solicitud (días hábiles), el termino se suspenderá si es necesario realizar correcciones.</w:t>
      </w:r>
    </w:p>
    <w:p w14:paraId="554AC70F" w14:textId="77777777" w:rsidR="00E94B45" w:rsidRPr="00B26D9D" w:rsidRDefault="00E94B45" w:rsidP="00E94B45">
      <w:pPr>
        <w:pStyle w:val="Prrafodelista"/>
        <w:spacing w:after="0" w:line="240" w:lineRule="auto"/>
        <w:ind w:left="1080" w:right="-1"/>
        <w:jc w:val="both"/>
        <w:rPr>
          <w:rFonts w:ascii="Arial" w:eastAsia="Arial" w:hAnsi="Arial" w:cs="Arial"/>
          <w:color w:val="000000"/>
          <w:sz w:val="18"/>
          <w:szCs w:val="18"/>
        </w:rPr>
      </w:pPr>
    </w:p>
    <w:p w14:paraId="30C37E84" w14:textId="77777777" w:rsidR="00E94B45" w:rsidRPr="00B26D9D" w:rsidRDefault="00E94B45" w:rsidP="00E94B45">
      <w:pPr>
        <w:spacing w:after="0" w:line="240" w:lineRule="auto"/>
        <w:ind w:right="708"/>
        <w:jc w:val="both"/>
        <w:rPr>
          <w:rFonts w:ascii="Arial" w:eastAsia="Arial" w:hAnsi="Arial" w:cs="Arial"/>
          <w:color w:val="000000"/>
          <w:sz w:val="18"/>
          <w:szCs w:val="18"/>
        </w:rPr>
      </w:pPr>
      <w:r w:rsidRPr="00B26D9D">
        <w:rPr>
          <w:rFonts w:ascii="Arial" w:eastAsia="Arial" w:hAnsi="Arial" w:cs="Arial"/>
          <w:color w:val="000000"/>
          <w:sz w:val="18"/>
          <w:szCs w:val="18"/>
        </w:rPr>
        <w:t>Para la recepción de bienes, los documentos señalados deberán entregarse en copia simple y en original según corresponda. No se recibirán insumos (Equipos) si no se cuenta con cita autorizada.</w:t>
      </w:r>
    </w:p>
    <w:p w14:paraId="56D94F4A" w14:textId="77777777" w:rsidR="00E94B45" w:rsidRPr="00B26D9D" w:rsidRDefault="00E94B45" w:rsidP="00E94B45">
      <w:pPr>
        <w:pStyle w:val="Prrafodelista"/>
        <w:spacing w:after="0" w:line="240" w:lineRule="auto"/>
        <w:ind w:left="851" w:right="708"/>
        <w:jc w:val="both"/>
        <w:rPr>
          <w:rFonts w:ascii="Arial" w:eastAsia="Arial" w:hAnsi="Arial" w:cs="Arial"/>
          <w:color w:val="000000"/>
          <w:sz w:val="18"/>
          <w:szCs w:val="18"/>
        </w:rPr>
      </w:pPr>
    </w:p>
    <w:p w14:paraId="69C3B2B5" w14:textId="77777777" w:rsidR="00E94B45" w:rsidRPr="00E42CFC" w:rsidRDefault="00E94B45" w:rsidP="00E94B45">
      <w:pPr>
        <w:spacing w:after="0" w:line="240" w:lineRule="auto"/>
        <w:ind w:right="708"/>
        <w:jc w:val="both"/>
        <w:rPr>
          <w:rFonts w:ascii="Arial" w:eastAsia="Arial" w:hAnsi="Arial" w:cs="Arial"/>
          <w:color w:val="000000"/>
          <w:sz w:val="18"/>
          <w:szCs w:val="18"/>
        </w:rPr>
      </w:pPr>
      <w:r w:rsidRPr="00B26D9D">
        <w:rPr>
          <w:rFonts w:ascii="Arial" w:eastAsia="Arial" w:hAnsi="Arial" w:cs="Arial"/>
          <w:color w:val="000000"/>
          <w:sz w:val="18"/>
          <w:szCs w:val="18"/>
        </w:rPr>
        <w:t xml:space="preserve">Para la cancelación de citas, el </w:t>
      </w:r>
      <w:r w:rsidRPr="00B26D9D">
        <w:rPr>
          <w:rFonts w:ascii="Arial" w:eastAsia="Arial" w:hAnsi="Arial" w:cs="Arial"/>
          <w:b/>
          <w:bCs/>
          <w:color w:val="000000"/>
          <w:sz w:val="18"/>
          <w:szCs w:val="18"/>
        </w:rPr>
        <w:t>PROVEEDOR</w:t>
      </w:r>
      <w:r w:rsidRPr="00B26D9D">
        <w:rPr>
          <w:rFonts w:ascii="Arial" w:eastAsia="Arial" w:hAnsi="Arial" w:cs="Arial"/>
          <w:color w:val="000000"/>
          <w:sz w:val="18"/>
          <w:szCs w:val="18"/>
        </w:rPr>
        <w:t xml:space="preserve"> deberá notificarlo mínimo 24 horas antes de la fecha y hora programadas.</w:t>
      </w:r>
    </w:p>
    <w:p w14:paraId="06614365" w14:textId="77777777" w:rsidR="00F70C17" w:rsidRPr="00E42CFC" w:rsidRDefault="00F70C17" w:rsidP="009F735F">
      <w:pPr>
        <w:spacing w:after="0"/>
        <w:ind w:right="140"/>
        <w:jc w:val="both"/>
        <w:rPr>
          <w:rFonts w:ascii="Arial" w:eastAsia="Arial" w:hAnsi="Arial" w:cs="Arial"/>
          <w:b/>
          <w:sz w:val="18"/>
          <w:szCs w:val="18"/>
        </w:rPr>
      </w:pPr>
    </w:p>
    <w:p w14:paraId="73257A3E" w14:textId="26A5837D"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6"/>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53A23101" w14:textId="71B3B12D" w:rsidR="00F70C17" w:rsidRPr="00635F8A" w:rsidRDefault="00DC11F3" w:rsidP="00635F8A">
      <w:pPr>
        <w:pStyle w:val="Prrafodelista"/>
        <w:jc w:val="both"/>
        <w:rPr>
          <w:rFonts w:ascii="Arial" w:eastAsia="Arial" w:hAnsi="Arial" w:cs="Arial"/>
          <w:color w:val="000000"/>
          <w:sz w:val="18"/>
          <w:szCs w:val="18"/>
          <w:u w:val="single"/>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r w:rsidR="00F70C17">
        <w:rPr>
          <w:rFonts w:ascii="Arial" w:eastAsia="Arial" w:hAnsi="Arial" w:cs="Arial"/>
          <w:color w:val="000000"/>
          <w:sz w:val="18"/>
          <w:szCs w:val="18"/>
        </w:rPr>
        <w:t xml:space="preserve"> </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w:t>
      </w:r>
      <w:r w:rsidRPr="00E42CFC">
        <w:rPr>
          <w:rFonts w:ascii="Arial" w:eastAsia="Arial" w:hAnsi="Arial" w:cs="Arial"/>
          <w:color w:val="000000"/>
          <w:sz w:val="18"/>
          <w:szCs w:val="18"/>
        </w:rPr>
        <w:lastRenderedPageBreak/>
        <w:t xml:space="preserve">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44DF90CA"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r>
      <w:r w:rsidR="003F1313" w:rsidRPr="003F1313">
        <w:rPr>
          <w:rFonts w:ascii="Arial" w:eastAsia="Arial" w:hAnsi="Arial" w:cs="Arial"/>
          <w:color w:val="000000"/>
          <w:sz w:val="18"/>
          <w:szCs w:val="18"/>
        </w:rPr>
        <w:t xml:space="preserve">Para el trámite de pago, </w:t>
      </w:r>
      <w:r w:rsidR="003F1313" w:rsidRPr="008A58CD">
        <w:rPr>
          <w:rFonts w:ascii="Arial" w:eastAsia="Arial" w:hAnsi="Arial" w:cs="Arial"/>
          <w:color w:val="000000"/>
          <w:sz w:val="18"/>
          <w:szCs w:val="18"/>
          <w:u w:val="single"/>
        </w:rPr>
        <w:t xml:space="preserve">el </w:t>
      </w:r>
      <w:r w:rsidR="003F1313" w:rsidRPr="008A58CD">
        <w:rPr>
          <w:rFonts w:ascii="Arial" w:eastAsia="Arial" w:hAnsi="Arial" w:cs="Arial"/>
          <w:b/>
          <w:bCs/>
          <w:color w:val="000000"/>
          <w:sz w:val="18"/>
          <w:szCs w:val="18"/>
          <w:u w:val="single"/>
        </w:rPr>
        <w:t>ÁREA REQUIRENTE</w:t>
      </w:r>
      <w:r w:rsidR="003F1313" w:rsidRPr="008A58CD">
        <w:rPr>
          <w:rFonts w:ascii="Arial" w:eastAsia="Arial" w:hAnsi="Arial" w:cs="Arial"/>
          <w:color w:val="000000"/>
          <w:sz w:val="18"/>
          <w:szCs w:val="18"/>
          <w:u w:val="single"/>
        </w:rPr>
        <w:t xml:space="preserve"> entregará la siguiente documentación en el </w:t>
      </w:r>
      <w:r w:rsidR="003F1313" w:rsidRPr="008A58CD">
        <w:rPr>
          <w:rFonts w:ascii="Arial" w:eastAsia="Arial" w:hAnsi="Arial" w:cs="Arial"/>
          <w:b/>
          <w:bCs/>
          <w:color w:val="000000"/>
          <w:sz w:val="18"/>
          <w:szCs w:val="18"/>
          <w:u w:val="single"/>
        </w:rPr>
        <w:t>ÁREA DE GLOSA</w:t>
      </w:r>
      <w:r w:rsidR="003F1313" w:rsidRPr="008A58CD">
        <w:rPr>
          <w:rFonts w:ascii="Arial" w:eastAsia="Arial" w:hAnsi="Arial" w:cs="Arial"/>
          <w:color w:val="000000"/>
          <w:sz w:val="18"/>
          <w:szCs w:val="18"/>
          <w:u w:val="single"/>
        </w:rPr>
        <w:t>, en un plazo máximo de 10 días naturales</w:t>
      </w:r>
      <w:r w:rsidR="003F1313" w:rsidRPr="003F1313">
        <w:rPr>
          <w:rFonts w:ascii="Arial" w:eastAsia="Arial" w:hAnsi="Arial" w:cs="Arial"/>
          <w:color w:val="000000"/>
          <w:sz w:val="18"/>
          <w:szCs w:val="18"/>
        </w:rPr>
        <w:t>, contados a partir de la entrega de la documentación señalada en la fracción II, debidamente firmada y sellada, acompañada del documento que acredite la prestación del servicio o la recepción del (de los) bien(es) en el almacén que corresponda:</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7" w:name="_Hlk103275534"/>
      <w:r w:rsidRPr="00E42CFC">
        <w:rPr>
          <w:rFonts w:ascii="Arial" w:eastAsia="Arial" w:hAnsi="Arial" w:cs="Arial"/>
          <w:color w:val="000000"/>
          <w:sz w:val="18"/>
          <w:szCs w:val="18"/>
        </w:rPr>
        <w:t>Copia de la garantía del cumplimiento de obligaciones (cuando sea el caso).</w:t>
      </w:r>
    </w:p>
    <w:bookmarkEnd w:id="7"/>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2826E4D9" w14:textId="33364FAC" w:rsidR="00DC11F3" w:rsidRPr="00FB1A37" w:rsidRDefault="00DC11F3" w:rsidP="00FB1A3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8"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8"/>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9"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0"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010D2512"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con firma autógrafa, así como la copia de la Identificación Oficial Vigente de la persona que vaya a realizar la entrega del sobre cerrado</w:t>
      </w:r>
      <w:r w:rsidR="002D0B73">
        <w:rPr>
          <w:rFonts w:ascii="Arial" w:eastAsia="Arial" w:hAnsi="Arial" w:cs="Arial"/>
          <w:sz w:val="18"/>
          <w:szCs w:val="18"/>
        </w:rPr>
        <w:t xml:space="preserve"> </w:t>
      </w:r>
      <w:r w:rsidR="002D0B73" w:rsidRPr="00E42CFC">
        <w:rPr>
          <w:rFonts w:ascii="Arial" w:eastAsia="Arial" w:hAnsi="Arial" w:cs="Arial"/>
          <w:sz w:val="18"/>
          <w:szCs w:val="18"/>
        </w:rPr>
        <w:t xml:space="preserve">y la </w:t>
      </w:r>
      <w:r w:rsidR="002D0B73" w:rsidRPr="00E42CFC">
        <w:rPr>
          <w:rFonts w:ascii="Arial" w:eastAsia="Arial" w:hAnsi="Arial" w:cs="Arial"/>
          <w:b/>
          <w:bCs/>
          <w:sz w:val="18"/>
          <w:szCs w:val="18"/>
        </w:rPr>
        <w:t>CONSTANCIA DE SITUACIÓN FISCAL</w:t>
      </w:r>
      <w:r w:rsidR="002D0B73" w:rsidRPr="00E42CFC">
        <w:rPr>
          <w:rFonts w:ascii="Arial" w:eastAsia="Arial" w:hAnsi="Arial" w:cs="Arial"/>
          <w:sz w:val="18"/>
          <w:szCs w:val="18"/>
        </w:rPr>
        <w:t xml:space="preserve">, de la que se desprenda que el </w:t>
      </w:r>
      <w:r w:rsidR="002D0B73" w:rsidRPr="00E42CFC">
        <w:rPr>
          <w:rFonts w:ascii="Arial" w:eastAsia="Arial" w:hAnsi="Arial" w:cs="Arial"/>
          <w:b/>
          <w:bCs/>
          <w:sz w:val="18"/>
          <w:szCs w:val="18"/>
        </w:rPr>
        <w:t>PARTICIPANTE</w:t>
      </w:r>
      <w:r w:rsidR="002D0B73" w:rsidRPr="00E42CFC">
        <w:rPr>
          <w:rFonts w:ascii="Arial" w:eastAsia="Arial" w:hAnsi="Arial" w:cs="Arial"/>
          <w:sz w:val="18"/>
          <w:szCs w:val="18"/>
        </w:rPr>
        <w:t xml:space="preserve"> cuenta con domicilio fiscal en el estado de Jalisco</w:t>
      </w:r>
      <w:r w:rsidRPr="00E42CFC">
        <w:rPr>
          <w:rFonts w:ascii="Arial" w:eastAsia="Arial" w:hAnsi="Arial" w:cs="Arial"/>
          <w:sz w:val="18"/>
          <w:szCs w:val="18"/>
        </w:rPr>
        <w:t xml:space="preserve">,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1" w:name="_Hlk33092728"/>
    </w:p>
    <w:bookmarkEnd w:id="11"/>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2"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2"/>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3" w:name="_Hlk33096888"/>
      <w:r w:rsidR="004C1842" w:rsidRPr="00E42CFC">
        <w:rPr>
          <w:rFonts w:ascii="Arial" w:eastAsia="Arial" w:hAnsi="Arial" w:cs="Arial"/>
          <w:b/>
          <w:color w:val="000000"/>
          <w:sz w:val="18"/>
          <w:szCs w:val="18"/>
        </w:rPr>
        <w:t>Carta de Requerimientos Técnicos</w:t>
      </w:r>
      <w:bookmarkEnd w:id="13"/>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9"/>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0"/>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4" w:name="_Hlk32768866"/>
    </w:p>
    <w:p w14:paraId="291C4803" w14:textId="5DFB473F" w:rsidR="009B7983" w:rsidRPr="00FD52F1" w:rsidRDefault="009B7983" w:rsidP="009B7983">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a través de los campos que están previstos en el formulario denominado </w:t>
      </w:r>
      <w:r w:rsidRPr="00287823">
        <w:rPr>
          <w:rFonts w:ascii="Arial" w:eastAsia="Arial" w:hAnsi="Arial" w:cs="Arial"/>
          <w:b/>
          <w:bCs/>
          <w:color w:val="000000"/>
          <w:sz w:val="18"/>
          <w:szCs w:val="18"/>
        </w:rPr>
        <w:t>“Solicitud de Aclaraciones”</w:t>
      </w:r>
      <w:r w:rsidR="00073AF2">
        <w:rPr>
          <w:rFonts w:ascii="Arial" w:eastAsia="Arial" w:hAnsi="Arial" w:cs="Arial"/>
          <w:b/>
          <w:bCs/>
          <w:color w:val="000000"/>
          <w:sz w:val="18"/>
          <w:szCs w:val="18"/>
        </w:rPr>
        <w:t xml:space="preserve"> </w:t>
      </w:r>
      <w:r w:rsidR="00073AF2">
        <w:rPr>
          <w:rFonts w:ascii="Arial" w:eastAsia="Arial" w:hAnsi="Arial" w:cs="Arial"/>
          <w:color w:val="000000"/>
          <w:sz w:val="18"/>
          <w:szCs w:val="18"/>
        </w:rPr>
        <w:t xml:space="preserve">en el </w:t>
      </w:r>
      <w:r w:rsidR="00073AF2" w:rsidRPr="00073AF2">
        <w:rPr>
          <w:rFonts w:ascii="Arial" w:eastAsia="Arial" w:hAnsi="Arial" w:cs="Arial"/>
          <w:b/>
          <w:bCs/>
          <w:color w:val="000000"/>
          <w:sz w:val="18"/>
          <w:szCs w:val="18"/>
        </w:rPr>
        <w:t>DOMICILIO</w:t>
      </w:r>
      <w:r w:rsidR="00073AF2">
        <w:rPr>
          <w:rFonts w:ascii="Arial" w:eastAsia="Arial" w:hAnsi="Arial" w:cs="Arial"/>
          <w:color w:val="000000"/>
          <w:sz w:val="18"/>
          <w:szCs w:val="18"/>
        </w:rPr>
        <w:t xml:space="preserve"> de manera física y firmada por el representante legal</w:t>
      </w:r>
      <w:r w:rsidRPr="00287823">
        <w:rPr>
          <w:rFonts w:ascii="Arial" w:eastAsia="Arial" w:hAnsi="Arial" w:cs="Arial"/>
          <w:color w:val="000000"/>
          <w:sz w:val="18"/>
          <w:szCs w:val="18"/>
        </w:rPr>
        <w:t xml:space="preserve"> </w:t>
      </w:r>
      <w:r w:rsidR="00073AF2">
        <w:rPr>
          <w:rFonts w:ascii="Arial" w:eastAsia="Arial" w:hAnsi="Arial" w:cs="Arial"/>
          <w:color w:val="000000"/>
          <w:sz w:val="18"/>
          <w:szCs w:val="18"/>
        </w:rPr>
        <w:t>d</w:t>
      </w: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PARTICIPANTE</w:t>
      </w:r>
      <w:r w:rsidR="00073AF2">
        <w:rPr>
          <w:rFonts w:ascii="Arial" w:eastAsia="Arial" w:hAnsi="Arial" w:cs="Arial"/>
          <w:b/>
          <w:bCs/>
          <w:color w:val="000000"/>
          <w:sz w:val="18"/>
          <w:szCs w:val="18"/>
        </w:rPr>
        <w:t xml:space="preserve"> </w:t>
      </w:r>
      <w:r w:rsidR="00073AF2">
        <w:rPr>
          <w:rFonts w:ascii="Arial" w:eastAsia="Arial" w:hAnsi="Arial" w:cs="Arial"/>
          <w:color w:val="000000"/>
          <w:sz w:val="18"/>
          <w:szCs w:val="18"/>
        </w:rPr>
        <w:t xml:space="preserve">y de manera digital en formato </w:t>
      </w:r>
      <w:r w:rsidR="00073AF2" w:rsidRPr="00073AF2">
        <w:rPr>
          <w:rFonts w:ascii="Arial" w:eastAsia="Arial" w:hAnsi="Arial" w:cs="Arial"/>
          <w:color w:val="000000"/>
          <w:sz w:val="18"/>
          <w:szCs w:val="18"/>
        </w:rPr>
        <w:t>Word</w:t>
      </w:r>
      <w:r w:rsidR="00073AF2">
        <w:rPr>
          <w:rFonts w:ascii="Arial" w:eastAsia="Arial" w:hAnsi="Arial" w:cs="Arial"/>
          <w:color w:val="000000"/>
          <w:sz w:val="18"/>
          <w:szCs w:val="18"/>
        </w:rPr>
        <w:t>, o en su caso</w:t>
      </w:r>
      <w:r w:rsidRPr="00287823">
        <w:rPr>
          <w:rFonts w:ascii="Arial" w:eastAsia="Arial" w:hAnsi="Arial" w:cs="Arial"/>
          <w:color w:val="000000"/>
          <w:sz w:val="18"/>
          <w:szCs w:val="18"/>
        </w:rPr>
        <w:t xml:space="preserve"> enviarlas al correo electrónico </w:t>
      </w:r>
      <w:bookmarkStart w:id="15" w:name="_Hlk41480913"/>
      <w:r>
        <w:rPr>
          <w:rFonts w:ascii="Arial" w:eastAsia="Arial" w:hAnsi="Arial" w:cs="Arial"/>
          <w:bCs/>
          <w:color w:val="000000"/>
          <w:sz w:val="18"/>
          <w:szCs w:val="18"/>
        </w:rPr>
        <w:fldChar w:fldCharType="begin"/>
      </w:r>
      <w:r>
        <w:rPr>
          <w:rFonts w:ascii="Arial" w:eastAsia="Arial" w:hAnsi="Arial" w:cs="Arial"/>
          <w:bCs/>
          <w:color w:val="000000"/>
          <w:sz w:val="18"/>
          <w:szCs w:val="18"/>
        </w:rPr>
        <w:instrText xml:space="preserve"> HYPERLINK "mailto:</w:instrText>
      </w:r>
      <w:r w:rsidRPr="009B7983">
        <w:rPr>
          <w:rFonts w:ascii="Arial" w:eastAsia="Arial" w:hAnsi="Arial" w:cs="Arial"/>
          <w:bCs/>
          <w:color w:val="000000"/>
          <w:sz w:val="18"/>
          <w:szCs w:val="18"/>
        </w:rPr>
        <w:instrText>alejandro.orquiz@jalisco.gob.mx</w:instrText>
      </w:r>
      <w:r>
        <w:rPr>
          <w:rFonts w:ascii="Arial" w:eastAsia="Arial" w:hAnsi="Arial" w:cs="Arial"/>
          <w:bCs/>
          <w:color w:val="000000"/>
          <w:sz w:val="18"/>
          <w:szCs w:val="18"/>
        </w:rPr>
        <w:instrText xml:space="preserve">" </w:instrText>
      </w:r>
      <w:r>
        <w:rPr>
          <w:rFonts w:ascii="Arial" w:eastAsia="Arial" w:hAnsi="Arial" w:cs="Arial"/>
          <w:bCs/>
          <w:color w:val="000000"/>
          <w:sz w:val="18"/>
          <w:szCs w:val="18"/>
        </w:rPr>
      </w:r>
      <w:r>
        <w:rPr>
          <w:rFonts w:ascii="Arial" w:eastAsia="Arial" w:hAnsi="Arial" w:cs="Arial"/>
          <w:bCs/>
          <w:color w:val="000000"/>
          <w:sz w:val="18"/>
          <w:szCs w:val="18"/>
        </w:rPr>
        <w:fldChar w:fldCharType="separate"/>
      </w:r>
      <w:r w:rsidRPr="00095F21">
        <w:rPr>
          <w:rStyle w:val="Hipervnculo"/>
          <w:rFonts w:ascii="Arial" w:eastAsia="Arial" w:hAnsi="Arial" w:cs="Arial"/>
          <w:bCs/>
          <w:sz w:val="18"/>
          <w:szCs w:val="18"/>
        </w:rPr>
        <w:t>alejandro.orquiz@jalisco.gob.mx</w:t>
      </w:r>
      <w:bookmarkEnd w:id="15"/>
      <w:r>
        <w:rPr>
          <w:rFonts w:ascii="Arial" w:eastAsia="Arial" w:hAnsi="Arial" w:cs="Arial"/>
          <w:bCs/>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3D037155" w14:textId="77777777" w:rsidR="009B7983" w:rsidRPr="00FD52F1" w:rsidRDefault="009B7983" w:rsidP="009B7983">
      <w:pPr>
        <w:spacing w:after="0" w:line="240" w:lineRule="auto"/>
        <w:jc w:val="both"/>
        <w:rPr>
          <w:rFonts w:ascii="Arial" w:eastAsia="Times New Roman" w:hAnsi="Arial" w:cs="Arial"/>
          <w:sz w:val="18"/>
          <w:szCs w:val="18"/>
        </w:rPr>
      </w:pPr>
    </w:p>
    <w:p w14:paraId="481FA657"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lastRenderedPageBreak/>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6" w:name="_Hlk33175949"/>
    </w:p>
    <w:bookmarkEnd w:id="16"/>
    <w:p w14:paraId="013D36FE" w14:textId="77777777" w:rsidR="009B7983" w:rsidRPr="00FD52F1" w:rsidRDefault="009B7983" w:rsidP="009B7983">
      <w:pPr>
        <w:spacing w:after="0" w:line="240" w:lineRule="auto"/>
        <w:rPr>
          <w:rFonts w:ascii="Arial" w:eastAsia="Times New Roman" w:hAnsi="Arial" w:cs="Arial"/>
          <w:sz w:val="18"/>
          <w:szCs w:val="18"/>
        </w:rPr>
      </w:pPr>
    </w:p>
    <w:p w14:paraId="24736A85"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ACA254A" w14:textId="77777777" w:rsidR="009B7983" w:rsidRPr="00FD52F1" w:rsidRDefault="009B7983" w:rsidP="009B7983">
      <w:pPr>
        <w:spacing w:after="0" w:line="240" w:lineRule="auto"/>
        <w:rPr>
          <w:rFonts w:ascii="Arial" w:eastAsia="Times New Roman" w:hAnsi="Arial" w:cs="Arial"/>
          <w:sz w:val="18"/>
          <w:szCs w:val="18"/>
        </w:rPr>
      </w:pPr>
    </w:p>
    <w:p w14:paraId="38057D55"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7"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7"/>
    <w:p w14:paraId="45A60842" w14:textId="77777777" w:rsidR="009B7983" w:rsidRPr="00FD52F1" w:rsidRDefault="009B7983" w:rsidP="009B7983">
      <w:pPr>
        <w:spacing w:after="0" w:line="240" w:lineRule="auto"/>
        <w:jc w:val="both"/>
        <w:rPr>
          <w:rFonts w:ascii="Arial" w:eastAsia="Times New Roman" w:hAnsi="Arial" w:cs="Arial"/>
          <w:sz w:val="18"/>
          <w:szCs w:val="18"/>
        </w:rPr>
      </w:pPr>
    </w:p>
    <w:p w14:paraId="0D97B8C7"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109853E2" w14:textId="77777777" w:rsidR="009B7983" w:rsidRPr="00FD52F1" w:rsidRDefault="009B7983" w:rsidP="009B7983">
      <w:pPr>
        <w:spacing w:after="0" w:line="240" w:lineRule="auto"/>
        <w:rPr>
          <w:rFonts w:ascii="Arial" w:eastAsia="Arial" w:hAnsi="Arial" w:cs="Arial"/>
          <w:color w:val="000000"/>
          <w:sz w:val="18"/>
          <w:szCs w:val="18"/>
        </w:rPr>
      </w:pPr>
    </w:p>
    <w:p w14:paraId="3ED6B14F" w14:textId="77777777" w:rsidR="009B7983" w:rsidRPr="00FD52F1" w:rsidRDefault="009B7983" w:rsidP="009B7983">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4D5D03FB" w14:textId="77777777" w:rsidR="009B7983" w:rsidRPr="00FD52F1" w:rsidRDefault="009B7983" w:rsidP="009B7983">
      <w:pPr>
        <w:spacing w:after="0" w:line="240" w:lineRule="auto"/>
        <w:ind w:right="140"/>
        <w:jc w:val="both"/>
        <w:rPr>
          <w:rFonts w:ascii="Arial" w:eastAsia="Arial" w:hAnsi="Arial" w:cs="Arial"/>
          <w:sz w:val="18"/>
          <w:szCs w:val="18"/>
        </w:rPr>
      </w:pPr>
    </w:p>
    <w:p w14:paraId="046E9DB0" w14:textId="52655FD3" w:rsidR="009B7983" w:rsidRDefault="009B7983" w:rsidP="009B7983">
      <w:pPr>
        <w:spacing w:after="0" w:line="240" w:lineRule="auto"/>
        <w:ind w:right="140"/>
        <w:jc w:val="both"/>
        <w:rPr>
          <w:rFonts w:ascii="Arial" w:eastAsia="Arial" w:hAnsi="Arial" w:cs="Arial"/>
          <w:b/>
          <w:bCs/>
          <w:color w:val="000000"/>
          <w:sz w:val="18"/>
          <w:szCs w:val="18"/>
        </w:rPr>
      </w:pPr>
      <w:bookmarkStart w:id="18" w:name="_Hlk41489808"/>
      <w:r w:rsidRPr="007F0AC8">
        <w:rPr>
          <w:rFonts w:ascii="Arial" w:eastAsia="Arial" w:hAnsi="Arial" w:cs="Arial"/>
          <w:color w:val="000000"/>
          <w:sz w:val="18"/>
          <w:szCs w:val="18"/>
        </w:rPr>
        <w:t xml:space="preserve">La </w:t>
      </w:r>
      <w:r w:rsidRPr="00B37117">
        <w:rPr>
          <w:rFonts w:ascii="Arial" w:eastAsia="Arial" w:hAnsi="Arial" w:cs="Arial"/>
          <w:color w:val="000000"/>
          <w:sz w:val="18"/>
          <w:szCs w:val="18"/>
        </w:rPr>
        <w:t xml:space="preserve">asistencia de los </w:t>
      </w:r>
      <w:r w:rsidRPr="00B37117">
        <w:rPr>
          <w:rFonts w:ascii="Arial" w:eastAsia="Arial" w:hAnsi="Arial" w:cs="Arial"/>
          <w:b/>
          <w:bCs/>
          <w:color w:val="000000"/>
          <w:sz w:val="18"/>
          <w:szCs w:val="18"/>
        </w:rPr>
        <w:t>PARTICIPANTES</w:t>
      </w:r>
      <w:r w:rsidRPr="00B37117">
        <w:rPr>
          <w:rFonts w:ascii="Arial" w:eastAsia="Arial" w:hAnsi="Arial" w:cs="Arial"/>
          <w:color w:val="000000"/>
          <w:sz w:val="18"/>
          <w:szCs w:val="18"/>
        </w:rPr>
        <w:t xml:space="preserve"> o sus representantes legales a la junta de aclaraciones, será </w:t>
      </w:r>
      <w:r w:rsidRPr="00B37117">
        <w:rPr>
          <w:rFonts w:ascii="Arial" w:eastAsia="Arial" w:hAnsi="Arial" w:cs="Arial"/>
          <w:b/>
          <w:bCs/>
          <w:color w:val="000000"/>
          <w:sz w:val="18"/>
          <w:szCs w:val="18"/>
          <w:u w:val="single"/>
        </w:rPr>
        <w:t xml:space="preserve">optativa </w:t>
      </w:r>
      <w:r w:rsidRPr="00B37117">
        <w:rPr>
          <w:rFonts w:ascii="Arial" w:eastAsia="Arial" w:hAnsi="Arial" w:cs="Arial"/>
          <w:color w:val="000000"/>
          <w:sz w:val="18"/>
          <w:szCs w:val="18"/>
        </w:rPr>
        <w:t xml:space="preserve">para los </w:t>
      </w:r>
      <w:r w:rsidRPr="00B37117">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18"/>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4"/>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A93990">
        <w:rPr>
          <w:rFonts w:ascii="Arial" w:eastAsia="Arial" w:hAnsi="Arial" w:cs="Arial"/>
          <w:b/>
          <w:color w:val="000000"/>
          <w:sz w:val="18"/>
          <w:szCs w:val="18"/>
        </w:rPr>
        <w:t xml:space="preserve">VISITA DE </w:t>
      </w:r>
      <w:r w:rsidR="003365FA" w:rsidRPr="00A93990">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2544EC7D" w14:textId="342D20B2" w:rsidR="00F762B6" w:rsidRDefault="00A93990" w:rsidP="00E66674">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p w14:paraId="746A3CBD" w14:textId="77777777" w:rsidR="00A93990" w:rsidRPr="00E42CFC" w:rsidRDefault="00A93990"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19"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6923D806" w14:textId="77777777" w:rsidR="00471255" w:rsidRPr="00471255"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.doc y .pdf; </w:t>
      </w:r>
    </w:p>
    <w:p w14:paraId="285B4C2C" w14:textId="7BA44CD1"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0" w:name="_Hlk103242949"/>
      <w:r w:rsidRPr="00E42CFC">
        <w:rPr>
          <w:rFonts w:ascii="Arial" w:eastAsia="Times New Roman" w:hAnsi="Arial" w:cs="Arial"/>
          <w:sz w:val="18"/>
          <w:szCs w:val="18"/>
        </w:rPr>
        <w:t xml:space="preserve">se requiere en formato digital en versión </w:t>
      </w:r>
      <w:bookmarkEnd w:id="20"/>
      <w:r w:rsidRPr="00E42CFC">
        <w:rPr>
          <w:rFonts w:ascii="Arial" w:eastAsia="Times New Roman" w:hAnsi="Arial" w:cs="Arial"/>
          <w:sz w:val="18"/>
          <w:szCs w:val="18"/>
        </w:rPr>
        <w:t>.xlsx y .pdf, además de todos los anexos y los documentos solicitados en formato pdf</w:t>
      </w:r>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19"/>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D375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587B5E3D" w14:textId="56FF79EE" w:rsidR="00AA7E38" w:rsidRDefault="00ED375C" w:rsidP="00C97E33">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muestra física.</w:t>
      </w:r>
    </w:p>
    <w:p w14:paraId="64D32742" w14:textId="77777777" w:rsidR="00ED375C" w:rsidRPr="00E42CFC" w:rsidRDefault="00ED375C"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1" w:name="_Hlk32769240"/>
      <w:bookmarkStart w:id="22" w:name="_Hlk103073416"/>
      <w:bookmarkStart w:id="23"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4461EB30"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w:t>
      </w:r>
      <w:r w:rsidR="002D0B73">
        <w:rPr>
          <w:rFonts w:ascii="Arial" w:eastAsia="Arial" w:hAnsi="Arial" w:cs="Arial"/>
          <w:color w:val="000000"/>
          <w:sz w:val="18"/>
          <w:szCs w:val="18"/>
        </w:rPr>
        <w:t xml:space="preserve">, </w:t>
      </w:r>
      <w:r w:rsidR="002D0B73" w:rsidRPr="00E42CFC">
        <w:rPr>
          <w:rFonts w:ascii="Arial" w:eastAsia="Arial" w:hAnsi="Arial" w:cs="Arial"/>
          <w:color w:val="000000"/>
          <w:sz w:val="18"/>
          <w:szCs w:val="18"/>
        </w:rPr>
        <w:t xml:space="preserve">y la </w:t>
      </w:r>
      <w:r w:rsidR="002D0B73" w:rsidRPr="00E42CFC">
        <w:rPr>
          <w:rFonts w:ascii="Arial" w:eastAsia="Arial" w:hAnsi="Arial" w:cs="Arial"/>
          <w:b/>
          <w:bCs/>
          <w:color w:val="000000"/>
          <w:sz w:val="18"/>
          <w:szCs w:val="18"/>
        </w:rPr>
        <w:t>CONSTANCIA DE SITUACIÓN FISCAL</w:t>
      </w:r>
      <w:r w:rsidR="002D0B73" w:rsidRPr="00E42CFC">
        <w:rPr>
          <w:rFonts w:ascii="Arial" w:eastAsia="Arial" w:hAnsi="Arial" w:cs="Arial"/>
          <w:color w:val="000000"/>
          <w:sz w:val="18"/>
          <w:szCs w:val="18"/>
        </w:rPr>
        <w:t xml:space="preserve">, de la que se desprenda que el </w:t>
      </w:r>
      <w:r w:rsidR="002D0B73" w:rsidRPr="00E42CFC">
        <w:rPr>
          <w:rFonts w:ascii="Arial" w:eastAsia="Arial" w:hAnsi="Arial" w:cs="Arial"/>
          <w:b/>
          <w:bCs/>
          <w:color w:val="000000"/>
          <w:sz w:val="18"/>
          <w:szCs w:val="18"/>
        </w:rPr>
        <w:t>PARTICIPANTE</w:t>
      </w:r>
      <w:r w:rsidR="002D0B73"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002D0B73"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El incumplimiento de cualquier de las condiciones y requisitos solicitados   será causal para no recepcionar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recepcionada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4" w:name="_Hlk71033964"/>
      <w:bookmarkStart w:id="25"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6" w:name="_Hlk127892098"/>
      <w:bookmarkEnd w:id="21"/>
      <w:r w:rsidRPr="00E42CFC">
        <w:rPr>
          <w:rFonts w:ascii="Arial" w:eastAsia="Arial" w:hAnsi="Arial" w:cs="Arial"/>
          <w:b/>
          <w:color w:val="000000"/>
          <w:sz w:val="18"/>
          <w:szCs w:val="18"/>
        </w:rPr>
        <w:t xml:space="preserve">EL SOBRE </w:t>
      </w:r>
      <w:bookmarkStart w:id="27"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28"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29" w:name="_Hlk61279121"/>
    </w:p>
    <w:p w14:paraId="2E9356EF" w14:textId="77777777" w:rsidR="004320A2" w:rsidRPr="004320A2"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5F363F" w:rsidRPr="005F6CE9">
        <w:rPr>
          <w:rFonts w:ascii="Arial" w:eastAsia="Arial" w:hAnsi="Arial" w:cs="Arial"/>
          <w:color w:val="000000"/>
          <w:sz w:val="18"/>
          <w:szCs w:val="18"/>
        </w:rPr>
        <w:t xml:space="preserve"> </w:t>
      </w:r>
    </w:p>
    <w:p w14:paraId="36C6B8BC" w14:textId="77777777" w:rsidR="004320A2" w:rsidRDefault="004320A2" w:rsidP="004320A2">
      <w:pPr>
        <w:spacing w:after="0" w:line="240" w:lineRule="auto"/>
        <w:ind w:left="993" w:right="140"/>
        <w:jc w:val="both"/>
        <w:rPr>
          <w:rFonts w:ascii="Arial" w:eastAsia="Arial" w:hAnsi="Arial" w:cs="Arial"/>
          <w:b/>
          <w:color w:val="000000"/>
          <w:sz w:val="18"/>
          <w:szCs w:val="18"/>
        </w:rPr>
      </w:pPr>
    </w:p>
    <w:p w14:paraId="6BD0283D" w14:textId="5EBD437D" w:rsidR="0019223D" w:rsidRPr="005E09F8" w:rsidRDefault="000B1311" w:rsidP="005E09F8">
      <w:pPr>
        <w:pStyle w:val="Prrafodelista"/>
        <w:numPr>
          <w:ilvl w:val="0"/>
          <w:numId w:val="49"/>
        </w:numPr>
        <w:spacing w:after="0" w:line="240" w:lineRule="auto"/>
        <w:ind w:right="140" w:firstLine="414"/>
        <w:jc w:val="both"/>
        <w:rPr>
          <w:rFonts w:ascii="Arial" w:eastAsia="Arial" w:hAnsi="Arial" w:cs="Arial"/>
          <w:color w:val="000000"/>
          <w:sz w:val="18"/>
          <w:szCs w:val="18"/>
        </w:rPr>
      </w:pPr>
      <w:r w:rsidRPr="005E09F8">
        <w:rPr>
          <w:rFonts w:ascii="Arial" w:eastAsia="Arial" w:hAnsi="Arial" w:cs="Arial"/>
          <w:color w:val="000000"/>
          <w:sz w:val="18"/>
          <w:szCs w:val="18"/>
        </w:rPr>
        <w:t>T</w:t>
      </w:r>
      <w:r w:rsidR="005F363F" w:rsidRPr="005E09F8">
        <w:rPr>
          <w:rFonts w:ascii="Arial" w:eastAsia="Arial" w:hAnsi="Arial" w:cs="Arial"/>
          <w:color w:val="000000"/>
          <w:sz w:val="18"/>
          <w:szCs w:val="18"/>
        </w:rPr>
        <w:t>ranscripción textual</w:t>
      </w:r>
      <w:r w:rsidRPr="005E09F8">
        <w:rPr>
          <w:rFonts w:ascii="Arial" w:eastAsia="Arial" w:hAnsi="Arial" w:cs="Arial"/>
          <w:color w:val="000000"/>
          <w:sz w:val="18"/>
          <w:szCs w:val="18"/>
        </w:rPr>
        <w:t xml:space="preserve"> </w:t>
      </w:r>
      <w:r w:rsidR="00232B34" w:rsidRPr="005E09F8">
        <w:rPr>
          <w:rFonts w:ascii="Arial" w:eastAsia="Arial" w:hAnsi="Arial" w:cs="Arial"/>
          <w:color w:val="000000"/>
          <w:sz w:val="18"/>
          <w:szCs w:val="18"/>
        </w:rPr>
        <w:t>d</w:t>
      </w:r>
      <w:r w:rsidRPr="005E09F8">
        <w:rPr>
          <w:rFonts w:ascii="Arial" w:eastAsia="Arial" w:hAnsi="Arial" w:cs="Arial"/>
          <w:color w:val="000000"/>
          <w:sz w:val="18"/>
          <w:szCs w:val="18"/>
        </w:rPr>
        <w:t>el</w:t>
      </w:r>
      <w:r w:rsidR="005F363F" w:rsidRPr="005E09F8">
        <w:rPr>
          <w:rFonts w:ascii="Arial" w:eastAsia="Arial" w:hAnsi="Arial" w:cs="Arial"/>
          <w:color w:val="000000"/>
          <w:sz w:val="18"/>
          <w:szCs w:val="18"/>
        </w:rPr>
        <w:t xml:space="preserve"> </w:t>
      </w:r>
      <w:r w:rsidR="005F363F" w:rsidRPr="005E09F8">
        <w:rPr>
          <w:rFonts w:ascii="Arial" w:eastAsia="Arial" w:hAnsi="Arial" w:cs="Arial"/>
          <w:b/>
          <w:bCs/>
          <w:color w:val="000000"/>
          <w:sz w:val="18"/>
          <w:szCs w:val="18"/>
        </w:rPr>
        <w:t>Anexo 1. Carta de Requerimientos Técnicos</w:t>
      </w:r>
      <w:r w:rsidR="0084361A" w:rsidRPr="005E09F8">
        <w:rPr>
          <w:rFonts w:ascii="Arial" w:eastAsia="Arial" w:hAnsi="Arial" w:cs="Arial"/>
          <w:color w:val="000000"/>
          <w:sz w:val="18"/>
          <w:szCs w:val="18"/>
        </w:rPr>
        <w:t>.</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2697EC5B" w14:textId="79767C80" w:rsidR="004823BA" w:rsidRPr="003F6AFB" w:rsidRDefault="00A46A86" w:rsidP="003F6AFB">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r w:rsidR="003F6AFB">
        <w:rPr>
          <w:rFonts w:ascii="Arial" w:eastAsia="Century Gothic" w:hAnsi="Arial" w:cs="Arial"/>
          <w:b/>
          <w:color w:val="000000"/>
          <w:sz w:val="18"/>
          <w:szCs w:val="18"/>
        </w:rPr>
        <w:t xml:space="preserve"> </w:t>
      </w:r>
      <w:r w:rsidR="004823BA" w:rsidRPr="003F6AFB">
        <w:rPr>
          <w:rFonts w:ascii="Arial" w:eastAsia="Arial" w:hAnsi="Arial" w:cs="Arial"/>
          <w:sz w:val="18"/>
          <w:szCs w:val="18"/>
        </w:rPr>
        <w:t>Manifiesto libre bajo protesta de decir verdad de contar</w:t>
      </w:r>
      <w:r w:rsidR="004823BA" w:rsidRPr="003F6AFB">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823BA" w:rsidRPr="003F6AFB">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44FFF961" w:rsidR="00002313" w:rsidRDefault="00E40622" w:rsidP="00CA1071">
      <w:pPr>
        <w:numPr>
          <w:ilvl w:val="1"/>
          <w:numId w:val="3"/>
        </w:numPr>
        <w:spacing w:after="0" w:line="240" w:lineRule="auto"/>
        <w:ind w:right="140"/>
        <w:jc w:val="both"/>
        <w:rPr>
          <w:rFonts w:ascii="Arial" w:hAnsi="Arial" w:cs="Arial"/>
          <w:sz w:val="18"/>
          <w:szCs w:val="18"/>
        </w:rPr>
      </w:pPr>
      <w:bookmarkStart w:id="30" w:name="_Hlk92723153"/>
      <w:bookmarkStart w:id="31" w:name="_Hlk33097935"/>
      <w:bookmarkStart w:id="32" w:name="_Hlk33093289"/>
      <w:r w:rsidRPr="00E42CFC">
        <w:rPr>
          <w:rFonts w:ascii="Arial" w:hAnsi="Arial" w:cs="Arial"/>
          <w:sz w:val="18"/>
          <w:szCs w:val="18"/>
        </w:rPr>
        <w:t>Presentar copia</w:t>
      </w:r>
      <w:r w:rsidR="00A1478F">
        <w:rPr>
          <w:rFonts w:ascii="Arial" w:hAnsi="Arial" w:cs="Arial"/>
          <w:sz w:val="18"/>
          <w:szCs w:val="18"/>
        </w:rPr>
        <w:t xml:space="preserve"> simple</w:t>
      </w:r>
      <w:r w:rsidRPr="00E42CFC">
        <w:rPr>
          <w:rFonts w:ascii="Arial" w:hAnsi="Arial" w:cs="Arial"/>
          <w:sz w:val="18"/>
          <w:szCs w:val="18"/>
        </w:rPr>
        <w:t xml:space="preserve">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0"/>
    </w:p>
    <w:p w14:paraId="5AC50902" w14:textId="359D078F" w:rsidR="002D0B73" w:rsidRPr="002D0B73" w:rsidRDefault="002D0B73" w:rsidP="002D0B73">
      <w:pPr>
        <w:numPr>
          <w:ilvl w:val="1"/>
          <w:numId w:val="3"/>
        </w:numPr>
        <w:spacing w:after="0" w:line="240" w:lineRule="auto"/>
        <w:ind w:right="140"/>
        <w:jc w:val="both"/>
        <w:rPr>
          <w:rFonts w:ascii="Arial" w:hAnsi="Arial" w:cs="Arial"/>
          <w:sz w:val="18"/>
          <w:szCs w:val="18"/>
        </w:rPr>
      </w:pPr>
      <w:bookmarkStart w:id="33" w:name="_Hlk48919399"/>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bookmarkStart w:id="34" w:name="_Hlk92723552"/>
      <w:r w:rsidRPr="00E42CFC">
        <w:rPr>
          <w:rFonts w:ascii="Arial" w:hAnsi="Arial" w:cs="Arial"/>
          <w:sz w:val="18"/>
          <w:szCs w:val="18"/>
        </w:rPr>
        <w:t>Presentación y Apertura de Proposiciones,</w:t>
      </w:r>
      <w:bookmarkEnd w:id="34"/>
      <w:r w:rsidRPr="00E42CFC">
        <w:rPr>
          <w:rFonts w:ascii="Arial" w:eastAsia="Century Gothic" w:hAnsi="Arial" w:cs="Arial"/>
          <w:bCs/>
          <w:color w:val="000000"/>
          <w:sz w:val="18"/>
          <w:szCs w:val="18"/>
        </w:rPr>
        <w:t xml:space="preserve"> (impuesto del 2% sobre nómina)</w:t>
      </w:r>
      <w:bookmarkEnd w:id="33"/>
      <w:r w:rsidRPr="00E42CFC">
        <w:rPr>
          <w:rFonts w:ascii="Arial" w:eastAsia="Century Gothic" w:hAnsi="Arial" w:cs="Arial"/>
          <w:bCs/>
          <w:color w:val="000000"/>
          <w:sz w:val="18"/>
          <w:szCs w:val="18"/>
        </w:rPr>
        <w:t>.</w:t>
      </w: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5" w:name="_Hlk32769264"/>
      <w:bookmarkEnd w:id="31"/>
      <w:bookmarkEnd w:id="32"/>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6" w:name="_Hlk33101445"/>
      <w:r w:rsidR="00CD5A11" w:rsidRPr="00E42CFC">
        <w:rPr>
          <w:rFonts w:ascii="Arial" w:hAnsi="Arial" w:cs="Arial"/>
          <w:sz w:val="18"/>
          <w:szCs w:val="18"/>
        </w:rPr>
        <w:t xml:space="preserve">(se devolverá al término del acto) </w:t>
      </w:r>
      <w:bookmarkEnd w:id="36"/>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1850E1F4" w14:textId="77777777" w:rsidR="004802E8" w:rsidRPr="004802E8" w:rsidRDefault="004802E8" w:rsidP="004802E8">
      <w:pPr>
        <w:numPr>
          <w:ilvl w:val="2"/>
          <w:numId w:val="3"/>
        </w:numPr>
        <w:spacing w:after="0" w:line="240" w:lineRule="auto"/>
        <w:ind w:right="140"/>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1BA4C231"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lastRenderedPageBreak/>
        <w:t>Declaración Anual del ISR completa del ejercicio fiscal del año 202</w:t>
      </w:r>
      <w:r w:rsidR="00006A24">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07CFB86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5179536A"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5"/>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13957B05" w14:textId="671B7AF6" w:rsidR="00232B34" w:rsidRDefault="004C2FF3" w:rsidP="00232B34">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w:t>
      </w:r>
      <w:r w:rsidR="00232B34">
        <w:rPr>
          <w:rFonts w:ascii="Arial" w:hAnsi="Arial" w:cs="Arial"/>
          <w:bCs/>
          <w:color w:val="000000"/>
          <w:sz w:val="18"/>
          <w:szCs w:val="18"/>
        </w:rPr>
        <w:t xml:space="preserve"> ARTÍCULO 32-D)</w:t>
      </w:r>
    </w:p>
    <w:p w14:paraId="265C8998" w14:textId="77777777" w:rsidR="00232B34" w:rsidRPr="00232B34" w:rsidRDefault="00232B34" w:rsidP="00232B34">
      <w:pPr>
        <w:spacing w:after="0" w:line="240" w:lineRule="auto"/>
        <w:ind w:right="140"/>
        <w:jc w:val="both"/>
        <w:rPr>
          <w:rFonts w:ascii="Arial" w:eastAsia="Century Gothic" w:hAnsi="Arial" w:cs="Arial"/>
          <w:b/>
          <w:color w:val="000000"/>
          <w:sz w:val="18"/>
          <w:szCs w:val="18"/>
        </w:rPr>
      </w:pPr>
    </w:p>
    <w:p w14:paraId="7359BEEF" w14:textId="74BEEE50" w:rsidR="00E67CA1" w:rsidRPr="005E09F8" w:rsidRDefault="00E67CA1" w:rsidP="005E09F8">
      <w:pPr>
        <w:pStyle w:val="Prrafodelista"/>
        <w:numPr>
          <w:ilvl w:val="0"/>
          <w:numId w:val="48"/>
        </w:numPr>
        <w:spacing w:after="0" w:line="240" w:lineRule="auto"/>
        <w:ind w:left="1418" w:right="140" w:hanging="294"/>
        <w:jc w:val="both"/>
        <w:rPr>
          <w:rFonts w:ascii="Arial" w:eastAsia="Century Gothic" w:hAnsi="Arial" w:cs="Arial"/>
          <w:b/>
          <w:color w:val="000000"/>
          <w:sz w:val="18"/>
          <w:szCs w:val="18"/>
        </w:rPr>
      </w:pPr>
      <w:r w:rsidRPr="005E09F8">
        <w:rPr>
          <w:rFonts w:ascii="Arial" w:hAnsi="Arial" w:cs="Arial"/>
          <w:bCs/>
          <w:color w:val="000000"/>
          <w:sz w:val="18"/>
          <w:szCs w:val="18"/>
        </w:rPr>
        <w:t xml:space="preserve">Opinión Positiva de Cumplimiento de Obligaciones Fiscales </w:t>
      </w:r>
      <w:r w:rsidR="00232B34" w:rsidRPr="005E09F8">
        <w:rPr>
          <w:rFonts w:ascii="Arial" w:hAnsi="Arial" w:cs="Arial"/>
          <w:bCs/>
          <w:color w:val="000000"/>
          <w:sz w:val="18"/>
          <w:szCs w:val="18"/>
        </w:rPr>
        <w:t>(</w:t>
      </w:r>
      <w:r w:rsidRPr="005E09F8">
        <w:rPr>
          <w:rFonts w:ascii="Arial" w:hAnsi="Arial" w:cs="Arial"/>
          <w:bCs/>
          <w:color w:val="000000"/>
          <w:sz w:val="18"/>
          <w:szCs w:val="18"/>
        </w:rPr>
        <w:t>Constancia impresa</w:t>
      </w:r>
      <w:r w:rsidR="00232B34" w:rsidRPr="005E09F8">
        <w:rPr>
          <w:rFonts w:ascii="Arial" w:hAnsi="Arial" w:cs="Arial"/>
          <w:bCs/>
          <w:color w:val="000000"/>
          <w:sz w:val="18"/>
          <w:szCs w:val="18"/>
        </w:rPr>
        <w:t>)</w:t>
      </w:r>
      <w:r w:rsidRPr="005E09F8">
        <w:rPr>
          <w:rFonts w:ascii="Arial" w:hAnsi="Arial" w:cs="Arial"/>
          <w:bCs/>
          <w:color w:val="000000"/>
          <w:sz w:val="18"/>
          <w:szCs w:val="18"/>
        </w:rPr>
        <w:t xml:space="preserve">, </w:t>
      </w:r>
      <w:r w:rsidRPr="005E09F8">
        <w:rPr>
          <w:rFonts w:ascii="Arial" w:hAnsi="Arial" w:cs="Arial"/>
          <w:color w:val="000000"/>
          <w:sz w:val="18"/>
          <w:szCs w:val="18"/>
        </w:rPr>
        <w:t>en los términos</w:t>
      </w:r>
      <w:r w:rsidR="005E09F8">
        <w:rPr>
          <w:rFonts w:ascii="Arial" w:hAnsi="Arial" w:cs="Arial"/>
          <w:color w:val="000000"/>
          <w:sz w:val="18"/>
          <w:szCs w:val="18"/>
        </w:rPr>
        <w:t xml:space="preserve"> </w:t>
      </w:r>
      <w:r w:rsidRPr="005E09F8">
        <w:rPr>
          <w:rFonts w:ascii="Arial" w:hAnsi="Arial" w:cs="Arial"/>
          <w:color w:val="000000"/>
          <w:sz w:val="18"/>
          <w:szCs w:val="18"/>
        </w:rPr>
        <w:t xml:space="preserve">del numeral 25 de las presentes </w:t>
      </w:r>
      <w:r w:rsidRPr="005E09F8">
        <w:rPr>
          <w:rFonts w:ascii="Arial" w:hAnsi="Arial" w:cs="Arial"/>
          <w:b/>
          <w:color w:val="000000"/>
          <w:sz w:val="18"/>
          <w:szCs w:val="18"/>
        </w:rPr>
        <w:t>BASES</w:t>
      </w:r>
      <w:r w:rsidRPr="005E09F8">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5F8A9AE0" w14:textId="45B3B1AE" w:rsidR="004802E8" w:rsidRPr="003F6AFB" w:rsidRDefault="00E67CA1" w:rsidP="003F6AFB">
      <w:pPr>
        <w:numPr>
          <w:ilvl w:val="0"/>
          <w:numId w:val="3"/>
        </w:numPr>
        <w:spacing w:after="0" w:line="240" w:lineRule="auto"/>
        <w:ind w:left="993" w:right="140" w:hanging="284"/>
        <w:jc w:val="both"/>
        <w:rPr>
          <w:rFonts w:ascii="Arial" w:eastAsia="Century Gothic" w:hAnsi="Arial" w:cs="Arial"/>
          <w:bCs/>
          <w:color w:val="000000"/>
          <w:sz w:val="18"/>
          <w:szCs w:val="18"/>
        </w:rPr>
      </w:pPr>
      <w:r w:rsidRPr="004802E8">
        <w:rPr>
          <w:rFonts w:ascii="Arial" w:eastAsia="Century Gothic" w:hAnsi="Arial" w:cs="Arial"/>
          <w:b/>
          <w:color w:val="000000"/>
          <w:sz w:val="18"/>
          <w:szCs w:val="18"/>
        </w:rPr>
        <w:t>Anexo 9</w:t>
      </w:r>
      <w:r w:rsidRPr="004802E8">
        <w:rPr>
          <w:rFonts w:ascii="Arial" w:eastAsia="Century Gothic" w:hAnsi="Arial" w:cs="Arial"/>
          <w:bCs/>
          <w:color w:val="000000"/>
          <w:sz w:val="18"/>
          <w:szCs w:val="18"/>
        </w:rPr>
        <w:t xml:space="preserve"> </w:t>
      </w:r>
      <w:r w:rsidR="004802E8" w:rsidRPr="004802E8">
        <w:rPr>
          <w:rFonts w:ascii="Arial" w:eastAsia="Century Gothic" w:hAnsi="Arial" w:cs="Arial"/>
          <w:bCs/>
          <w:color w:val="000000"/>
          <w:sz w:val="18"/>
          <w:szCs w:val="18"/>
        </w:rPr>
        <w:t xml:space="preserve">En los términos del numeral 26 de las presentes </w:t>
      </w:r>
      <w:r w:rsidR="004802E8" w:rsidRPr="004802E8">
        <w:rPr>
          <w:rFonts w:ascii="Arial" w:eastAsia="Century Gothic" w:hAnsi="Arial" w:cs="Arial"/>
          <w:b/>
          <w:color w:val="000000"/>
          <w:sz w:val="18"/>
          <w:szCs w:val="18"/>
        </w:rPr>
        <w:t>BASES.</w:t>
      </w:r>
      <w:r w:rsidR="003F6AFB">
        <w:rPr>
          <w:rFonts w:ascii="Arial" w:eastAsia="Century Gothic" w:hAnsi="Arial" w:cs="Arial"/>
          <w:bCs/>
          <w:color w:val="000000"/>
          <w:sz w:val="18"/>
          <w:szCs w:val="18"/>
        </w:rPr>
        <w:t xml:space="preserve"> </w:t>
      </w:r>
      <w:r w:rsidR="004802E8" w:rsidRPr="003F6AFB">
        <w:rPr>
          <w:rFonts w:ascii="Arial" w:eastAsia="Century Gothic" w:hAnsi="Arial" w:cs="Arial"/>
          <w:bCs/>
          <w:color w:val="000000"/>
          <w:sz w:val="18"/>
          <w:szCs w:val="18"/>
        </w:rPr>
        <w:t>Manifiesto de Opinión de Cumplimiento.</w:t>
      </w:r>
    </w:p>
    <w:p w14:paraId="3D0EB95B" w14:textId="77777777" w:rsidR="004802E8" w:rsidRPr="004802E8" w:rsidRDefault="004802E8" w:rsidP="0042729D">
      <w:pPr>
        <w:pStyle w:val="Prrafodelista"/>
        <w:numPr>
          <w:ilvl w:val="0"/>
          <w:numId w:val="25"/>
        </w:numPr>
        <w:spacing w:after="0" w:line="240" w:lineRule="auto"/>
        <w:ind w:right="140"/>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Acuse de Obligaciones en Materia de Seguridad Social.</w:t>
      </w:r>
    </w:p>
    <w:p w14:paraId="01F673EC" w14:textId="2AEF6552" w:rsidR="00E67CA1" w:rsidRPr="004802E8" w:rsidRDefault="004802E8" w:rsidP="0042729D">
      <w:pPr>
        <w:pStyle w:val="Prrafodelista"/>
        <w:numPr>
          <w:ilvl w:val="0"/>
          <w:numId w:val="25"/>
        </w:numPr>
        <w:spacing w:after="0" w:line="240" w:lineRule="auto"/>
        <w:ind w:right="140"/>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Constancia Emitida por el IMSS</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382E7210" w14:textId="77777777" w:rsidR="00B352C4" w:rsidRDefault="00D44CCD" w:rsidP="00B352C4">
      <w:pPr>
        <w:numPr>
          <w:ilvl w:val="0"/>
          <w:numId w:val="3"/>
        </w:numPr>
        <w:spacing w:after="0" w:line="240" w:lineRule="auto"/>
        <w:ind w:left="993" w:right="140" w:hanging="284"/>
        <w:jc w:val="both"/>
        <w:rPr>
          <w:rFonts w:ascii="Arial" w:eastAsia="Arial" w:hAnsi="Arial" w:cs="Arial"/>
          <w:color w:val="000000"/>
          <w:sz w:val="18"/>
          <w:szCs w:val="18"/>
        </w:rPr>
      </w:pPr>
      <w:bookmarkStart w:id="37" w:name="_Hlk69201549"/>
      <w:bookmarkStart w:id="38" w:name="_Hlk69230617"/>
      <w:bookmarkStart w:id="39"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FC0A7A">
        <w:rPr>
          <w:rFonts w:ascii="Arial" w:eastAsia="Arial" w:hAnsi="Arial" w:cs="Arial"/>
          <w:bCs/>
          <w:color w:val="000000"/>
          <w:sz w:val="18"/>
          <w:szCs w:val="18"/>
        </w:rPr>
        <w:t xml:space="preserve">Copia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68DA9DBC" w14:textId="77777777" w:rsidR="00B352C4" w:rsidRDefault="00B352C4" w:rsidP="00B352C4">
      <w:pPr>
        <w:pStyle w:val="Prrafodelista"/>
        <w:rPr>
          <w:rFonts w:ascii="Arial" w:eastAsia="Arial" w:hAnsi="Arial" w:cs="Arial"/>
          <w:b/>
          <w:color w:val="000000"/>
          <w:sz w:val="18"/>
          <w:szCs w:val="18"/>
        </w:rPr>
      </w:pPr>
    </w:p>
    <w:p w14:paraId="585FCFE5" w14:textId="4877D4E0" w:rsidR="0012667D" w:rsidRPr="00B352C4" w:rsidRDefault="00AF63BF" w:rsidP="00B352C4">
      <w:pPr>
        <w:numPr>
          <w:ilvl w:val="0"/>
          <w:numId w:val="3"/>
        </w:numPr>
        <w:spacing w:after="0" w:line="240" w:lineRule="auto"/>
        <w:ind w:left="993" w:right="140" w:hanging="284"/>
        <w:jc w:val="both"/>
        <w:rPr>
          <w:rFonts w:ascii="Arial" w:eastAsia="Arial" w:hAnsi="Arial" w:cs="Arial"/>
          <w:color w:val="000000"/>
          <w:sz w:val="18"/>
          <w:szCs w:val="18"/>
        </w:rPr>
      </w:pPr>
      <w:r w:rsidRPr="00B352C4">
        <w:rPr>
          <w:rFonts w:ascii="Arial" w:eastAsia="Arial" w:hAnsi="Arial" w:cs="Arial"/>
          <w:b/>
          <w:color w:val="000000"/>
          <w:sz w:val="18"/>
          <w:szCs w:val="18"/>
        </w:rPr>
        <w:t>Anexo 1</w:t>
      </w:r>
      <w:r w:rsidR="00D945C6" w:rsidRPr="00B352C4">
        <w:rPr>
          <w:rFonts w:ascii="Arial" w:eastAsia="Arial" w:hAnsi="Arial" w:cs="Arial"/>
          <w:b/>
          <w:color w:val="000000"/>
          <w:sz w:val="18"/>
          <w:szCs w:val="18"/>
        </w:rPr>
        <w:t>2</w:t>
      </w:r>
      <w:r w:rsidRPr="00B352C4">
        <w:rPr>
          <w:rFonts w:ascii="Arial" w:eastAsia="Arial" w:hAnsi="Arial" w:cs="Arial"/>
          <w:b/>
          <w:color w:val="000000"/>
          <w:sz w:val="18"/>
          <w:szCs w:val="18"/>
        </w:rPr>
        <w:t xml:space="preserve">. </w:t>
      </w:r>
      <w:r w:rsidRPr="00B352C4">
        <w:rPr>
          <w:rFonts w:ascii="Arial" w:eastAsia="Century Gothic" w:hAnsi="Arial" w:cs="Arial"/>
          <w:bCs/>
          <w:color w:val="000000"/>
          <w:sz w:val="18"/>
          <w:szCs w:val="18"/>
        </w:rPr>
        <w:t>(Estratificación)</w:t>
      </w:r>
      <w:r w:rsidR="00AE64D5" w:rsidRPr="00B352C4">
        <w:rPr>
          <w:rFonts w:ascii="Arial" w:eastAsia="Century Gothic" w:hAnsi="Arial" w:cs="Arial"/>
          <w:bCs/>
          <w:color w:val="000000"/>
          <w:sz w:val="18"/>
          <w:szCs w:val="18"/>
        </w:rPr>
        <w:t xml:space="preserve">, </w:t>
      </w:r>
      <w:r w:rsidR="00B352C4" w:rsidRPr="00B352C4">
        <w:rPr>
          <w:rFonts w:ascii="Arial" w:eastAsia="Arial" w:hAnsi="Arial" w:cs="Arial"/>
          <w:bCs/>
          <w:color w:val="000000"/>
          <w:sz w:val="18"/>
          <w:szCs w:val="18"/>
        </w:rPr>
        <w:t>y documentos que acrediten lo establecido en su numeral 2. La falta de cualquiera de los documentos anteriormente descritos a excepción de los documentos que acrediten lo establecido en el numeral 2 del anexo 12, será motivo de desechamiento de la propuesta del participante.</w:t>
      </w:r>
    </w:p>
    <w:p w14:paraId="7DB04F00" w14:textId="77777777" w:rsidR="00B352C4" w:rsidRPr="00E42CFC" w:rsidRDefault="00B352C4" w:rsidP="00B352C4">
      <w:pPr>
        <w:spacing w:after="0" w:line="240" w:lineRule="auto"/>
        <w:ind w:left="993" w:right="140"/>
        <w:jc w:val="both"/>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554C0831" w14:textId="5612A766" w:rsidR="008A58CD" w:rsidRDefault="00C6682E" w:rsidP="0047253A">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29"/>
    </w:p>
    <w:p w14:paraId="134148EE" w14:textId="77777777" w:rsidR="0047253A" w:rsidRPr="0047253A" w:rsidRDefault="0047253A" w:rsidP="0047253A">
      <w:pPr>
        <w:spacing w:after="0" w:line="240" w:lineRule="auto"/>
        <w:ind w:right="140"/>
        <w:jc w:val="both"/>
        <w:rPr>
          <w:rFonts w:ascii="Arial" w:hAnsi="Arial" w:cs="Arial"/>
          <w:sz w:val="18"/>
          <w:szCs w:val="18"/>
        </w:rPr>
      </w:pPr>
    </w:p>
    <w:p w14:paraId="5A2EED22" w14:textId="3006DA02" w:rsidR="008A58CD" w:rsidRPr="008A58CD" w:rsidRDefault="008A58CD" w:rsidP="008A58CD">
      <w:pPr>
        <w:numPr>
          <w:ilvl w:val="0"/>
          <w:numId w:val="3"/>
        </w:numPr>
        <w:spacing w:after="0" w:line="240" w:lineRule="auto"/>
        <w:ind w:left="993" w:right="140" w:hanging="284"/>
        <w:jc w:val="both"/>
        <w:rPr>
          <w:rFonts w:ascii="Arial" w:hAnsi="Arial" w:cs="Arial"/>
          <w:sz w:val="18"/>
          <w:szCs w:val="18"/>
        </w:rPr>
      </w:pPr>
      <w:r w:rsidRPr="008A58CD">
        <w:rPr>
          <w:rFonts w:ascii="Arial" w:hAnsi="Arial" w:cs="Arial"/>
          <w:b/>
          <w:bCs/>
          <w:sz w:val="18"/>
          <w:szCs w:val="18"/>
        </w:rPr>
        <w:t>Anexo 17</w:t>
      </w:r>
      <w:r>
        <w:rPr>
          <w:rFonts w:ascii="Arial" w:hAnsi="Arial" w:cs="Arial"/>
          <w:b/>
          <w:bCs/>
          <w:sz w:val="18"/>
          <w:szCs w:val="18"/>
        </w:rPr>
        <w:t>.</w:t>
      </w:r>
      <w:r w:rsidRPr="008A58CD">
        <w:rPr>
          <w:rFonts w:ascii="Arial" w:hAnsi="Arial" w:cs="Arial"/>
          <w:sz w:val="18"/>
          <w:szCs w:val="18"/>
        </w:rPr>
        <w:t xml:space="preserve"> Manifiesto de Responsabilidad en Materia de Propiedad Intelectual</w:t>
      </w:r>
      <w:r w:rsidRPr="008A58CD">
        <w:rPr>
          <w:rFonts w:ascii="Arial" w:hAnsi="Arial" w:cs="Arial"/>
          <w:sz w:val="18"/>
          <w:szCs w:val="18"/>
        </w:rPr>
        <w:tab/>
      </w:r>
    </w:p>
    <w:p w14:paraId="4E3533D2" w14:textId="6A11D8E7" w:rsidR="005F6243" w:rsidRPr="00E42CFC" w:rsidRDefault="005F6243" w:rsidP="008A5ED3">
      <w:pPr>
        <w:spacing w:after="0" w:line="240" w:lineRule="auto"/>
        <w:ind w:right="616"/>
        <w:jc w:val="both"/>
        <w:rPr>
          <w:rFonts w:ascii="Arial" w:eastAsia="Arial" w:hAnsi="Arial" w:cs="Arial"/>
          <w:b/>
          <w:color w:val="000000"/>
          <w:sz w:val="18"/>
          <w:szCs w:val="18"/>
        </w:rPr>
      </w:pPr>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7"/>
      <w:r w:rsidRPr="00E42CFC">
        <w:rPr>
          <w:rFonts w:ascii="Arial" w:eastAsia="Arial" w:hAnsi="Arial" w:cs="Arial"/>
          <w:b/>
          <w:color w:val="000000"/>
          <w:sz w:val="18"/>
          <w:szCs w:val="18"/>
        </w:rPr>
        <w:t xml:space="preserve">descritos será motivo de desechamiento, así mismo </w:t>
      </w:r>
      <w:bookmarkEnd w:id="28"/>
      <w:r w:rsidRPr="00E42CFC">
        <w:rPr>
          <w:rFonts w:ascii="Arial" w:eastAsia="Arial" w:hAnsi="Arial" w:cs="Arial"/>
          <w:b/>
          <w:color w:val="000000"/>
          <w:sz w:val="18"/>
          <w:szCs w:val="18"/>
        </w:rPr>
        <w:t xml:space="preserve">el error en </w:t>
      </w:r>
      <w:bookmarkEnd w:id="38"/>
      <w:r w:rsidRPr="00E42CFC">
        <w:rPr>
          <w:rFonts w:ascii="Arial" w:eastAsia="Arial" w:hAnsi="Arial" w:cs="Arial"/>
          <w:b/>
          <w:color w:val="000000"/>
          <w:sz w:val="18"/>
          <w:szCs w:val="18"/>
        </w:rPr>
        <w:t xml:space="preserve">su presentación, las inconsistencias </w:t>
      </w:r>
      <w:bookmarkEnd w:id="26"/>
      <w:r w:rsidRPr="00E42CFC">
        <w:rPr>
          <w:rFonts w:ascii="Arial" w:eastAsia="Arial" w:hAnsi="Arial" w:cs="Arial"/>
          <w:b/>
          <w:color w:val="000000"/>
          <w:sz w:val="18"/>
          <w:szCs w:val="18"/>
        </w:rPr>
        <w:t xml:space="preserve">o discrepancias en los </w:t>
      </w:r>
      <w:bookmarkEnd w:id="22"/>
      <w:r w:rsidRPr="00E42CFC">
        <w:rPr>
          <w:rFonts w:ascii="Arial" w:eastAsia="Arial" w:hAnsi="Arial" w:cs="Arial"/>
          <w:b/>
          <w:color w:val="000000"/>
          <w:sz w:val="18"/>
          <w:szCs w:val="18"/>
        </w:rPr>
        <w:t xml:space="preserve">datos contenidos </w:t>
      </w:r>
      <w:bookmarkEnd w:id="27"/>
      <w:r w:rsidRPr="00E42CFC">
        <w:rPr>
          <w:rFonts w:ascii="Arial" w:eastAsia="Arial" w:hAnsi="Arial" w:cs="Arial"/>
          <w:b/>
          <w:color w:val="000000"/>
          <w:sz w:val="18"/>
          <w:szCs w:val="18"/>
        </w:rPr>
        <w:t>en los escritos</w:t>
      </w:r>
      <w:bookmarkEnd w:id="24"/>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5"/>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lastRenderedPageBreak/>
        <w:t>Deberá plasmarse expresamente que la totalidad de los asociados se constituyen en obligados solidarios entre sí.</w:t>
      </w:r>
    </w:p>
    <w:p w14:paraId="4FCBF45B" w14:textId="11D2018B"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39"/>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0" w:name="_Hlk32769337"/>
    </w:p>
    <w:p w14:paraId="4C78D6DE" w14:textId="7808FE95"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así como una copia de su Identificación Oficial vigente (pasaporte, credencial para votar con fotografía</w:t>
      </w:r>
      <w:r w:rsidR="00D236AC">
        <w:rPr>
          <w:rFonts w:ascii="Arial" w:eastAsia="Arial" w:hAnsi="Arial" w:cs="Arial"/>
          <w:color w:val="000000"/>
          <w:sz w:val="18"/>
          <w:szCs w:val="18"/>
        </w:rPr>
        <w:t xml:space="preserve"> </w:t>
      </w:r>
      <w:r w:rsidRPr="00E42CFC">
        <w:rPr>
          <w:rFonts w:ascii="Arial" w:eastAsia="Arial" w:hAnsi="Arial" w:cs="Arial"/>
          <w:color w:val="000000"/>
          <w:sz w:val="18"/>
          <w:szCs w:val="18"/>
        </w:rPr>
        <w:t>o cartilla del servicio militar)</w:t>
      </w:r>
      <w:r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3"/>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528C2278"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bookmarkStart w:id="41" w:name="_Hlk159397348"/>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570CF"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o el funcionario que éste designe para tal efecto, podrá </w:t>
      </w:r>
      <w:r w:rsidR="003E5998">
        <w:rPr>
          <w:rFonts w:ascii="Arial" w:eastAsia="Arial" w:hAnsi="Arial" w:cs="Arial"/>
          <w:color w:val="000000"/>
          <w:sz w:val="18"/>
          <w:szCs w:val="18"/>
        </w:rPr>
        <w:t xml:space="preserve">iniciar el trámite ante la Secretaría de Administración para </w:t>
      </w:r>
      <w:r w:rsidRPr="00E42CFC">
        <w:rPr>
          <w:rFonts w:ascii="Arial" w:eastAsia="Arial" w:hAnsi="Arial" w:cs="Arial"/>
          <w:color w:val="000000"/>
          <w:sz w:val="18"/>
          <w:szCs w:val="18"/>
        </w:rPr>
        <w:t>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bookmarkEnd w:id="41"/>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2" w:name="_Hlk126915991"/>
      <w:r w:rsidRPr="00E42CFC">
        <w:rPr>
          <w:rFonts w:ascii="Arial" w:eastAsia="Arial" w:hAnsi="Arial" w:cs="Arial"/>
          <w:b/>
          <w:color w:val="000000"/>
          <w:sz w:val="18"/>
          <w:szCs w:val="18"/>
        </w:rPr>
        <w:t>PARTICIPANTES</w:t>
      </w:r>
      <w:bookmarkEnd w:id="42"/>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0"/>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0EADC596" w14:textId="5C4504E3" w:rsidR="000E3B1A" w:rsidRPr="00071465" w:rsidRDefault="000E3B1A" w:rsidP="000E3B1A">
      <w:pPr>
        <w:spacing w:after="0" w:line="240" w:lineRule="auto"/>
        <w:ind w:right="140"/>
        <w:jc w:val="both"/>
        <w:rPr>
          <w:rFonts w:ascii="Arial" w:eastAsia="Arial" w:hAnsi="Arial" w:cs="Arial"/>
          <w:bCs/>
          <w:color w:val="000000"/>
          <w:sz w:val="18"/>
          <w:szCs w:val="18"/>
        </w:rPr>
      </w:pPr>
      <w:bookmarkStart w:id="43" w:name="_Hlk32769378"/>
      <w:r w:rsidRPr="00071465">
        <w:rPr>
          <w:rFonts w:ascii="Arial" w:eastAsia="Arial" w:hAnsi="Arial" w:cs="Arial"/>
          <w:bCs/>
          <w:color w:val="000000"/>
          <w:sz w:val="18"/>
          <w:szCs w:val="18"/>
        </w:rPr>
        <w:t xml:space="preserve">El presente </w:t>
      </w:r>
      <w:r w:rsidRPr="00071465">
        <w:rPr>
          <w:rFonts w:ascii="Arial" w:eastAsia="Arial" w:hAnsi="Arial" w:cs="Arial"/>
          <w:b/>
          <w:color w:val="000000"/>
          <w:sz w:val="18"/>
          <w:szCs w:val="18"/>
        </w:rPr>
        <w:t>PROCESO DE CONTRATACIÓN</w:t>
      </w:r>
      <w:r w:rsidRPr="00071465">
        <w:rPr>
          <w:rFonts w:ascii="Arial" w:eastAsia="Arial" w:hAnsi="Arial" w:cs="Arial"/>
          <w:bCs/>
          <w:color w:val="000000"/>
          <w:sz w:val="18"/>
          <w:szCs w:val="18"/>
        </w:rPr>
        <w:t xml:space="preserve"> </w:t>
      </w:r>
      <w:r w:rsidRPr="008A63D3">
        <w:rPr>
          <w:rFonts w:ascii="Arial" w:eastAsia="Arial" w:hAnsi="Arial" w:cs="Arial"/>
          <w:bCs/>
          <w:color w:val="000000"/>
          <w:sz w:val="18"/>
          <w:szCs w:val="18"/>
          <w:u w:val="single"/>
        </w:rPr>
        <w:t xml:space="preserve">se adjudicará </w:t>
      </w:r>
      <w:r w:rsidR="00513853">
        <w:rPr>
          <w:rFonts w:ascii="Arial" w:eastAsia="Arial" w:hAnsi="Arial" w:cs="Arial"/>
          <w:bCs/>
          <w:color w:val="000000"/>
          <w:sz w:val="18"/>
          <w:szCs w:val="18"/>
          <w:u w:val="single"/>
        </w:rPr>
        <w:t xml:space="preserve">por </w:t>
      </w:r>
      <w:r w:rsidR="00513853" w:rsidRPr="00513853">
        <w:rPr>
          <w:rFonts w:ascii="Arial" w:eastAsia="Arial" w:hAnsi="Arial" w:cs="Arial"/>
          <w:b/>
          <w:color w:val="000000"/>
          <w:sz w:val="18"/>
          <w:szCs w:val="18"/>
          <w:u w:val="single"/>
        </w:rPr>
        <w:t>PARTIDA</w:t>
      </w:r>
      <w:r w:rsidRPr="00071465">
        <w:rPr>
          <w:rFonts w:ascii="Arial" w:eastAsia="Arial" w:hAnsi="Arial" w:cs="Arial"/>
          <w:bCs/>
          <w:color w:val="000000"/>
          <w:sz w:val="18"/>
          <w:szCs w:val="18"/>
        </w:rPr>
        <w:t>,</w:t>
      </w:r>
      <w:r w:rsidR="00513853">
        <w:rPr>
          <w:rFonts w:ascii="Arial" w:eastAsia="Arial" w:hAnsi="Arial" w:cs="Arial"/>
          <w:bCs/>
          <w:color w:val="000000"/>
          <w:sz w:val="18"/>
          <w:szCs w:val="18"/>
        </w:rPr>
        <w:t xml:space="preserve"> al </w:t>
      </w:r>
      <w:r w:rsidR="00513853" w:rsidRPr="00513853">
        <w:rPr>
          <w:rFonts w:ascii="Arial" w:eastAsia="Arial" w:hAnsi="Arial" w:cs="Arial"/>
          <w:b/>
          <w:color w:val="000000"/>
          <w:sz w:val="18"/>
          <w:szCs w:val="18"/>
        </w:rPr>
        <w:t>PARTICIPANTE</w:t>
      </w:r>
      <w:r w:rsidRPr="00071465">
        <w:rPr>
          <w:rFonts w:ascii="Arial" w:eastAsia="Arial" w:hAnsi="Arial" w:cs="Arial"/>
          <w:bCs/>
          <w:color w:val="000000"/>
          <w:sz w:val="18"/>
          <w:szCs w:val="18"/>
        </w:rPr>
        <w:t xml:space="preserve"> que cumpla con los requisitos legales, administrativos y Técnicos y además de la evaluación económica cuente con el precio más económico</w:t>
      </w:r>
      <w:r>
        <w:rPr>
          <w:rFonts w:ascii="Arial" w:eastAsia="Arial" w:hAnsi="Arial" w:cs="Arial"/>
          <w:bCs/>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0F01117F"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Una vez revisado y analizados</w:t>
      </w:r>
      <w:r w:rsidR="002719D8" w:rsidRPr="00A044B9">
        <w:rPr>
          <w:rFonts w:ascii="Arial" w:eastAsia="Arial" w:hAnsi="Arial" w:cs="Arial"/>
          <w:color w:val="000000"/>
          <w:sz w:val="18"/>
          <w:szCs w:val="18"/>
        </w:rPr>
        <w:t xml:space="preserve"> los bienes</w:t>
      </w:r>
      <w:r w:rsidRPr="00A044B9">
        <w:rPr>
          <w:rFonts w:ascii="Arial" w:eastAsia="Arial" w:hAnsi="Arial" w:cs="Arial"/>
          <w:color w:val="000000"/>
          <w:sz w:val="18"/>
          <w:szCs w:val="18"/>
        </w:rPr>
        <w:t xml:space="preserve">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195F2A6B" w14:textId="77777777" w:rsidR="00A92A7A" w:rsidRPr="00E42CFC" w:rsidRDefault="00A92A7A" w:rsidP="00785470">
      <w:pPr>
        <w:spacing w:after="0" w:line="240" w:lineRule="auto"/>
        <w:ind w:right="140"/>
        <w:jc w:val="both"/>
        <w:rPr>
          <w:rFonts w:ascii="Arial" w:eastAsia="Arial" w:hAnsi="Arial" w:cs="Arial"/>
          <w:color w:val="000000"/>
          <w:sz w:val="18"/>
          <w:szCs w:val="18"/>
        </w:rPr>
      </w:pPr>
    </w:p>
    <w:p w14:paraId="0AFC6F07" w14:textId="5E549278" w:rsidR="00785470" w:rsidRPr="00A1478F" w:rsidRDefault="000C31CC" w:rsidP="00A044B9">
      <w:pPr>
        <w:tabs>
          <w:tab w:val="left" w:pos="0"/>
          <w:tab w:val="left" w:pos="432"/>
          <w:tab w:val="left" w:pos="1584"/>
          <w:tab w:val="left" w:pos="1872"/>
        </w:tabs>
        <w:spacing w:after="0"/>
        <w:jc w:val="both"/>
        <w:rPr>
          <w:rFonts w:ascii="Arial" w:eastAsia="Arial" w:hAnsi="Arial" w:cs="Arial"/>
          <w:color w:val="000000"/>
          <w:sz w:val="18"/>
          <w:szCs w:val="18"/>
        </w:rPr>
      </w:pPr>
      <w:r w:rsidRPr="00A1478F">
        <w:rPr>
          <w:rFonts w:ascii="Arial" w:eastAsia="Arial" w:hAnsi="Arial" w:cs="Arial"/>
          <w:color w:val="000000"/>
          <w:sz w:val="18"/>
          <w:szCs w:val="18"/>
        </w:rPr>
        <w:t xml:space="preserve">Durante la evaluación de la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se efectuará el cálculo para determinar </w:t>
      </w:r>
      <w:r w:rsidR="00ED07DB" w:rsidRPr="00A1478F">
        <w:rPr>
          <w:rFonts w:ascii="Arial" w:eastAsia="Arial" w:hAnsi="Arial" w:cs="Arial"/>
          <w:color w:val="000000"/>
          <w:sz w:val="18"/>
          <w:szCs w:val="18"/>
        </w:rPr>
        <w:t>que la</w:t>
      </w:r>
      <w:r w:rsidRPr="00A1478F">
        <w:rPr>
          <w:rFonts w:ascii="Arial" w:eastAsia="Arial" w:hAnsi="Arial" w:cs="Arial"/>
          <w:color w:val="000000"/>
          <w:sz w:val="18"/>
          <w:szCs w:val="18"/>
        </w:rPr>
        <w:t xml:space="preserve">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presentada no resulte superior en un 10% o inferior en un 40% respecto de la media de precios que arroje la Investigación de </w:t>
      </w:r>
      <w:r w:rsidR="00ED07DB" w:rsidRPr="00A1478F">
        <w:rPr>
          <w:rFonts w:ascii="Arial" w:eastAsia="Arial" w:hAnsi="Arial" w:cs="Arial"/>
          <w:color w:val="000000"/>
          <w:sz w:val="18"/>
          <w:szCs w:val="18"/>
        </w:rPr>
        <w:t>Mercado en</w:t>
      </w:r>
      <w:r w:rsidRPr="00A1478F">
        <w:rPr>
          <w:rFonts w:ascii="Arial" w:eastAsia="Arial" w:hAnsi="Arial" w:cs="Arial"/>
          <w:color w:val="000000"/>
          <w:sz w:val="18"/>
          <w:szCs w:val="18"/>
        </w:rPr>
        <w:t xml:space="preserve"> tal sentido se </w:t>
      </w:r>
      <w:r w:rsidR="00ED07DB" w:rsidRPr="00A1478F">
        <w:rPr>
          <w:rFonts w:ascii="Arial" w:eastAsia="Arial" w:hAnsi="Arial" w:cs="Arial"/>
          <w:color w:val="000000"/>
          <w:sz w:val="18"/>
          <w:szCs w:val="18"/>
        </w:rPr>
        <w:t>actuará</w:t>
      </w:r>
      <w:r w:rsidRPr="00A1478F">
        <w:rPr>
          <w:rFonts w:ascii="Arial" w:eastAsia="Arial" w:hAnsi="Arial" w:cs="Arial"/>
          <w:color w:val="000000"/>
          <w:sz w:val="18"/>
          <w:szCs w:val="18"/>
        </w:rPr>
        <w:t xml:space="preserve"> conforme a lo señalado por el artículo 71 de la </w:t>
      </w:r>
      <w:r w:rsidR="00AA7E38" w:rsidRPr="00A1478F">
        <w:rPr>
          <w:rFonts w:ascii="Arial" w:eastAsia="Arial" w:hAnsi="Arial" w:cs="Arial"/>
          <w:color w:val="000000"/>
          <w:sz w:val="18"/>
          <w:szCs w:val="18"/>
        </w:rPr>
        <w:t>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3"/>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627DB0B4"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sidR="008102B7">
        <w:rPr>
          <w:rFonts w:ascii="Arial" w:eastAsia="Arial" w:hAnsi="Arial" w:cs="Arial"/>
          <w:color w:val="000000"/>
          <w:sz w:val="18"/>
          <w:szCs w:val="18"/>
        </w:rPr>
        <w:t>se verificará que el precio del 100% de l</w:t>
      </w:r>
      <w:r w:rsidR="00973A94">
        <w:rPr>
          <w:rFonts w:ascii="Arial" w:eastAsia="Arial" w:hAnsi="Arial" w:cs="Arial"/>
          <w:color w:val="000000"/>
          <w:sz w:val="18"/>
          <w:szCs w:val="18"/>
        </w:rPr>
        <w:t>os</w:t>
      </w:r>
      <w:r w:rsidR="008102B7">
        <w:rPr>
          <w:rFonts w:ascii="Arial" w:eastAsia="Arial" w:hAnsi="Arial" w:cs="Arial"/>
          <w:color w:val="000000"/>
          <w:sz w:val="18"/>
          <w:szCs w:val="18"/>
        </w:rPr>
        <w:t xml:space="preserve"> </w:t>
      </w:r>
      <w:r w:rsidR="00973A94">
        <w:rPr>
          <w:rFonts w:ascii="Arial" w:eastAsia="Arial" w:hAnsi="Arial" w:cs="Arial"/>
          <w:color w:val="000000"/>
          <w:sz w:val="18"/>
          <w:szCs w:val="18"/>
        </w:rPr>
        <w:t>consecutivos</w:t>
      </w:r>
      <w:r w:rsidR="008102B7">
        <w:rPr>
          <w:rFonts w:ascii="Arial" w:eastAsia="Arial" w:hAnsi="Arial" w:cs="Arial"/>
          <w:color w:val="000000"/>
          <w:sz w:val="18"/>
          <w:szCs w:val="18"/>
        </w:rPr>
        <w:t xml:space="preserve"> ofertadas no sean superiores al 10% ni inferiores al 40% del precio promedio de la investigación de mercado, la </w:t>
      </w:r>
      <w:r w:rsidR="008102B7" w:rsidRPr="008102B7">
        <w:rPr>
          <w:rFonts w:ascii="Arial" w:eastAsia="Arial" w:hAnsi="Arial" w:cs="Arial"/>
          <w:b/>
          <w:bCs/>
          <w:color w:val="000000"/>
          <w:sz w:val="18"/>
          <w:szCs w:val="18"/>
        </w:rPr>
        <w:t>CONVOCANTE</w:t>
      </w:r>
      <w:r w:rsidR="008102B7">
        <w:rPr>
          <w:rFonts w:ascii="Arial" w:eastAsia="Arial" w:hAnsi="Arial" w:cs="Arial"/>
          <w:color w:val="000000"/>
          <w:sz w:val="18"/>
          <w:szCs w:val="18"/>
        </w:rPr>
        <w:t xml:space="preserve"> podrá declarar desiert</w:t>
      </w:r>
      <w:r w:rsidR="00232B34">
        <w:rPr>
          <w:rFonts w:ascii="Arial" w:eastAsia="Arial" w:hAnsi="Arial" w:cs="Arial"/>
          <w:color w:val="000000"/>
          <w:sz w:val="18"/>
          <w:szCs w:val="18"/>
        </w:rPr>
        <w:t>a</w:t>
      </w:r>
      <w:r w:rsidR="008102B7">
        <w:rPr>
          <w:rFonts w:ascii="Arial" w:eastAsia="Arial" w:hAnsi="Arial" w:cs="Arial"/>
          <w:color w:val="000000"/>
          <w:sz w:val="18"/>
          <w:szCs w:val="18"/>
        </w:rPr>
        <w:t xml:space="preserve">s </w:t>
      </w:r>
      <w:r w:rsidR="00973A94">
        <w:rPr>
          <w:rFonts w:ascii="Arial" w:eastAsia="Arial" w:hAnsi="Arial" w:cs="Arial"/>
          <w:color w:val="000000"/>
          <w:sz w:val="18"/>
          <w:szCs w:val="18"/>
        </w:rPr>
        <w:t>l</w:t>
      </w:r>
      <w:r w:rsidR="00232B34">
        <w:rPr>
          <w:rFonts w:ascii="Arial" w:eastAsia="Arial" w:hAnsi="Arial" w:cs="Arial"/>
          <w:color w:val="000000"/>
          <w:sz w:val="18"/>
          <w:szCs w:val="18"/>
        </w:rPr>
        <w:t>as</w:t>
      </w:r>
      <w:r w:rsidR="00973A94">
        <w:rPr>
          <w:rFonts w:ascii="Arial" w:eastAsia="Arial" w:hAnsi="Arial" w:cs="Arial"/>
          <w:color w:val="000000"/>
          <w:sz w:val="18"/>
          <w:szCs w:val="18"/>
        </w:rPr>
        <w:t xml:space="preserve"> </w:t>
      </w:r>
      <w:r w:rsidR="00232B34" w:rsidRPr="00232B34">
        <w:rPr>
          <w:rFonts w:ascii="Arial" w:eastAsia="Arial" w:hAnsi="Arial" w:cs="Arial"/>
          <w:b/>
          <w:bCs/>
          <w:color w:val="000000"/>
          <w:sz w:val="18"/>
          <w:szCs w:val="18"/>
        </w:rPr>
        <w:t>PARTIDAS</w:t>
      </w:r>
      <w:r w:rsidR="008102B7">
        <w:rPr>
          <w:rFonts w:ascii="Arial" w:eastAsia="Arial" w:hAnsi="Arial" w:cs="Arial"/>
          <w:color w:val="000000"/>
          <w:sz w:val="18"/>
          <w:szCs w:val="18"/>
        </w:rPr>
        <w:t xml:space="preserve"> sin que implique que se declare desierto la totalidad de la partida, de conformidad a</w:t>
      </w:r>
      <w:r w:rsidRPr="00E42CFC">
        <w:rPr>
          <w:rFonts w:ascii="Arial" w:eastAsia="Arial" w:hAnsi="Arial" w:cs="Arial"/>
          <w:color w:val="000000"/>
          <w:sz w:val="18"/>
          <w:szCs w:val="18"/>
        </w:rPr>
        <w:t xml:space="preserve">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47D227CC"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232B34">
        <w:rPr>
          <w:rFonts w:ascii="Arial" w:eastAsia="Arial" w:hAnsi="Arial" w:cs="Arial"/>
          <w:color w:val="000000"/>
          <w:sz w:val="18"/>
          <w:szCs w:val="18"/>
        </w:rPr>
        <w:t xml:space="preserve">La </w:t>
      </w:r>
      <w:r w:rsidR="00FA5CDF" w:rsidRPr="00232B34">
        <w:rPr>
          <w:rFonts w:ascii="Arial" w:eastAsia="Arial" w:hAnsi="Arial" w:cs="Arial"/>
          <w:color w:val="000000"/>
          <w:sz w:val="18"/>
          <w:szCs w:val="18"/>
        </w:rPr>
        <w:t>Direc</w:t>
      </w:r>
      <w:r w:rsidRPr="00232B34">
        <w:rPr>
          <w:rFonts w:ascii="Arial" w:eastAsia="Arial" w:hAnsi="Arial" w:cs="Arial"/>
          <w:color w:val="000000"/>
          <w:sz w:val="18"/>
          <w:szCs w:val="18"/>
        </w:rPr>
        <w:t xml:space="preserve">ción </w:t>
      </w:r>
      <w:r w:rsidR="00FA5CDF" w:rsidRPr="00232B34">
        <w:rPr>
          <w:rFonts w:ascii="Arial" w:eastAsia="Arial" w:hAnsi="Arial" w:cs="Arial"/>
          <w:color w:val="000000"/>
          <w:sz w:val="18"/>
          <w:szCs w:val="18"/>
        </w:rPr>
        <w:t>de Gestión Administrativa</w:t>
      </w:r>
      <w:r w:rsidRPr="00232B34">
        <w:rPr>
          <w:rFonts w:ascii="Arial" w:eastAsia="Arial" w:hAnsi="Arial" w:cs="Arial"/>
          <w:color w:val="000000"/>
          <w:sz w:val="18"/>
          <w:szCs w:val="18"/>
        </w:rPr>
        <w:t>,</w:t>
      </w:r>
      <w:r w:rsidR="00FA5CDF"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o el funcionario que</w:t>
      </w:r>
      <w:r w:rsidRPr="00232B34">
        <w:rPr>
          <w:rFonts w:ascii="Arial" w:eastAsia="Arial" w:hAnsi="Arial" w:cs="Arial"/>
          <w:color w:val="000000"/>
          <w:sz w:val="18"/>
          <w:szCs w:val="18"/>
        </w:rPr>
        <w:t xml:space="preserve"> esta </w:t>
      </w:r>
      <w:r w:rsidR="00E90002" w:rsidRPr="00232B34">
        <w:rPr>
          <w:rFonts w:ascii="Arial" w:eastAsia="Arial" w:hAnsi="Arial" w:cs="Arial"/>
          <w:color w:val="000000"/>
          <w:sz w:val="18"/>
          <w:szCs w:val="18"/>
        </w:rPr>
        <w:t>designe</w:t>
      </w:r>
      <w:r w:rsidRPr="00232B34">
        <w:rPr>
          <w:rFonts w:ascii="Arial" w:eastAsia="Arial" w:hAnsi="Arial" w:cs="Arial"/>
          <w:color w:val="000000"/>
          <w:sz w:val="18"/>
          <w:szCs w:val="18"/>
        </w:rPr>
        <w:t>, o por conducto del comprador</w:t>
      </w:r>
      <w:r w:rsidR="004102B6" w:rsidRPr="00232B34">
        <w:rPr>
          <w:rFonts w:ascii="Arial" w:eastAsia="Arial" w:hAnsi="Arial" w:cs="Arial"/>
          <w:color w:val="000000"/>
          <w:sz w:val="18"/>
          <w:szCs w:val="18"/>
        </w:rPr>
        <w:t xml:space="preserve"> o responsable del procedimiento de contratación</w:t>
      </w:r>
      <w:r w:rsidRPr="00232B34">
        <w:rPr>
          <w:rFonts w:ascii="Arial" w:eastAsia="Arial" w:hAnsi="Arial" w:cs="Arial"/>
          <w:color w:val="000000"/>
          <w:sz w:val="18"/>
          <w:szCs w:val="18"/>
        </w:rPr>
        <w:t xml:space="preserve">, en su </w:t>
      </w:r>
      <w:r w:rsidR="00CA2DAB" w:rsidRPr="00232B34">
        <w:rPr>
          <w:rFonts w:ascii="Arial" w:eastAsia="Arial" w:hAnsi="Arial" w:cs="Arial"/>
          <w:color w:val="000000"/>
          <w:sz w:val="18"/>
          <w:szCs w:val="18"/>
        </w:rPr>
        <w:t>caso, podrán</w:t>
      </w:r>
      <w:r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solicitar aclaraciones relacionadas con las propuestas</w:t>
      </w:r>
      <w:r w:rsidR="00427CEA" w:rsidRPr="00232B34">
        <w:rPr>
          <w:rFonts w:ascii="Arial" w:eastAsia="Arial" w:hAnsi="Arial" w:cs="Arial"/>
          <w:color w:val="000000"/>
          <w:sz w:val="18"/>
          <w:szCs w:val="18"/>
        </w:rPr>
        <w:t>,</w:t>
      </w:r>
      <w:r w:rsidR="00A46A86" w:rsidRPr="00232B34">
        <w:rPr>
          <w:rFonts w:ascii="Arial" w:eastAsia="Arial" w:hAnsi="Arial" w:cs="Arial"/>
          <w:color w:val="000000"/>
          <w:sz w:val="18"/>
          <w:szCs w:val="18"/>
        </w:rPr>
        <w:t xml:space="preserve"> a cualquier </w:t>
      </w:r>
      <w:r w:rsidR="00E956E8" w:rsidRPr="00232B34">
        <w:rPr>
          <w:rFonts w:ascii="Arial" w:eastAsia="Arial" w:hAnsi="Arial" w:cs="Arial"/>
          <w:b/>
          <w:color w:val="000000"/>
          <w:sz w:val="18"/>
          <w:szCs w:val="18"/>
        </w:rPr>
        <w:t>PARTICIPANTE</w:t>
      </w:r>
      <w:r w:rsidR="00E956E8"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por el medio</w:t>
      </w:r>
      <w:r w:rsidRPr="00232B34">
        <w:rPr>
          <w:rFonts w:ascii="Arial" w:eastAsia="Arial" w:hAnsi="Arial" w:cs="Arial"/>
          <w:color w:val="000000"/>
          <w:sz w:val="18"/>
          <w:szCs w:val="18"/>
        </w:rPr>
        <w:t xml:space="preserve"> oficial </w:t>
      </w:r>
      <w:r w:rsidR="00A46A86" w:rsidRPr="00232B34">
        <w:rPr>
          <w:rFonts w:ascii="Arial" w:eastAsia="Arial" w:hAnsi="Arial" w:cs="Arial"/>
          <w:color w:val="000000"/>
          <w:sz w:val="18"/>
          <w:szCs w:val="18"/>
        </w:rPr>
        <w:t>que disponga, con fundamento en lo previsto en e</w:t>
      </w:r>
      <w:r w:rsidR="00E956E8" w:rsidRPr="00232B34">
        <w:rPr>
          <w:rFonts w:ascii="Arial" w:eastAsia="Arial" w:hAnsi="Arial" w:cs="Arial"/>
          <w:color w:val="000000"/>
          <w:sz w:val="18"/>
          <w:szCs w:val="18"/>
        </w:rPr>
        <w:t>l ar</w:t>
      </w:r>
      <w:r w:rsidR="009C1CD8" w:rsidRPr="00232B34">
        <w:rPr>
          <w:rFonts w:ascii="Arial" w:eastAsia="Arial" w:hAnsi="Arial" w:cs="Arial"/>
          <w:color w:val="000000"/>
          <w:sz w:val="18"/>
          <w:szCs w:val="18"/>
        </w:rPr>
        <w:t>tículo 69</w:t>
      </w:r>
      <w:r w:rsidR="00E956E8" w:rsidRPr="00232B34">
        <w:rPr>
          <w:rFonts w:ascii="Arial" w:eastAsia="Arial" w:hAnsi="Arial" w:cs="Arial"/>
          <w:color w:val="000000"/>
          <w:sz w:val="18"/>
          <w:szCs w:val="18"/>
        </w:rPr>
        <w:t xml:space="preserve"> apartado 6 </w:t>
      </w:r>
      <w:r w:rsidR="00A46A86" w:rsidRPr="00232B34">
        <w:rPr>
          <w:rFonts w:ascii="Arial" w:eastAsia="Arial" w:hAnsi="Arial" w:cs="Arial"/>
          <w:color w:val="000000"/>
          <w:sz w:val="18"/>
          <w:szCs w:val="18"/>
        </w:rPr>
        <w:t xml:space="preserve">de la </w:t>
      </w:r>
      <w:r w:rsidR="00EB3B79" w:rsidRPr="00232B34">
        <w:rPr>
          <w:rFonts w:ascii="Arial" w:eastAsia="Arial" w:hAnsi="Arial" w:cs="Arial"/>
          <w:b/>
          <w:color w:val="222222"/>
          <w:sz w:val="18"/>
          <w:szCs w:val="18"/>
        </w:rPr>
        <w:t>LEY</w:t>
      </w:r>
      <w:r w:rsidR="00A46A86" w:rsidRPr="00232B34">
        <w:rPr>
          <w:rFonts w:ascii="Arial" w:eastAsia="Arial" w:hAnsi="Arial" w:cs="Arial"/>
          <w:color w:val="000000"/>
          <w:sz w:val="18"/>
          <w:szCs w:val="18"/>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7C8ED0D5" w14:textId="19B4363B" w:rsidR="004102B6"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4"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4"/>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5"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6"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174A6C7"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6"/>
      <w:r>
        <w:rPr>
          <w:rFonts w:ascii="Arial" w:eastAsia="Arial" w:hAnsi="Arial" w:cs="Arial"/>
          <w:color w:val="000000"/>
          <w:sz w:val="18"/>
          <w:szCs w:val="18"/>
        </w:rPr>
        <w:t>.</w:t>
      </w:r>
    </w:p>
    <w:bookmarkEnd w:id="45"/>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7" w:name="_Hlk32769931"/>
    </w:p>
    <w:p w14:paraId="2DF4000A" w14:textId="0B2353EE" w:rsidR="00275AFA" w:rsidRPr="00E42CFC" w:rsidRDefault="001619A4" w:rsidP="00E66674">
      <w:pPr>
        <w:spacing w:after="0" w:line="240" w:lineRule="auto"/>
        <w:ind w:right="140"/>
        <w:jc w:val="both"/>
        <w:rPr>
          <w:rFonts w:ascii="Arial" w:eastAsia="Arial" w:hAnsi="Arial" w:cs="Arial"/>
          <w:color w:val="000000"/>
          <w:sz w:val="18"/>
          <w:szCs w:val="18"/>
        </w:rPr>
      </w:pPr>
      <w:bookmarkStart w:id="48"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39A11AF3"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aseguran al </w:t>
      </w:r>
      <w:r w:rsidR="001A04C4">
        <w:rPr>
          <w:rFonts w:ascii="Arial" w:eastAsia="Arial" w:hAnsi="Arial" w:cs="Arial"/>
          <w:color w:val="000000"/>
          <w:sz w:val="18"/>
          <w:szCs w:val="18"/>
        </w:rPr>
        <w:t>Organismo Descentralizado Servicios de Salud Jalisco</w:t>
      </w:r>
      <w:r w:rsidRPr="00E42CFC">
        <w:rPr>
          <w:rFonts w:ascii="Arial" w:eastAsia="Arial" w:hAnsi="Arial" w:cs="Arial"/>
          <w:color w:val="000000"/>
          <w:sz w:val="18"/>
          <w:szCs w:val="18"/>
        </w:rPr>
        <w:t xml:space="preserve">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49" w:name="_Hlk32747080"/>
      <w:r w:rsidR="005B4B3A" w:rsidRPr="00E42CFC">
        <w:rPr>
          <w:rFonts w:ascii="Arial" w:eastAsia="Arial" w:hAnsi="Arial" w:cs="Arial"/>
          <w:b/>
          <w:bCs/>
          <w:color w:val="000000"/>
          <w:sz w:val="18"/>
          <w:szCs w:val="18"/>
        </w:rPr>
        <w:t>DIRECCIÓN</w:t>
      </w:r>
      <w:bookmarkEnd w:id="49"/>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8"/>
      <w:r w:rsidRPr="00E42CFC">
        <w:rPr>
          <w:rFonts w:ascii="Arial" w:eastAsia="Arial" w:hAnsi="Arial" w:cs="Arial"/>
          <w:color w:val="000000"/>
          <w:sz w:val="18"/>
          <w:szCs w:val="18"/>
        </w:rPr>
        <w:t>.</w:t>
      </w:r>
    </w:p>
    <w:bookmarkEnd w:id="47"/>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4D997E1F" w:rsidR="00275AFA" w:rsidRPr="00E42CFC" w:rsidRDefault="00A86EC8" w:rsidP="00E66674">
      <w:pPr>
        <w:spacing w:after="0" w:line="240" w:lineRule="auto"/>
        <w:jc w:val="both"/>
        <w:rPr>
          <w:rFonts w:ascii="Arial" w:eastAsia="Times New Roman" w:hAnsi="Arial" w:cs="Arial"/>
          <w:sz w:val="18"/>
          <w:szCs w:val="18"/>
        </w:rPr>
      </w:pPr>
      <w:bookmarkStart w:id="50" w:name="_Hlk32769965"/>
      <w:bookmarkStart w:id="51"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0"/>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78A5DFC3"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32183"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ninguna de las propuestas cubre los elementos que garanticen al </w:t>
      </w:r>
      <w:r w:rsidR="00C6375B">
        <w:rPr>
          <w:rFonts w:ascii="Arial" w:eastAsia="Arial" w:hAnsi="Arial" w:cs="Arial"/>
          <w:b/>
          <w:bCs/>
          <w:color w:val="000000"/>
          <w:sz w:val="18"/>
          <w:szCs w:val="18"/>
        </w:rPr>
        <w:t>ORGANISMO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1"/>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2"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2"/>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4803B864" w:rsidR="0054004A" w:rsidRPr="00E42CFC" w:rsidRDefault="00A044B9" w:rsidP="00E66674">
      <w:pPr>
        <w:spacing w:after="0" w:line="240" w:lineRule="auto"/>
        <w:jc w:val="both"/>
        <w:rPr>
          <w:rFonts w:ascii="Arial" w:eastAsia="Arial" w:hAnsi="Arial" w:cs="Arial"/>
          <w:color w:val="000000"/>
          <w:sz w:val="18"/>
          <w:szCs w:val="18"/>
        </w:rPr>
      </w:pPr>
      <w:bookmarkStart w:id="53" w:name="_Hlk92469101"/>
      <w:bookmarkStart w:id="54" w:name="_Hlk32747271"/>
      <w:bookmarkStart w:id="55" w:name="_Hlk127464711"/>
      <w:bookmarkStart w:id="56" w:name="_Hlk127802412"/>
      <w:r w:rsidRPr="00F94568">
        <w:rPr>
          <w:rFonts w:ascii="Arial" w:eastAsia="Arial" w:hAnsi="Arial" w:cs="Arial"/>
          <w:b/>
          <w:bCs/>
          <w:color w:val="000000"/>
          <w:sz w:val="18"/>
          <w:szCs w:val="18"/>
        </w:rPr>
        <w:t xml:space="preserve">El día </w:t>
      </w:r>
      <w:r w:rsidR="00BE1E8C">
        <w:rPr>
          <w:rFonts w:ascii="Arial" w:eastAsia="Arial" w:hAnsi="Arial" w:cs="Arial"/>
          <w:b/>
          <w:bCs/>
          <w:color w:val="000000"/>
          <w:sz w:val="18"/>
          <w:szCs w:val="18"/>
        </w:rPr>
        <w:t>04</w:t>
      </w:r>
      <w:r w:rsidRPr="00F94568">
        <w:rPr>
          <w:rFonts w:ascii="Arial" w:eastAsia="Arial" w:hAnsi="Arial" w:cs="Arial"/>
          <w:b/>
          <w:bCs/>
          <w:color w:val="000000"/>
          <w:sz w:val="18"/>
          <w:szCs w:val="18"/>
        </w:rPr>
        <w:t xml:space="preserve"> de</w:t>
      </w:r>
      <w:r w:rsidR="00EE3EC1" w:rsidRPr="00F94568">
        <w:rPr>
          <w:rFonts w:ascii="Arial" w:eastAsia="Arial" w:hAnsi="Arial" w:cs="Arial"/>
          <w:b/>
          <w:bCs/>
          <w:color w:val="000000"/>
          <w:sz w:val="18"/>
          <w:szCs w:val="18"/>
        </w:rPr>
        <w:t xml:space="preserve"> </w:t>
      </w:r>
      <w:r w:rsidR="00BE1E8C">
        <w:rPr>
          <w:rFonts w:ascii="Arial" w:eastAsia="Arial" w:hAnsi="Arial" w:cs="Arial"/>
          <w:b/>
          <w:bCs/>
          <w:color w:val="000000"/>
          <w:sz w:val="18"/>
          <w:szCs w:val="18"/>
        </w:rPr>
        <w:t>abril</w:t>
      </w:r>
      <w:r w:rsidRPr="00F94568">
        <w:rPr>
          <w:rFonts w:ascii="Arial" w:eastAsia="Arial" w:hAnsi="Arial" w:cs="Arial"/>
          <w:b/>
          <w:bCs/>
          <w:color w:val="000000"/>
          <w:sz w:val="18"/>
          <w:szCs w:val="18"/>
        </w:rPr>
        <w:t xml:space="preserve"> de 202</w:t>
      </w:r>
      <w:r w:rsidR="009B6558">
        <w:rPr>
          <w:rFonts w:ascii="Arial" w:eastAsia="Arial" w:hAnsi="Arial" w:cs="Arial"/>
          <w:b/>
          <w:bCs/>
          <w:color w:val="000000"/>
          <w:sz w:val="18"/>
          <w:szCs w:val="18"/>
        </w:rPr>
        <w:t>4</w:t>
      </w:r>
      <w:r w:rsidR="00721377" w:rsidRPr="00F94568">
        <w:rPr>
          <w:rFonts w:ascii="Arial" w:eastAsia="Arial" w:hAnsi="Arial" w:cs="Arial"/>
          <w:b/>
          <w:bCs/>
          <w:color w:val="000000"/>
          <w:sz w:val="18"/>
          <w:szCs w:val="18"/>
        </w:rPr>
        <w:t xml:space="preserve"> a partir de las 16:</w:t>
      </w:r>
      <w:r w:rsidR="007F49C5">
        <w:rPr>
          <w:rFonts w:ascii="Arial" w:eastAsia="Arial" w:hAnsi="Arial" w:cs="Arial"/>
          <w:b/>
          <w:bCs/>
          <w:color w:val="000000"/>
          <w:sz w:val="18"/>
          <w:szCs w:val="18"/>
        </w:rPr>
        <w:t>2</w:t>
      </w:r>
      <w:r w:rsidR="00286783">
        <w:rPr>
          <w:rFonts w:ascii="Arial" w:eastAsia="Arial" w:hAnsi="Arial" w:cs="Arial"/>
          <w:b/>
          <w:bCs/>
          <w:color w:val="000000"/>
          <w:sz w:val="18"/>
          <w:szCs w:val="18"/>
        </w:rPr>
        <w:t>0</w:t>
      </w:r>
      <w:r w:rsidR="00721377" w:rsidRPr="00F94568">
        <w:rPr>
          <w:rFonts w:ascii="Arial" w:eastAsia="Arial" w:hAnsi="Arial" w:cs="Arial"/>
          <w:b/>
          <w:bCs/>
          <w:color w:val="000000"/>
          <w:sz w:val="18"/>
          <w:szCs w:val="18"/>
        </w:rPr>
        <w:t xml:space="preserve"> horas</w:t>
      </w:r>
      <w:r w:rsidR="00D80780" w:rsidRPr="00F94568">
        <w:rPr>
          <w:rFonts w:ascii="Arial" w:eastAsia="Arial" w:hAnsi="Arial" w:cs="Arial"/>
          <w:color w:val="000000"/>
          <w:sz w:val="18"/>
          <w:szCs w:val="18"/>
        </w:rPr>
        <w:t xml:space="preserve">, </w:t>
      </w:r>
      <w:r w:rsidR="004921C9" w:rsidRPr="00F94568">
        <w:rPr>
          <w:rFonts w:ascii="Arial" w:eastAsia="Arial" w:hAnsi="Arial" w:cs="Arial"/>
          <w:color w:val="000000"/>
          <w:sz w:val="18"/>
          <w:szCs w:val="18"/>
        </w:rPr>
        <w:t>de acuerdo con</w:t>
      </w:r>
      <w:r w:rsidR="00D80780" w:rsidRPr="00F94568">
        <w:rPr>
          <w:rFonts w:ascii="Arial" w:eastAsia="Arial" w:hAnsi="Arial" w:cs="Arial"/>
          <w:color w:val="000000"/>
          <w:sz w:val="18"/>
          <w:szCs w:val="18"/>
        </w:rPr>
        <w:t xml:space="preserve"> lo establecido en el </w:t>
      </w:r>
      <w:r w:rsidR="00E956E8" w:rsidRPr="00F94568">
        <w:rPr>
          <w:rFonts w:ascii="Arial" w:eastAsia="Arial" w:hAnsi="Arial" w:cs="Arial"/>
          <w:color w:val="000000"/>
          <w:sz w:val="18"/>
          <w:szCs w:val="18"/>
        </w:rPr>
        <w:t>apartado</w:t>
      </w:r>
      <w:r w:rsidR="00F47875" w:rsidRPr="00F94568">
        <w:rPr>
          <w:rFonts w:ascii="Arial" w:eastAsia="Arial" w:hAnsi="Arial" w:cs="Arial"/>
          <w:color w:val="000000"/>
          <w:sz w:val="18"/>
          <w:szCs w:val="18"/>
        </w:rPr>
        <w:t xml:space="preserve"> 1 del artículo 69 de la </w:t>
      </w:r>
      <w:r w:rsidR="00EB3B79" w:rsidRPr="00F94568">
        <w:rPr>
          <w:rFonts w:ascii="Arial" w:eastAsia="Arial" w:hAnsi="Arial" w:cs="Arial"/>
          <w:b/>
          <w:color w:val="222222"/>
          <w:sz w:val="18"/>
          <w:szCs w:val="18"/>
        </w:rPr>
        <w:t>LEY</w:t>
      </w:r>
      <w:r w:rsidR="005B4B3A" w:rsidRPr="00F94568">
        <w:rPr>
          <w:rFonts w:ascii="Arial" w:eastAsia="Arial" w:hAnsi="Arial" w:cs="Arial"/>
          <w:color w:val="000000"/>
          <w:sz w:val="18"/>
          <w:szCs w:val="18"/>
        </w:rPr>
        <w:t xml:space="preserve">, </w:t>
      </w:r>
      <w:r w:rsidR="0054004A" w:rsidRPr="00F94568">
        <w:rPr>
          <w:rFonts w:ascii="Arial" w:eastAsia="Arial" w:hAnsi="Arial" w:cs="Arial"/>
          <w:color w:val="000000"/>
          <w:sz w:val="18"/>
          <w:szCs w:val="18"/>
        </w:rPr>
        <w:t xml:space="preserve">se dará a conocer la resolución del presente procedimiento en el </w:t>
      </w:r>
      <w:r w:rsidR="0054004A" w:rsidRPr="00F94568">
        <w:rPr>
          <w:rFonts w:ascii="Arial" w:eastAsia="Arial" w:hAnsi="Arial" w:cs="Arial"/>
          <w:b/>
          <w:bCs/>
          <w:color w:val="000000"/>
          <w:sz w:val="18"/>
          <w:szCs w:val="18"/>
        </w:rPr>
        <w:t>ORGANISMO</w:t>
      </w:r>
      <w:r w:rsidR="0054004A" w:rsidRPr="00F94568">
        <w:rPr>
          <w:rFonts w:ascii="Arial" w:eastAsia="Arial" w:hAnsi="Arial" w:cs="Arial"/>
          <w:color w:val="000000"/>
          <w:sz w:val="18"/>
          <w:szCs w:val="18"/>
        </w:rPr>
        <w:t xml:space="preserve"> ubicado en la calle Dr. Baez</w:t>
      </w:r>
      <w:r w:rsidR="0054004A" w:rsidRPr="00E42CFC">
        <w:rPr>
          <w:rFonts w:ascii="Arial" w:eastAsia="Arial" w:hAnsi="Arial" w:cs="Arial"/>
          <w:color w:val="000000"/>
          <w:sz w:val="18"/>
          <w:szCs w:val="18"/>
        </w:rPr>
        <w:t>a Alzaga # 107, Col. Centro,</w:t>
      </w:r>
      <w:r w:rsidR="002B1803" w:rsidRPr="00E42CFC">
        <w:rPr>
          <w:rFonts w:ascii="Arial" w:eastAsia="Arial" w:hAnsi="Arial" w:cs="Arial"/>
          <w:color w:val="000000"/>
          <w:sz w:val="18"/>
          <w:szCs w:val="18"/>
        </w:rPr>
        <w:t xml:space="preserve"> C.P. 44100,</w:t>
      </w:r>
      <w:r w:rsidR="0054004A" w:rsidRPr="00E42CFC">
        <w:rPr>
          <w:rFonts w:ascii="Arial" w:eastAsia="Arial" w:hAnsi="Arial" w:cs="Arial"/>
          <w:color w:val="000000"/>
          <w:sz w:val="18"/>
          <w:szCs w:val="18"/>
        </w:rPr>
        <w:t xml:space="preserve"> Guadalajara, Jalisco,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7" w:name="_Hlk33101715"/>
      <w:r w:rsidR="00252F67" w:rsidRPr="00E42CFC">
        <w:rPr>
          <w:rFonts w:ascii="Arial" w:eastAsia="Arial" w:hAnsi="Arial" w:cs="Arial"/>
          <w:color w:val="000000"/>
          <w:sz w:val="18"/>
          <w:szCs w:val="18"/>
        </w:rPr>
        <w:t>Además, a través de la página web del ente</w:t>
      </w:r>
      <w:bookmarkEnd w:id="53"/>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58" w:name="_Hlk92469998"/>
      <w:bookmarkEnd w:id="57"/>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58"/>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4"/>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lastRenderedPageBreak/>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5"/>
      <w:r w:rsidR="00EB3B79">
        <w:rPr>
          <w:rFonts w:ascii="Arial" w:eastAsia="Arial" w:hAnsi="Arial" w:cs="Arial"/>
          <w:b/>
          <w:color w:val="222222"/>
          <w:sz w:val="18"/>
          <w:szCs w:val="18"/>
        </w:rPr>
        <w:t>LEY</w:t>
      </w:r>
      <w:bookmarkEnd w:id="56"/>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59" w:name="_Hlk127802440"/>
      <w:bookmarkStart w:id="60"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47E7C196"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w:t>
      </w:r>
      <w:r w:rsidR="001A04C4">
        <w:rPr>
          <w:rFonts w:ascii="Arial" w:eastAsia="Arial" w:hAnsi="Arial" w:cs="Arial"/>
          <w:color w:val="000000"/>
          <w:sz w:val="18"/>
          <w:szCs w:val="18"/>
        </w:rPr>
        <w:t xml:space="preserve"> o del ORGANISMO</w:t>
      </w:r>
      <w:r w:rsidRPr="00E42CFC">
        <w:rPr>
          <w:rFonts w:ascii="Arial" w:eastAsia="Arial" w:hAnsi="Arial" w:cs="Arial"/>
          <w:color w:val="000000"/>
          <w:sz w:val="18"/>
          <w:szCs w:val="18"/>
        </w:rPr>
        <w:t>,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59"/>
      <w:r w:rsidRPr="00E42CFC">
        <w:rPr>
          <w:rFonts w:ascii="Arial" w:eastAsia="Times New Roman" w:hAnsi="Arial" w:cs="Arial"/>
          <w:sz w:val="18"/>
          <w:szCs w:val="18"/>
        </w:rPr>
        <w:t>ndo de quien los presenta la responsabilidad de su revisión, acciones, veracidad, faltas u omisiones en su contenido</w:t>
      </w:r>
      <w:bookmarkEnd w:id="60"/>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1B50DCCA" w14:textId="77777777" w:rsidR="00232B34" w:rsidRPr="00E42CFC" w:rsidRDefault="00232B34" w:rsidP="00232B34">
      <w:pPr>
        <w:spacing w:after="0" w:line="240" w:lineRule="auto"/>
        <w:ind w:right="140"/>
        <w:jc w:val="both"/>
        <w:rPr>
          <w:rFonts w:ascii="Arial" w:eastAsia="Times New Roman" w:hAnsi="Arial" w:cs="Arial"/>
          <w:sz w:val="18"/>
          <w:szCs w:val="18"/>
        </w:rPr>
      </w:pPr>
      <w:bookmarkStart w:id="61" w:name="_Hlk127464785"/>
      <w:r w:rsidRPr="00E42CFC">
        <w:rPr>
          <w:rFonts w:ascii="Arial" w:eastAsia="Times New Roman" w:hAnsi="Arial" w:cs="Arial"/>
          <w:sz w:val="18"/>
          <w:szCs w:val="18"/>
        </w:rPr>
        <w:t xml:space="preserve">Para estar en condiciones de suscribir el </w:t>
      </w:r>
      <w:r>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sidRPr="00E42CFC">
        <w:rPr>
          <w:rFonts w:ascii="Arial" w:eastAsia="Times New Roman" w:hAnsi="Arial" w:cs="Arial"/>
          <w:sz w:val="18"/>
          <w:szCs w:val="18"/>
        </w:rPr>
        <w:t>.</w:t>
      </w:r>
    </w:p>
    <w:p w14:paraId="0832F07A" w14:textId="77777777" w:rsidR="00232B34" w:rsidRPr="00E42CFC" w:rsidRDefault="00232B34" w:rsidP="00232B34">
      <w:pPr>
        <w:spacing w:after="0" w:line="240" w:lineRule="auto"/>
        <w:ind w:right="140"/>
        <w:jc w:val="both"/>
        <w:rPr>
          <w:rFonts w:ascii="Arial" w:eastAsia="Arial" w:hAnsi="Arial" w:cs="Arial"/>
          <w:color w:val="000000"/>
          <w:sz w:val="18"/>
          <w:szCs w:val="18"/>
        </w:rPr>
      </w:pPr>
      <w:bookmarkStart w:id="62" w:name="_Hlk33093638"/>
    </w:p>
    <w:p w14:paraId="2540298D"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2"/>
      <w:r w:rsidRPr="00E42CFC">
        <w:rPr>
          <w:rFonts w:ascii="Arial" w:eastAsia="Arial" w:hAnsi="Arial" w:cs="Arial"/>
          <w:color w:val="000000"/>
          <w:sz w:val="18"/>
          <w:szCs w:val="18"/>
        </w:rPr>
        <w:t xml:space="preserve">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sidRPr="00E42CFC">
        <w:rPr>
          <w:rFonts w:ascii="Arial" w:eastAsia="Arial" w:hAnsi="Arial" w:cs="Arial"/>
          <w:color w:val="000000"/>
          <w:sz w:val="18"/>
          <w:szCs w:val="18"/>
        </w:rPr>
        <w:t>.</w:t>
      </w:r>
    </w:p>
    <w:p w14:paraId="2986C6AA"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32802354" w14:textId="77777777" w:rsidR="00232B34" w:rsidRDefault="00232B34" w:rsidP="00232B34">
      <w:pPr>
        <w:spacing w:after="0" w:line="240" w:lineRule="auto"/>
        <w:jc w:val="both"/>
        <w:rPr>
          <w:rFonts w:ascii="Arial" w:eastAsia="Arial" w:hAnsi="Arial" w:cs="Arial"/>
          <w:color w:val="000000"/>
          <w:sz w:val="18"/>
          <w:szCs w:val="18"/>
        </w:rPr>
      </w:pPr>
      <w:r w:rsidRPr="00D236AC">
        <w:rPr>
          <w:rFonts w:ascii="Arial" w:eastAsia="Arial" w:hAnsi="Arial" w:cs="Arial"/>
          <w:color w:val="000000"/>
          <w:sz w:val="18"/>
          <w:szCs w:val="18"/>
        </w:rPr>
        <w:t xml:space="preserve">La persona que deberá acudir a la firma del </w:t>
      </w:r>
      <w:r w:rsidRPr="00D236AC">
        <w:rPr>
          <w:rFonts w:ascii="Arial" w:eastAsia="Arial" w:hAnsi="Arial" w:cs="Arial"/>
          <w:b/>
          <w:bCs/>
          <w:color w:val="000000"/>
          <w:sz w:val="18"/>
          <w:szCs w:val="18"/>
        </w:rPr>
        <w:t>CONTRATO</w:t>
      </w:r>
      <w:r w:rsidRPr="00D236AC">
        <w:rPr>
          <w:rFonts w:ascii="Arial" w:eastAsia="Arial" w:hAnsi="Arial" w:cs="Arial"/>
          <w:color w:val="000000"/>
          <w:sz w:val="18"/>
          <w:szCs w:val="18"/>
        </w:rPr>
        <w:t xml:space="preserve"> tendrá que ser el </w:t>
      </w:r>
      <w:r w:rsidRPr="00D236AC">
        <w:rPr>
          <w:rFonts w:ascii="Arial" w:eastAsia="Arial" w:hAnsi="Arial" w:cs="Arial"/>
          <w:b/>
          <w:bCs/>
          <w:color w:val="000000"/>
          <w:sz w:val="18"/>
          <w:szCs w:val="18"/>
        </w:rPr>
        <w:t xml:space="preserve">PARTICIPANTE </w:t>
      </w:r>
      <w:r w:rsidRPr="00D236AC">
        <w:rPr>
          <w:rFonts w:ascii="Arial" w:eastAsia="Arial" w:hAnsi="Arial" w:cs="Arial"/>
          <w:color w:val="000000"/>
          <w:sz w:val="18"/>
          <w:szCs w:val="18"/>
        </w:rPr>
        <w:t>(persona física) y tratándose de personas morales el Representante Legal y/o Apoderado Legal con facultades para contratar y obligarse, acreditando su personalidad jurídica mediante los poderes que integró a su propuesta y el original de su Identificación Oficial vigente (cartilla, pasaporte o credencial para votar con fotografía).</w:t>
      </w:r>
    </w:p>
    <w:p w14:paraId="78D81080" w14:textId="77777777" w:rsidR="00232B34" w:rsidRPr="00E42CFC" w:rsidRDefault="00232B34" w:rsidP="00232B34">
      <w:pPr>
        <w:spacing w:after="0" w:line="240" w:lineRule="auto"/>
        <w:rPr>
          <w:rFonts w:ascii="Arial" w:eastAsia="Times New Roman" w:hAnsi="Arial" w:cs="Arial"/>
          <w:sz w:val="18"/>
          <w:szCs w:val="18"/>
        </w:rPr>
      </w:pPr>
    </w:p>
    <w:p w14:paraId="13FDE72E"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0E9A79C0"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573D6A67" w14:textId="77777777" w:rsidR="00232B34" w:rsidRPr="00E42CFC" w:rsidRDefault="00232B34" w:rsidP="00232B3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Pr="009A55D2">
        <w:rPr>
          <w:rFonts w:ascii="Arial" w:eastAsia="Arial" w:hAnsi="Arial" w:cs="Arial"/>
          <w:color w:val="000000"/>
          <w:sz w:val="18"/>
          <w:szCs w:val="18"/>
        </w:rPr>
        <w:t>deberá</w:t>
      </w:r>
      <w:r w:rsidRPr="00E42CFC">
        <w:rPr>
          <w:rFonts w:ascii="Arial" w:eastAsia="Arial" w:hAnsi="Arial" w:cs="Arial"/>
          <w:color w:val="000000"/>
          <w:sz w:val="18"/>
          <w:szCs w:val="18"/>
        </w:rPr>
        <w:t xml:space="preserve"> adjudicar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Pr>
          <w:rFonts w:ascii="Arial" w:eastAsia="Century Gothic" w:hAnsi="Arial" w:cs="Arial"/>
          <w:b/>
          <w:bCs/>
          <w:smallCaps/>
          <w:color w:val="000000"/>
          <w:sz w:val="18"/>
          <w:szCs w:val="18"/>
        </w:rPr>
        <w:t>PROPOSICIÓN</w:t>
      </w:r>
      <w:r w:rsidRPr="00E42CFC">
        <w:rPr>
          <w:rFonts w:ascii="Arial" w:eastAsia="Arial" w:hAnsi="Arial" w:cs="Arial"/>
          <w:color w:val="000000"/>
          <w:sz w:val="18"/>
          <w:szCs w:val="18"/>
        </w:rPr>
        <w:t xml:space="preserve"> 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A27DF56" w14:textId="77777777" w:rsidR="00232B34" w:rsidRDefault="00232B34" w:rsidP="00232B34">
      <w:pPr>
        <w:spacing w:after="0" w:line="240" w:lineRule="auto"/>
        <w:rPr>
          <w:rFonts w:ascii="Arial" w:eastAsia="Times New Roman" w:hAnsi="Arial" w:cs="Arial"/>
          <w:sz w:val="18"/>
          <w:szCs w:val="18"/>
        </w:rPr>
      </w:pPr>
    </w:p>
    <w:p w14:paraId="16AFD1FE" w14:textId="77777777" w:rsidR="00232B34" w:rsidRPr="00C27D91" w:rsidRDefault="00232B34" w:rsidP="00232B34">
      <w:pPr>
        <w:autoSpaceDE w:val="0"/>
        <w:autoSpaceDN w:val="0"/>
        <w:adjustRightInd w:val="0"/>
        <w:spacing w:after="0" w:line="240" w:lineRule="auto"/>
        <w:rPr>
          <w:rFonts w:ascii="Arial" w:eastAsia="Arial" w:hAnsi="Arial" w:cs="Arial"/>
          <w:color w:val="000000"/>
          <w:sz w:val="18"/>
          <w:szCs w:val="18"/>
        </w:rPr>
      </w:pPr>
      <w:r w:rsidRPr="00C27D91">
        <w:rPr>
          <w:rFonts w:ascii="Arial" w:eastAsia="Arial" w:hAnsi="Arial" w:cs="Arial"/>
          <w:color w:val="000000"/>
          <w:sz w:val="18"/>
          <w:szCs w:val="18"/>
        </w:rPr>
        <w:t xml:space="preserve">Si no existieren propuestas solventes en los términos del párrafo anterior, la licitación podrá declararse desierta. </w:t>
      </w:r>
    </w:p>
    <w:p w14:paraId="7217B864" w14:textId="77777777" w:rsidR="00232B34" w:rsidRPr="00E42CFC" w:rsidRDefault="00232B34" w:rsidP="00232B34">
      <w:pPr>
        <w:spacing w:after="0" w:line="240" w:lineRule="auto"/>
        <w:rPr>
          <w:rFonts w:ascii="Arial" w:eastAsia="Times New Roman" w:hAnsi="Arial" w:cs="Arial"/>
          <w:sz w:val="18"/>
          <w:szCs w:val="18"/>
        </w:rPr>
      </w:pPr>
    </w:p>
    <w:p w14:paraId="1309BA3C"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73A4478"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1161A409"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w:t>
      </w:r>
      <w:r w:rsidRPr="00C27D91">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w:t>
      </w:r>
      <w:r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1"/>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233695E3" w:rsidR="003A6A52" w:rsidRPr="00E42CFC" w:rsidRDefault="00FE0CBC" w:rsidP="003A6A52">
      <w:pPr>
        <w:spacing w:after="0" w:line="240" w:lineRule="auto"/>
        <w:ind w:right="140"/>
        <w:jc w:val="both"/>
        <w:rPr>
          <w:rFonts w:ascii="Arial" w:eastAsia="Arial" w:hAnsi="Arial" w:cs="Arial"/>
          <w:color w:val="000000"/>
          <w:sz w:val="18"/>
          <w:szCs w:val="18"/>
        </w:rPr>
      </w:pPr>
      <w:bookmarkStart w:id="63" w:name="_Hlk127464826"/>
      <w:bookmarkStart w:id="64"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w:t>
      </w:r>
      <w:r w:rsidR="00291A19" w:rsidRPr="008A58CD">
        <w:rPr>
          <w:rFonts w:ascii="Arial" w:eastAsia="Arial" w:hAnsi="Arial" w:cs="Arial"/>
          <w:b/>
          <w:bCs/>
          <w:color w:val="000000"/>
          <w:sz w:val="18"/>
          <w:szCs w:val="18"/>
          <w:u w:val="single"/>
        </w:rPr>
        <w:t xml:space="preserve">vigencia a partir </w:t>
      </w:r>
      <w:r w:rsidRPr="008A58CD">
        <w:rPr>
          <w:rFonts w:ascii="Arial" w:eastAsia="Arial" w:hAnsi="Arial" w:cs="Arial"/>
          <w:b/>
          <w:bCs/>
          <w:color w:val="000000"/>
          <w:sz w:val="18"/>
          <w:szCs w:val="18"/>
          <w:u w:val="single"/>
        </w:rPr>
        <w:t xml:space="preserve">del día siguiente hábil a la notificación y publicación del </w:t>
      </w:r>
      <w:r w:rsidR="00AD29F6" w:rsidRPr="008A58CD">
        <w:rPr>
          <w:rFonts w:ascii="Arial" w:eastAsia="Arial" w:hAnsi="Arial" w:cs="Arial"/>
          <w:b/>
          <w:bCs/>
          <w:color w:val="000000"/>
          <w:sz w:val="18"/>
          <w:szCs w:val="18"/>
          <w:u w:val="single"/>
        </w:rPr>
        <w:t>FALLO</w:t>
      </w:r>
      <w:r w:rsidRPr="008A58CD">
        <w:rPr>
          <w:rFonts w:ascii="Arial" w:eastAsia="Arial" w:hAnsi="Arial" w:cs="Arial"/>
          <w:b/>
          <w:bCs/>
          <w:color w:val="000000"/>
          <w:sz w:val="18"/>
          <w:szCs w:val="18"/>
          <w:u w:val="single"/>
        </w:rPr>
        <w:t xml:space="preserve"> </w:t>
      </w:r>
      <w:r w:rsidR="00291A19" w:rsidRPr="008A58CD">
        <w:rPr>
          <w:rFonts w:ascii="Arial" w:eastAsia="Arial" w:hAnsi="Arial" w:cs="Arial"/>
          <w:b/>
          <w:bCs/>
          <w:color w:val="000000"/>
          <w:sz w:val="18"/>
          <w:szCs w:val="18"/>
          <w:u w:val="single"/>
        </w:rPr>
        <w:t xml:space="preserve">y </w:t>
      </w:r>
      <w:r w:rsidRPr="008A58CD">
        <w:rPr>
          <w:rFonts w:ascii="Arial" w:eastAsia="Arial" w:hAnsi="Arial" w:cs="Arial"/>
          <w:b/>
          <w:bCs/>
          <w:color w:val="000000"/>
          <w:sz w:val="18"/>
          <w:szCs w:val="18"/>
          <w:u w:val="single"/>
        </w:rPr>
        <w:t xml:space="preserve">hasta el </w:t>
      </w:r>
      <w:r w:rsidR="008A58CD" w:rsidRPr="008A58CD">
        <w:rPr>
          <w:rFonts w:ascii="Arial" w:eastAsia="Arial" w:hAnsi="Arial" w:cs="Arial"/>
          <w:b/>
          <w:bCs/>
          <w:color w:val="000000"/>
          <w:sz w:val="18"/>
          <w:szCs w:val="18"/>
          <w:u w:val="single"/>
        </w:rPr>
        <w:t>05</w:t>
      </w:r>
      <w:r w:rsidRPr="008A58CD">
        <w:rPr>
          <w:rFonts w:ascii="Arial" w:eastAsia="Arial" w:hAnsi="Arial" w:cs="Arial"/>
          <w:b/>
          <w:bCs/>
          <w:color w:val="000000"/>
          <w:sz w:val="18"/>
          <w:szCs w:val="18"/>
          <w:u w:val="single"/>
        </w:rPr>
        <w:t xml:space="preserve"> de diciembre  de 202</w:t>
      </w:r>
      <w:r w:rsidR="008A58CD" w:rsidRPr="008A58CD">
        <w:rPr>
          <w:rFonts w:ascii="Arial" w:eastAsia="Arial" w:hAnsi="Arial" w:cs="Arial"/>
          <w:b/>
          <w:bCs/>
          <w:color w:val="000000"/>
          <w:sz w:val="18"/>
          <w:szCs w:val="18"/>
          <w:u w:val="single"/>
        </w:rPr>
        <w:t>4</w:t>
      </w:r>
      <w:r w:rsidRPr="00E42CFC">
        <w:rPr>
          <w:rFonts w:ascii="Arial" w:eastAsia="Arial" w:hAnsi="Arial" w:cs="Arial"/>
          <w:color w:val="000000"/>
          <w:sz w:val="18"/>
          <w:szCs w:val="18"/>
        </w:rPr>
        <w:t xml:space="preserve">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3"/>
      <w:r w:rsidR="00EB3B79">
        <w:rPr>
          <w:rFonts w:ascii="Arial" w:eastAsia="Arial" w:hAnsi="Arial" w:cs="Arial"/>
          <w:b/>
          <w:color w:val="222222"/>
          <w:sz w:val="18"/>
          <w:szCs w:val="18"/>
        </w:rPr>
        <w:t>LEY</w:t>
      </w:r>
      <w:bookmarkEnd w:id="64"/>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4A5087E1" w:rsidR="00050D71" w:rsidRPr="00E42CFC" w:rsidRDefault="00050D71" w:rsidP="00050D71">
      <w:pPr>
        <w:spacing w:after="0" w:line="240" w:lineRule="auto"/>
        <w:jc w:val="both"/>
        <w:rPr>
          <w:rFonts w:ascii="Arial" w:eastAsia="Arial" w:hAnsi="Arial" w:cs="Arial"/>
          <w:color w:val="000000"/>
          <w:sz w:val="18"/>
          <w:szCs w:val="18"/>
        </w:rPr>
      </w:pPr>
      <w:bookmarkStart w:id="65"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B765B1">
        <w:rPr>
          <w:rFonts w:ascii="Arial" w:eastAsia="Arial" w:hAnsi="Arial" w:cs="Arial"/>
          <w:color w:val="000000"/>
          <w:sz w:val="18"/>
          <w:szCs w:val="18"/>
        </w:rPr>
        <w:t>10</w:t>
      </w:r>
      <w:r w:rsidRPr="00E42CFC">
        <w:rPr>
          <w:rFonts w:ascii="Arial" w:eastAsia="Arial" w:hAnsi="Arial" w:cs="Arial"/>
          <w:color w:val="000000"/>
          <w:sz w:val="18"/>
          <w:szCs w:val="18"/>
        </w:rPr>
        <w:t xml:space="preserve"> días </w:t>
      </w:r>
      <w:r w:rsidR="00B765B1">
        <w:rPr>
          <w:rFonts w:ascii="Arial" w:eastAsia="Arial" w:hAnsi="Arial" w:cs="Arial"/>
          <w:color w:val="000000"/>
          <w:sz w:val="18"/>
          <w:szCs w:val="18"/>
        </w:rPr>
        <w:t>naturales</w:t>
      </w:r>
      <w:r w:rsidRPr="00E42CFC">
        <w:rPr>
          <w:rFonts w:ascii="Arial" w:eastAsia="Arial" w:hAnsi="Arial" w:cs="Arial"/>
          <w:color w:val="000000"/>
          <w:sz w:val="18"/>
          <w:szCs w:val="18"/>
        </w:rPr>
        <w:t xml:space="preserve">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9218DAB" w:rsidR="00050D71"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w:t>
      </w:r>
      <w:r w:rsidR="00050D71" w:rsidRPr="00A600ED">
        <w:rPr>
          <w:rFonts w:ascii="Arial" w:eastAsia="Arial" w:hAnsi="Arial" w:cs="Arial"/>
          <w:color w:val="000000"/>
          <w:sz w:val="18"/>
          <w:szCs w:val="18"/>
          <w:u w:val="single"/>
        </w:rPr>
        <w:t xml:space="preserve">vigor a partir </w:t>
      </w:r>
      <w:r w:rsidR="00A1478F" w:rsidRPr="00A600ED">
        <w:rPr>
          <w:rFonts w:ascii="Arial" w:eastAsia="Arial" w:hAnsi="Arial" w:cs="Arial"/>
          <w:color w:val="000000"/>
          <w:sz w:val="18"/>
          <w:szCs w:val="18"/>
          <w:u w:val="single"/>
        </w:rPr>
        <w:t>desde el primer día de la contratación y hasta 12 meses posteriores a la fecha del vencimiento del</w:t>
      </w:r>
      <w:r w:rsidR="00050D71" w:rsidRPr="00A600ED">
        <w:rPr>
          <w:rFonts w:ascii="Arial" w:eastAsia="Arial" w:hAnsi="Arial" w:cs="Arial"/>
          <w:color w:val="000000"/>
          <w:sz w:val="18"/>
          <w:szCs w:val="18"/>
          <w:u w:val="single"/>
        </w:rPr>
        <w:t xml:space="preserve"> </w:t>
      </w:r>
      <w:r w:rsidR="00050D71" w:rsidRPr="00A600ED">
        <w:rPr>
          <w:rFonts w:ascii="Arial" w:eastAsia="Arial" w:hAnsi="Arial" w:cs="Arial"/>
          <w:b/>
          <w:bCs/>
          <w:color w:val="000000"/>
          <w:sz w:val="18"/>
          <w:szCs w:val="18"/>
          <w:u w:val="single"/>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5"/>
      <w:r w:rsidR="00357468" w:rsidRPr="00E42CFC">
        <w:rPr>
          <w:rFonts w:ascii="Arial" w:eastAsia="Arial" w:hAnsi="Arial" w:cs="Arial"/>
          <w:color w:val="000000"/>
          <w:sz w:val="18"/>
          <w:szCs w:val="18"/>
        </w:rPr>
        <w:t>.</w:t>
      </w:r>
    </w:p>
    <w:p w14:paraId="14E89ABF" w14:textId="77777777" w:rsidR="00B26D9D" w:rsidRDefault="00B26D9D" w:rsidP="00050D71">
      <w:pPr>
        <w:spacing w:after="0" w:line="240" w:lineRule="auto"/>
        <w:jc w:val="both"/>
        <w:rPr>
          <w:rFonts w:ascii="Arial" w:eastAsia="Arial" w:hAnsi="Arial" w:cs="Arial"/>
          <w:color w:val="000000"/>
          <w:sz w:val="18"/>
          <w:szCs w:val="18"/>
        </w:rPr>
      </w:pPr>
    </w:p>
    <w:p w14:paraId="25373CF1" w14:textId="24FD449E" w:rsidR="00B26D9D" w:rsidRPr="00B26D9D" w:rsidRDefault="00B26D9D" w:rsidP="00B26D9D">
      <w:pPr>
        <w:spacing w:after="0" w:line="240" w:lineRule="auto"/>
        <w:ind w:right="140"/>
        <w:jc w:val="both"/>
        <w:rPr>
          <w:rFonts w:ascii="Arial" w:eastAsia="Arial" w:hAnsi="Arial" w:cs="Arial"/>
          <w:b/>
          <w:color w:val="000000"/>
          <w:sz w:val="18"/>
          <w:szCs w:val="18"/>
        </w:rPr>
      </w:pPr>
      <w:r w:rsidRPr="00B26D9D">
        <w:rPr>
          <w:rFonts w:ascii="Arial" w:eastAsia="Arial" w:hAnsi="Arial" w:cs="Arial"/>
          <w:b/>
          <w:color w:val="000000"/>
          <w:sz w:val="18"/>
          <w:szCs w:val="18"/>
        </w:rPr>
        <w:t xml:space="preserve">21.1. </w:t>
      </w:r>
      <w:r w:rsidR="00507A25" w:rsidRPr="00B26D9D">
        <w:rPr>
          <w:rFonts w:ascii="Arial" w:eastAsia="Arial" w:hAnsi="Arial" w:cs="Arial"/>
          <w:b/>
          <w:color w:val="000000"/>
          <w:sz w:val="18"/>
          <w:szCs w:val="18"/>
        </w:rPr>
        <w:t>LIBERACIÓN DE GARANTÍAS.</w:t>
      </w:r>
    </w:p>
    <w:p w14:paraId="2B1A8A8D" w14:textId="77777777" w:rsidR="00B26D9D" w:rsidRPr="00B26D9D" w:rsidRDefault="00B26D9D" w:rsidP="00B26D9D">
      <w:pPr>
        <w:spacing w:after="0" w:line="240" w:lineRule="auto"/>
        <w:ind w:right="140"/>
        <w:jc w:val="both"/>
        <w:rPr>
          <w:rFonts w:ascii="Arial" w:eastAsia="Arial" w:hAnsi="Arial" w:cs="Arial"/>
          <w:b/>
          <w:color w:val="000000"/>
          <w:sz w:val="18"/>
          <w:szCs w:val="18"/>
        </w:rPr>
      </w:pPr>
    </w:p>
    <w:p w14:paraId="53299DED" w14:textId="77777777" w:rsidR="00B26D9D"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Una vez transcurrido el termino establecido en la garantía de cumplimiento y/o de anticipo, para su liberación el </w:t>
      </w:r>
      <w:r w:rsidRPr="00B26D9D">
        <w:rPr>
          <w:rFonts w:ascii="Arial" w:hAnsi="Arial" w:cs="Arial"/>
          <w:b/>
          <w:bCs/>
          <w:sz w:val="18"/>
          <w:szCs w:val="18"/>
        </w:rPr>
        <w:t>PROVEEDOR</w:t>
      </w:r>
      <w:r w:rsidRPr="00B26D9D">
        <w:rPr>
          <w:rFonts w:ascii="Arial" w:hAnsi="Arial" w:cs="Arial"/>
          <w:sz w:val="18"/>
          <w:szCs w:val="18"/>
        </w:rPr>
        <w:t xml:space="preserve"> deberá presentar en la </w:t>
      </w:r>
      <w:r w:rsidRPr="00B26D9D">
        <w:rPr>
          <w:rFonts w:ascii="Arial" w:hAnsi="Arial" w:cs="Arial"/>
          <w:b/>
          <w:bCs/>
          <w:sz w:val="18"/>
          <w:szCs w:val="18"/>
        </w:rPr>
        <w:t>COORDINACIÓN DE ADQUISICIONES</w:t>
      </w:r>
      <w:r w:rsidRPr="00B26D9D">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56BE240" w14:textId="5DCE6D89" w:rsidR="00335A65"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lastRenderedPageBreak/>
        <w:t xml:space="preserve">La </w:t>
      </w:r>
      <w:r w:rsidRPr="00B26D9D">
        <w:rPr>
          <w:rFonts w:ascii="Arial" w:hAnsi="Arial" w:cs="Arial"/>
          <w:b/>
          <w:bCs/>
          <w:sz w:val="18"/>
          <w:szCs w:val="18"/>
        </w:rPr>
        <w:t>COORDINACIÓN DE ADQUISICIONES</w:t>
      </w:r>
      <w:r w:rsidRPr="00B26D9D">
        <w:rPr>
          <w:rFonts w:ascii="Arial" w:hAnsi="Arial" w:cs="Arial"/>
          <w:sz w:val="18"/>
          <w:szCs w:val="18"/>
        </w:rPr>
        <w:t xml:space="preserve"> será la encargada de notificar al </w:t>
      </w:r>
      <w:r w:rsidRPr="00B26D9D">
        <w:rPr>
          <w:rFonts w:ascii="Arial" w:hAnsi="Arial" w:cs="Arial"/>
          <w:b/>
          <w:bCs/>
          <w:sz w:val="18"/>
          <w:szCs w:val="18"/>
        </w:rPr>
        <w:t>ÁREA REQUIRENTE</w:t>
      </w:r>
      <w:r w:rsidRPr="00B26D9D">
        <w:rPr>
          <w:rFonts w:ascii="Arial" w:hAnsi="Arial" w:cs="Arial"/>
          <w:sz w:val="18"/>
          <w:szCs w:val="18"/>
        </w:rPr>
        <w:t xml:space="preserve"> la solicitud de liberación, la Dirección de Gestión Administrativa</w:t>
      </w:r>
      <w:r w:rsidR="00673FD0">
        <w:rPr>
          <w:rFonts w:ascii="Arial" w:hAnsi="Arial" w:cs="Arial"/>
          <w:sz w:val="18"/>
          <w:szCs w:val="18"/>
        </w:rPr>
        <w:t xml:space="preserve"> y/o la </w:t>
      </w:r>
      <w:r w:rsidR="00673FD0" w:rsidRPr="00673FD0">
        <w:rPr>
          <w:rFonts w:ascii="Arial" w:hAnsi="Arial" w:cs="Arial"/>
          <w:b/>
          <w:bCs/>
          <w:sz w:val="18"/>
          <w:szCs w:val="18"/>
        </w:rPr>
        <w:t>COORDINACIÓN DE ADQUISICIONES</w:t>
      </w:r>
      <w:r w:rsidRPr="00B26D9D">
        <w:rPr>
          <w:rFonts w:ascii="Arial" w:hAnsi="Arial" w:cs="Arial"/>
          <w:sz w:val="18"/>
          <w:szCs w:val="18"/>
        </w:rPr>
        <w:t xml:space="preserve"> del Organismo emitirá el oficio de liberación de garantía de cumplimiento y/o de anticipo una vez que el </w:t>
      </w:r>
      <w:r w:rsidRPr="00B26D9D">
        <w:rPr>
          <w:rFonts w:ascii="Arial" w:hAnsi="Arial" w:cs="Arial"/>
          <w:b/>
          <w:bCs/>
          <w:sz w:val="18"/>
          <w:szCs w:val="18"/>
        </w:rPr>
        <w:t>ÁREA REQUIRENTE</w:t>
      </w:r>
      <w:r w:rsidRPr="00B26D9D">
        <w:rPr>
          <w:rFonts w:ascii="Arial" w:hAnsi="Arial" w:cs="Arial"/>
          <w:sz w:val="18"/>
          <w:szCs w:val="18"/>
        </w:rPr>
        <w:t xml:space="preserve"> emita la carta de entera satisfacción a la </w:t>
      </w:r>
      <w:r w:rsidRPr="00B26D9D">
        <w:rPr>
          <w:rFonts w:ascii="Arial" w:hAnsi="Arial" w:cs="Arial"/>
          <w:b/>
          <w:bCs/>
          <w:sz w:val="18"/>
          <w:szCs w:val="18"/>
        </w:rPr>
        <w:t>COORDINACIÓN DE ADQUISICIONES</w:t>
      </w:r>
      <w:r w:rsidRPr="00B26D9D">
        <w:rPr>
          <w:rFonts w:ascii="Arial" w:hAnsi="Arial" w:cs="Arial"/>
          <w:sz w:val="18"/>
          <w:szCs w:val="18"/>
        </w:rPr>
        <w:t>.</w:t>
      </w: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6"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7"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6"/>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7"/>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5269C43C" w:rsidR="00275AFA" w:rsidRPr="00B26D9D" w:rsidRDefault="00A46A86" w:rsidP="00E66674">
      <w:pPr>
        <w:spacing w:after="0" w:line="240" w:lineRule="auto"/>
        <w:ind w:right="-2"/>
        <w:jc w:val="both"/>
        <w:rPr>
          <w:rFonts w:ascii="Arial" w:eastAsia="Times New Roman" w:hAnsi="Arial" w:cs="Arial"/>
          <w:sz w:val="16"/>
          <w:szCs w:val="16"/>
        </w:rPr>
      </w:pPr>
      <w:bookmarkStart w:id="68" w:name="_Hlk127464881"/>
      <w:bookmarkStart w:id="69"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w:t>
      </w:r>
      <w:bookmarkEnd w:id="68"/>
      <w:r w:rsidR="00B26D9D" w:rsidRPr="00B26D9D">
        <w:rPr>
          <w:rFonts w:ascii="Arial" w:hAnsi="Arial" w:cs="Arial"/>
          <w:color w:val="000000"/>
          <w:sz w:val="18"/>
          <w:szCs w:val="18"/>
        </w:rPr>
        <w:t xml:space="preserve">el </w:t>
      </w:r>
      <w:r w:rsidR="00B26D9D" w:rsidRPr="00B26D9D">
        <w:rPr>
          <w:rFonts w:ascii="Arial" w:hAnsi="Arial" w:cs="Arial"/>
          <w:b/>
          <w:bCs/>
          <w:color w:val="000000"/>
          <w:sz w:val="18"/>
          <w:szCs w:val="18"/>
        </w:rPr>
        <w:t>ÁREA REQUIRENTE</w:t>
      </w:r>
      <w:r w:rsidR="00B26D9D" w:rsidRPr="00B26D9D">
        <w:rPr>
          <w:rFonts w:ascii="Arial" w:hAnsi="Arial" w:cs="Arial"/>
          <w:color w:val="000000"/>
          <w:sz w:val="18"/>
          <w:szCs w:val="18"/>
        </w:rPr>
        <w:t xml:space="preserve"> aplicará una pena convencional de conformidad a la siguiente tabla</w:t>
      </w:r>
      <w:r w:rsidRPr="00B26D9D">
        <w:rPr>
          <w:rFonts w:ascii="Arial" w:eastAsia="Arial" w:hAnsi="Arial" w:cs="Arial"/>
          <w:color w:val="000000"/>
          <w:sz w:val="16"/>
          <w:szCs w:val="16"/>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70"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05EC90B3"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11 </w:t>
            </w:r>
            <w:r w:rsidR="008A58CD">
              <w:rPr>
                <w:rFonts w:ascii="Arial" w:eastAsia="Arial" w:hAnsi="Arial" w:cs="Arial"/>
                <w:b/>
                <w:color w:val="000000"/>
                <w:sz w:val="18"/>
                <w:szCs w:val="18"/>
              </w:rPr>
              <w:t>once</w:t>
            </w:r>
            <w:r w:rsidRPr="00E42CFC">
              <w:rPr>
                <w:rFonts w:ascii="Arial" w:eastAsia="Arial" w:hAnsi="Arial" w:cs="Arial"/>
                <w:b/>
                <w:color w:val="000000"/>
                <w:sz w:val="18"/>
                <w:szCs w:val="18"/>
              </w:rPr>
              <w:t xml:space="preserve">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70"/>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69"/>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1"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1"/>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2"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2"/>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lastRenderedPageBreak/>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3"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IV.   Dar clic en el botón "Guardar" y firmar mediante la e.firma.</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3"/>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4" w:name="_Hlk127464976"/>
      <w:r w:rsidRPr="00E42CFC">
        <w:rPr>
          <w:rFonts w:ascii="Arial" w:eastAsia="Arial" w:hAnsi="Arial" w:cs="Arial"/>
          <w:b/>
          <w:color w:val="000000"/>
          <w:sz w:val="18"/>
          <w:szCs w:val="18"/>
        </w:rPr>
        <w:t>DE LA OPINIÓN POSITIVA DE LAS OBLIGACIONES EN MATERIA DEL INFONAVIT</w:t>
      </w:r>
      <w:bookmarkEnd w:id="74"/>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5"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5"/>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6" w:name="_Hlk127465014"/>
      <w:bookmarkStart w:id="77"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6"/>
      <w:r w:rsidR="00EB3B79">
        <w:rPr>
          <w:rFonts w:ascii="Arial" w:eastAsia="Arial" w:hAnsi="Arial" w:cs="Arial"/>
          <w:b/>
          <w:color w:val="222222"/>
          <w:sz w:val="18"/>
          <w:szCs w:val="18"/>
        </w:rPr>
        <w:t>LEY</w:t>
      </w:r>
      <w:bookmarkEnd w:id="77"/>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78" w:name="_Hlk126928152"/>
      <w:r w:rsidRPr="00E42CFC">
        <w:rPr>
          <w:rFonts w:ascii="Arial" w:eastAsia="Arial" w:hAnsi="Arial" w:cs="Arial"/>
          <w:b/>
          <w:color w:val="222222"/>
          <w:sz w:val="18"/>
          <w:szCs w:val="18"/>
        </w:rPr>
        <w:t xml:space="preserve">DERECHOS DE </w:t>
      </w:r>
      <w:bookmarkEnd w:id="78"/>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79"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lastRenderedPageBreak/>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79"/>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0" w:name="_Hlk127465098"/>
      <w:bookmarkStart w:id="81" w:name="_Hlk127465075"/>
      <w:r w:rsidRPr="00FD7281">
        <w:rPr>
          <w:rFonts w:ascii="Arial" w:eastAsia="Arial" w:hAnsi="Arial" w:cs="Arial"/>
          <w:b/>
          <w:color w:val="222222"/>
          <w:sz w:val="18"/>
          <w:szCs w:val="18"/>
        </w:rPr>
        <w:t>DECLARACIÓN DE APORTACIÓN CINCO AL MILLAR PARA EL FONDO IMPULSO JALISCO</w:t>
      </w:r>
      <w:bookmarkEnd w:id="80"/>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2"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2"/>
    </w:p>
    <w:bookmarkEnd w:id="81"/>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016A159B" w14:textId="6C18B52B" w:rsidR="00637127" w:rsidRPr="00635F8A" w:rsidRDefault="00A46A86" w:rsidP="00635F8A">
      <w:pPr>
        <w:spacing w:after="0" w:line="240" w:lineRule="auto"/>
        <w:ind w:right="140"/>
        <w:jc w:val="right"/>
        <w:rPr>
          <w:rFonts w:ascii="Arial" w:eastAsia="Times New Roman" w:hAnsi="Arial" w:cs="Arial"/>
          <w:sz w:val="18"/>
          <w:szCs w:val="18"/>
        </w:rPr>
      </w:pPr>
      <w:r w:rsidRPr="00733459">
        <w:rPr>
          <w:rFonts w:ascii="Arial" w:eastAsia="Arial" w:hAnsi="Arial" w:cs="Arial"/>
          <w:b/>
          <w:color w:val="000000"/>
          <w:sz w:val="18"/>
          <w:szCs w:val="18"/>
        </w:rPr>
        <w:t xml:space="preserve">Guadalajara, Jalisco; </w:t>
      </w:r>
      <w:r w:rsidR="00BE1E8C">
        <w:rPr>
          <w:rFonts w:ascii="Arial" w:eastAsia="Arial" w:hAnsi="Arial" w:cs="Arial"/>
          <w:b/>
          <w:color w:val="000000"/>
          <w:sz w:val="18"/>
          <w:szCs w:val="18"/>
        </w:rPr>
        <w:t>14</w:t>
      </w:r>
      <w:r w:rsidR="00705F30" w:rsidRPr="00733459">
        <w:rPr>
          <w:rFonts w:ascii="Arial" w:eastAsia="Arial" w:hAnsi="Arial" w:cs="Arial"/>
          <w:b/>
          <w:color w:val="000000"/>
          <w:sz w:val="18"/>
          <w:szCs w:val="18"/>
        </w:rPr>
        <w:t xml:space="preserve"> </w:t>
      </w:r>
      <w:r w:rsidR="00E6206C" w:rsidRPr="00733459">
        <w:rPr>
          <w:rFonts w:ascii="Arial" w:eastAsia="Arial" w:hAnsi="Arial" w:cs="Arial"/>
          <w:b/>
          <w:sz w:val="18"/>
          <w:szCs w:val="18"/>
        </w:rPr>
        <w:t>de</w:t>
      </w:r>
      <w:r w:rsidR="008A58CD">
        <w:rPr>
          <w:rFonts w:ascii="Arial" w:eastAsia="Arial" w:hAnsi="Arial" w:cs="Arial"/>
          <w:b/>
          <w:sz w:val="18"/>
          <w:szCs w:val="18"/>
        </w:rPr>
        <w:t xml:space="preserve"> </w:t>
      </w:r>
      <w:r w:rsidR="00BE1E8C">
        <w:rPr>
          <w:rFonts w:ascii="Arial" w:eastAsia="Arial" w:hAnsi="Arial" w:cs="Arial"/>
          <w:b/>
          <w:sz w:val="18"/>
          <w:szCs w:val="18"/>
        </w:rPr>
        <w:t>marzo</w:t>
      </w:r>
      <w:r w:rsidR="0039339D" w:rsidRPr="00733459">
        <w:rPr>
          <w:rFonts w:ascii="Arial" w:eastAsia="Arial" w:hAnsi="Arial" w:cs="Arial"/>
          <w:b/>
          <w:sz w:val="18"/>
          <w:szCs w:val="18"/>
        </w:rPr>
        <w:t xml:space="preserve"> </w:t>
      </w:r>
      <w:r w:rsidRPr="00733459">
        <w:rPr>
          <w:rFonts w:ascii="Arial" w:eastAsia="Arial" w:hAnsi="Arial" w:cs="Arial"/>
          <w:b/>
          <w:color w:val="000000"/>
          <w:sz w:val="18"/>
          <w:szCs w:val="18"/>
        </w:rPr>
        <w:t>del</w:t>
      </w:r>
      <w:r w:rsidR="00357468" w:rsidRPr="00733459">
        <w:rPr>
          <w:rFonts w:ascii="Arial" w:eastAsia="Arial" w:hAnsi="Arial" w:cs="Arial"/>
          <w:b/>
          <w:color w:val="000000"/>
          <w:sz w:val="18"/>
          <w:szCs w:val="18"/>
        </w:rPr>
        <w:t xml:space="preserve"> </w:t>
      </w:r>
      <w:r w:rsidRPr="00733459">
        <w:rPr>
          <w:rFonts w:ascii="Arial" w:eastAsia="Arial" w:hAnsi="Arial" w:cs="Arial"/>
          <w:b/>
          <w:color w:val="000000"/>
          <w:sz w:val="18"/>
          <w:szCs w:val="18"/>
        </w:rPr>
        <w:t>20</w:t>
      </w:r>
      <w:r w:rsidR="00C44524" w:rsidRPr="00733459">
        <w:rPr>
          <w:rFonts w:ascii="Arial" w:eastAsia="Arial" w:hAnsi="Arial" w:cs="Arial"/>
          <w:b/>
          <w:color w:val="000000"/>
          <w:sz w:val="18"/>
          <w:szCs w:val="18"/>
        </w:rPr>
        <w:t>2</w:t>
      </w:r>
      <w:r w:rsidR="008A58CD">
        <w:rPr>
          <w:rFonts w:ascii="Arial" w:eastAsia="Arial" w:hAnsi="Arial" w:cs="Arial"/>
          <w:b/>
          <w:color w:val="000000"/>
          <w:sz w:val="18"/>
          <w:szCs w:val="18"/>
        </w:rPr>
        <w:t>4</w:t>
      </w:r>
      <w:r w:rsidRPr="00733459">
        <w:rPr>
          <w:rFonts w:ascii="Arial" w:eastAsia="Arial" w:hAnsi="Arial" w:cs="Arial"/>
          <w:b/>
          <w:color w:val="000000"/>
          <w:sz w:val="18"/>
          <w:szCs w:val="18"/>
        </w:rPr>
        <w:t>.</w:t>
      </w:r>
    </w:p>
    <w:p w14:paraId="66AD3266" w14:textId="77777777" w:rsidR="00AA7E38" w:rsidRDefault="00AA7E38">
      <w:pPr>
        <w:rPr>
          <w:rFonts w:ascii="Arial" w:hAnsi="Arial" w:cs="Arial"/>
          <w:b/>
          <w:bCs/>
          <w:sz w:val="18"/>
          <w:szCs w:val="18"/>
        </w:rPr>
      </w:pPr>
      <w:r>
        <w:rPr>
          <w:rFonts w:ascii="Arial" w:hAnsi="Arial" w:cs="Arial"/>
          <w:b/>
          <w:bCs/>
          <w:sz w:val="18"/>
          <w:szCs w:val="18"/>
        </w:rPr>
        <w:br w:type="page"/>
      </w:r>
    </w:p>
    <w:p w14:paraId="7A7E43E0" w14:textId="4965F9DC" w:rsidR="006F1449" w:rsidRPr="00E42CFC" w:rsidRDefault="002D0B73"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w:t>
      </w:r>
      <w:r w:rsidR="005B5866">
        <w:rPr>
          <w:rFonts w:ascii="Arial" w:hAnsi="Arial" w:cs="Arial"/>
          <w:b/>
          <w:bCs/>
          <w:sz w:val="18"/>
          <w:szCs w:val="18"/>
        </w:rPr>
        <w:t xml:space="preserve"> </w:t>
      </w:r>
      <w:r w:rsidR="00BE1E8C">
        <w:rPr>
          <w:rFonts w:ascii="Arial" w:hAnsi="Arial" w:cs="Arial"/>
          <w:b/>
          <w:bCs/>
          <w:sz w:val="18"/>
          <w:szCs w:val="18"/>
        </w:rPr>
        <w:t>SECGSSJ-LCCC-003-2024 CON CONCURRENCIA DE COMITÉ SEGUNDA VUELTA</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422F9C37"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3"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4" w:name="_Hlk68533659"/>
            <w:bookmarkEnd w:id="83"/>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6146D43" w14:textId="77777777" w:rsidR="003F6AFB" w:rsidRDefault="00F94568" w:rsidP="000E0CB5">
            <w:p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p>
          <w:p w14:paraId="042B90CA" w14:textId="77777777" w:rsidR="003F6AFB" w:rsidRDefault="003F6AFB" w:rsidP="000E0CB5">
            <w:pPr>
              <w:spacing w:after="0" w:line="240" w:lineRule="auto"/>
              <w:ind w:right="140"/>
              <w:jc w:val="both"/>
              <w:rPr>
                <w:rFonts w:ascii="Arial" w:eastAsia="Arial" w:hAnsi="Arial" w:cs="Arial"/>
                <w:color w:val="000000"/>
                <w:sz w:val="18"/>
                <w:szCs w:val="18"/>
              </w:rPr>
            </w:pPr>
          </w:p>
          <w:p w14:paraId="3117FB55" w14:textId="0B8C07D0" w:rsidR="0046671A" w:rsidRPr="005E09F8" w:rsidRDefault="00973A94" w:rsidP="005E09F8">
            <w:pPr>
              <w:pStyle w:val="Prrafodelista"/>
              <w:numPr>
                <w:ilvl w:val="0"/>
                <w:numId w:val="50"/>
              </w:numPr>
              <w:spacing w:after="0" w:line="240" w:lineRule="auto"/>
              <w:ind w:right="140"/>
              <w:jc w:val="both"/>
              <w:rPr>
                <w:rFonts w:ascii="Arial" w:eastAsia="Times New Roman" w:hAnsi="Arial" w:cs="Arial"/>
                <w:sz w:val="18"/>
                <w:szCs w:val="18"/>
              </w:rPr>
            </w:pPr>
            <w:r w:rsidRPr="005E09F8">
              <w:rPr>
                <w:rFonts w:ascii="Arial" w:eastAsia="Arial" w:hAnsi="Arial" w:cs="Arial"/>
                <w:color w:val="000000"/>
                <w:sz w:val="18"/>
                <w:szCs w:val="18"/>
              </w:rPr>
              <w:t>T</w:t>
            </w:r>
            <w:r w:rsidR="00F94568" w:rsidRPr="005E09F8">
              <w:rPr>
                <w:rFonts w:ascii="Arial" w:eastAsia="Arial" w:hAnsi="Arial" w:cs="Arial"/>
                <w:color w:val="000000"/>
                <w:sz w:val="18"/>
                <w:szCs w:val="18"/>
              </w:rPr>
              <w:t>ranscripción textual</w:t>
            </w:r>
            <w:r w:rsidRPr="005E09F8">
              <w:rPr>
                <w:rFonts w:ascii="Arial" w:eastAsia="Arial" w:hAnsi="Arial" w:cs="Arial"/>
                <w:color w:val="000000"/>
                <w:sz w:val="18"/>
                <w:szCs w:val="18"/>
              </w:rPr>
              <w:t xml:space="preserve"> </w:t>
            </w:r>
            <w:r w:rsidR="003F6AFB" w:rsidRPr="005E09F8">
              <w:rPr>
                <w:rFonts w:ascii="Arial" w:eastAsia="Arial" w:hAnsi="Arial" w:cs="Arial"/>
                <w:color w:val="000000"/>
                <w:sz w:val="18"/>
                <w:szCs w:val="18"/>
              </w:rPr>
              <w:t>d</w:t>
            </w:r>
            <w:r w:rsidR="00F94568" w:rsidRPr="005E09F8">
              <w:rPr>
                <w:rFonts w:ascii="Arial" w:eastAsia="Arial" w:hAnsi="Arial" w:cs="Arial"/>
                <w:color w:val="000000"/>
                <w:sz w:val="18"/>
                <w:szCs w:val="18"/>
              </w:rPr>
              <w:t xml:space="preserve">el </w:t>
            </w:r>
            <w:r w:rsidR="00F94568" w:rsidRPr="005E09F8">
              <w:rPr>
                <w:rFonts w:ascii="Arial" w:eastAsia="Arial" w:hAnsi="Arial" w:cs="Arial"/>
                <w:b/>
                <w:bCs/>
                <w:color w:val="000000"/>
                <w:sz w:val="18"/>
                <w:szCs w:val="18"/>
              </w:rPr>
              <w:t>Anexo 1. Carta de Requerimientos Técnicos.</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1DBDAB" w14:textId="5EBB6864" w:rsidR="0046671A" w:rsidRPr="003F6AFB" w:rsidRDefault="0046671A" w:rsidP="003F6AFB">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r w:rsidR="003F6AFB">
              <w:rPr>
                <w:rFonts w:ascii="Arial" w:eastAsia="Arial" w:hAnsi="Arial" w:cs="Arial"/>
                <w:b/>
                <w:color w:val="000000"/>
                <w:sz w:val="18"/>
                <w:szCs w:val="18"/>
              </w:rPr>
              <w:t xml:space="preserve"> </w:t>
            </w:r>
            <w:r w:rsidR="0095751E" w:rsidRPr="00E42CFC">
              <w:rPr>
                <w:rFonts w:ascii="Arial" w:eastAsia="Arial" w:hAnsi="Arial" w:cs="Arial"/>
                <w:sz w:val="18"/>
                <w:szCs w:val="18"/>
              </w:rPr>
              <w:t>Manifiesto libre bajo protesta de decir verdad de contar</w:t>
            </w:r>
            <w:r w:rsidR="0095751E"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25C101B8" w14:textId="77777777" w:rsidR="002D0B73" w:rsidRPr="002D0B73" w:rsidRDefault="0095751E"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312032F1" w14:textId="77777777" w:rsidR="002D0B73" w:rsidRDefault="002D0B73"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2D0B73">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2D0B73">
              <w:rPr>
                <w:rFonts w:ascii="Arial" w:hAnsi="Arial" w:cs="Arial"/>
                <w:sz w:val="18"/>
                <w:szCs w:val="18"/>
              </w:rPr>
              <w:t xml:space="preserve"> naturales de antigüedad a la fecha del Acto de</w:t>
            </w:r>
            <w:r w:rsidRPr="002D0B73">
              <w:rPr>
                <w:rFonts w:ascii="Arial" w:hAnsi="Arial" w:cs="Arial"/>
                <w:b/>
                <w:bCs/>
                <w:sz w:val="18"/>
                <w:szCs w:val="18"/>
              </w:rPr>
              <w:t xml:space="preserve"> </w:t>
            </w:r>
            <w:r w:rsidRPr="002D0B73">
              <w:rPr>
                <w:rFonts w:ascii="Arial" w:hAnsi="Arial" w:cs="Arial"/>
                <w:sz w:val="18"/>
                <w:szCs w:val="18"/>
              </w:rPr>
              <w:t>Presentación y Apertura de Proposiciones,</w:t>
            </w:r>
            <w:r w:rsidRPr="002D0B73">
              <w:rPr>
                <w:rFonts w:ascii="Arial" w:eastAsia="Century Gothic" w:hAnsi="Arial" w:cs="Arial"/>
                <w:bCs/>
                <w:color w:val="000000"/>
                <w:sz w:val="18"/>
                <w:szCs w:val="18"/>
              </w:rPr>
              <w:t xml:space="preserve"> (impuesto del 2% sobre nómina).</w:t>
            </w:r>
          </w:p>
          <w:p w14:paraId="2002AB63" w14:textId="6260A82A" w:rsidR="00C038A7" w:rsidRPr="002D0B73" w:rsidRDefault="00C038A7"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2D0B73">
              <w:rPr>
                <w:rFonts w:ascii="Arial" w:hAnsi="Arial" w:cs="Arial"/>
                <w:sz w:val="18"/>
                <w:szCs w:val="18"/>
              </w:rPr>
              <w:t>Tratándose de personas jurídicas, deberá presentar, además</w:t>
            </w:r>
            <w:r w:rsidR="00091DCC" w:rsidRPr="002D0B73">
              <w:rPr>
                <w:rFonts w:ascii="Arial" w:hAnsi="Arial" w:cs="Arial"/>
                <w:sz w:val="18"/>
                <w:szCs w:val="18"/>
              </w:rPr>
              <w:t>:</w:t>
            </w:r>
          </w:p>
          <w:p w14:paraId="73C7CE33" w14:textId="3A5FCDE4" w:rsidR="0046671A" w:rsidRPr="002D0B73" w:rsidRDefault="0095751E"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2D0B73">
              <w:rPr>
                <w:rFonts w:ascii="Arial" w:hAnsi="Arial" w:cs="Arial"/>
                <w:sz w:val="18"/>
                <w:szCs w:val="18"/>
              </w:rPr>
              <w:t>Original o copia certificada solo para cotejo (se devolverá al término del acto) y</w:t>
            </w:r>
            <w:r w:rsidRPr="002D0B73">
              <w:rPr>
                <w:rFonts w:ascii="Arial" w:eastAsia="Century Gothic" w:hAnsi="Arial" w:cs="Arial"/>
                <w:b/>
                <w:color w:val="000000"/>
                <w:sz w:val="18"/>
                <w:szCs w:val="18"/>
              </w:rPr>
              <w:t xml:space="preserve"> </w:t>
            </w:r>
            <w:r w:rsidRPr="002D0B73">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2D0B73">
              <w:rPr>
                <w:rFonts w:ascii="Arial" w:eastAsia="Arial" w:hAnsi="Arial" w:cs="Arial"/>
                <w:b/>
                <w:color w:val="222222"/>
                <w:sz w:val="18"/>
                <w:szCs w:val="18"/>
              </w:rPr>
              <w:t>LEY</w:t>
            </w:r>
            <w:r w:rsidRPr="002D0B73">
              <w:rPr>
                <w:rFonts w:ascii="Arial" w:hAnsi="Arial" w:cs="Arial"/>
                <w:sz w:val="18"/>
                <w:szCs w:val="18"/>
              </w:rPr>
              <w:t xml:space="preserve"> General de Sociedades Mercantiles</w:t>
            </w:r>
            <w:r w:rsidR="0046671A" w:rsidRPr="002D0B73">
              <w:rPr>
                <w:rFonts w:ascii="Arial" w:hAnsi="Arial" w:cs="Arial"/>
                <w:sz w:val="18"/>
                <w:szCs w:val="18"/>
              </w:rPr>
              <w:t>.</w:t>
            </w:r>
          </w:p>
          <w:p w14:paraId="39C62103" w14:textId="77777777" w:rsidR="004802E8" w:rsidRPr="004802E8" w:rsidRDefault="004802E8"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49BAB41" w14:textId="31569AE9" w:rsidR="0046671A" w:rsidRPr="00E42CFC" w:rsidRDefault="003F6EE0"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7CF3EADD" w:rsidR="00847892" w:rsidRPr="00E42CFC" w:rsidRDefault="00F94568"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Declaración Anual del ISR completa del ejercicio fiscal del año </w:t>
            </w:r>
            <w:r w:rsidRPr="00A11C7A">
              <w:rPr>
                <w:rFonts w:ascii="Arial" w:hAnsi="Arial" w:cs="Arial"/>
                <w:sz w:val="18"/>
                <w:szCs w:val="18"/>
              </w:rPr>
              <w:t>202</w:t>
            </w:r>
            <w:r w:rsidR="00D830EF" w:rsidRPr="00A11C7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rsidP="002D0B73">
            <w:pPr>
              <w:numPr>
                <w:ilvl w:val="1"/>
                <w:numId w:val="14"/>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18A37124" w:rsidR="0046671A" w:rsidRPr="00E42CFC" w:rsidRDefault="00BB65E0"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w:t>
            </w:r>
            <w:r w:rsidR="0046671A" w:rsidRPr="00E42CFC">
              <w:rPr>
                <w:rFonts w:ascii="Arial" w:hAnsi="Arial" w:cs="Arial"/>
                <w:sz w:val="18"/>
                <w:szCs w:val="18"/>
              </w:rPr>
              <w:t xml:space="preserve"> acta de nacimiento.</w:t>
            </w:r>
          </w:p>
          <w:p w14:paraId="45243E1F" w14:textId="64CAD42B" w:rsidR="0046671A" w:rsidRPr="00E42CFC" w:rsidRDefault="00125BCB"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07015D2D" w:rsidR="0046671A" w:rsidRPr="00E42CFC" w:rsidRDefault="00ED78F9" w:rsidP="002D0B73">
            <w:pPr>
              <w:pStyle w:val="Prrafodelista"/>
              <w:numPr>
                <w:ilvl w:val="2"/>
                <w:numId w:val="14"/>
              </w:numPr>
              <w:spacing w:after="0" w:line="240" w:lineRule="auto"/>
              <w:ind w:left="1163" w:right="140" w:hanging="283"/>
              <w:jc w:val="both"/>
              <w:rPr>
                <w:rFonts w:ascii="Arial" w:eastAsia="Century Gothic" w:hAnsi="Arial" w:cs="Arial"/>
                <w:b/>
                <w:color w:val="000000"/>
                <w:sz w:val="18"/>
                <w:szCs w:val="18"/>
              </w:rPr>
            </w:pPr>
            <w:r w:rsidRPr="00E42CFC">
              <w:rPr>
                <w:rFonts w:ascii="Arial" w:hAnsi="Arial" w:cs="Arial"/>
                <w:sz w:val="18"/>
                <w:szCs w:val="18"/>
              </w:rPr>
              <w:lastRenderedPageBreak/>
              <w:t xml:space="preserve">Última declaración del ISR completa del ejercicio fiscal del año </w:t>
            </w:r>
            <w:r w:rsidRPr="00A11C7A">
              <w:rPr>
                <w:rFonts w:ascii="Arial" w:hAnsi="Arial" w:cs="Arial"/>
                <w:sz w:val="18"/>
                <w:szCs w:val="18"/>
              </w:rPr>
              <w:t>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D00FBC" w14:textId="77777777" w:rsidR="003F6AFB" w:rsidRDefault="00ED78F9" w:rsidP="00ED78F9">
            <w:pPr>
              <w:spacing w:after="0" w:line="240" w:lineRule="auto"/>
              <w:ind w:right="140"/>
              <w:jc w:val="both"/>
              <w:rPr>
                <w:rFonts w:ascii="Arial" w:hAnsi="Arial" w:cs="Arial"/>
                <w:bCs/>
                <w:color w:val="000000"/>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003F6AFB" w:rsidRPr="00116106">
              <w:rPr>
                <w:rFonts w:ascii="Arial" w:hAnsi="Arial" w:cs="Arial"/>
                <w:bCs/>
                <w:color w:val="000000"/>
                <w:sz w:val="18"/>
                <w:szCs w:val="18"/>
              </w:rPr>
              <w:t>Manifiesto</w:t>
            </w:r>
            <w:r w:rsidR="003F6AFB">
              <w:rPr>
                <w:rFonts w:ascii="Arial" w:hAnsi="Arial" w:cs="Arial"/>
                <w:bCs/>
                <w:color w:val="000000"/>
                <w:sz w:val="18"/>
                <w:szCs w:val="18"/>
              </w:rPr>
              <w:t xml:space="preserve"> ARTÍCULO 32-D).</w:t>
            </w:r>
            <w:r w:rsidRPr="00116106">
              <w:rPr>
                <w:rFonts w:ascii="Arial" w:hAnsi="Arial" w:cs="Arial"/>
                <w:bCs/>
                <w:color w:val="000000"/>
                <w:sz w:val="18"/>
                <w:szCs w:val="18"/>
              </w:rPr>
              <w:t xml:space="preserve"> </w:t>
            </w:r>
          </w:p>
          <w:p w14:paraId="1ED6D8BB" w14:textId="77777777" w:rsidR="003F6AFB" w:rsidRDefault="003F6AFB" w:rsidP="00ED78F9">
            <w:pPr>
              <w:spacing w:after="0" w:line="240" w:lineRule="auto"/>
              <w:ind w:right="140"/>
              <w:jc w:val="both"/>
              <w:rPr>
                <w:rFonts w:ascii="Arial" w:hAnsi="Arial" w:cs="Arial"/>
                <w:bCs/>
                <w:color w:val="000000"/>
                <w:sz w:val="18"/>
                <w:szCs w:val="18"/>
              </w:rPr>
            </w:pPr>
          </w:p>
          <w:p w14:paraId="7F741367" w14:textId="4B6F384F" w:rsidR="00ED78F9" w:rsidRPr="005E09F8" w:rsidRDefault="00ED78F9" w:rsidP="005E09F8">
            <w:pPr>
              <w:pStyle w:val="Prrafodelista"/>
              <w:numPr>
                <w:ilvl w:val="0"/>
                <w:numId w:val="50"/>
              </w:numPr>
              <w:spacing w:after="0" w:line="240" w:lineRule="auto"/>
              <w:ind w:right="140"/>
              <w:jc w:val="both"/>
              <w:rPr>
                <w:rFonts w:ascii="Arial" w:eastAsia="Times New Roman" w:hAnsi="Arial" w:cs="Arial"/>
                <w:sz w:val="18"/>
                <w:szCs w:val="18"/>
              </w:rPr>
            </w:pPr>
            <w:r w:rsidRPr="005E09F8">
              <w:rPr>
                <w:rFonts w:ascii="Arial" w:hAnsi="Arial" w:cs="Arial"/>
                <w:bCs/>
                <w:color w:val="000000"/>
                <w:sz w:val="18"/>
                <w:szCs w:val="18"/>
              </w:rPr>
              <w:t xml:space="preserve">Opinión Positiva de Cumplimiento de Obligaciones Fiscales y Constancia impresa), </w:t>
            </w:r>
            <w:r w:rsidRPr="005E09F8">
              <w:rPr>
                <w:rFonts w:ascii="Arial" w:hAnsi="Arial" w:cs="Arial"/>
                <w:color w:val="000000"/>
                <w:sz w:val="18"/>
                <w:szCs w:val="18"/>
              </w:rPr>
              <w:t xml:space="preserve">en los términos del numeral 25 de las presentes </w:t>
            </w:r>
            <w:r w:rsidRPr="005E09F8">
              <w:rPr>
                <w:rFonts w:ascii="Arial" w:hAnsi="Arial" w:cs="Arial"/>
                <w:b/>
                <w:color w:val="000000"/>
                <w:sz w:val="18"/>
                <w:szCs w:val="18"/>
              </w:rPr>
              <w:t>BASES</w:t>
            </w:r>
            <w:r w:rsidRPr="005E09F8">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9D04B7" w14:textId="75373212" w:rsidR="004802E8" w:rsidRPr="003F6AFB" w:rsidRDefault="00ED78F9" w:rsidP="003F6AFB">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Anexo 9. </w:t>
            </w:r>
            <w:r w:rsidR="004802E8">
              <w:rPr>
                <w:rFonts w:ascii="Arial" w:eastAsia="Century Gothic" w:hAnsi="Arial" w:cs="Arial"/>
                <w:bCs/>
                <w:color w:val="000000"/>
                <w:sz w:val="18"/>
                <w:szCs w:val="18"/>
              </w:rPr>
              <w:t>E</w:t>
            </w:r>
            <w:r w:rsidR="004802E8" w:rsidRPr="004C71ED">
              <w:rPr>
                <w:rFonts w:ascii="Arial" w:eastAsia="Century Gothic" w:hAnsi="Arial" w:cs="Arial"/>
                <w:bCs/>
                <w:color w:val="000000"/>
                <w:sz w:val="18"/>
                <w:szCs w:val="18"/>
              </w:rPr>
              <w:t xml:space="preserve">n los términos del numeral 26 de las presentes </w:t>
            </w:r>
            <w:r w:rsidR="004802E8" w:rsidRPr="004C71ED">
              <w:rPr>
                <w:rFonts w:ascii="Arial" w:eastAsia="Century Gothic" w:hAnsi="Arial" w:cs="Arial"/>
                <w:b/>
                <w:color w:val="000000"/>
                <w:sz w:val="18"/>
                <w:szCs w:val="18"/>
              </w:rPr>
              <w:t>BASES</w:t>
            </w:r>
            <w:r w:rsidR="004802E8">
              <w:rPr>
                <w:rFonts w:ascii="Arial" w:eastAsia="Century Gothic" w:hAnsi="Arial" w:cs="Arial"/>
                <w:b/>
                <w:color w:val="000000"/>
                <w:sz w:val="18"/>
                <w:szCs w:val="18"/>
              </w:rPr>
              <w:t>.</w:t>
            </w:r>
            <w:r w:rsidR="003F6AFB">
              <w:rPr>
                <w:rFonts w:ascii="Arial" w:eastAsia="Century Gothic" w:hAnsi="Arial" w:cs="Arial"/>
                <w:b/>
                <w:color w:val="000000"/>
                <w:sz w:val="18"/>
                <w:szCs w:val="18"/>
              </w:rPr>
              <w:t xml:space="preserve"> </w:t>
            </w:r>
            <w:r w:rsidR="004802E8" w:rsidRPr="003F6AFB">
              <w:rPr>
                <w:rFonts w:ascii="Arial" w:eastAsia="Century Gothic" w:hAnsi="Arial" w:cs="Arial"/>
                <w:bCs/>
                <w:color w:val="000000"/>
                <w:sz w:val="18"/>
                <w:szCs w:val="18"/>
              </w:rPr>
              <w:t>Manifiesto de Opinión de Cumplimiento.</w:t>
            </w:r>
          </w:p>
          <w:p w14:paraId="1AD9DDA3" w14:textId="77777777" w:rsidR="004802E8" w:rsidRDefault="004802E8" w:rsidP="005E09F8">
            <w:pPr>
              <w:pStyle w:val="Prrafodelista"/>
              <w:numPr>
                <w:ilvl w:val="0"/>
                <w:numId w:val="25"/>
              </w:numPr>
              <w:spacing w:after="0" w:line="240" w:lineRule="auto"/>
              <w:ind w:left="738" w:right="140" w:hanging="284"/>
              <w:jc w:val="both"/>
              <w:rPr>
                <w:rFonts w:ascii="Arial" w:eastAsia="Century Gothic" w:hAnsi="Arial" w:cs="Arial"/>
                <w:bCs/>
                <w:color w:val="000000"/>
                <w:sz w:val="18"/>
                <w:szCs w:val="18"/>
              </w:rPr>
            </w:pPr>
            <w:r w:rsidRPr="004C71ED">
              <w:rPr>
                <w:rFonts w:ascii="Arial" w:eastAsia="Century Gothic" w:hAnsi="Arial" w:cs="Arial"/>
                <w:bCs/>
                <w:color w:val="000000"/>
                <w:sz w:val="18"/>
                <w:szCs w:val="18"/>
              </w:rPr>
              <w:t>Acuse de Obligaciones en Materia de Seguridad Social</w:t>
            </w:r>
            <w:r>
              <w:rPr>
                <w:rFonts w:ascii="Arial" w:eastAsia="Century Gothic" w:hAnsi="Arial" w:cs="Arial"/>
                <w:bCs/>
                <w:color w:val="000000"/>
                <w:sz w:val="18"/>
                <w:szCs w:val="18"/>
              </w:rPr>
              <w:t>.</w:t>
            </w:r>
          </w:p>
          <w:p w14:paraId="27179F40" w14:textId="256B2792" w:rsidR="00ED78F9" w:rsidRPr="004802E8" w:rsidRDefault="004802E8" w:rsidP="005E09F8">
            <w:pPr>
              <w:pStyle w:val="Prrafodelista"/>
              <w:numPr>
                <w:ilvl w:val="0"/>
                <w:numId w:val="25"/>
              </w:numPr>
              <w:spacing w:after="0" w:line="240" w:lineRule="auto"/>
              <w:ind w:left="738" w:right="140" w:hanging="284"/>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Constancia Emitida por el IMSS.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071ECB1B"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r w:rsidR="00FC0A7A">
              <w:rPr>
                <w:rFonts w:ascii="Arial" w:eastAsia="Arial" w:hAnsi="Arial" w:cs="Arial"/>
                <w:bCs/>
                <w:color w:val="000000"/>
                <w:sz w:val="18"/>
                <w:szCs w:val="18"/>
              </w:rPr>
              <w:t xml:space="preserve"> Copia</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47953D71"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r w:rsidR="005B5866">
              <w:rPr>
                <w:rFonts w:ascii="Arial" w:eastAsia="Arial" w:hAnsi="Arial" w:cs="Arial"/>
                <w:bCs/>
                <w:color w:val="000000"/>
                <w:sz w:val="18"/>
                <w:szCs w:val="18"/>
              </w:rPr>
              <w:t xml:space="preserve">, </w:t>
            </w:r>
            <w:r w:rsidR="00B352C4" w:rsidRPr="00B352C4">
              <w:rPr>
                <w:rFonts w:ascii="Arial" w:eastAsia="Arial" w:hAnsi="Arial" w:cs="Arial"/>
                <w:bCs/>
                <w:color w:val="000000"/>
                <w:sz w:val="18"/>
                <w:szCs w:val="18"/>
              </w:rPr>
              <w:t>y documentos que acrediten lo establecido en su numeral 2. La falta de cualquiera de los documentos anteriormente descritos a excepción de los documentos que acrediten lo establecido en el numeral 2 del anexo 12, será motivo de desechamiento de la propuesta del participante</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tr w:rsidR="008A58CD" w:rsidRPr="00E42CFC" w14:paraId="0AD9A8C7" w14:textId="77777777" w:rsidTr="008A58C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BAB1B5" w14:textId="2769F219" w:rsidR="008A58CD" w:rsidRPr="008A58CD" w:rsidRDefault="008A58CD" w:rsidP="00ED78F9">
            <w:pPr>
              <w:spacing w:after="0" w:line="240" w:lineRule="auto"/>
              <w:ind w:right="140"/>
              <w:jc w:val="both"/>
              <w:rPr>
                <w:rFonts w:ascii="Arial" w:hAnsi="Arial" w:cs="Arial"/>
                <w:b/>
                <w:bCs/>
                <w:sz w:val="18"/>
                <w:szCs w:val="18"/>
              </w:rPr>
            </w:pPr>
            <w:r w:rsidRPr="008A58CD">
              <w:rPr>
                <w:rFonts w:ascii="Arial" w:hAnsi="Arial" w:cs="Arial"/>
                <w:b/>
                <w:bCs/>
                <w:sz w:val="18"/>
                <w:szCs w:val="18"/>
              </w:rPr>
              <w:t xml:space="preserve">Anexo 17 </w:t>
            </w:r>
            <w:r w:rsidRPr="008A58CD">
              <w:rPr>
                <w:rFonts w:ascii="Arial" w:hAnsi="Arial" w:cs="Arial"/>
                <w:sz w:val="18"/>
                <w:szCs w:val="18"/>
              </w:rPr>
              <w:t>Manifiesto de Responsabilidad en Materia de Propiedad Intelectual</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64056ED" w14:textId="1B4D8FB0" w:rsidR="008A58CD" w:rsidRPr="00E42CFC" w:rsidRDefault="008A58CD" w:rsidP="00ED78F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53AAB3" w14:textId="77777777" w:rsidR="008A58CD" w:rsidRPr="00E42CFC" w:rsidRDefault="008A58CD"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DC85E61" w14:textId="77777777" w:rsidR="008A58CD" w:rsidRPr="00E42CFC" w:rsidRDefault="008A58CD" w:rsidP="00ED78F9">
            <w:pPr>
              <w:spacing w:after="0" w:line="240" w:lineRule="auto"/>
              <w:jc w:val="center"/>
              <w:rPr>
                <w:rFonts w:ascii="Arial" w:eastAsia="Times New Roman" w:hAnsi="Arial" w:cs="Arial"/>
                <w:sz w:val="18"/>
                <w:szCs w:val="18"/>
              </w:rPr>
            </w:pPr>
          </w:p>
        </w:tc>
      </w:tr>
      <w:bookmarkEnd w:id="84"/>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79782FF9" w:rsidR="00902108" w:rsidRPr="00E42CFC" w:rsidRDefault="002D0B73"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BE1E8C">
        <w:rPr>
          <w:rFonts w:ascii="Arial" w:hAnsi="Arial" w:cs="Arial"/>
          <w:b/>
          <w:bCs/>
          <w:sz w:val="18"/>
          <w:szCs w:val="18"/>
        </w:rPr>
        <w:t>SECGSSJ-LCCC-003-2024 CON CONCURRENCIA DE COMITÉ SEGUNDA VUELTA</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14D2E0B5"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5"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1EC7A2DE"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2D0B73">
              <w:rPr>
                <w:rFonts w:ascii="Arial" w:hAnsi="Arial" w:cs="Arial"/>
                <w:b/>
                <w:bCs/>
                <w:sz w:val="18"/>
                <w:szCs w:val="18"/>
              </w:rPr>
              <w:t>LICITACIÓN PÚBLICA LOCAL</w:t>
            </w:r>
            <w:r w:rsidR="005B5866">
              <w:rPr>
                <w:rFonts w:ascii="Arial" w:hAnsi="Arial" w:cs="Arial"/>
                <w:b/>
                <w:bCs/>
                <w:sz w:val="18"/>
                <w:szCs w:val="18"/>
              </w:rPr>
              <w:t xml:space="preserve"> </w:t>
            </w:r>
            <w:r w:rsidR="00BE1E8C">
              <w:rPr>
                <w:rFonts w:ascii="Arial" w:hAnsi="Arial" w:cs="Arial"/>
                <w:b/>
                <w:bCs/>
                <w:sz w:val="18"/>
                <w:szCs w:val="18"/>
              </w:rPr>
              <w:t>SECGSSJ-LCCC-003-2024 CON CONCURRENCIA DE COMITÉ SEGUNDA VUELTA</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5"/>
    <w:p w14:paraId="549A0AC9" w14:textId="0CE5B885" w:rsidR="00246702" w:rsidRPr="00E42CFC" w:rsidRDefault="002D0B73"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w:t>
      </w:r>
      <w:r w:rsidR="005B5866">
        <w:rPr>
          <w:rFonts w:ascii="Arial" w:hAnsi="Arial" w:cs="Arial"/>
          <w:b/>
          <w:bCs/>
          <w:sz w:val="18"/>
          <w:szCs w:val="18"/>
        </w:rPr>
        <w:t xml:space="preserve"> </w:t>
      </w:r>
      <w:r w:rsidR="00BE1E8C">
        <w:rPr>
          <w:rFonts w:ascii="Arial" w:hAnsi="Arial" w:cs="Arial"/>
          <w:b/>
          <w:bCs/>
          <w:sz w:val="18"/>
          <w:szCs w:val="18"/>
        </w:rPr>
        <w:t>SECGSSJ-LCCC-003-2024 CON CONCURRENCIA DE COMITÉ SEGUNDA VUELTA</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0983BF1C"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396FC4E1"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8A63D3">
        <w:rPr>
          <w:rFonts w:ascii="Arial" w:eastAsia="Arial" w:hAnsi="Arial" w:cs="Arial"/>
          <w:b/>
          <w:bCs/>
          <w:color w:val="000000"/>
          <w:sz w:val="18"/>
          <w:szCs w:val="18"/>
        </w:rPr>
        <w:t>4</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43139373" w:rsidR="00520AC8" w:rsidRPr="00E42CFC" w:rsidRDefault="00520AC8" w:rsidP="00163A28">
      <w:pPr>
        <w:spacing w:after="0"/>
        <w:ind w:right="140"/>
        <w:jc w:val="right"/>
        <w:rPr>
          <w:rFonts w:ascii="Arial" w:eastAsia="Times New Roman" w:hAnsi="Arial" w:cs="Arial"/>
          <w:sz w:val="18"/>
          <w:szCs w:val="18"/>
        </w:rPr>
      </w:pPr>
      <w:bookmarkStart w:id="86" w:name="_Hlk84413755"/>
      <w:r w:rsidRPr="00E42CFC">
        <w:rPr>
          <w:rFonts w:ascii="Arial" w:eastAsia="Arial" w:hAnsi="Arial" w:cs="Arial"/>
          <w:b/>
          <w:color w:val="000000"/>
          <w:sz w:val="18"/>
          <w:szCs w:val="18"/>
        </w:rPr>
        <w:t>AT’N: L</w:t>
      </w:r>
      <w:r w:rsidR="00603599" w:rsidRPr="00E42CFC">
        <w:rPr>
          <w:rFonts w:ascii="Arial" w:eastAsia="Arial" w:hAnsi="Arial" w:cs="Arial"/>
          <w:b/>
          <w:color w:val="000000"/>
          <w:sz w:val="18"/>
          <w:szCs w:val="18"/>
        </w:rPr>
        <w:t>ic</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6"/>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7"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bookmarkStart w:id="88" w:name="_Hlk137112615"/>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5BB97E4A" w14:textId="230244EC" w:rsidR="00275AFA" w:rsidRPr="00E42CFC" w:rsidRDefault="00275AFA" w:rsidP="00B81A7D">
      <w:pPr>
        <w:spacing w:after="0" w:line="240" w:lineRule="auto"/>
        <w:jc w:val="center"/>
        <w:rPr>
          <w:rFonts w:ascii="Arial" w:eastAsia="Times New Roman" w:hAnsi="Arial" w:cs="Arial"/>
          <w:sz w:val="18"/>
          <w:szCs w:val="18"/>
        </w:rPr>
      </w:pPr>
    </w:p>
    <w:p w14:paraId="291AE668" w14:textId="77777777" w:rsidR="00B6330E" w:rsidRPr="00E42CFC" w:rsidRDefault="00B6330E" w:rsidP="00B81A7D">
      <w:pPr>
        <w:spacing w:after="0" w:line="240" w:lineRule="auto"/>
        <w:jc w:val="center"/>
        <w:rPr>
          <w:rFonts w:ascii="Arial" w:eastAsia="Times New Roman" w:hAnsi="Arial" w:cs="Arial"/>
          <w:sz w:val="18"/>
          <w:szCs w:val="18"/>
          <w:highlight w:val="yellow"/>
        </w:rPr>
      </w:pPr>
    </w:p>
    <w:bookmarkEnd w:id="87"/>
    <w:p w14:paraId="44ED4E47" w14:textId="4DEAC062" w:rsidR="00246702" w:rsidRPr="00E42CFC" w:rsidRDefault="002D0B73"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BE1E8C">
        <w:rPr>
          <w:rFonts w:ascii="Arial" w:hAnsi="Arial" w:cs="Arial"/>
          <w:b/>
          <w:bCs/>
          <w:sz w:val="18"/>
          <w:szCs w:val="18"/>
        </w:rPr>
        <w:t>SECGSSJ-LCCC-003-2024 CON CONCURRENCIA DE COMITÉ SEGUNDA VUELTA</w:t>
      </w:r>
    </w:p>
    <w:p w14:paraId="712651EC" w14:textId="56560F7B" w:rsidR="00AB2C1B" w:rsidRPr="00E42CFC"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E42CFC" w:rsidRDefault="00B6330E" w:rsidP="00246702">
      <w:pPr>
        <w:pStyle w:val="Sinespaciado"/>
        <w:jc w:val="center"/>
        <w:rPr>
          <w:rFonts w:ascii="Arial" w:eastAsia="Century Gothic" w:hAnsi="Arial" w:cs="Arial"/>
          <w:b/>
          <w:bCs/>
          <w:color w:val="000000"/>
          <w:sz w:val="18"/>
          <w:szCs w:val="18"/>
        </w:rPr>
      </w:pPr>
    </w:p>
    <w:p w14:paraId="35A55F55" w14:textId="3255BBF9" w:rsidR="0031427F" w:rsidRPr="00E42CFC"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6018D9">
        <w:rPr>
          <w:rFonts w:ascii="Arial" w:hAnsi="Arial" w:cs="Arial"/>
          <w:b/>
          <w:bCs/>
          <w:color w:val="262626" w:themeColor="text1" w:themeTint="D9"/>
          <w:sz w:val="18"/>
          <w:szCs w:val="18"/>
        </w:rPr>
        <w:t>ADQUISICIÓN DE INSUMOS PARA EL LABORATORIO ESTATAL DE ANATOMÍA PATOLÓGICA DEL HOSPITAL GENERAL DE OCCIDENTE</w:t>
      </w:r>
      <w:r w:rsidR="002E159B" w:rsidRPr="00E42CFC">
        <w:rPr>
          <w:rFonts w:ascii="Arial" w:hAnsi="Arial" w:cs="Arial"/>
          <w:b/>
          <w:bCs/>
          <w:color w:val="262626" w:themeColor="text1" w:themeTint="D9"/>
          <w:sz w:val="18"/>
          <w:szCs w:val="18"/>
        </w:rPr>
        <w:t>”</w:t>
      </w:r>
    </w:p>
    <w:p w14:paraId="620BC7F6" w14:textId="77777777" w:rsidR="008B4916" w:rsidRPr="008B4916" w:rsidRDefault="008B4916" w:rsidP="00A204B2">
      <w:pPr>
        <w:spacing w:after="0" w:line="240" w:lineRule="auto"/>
        <w:jc w:val="both"/>
        <w:rPr>
          <w:rFonts w:ascii="Arial" w:hAnsi="Arial" w:cs="Arial"/>
          <w:sz w:val="18"/>
          <w:szCs w:val="18"/>
        </w:rPr>
      </w:pPr>
      <w:bookmarkStart w:id="89" w:name="_Hlk127890426"/>
    </w:p>
    <w:bookmarkEnd w:id="89"/>
    <w:p w14:paraId="3FA8E20E" w14:textId="332F1A2F" w:rsidR="00A204B2" w:rsidRDefault="00640E80" w:rsidP="00A204B2">
      <w:pPr>
        <w:spacing w:after="0" w:line="240" w:lineRule="auto"/>
        <w:jc w:val="both"/>
        <w:rPr>
          <w:rFonts w:ascii="Arial Narrow" w:hAnsi="Arial Narrow" w:cs="Arial"/>
          <w:sz w:val="20"/>
          <w:szCs w:val="20"/>
        </w:rPr>
      </w:pPr>
      <w:r w:rsidRPr="003B227F">
        <w:rPr>
          <w:rFonts w:ascii="Arial Narrow" w:hAnsi="Arial Narrow" w:cs="Arial"/>
          <w:sz w:val="20"/>
          <w:szCs w:val="20"/>
        </w:rPr>
        <w:t>L</w:t>
      </w:r>
      <w:r>
        <w:rPr>
          <w:rFonts w:ascii="Arial Narrow" w:hAnsi="Arial Narrow" w:cs="Arial"/>
          <w:sz w:val="20"/>
          <w:szCs w:val="20"/>
        </w:rPr>
        <w:t>os</w:t>
      </w:r>
      <w:r w:rsidRPr="003B227F">
        <w:rPr>
          <w:rFonts w:ascii="Arial Narrow" w:hAnsi="Arial Narrow" w:cs="Arial"/>
          <w:sz w:val="20"/>
          <w:szCs w:val="20"/>
        </w:rPr>
        <w:t xml:space="preserve"> </w:t>
      </w:r>
      <w:r>
        <w:rPr>
          <w:rFonts w:ascii="Arial Narrow" w:hAnsi="Arial Narrow" w:cs="Arial"/>
          <w:b/>
          <w:bCs/>
          <w:sz w:val="20"/>
          <w:szCs w:val="20"/>
        </w:rPr>
        <w:t xml:space="preserve">BIENES </w:t>
      </w:r>
      <w:r w:rsidRPr="00640E80">
        <w:rPr>
          <w:rFonts w:ascii="Arial Narrow" w:hAnsi="Arial Narrow" w:cs="Arial"/>
          <w:sz w:val="20"/>
          <w:szCs w:val="20"/>
        </w:rPr>
        <w:t>para adquirir</w:t>
      </w:r>
      <w:r w:rsidR="008B4916" w:rsidRPr="003B227F">
        <w:rPr>
          <w:rFonts w:ascii="Arial Narrow" w:hAnsi="Arial Narrow" w:cs="Arial"/>
          <w:sz w:val="20"/>
          <w:szCs w:val="20"/>
        </w:rPr>
        <w:t xml:space="preserve"> mediante la presente licitación, son los que se señalan en la tabla siguiente</w:t>
      </w:r>
      <w:r w:rsidR="00A204B2" w:rsidRPr="003B227F">
        <w:rPr>
          <w:rFonts w:ascii="Arial Narrow" w:hAnsi="Arial Narrow" w:cs="Arial"/>
          <w:sz w:val="20"/>
          <w:szCs w:val="20"/>
        </w:rPr>
        <w:t>:</w:t>
      </w:r>
    </w:p>
    <w:p w14:paraId="22088A62" w14:textId="77777777" w:rsidR="007E0E97" w:rsidRPr="003B227F" w:rsidRDefault="007E0E97" w:rsidP="00A204B2">
      <w:pPr>
        <w:spacing w:after="0" w:line="240" w:lineRule="auto"/>
        <w:jc w:val="both"/>
        <w:rPr>
          <w:rFonts w:ascii="Arial Narrow" w:hAnsi="Arial Narrow" w:cs="Arial"/>
          <w:sz w:val="20"/>
          <w:szCs w:val="20"/>
        </w:rPr>
      </w:pPr>
    </w:p>
    <w:p w14:paraId="4CF51385" w14:textId="1CD7A4BB" w:rsidR="00A204B2" w:rsidRPr="000E3B1A" w:rsidRDefault="000E3B1A" w:rsidP="000E3B1A">
      <w:pPr>
        <w:spacing w:after="0" w:line="240" w:lineRule="auto"/>
        <w:ind w:right="140"/>
        <w:jc w:val="both"/>
        <w:rPr>
          <w:rFonts w:ascii="Arial" w:eastAsia="Arial" w:hAnsi="Arial" w:cs="Arial"/>
          <w:bCs/>
          <w:color w:val="000000"/>
          <w:sz w:val="18"/>
          <w:szCs w:val="18"/>
        </w:rPr>
      </w:pPr>
      <w:r w:rsidRPr="00071465">
        <w:rPr>
          <w:rFonts w:ascii="Arial" w:eastAsia="Arial" w:hAnsi="Arial" w:cs="Arial"/>
          <w:bCs/>
          <w:color w:val="000000"/>
          <w:sz w:val="18"/>
          <w:szCs w:val="18"/>
        </w:rPr>
        <w:t xml:space="preserve">El presente </w:t>
      </w:r>
      <w:r w:rsidRPr="00071465">
        <w:rPr>
          <w:rFonts w:ascii="Arial" w:eastAsia="Arial" w:hAnsi="Arial" w:cs="Arial"/>
          <w:b/>
          <w:color w:val="000000"/>
          <w:sz w:val="18"/>
          <w:szCs w:val="18"/>
        </w:rPr>
        <w:t xml:space="preserve">PROCESO DE </w:t>
      </w:r>
      <w:r w:rsidR="00640E80">
        <w:rPr>
          <w:rFonts w:ascii="Arial" w:eastAsia="Arial" w:hAnsi="Arial" w:cs="Arial"/>
          <w:b/>
          <w:color w:val="000000"/>
          <w:sz w:val="18"/>
          <w:szCs w:val="18"/>
        </w:rPr>
        <w:t>ADQUISICIÓN</w:t>
      </w:r>
      <w:r w:rsidRPr="00071465">
        <w:rPr>
          <w:rFonts w:ascii="Arial" w:eastAsia="Arial" w:hAnsi="Arial" w:cs="Arial"/>
          <w:bCs/>
          <w:color w:val="000000"/>
          <w:sz w:val="18"/>
          <w:szCs w:val="18"/>
        </w:rPr>
        <w:t xml:space="preserve"> </w:t>
      </w:r>
      <w:r w:rsidRPr="008A63D3">
        <w:rPr>
          <w:rFonts w:ascii="Arial" w:eastAsia="Arial" w:hAnsi="Arial" w:cs="Arial"/>
          <w:bCs/>
          <w:color w:val="000000"/>
          <w:sz w:val="18"/>
          <w:szCs w:val="18"/>
          <w:u w:val="single"/>
        </w:rPr>
        <w:t xml:space="preserve">se adjudicará </w:t>
      </w:r>
      <w:r w:rsidR="00A46F26">
        <w:rPr>
          <w:rFonts w:ascii="Arial" w:eastAsia="Arial" w:hAnsi="Arial" w:cs="Arial"/>
          <w:bCs/>
          <w:color w:val="000000"/>
          <w:sz w:val="18"/>
          <w:szCs w:val="18"/>
          <w:u w:val="single"/>
        </w:rPr>
        <w:t xml:space="preserve">por </w:t>
      </w:r>
      <w:r w:rsidR="00A46F26" w:rsidRPr="00A46F26">
        <w:rPr>
          <w:rFonts w:ascii="Arial" w:eastAsia="Arial" w:hAnsi="Arial" w:cs="Arial"/>
          <w:b/>
          <w:color w:val="000000"/>
          <w:sz w:val="18"/>
          <w:szCs w:val="18"/>
          <w:u w:val="single"/>
        </w:rPr>
        <w:t>PARTIDA</w:t>
      </w:r>
      <w:r w:rsidRPr="00071465">
        <w:rPr>
          <w:rFonts w:ascii="Arial" w:eastAsia="Arial" w:hAnsi="Arial" w:cs="Arial"/>
          <w:bCs/>
          <w:color w:val="000000"/>
          <w:sz w:val="18"/>
          <w:szCs w:val="18"/>
        </w:rPr>
        <w:t>,</w:t>
      </w:r>
      <w:r w:rsidR="00A46F26">
        <w:rPr>
          <w:rFonts w:ascii="Arial" w:eastAsia="Arial" w:hAnsi="Arial" w:cs="Arial"/>
          <w:bCs/>
          <w:color w:val="000000"/>
          <w:sz w:val="18"/>
          <w:szCs w:val="18"/>
        </w:rPr>
        <w:t xml:space="preserve"> al </w:t>
      </w:r>
      <w:r w:rsidR="00A46F26" w:rsidRPr="00A46F26">
        <w:rPr>
          <w:rFonts w:ascii="Arial" w:eastAsia="Arial" w:hAnsi="Arial" w:cs="Arial"/>
          <w:b/>
          <w:color w:val="000000"/>
          <w:sz w:val="18"/>
          <w:szCs w:val="18"/>
        </w:rPr>
        <w:t>PARTICIPANTE</w:t>
      </w:r>
      <w:r w:rsidRPr="00071465">
        <w:rPr>
          <w:rFonts w:ascii="Arial" w:eastAsia="Arial" w:hAnsi="Arial" w:cs="Arial"/>
          <w:bCs/>
          <w:color w:val="000000"/>
          <w:sz w:val="18"/>
          <w:szCs w:val="18"/>
        </w:rPr>
        <w:t xml:space="preserve"> que cumpla con los requisitos legales, administrativos y Técnicos y además de la evaluación económica cuente con el precio más económico</w:t>
      </w:r>
      <w:r>
        <w:rPr>
          <w:rFonts w:ascii="Arial" w:eastAsia="Arial" w:hAnsi="Arial" w:cs="Arial"/>
          <w:bCs/>
          <w:color w:val="000000"/>
          <w:sz w:val="18"/>
          <w:szCs w:val="18"/>
        </w:rPr>
        <w:t xml:space="preserve">. </w:t>
      </w:r>
    </w:p>
    <w:p w14:paraId="70FAA663" w14:textId="77777777" w:rsidR="00A204B2" w:rsidRPr="00E42CFC" w:rsidRDefault="00A204B2" w:rsidP="00A204B2">
      <w:pPr>
        <w:spacing w:after="0"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135"/>
        <w:gridCol w:w="567"/>
        <w:gridCol w:w="1135"/>
        <w:gridCol w:w="3402"/>
        <w:gridCol w:w="1135"/>
        <w:gridCol w:w="1267"/>
      </w:tblGrid>
      <w:tr w:rsidR="00DC249C" w:rsidRPr="007E231C" w14:paraId="4E4219A0" w14:textId="77777777" w:rsidTr="00F321EE">
        <w:trPr>
          <w:trHeight w:val="600"/>
        </w:trPr>
        <w:tc>
          <w:tcPr>
            <w:tcW w:w="446" w:type="pct"/>
            <w:shd w:val="clear" w:color="000000" w:fill="D9D9D9"/>
            <w:vAlign w:val="center"/>
          </w:tcPr>
          <w:p w14:paraId="4D4F78D8" w14:textId="2C10D234" w:rsidR="00DC249C" w:rsidRPr="007E231C" w:rsidRDefault="00A46F26" w:rsidP="00C03C4D">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PARTIDA</w:t>
            </w:r>
          </w:p>
        </w:tc>
        <w:tc>
          <w:tcPr>
            <w:tcW w:w="598" w:type="pct"/>
            <w:shd w:val="clear" w:color="000000" w:fill="D9D9D9"/>
            <w:vAlign w:val="center"/>
            <w:hideMark/>
          </w:tcPr>
          <w:p w14:paraId="7CDBCDE8" w14:textId="77777777" w:rsidR="00DC249C" w:rsidRPr="007E231C" w:rsidRDefault="00DC249C" w:rsidP="00C03C4D">
            <w:pPr>
              <w:spacing w:after="0" w:line="240" w:lineRule="auto"/>
              <w:jc w:val="center"/>
              <w:rPr>
                <w:rFonts w:ascii="Arial Narrow" w:eastAsia="Times New Roman" w:hAnsi="Arial Narrow"/>
                <w:b/>
                <w:bCs/>
                <w:color w:val="000000"/>
                <w:sz w:val="16"/>
                <w:szCs w:val="16"/>
              </w:rPr>
            </w:pPr>
            <w:r w:rsidRPr="007E231C">
              <w:rPr>
                <w:rFonts w:ascii="Arial Narrow" w:eastAsia="Times New Roman" w:hAnsi="Arial Narrow"/>
                <w:b/>
                <w:bCs/>
                <w:color w:val="000000"/>
                <w:sz w:val="16"/>
                <w:szCs w:val="16"/>
              </w:rPr>
              <w:t xml:space="preserve">CLAVE </w:t>
            </w:r>
          </w:p>
        </w:tc>
        <w:tc>
          <w:tcPr>
            <w:tcW w:w="299" w:type="pct"/>
            <w:shd w:val="clear" w:color="000000" w:fill="D9D9D9"/>
            <w:vAlign w:val="center"/>
          </w:tcPr>
          <w:p w14:paraId="17773C83" w14:textId="77777777" w:rsidR="00DC249C" w:rsidRPr="007E231C" w:rsidRDefault="00DC249C" w:rsidP="00C03C4D">
            <w:pPr>
              <w:spacing w:after="0" w:line="240" w:lineRule="auto"/>
              <w:jc w:val="center"/>
              <w:rPr>
                <w:rFonts w:ascii="Arial Narrow" w:eastAsia="Times New Roman" w:hAnsi="Arial Narrow"/>
                <w:b/>
                <w:bCs/>
                <w:color w:val="000000"/>
                <w:sz w:val="16"/>
                <w:szCs w:val="16"/>
              </w:rPr>
            </w:pPr>
            <w:r w:rsidRPr="007E231C">
              <w:rPr>
                <w:rFonts w:ascii="Arial Narrow" w:eastAsia="Times New Roman" w:hAnsi="Arial Narrow"/>
                <w:b/>
                <w:bCs/>
                <w:color w:val="000000"/>
                <w:sz w:val="16"/>
                <w:szCs w:val="16"/>
              </w:rPr>
              <w:t>CANTIDAD</w:t>
            </w:r>
          </w:p>
        </w:tc>
        <w:tc>
          <w:tcPr>
            <w:tcW w:w="598" w:type="pct"/>
            <w:shd w:val="clear" w:color="000000" w:fill="D9D9D9"/>
            <w:vAlign w:val="center"/>
            <w:hideMark/>
          </w:tcPr>
          <w:p w14:paraId="5459318D" w14:textId="77777777" w:rsidR="00DC249C" w:rsidRPr="007E231C" w:rsidRDefault="00DC249C" w:rsidP="00C03C4D">
            <w:pPr>
              <w:spacing w:after="0" w:line="240" w:lineRule="auto"/>
              <w:jc w:val="center"/>
              <w:rPr>
                <w:rFonts w:ascii="Arial Narrow" w:eastAsia="Times New Roman" w:hAnsi="Arial Narrow"/>
                <w:b/>
                <w:bCs/>
                <w:color w:val="000000"/>
                <w:sz w:val="16"/>
                <w:szCs w:val="16"/>
              </w:rPr>
            </w:pPr>
            <w:r w:rsidRPr="007E231C">
              <w:rPr>
                <w:rFonts w:ascii="Arial Narrow" w:eastAsia="Times New Roman" w:hAnsi="Arial Narrow"/>
                <w:b/>
                <w:bCs/>
                <w:color w:val="000000"/>
                <w:sz w:val="16"/>
                <w:szCs w:val="16"/>
              </w:rPr>
              <w:t>PRODUCTO</w:t>
            </w:r>
          </w:p>
        </w:tc>
        <w:tc>
          <w:tcPr>
            <w:tcW w:w="1793" w:type="pct"/>
            <w:shd w:val="clear" w:color="000000" w:fill="D9D9D9"/>
            <w:vAlign w:val="center"/>
            <w:hideMark/>
          </w:tcPr>
          <w:p w14:paraId="7CCEBE64" w14:textId="77777777" w:rsidR="00DC249C" w:rsidRPr="007E231C" w:rsidRDefault="00DC249C" w:rsidP="00C03C4D">
            <w:pPr>
              <w:spacing w:after="0" w:line="240" w:lineRule="auto"/>
              <w:jc w:val="center"/>
              <w:rPr>
                <w:rFonts w:ascii="Arial Narrow" w:eastAsia="Times New Roman" w:hAnsi="Arial Narrow"/>
                <w:b/>
                <w:bCs/>
                <w:color w:val="000000"/>
                <w:sz w:val="16"/>
                <w:szCs w:val="16"/>
              </w:rPr>
            </w:pPr>
            <w:r w:rsidRPr="007E231C">
              <w:rPr>
                <w:rFonts w:ascii="Arial Narrow" w:eastAsia="Times New Roman" w:hAnsi="Arial Narrow"/>
                <w:b/>
                <w:bCs/>
                <w:color w:val="000000"/>
                <w:sz w:val="16"/>
                <w:szCs w:val="16"/>
              </w:rPr>
              <w:t xml:space="preserve">DESCRIPCION </w:t>
            </w:r>
          </w:p>
        </w:tc>
        <w:tc>
          <w:tcPr>
            <w:tcW w:w="598" w:type="pct"/>
            <w:shd w:val="clear" w:color="000000" w:fill="D9D9D9"/>
            <w:vAlign w:val="center"/>
            <w:hideMark/>
          </w:tcPr>
          <w:p w14:paraId="226B102B" w14:textId="77777777" w:rsidR="00DC249C" w:rsidRPr="007E231C" w:rsidRDefault="00DC249C" w:rsidP="00C03C4D">
            <w:pPr>
              <w:spacing w:after="0" w:line="240" w:lineRule="auto"/>
              <w:jc w:val="center"/>
              <w:rPr>
                <w:rFonts w:ascii="Arial Narrow" w:eastAsia="Times New Roman" w:hAnsi="Arial Narrow"/>
                <w:b/>
                <w:bCs/>
                <w:color w:val="000000"/>
                <w:sz w:val="16"/>
                <w:szCs w:val="16"/>
              </w:rPr>
            </w:pPr>
            <w:r w:rsidRPr="007E231C">
              <w:rPr>
                <w:rFonts w:ascii="Arial Narrow" w:eastAsia="Times New Roman" w:hAnsi="Arial Narrow"/>
                <w:b/>
                <w:bCs/>
                <w:color w:val="000000"/>
                <w:sz w:val="16"/>
                <w:szCs w:val="16"/>
              </w:rPr>
              <w:t>UNIDAD DE MEDIDA</w:t>
            </w:r>
          </w:p>
        </w:tc>
        <w:tc>
          <w:tcPr>
            <w:tcW w:w="668" w:type="pct"/>
            <w:shd w:val="clear" w:color="000000" w:fill="D9D9D9"/>
            <w:vAlign w:val="center"/>
          </w:tcPr>
          <w:p w14:paraId="0058159F" w14:textId="77777777" w:rsidR="00DC249C" w:rsidRPr="007E231C" w:rsidRDefault="00DC249C" w:rsidP="00C03C4D">
            <w:pPr>
              <w:spacing w:after="0" w:line="240" w:lineRule="auto"/>
              <w:jc w:val="center"/>
              <w:rPr>
                <w:rFonts w:ascii="Arial Narrow" w:eastAsia="Times New Roman" w:hAnsi="Arial Narrow"/>
                <w:b/>
                <w:bCs/>
                <w:color w:val="000000"/>
                <w:sz w:val="16"/>
                <w:szCs w:val="16"/>
              </w:rPr>
            </w:pPr>
            <w:r w:rsidRPr="007E231C">
              <w:rPr>
                <w:rFonts w:ascii="Arial Narrow" w:eastAsia="Times New Roman" w:hAnsi="Arial Narrow"/>
                <w:b/>
                <w:bCs/>
                <w:color w:val="000000"/>
                <w:sz w:val="16"/>
                <w:szCs w:val="16"/>
              </w:rPr>
              <w:t>PRESENTACIÓN</w:t>
            </w:r>
          </w:p>
        </w:tc>
      </w:tr>
      <w:tr w:rsidR="00DC249C" w:rsidRPr="007E231C" w14:paraId="189B9DDF" w14:textId="77777777" w:rsidTr="00F321EE">
        <w:trPr>
          <w:trHeight w:val="600"/>
        </w:trPr>
        <w:tc>
          <w:tcPr>
            <w:tcW w:w="446" w:type="pct"/>
            <w:shd w:val="clear" w:color="auto" w:fill="auto"/>
            <w:vAlign w:val="center"/>
          </w:tcPr>
          <w:p w14:paraId="58DDF70D"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w:t>
            </w:r>
          </w:p>
        </w:tc>
        <w:tc>
          <w:tcPr>
            <w:tcW w:w="598" w:type="pct"/>
            <w:shd w:val="clear" w:color="auto" w:fill="auto"/>
            <w:noWrap/>
            <w:vAlign w:val="center"/>
            <w:hideMark/>
          </w:tcPr>
          <w:p w14:paraId="565B9379"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080.829.3575.00</w:t>
            </w:r>
          </w:p>
        </w:tc>
        <w:tc>
          <w:tcPr>
            <w:tcW w:w="299" w:type="pct"/>
            <w:tcBorders>
              <w:top w:val="nil"/>
              <w:left w:val="single" w:sz="4" w:space="0" w:color="auto"/>
              <w:bottom w:val="single" w:sz="4" w:space="0" w:color="auto"/>
              <w:right w:val="nil"/>
            </w:tcBorders>
            <w:shd w:val="clear" w:color="auto" w:fill="auto"/>
            <w:vAlign w:val="center"/>
          </w:tcPr>
          <w:p w14:paraId="12357C6D"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1,050</w:t>
            </w:r>
          </w:p>
        </w:tc>
        <w:tc>
          <w:tcPr>
            <w:tcW w:w="598" w:type="pct"/>
            <w:shd w:val="clear" w:color="auto" w:fill="auto"/>
            <w:noWrap/>
            <w:vAlign w:val="center"/>
            <w:hideMark/>
          </w:tcPr>
          <w:p w14:paraId="28F3118E"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ALCOHOL ETÍLICO 96°</w:t>
            </w:r>
          </w:p>
        </w:tc>
        <w:tc>
          <w:tcPr>
            <w:tcW w:w="1793" w:type="pct"/>
            <w:shd w:val="clear" w:color="auto" w:fill="auto"/>
            <w:noWrap/>
            <w:vAlign w:val="center"/>
            <w:hideMark/>
          </w:tcPr>
          <w:p w14:paraId="0FF531A8"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REACTIVOS QUÍMICOS. ALCOHOL ETÍLICO DE 96 °G.L. TÉCNICO. FRASCO CON 1000 ML. TA.</w:t>
            </w:r>
          </w:p>
        </w:tc>
        <w:tc>
          <w:tcPr>
            <w:tcW w:w="598" w:type="pct"/>
            <w:shd w:val="clear" w:color="auto" w:fill="auto"/>
            <w:noWrap/>
            <w:vAlign w:val="center"/>
            <w:hideMark/>
          </w:tcPr>
          <w:p w14:paraId="4C7EAEEE"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FRASCO</w:t>
            </w:r>
          </w:p>
        </w:tc>
        <w:tc>
          <w:tcPr>
            <w:tcW w:w="668" w:type="pct"/>
            <w:vAlign w:val="center"/>
          </w:tcPr>
          <w:p w14:paraId="3309C371"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FRASCO DE 1000 ML</w:t>
            </w:r>
          </w:p>
        </w:tc>
      </w:tr>
      <w:tr w:rsidR="00DC249C" w:rsidRPr="007E231C" w14:paraId="4590E02A" w14:textId="77777777" w:rsidTr="00F321EE">
        <w:trPr>
          <w:trHeight w:val="600"/>
        </w:trPr>
        <w:tc>
          <w:tcPr>
            <w:tcW w:w="446" w:type="pct"/>
            <w:shd w:val="clear" w:color="auto" w:fill="auto"/>
            <w:vAlign w:val="center"/>
          </w:tcPr>
          <w:p w14:paraId="250422FE"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2</w:t>
            </w:r>
          </w:p>
        </w:tc>
        <w:tc>
          <w:tcPr>
            <w:tcW w:w="598" w:type="pct"/>
            <w:shd w:val="clear" w:color="auto" w:fill="auto"/>
            <w:noWrap/>
            <w:vAlign w:val="center"/>
            <w:hideMark/>
          </w:tcPr>
          <w:p w14:paraId="2ABF3FD8"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080.830.4646.00</w:t>
            </w:r>
          </w:p>
        </w:tc>
        <w:tc>
          <w:tcPr>
            <w:tcW w:w="299" w:type="pct"/>
            <w:tcBorders>
              <w:top w:val="nil"/>
              <w:left w:val="single" w:sz="4" w:space="0" w:color="auto"/>
              <w:bottom w:val="single" w:sz="4" w:space="0" w:color="auto"/>
              <w:right w:val="nil"/>
            </w:tcBorders>
            <w:shd w:val="clear" w:color="auto" w:fill="auto"/>
            <w:vAlign w:val="center"/>
          </w:tcPr>
          <w:p w14:paraId="06010595"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1,050</w:t>
            </w:r>
          </w:p>
        </w:tc>
        <w:tc>
          <w:tcPr>
            <w:tcW w:w="598" w:type="pct"/>
            <w:shd w:val="clear" w:color="auto" w:fill="auto"/>
            <w:noWrap/>
            <w:vAlign w:val="center"/>
            <w:hideMark/>
          </w:tcPr>
          <w:p w14:paraId="703FDCDF"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ALCOHOL ABSOLUTO</w:t>
            </w:r>
          </w:p>
        </w:tc>
        <w:tc>
          <w:tcPr>
            <w:tcW w:w="1793" w:type="pct"/>
            <w:shd w:val="clear" w:color="auto" w:fill="auto"/>
            <w:noWrap/>
            <w:vAlign w:val="center"/>
            <w:hideMark/>
          </w:tcPr>
          <w:p w14:paraId="5D095C9B"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REACTIVOS QUÍMICOS. ALCOHOL ETÍLICO ABSOLUTO (ETANOL). RA. ACS. FRASCO CON 1000 ML. TA.</w:t>
            </w:r>
          </w:p>
        </w:tc>
        <w:tc>
          <w:tcPr>
            <w:tcW w:w="598" w:type="pct"/>
            <w:shd w:val="clear" w:color="auto" w:fill="auto"/>
            <w:noWrap/>
            <w:vAlign w:val="center"/>
            <w:hideMark/>
          </w:tcPr>
          <w:p w14:paraId="4B32A16A"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FRASCO</w:t>
            </w:r>
          </w:p>
        </w:tc>
        <w:tc>
          <w:tcPr>
            <w:tcW w:w="668" w:type="pct"/>
            <w:vAlign w:val="center"/>
          </w:tcPr>
          <w:p w14:paraId="70674A0E"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FRASCO DE 1000 ML</w:t>
            </w:r>
          </w:p>
        </w:tc>
      </w:tr>
      <w:tr w:rsidR="00DC249C" w:rsidRPr="007E231C" w14:paraId="0C7CBF47" w14:textId="77777777" w:rsidTr="00F321EE">
        <w:trPr>
          <w:trHeight w:val="510"/>
        </w:trPr>
        <w:tc>
          <w:tcPr>
            <w:tcW w:w="446" w:type="pct"/>
            <w:shd w:val="clear" w:color="auto" w:fill="auto"/>
            <w:vAlign w:val="center"/>
          </w:tcPr>
          <w:p w14:paraId="038CEBE4"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6</w:t>
            </w:r>
          </w:p>
        </w:tc>
        <w:tc>
          <w:tcPr>
            <w:tcW w:w="598" w:type="pct"/>
            <w:shd w:val="clear" w:color="auto" w:fill="auto"/>
            <w:noWrap/>
            <w:vAlign w:val="center"/>
            <w:hideMark/>
          </w:tcPr>
          <w:p w14:paraId="50424A1E"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080.830.2400.00</w:t>
            </w:r>
          </w:p>
        </w:tc>
        <w:tc>
          <w:tcPr>
            <w:tcW w:w="299" w:type="pct"/>
            <w:tcBorders>
              <w:top w:val="nil"/>
              <w:left w:val="single" w:sz="4" w:space="0" w:color="auto"/>
              <w:bottom w:val="single" w:sz="4" w:space="0" w:color="auto"/>
              <w:right w:val="nil"/>
            </w:tcBorders>
            <w:shd w:val="clear" w:color="auto" w:fill="auto"/>
            <w:vAlign w:val="center"/>
          </w:tcPr>
          <w:p w14:paraId="1A2234E5"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375</w:t>
            </w:r>
          </w:p>
        </w:tc>
        <w:tc>
          <w:tcPr>
            <w:tcW w:w="598" w:type="pct"/>
            <w:shd w:val="clear" w:color="auto" w:fill="auto"/>
            <w:noWrap/>
            <w:vAlign w:val="center"/>
            <w:hideMark/>
          </w:tcPr>
          <w:p w14:paraId="2D54006C"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PARAFINA</w:t>
            </w:r>
          </w:p>
        </w:tc>
        <w:tc>
          <w:tcPr>
            <w:tcW w:w="1793" w:type="pct"/>
            <w:shd w:val="clear" w:color="auto" w:fill="auto"/>
            <w:noWrap/>
            <w:vAlign w:val="center"/>
            <w:hideMark/>
          </w:tcPr>
          <w:p w14:paraId="0AA0F0CD" w14:textId="77777777" w:rsidR="00DC249C" w:rsidRPr="007E231C" w:rsidRDefault="00DC249C" w:rsidP="00C03C4D">
            <w:pPr>
              <w:spacing w:after="0" w:line="240" w:lineRule="auto"/>
              <w:jc w:val="center"/>
              <w:rPr>
                <w:rFonts w:ascii="Arial Narrow" w:eastAsia="Times New Roman" w:hAnsi="Arial Narrow"/>
                <w:color w:val="212529"/>
                <w:sz w:val="16"/>
                <w:szCs w:val="16"/>
              </w:rPr>
            </w:pPr>
            <w:r w:rsidRPr="007E231C">
              <w:rPr>
                <w:rFonts w:ascii="Arial Narrow" w:eastAsia="Times New Roman" w:hAnsi="Arial Narrow"/>
                <w:color w:val="212529"/>
                <w:sz w:val="16"/>
                <w:szCs w:val="16"/>
              </w:rPr>
              <w:t>REACTIVOS QUÍMICOS PARAFINA (CON PUNTO DE FUSIÓN ENTRE 56 °C A 58 °C). TÉCNICO. ENVASE CON 1000 G. TA.</w:t>
            </w:r>
          </w:p>
        </w:tc>
        <w:tc>
          <w:tcPr>
            <w:tcW w:w="598" w:type="pct"/>
            <w:shd w:val="clear" w:color="auto" w:fill="auto"/>
            <w:vAlign w:val="center"/>
            <w:hideMark/>
          </w:tcPr>
          <w:p w14:paraId="5B429979"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ENVASE</w:t>
            </w:r>
          </w:p>
        </w:tc>
        <w:tc>
          <w:tcPr>
            <w:tcW w:w="668" w:type="pct"/>
            <w:vAlign w:val="center"/>
          </w:tcPr>
          <w:p w14:paraId="2506AF38"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212529"/>
                <w:sz w:val="16"/>
                <w:szCs w:val="16"/>
              </w:rPr>
              <w:t>ENVASE CON 1000 G. TA.</w:t>
            </w:r>
          </w:p>
        </w:tc>
      </w:tr>
      <w:tr w:rsidR="00DC249C" w:rsidRPr="007E231C" w14:paraId="0FF2226C" w14:textId="77777777" w:rsidTr="00F321EE">
        <w:trPr>
          <w:trHeight w:val="300"/>
        </w:trPr>
        <w:tc>
          <w:tcPr>
            <w:tcW w:w="446" w:type="pct"/>
            <w:shd w:val="clear" w:color="auto" w:fill="auto"/>
            <w:vAlign w:val="center"/>
          </w:tcPr>
          <w:p w14:paraId="43A1CB48"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8</w:t>
            </w:r>
          </w:p>
        </w:tc>
        <w:tc>
          <w:tcPr>
            <w:tcW w:w="598" w:type="pct"/>
            <w:shd w:val="clear" w:color="auto" w:fill="auto"/>
            <w:noWrap/>
            <w:vAlign w:val="center"/>
            <w:hideMark/>
          </w:tcPr>
          <w:p w14:paraId="310052E3"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080.830.3234.00</w:t>
            </w:r>
          </w:p>
        </w:tc>
        <w:tc>
          <w:tcPr>
            <w:tcW w:w="299" w:type="pct"/>
            <w:tcBorders>
              <w:top w:val="nil"/>
              <w:left w:val="single" w:sz="4" w:space="0" w:color="auto"/>
              <w:bottom w:val="single" w:sz="4" w:space="0" w:color="auto"/>
              <w:right w:val="nil"/>
            </w:tcBorders>
            <w:shd w:val="clear" w:color="auto" w:fill="auto"/>
            <w:vAlign w:val="center"/>
          </w:tcPr>
          <w:p w14:paraId="74789E1C"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120</w:t>
            </w:r>
          </w:p>
        </w:tc>
        <w:tc>
          <w:tcPr>
            <w:tcW w:w="598" w:type="pct"/>
            <w:shd w:val="clear" w:color="auto" w:fill="auto"/>
            <w:vAlign w:val="center"/>
            <w:hideMark/>
          </w:tcPr>
          <w:p w14:paraId="52569B98"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ACETONA</w:t>
            </w:r>
          </w:p>
        </w:tc>
        <w:tc>
          <w:tcPr>
            <w:tcW w:w="1793" w:type="pct"/>
            <w:shd w:val="clear" w:color="auto" w:fill="auto"/>
            <w:noWrap/>
            <w:vAlign w:val="center"/>
            <w:hideMark/>
          </w:tcPr>
          <w:p w14:paraId="5F9C0722" w14:textId="77777777" w:rsidR="00DC249C" w:rsidRPr="007E231C" w:rsidRDefault="00DC249C" w:rsidP="00C03C4D">
            <w:pPr>
              <w:spacing w:after="0" w:line="240" w:lineRule="auto"/>
              <w:jc w:val="center"/>
              <w:rPr>
                <w:rFonts w:ascii="Arial Narrow" w:eastAsia="Times New Roman" w:hAnsi="Arial Narrow"/>
                <w:color w:val="212529"/>
                <w:sz w:val="16"/>
                <w:szCs w:val="16"/>
              </w:rPr>
            </w:pPr>
            <w:r w:rsidRPr="007E231C">
              <w:rPr>
                <w:rFonts w:ascii="Arial Narrow" w:eastAsia="Times New Roman" w:hAnsi="Arial Narrow"/>
                <w:color w:val="212529"/>
                <w:sz w:val="16"/>
                <w:szCs w:val="16"/>
              </w:rPr>
              <w:t>REACTIVOS QUÍMICOS ACETONA. ACS. FRASCO CON 1000 ML. TA.</w:t>
            </w:r>
          </w:p>
        </w:tc>
        <w:tc>
          <w:tcPr>
            <w:tcW w:w="598" w:type="pct"/>
            <w:shd w:val="clear" w:color="auto" w:fill="auto"/>
            <w:vAlign w:val="center"/>
            <w:hideMark/>
          </w:tcPr>
          <w:p w14:paraId="7FCA9949"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FRASCO</w:t>
            </w:r>
          </w:p>
        </w:tc>
        <w:tc>
          <w:tcPr>
            <w:tcW w:w="668" w:type="pct"/>
            <w:vAlign w:val="center"/>
          </w:tcPr>
          <w:p w14:paraId="1A6781FA"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212529"/>
                <w:sz w:val="16"/>
                <w:szCs w:val="16"/>
              </w:rPr>
              <w:t>FRASCO CON 1000 ML</w:t>
            </w:r>
          </w:p>
        </w:tc>
      </w:tr>
      <w:tr w:rsidR="00DC249C" w:rsidRPr="007E231C" w14:paraId="5F7ECBE0" w14:textId="77777777" w:rsidTr="00F321EE">
        <w:trPr>
          <w:trHeight w:val="300"/>
        </w:trPr>
        <w:tc>
          <w:tcPr>
            <w:tcW w:w="446" w:type="pct"/>
            <w:shd w:val="clear" w:color="auto" w:fill="auto"/>
            <w:vAlign w:val="center"/>
          </w:tcPr>
          <w:p w14:paraId="571F5177"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9</w:t>
            </w:r>
          </w:p>
        </w:tc>
        <w:tc>
          <w:tcPr>
            <w:tcW w:w="598" w:type="pct"/>
            <w:shd w:val="clear" w:color="auto" w:fill="auto"/>
            <w:vAlign w:val="center"/>
            <w:hideMark/>
          </w:tcPr>
          <w:p w14:paraId="67851FF7"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122.526.0001.01</w:t>
            </w:r>
          </w:p>
        </w:tc>
        <w:tc>
          <w:tcPr>
            <w:tcW w:w="299" w:type="pct"/>
            <w:tcBorders>
              <w:top w:val="nil"/>
              <w:left w:val="single" w:sz="4" w:space="0" w:color="auto"/>
              <w:bottom w:val="single" w:sz="4" w:space="0" w:color="auto"/>
              <w:right w:val="nil"/>
            </w:tcBorders>
            <w:shd w:val="clear" w:color="auto" w:fill="auto"/>
            <w:vAlign w:val="center"/>
          </w:tcPr>
          <w:p w14:paraId="7928297C"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18</w:t>
            </w:r>
          </w:p>
        </w:tc>
        <w:tc>
          <w:tcPr>
            <w:tcW w:w="598" w:type="pct"/>
            <w:shd w:val="clear" w:color="auto" w:fill="auto"/>
            <w:noWrap/>
            <w:vAlign w:val="center"/>
            <w:hideMark/>
          </w:tcPr>
          <w:p w14:paraId="14CC6353"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ÁCIDO ACÉTICO</w:t>
            </w:r>
          </w:p>
        </w:tc>
        <w:tc>
          <w:tcPr>
            <w:tcW w:w="1793" w:type="pct"/>
            <w:shd w:val="clear" w:color="auto" w:fill="auto"/>
            <w:noWrap/>
            <w:vAlign w:val="center"/>
            <w:hideMark/>
          </w:tcPr>
          <w:p w14:paraId="000B2293" w14:textId="77777777" w:rsidR="00DC249C" w:rsidRPr="007E231C" w:rsidRDefault="00DC249C" w:rsidP="00C03C4D">
            <w:pPr>
              <w:spacing w:after="0" w:line="240" w:lineRule="auto"/>
              <w:jc w:val="center"/>
              <w:rPr>
                <w:rFonts w:ascii="Arial Narrow" w:eastAsia="Times New Roman" w:hAnsi="Arial Narrow"/>
                <w:color w:val="212529"/>
                <w:sz w:val="16"/>
                <w:szCs w:val="16"/>
              </w:rPr>
            </w:pPr>
            <w:r w:rsidRPr="007E231C">
              <w:rPr>
                <w:rFonts w:ascii="Arial Narrow" w:eastAsia="Times New Roman" w:hAnsi="Arial Narrow"/>
                <w:color w:val="212529"/>
                <w:sz w:val="16"/>
                <w:szCs w:val="16"/>
              </w:rPr>
              <w:t>ÁCIDO ACÉTICO PH X2. (10G/L) FRASCO 1 LITRO</w:t>
            </w:r>
          </w:p>
        </w:tc>
        <w:tc>
          <w:tcPr>
            <w:tcW w:w="598" w:type="pct"/>
            <w:shd w:val="clear" w:color="auto" w:fill="auto"/>
            <w:vAlign w:val="center"/>
            <w:hideMark/>
          </w:tcPr>
          <w:p w14:paraId="463A1674"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FRASCO</w:t>
            </w:r>
          </w:p>
        </w:tc>
        <w:tc>
          <w:tcPr>
            <w:tcW w:w="668" w:type="pct"/>
            <w:vAlign w:val="center"/>
          </w:tcPr>
          <w:p w14:paraId="3D7C2AB2"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212529"/>
                <w:sz w:val="16"/>
                <w:szCs w:val="16"/>
              </w:rPr>
              <w:t>FRASCO CON 1 LITRO</w:t>
            </w:r>
          </w:p>
        </w:tc>
      </w:tr>
      <w:tr w:rsidR="00DC249C" w:rsidRPr="007E231C" w14:paraId="12211A75" w14:textId="77777777" w:rsidTr="00F321EE">
        <w:trPr>
          <w:trHeight w:val="600"/>
        </w:trPr>
        <w:tc>
          <w:tcPr>
            <w:tcW w:w="446" w:type="pct"/>
            <w:shd w:val="clear" w:color="auto" w:fill="auto"/>
            <w:vAlign w:val="center"/>
          </w:tcPr>
          <w:p w14:paraId="1E6028B8"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10</w:t>
            </w:r>
          </w:p>
        </w:tc>
        <w:tc>
          <w:tcPr>
            <w:tcW w:w="598" w:type="pct"/>
            <w:shd w:val="clear" w:color="auto" w:fill="auto"/>
            <w:vAlign w:val="center"/>
            <w:hideMark/>
          </w:tcPr>
          <w:p w14:paraId="6A06D43D"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080.830.6245.00</w:t>
            </w:r>
          </w:p>
        </w:tc>
        <w:tc>
          <w:tcPr>
            <w:tcW w:w="299" w:type="pct"/>
            <w:tcBorders>
              <w:top w:val="nil"/>
              <w:left w:val="single" w:sz="4" w:space="0" w:color="auto"/>
              <w:bottom w:val="single" w:sz="4" w:space="0" w:color="auto"/>
              <w:right w:val="nil"/>
            </w:tcBorders>
            <w:shd w:val="clear" w:color="auto" w:fill="auto"/>
            <w:vAlign w:val="center"/>
          </w:tcPr>
          <w:p w14:paraId="2309073F"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18</w:t>
            </w:r>
          </w:p>
        </w:tc>
        <w:tc>
          <w:tcPr>
            <w:tcW w:w="598" w:type="pct"/>
            <w:shd w:val="clear" w:color="auto" w:fill="auto"/>
            <w:vAlign w:val="center"/>
            <w:hideMark/>
          </w:tcPr>
          <w:p w14:paraId="2C67C29F"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RESINA SINTÉTICA</w:t>
            </w:r>
          </w:p>
        </w:tc>
        <w:tc>
          <w:tcPr>
            <w:tcW w:w="1793" w:type="pct"/>
            <w:shd w:val="clear" w:color="auto" w:fill="auto"/>
            <w:noWrap/>
            <w:vAlign w:val="center"/>
            <w:hideMark/>
          </w:tcPr>
          <w:p w14:paraId="23A21339"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REACTIVOS QUÍMICOS RESINA SINTÉTICA DISUELTA EN XILOL (60%). FRASCO CON 1000 ML. TA.</w:t>
            </w:r>
          </w:p>
        </w:tc>
        <w:tc>
          <w:tcPr>
            <w:tcW w:w="598" w:type="pct"/>
            <w:shd w:val="clear" w:color="auto" w:fill="auto"/>
            <w:vAlign w:val="center"/>
            <w:hideMark/>
          </w:tcPr>
          <w:p w14:paraId="1BC833CC"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FRASCO</w:t>
            </w:r>
          </w:p>
        </w:tc>
        <w:tc>
          <w:tcPr>
            <w:tcW w:w="668" w:type="pct"/>
            <w:vAlign w:val="center"/>
          </w:tcPr>
          <w:p w14:paraId="6A77D486"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FRASCO CON 1000 ML</w:t>
            </w:r>
          </w:p>
        </w:tc>
      </w:tr>
      <w:tr w:rsidR="00DC249C" w:rsidRPr="007E231C" w14:paraId="460AF463" w14:textId="77777777" w:rsidTr="00F321EE">
        <w:trPr>
          <w:trHeight w:val="300"/>
        </w:trPr>
        <w:tc>
          <w:tcPr>
            <w:tcW w:w="446" w:type="pct"/>
            <w:tcBorders>
              <w:bottom w:val="single" w:sz="4" w:space="0" w:color="auto"/>
            </w:tcBorders>
            <w:shd w:val="clear" w:color="auto" w:fill="auto"/>
            <w:vAlign w:val="center"/>
          </w:tcPr>
          <w:p w14:paraId="1B00C50F"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11</w:t>
            </w:r>
          </w:p>
        </w:tc>
        <w:tc>
          <w:tcPr>
            <w:tcW w:w="598" w:type="pct"/>
            <w:tcBorders>
              <w:bottom w:val="single" w:sz="4" w:space="0" w:color="auto"/>
            </w:tcBorders>
            <w:shd w:val="clear" w:color="auto" w:fill="auto"/>
            <w:vAlign w:val="center"/>
            <w:hideMark/>
          </w:tcPr>
          <w:p w14:paraId="0794A007"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122.526.0002.01</w:t>
            </w:r>
          </w:p>
        </w:tc>
        <w:tc>
          <w:tcPr>
            <w:tcW w:w="299" w:type="pct"/>
            <w:tcBorders>
              <w:top w:val="nil"/>
              <w:left w:val="single" w:sz="4" w:space="0" w:color="auto"/>
              <w:bottom w:val="single" w:sz="4" w:space="0" w:color="auto"/>
              <w:right w:val="nil"/>
            </w:tcBorders>
            <w:shd w:val="clear" w:color="auto" w:fill="auto"/>
            <w:vAlign w:val="center"/>
          </w:tcPr>
          <w:p w14:paraId="6BCBDC45"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18</w:t>
            </w:r>
          </w:p>
        </w:tc>
        <w:tc>
          <w:tcPr>
            <w:tcW w:w="598" w:type="pct"/>
            <w:tcBorders>
              <w:bottom w:val="single" w:sz="4" w:space="0" w:color="auto"/>
            </w:tcBorders>
            <w:shd w:val="clear" w:color="auto" w:fill="auto"/>
            <w:noWrap/>
            <w:vAlign w:val="center"/>
            <w:hideMark/>
          </w:tcPr>
          <w:p w14:paraId="06CE37F5"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ÁCIDO CLORHÍDRICO</w:t>
            </w:r>
          </w:p>
        </w:tc>
        <w:tc>
          <w:tcPr>
            <w:tcW w:w="1793" w:type="pct"/>
            <w:tcBorders>
              <w:bottom w:val="single" w:sz="4" w:space="0" w:color="auto"/>
            </w:tcBorders>
            <w:shd w:val="clear" w:color="auto" w:fill="auto"/>
            <w:noWrap/>
            <w:vAlign w:val="center"/>
            <w:hideMark/>
          </w:tcPr>
          <w:p w14:paraId="30457345" w14:textId="77777777" w:rsidR="00DC249C" w:rsidRPr="007E231C" w:rsidRDefault="00DC249C" w:rsidP="00C03C4D">
            <w:pPr>
              <w:spacing w:after="0" w:line="240" w:lineRule="auto"/>
              <w:jc w:val="center"/>
              <w:rPr>
                <w:rFonts w:ascii="Arial Narrow" w:eastAsia="Times New Roman" w:hAnsi="Arial Narrow"/>
                <w:color w:val="212529"/>
                <w:sz w:val="16"/>
                <w:szCs w:val="16"/>
              </w:rPr>
            </w:pPr>
            <w:r w:rsidRPr="007E231C">
              <w:rPr>
                <w:rFonts w:ascii="Arial Narrow" w:eastAsia="Times New Roman" w:hAnsi="Arial Narrow"/>
                <w:color w:val="212529"/>
                <w:sz w:val="16"/>
                <w:szCs w:val="16"/>
              </w:rPr>
              <w:t>ÁCIDO CLORHÍDRICO 0.1 N FRASCO 1 LITRO</w:t>
            </w:r>
          </w:p>
        </w:tc>
        <w:tc>
          <w:tcPr>
            <w:tcW w:w="598" w:type="pct"/>
            <w:tcBorders>
              <w:bottom w:val="single" w:sz="4" w:space="0" w:color="auto"/>
            </w:tcBorders>
            <w:shd w:val="clear" w:color="auto" w:fill="auto"/>
            <w:vAlign w:val="center"/>
            <w:hideMark/>
          </w:tcPr>
          <w:p w14:paraId="7363D98F"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FRASCO</w:t>
            </w:r>
          </w:p>
        </w:tc>
        <w:tc>
          <w:tcPr>
            <w:tcW w:w="668" w:type="pct"/>
            <w:tcBorders>
              <w:bottom w:val="single" w:sz="4" w:space="0" w:color="auto"/>
            </w:tcBorders>
            <w:vAlign w:val="center"/>
          </w:tcPr>
          <w:p w14:paraId="589E2554"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212529"/>
                <w:sz w:val="16"/>
                <w:szCs w:val="16"/>
              </w:rPr>
              <w:t>FRASCO CON 1 LITRO</w:t>
            </w:r>
          </w:p>
        </w:tc>
      </w:tr>
      <w:tr w:rsidR="00DC249C" w:rsidRPr="007E231C" w14:paraId="7D8FAA80" w14:textId="77777777" w:rsidTr="00F321EE">
        <w:trPr>
          <w:trHeight w:val="60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453C968B"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14</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83AB9"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122.526.0003.01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79A19815"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18</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544568"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ACIDO NITRICO 5/65 %</w:t>
            </w:r>
          </w:p>
        </w:tc>
        <w:tc>
          <w:tcPr>
            <w:tcW w:w="1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F7704A"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ACIDO NITRICO 5/65 % ENVASE 1 LITRO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B81A0"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ENVASE</w:t>
            </w:r>
          </w:p>
        </w:tc>
        <w:tc>
          <w:tcPr>
            <w:tcW w:w="668" w:type="pct"/>
            <w:tcBorders>
              <w:top w:val="single" w:sz="4" w:space="0" w:color="auto"/>
              <w:left w:val="single" w:sz="4" w:space="0" w:color="auto"/>
              <w:bottom w:val="single" w:sz="4" w:space="0" w:color="auto"/>
              <w:right w:val="single" w:sz="4" w:space="0" w:color="auto"/>
            </w:tcBorders>
            <w:vAlign w:val="center"/>
          </w:tcPr>
          <w:p w14:paraId="31C8C08D"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212529"/>
                <w:sz w:val="16"/>
                <w:szCs w:val="16"/>
              </w:rPr>
              <w:t>FRASCO CON 1 LITRO</w:t>
            </w:r>
          </w:p>
        </w:tc>
      </w:tr>
      <w:tr w:rsidR="00DC249C" w:rsidRPr="007E231C" w14:paraId="16B74853" w14:textId="77777777" w:rsidTr="00F321EE">
        <w:trPr>
          <w:trHeight w:val="900"/>
        </w:trPr>
        <w:tc>
          <w:tcPr>
            <w:tcW w:w="446" w:type="pct"/>
            <w:tcBorders>
              <w:top w:val="single" w:sz="4" w:space="0" w:color="auto"/>
              <w:bottom w:val="single" w:sz="4" w:space="0" w:color="auto"/>
              <w:right w:val="single" w:sz="4" w:space="0" w:color="auto"/>
            </w:tcBorders>
            <w:shd w:val="clear" w:color="auto" w:fill="auto"/>
            <w:vAlign w:val="center"/>
          </w:tcPr>
          <w:p w14:paraId="0B8CE312"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15</w:t>
            </w:r>
          </w:p>
        </w:tc>
        <w:tc>
          <w:tcPr>
            <w:tcW w:w="598" w:type="pct"/>
            <w:tcBorders>
              <w:top w:val="single" w:sz="4" w:space="0" w:color="auto"/>
              <w:bottom w:val="single" w:sz="4" w:space="0" w:color="auto"/>
              <w:right w:val="single" w:sz="4" w:space="0" w:color="auto"/>
            </w:tcBorders>
            <w:shd w:val="clear" w:color="auto" w:fill="auto"/>
            <w:vAlign w:val="center"/>
            <w:hideMark/>
          </w:tcPr>
          <w:p w14:paraId="36EFD2AD"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122.606.0001.00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97205F9"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45</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5BF41B"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MARCADOR PARA LÁMINA PUNTA DE DIAMANTE</w:t>
            </w:r>
          </w:p>
        </w:tc>
        <w:tc>
          <w:tcPr>
            <w:tcW w:w="1793" w:type="pct"/>
            <w:tcBorders>
              <w:top w:val="single" w:sz="4" w:space="0" w:color="auto"/>
              <w:left w:val="single" w:sz="4" w:space="0" w:color="auto"/>
            </w:tcBorders>
            <w:shd w:val="clear" w:color="auto" w:fill="auto"/>
            <w:vAlign w:val="center"/>
            <w:hideMark/>
          </w:tcPr>
          <w:p w14:paraId="60B070B2"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MARCADOR PARA LÁMINA PUNTA DE DIAMANTE.  MARCADOR CON PUNTA EN FORMA DE DIAMANTE REALIZADA EN ACERO.</w:t>
            </w:r>
          </w:p>
        </w:tc>
        <w:tc>
          <w:tcPr>
            <w:tcW w:w="598" w:type="pct"/>
            <w:tcBorders>
              <w:top w:val="single" w:sz="4" w:space="0" w:color="auto"/>
            </w:tcBorders>
            <w:shd w:val="clear" w:color="auto" w:fill="auto"/>
            <w:vAlign w:val="center"/>
            <w:hideMark/>
          </w:tcPr>
          <w:p w14:paraId="6BE0420A"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PIEZA</w:t>
            </w:r>
          </w:p>
        </w:tc>
        <w:tc>
          <w:tcPr>
            <w:tcW w:w="668" w:type="pct"/>
            <w:tcBorders>
              <w:top w:val="single" w:sz="4" w:space="0" w:color="auto"/>
            </w:tcBorders>
            <w:vAlign w:val="center"/>
          </w:tcPr>
          <w:p w14:paraId="1552709F"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PIEZA</w:t>
            </w:r>
          </w:p>
        </w:tc>
      </w:tr>
      <w:tr w:rsidR="00DC249C" w:rsidRPr="007E231C" w14:paraId="17D48391" w14:textId="77777777" w:rsidTr="00F321EE">
        <w:trPr>
          <w:trHeight w:val="120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05E5359"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16</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043D8"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122.517.0012.00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E276606"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36</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1C2A2"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SET TINCIÓN DE PAPANICOLAO C/3 FRASCOS</w:t>
            </w:r>
          </w:p>
        </w:tc>
        <w:tc>
          <w:tcPr>
            <w:tcW w:w="1793" w:type="pct"/>
            <w:tcBorders>
              <w:left w:val="single" w:sz="4" w:space="0" w:color="auto"/>
            </w:tcBorders>
            <w:shd w:val="clear" w:color="auto" w:fill="auto"/>
            <w:vAlign w:val="center"/>
            <w:hideMark/>
          </w:tcPr>
          <w:p w14:paraId="75147B25"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SET TINCIÓN DE PAPANICOLAOU C/ 3 FRASCOS COLORANTES: HEMATOXILINA HARRIS, NARANJA OG-6, SOLUCIONES POLICROMAS EA-50 MEZCLA DE EOSINA, VERDE CLARO Y PARDO DE BISMARK.</w:t>
            </w:r>
          </w:p>
        </w:tc>
        <w:tc>
          <w:tcPr>
            <w:tcW w:w="598" w:type="pct"/>
            <w:shd w:val="clear" w:color="auto" w:fill="auto"/>
            <w:vAlign w:val="center"/>
            <w:hideMark/>
          </w:tcPr>
          <w:p w14:paraId="2DC5206C"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SET</w:t>
            </w:r>
          </w:p>
        </w:tc>
        <w:tc>
          <w:tcPr>
            <w:tcW w:w="668" w:type="pct"/>
            <w:vAlign w:val="center"/>
          </w:tcPr>
          <w:p w14:paraId="7E798AF3"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PIEZA</w:t>
            </w:r>
          </w:p>
        </w:tc>
      </w:tr>
      <w:tr w:rsidR="00DC249C" w:rsidRPr="007E231C" w14:paraId="3073EB35" w14:textId="77777777" w:rsidTr="00F321EE">
        <w:trPr>
          <w:trHeight w:val="1500"/>
        </w:trPr>
        <w:tc>
          <w:tcPr>
            <w:tcW w:w="446" w:type="pct"/>
            <w:tcBorders>
              <w:top w:val="single" w:sz="4" w:space="0" w:color="auto"/>
            </w:tcBorders>
            <w:shd w:val="clear" w:color="auto" w:fill="auto"/>
            <w:vAlign w:val="center"/>
          </w:tcPr>
          <w:p w14:paraId="4EC80BBF"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17</w:t>
            </w:r>
          </w:p>
        </w:tc>
        <w:tc>
          <w:tcPr>
            <w:tcW w:w="598" w:type="pct"/>
            <w:tcBorders>
              <w:top w:val="single" w:sz="4" w:space="0" w:color="auto"/>
            </w:tcBorders>
            <w:shd w:val="clear" w:color="auto" w:fill="auto"/>
            <w:vAlign w:val="center"/>
            <w:hideMark/>
          </w:tcPr>
          <w:p w14:paraId="6B776F75"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122.517.0010.00</w:t>
            </w:r>
          </w:p>
        </w:tc>
        <w:tc>
          <w:tcPr>
            <w:tcW w:w="299" w:type="pct"/>
            <w:tcBorders>
              <w:top w:val="single" w:sz="4" w:space="0" w:color="auto"/>
              <w:left w:val="single" w:sz="4" w:space="0" w:color="auto"/>
              <w:bottom w:val="single" w:sz="4" w:space="0" w:color="auto"/>
              <w:right w:val="nil"/>
            </w:tcBorders>
            <w:shd w:val="clear" w:color="auto" w:fill="auto"/>
            <w:vAlign w:val="center"/>
          </w:tcPr>
          <w:p w14:paraId="5FFBC9DF"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21</w:t>
            </w:r>
          </w:p>
        </w:tc>
        <w:tc>
          <w:tcPr>
            <w:tcW w:w="598" w:type="pct"/>
            <w:tcBorders>
              <w:top w:val="single" w:sz="4" w:space="0" w:color="auto"/>
            </w:tcBorders>
            <w:shd w:val="clear" w:color="auto" w:fill="auto"/>
            <w:vAlign w:val="center"/>
            <w:hideMark/>
          </w:tcPr>
          <w:p w14:paraId="597C5F47" w14:textId="77777777" w:rsidR="00DC249C" w:rsidRPr="007E231C" w:rsidRDefault="00DC249C" w:rsidP="00C03C4D">
            <w:pPr>
              <w:spacing w:after="0" w:line="240" w:lineRule="auto"/>
              <w:rPr>
                <w:rFonts w:ascii="Arial Narrow" w:eastAsia="Times New Roman" w:hAnsi="Arial Narrow"/>
                <w:color w:val="000000"/>
                <w:sz w:val="16"/>
                <w:szCs w:val="16"/>
              </w:rPr>
            </w:pPr>
            <w:r w:rsidRPr="007E231C">
              <w:rPr>
                <w:rFonts w:ascii="Arial Narrow" w:eastAsia="Times New Roman" w:hAnsi="Arial Narrow"/>
                <w:color w:val="000000"/>
                <w:sz w:val="16"/>
                <w:szCs w:val="16"/>
              </w:rPr>
              <w:t>SET TINCIÓN ÁCIDO PERYÓDICO DE SCHIFF</w:t>
            </w:r>
          </w:p>
        </w:tc>
        <w:tc>
          <w:tcPr>
            <w:tcW w:w="1793" w:type="pct"/>
            <w:shd w:val="clear" w:color="auto" w:fill="auto"/>
            <w:vAlign w:val="center"/>
            <w:hideMark/>
          </w:tcPr>
          <w:p w14:paraId="13601CE2" w14:textId="77777777" w:rsidR="00DC249C" w:rsidRPr="007E231C" w:rsidRDefault="00DC249C" w:rsidP="00C03C4D">
            <w:pPr>
              <w:spacing w:after="0" w:line="240" w:lineRule="auto"/>
              <w:rPr>
                <w:rFonts w:ascii="Arial Narrow" w:eastAsia="Times New Roman" w:hAnsi="Arial Narrow"/>
                <w:color w:val="000000"/>
                <w:sz w:val="16"/>
                <w:szCs w:val="16"/>
              </w:rPr>
            </w:pPr>
            <w:r w:rsidRPr="007E231C">
              <w:rPr>
                <w:rFonts w:ascii="Arial Narrow" w:eastAsia="Times New Roman" w:hAnsi="Arial Narrow"/>
                <w:color w:val="000000"/>
                <w:sz w:val="16"/>
                <w:szCs w:val="16"/>
              </w:rPr>
              <w:t xml:space="preserve">SET TINCIÓN ÁCIDO PERYÓDICO DE SCHIFF. INCLUYE FUCSINA CARBO, ALCOHOL ÁCIDO Y AZUL DE METILENO LOEFFLER. EQUIPO 125 ML. FUCSINA FENICADA 1 FRASCO CON 250 ML, ALCOHOL ÁCIDO ORTH 1 FRASCO CON 250 ML, AZUL DE METILENO 1 FRASCO CON 250 ML. </w:t>
            </w:r>
          </w:p>
        </w:tc>
        <w:tc>
          <w:tcPr>
            <w:tcW w:w="598" w:type="pct"/>
            <w:shd w:val="clear" w:color="auto" w:fill="auto"/>
            <w:vAlign w:val="center"/>
            <w:hideMark/>
          </w:tcPr>
          <w:p w14:paraId="6940C7C4"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SET</w:t>
            </w:r>
          </w:p>
        </w:tc>
        <w:tc>
          <w:tcPr>
            <w:tcW w:w="668" w:type="pct"/>
            <w:vAlign w:val="center"/>
          </w:tcPr>
          <w:p w14:paraId="753C96D9"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PIEZA</w:t>
            </w:r>
          </w:p>
        </w:tc>
      </w:tr>
    </w:tbl>
    <w:p w14:paraId="76C71158" w14:textId="77777777" w:rsidR="009B6558" w:rsidRDefault="009B6558" w:rsidP="007E0E97">
      <w:pPr>
        <w:spacing w:after="0"/>
        <w:rPr>
          <w:rFonts w:ascii="Arial" w:hAnsi="Arial" w:cs="Arial"/>
          <w:b/>
          <w:bCs/>
          <w:color w:val="262626"/>
          <w:sz w:val="18"/>
          <w:szCs w:val="18"/>
        </w:rPr>
      </w:pPr>
    </w:p>
    <w:p w14:paraId="2521DE7C" w14:textId="5AA5DA83" w:rsidR="00DC249C" w:rsidRDefault="00DC249C" w:rsidP="00DC249C">
      <w:pPr>
        <w:spacing w:after="0"/>
        <w:jc w:val="both"/>
        <w:rPr>
          <w:rFonts w:ascii="Arial Narrow" w:hAnsi="Arial Narrow" w:cs="Arial"/>
          <w:sz w:val="24"/>
          <w:szCs w:val="24"/>
        </w:rPr>
      </w:pPr>
      <w:r w:rsidRPr="00DC249C">
        <w:rPr>
          <w:rFonts w:ascii="Arial Narrow" w:hAnsi="Arial Narrow" w:cs="Arial"/>
          <w:sz w:val="24"/>
          <w:szCs w:val="24"/>
        </w:rPr>
        <w:t xml:space="preserve">El tiempo de entrega deberá ser a más tardar </w:t>
      </w:r>
      <w:r w:rsidR="0047253A">
        <w:rPr>
          <w:rFonts w:ascii="Arial Narrow" w:hAnsi="Arial Narrow" w:cs="Arial"/>
          <w:sz w:val="24"/>
          <w:szCs w:val="24"/>
        </w:rPr>
        <w:t>45</w:t>
      </w:r>
      <w:r w:rsidRPr="00DC249C">
        <w:rPr>
          <w:rFonts w:ascii="Arial Narrow" w:hAnsi="Arial Narrow" w:cs="Arial"/>
          <w:sz w:val="24"/>
          <w:szCs w:val="24"/>
        </w:rPr>
        <w:t xml:space="preserve"> días naturales a partir del día siguiente hábil de la notificación y publicación del fallo.</w:t>
      </w:r>
    </w:p>
    <w:p w14:paraId="297CCDE0" w14:textId="77777777" w:rsidR="00DC249C" w:rsidRDefault="00DC249C" w:rsidP="00DC249C">
      <w:pPr>
        <w:spacing w:after="0"/>
        <w:jc w:val="both"/>
        <w:rPr>
          <w:rFonts w:ascii="Arial Narrow" w:hAnsi="Arial Narrow" w:cs="Arial"/>
          <w:sz w:val="24"/>
          <w:szCs w:val="24"/>
        </w:rPr>
      </w:pPr>
    </w:p>
    <w:p w14:paraId="21EA9163" w14:textId="51EB583C" w:rsidR="0047253A" w:rsidRDefault="0047253A" w:rsidP="00DC249C">
      <w:pPr>
        <w:spacing w:after="0"/>
        <w:jc w:val="both"/>
        <w:rPr>
          <w:rFonts w:ascii="Arial Narrow" w:hAnsi="Arial Narrow" w:cs="Arial"/>
          <w:sz w:val="24"/>
          <w:szCs w:val="24"/>
        </w:rPr>
      </w:pPr>
      <w:r>
        <w:rPr>
          <w:rFonts w:ascii="Arial Narrow" w:hAnsi="Arial Narrow" w:cs="Arial"/>
          <w:sz w:val="24"/>
          <w:szCs w:val="24"/>
        </w:rPr>
        <w:lastRenderedPageBreak/>
        <w:t>Garantía mínima de 3 meses y/o por defecto de fabricación.</w:t>
      </w:r>
    </w:p>
    <w:p w14:paraId="68F81ACF" w14:textId="77777777" w:rsidR="0047253A" w:rsidRDefault="0047253A" w:rsidP="00DC249C">
      <w:pPr>
        <w:spacing w:after="0"/>
        <w:jc w:val="both"/>
        <w:rPr>
          <w:rFonts w:ascii="Arial Narrow" w:hAnsi="Arial Narrow" w:cs="Arial"/>
          <w:sz w:val="24"/>
          <w:szCs w:val="24"/>
        </w:rPr>
      </w:pPr>
    </w:p>
    <w:tbl>
      <w:tblPr>
        <w:tblStyle w:val="Tablaconcuadrcula"/>
        <w:tblW w:w="5000" w:type="pct"/>
        <w:tblLook w:val="04A0" w:firstRow="1" w:lastRow="0" w:firstColumn="1" w:lastColumn="0" w:noHBand="0" w:noVBand="1"/>
      </w:tblPr>
      <w:tblGrid>
        <w:gridCol w:w="9487"/>
      </w:tblGrid>
      <w:tr w:rsidR="00AF2058" w:rsidRPr="00DC249C" w14:paraId="03AB5849" w14:textId="77777777" w:rsidTr="00AF2058">
        <w:tc>
          <w:tcPr>
            <w:tcW w:w="5000" w:type="pct"/>
            <w:shd w:val="clear" w:color="auto" w:fill="D9D9D9" w:themeFill="background1" w:themeFillShade="D9"/>
          </w:tcPr>
          <w:p w14:paraId="0D07EA11" w14:textId="492515EC" w:rsidR="00AF2058" w:rsidRPr="00DC249C" w:rsidRDefault="00AF2058" w:rsidP="00DC249C">
            <w:pPr>
              <w:jc w:val="both"/>
              <w:rPr>
                <w:rFonts w:ascii="Arial Narrow" w:hAnsi="Arial Narrow" w:cs="Arial"/>
                <w:b/>
                <w:bCs/>
                <w:color w:val="262626"/>
                <w:sz w:val="20"/>
                <w:szCs w:val="20"/>
              </w:rPr>
            </w:pPr>
            <w:r w:rsidRPr="00DC249C">
              <w:rPr>
                <w:rFonts w:ascii="Arial Narrow" w:hAnsi="Arial Narrow" w:cs="Arial"/>
                <w:b/>
                <w:bCs/>
                <w:color w:val="262626"/>
                <w:sz w:val="20"/>
                <w:szCs w:val="20"/>
              </w:rPr>
              <w:t>ÁREA REQUIRENTE</w:t>
            </w:r>
          </w:p>
        </w:tc>
      </w:tr>
      <w:tr w:rsidR="00AF2058" w:rsidRPr="00DC249C" w14:paraId="087B991A" w14:textId="77777777" w:rsidTr="00AF2058">
        <w:tc>
          <w:tcPr>
            <w:tcW w:w="5000" w:type="pct"/>
          </w:tcPr>
          <w:p w14:paraId="7C6D4EF9" w14:textId="2F77A22D" w:rsidR="00AF2058" w:rsidRPr="00DC249C" w:rsidRDefault="00AF2058" w:rsidP="00DC249C">
            <w:pPr>
              <w:jc w:val="both"/>
              <w:rPr>
                <w:rFonts w:ascii="Arial Narrow" w:hAnsi="Arial Narrow" w:cs="Arial"/>
                <w:color w:val="262626"/>
                <w:sz w:val="20"/>
                <w:szCs w:val="20"/>
              </w:rPr>
            </w:pPr>
            <w:r w:rsidRPr="00DC249C">
              <w:rPr>
                <w:rFonts w:ascii="Arial Narrow" w:hAnsi="Arial Narrow" w:cs="Arial"/>
                <w:color w:val="262626"/>
                <w:sz w:val="20"/>
                <w:szCs w:val="20"/>
              </w:rPr>
              <w:t>Dirección General del Hospital General de Occidente</w:t>
            </w:r>
          </w:p>
        </w:tc>
      </w:tr>
    </w:tbl>
    <w:p w14:paraId="05136739" w14:textId="77777777" w:rsidR="00DC249C" w:rsidRPr="00DC249C" w:rsidRDefault="00DC249C" w:rsidP="00DC249C">
      <w:pPr>
        <w:spacing w:after="0"/>
        <w:jc w:val="both"/>
        <w:rPr>
          <w:rFonts w:ascii="Arial Narrow" w:hAnsi="Arial Narrow" w:cs="Arial"/>
          <w:b/>
          <w:bCs/>
          <w:color w:val="262626"/>
          <w:sz w:val="18"/>
          <w:szCs w:val="18"/>
        </w:rPr>
      </w:pPr>
    </w:p>
    <w:p w14:paraId="13063568" w14:textId="55C80DD2" w:rsidR="00AA6254" w:rsidRPr="00597B0F" w:rsidRDefault="00F439B8" w:rsidP="007E0E97">
      <w:pPr>
        <w:spacing w:after="0"/>
        <w:rPr>
          <w:rFonts w:ascii="Arial" w:hAnsi="Arial" w:cs="Arial"/>
          <w:b/>
          <w:bCs/>
          <w:color w:val="262626"/>
          <w:sz w:val="18"/>
          <w:szCs w:val="18"/>
        </w:rPr>
      </w:pPr>
      <w:r w:rsidRPr="00F439B8">
        <w:rPr>
          <w:rFonts w:ascii="Arial" w:hAnsi="Arial" w:cs="Arial"/>
          <w:b/>
          <w:bCs/>
          <w:color w:val="262626"/>
          <w:sz w:val="18"/>
          <w:szCs w:val="18"/>
        </w:rPr>
        <w:t>- - - - - - - - - - - - - - - - - - - - - - - - - - - - - - - - - - - - FIN DEL ANEXO - - - - - - - - - - - - - - - - - - - - - - - - - - - - - - - - - - - -</w:t>
      </w:r>
    </w:p>
    <w:p w14:paraId="34E3C69E" w14:textId="77777777" w:rsidR="00EC1A3A" w:rsidRDefault="00EC1A3A" w:rsidP="00E66674">
      <w:pPr>
        <w:spacing w:after="0" w:line="240" w:lineRule="auto"/>
        <w:jc w:val="center"/>
        <w:rPr>
          <w:rFonts w:ascii="Arial" w:eastAsia="Century Gothic" w:hAnsi="Arial" w:cs="Arial"/>
          <w:b/>
          <w:color w:val="000000"/>
          <w:sz w:val="18"/>
          <w:szCs w:val="18"/>
        </w:rPr>
      </w:pPr>
    </w:p>
    <w:bookmarkEnd w:id="88"/>
    <w:p w14:paraId="36A16B36" w14:textId="17BD0532" w:rsidR="000377A5" w:rsidRDefault="000377A5">
      <w:pPr>
        <w:rPr>
          <w:rFonts w:ascii="Arial" w:eastAsia="Century Gothic" w:hAnsi="Arial" w:cs="Arial"/>
          <w:b/>
          <w:color w:val="000000"/>
          <w:sz w:val="18"/>
          <w:szCs w:val="18"/>
        </w:rPr>
      </w:pPr>
    </w:p>
    <w:p w14:paraId="2E68B3E4" w14:textId="77777777" w:rsidR="002864FF" w:rsidRDefault="002864FF">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49D0506" w14:textId="62A35109"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2DCDCC8A" w:rsidR="00C434B8" w:rsidRPr="00E42CFC" w:rsidRDefault="002D0B73"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w:t>
      </w:r>
      <w:r w:rsidR="005B5866">
        <w:rPr>
          <w:rFonts w:ascii="Arial" w:hAnsi="Arial" w:cs="Arial"/>
          <w:b/>
          <w:sz w:val="18"/>
          <w:szCs w:val="18"/>
        </w:rPr>
        <w:t xml:space="preserve"> </w:t>
      </w:r>
      <w:r w:rsidR="00BE1E8C">
        <w:rPr>
          <w:rFonts w:ascii="Arial" w:hAnsi="Arial" w:cs="Arial"/>
          <w:b/>
          <w:sz w:val="18"/>
          <w:szCs w:val="18"/>
        </w:rPr>
        <w:t>SECGSSJ-LCCC-003-2024 CON CONCURRENCIA DE COMITÉ SEGUNDA VUELTA</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1CDC244B"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6018D9">
        <w:rPr>
          <w:rFonts w:ascii="Arial" w:eastAsia="Arial" w:hAnsi="Arial" w:cs="Arial"/>
          <w:b/>
          <w:color w:val="000000"/>
          <w:sz w:val="18"/>
          <w:szCs w:val="18"/>
        </w:rPr>
        <w:t>ADQUISICIÓN DE INSUMOS PARA EL LABORATORIO ESTATAL DE ANATOMÍA PATOLÓGICA DEL HOSPITAL GENERAL DE OCCIDENTE</w:t>
      </w:r>
      <w:r w:rsidR="005C4B13" w:rsidRPr="00E42CFC">
        <w:rPr>
          <w:rFonts w:ascii="Arial" w:eastAsia="Arial" w:hAnsi="Arial" w:cs="Arial"/>
          <w:b/>
          <w:color w:val="000000"/>
          <w:sz w:val="18"/>
          <w:szCs w:val="18"/>
        </w:rPr>
        <w:t>”</w:t>
      </w:r>
    </w:p>
    <w:p w14:paraId="0CF60040" w14:textId="5A08F2A4" w:rsidR="00B81A7D" w:rsidRPr="00E42CFC"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Pr="00E42CFC"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2743D182" w14:textId="34BBF291"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Pr="00E42CFC" w:rsidRDefault="001949A6" w:rsidP="001949A6">
      <w:pPr>
        <w:spacing w:after="0" w:line="240" w:lineRule="auto"/>
        <w:ind w:right="140"/>
        <w:jc w:val="center"/>
        <w:rPr>
          <w:rFonts w:ascii="Arial" w:eastAsia="Century Gothic" w:hAnsi="Arial" w:cs="Arial"/>
          <w:color w:val="000000"/>
          <w:sz w:val="18"/>
          <w:szCs w:val="18"/>
        </w:rPr>
      </w:pPr>
    </w:p>
    <w:p w14:paraId="5603166C" w14:textId="3E3F0279"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w:t>
      </w:r>
      <w:r w:rsidR="00635F8A">
        <w:rPr>
          <w:rFonts w:ascii="Arial" w:eastAsia="Century Gothic" w:hAnsi="Arial" w:cs="Arial"/>
          <w:b/>
          <w:bCs/>
          <w:color w:val="000000"/>
          <w:sz w:val="18"/>
          <w:szCs w:val="18"/>
        </w:rPr>
        <w:t>e</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774FF4D" w14:textId="1DE10BF2" w:rsidR="000E0518" w:rsidRPr="00E42CFC" w:rsidRDefault="000E0518" w:rsidP="000E0518">
      <w:pPr>
        <w:spacing w:after="0" w:line="240" w:lineRule="auto"/>
        <w:ind w:right="140"/>
        <w:jc w:val="center"/>
        <w:rPr>
          <w:rFonts w:ascii="Arial" w:eastAsia="Times New Roman" w:hAnsi="Arial" w:cs="Arial"/>
          <w:b/>
          <w:bCs/>
          <w:sz w:val="18"/>
          <w:szCs w:val="18"/>
        </w:rPr>
      </w:pPr>
    </w:p>
    <w:p w14:paraId="5D93FC62" w14:textId="114621A8" w:rsidR="00130DE0" w:rsidRPr="00E42CFC" w:rsidRDefault="00130DE0" w:rsidP="000E0518">
      <w:pPr>
        <w:spacing w:after="0" w:line="240" w:lineRule="auto"/>
        <w:ind w:right="140"/>
        <w:jc w:val="center"/>
        <w:rPr>
          <w:rFonts w:ascii="Arial" w:eastAsia="Times New Roman" w:hAnsi="Arial" w:cs="Arial"/>
          <w:b/>
          <w:bCs/>
          <w:sz w:val="18"/>
          <w:szCs w:val="18"/>
        </w:rPr>
      </w:pPr>
    </w:p>
    <w:tbl>
      <w:tblPr>
        <w:tblStyle w:val="Tablaconcuadrcula"/>
        <w:tblW w:w="5000" w:type="pct"/>
        <w:tblLook w:val="04A0" w:firstRow="1" w:lastRow="0" w:firstColumn="1" w:lastColumn="0" w:noHBand="0" w:noVBand="1"/>
      </w:tblPr>
      <w:tblGrid>
        <w:gridCol w:w="1397"/>
        <w:gridCol w:w="2305"/>
        <w:gridCol w:w="1080"/>
        <w:gridCol w:w="1307"/>
        <w:gridCol w:w="1537"/>
        <w:gridCol w:w="1861"/>
      </w:tblGrid>
      <w:tr w:rsidR="00976ED7" w:rsidRPr="00981398" w14:paraId="762A2B1B" w14:textId="38535F46" w:rsidTr="00640E80">
        <w:trPr>
          <w:tblHeader/>
        </w:trPr>
        <w:tc>
          <w:tcPr>
            <w:tcW w:w="736" w:type="pct"/>
            <w:shd w:val="clear" w:color="auto" w:fill="D9D9D9" w:themeFill="background1" w:themeFillShade="D9"/>
            <w:vAlign w:val="center"/>
          </w:tcPr>
          <w:p w14:paraId="052EE89E" w14:textId="642F0196" w:rsidR="00976ED7" w:rsidRPr="00981398" w:rsidRDefault="00A46F26" w:rsidP="0045214B">
            <w:pPr>
              <w:jc w:val="center"/>
              <w:rPr>
                <w:rFonts w:ascii="Arial Narrow" w:hAnsi="Arial Narrow" w:cs="Arial"/>
                <w:b/>
                <w:bCs/>
                <w:sz w:val="18"/>
                <w:szCs w:val="18"/>
              </w:rPr>
            </w:pPr>
            <w:r>
              <w:rPr>
                <w:rFonts w:ascii="Arial Narrow" w:hAnsi="Arial Narrow" w:cs="Arial"/>
                <w:b/>
                <w:bCs/>
                <w:sz w:val="18"/>
                <w:szCs w:val="18"/>
              </w:rPr>
              <w:t>PARTIDA</w:t>
            </w:r>
          </w:p>
        </w:tc>
        <w:tc>
          <w:tcPr>
            <w:tcW w:w="1215" w:type="pct"/>
            <w:tcBorders>
              <w:bottom w:val="single" w:sz="4" w:space="0" w:color="auto"/>
            </w:tcBorders>
            <w:shd w:val="clear" w:color="auto" w:fill="D9D9D9" w:themeFill="background1" w:themeFillShade="D9"/>
            <w:vAlign w:val="center"/>
          </w:tcPr>
          <w:p w14:paraId="739EAFFD" w14:textId="77777777" w:rsidR="00976ED7" w:rsidRPr="00981398" w:rsidRDefault="00976ED7" w:rsidP="0045214B">
            <w:pPr>
              <w:jc w:val="center"/>
              <w:rPr>
                <w:rFonts w:ascii="Arial Narrow" w:hAnsi="Arial Narrow" w:cs="Arial"/>
                <w:b/>
                <w:bCs/>
                <w:sz w:val="18"/>
                <w:szCs w:val="18"/>
              </w:rPr>
            </w:pPr>
            <w:r w:rsidRPr="00981398">
              <w:rPr>
                <w:rFonts w:ascii="Arial Narrow" w:hAnsi="Arial Narrow" w:cs="Arial"/>
                <w:b/>
                <w:bCs/>
                <w:sz w:val="18"/>
                <w:szCs w:val="18"/>
              </w:rPr>
              <w:t>DESCRIPCIÓN</w:t>
            </w:r>
          </w:p>
        </w:tc>
        <w:tc>
          <w:tcPr>
            <w:tcW w:w="569" w:type="pct"/>
            <w:shd w:val="clear" w:color="auto" w:fill="D9D9D9" w:themeFill="background1" w:themeFillShade="D9"/>
            <w:vAlign w:val="center"/>
          </w:tcPr>
          <w:p w14:paraId="29D27EC3" w14:textId="77777777" w:rsidR="00976ED7" w:rsidRPr="00981398" w:rsidRDefault="00976ED7" w:rsidP="0045214B">
            <w:pPr>
              <w:jc w:val="center"/>
              <w:rPr>
                <w:rFonts w:ascii="Arial Narrow" w:hAnsi="Arial Narrow" w:cs="Arial"/>
                <w:b/>
                <w:bCs/>
                <w:sz w:val="18"/>
                <w:szCs w:val="18"/>
              </w:rPr>
            </w:pPr>
            <w:r w:rsidRPr="00981398">
              <w:rPr>
                <w:rFonts w:ascii="Arial Narrow" w:hAnsi="Arial Narrow" w:cs="Arial"/>
                <w:b/>
                <w:bCs/>
                <w:sz w:val="18"/>
                <w:szCs w:val="18"/>
              </w:rPr>
              <w:t>UNIDAD DE MEDIDA</w:t>
            </w:r>
          </w:p>
        </w:tc>
        <w:tc>
          <w:tcPr>
            <w:tcW w:w="689" w:type="pct"/>
            <w:shd w:val="clear" w:color="auto" w:fill="D9D9D9" w:themeFill="background1" w:themeFillShade="D9"/>
            <w:vAlign w:val="center"/>
          </w:tcPr>
          <w:p w14:paraId="0B55D071" w14:textId="77777777" w:rsidR="00976ED7" w:rsidRPr="00981398" w:rsidRDefault="00976ED7" w:rsidP="0045214B">
            <w:pPr>
              <w:jc w:val="center"/>
              <w:rPr>
                <w:rFonts w:ascii="Arial Narrow" w:hAnsi="Arial Narrow" w:cs="Arial"/>
                <w:b/>
                <w:bCs/>
                <w:sz w:val="18"/>
                <w:szCs w:val="18"/>
              </w:rPr>
            </w:pPr>
            <w:r w:rsidRPr="00981398">
              <w:rPr>
                <w:rFonts w:ascii="Arial Narrow" w:hAnsi="Arial Narrow" w:cs="Arial"/>
                <w:b/>
                <w:bCs/>
                <w:sz w:val="18"/>
                <w:szCs w:val="18"/>
              </w:rPr>
              <w:t>CANTIDAD</w:t>
            </w:r>
          </w:p>
        </w:tc>
        <w:tc>
          <w:tcPr>
            <w:tcW w:w="810" w:type="pct"/>
            <w:shd w:val="clear" w:color="auto" w:fill="D9D9D9" w:themeFill="background1" w:themeFillShade="D9"/>
            <w:vAlign w:val="center"/>
          </w:tcPr>
          <w:p w14:paraId="475EF4A9" w14:textId="7E55C216" w:rsidR="00976ED7" w:rsidRPr="00981398" w:rsidRDefault="00976ED7" w:rsidP="00976ED7">
            <w:pPr>
              <w:jc w:val="center"/>
              <w:rPr>
                <w:rFonts w:ascii="Arial Narrow" w:hAnsi="Arial Narrow" w:cs="Arial"/>
                <w:b/>
                <w:bCs/>
                <w:sz w:val="18"/>
                <w:szCs w:val="18"/>
              </w:rPr>
            </w:pPr>
            <w:r>
              <w:rPr>
                <w:rFonts w:ascii="Arial Narrow" w:hAnsi="Arial Narrow" w:cs="Arial"/>
                <w:b/>
                <w:bCs/>
                <w:sz w:val="18"/>
                <w:szCs w:val="18"/>
              </w:rPr>
              <w:t xml:space="preserve">MARCA </w:t>
            </w:r>
          </w:p>
        </w:tc>
        <w:tc>
          <w:tcPr>
            <w:tcW w:w="981" w:type="pct"/>
            <w:shd w:val="clear" w:color="auto" w:fill="D9D9D9" w:themeFill="background1" w:themeFillShade="D9"/>
            <w:vAlign w:val="center"/>
          </w:tcPr>
          <w:p w14:paraId="717AC1FD" w14:textId="2DCECDA9" w:rsidR="00976ED7" w:rsidRDefault="00640E80" w:rsidP="00640E80">
            <w:pPr>
              <w:jc w:val="center"/>
              <w:rPr>
                <w:rFonts w:ascii="Arial Narrow" w:hAnsi="Arial Narrow" w:cs="Arial"/>
                <w:b/>
                <w:bCs/>
                <w:sz w:val="18"/>
                <w:szCs w:val="18"/>
              </w:rPr>
            </w:pPr>
            <w:r>
              <w:rPr>
                <w:rFonts w:ascii="Arial Narrow" w:hAnsi="Arial Narrow" w:cs="Arial"/>
                <w:b/>
                <w:bCs/>
                <w:sz w:val="18"/>
                <w:szCs w:val="18"/>
              </w:rPr>
              <w:t>GARANTÍA</w:t>
            </w:r>
          </w:p>
        </w:tc>
      </w:tr>
      <w:tr w:rsidR="006341FE" w:rsidRPr="00981398" w14:paraId="62101031" w14:textId="0D7104A5" w:rsidTr="00A46F26">
        <w:tc>
          <w:tcPr>
            <w:tcW w:w="736" w:type="pct"/>
            <w:vAlign w:val="center"/>
          </w:tcPr>
          <w:p w14:paraId="4AC4A385" w14:textId="2B6F88FE" w:rsidR="006341FE" w:rsidRPr="00981398" w:rsidRDefault="006341FE" w:rsidP="006341FE">
            <w:pPr>
              <w:jc w:val="center"/>
              <w:rPr>
                <w:rFonts w:ascii="Arial Narrow" w:hAnsi="Arial Narrow" w:cs="Arial"/>
                <w:sz w:val="18"/>
                <w:szCs w:val="18"/>
              </w:rPr>
            </w:pPr>
            <w:r>
              <w:rPr>
                <w:rFonts w:ascii="Arial Narrow" w:hAnsi="Arial Narrow" w:cs="Arial"/>
                <w:sz w:val="18"/>
                <w:szCs w:val="18"/>
              </w:rPr>
              <w:t>1</w:t>
            </w:r>
          </w:p>
        </w:tc>
        <w:tc>
          <w:tcPr>
            <w:tcW w:w="1215" w:type="pct"/>
            <w:tcBorders>
              <w:top w:val="single" w:sz="4" w:space="0" w:color="auto"/>
              <w:bottom w:val="single" w:sz="4" w:space="0" w:color="auto"/>
            </w:tcBorders>
            <w:vAlign w:val="center"/>
          </w:tcPr>
          <w:p w14:paraId="74C1F0C4" w14:textId="2430E74A"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REACTIVOS QUÍMICOS. ALCOHOL ETÍLICO DE 96 °G.L. TÉCNICO. FRASCO CON 1000 ML. TA.</w:t>
            </w:r>
          </w:p>
        </w:tc>
        <w:tc>
          <w:tcPr>
            <w:tcW w:w="569" w:type="pct"/>
            <w:vAlign w:val="center"/>
          </w:tcPr>
          <w:p w14:paraId="4F3E8C08" w14:textId="765BD493"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FRASCO</w:t>
            </w:r>
          </w:p>
        </w:tc>
        <w:tc>
          <w:tcPr>
            <w:tcW w:w="689" w:type="pct"/>
            <w:vAlign w:val="center"/>
          </w:tcPr>
          <w:p w14:paraId="2D8F006D" w14:textId="459C9E20"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1,050</w:t>
            </w:r>
          </w:p>
        </w:tc>
        <w:tc>
          <w:tcPr>
            <w:tcW w:w="810" w:type="pct"/>
          </w:tcPr>
          <w:p w14:paraId="50F7EC1E" w14:textId="77777777" w:rsidR="006341FE" w:rsidRPr="00981398" w:rsidRDefault="006341FE" w:rsidP="006341FE">
            <w:pPr>
              <w:jc w:val="center"/>
              <w:rPr>
                <w:rFonts w:ascii="Arial Narrow" w:hAnsi="Arial Narrow" w:cs="Arial"/>
                <w:sz w:val="18"/>
                <w:szCs w:val="18"/>
              </w:rPr>
            </w:pPr>
          </w:p>
        </w:tc>
        <w:tc>
          <w:tcPr>
            <w:tcW w:w="981" w:type="pct"/>
          </w:tcPr>
          <w:p w14:paraId="43CBD9A0" w14:textId="77777777" w:rsidR="006341FE" w:rsidRPr="00981398" w:rsidRDefault="006341FE" w:rsidP="006341FE">
            <w:pPr>
              <w:jc w:val="center"/>
              <w:rPr>
                <w:rFonts w:ascii="Arial Narrow" w:hAnsi="Arial Narrow" w:cs="Arial"/>
                <w:sz w:val="18"/>
                <w:szCs w:val="18"/>
              </w:rPr>
            </w:pPr>
          </w:p>
        </w:tc>
      </w:tr>
      <w:tr w:rsidR="006341FE" w:rsidRPr="00981398" w14:paraId="69458797" w14:textId="77777777" w:rsidTr="00A46F26">
        <w:tc>
          <w:tcPr>
            <w:tcW w:w="736" w:type="pct"/>
            <w:tcBorders>
              <w:bottom w:val="single" w:sz="4" w:space="0" w:color="auto"/>
            </w:tcBorders>
            <w:vAlign w:val="center"/>
          </w:tcPr>
          <w:p w14:paraId="2DC4A891" w14:textId="70E749A5" w:rsidR="006341FE" w:rsidRPr="00981398" w:rsidRDefault="006341FE" w:rsidP="006341FE">
            <w:pPr>
              <w:jc w:val="center"/>
              <w:rPr>
                <w:rFonts w:ascii="Arial Narrow" w:hAnsi="Arial Narrow" w:cs="Arial"/>
                <w:sz w:val="18"/>
                <w:szCs w:val="18"/>
              </w:rPr>
            </w:pPr>
            <w:r>
              <w:rPr>
                <w:rFonts w:ascii="Arial Narrow" w:hAnsi="Arial Narrow" w:cs="Arial"/>
                <w:sz w:val="18"/>
                <w:szCs w:val="18"/>
              </w:rPr>
              <w:t>2</w:t>
            </w:r>
          </w:p>
        </w:tc>
        <w:tc>
          <w:tcPr>
            <w:tcW w:w="1215" w:type="pct"/>
            <w:tcBorders>
              <w:top w:val="single" w:sz="4" w:space="0" w:color="auto"/>
              <w:bottom w:val="single" w:sz="4" w:space="0" w:color="auto"/>
            </w:tcBorders>
            <w:vAlign w:val="center"/>
          </w:tcPr>
          <w:p w14:paraId="6C838D27" w14:textId="0325C9E5"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REACTIVOS QUÍMICOS. ALCOHOL ETÍLICO ABSOLUTO (ETANOL). RA. ACS. FRASCO CON 1000 ML. TA.</w:t>
            </w:r>
          </w:p>
        </w:tc>
        <w:tc>
          <w:tcPr>
            <w:tcW w:w="569" w:type="pct"/>
            <w:vAlign w:val="center"/>
          </w:tcPr>
          <w:p w14:paraId="0DCB0024" w14:textId="3BF6FD5E"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FRASCO</w:t>
            </w:r>
          </w:p>
        </w:tc>
        <w:tc>
          <w:tcPr>
            <w:tcW w:w="689" w:type="pct"/>
            <w:vAlign w:val="center"/>
          </w:tcPr>
          <w:p w14:paraId="3FD11901" w14:textId="246B0339"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1,050</w:t>
            </w:r>
          </w:p>
        </w:tc>
        <w:tc>
          <w:tcPr>
            <w:tcW w:w="810" w:type="pct"/>
          </w:tcPr>
          <w:p w14:paraId="53B9107B" w14:textId="77777777" w:rsidR="006341FE" w:rsidRPr="00981398" w:rsidRDefault="006341FE" w:rsidP="006341FE">
            <w:pPr>
              <w:jc w:val="center"/>
              <w:rPr>
                <w:rFonts w:ascii="Arial Narrow" w:hAnsi="Arial Narrow" w:cs="Arial"/>
                <w:sz w:val="18"/>
                <w:szCs w:val="18"/>
              </w:rPr>
            </w:pPr>
          </w:p>
        </w:tc>
        <w:tc>
          <w:tcPr>
            <w:tcW w:w="981" w:type="pct"/>
          </w:tcPr>
          <w:p w14:paraId="7DBA25B5" w14:textId="77777777" w:rsidR="006341FE" w:rsidRPr="00981398" w:rsidRDefault="006341FE" w:rsidP="006341FE">
            <w:pPr>
              <w:jc w:val="center"/>
              <w:rPr>
                <w:rFonts w:ascii="Arial Narrow" w:hAnsi="Arial Narrow" w:cs="Arial"/>
                <w:sz w:val="18"/>
                <w:szCs w:val="18"/>
              </w:rPr>
            </w:pPr>
          </w:p>
        </w:tc>
      </w:tr>
      <w:tr w:rsidR="006341FE" w:rsidRPr="00981398" w14:paraId="63C48378" w14:textId="77777777" w:rsidTr="00A46F26">
        <w:tc>
          <w:tcPr>
            <w:tcW w:w="736" w:type="pct"/>
            <w:tcBorders>
              <w:bottom w:val="single" w:sz="4" w:space="0" w:color="auto"/>
            </w:tcBorders>
            <w:vAlign w:val="center"/>
          </w:tcPr>
          <w:p w14:paraId="68DC5BFF" w14:textId="6AA23C70" w:rsidR="006341FE" w:rsidRPr="00981398" w:rsidRDefault="006341FE" w:rsidP="006341FE">
            <w:pPr>
              <w:jc w:val="center"/>
              <w:rPr>
                <w:rFonts w:ascii="Arial Narrow" w:hAnsi="Arial Narrow" w:cs="Arial"/>
                <w:sz w:val="18"/>
                <w:szCs w:val="18"/>
              </w:rPr>
            </w:pPr>
            <w:r>
              <w:rPr>
                <w:rFonts w:ascii="Arial Narrow" w:hAnsi="Arial Narrow" w:cs="Arial"/>
                <w:sz w:val="18"/>
                <w:szCs w:val="18"/>
              </w:rPr>
              <w:t>6</w:t>
            </w:r>
          </w:p>
        </w:tc>
        <w:tc>
          <w:tcPr>
            <w:tcW w:w="1215" w:type="pct"/>
            <w:tcBorders>
              <w:top w:val="single" w:sz="4" w:space="0" w:color="auto"/>
              <w:bottom w:val="single" w:sz="4" w:space="0" w:color="auto"/>
            </w:tcBorders>
            <w:vAlign w:val="center"/>
          </w:tcPr>
          <w:p w14:paraId="68C2222C" w14:textId="732E5E35"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212529"/>
                <w:sz w:val="16"/>
                <w:szCs w:val="16"/>
              </w:rPr>
              <w:t>REACTIVOS QUÍMICOS PARAFINA (CON PUNTO DE FUSIÓN ENTRE 56 °C A 58 °C). TÉCNICO. ENVASE CON 1000 G. TA.</w:t>
            </w:r>
          </w:p>
        </w:tc>
        <w:tc>
          <w:tcPr>
            <w:tcW w:w="569" w:type="pct"/>
            <w:vAlign w:val="center"/>
          </w:tcPr>
          <w:p w14:paraId="7AA5D855" w14:textId="5B7C9D55"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ENVASE</w:t>
            </w:r>
          </w:p>
        </w:tc>
        <w:tc>
          <w:tcPr>
            <w:tcW w:w="689" w:type="pct"/>
            <w:vAlign w:val="center"/>
          </w:tcPr>
          <w:p w14:paraId="476939BA" w14:textId="66990169"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375</w:t>
            </w:r>
          </w:p>
        </w:tc>
        <w:tc>
          <w:tcPr>
            <w:tcW w:w="810" w:type="pct"/>
          </w:tcPr>
          <w:p w14:paraId="2AD8705C" w14:textId="77777777" w:rsidR="006341FE" w:rsidRPr="00981398" w:rsidRDefault="006341FE" w:rsidP="006341FE">
            <w:pPr>
              <w:jc w:val="center"/>
              <w:rPr>
                <w:rFonts w:ascii="Arial Narrow" w:hAnsi="Arial Narrow" w:cs="Arial"/>
                <w:sz w:val="18"/>
                <w:szCs w:val="18"/>
              </w:rPr>
            </w:pPr>
          </w:p>
        </w:tc>
        <w:tc>
          <w:tcPr>
            <w:tcW w:w="981" w:type="pct"/>
          </w:tcPr>
          <w:p w14:paraId="4C5B4074" w14:textId="77777777" w:rsidR="006341FE" w:rsidRPr="00981398" w:rsidRDefault="006341FE" w:rsidP="006341FE">
            <w:pPr>
              <w:jc w:val="center"/>
              <w:rPr>
                <w:rFonts w:ascii="Arial Narrow" w:hAnsi="Arial Narrow" w:cs="Arial"/>
                <w:sz w:val="18"/>
                <w:szCs w:val="18"/>
              </w:rPr>
            </w:pPr>
          </w:p>
        </w:tc>
      </w:tr>
      <w:tr w:rsidR="006341FE" w:rsidRPr="00981398" w14:paraId="06F266E1" w14:textId="77777777" w:rsidTr="00A46F26">
        <w:tc>
          <w:tcPr>
            <w:tcW w:w="736" w:type="pct"/>
            <w:tcBorders>
              <w:bottom w:val="single" w:sz="4" w:space="0" w:color="auto"/>
            </w:tcBorders>
            <w:vAlign w:val="center"/>
          </w:tcPr>
          <w:p w14:paraId="1E6D8386" w14:textId="1FF6F333" w:rsidR="006341FE" w:rsidRPr="00981398" w:rsidRDefault="006341FE" w:rsidP="006341FE">
            <w:pPr>
              <w:jc w:val="center"/>
              <w:rPr>
                <w:rFonts w:ascii="Arial Narrow" w:hAnsi="Arial Narrow" w:cs="Arial"/>
                <w:sz w:val="18"/>
                <w:szCs w:val="18"/>
              </w:rPr>
            </w:pPr>
            <w:r>
              <w:rPr>
                <w:rFonts w:ascii="Arial Narrow" w:hAnsi="Arial Narrow" w:cs="Arial"/>
                <w:sz w:val="18"/>
                <w:szCs w:val="18"/>
              </w:rPr>
              <w:t>8</w:t>
            </w:r>
          </w:p>
        </w:tc>
        <w:tc>
          <w:tcPr>
            <w:tcW w:w="1215" w:type="pct"/>
            <w:tcBorders>
              <w:top w:val="single" w:sz="4" w:space="0" w:color="auto"/>
              <w:bottom w:val="single" w:sz="4" w:space="0" w:color="auto"/>
            </w:tcBorders>
            <w:vAlign w:val="center"/>
          </w:tcPr>
          <w:p w14:paraId="6A5B68E5" w14:textId="576256E0"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212529"/>
                <w:sz w:val="16"/>
                <w:szCs w:val="16"/>
              </w:rPr>
              <w:t>REACTIVOS QUÍMICOS ACETONA. ACS. FRASCO CON 1000 ML. TA.</w:t>
            </w:r>
          </w:p>
        </w:tc>
        <w:tc>
          <w:tcPr>
            <w:tcW w:w="569" w:type="pct"/>
            <w:vAlign w:val="center"/>
          </w:tcPr>
          <w:p w14:paraId="4FD40264" w14:textId="3AE7BFF1"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FRASCO</w:t>
            </w:r>
          </w:p>
        </w:tc>
        <w:tc>
          <w:tcPr>
            <w:tcW w:w="689" w:type="pct"/>
            <w:vAlign w:val="center"/>
          </w:tcPr>
          <w:p w14:paraId="136C9112" w14:textId="760D19A8"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120</w:t>
            </w:r>
          </w:p>
        </w:tc>
        <w:tc>
          <w:tcPr>
            <w:tcW w:w="810" w:type="pct"/>
          </w:tcPr>
          <w:p w14:paraId="470611BE" w14:textId="77777777" w:rsidR="006341FE" w:rsidRPr="00981398" w:rsidRDefault="006341FE" w:rsidP="006341FE">
            <w:pPr>
              <w:jc w:val="center"/>
              <w:rPr>
                <w:rFonts w:ascii="Arial Narrow" w:hAnsi="Arial Narrow" w:cs="Arial"/>
                <w:sz w:val="18"/>
                <w:szCs w:val="18"/>
              </w:rPr>
            </w:pPr>
          </w:p>
        </w:tc>
        <w:tc>
          <w:tcPr>
            <w:tcW w:w="981" w:type="pct"/>
          </w:tcPr>
          <w:p w14:paraId="4EE37453" w14:textId="77777777" w:rsidR="006341FE" w:rsidRPr="00981398" w:rsidRDefault="006341FE" w:rsidP="006341FE">
            <w:pPr>
              <w:jc w:val="center"/>
              <w:rPr>
                <w:rFonts w:ascii="Arial Narrow" w:hAnsi="Arial Narrow" w:cs="Arial"/>
                <w:sz w:val="18"/>
                <w:szCs w:val="18"/>
              </w:rPr>
            </w:pPr>
          </w:p>
        </w:tc>
      </w:tr>
      <w:tr w:rsidR="006341FE" w:rsidRPr="00981398" w14:paraId="5901C366" w14:textId="77777777" w:rsidTr="00A46F26">
        <w:tc>
          <w:tcPr>
            <w:tcW w:w="736" w:type="pct"/>
            <w:tcBorders>
              <w:bottom w:val="single" w:sz="4" w:space="0" w:color="auto"/>
            </w:tcBorders>
            <w:vAlign w:val="center"/>
          </w:tcPr>
          <w:p w14:paraId="0BBF3713" w14:textId="5FDCA2E6" w:rsidR="006341FE" w:rsidRPr="00981398" w:rsidRDefault="006341FE" w:rsidP="006341FE">
            <w:pPr>
              <w:jc w:val="center"/>
              <w:rPr>
                <w:rFonts w:ascii="Arial Narrow" w:hAnsi="Arial Narrow" w:cs="Arial"/>
                <w:sz w:val="18"/>
                <w:szCs w:val="18"/>
              </w:rPr>
            </w:pPr>
            <w:r>
              <w:rPr>
                <w:rFonts w:ascii="Arial Narrow" w:hAnsi="Arial Narrow" w:cs="Arial"/>
                <w:sz w:val="18"/>
                <w:szCs w:val="18"/>
              </w:rPr>
              <w:t>9</w:t>
            </w:r>
          </w:p>
        </w:tc>
        <w:tc>
          <w:tcPr>
            <w:tcW w:w="1215" w:type="pct"/>
            <w:tcBorders>
              <w:top w:val="single" w:sz="4" w:space="0" w:color="auto"/>
              <w:bottom w:val="single" w:sz="4" w:space="0" w:color="auto"/>
            </w:tcBorders>
            <w:vAlign w:val="center"/>
          </w:tcPr>
          <w:p w14:paraId="41B07D6A" w14:textId="72ABAD08"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212529"/>
                <w:sz w:val="16"/>
                <w:szCs w:val="16"/>
              </w:rPr>
              <w:t>ÁCIDO ACÉTICO PH X2. (10G/L) FRASCO 1 LITRO</w:t>
            </w:r>
          </w:p>
        </w:tc>
        <w:tc>
          <w:tcPr>
            <w:tcW w:w="569" w:type="pct"/>
            <w:vAlign w:val="center"/>
          </w:tcPr>
          <w:p w14:paraId="2AC8171D" w14:textId="67BB5EE2"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FRASCO</w:t>
            </w:r>
          </w:p>
        </w:tc>
        <w:tc>
          <w:tcPr>
            <w:tcW w:w="689" w:type="pct"/>
            <w:vAlign w:val="center"/>
          </w:tcPr>
          <w:p w14:paraId="592B7193" w14:textId="6F9E2A07"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18</w:t>
            </w:r>
          </w:p>
        </w:tc>
        <w:tc>
          <w:tcPr>
            <w:tcW w:w="810" w:type="pct"/>
          </w:tcPr>
          <w:p w14:paraId="72B0FD86" w14:textId="77777777" w:rsidR="006341FE" w:rsidRPr="00981398" w:rsidRDefault="006341FE" w:rsidP="006341FE">
            <w:pPr>
              <w:jc w:val="center"/>
              <w:rPr>
                <w:rFonts w:ascii="Arial Narrow" w:hAnsi="Arial Narrow" w:cs="Arial"/>
                <w:sz w:val="18"/>
                <w:szCs w:val="18"/>
              </w:rPr>
            </w:pPr>
          </w:p>
        </w:tc>
        <w:tc>
          <w:tcPr>
            <w:tcW w:w="981" w:type="pct"/>
          </w:tcPr>
          <w:p w14:paraId="0AFAF7D1" w14:textId="77777777" w:rsidR="006341FE" w:rsidRPr="00981398" w:rsidRDefault="006341FE" w:rsidP="006341FE">
            <w:pPr>
              <w:jc w:val="center"/>
              <w:rPr>
                <w:rFonts w:ascii="Arial Narrow" w:hAnsi="Arial Narrow" w:cs="Arial"/>
                <w:sz w:val="18"/>
                <w:szCs w:val="18"/>
              </w:rPr>
            </w:pPr>
          </w:p>
        </w:tc>
      </w:tr>
      <w:tr w:rsidR="006341FE" w:rsidRPr="00981398" w14:paraId="28B6A18D" w14:textId="77777777" w:rsidTr="00A46F26">
        <w:tc>
          <w:tcPr>
            <w:tcW w:w="736" w:type="pct"/>
            <w:tcBorders>
              <w:bottom w:val="single" w:sz="4" w:space="0" w:color="auto"/>
            </w:tcBorders>
            <w:vAlign w:val="center"/>
          </w:tcPr>
          <w:p w14:paraId="75B715A9" w14:textId="087DA3FA" w:rsidR="006341FE" w:rsidRPr="00981398" w:rsidRDefault="006341FE" w:rsidP="006341FE">
            <w:pPr>
              <w:jc w:val="center"/>
              <w:rPr>
                <w:rFonts w:ascii="Arial Narrow" w:hAnsi="Arial Narrow" w:cs="Arial"/>
                <w:sz w:val="18"/>
                <w:szCs w:val="18"/>
              </w:rPr>
            </w:pPr>
            <w:r>
              <w:rPr>
                <w:rFonts w:ascii="Arial Narrow" w:hAnsi="Arial Narrow" w:cs="Arial"/>
                <w:sz w:val="18"/>
                <w:szCs w:val="18"/>
              </w:rPr>
              <w:t>10</w:t>
            </w:r>
          </w:p>
        </w:tc>
        <w:tc>
          <w:tcPr>
            <w:tcW w:w="1215" w:type="pct"/>
            <w:tcBorders>
              <w:top w:val="single" w:sz="4" w:space="0" w:color="auto"/>
              <w:bottom w:val="single" w:sz="4" w:space="0" w:color="auto"/>
            </w:tcBorders>
            <w:vAlign w:val="center"/>
          </w:tcPr>
          <w:p w14:paraId="0BC6F024" w14:textId="3F1A0E0F"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REACTIVOS QUÍMICOS RESINA SINTÉTICA DISUELTA EN XILOL (60%). FRASCO CON 1000 ML. TA.</w:t>
            </w:r>
          </w:p>
        </w:tc>
        <w:tc>
          <w:tcPr>
            <w:tcW w:w="569" w:type="pct"/>
            <w:vAlign w:val="center"/>
          </w:tcPr>
          <w:p w14:paraId="69F75AFC" w14:textId="1A33F83E"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FRASCO</w:t>
            </w:r>
          </w:p>
        </w:tc>
        <w:tc>
          <w:tcPr>
            <w:tcW w:w="689" w:type="pct"/>
            <w:vAlign w:val="center"/>
          </w:tcPr>
          <w:p w14:paraId="516A6171" w14:textId="21BF533E"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18</w:t>
            </w:r>
          </w:p>
        </w:tc>
        <w:tc>
          <w:tcPr>
            <w:tcW w:w="810" w:type="pct"/>
          </w:tcPr>
          <w:p w14:paraId="79291B77" w14:textId="77777777" w:rsidR="006341FE" w:rsidRPr="00981398" w:rsidRDefault="006341FE" w:rsidP="006341FE">
            <w:pPr>
              <w:jc w:val="center"/>
              <w:rPr>
                <w:rFonts w:ascii="Arial Narrow" w:hAnsi="Arial Narrow" w:cs="Arial"/>
                <w:sz w:val="18"/>
                <w:szCs w:val="18"/>
              </w:rPr>
            </w:pPr>
          </w:p>
        </w:tc>
        <w:tc>
          <w:tcPr>
            <w:tcW w:w="981" w:type="pct"/>
          </w:tcPr>
          <w:p w14:paraId="390FA841" w14:textId="77777777" w:rsidR="006341FE" w:rsidRPr="00981398" w:rsidRDefault="006341FE" w:rsidP="006341FE">
            <w:pPr>
              <w:jc w:val="center"/>
              <w:rPr>
                <w:rFonts w:ascii="Arial Narrow" w:hAnsi="Arial Narrow" w:cs="Arial"/>
                <w:sz w:val="18"/>
                <w:szCs w:val="18"/>
              </w:rPr>
            </w:pPr>
          </w:p>
        </w:tc>
      </w:tr>
      <w:tr w:rsidR="006341FE" w:rsidRPr="00981398" w14:paraId="5A4DC0D0" w14:textId="77777777" w:rsidTr="00A46F26">
        <w:tc>
          <w:tcPr>
            <w:tcW w:w="736" w:type="pct"/>
            <w:tcBorders>
              <w:bottom w:val="single" w:sz="4" w:space="0" w:color="auto"/>
            </w:tcBorders>
            <w:vAlign w:val="center"/>
          </w:tcPr>
          <w:p w14:paraId="7C8A029D" w14:textId="78B744B3" w:rsidR="006341FE" w:rsidRPr="00981398" w:rsidRDefault="006341FE" w:rsidP="006341FE">
            <w:pPr>
              <w:jc w:val="center"/>
              <w:rPr>
                <w:rFonts w:ascii="Arial Narrow" w:hAnsi="Arial Narrow" w:cs="Arial"/>
                <w:sz w:val="18"/>
                <w:szCs w:val="18"/>
              </w:rPr>
            </w:pPr>
            <w:r>
              <w:rPr>
                <w:rFonts w:ascii="Arial Narrow" w:hAnsi="Arial Narrow" w:cs="Arial"/>
                <w:sz w:val="18"/>
                <w:szCs w:val="18"/>
              </w:rPr>
              <w:t>11</w:t>
            </w:r>
          </w:p>
        </w:tc>
        <w:tc>
          <w:tcPr>
            <w:tcW w:w="1215" w:type="pct"/>
            <w:tcBorders>
              <w:top w:val="single" w:sz="4" w:space="0" w:color="auto"/>
              <w:bottom w:val="single" w:sz="4" w:space="0" w:color="auto"/>
            </w:tcBorders>
            <w:vAlign w:val="center"/>
          </w:tcPr>
          <w:p w14:paraId="5593425C" w14:textId="659A1C8E"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212529"/>
                <w:sz w:val="16"/>
                <w:szCs w:val="16"/>
              </w:rPr>
              <w:t>ÁCIDO CLORHÍDRICO 0.1 N FRASCO 1 LITRO</w:t>
            </w:r>
          </w:p>
        </w:tc>
        <w:tc>
          <w:tcPr>
            <w:tcW w:w="569" w:type="pct"/>
            <w:vAlign w:val="center"/>
          </w:tcPr>
          <w:p w14:paraId="0D65B10C" w14:textId="56C72AD4"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FRASCO</w:t>
            </w:r>
          </w:p>
        </w:tc>
        <w:tc>
          <w:tcPr>
            <w:tcW w:w="689" w:type="pct"/>
            <w:vAlign w:val="center"/>
          </w:tcPr>
          <w:p w14:paraId="1145C2DF" w14:textId="43E93F60"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18</w:t>
            </w:r>
          </w:p>
        </w:tc>
        <w:tc>
          <w:tcPr>
            <w:tcW w:w="810" w:type="pct"/>
          </w:tcPr>
          <w:p w14:paraId="3C51B09D" w14:textId="77777777" w:rsidR="006341FE" w:rsidRPr="00981398" w:rsidRDefault="006341FE" w:rsidP="006341FE">
            <w:pPr>
              <w:jc w:val="center"/>
              <w:rPr>
                <w:rFonts w:ascii="Arial Narrow" w:hAnsi="Arial Narrow" w:cs="Arial"/>
                <w:sz w:val="18"/>
                <w:szCs w:val="18"/>
              </w:rPr>
            </w:pPr>
          </w:p>
        </w:tc>
        <w:tc>
          <w:tcPr>
            <w:tcW w:w="981" w:type="pct"/>
          </w:tcPr>
          <w:p w14:paraId="24F15B71" w14:textId="77777777" w:rsidR="006341FE" w:rsidRPr="00981398" w:rsidRDefault="006341FE" w:rsidP="006341FE">
            <w:pPr>
              <w:jc w:val="center"/>
              <w:rPr>
                <w:rFonts w:ascii="Arial Narrow" w:hAnsi="Arial Narrow" w:cs="Arial"/>
                <w:sz w:val="18"/>
                <w:szCs w:val="18"/>
              </w:rPr>
            </w:pPr>
          </w:p>
        </w:tc>
      </w:tr>
      <w:tr w:rsidR="006341FE" w:rsidRPr="00981398" w14:paraId="3158C43F" w14:textId="77777777" w:rsidTr="00A46F26">
        <w:tc>
          <w:tcPr>
            <w:tcW w:w="736" w:type="pct"/>
            <w:tcBorders>
              <w:bottom w:val="single" w:sz="4" w:space="0" w:color="auto"/>
            </w:tcBorders>
            <w:vAlign w:val="center"/>
          </w:tcPr>
          <w:p w14:paraId="6CF83701" w14:textId="3C56384E" w:rsidR="006341FE" w:rsidRPr="00981398" w:rsidRDefault="006341FE" w:rsidP="006341FE">
            <w:pPr>
              <w:jc w:val="center"/>
              <w:rPr>
                <w:rFonts w:ascii="Arial Narrow" w:hAnsi="Arial Narrow" w:cs="Arial"/>
                <w:sz w:val="18"/>
                <w:szCs w:val="18"/>
              </w:rPr>
            </w:pPr>
            <w:r>
              <w:rPr>
                <w:rFonts w:ascii="Arial Narrow" w:hAnsi="Arial Narrow" w:cs="Arial"/>
                <w:sz w:val="18"/>
                <w:szCs w:val="18"/>
              </w:rPr>
              <w:t>14</w:t>
            </w:r>
          </w:p>
        </w:tc>
        <w:tc>
          <w:tcPr>
            <w:tcW w:w="1215" w:type="pct"/>
            <w:tcBorders>
              <w:top w:val="single" w:sz="4" w:space="0" w:color="auto"/>
              <w:bottom w:val="single" w:sz="4" w:space="0" w:color="auto"/>
            </w:tcBorders>
            <w:vAlign w:val="center"/>
          </w:tcPr>
          <w:p w14:paraId="09632444" w14:textId="0099A55C"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ACIDO NITRICO 5/65 % ENVASE 1 LITRO</w:t>
            </w:r>
          </w:p>
        </w:tc>
        <w:tc>
          <w:tcPr>
            <w:tcW w:w="569" w:type="pct"/>
            <w:vAlign w:val="center"/>
          </w:tcPr>
          <w:p w14:paraId="3B7304C4" w14:textId="481FC1F8"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ENVASE</w:t>
            </w:r>
          </w:p>
        </w:tc>
        <w:tc>
          <w:tcPr>
            <w:tcW w:w="689" w:type="pct"/>
            <w:vAlign w:val="center"/>
          </w:tcPr>
          <w:p w14:paraId="468AB8A8" w14:textId="56913BF9"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18</w:t>
            </w:r>
          </w:p>
        </w:tc>
        <w:tc>
          <w:tcPr>
            <w:tcW w:w="810" w:type="pct"/>
          </w:tcPr>
          <w:p w14:paraId="52DADC9F" w14:textId="77777777" w:rsidR="006341FE" w:rsidRPr="00981398" w:rsidRDefault="006341FE" w:rsidP="006341FE">
            <w:pPr>
              <w:jc w:val="center"/>
              <w:rPr>
                <w:rFonts w:ascii="Arial Narrow" w:hAnsi="Arial Narrow" w:cs="Arial"/>
                <w:sz w:val="18"/>
                <w:szCs w:val="18"/>
              </w:rPr>
            </w:pPr>
          </w:p>
        </w:tc>
        <w:tc>
          <w:tcPr>
            <w:tcW w:w="981" w:type="pct"/>
          </w:tcPr>
          <w:p w14:paraId="314EA691" w14:textId="77777777" w:rsidR="006341FE" w:rsidRPr="00981398" w:rsidRDefault="006341FE" w:rsidP="006341FE">
            <w:pPr>
              <w:jc w:val="center"/>
              <w:rPr>
                <w:rFonts w:ascii="Arial Narrow" w:hAnsi="Arial Narrow" w:cs="Arial"/>
                <w:sz w:val="18"/>
                <w:szCs w:val="18"/>
              </w:rPr>
            </w:pPr>
          </w:p>
        </w:tc>
      </w:tr>
      <w:tr w:rsidR="006341FE" w:rsidRPr="00981398" w14:paraId="3F2E0E2D" w14:textId="77777777" w:rsidTr="00A46F26">
        <w:tc>
          <w:tcPr>
            <w:tcW w:w="736" w:type="pct"/>
            <w:tcBorders>
              <w:bottom w:val="single" w:sz="4" w:space="0" w:color="auto"/>
            </w:tcBorders>
            <w:vAlign w:val="center"/>
          </w:tcPr>
          <w:p w14:paraId="4267623C" w14:textId="658F5503" w:rsidR="006341FE" w:rsidRPr="00981398" w:rsidRDefault="006341FE" w:rsidP="006341FE">
            <w:pPr>
              <w:jc w:val="center"/>
              <w:rPr>
                <w:rFonts w:ascii="Arial Narrow" w:hAnsi="Arial Narrow" w:cs="Arial"/>
                <w:sz w:val="18"/>
                <w:szCs w:val="18"/>
              </w:rPr>
            </w:pPr>
            <w:r>
              <w:rPr>
                <w:rFonts w:ascii="Arial Narrow" w:hAnsi="Arial Narrow" w:cs="Arial"/>
                <w:sz w:val="18"/>
                <w:szCs w:val="18"/>
              </w:rPr>
              <w:t>15</w:t>
            </w:r>
          </w:p>
        </w:tc>
        <w:tc>
          <w:tcPr>
            <w:tcW w:w="1215" w:type="pct"/>
            <w:tcBorders>
              <w:top w:val="single" w:sz="4" w:space="0" w:color="auto"/>
              <w:bottom w:val="single" w:sz="4" w:space="0" w:color="auto"/>
            </w:tcBorders>
            <w:vAlign w:val="center"/>
          </w:tcPr>
          <w:p w14:paraId="13307B28" w14:textId="21695E04"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MARCADOR PARA LÁMINA PUNTA DE DIAMANTE.  MARCADOR CON PUNTA EN FORMA DE DIAMANTE REALIZADA EN ACERO.</w:t>
            </w:r>
          </w:p>
        </w:tc>
        <w:tc>
          <w:tcPr>
            <w:tcW w:w="569" w:type="pct"/>
            <w:vAlign w:val="center"/>
          </w:tcPr>
          <w:p w14:paraId="45F15B76" w14:textId="05612548"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PIEZA</w:t>
            </w:r>
          </w:p>
        </w:tc>
        <w:tc>
          <w:tcPr>
            <w:tcW w:w="689" w:type="pct"/>
            <w:vAlign w:val="center"/>
          </w:tcPr>
          <w:p w14:paraId="574EA4F8" w14:textId="1CB6A596"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45</w:t>
            </w:r>
          </w:p>
        </w:tc>
        <w:tc>
          <w:tcPr>
            <w:tcW w:w="810" w:type="pct"/>
          </w:tcPr>
          <w:p w14:paraId="7F1B9588" w14:textId="77777777" w:rsidR="006341FE" w:rsidRPr="00981398" w:rsidRDefault="006341FE" w:rsidP="006341FE">
            <w:pPr>
              <w:jc w:val="center"/>
              <w:rPr>
                <w:rFonts w:ascii="Arial Narrow" w:hAnsi="Arial Narrow" w:cs="Arial"/>
                <w:sz w:val="18"/>
                <w:szCs w:val="18"/>
              </w:rPr>
            </w:pPr>
          </w:p>
        </w:tc>
        <w:tc>
          <w:tcPr>
            <w:tcW w:w="981" w:type="pct"/>
          </w:tcPr>
          <w:p w14:paraId="604481A2" w14:textId="77777777" w:rsidR="006341FE" w:rsidRPr="00981398" w:rsidRDefault="006341FE" w:rsidP="006341FE">
            <w:pPr>
              <w:jc w:val="center"/>
              <w:rPr>
                <w:rFonts w:ascii="Arial Narrow" w:hAnsi="Arial Narrow" w:cs="Arial"/>
                <w:sz w:val="18"/>
                <w:szCs w:val="18"/>
              </w:rPr>
            </w:pPr>
          </w:p>
        </w:tc>
      </w:tr>
      <w:tr w:rsidR="006341FE" w:rsidRPr="00981398" w14:paraId="7BD80B9D" w14:textId="77777777" w:rsidTr="00A46F26">
        <w:tc>
          <w:tcPr>
            <w:tcW w:w="736" w:type="pct"/>
            <w:tcBorders>
              <w:bottom w:val="single" w:sz="4" w:space="0" w:color="auto"/>
            </w:tcBorders>
            <w:vAlign w:val="center"/>
          </w:tcPr>
          <w:p w14:paraId="29B981D8" w14:textId="63472D3E" w:rsidR="006341FE" w:rsidRPr="00981398" w:rsidRDefault="006341FE" w:rsidP="006341FE">
            <w:pPr>
              <w:jc w:val="center"/>
              <w:rPr>
                <w:rFonts w:ascii="Arial Narrow" w:hAnsi="Arial Narrow" w:cs="Arial"/>
                <w:sz w:val="18"/>
                <w:szCs w:val="18"/>
              </w:rPr>
            </w:pPr>
            <w:r>
              <w:rPr>
                <w:rFonts w:ascii="Arial Narrow" w:hAnsi="Arial Narrow" w:cs="Arial"/>
                <w:sz w:val="18"/>
                <w:szCs w:val="18"/>
              </w:rPr>
              <w:t>16</w:t>
            </w:r>
          </w:p>
        </w:tc>
        <w:tc>
          <w:tcPr>
            <w:tcW w:w="1215" w:type="pct"/>
            <w:tcBorders>
              <w:top w:val="single" w:sz="4" w:space="0" w:color="auto"/>
              <w:bottom w:val="single" w:sz="4" w:space="0" w:color="auto"/>
            </w:tcBorders>
            <w:vAlign w:val="center"/>
          </w:tcPr>
          <w:p w14:paraId="4CB6F34A" w14:textId="62487DA5"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SET TINCIÓN DE PAPANICOLAOU C/ 3 FRASCOS COLORANTES: HEMATOXILINA HARRIS, NARANJA OG-6, SOLUCIONES POLICROMAS EA-50 MEZCLA DE EOSINA, VERDE CLARO Y PARDO DE BISMARK.</w:t>
            </w:r>
          </w:p>
        </w:tc>
        <w:tc>
          <w:tcPr>
            <w:tcW w:w="569" w:type="pct"/>
            <w:vAlign w:val="center"/>
          </w:tcPr>
          <w:p w14:paraId="21A04416" w14:textId="7ADFFAFE"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SET</w:t>
            </w:r>
          </w:p>
        </w:tc>
        <w:tc>
          <w:tcPr>
            <w:tcW w:w="689" w:type="pct"/>
            <w:vAlign w:val="center"/>
          </w:tcPr>
          <w:p w14:paraId="1C60D08B" w14:textId="25FB3513"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36</w:t>
            </w:r>
          </w:p>
        </w:tc>
        <w:tc>
          <w:tcPr>
            <w:tcW w:w="810" w:type="pct"/>
          </w:tcPr>
          <w:p w14:paraId="492D2216" w14:textId="77777777" w:rsidR="006341FE" w:rsidRPr="00981398" w:rsidRDefault="006341FE" w:rsidP="006341FE">
            <w:pPr>
              <w:jc w:val="center"/>
              <w:rPr>
                <w:rFonts w:ascii="Arial Narrow" w:hAnsi="Arial Narrow" w:cs="Arial"/>
                <w:sz w:val="18"/>
                <w:szCs w:val="18"/>
              </w:rPr>
            </w:pPr>
          </w:p>
        </w:tc>
        <w:tc>
          <w:tcPr>
            <w:tcW w:w="981" w:type="pct"/>
          </w:tcPr>
          <w:p w14:paraId="63818BAB" w14:textId="77777777" w:rsidR="006341FE" w:rsidRPr="00981398" w:rsidRDefault="006341FE" w:rsidP="006341FE">
            <w:pPr>
              <w:jc w:val="center"/>
              <w:rPr>
                <w:rFonts w:ascii="Arial Narrow" w:hAnsi="Arial Narrow" w:cs="Arial"/>
                <w:sz w:val="18"/>
                <w:szCs w:val="18"/>
              </w:rPr>
            </w:pPr>
          </w:p>
        </w:tc>
      </w:tr>
      <w:tr w:rsidR="006341FE" w:rsidRPr="00981398" w14:paraId="3231BC48" w14:textId="77777777" w:rsidTr="00A46F26">
        <w:tc>
          <w:tcPr>
            <w:tcW w:w="736" w:type="pct"/>
            <w:tcBorders>
              <w:bottom w:val="single" w:sz="4" w:space="0" w:color="auto"/>
            </w:tcBorders>
            <w:vAlign w:val="center"/>
          </w:tcPr>
          <w:p w14:paraId="143AA5A8" w14:textId="501A2D9E" w:rsidR="006341FE" w:rsidRPr="00981398" w:rsidRDefault="006341FE" w:rsidP="006341FE">
            <w:pPr>
              <w:jc w:val="center"/>
              <w:rPr>
                <w:rFonts w:ascii="Arial Narrow" w:hAnsi="Arial Narrow" w:cs="Arial"/>
                <w:sz w:val="18"/>
                <w:szCs w:val="18"/>
              </w:rPr>
            </w:pPr>
            <w:r>
              <w:rPr>
                <w:rFonts w:ascii="Arial Narrow" w:hAnsi="Arial Narrow" w:cs="Arial"/>
                <w:sz w:val="18"/>
                <w:szCs w:val="18"/>
              </w:rPr>
              <w:t>17</w:t>
            </w:r>
          </w:p>
        </w:tc>
        <w:tc>
          <w:tcPr>
            <w:tcW w:w="1215" w:type="pct"/>
            <w:tcBorders>
              <w:top w:val="single" w:sz="4" w:space="0" w:color="auto"/>
              <w:bottom w:val="single" w:sz="4" w:space="0" w:color="auto"/>
            </w:tcBorders>
            <w:vAlign w:val="center"/>
          </w:tcPr>
          <w:p w14:paraId="28F1D8C7" w14:textId="1208FF25"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 xml:space="preserve">SET TINCIÓN ÁCIDO PERYÓDICO DE SCHIFF. INCLUYE FUCSINA CARBO, ALCOHOL ÁCIDO Y AZUL DE METILENO LOEFFLER. EQUIPO 125 ML. FUCSINA FENICADA 1 FRASCO CON 250 ML, ALCOHOL ÁCIDO ORTH 1 FRASCO CON 250 ML, AZUL DE METILENO 1 FRASCO CON 250 ML. </w:t>
            </w:r>
          </w:p>
        </w:tc>
        <w:tc>
          <w:tcPr>
            <w:tcW w:w="569" w:type="pct"/>
            <w:vAlign w:val="center"/>
          </w:tcPr>
          <w:p w14:paraId="61160D5A" w14:textId="7DACD92E"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SET</w:t>
            </w:r>
          </w:p>
        </w:tc>
        <w:tc>
          <w:tcPr>
            <w:tcW w:w="689" w:type="pct"/>
            <w:vAlign w:val="center"/>
          </w:tcPr>
          <w:p w14:paraId="260B2557" w14:textId="312FDB9E"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21</w:t>
            </w:r>
          </w:p>
        </w:tc>
        <w:tc>
          <w:tcPr>
            <w:tcW w:w="810" w:type="pct"/>
          </w:tcPr>
          <w:p w14:paraId="14A446CF" w14:textId="77777777" w:rsidR="006341FE" w:rsidRPr="00981398" w:rsidRDefault="006341FE" w:rsidP="006341FE">
            <w:pPr>
              <w:jc w:val="center"/>
              <w:rPr>
                <w:rFonts w:ascii="Arial Narrow" w:hAnsi="Arial Narrow" w:cs="Arial"/>
                <w:sz w:val="18"/>
                <w:szCs w:val="18"/>
              </w:rPr>
            </w:pPr>
          </w:p>
        </w:tc>
        <w:tc>
          <w:tcPr>
            <w:tcW w:w="981" w:type="pct"/>
          </w:tcPr>
          <w:p w14:paraId="7D3D429F" w14:textId="77777777" w:rsidR="006341FE" w:rsidRPr="00981398" w:rsidRDefault="006341FE" w:rsidP="006341FE">
            <w:pPr>
              <w:jc w:val="center"/>
              <w:rPr>
                <w:rFonts w:ascii="Arial Narrow" w:hAnsi="Arial Narrow" w:cs="Arial"/>
                <w:sz w:val="18"/>
                <w:szCs w:val="18"/>
              </w:rPr>
            </w:pPr>
          </w:p>
        </w:tc>
      </w:tr>
    </w:tbl>
    <w:p w14:paraId="075D2FC9" w14:textId="092A561A" w:rsidR="0091217B" w:rsidRPr="00E42CFC" w:rsidRDefault="0091217B" w:rsidP="0091217B">
      <w:pPr>
        <w:spacing w:after="0" w:line="240" w:lineRule="auto"/>
        <w:rPr>
          <w:rFonts w:ascii="Arial" w:eastAsia="Times New Roman" w:hAnsi="Arial" w:cs="Arial"/>
          <w:sz w:val="18"/>
          <w:szCs w:val="18"/>
        </w:rPr>
      </w:pPr>
    </w:p>
    <w:p w14:paraId="7CD2ABA1" w14:textId="77777777" w:rsidR="00981398" w:rsidRDefault="00981398" w:rsidP="00006536">
      <w:pPr>
        <w:spacing w:after="0" w:line="240" w:lineRule="auto"/>
        <w:ind w:right="140"/>
        <w:jc w:val="both"/>
        <w:rPr>
          <w:rFonts w:ascii="Arial" w:eastAsia="Century Gothic" w:hAnsi="Arial" w:cs="Arial"/>
          <w:b/>
          <w:color w:val="000000"/>
          <w:sz w:val="18"/>
          <w:szCs w:val="18"/>
        </w:rPr>
      </w:pPr>
    </w:p>
    <w:p w14:paraId="19D471FF" w14:textId="77777777" w:rsidR="00981398" w:rsidRDefault="00981398" w:rsidP="00006536">
      <w:pPr>
        <w:spacing w:after="0" w:line="240" w:lineRule="auto"/>
        <w:ind w:right="140"/>
        <w:jc w:val="both"/>
        <w:rPr>
          <w:rFonts w:ascii="Arial" w:eastAsia="Century Gothic" w:hAnsi="Arial" w:cs="Arial"/>
          <w:b/>
          <w:color w:val="000000"/>
          <w:sz w:val="18"/>
          <w:szCs w:val="18"/>
        </w:rPr>
      </w:pPr>
    </w:p>
    <w:p w14:paraId="1A16479B" w14:textId="6476E220"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lastRenderedPageBreak/>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r w:rsidR="0047253A">
        <w:rPr>
          <w:rFonts w:ascii="Arial" w:hAnsi="Arial" w:cs="Arial"/>
          <w:bCs/>
          <w:sz w:val="18"/>
          <w:szCs w:val="18"/>
        </w:rPr>
        <w:t xml:space="preserve"> Se deberán especificar en días naturales el tiempo de entrega.</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77777777" w:rsidR="0091217B" w:rsidRPr="00E42CFC" w:rsidRDefault="0091217B"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Pr="00E42CFC" w:rsidRDefault="00F95A27"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227C2CFC" w14:textId="10D69531" w:rsidR="009F7279" w:rsidRPr="00E42CFC" w:rsidRDefault="009F7279" w:rsidP="00BE4282">
      <w:pPr>
        <w:spacing w:after="0" w:line="240" w:lineRule="auto"/>
        <w:ind w:right="140"/>
        <w:rPr>
          <w:rFonts w:ascii="Arial" w:eastAsia="Century Gothic" w:hAnsi="Arial" w:cs="Arial"/>
          <w:b/>
          <w:sz w:val="18"/>
          <w:szCs w:val="18"/>
        </w:rPr>
      </w:pP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7FA9AA7F" w14:textId="096D86B6" w:rsidR="00C434B8" w:rsidRPr="00E42CFC" w:rsidRDefault="002D0B73"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BE1E8C">
        <w:rPr>
          <w:rFonts w:ascii="Arial" w:hAnsi="Arial" w:cs="Arial"/>
          <w:b/>
          <w:bCs/>
          <w:sz w:val="18"/>
          <w:szCs w:val="18"/>
        </w:rPr>
        <w:t>SECGSSJ-LCCC-003-2024 CON CONCURRENCIA DE COMITÉ SEGUNDA VUELTA</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1039AD17"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0043229B" w:rsidRPr="00E42CFC">
        <w:rPr>
          <w:rFonts w:ascii="Arial" w:eastAsia="Arial" w:hAnsi="Arial" w:cs="Arial"/>
          <w:b/>
          <w:bCs/>
          <w:color w:val="000000"/>
          <w:sz w:val="18"/>
          <w:szCs w:val="18"/>
        </w:rPr>
        <w:t>”</w:t>
      </w:r>
    </w:p>
    <w:p w14:paraId="032DAE4B" w14:textId="77777777" w:rsidR="001949A6" w:rsidRPr="00E42CFC" w:rsidRDefault="001949A6" w:rsidP="00E66674">
      <w:pPr>
        <w:spacing w:after="0" w:line="240" w:lineRule="auto"/>
        <w:rPr>
          <w:rFonts w:ascii="Arial" w:eastAsia="Times New Roman" w:hAnsi="Arial" w:cs="Arial"/>
          <w:sz w:val="18"/>
          <w:szCs w:val="18"/>
        </w:rPr>
      </w:pPr>
    </w:p>
    <w:p w14:paraId="19E8D9A7" w14:textId="77777777" w:rsidR="0091217B" w:rsidRPr="00E42CFC"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39C34098" w14:textId="77777777" w:rsidR="0091217B" w:rsidRPr="00E42CFC" w:rsidRDefault="0091217B" w:rsidP="00AB4FA7">
      <w:pPr>
        <w:spacing w:after="0" w:line="240" w:lineRule="auto"/>
        <w:ind w:right="140"/>
        <w:rPr>
          <w:rFonts w:ascii="Arial" w:eastAsia="Century Gothic" w:hAnsi="Arial" w:cs="Arial"/>
          <w:b/>
          <w:bCs/>
          <w:color w:val="000000"/>
          <w:sz w:val="18"/>
          <w:szCs w:val="18"/>
        </w:rPr>
      </w:pPr>
    </w:p>
    <w:p w14:paraId="6A262210" w14:textId="6D1A8D63"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4A1657CB" w14:textId="5632F5DD" w:rsidR="00157D04" w:rsidRPr="00E42CFC" w:rsidRDefault="00157D04" w:rsidP="00AB4FA7">
      <w:pPr>
        <w:spacing w:after="0" w:line="240" w:lineRule="auto"/>
        <w:ind w:right="140"/>
        <w:rPr>
          <w:rFonts w:ascii="Arial" w:eastAsia="Century Gothic" w:hAnsi="Arial" w:cs="Arial"/>
          <w:b/>
          <w:smallCaps/>
          <w:color w:val="000000"/>
          <w:sz w:val="18"/>
          <w:szCs w:val="18"/>
        </w:rPr>
      </w:pPr>
    </w:p>
    <w:tbl>
      <w:tblPr>
        <w:tblStyle w:val="Tablaconcuadrcula"/>
        <w:tblW w:w="9488" w:type="dxa"/>
        <w:tblLayout w:type="fixed"/>
        <w:tblLook w:val="04A0" w:firstRow="1" w:lastRow="0" w:firstColumn="1" w:lastColumn="0" w:noHBand="0" w:noVBand="1"/>
      </w:tblPr>
      <w:tblGrid>
        <w:gridCol w:w="1555"/>
        <w:gridCol w:w="1276"/>
        <w:gridCol w:w="1346"/>
        <w:gridCol w:w="781"/>
        <w:gridCol w:w="1134"/>
        <w:gridCol w:w="1134"/>
        <w:gridCol w:w="1275"/>
        <w:gridCol w:w="987"/>
      </w:tblGrid>
      <w:tr w:rsidR="00976ED7" w:rsidRPr="00976ED7" w14:paraId="7EA1A8AB" w14:textId="77777777" w:rsidTr="006341FE">
        <w:tc>
          <w:tcPr>
            <w:tcW w:w="1555" w:type="dxa"/>
            <w:shd w:val="clear" w:color="auto" w:fill="D9D9D9" w:themeFill="background1" w:themeFillShade="D9"/>
            <w:vAlign w:val="center"/>
          </w:tcPr>
          <w:p w14:paraId="2412FD0D" w14:textId="61D037E1" w:rsidR="00976ED7" w:rsidRPr="00976ED7" w:rsidRDefault="00A46F26" w:rsidP="00981398">
            <w:pPr>
              <w:spacing w:line="276"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PARTIDA</w:t>
            </w:r>
          </w:p>
        </w:tc>
        <w:tc>
          <w:tcPr>
            <w:tcW w:w="3403" w:type="dxa"/>
            <w:gridSpan w:val="3"/>
            <w:shd w:val="clear" w:color="auto" w:fill="D9D9D9" w:themeFill="background1" w:themeFillShade="D9"/>
            <w:vAlign w:val="center"/>
          </w:tcPr>
          <w:p w14:paraId="265FC9E0" w14:textId="77777777" w:rsidR="00976ED7" w:rsidRPr="00976ED7" w:rsidRDefault="00976ED7" w:rsidP="000044C8">
            <w:pPr>
              <w:spacing w:line="276" w:lineRule="auto"/>
              <w:jc w:val="center"/>
              <w:rPr>
                <w:rFonts w:ascii="Arial Narrow" w:eastAsia="Times New Roman" w:hAnsi="Arial Narrow" w:cs="Arial"/>
                <w:b/>
                <w:bCs/>
                <w:sz w:val="18"/>
                <w:szCs w:val="18"/>
              </w:rPr>
            </w:pPr>
            <w:r w:rsidRPr="00976ED7">
              <w:rPr>
                <w:rFonts w:ascii="Arial Narrow" w:eastAsia="Times New Roman" w:hAnsi="Arial Narrow" w:cs="Arial"/>
                <w:b/>
                <w:bCs/>
                <w:sz w:val="18"/>
                <w:szCs w:val="18"/>
              </w:rPr>
              <w:t>DESCRIPCIÓN</w:t>
            </w:r>
          </w:p>
        </w:tc>
        <w:tc>
          <w:tcPr>
            <w:tcW w:w="1134" w:type="dxa"/>
            <w:shd w:val="clear" w:color="auto" w:fill="D9D9D9" w:themeFill="background1" w:themeFillShade="D9"/>
            <w:vAlign w:val="center"/>
          </w:tcPr>
          <w:p w14:paraId="0782AE13" w14:textId="6A5DAA6B" w:rsidR="00976ED7" w:rsidRPr="00976ED7" w:rsidRDefault="00976ED7" w:rsidP="00FF5BD1">
            <w:pPr>
              <w:spacing w:line="276" w:lineRule="auto"/>
              <w:jc w:val="center"/>
              <w:rPr>
                <w:rFonts w:ascii="Arial Narrow" w:eastAsia="Times New Roman" w:hAnsi="Arial Narrow" w:cs="Arial"/>
                <w:b/>
                <w:bCs/>
                <w:sz w:val="18"/>
                <w:szCs w:val="18"/>
              </w:rPr>
            </w:pPr>
            <w:r w:rsidRPr="00976ED7">
              <w:rPr>
                <w:rFonts w:ascii="Arial Narrow" w:eastAsia="Times New Roman" w:hAnsi="Arial Narrow" w:cs="Arial"/>
                <w:b/>
                <w:bCs/>
                <w:sz w:val="18"/>
                <w:szCs w:val="18"/>
              </w:rPr>
              <w:t>UNIDAD DE MEDIDA</w:t>
            </w:r>
          </w:p>
        </w:tc>
        <w:tc>
          <w:tcPr>
            <w:tcW w:w="1134" w:type="dxa"/>
            <w:shd w:val="clear" w:color="auto" w:fill="D9D9D9" w:themeFill="background1" w:themeFillShade="D9"/>
            <w:vAlign w:val="center"/>
          </w:tcPr>
          <w:p w14:paraId="3B5CB3EB" w14:textId="46328424" w:rsidR="00976ED7" w:rsidRPr="00976ED7" w:rsidRDefault="00976ED7" w:rsidP="00FF5BD1">
            <w:pPr>
              <w:spacing w:line="276" w:lineRule="auto"/>
              <w:jc w:val="center"/>
              <w:rPr>
                <w:rFonts w:ascii="Arial Narrow" w:eastAsia="Times New Roman" w:hAnsi="Arial Narrow" w:cs="Arial"/>
                <w:b/>
                <w:bCs/>
                <w:sz w:val="18"/>
                <w:szCs w:val="18"/>
              </w:rPr>
            </w:pPr>
            <w:r w:rsidRPr="00976ED7">
              <w:rPr>
                <w:rFonts w:ascii="Arial Narrow" w:eastAsia="Times New Roman" w:hAnsi="Arial Narrow" w:cs="Arial"/>
                <w:b/>
                <w:bCs/>
                <w:sz w:val="18"/>
                <w:szCs w:val="18"/>
              </w:rPr>
              <w:t>CANTIDAD</w:t>
            </w:r>
          </w:p>
        </w:tc>
        <w:tc>
          <w:tcPr>
            <w:tcW w:w="1275" w:type="dxa"/>
            <w:shd w:val="clear" w:color="auto" w:fill="D9D9D9" w:themeFill="background1" w:themeFillShade="D9"/>
            <w:vAlign w:val="center"/>
          </w:tcPr>
          <w:p w14:paraId="6E6F0DDE" w14:textId="0DC5B4A8" w:rsidR="00976ED7" w:rsidRPr="00976ED7" w:rsidRDefault="00976ED7" w:rsidP="00FF5BD1">
            <w:pPr>
              <w:spacing w:line="276" w:lineRule="auto"/>
              <w:jc w:val="center"/>
              <w:rPr>
                <w:rFonts w:ascii="Arial Narrow" w:eastAsia="Times New Roman" w:hAnsi="Arial Narrow" w:cs="Arial"/>
                <w:b/>
                <w:bCs/>
                <w:sz w:val="18"/>
                <w:szCs w:val="18"/>
              </w:rPr>
            </w:pPr>
            <w:r w:rsidRPr="00976ED7">
              <w:rPr>
                <w:rFonts w:ascii="Arial Narrow" w:eastAsia="Times New Roman" w:hAnsi="Arial Narrow" w:cs="Arial"/>
                <w:b/>
                <w:bCs/>
                <w:sz w:val="18"/>
                <w:szCs w:val="18"/>
              </w:rPr>
              <w:t>PRECIO UNITARIO</w:t>
            </w:r>
          </w:p>
        </w:tc>
        <w:tc>
          <w:tcPr>
            <w:tcW w:w="987" w:type="dxa"/>
            <w:shd w:val="clear" w:color="auto" w:fill="D9D9D9" w:themeFill="background1" w:themeFillShade="D9"/>
            <w:vAlign w:val="center"/>
          </w:tcPr>
          <w:p w14:paraId="3C43585C" w14:textId="27C871D8" w:rsidR="00976ED7" w:rsidRPr="00976ED7" w:rsidRDefault="00976ED7" w:rsidP="00FF5BD1">
            <w:pPr>
              <w:spacing w:line="276" w:lineRule="auto"/>
              <w:jc w:val="center"/>
              <w:rPr>
                <w:rFonts w:ascii="Arial Narrow" w:eastAsia="Times New Roman" w:hAnsi="Arial Narrow" w:cs="Arial"/>
                <w:b/>
                <w:bCs/>
                <w:sz w:val="18"/>
                <w:szCs w:val="18"/>
              </w:rPr>
            </w:pPr>
            <w:r w:rsidRPr="00976ED7">
              <w:rPr>
                <w:rFonts w:ascii="Arial Narrow" w:eastAsia="Times New Roman" w:hAnsi="Arial Narrow" w:cs="Arial"/>
                <w:b/>
                <w:bCs/>
                <w:sz w:val="18"/>
                <w:szCs w:val="18"/>
              </w:rPr>
              <w:t xml:space="preserve">IMPORTE </w:t>
            </w:r>
          </w:p>
        </w:tc>
      </w:tr>
      <w:tr w:rsidR="006341FE" w:rsidRPr="00976ED7" w14:paraId="069E016C" w14:textId="77777777" w:rsidTr="006341FE">
        <w:tc>
          <w:tcPr>
            <w:tcW w:w="1555" w:type="dxa"/>
            <w:vAlign w:val="center"/>
          </w:tcPr>
          <w:p w14:paraId="6A590656" w14:textId="67B86BE7"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1</w:t>
            </w:r>
          </w:p>
        </w:tc>
        <w:tc>
          <w:tcPr>
            <w:tcW w:w="3403" w:type="dxa"/>
            <w:gridSpan w:val="3"/>
            <w:vAlign w:val="center"/>
          </w:tcPr>
          <w:p w14:paraId="47BA76D0" w14:textId="29107A5A"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REACTIVOS QUÍMICOS. ALCOHOL ETÍLICO DE 96 °G.L. TÉCNICO. FRASCO CON 1000 ML. TA.</w:t>
            </w:r>
          </w:p>
        </w:tc>
        <w:tc>
          <w:tcPr>
            <w:tcW w:w="1134" w:type="dxa"/>
            <w:vAlign w:val="center"/>
          </w:tcPr>
          <w:p w14:paraId="7454FE8F" w14:textId="783284B7"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FRASCO</w:t>
            </w:r>
          </w:p>
        </w:tc>
        <w:tc>
          <w:tcPr>
            <w:tcW w:w="1134" w:type="dxa"/>
            <w:vAlign w:val="center"/>
          </w:tcPr>
          <w:p w14:paraId="7BB6B4AC" w14:textId="451A5F42"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1,050</w:t>
            </w:r>
          </w:p>
        </w:tc>
        <w:tc>
          <w:tcPr>
            <w:tcW w:w="1275" w:type="dxa"/>
          </w:tcPr>
          <w:p w14:paraId="2B3E2D16"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41481D6F"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3EF8C2C5" w14:textId="77777777" w:rsidTr="006341FE">
        <w:tc>
          <w:tcPr>
            <w:tcW w:w="1555" w:type="dxa"/>
            <w:vAlign w:val="center"/>
          </w:tcPr>
          <w:p w14:paraId="65ECD6C7" w14:textId="1FC54DB5"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2</w:t>
            </w:r>
          </w:p>
        </w:tc>
        <w:tc>
          <w:tcPr>
            <w:tcW w:w="3403" w:type="dxa"/>
            <w:gridSpan w:val="3"/>
            <w:vAlign w:val="center"/>
          </w:tcPr>
          <w:p w14:paraId="49F86C4E" w14:textId="6F42CD5A"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REACTIVOS QUÍMICOS. ALCOHOL ETÍLICO ABSOLUTO (ETANOL). RA. ACS. FRASCO CON 1000 ML. TA.</w:t>
            </w:r>
          </w:p>
        </w:tc>
        <w:tc>
          <w:tcPr>
            <w:tcW w:w="1134" w:type="dxa"/>
            <w:vAlign w:val="center"/>
          </w:tcPr>
          <w:p w14:paraId="5A5FC846" w14:textId="70CCE32A"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FRASCO</w:t>
            </w:r>
          </w:p>
        </w:tc>
        <w:tc>
          <w:tcPr>
            <w:tcW w:w="1134" w:type="dxa"/>
            <w:vAlign w:val="center"/>
          </w:tcPr>
          <w:p w14:paraId="2792FA66" w14:textId="7F33AAA1"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1,050</w:t>
            </w:r>
          </w:p>
        </w:tc>
        <w:tc>
          <w:tcPr>
            <w:tcW w:w="1275" w:type="dxa"/>
          </w:tcPr>
          <w:p w14:paraId="4C9CF425"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3C4F0828"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13F08C63" w14:textId="77777777" w:rsidTr="006341FE">
        <w:tc>
          <w:tcPr>
            <w:tcW w:w="1555" w:type="dxa"/>
            <w:vAlign w:val="center"/>
          </w:tcPr>
          <w:p w14:paraId="112AFF7D" w14:textId="17A8CDCC"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6</w:t>
            </w:r>
          </w:p>
        </w:tc>
        <w:tc>
          <w:tcPr>
            <w:tcW w:w="3403" w:type="dxa"/>
            <w:gridSpan w:val="3"/>
            <w:vAlign w:val="center"/>
          </w:tcPr>
          <w:p w14:paraId="399815B5" w14:textId="41EBB96A"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212529"/>
                <w:sz w:val="16"/>
                <w:szCs w:val="16"/>
              </w:rPr>
              <w:t>REACTIVOS QUÍMICOS PARAFINA (CON PUNTO DE FUSIÓN ENTRE 56 °C A 58 °C). TÉCNICO. ENVASE CON 1000 G. TA.</w:t>
            </w:r>
          </w:p>
        </w:tc>
        <w:tc>
          <w:tcPr>
            <w:tcW w:w="1134" w:type="dxa"/>
            <w:vAlign w:val="center"/>
          </w:tcPr>
          <w:p w14:paraId="1A859C8B" w14:textId="0B34FB17"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ENVASE</w:t>
            </w:r>
          </w:p>
        </w:tc>
        <w:tc>
          <w:tcPr>
            <w:tcW w:w="1134" w:type="dxa"/>
            <w:vAlign w:val="center"/>
          </w:tcPr>
          <w:p w14:paraId="12D34788" w14:textId="0A916432"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375</w:t>
            </w:r>
          </w:p>
        </w:tc>
        <w:tc>
          <w:tcPr>
            <w:tcW w:w="1275" w:type="dxa"/>
          </w:tcPr>
          <w:p w14:paraId="4E6BE760"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1C9825D8"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30F56E14" w14:textId="77777777" w:rsidTr="006341FE">
        <w:tc>
          <w:tcPr>
            <w:tcW w:w="1555" w:type="dxa"/>
            <w:vAlign w:val="center"/>
          </w:tcPr>
          <w:p w14:paraId="675B0406" w14:textId="17DD7E05"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8</w:t>
            </w:r>
          </w:p>
        </w:tc>
        <w:tc>
          <w:tcPr>
            <w:tcW w:w="3403" w:type="dxa"/>
            <w:gridSpan w:val="3"/>
            <w:vAlign w:val="center"/>
          </w:tcPr>
          <w:p w14:paraId="29B65AE8" w14:textId="273840B6"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212529"/>
                <w:sz w:val="16"/>
                <w:szCs w:val="16"/>
              </w:rPr>
              <w:t>REACTIVOS QUÍMICOS ACETONA. ACS. FRASCO CON 1000 ML. TA.</w:t>
            </w:r>
          </w:p>
        </w:tc>
        <w:tc>
          <w:tcPr>
            <w:tcW w:w="1134" w:type="dxa"/>
            <w:vAlign w:val="center"/>
          </w:tcPr>
          <w:p w14:paraId="53CA525E" w14:textId="3417571E"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FRASCO</w:t>
            </w:r>
          </w:p>
        </w:tc>
        <w:tc>
          <w:tcPr>
            <w:tcW w:w="1134" w:type="dxa"/>
            <w:vAlign w:val="center"/>
          </w:tcPr>
          <w:p w14:paraId="13C6C30F" w14:textId="7E75DAEF"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120</w:t>
            </w:r>
          </w:p>
        </w:tc>
        <w:tc>
          <w:tcPr>
            <w:tcW w:w="1275" w:type="dxa"/>
          </w:tcPr>
          <w:p w14:paraId="4B35C0EF"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68376A49"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0E78787F" w14:textId="77777777" w:rsidTr="006341FE">
        <w:tc>
          <w:tcPr>
            <w:tcW w:w="1555" w:type="dxa"/>
            <w:vAlign w:val="center"/>
          </w:tcPr>
          <w:p w14:paraId="3F15053F" w14:textId="0A5CF624"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9</w:t>
            </w:r>
          </w:p>
        </w:tc>
        <w:tc>
          <w:tcPr>
            <w:tcW w:w="3403" w:type="dxa"/>
            <w:gridSpan w:val="3"/>
            <w:vAlign w:val="center"/>
          </w:tcPr>
          <w:p w14:paraId="2477137C" w14:textId="2B5B8B89"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212529"/>
                <w:sz w:val="16"/>
                <w:szCs w:val="16"/>
              </w:rPr>
              <w:t>ÁCIDO ACÉTICO PH X2. (10G/L) FRASCO 1 LITRO</w:t>
            </w:r>
          </w:p>
        </w:tc>
        <w:tc>
          <w:tcPr>
            <w:tcW w:w="1134" w:type="dxa"/>
            <w:vAlign w:val="center"/>
          </w:tcPr>
          <w:p w14:paraId="07334E79" w14:textId="7204D30B"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FRASCO</w:t>
            </w:r>
          </w:p>
        </w:tc>
        <w:tc>
          <w:tcPr>
            <w:tcW w:w="1134" w:type="dxa"/>
            <w:vAlign w:val="center"/>
          </w:tcPr>
          <w:p w14:paraId="565623F0" w14:textId="3E2149C1"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18</w:t>
            </w:r>
          </w:p>
        </w:tc>
        <w:tc>
          <w:tcPr>
            <w:tcW w:w="1275" w:type="dxa"/>
          </w:tcPr>
          <w:p w14:paraId="41AD9FEE"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3CDD3CF6"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2FE980FA" w14:textId="77777777" w:rsidTr="006341FE">
        <w:tc>
          <w:tcPr>
            <w:tcW w:w="1555" w:type="dxa"/>
            <w:vAlign w:val="center"/>
          </w:tcPr>
          <w:p w14:paraId="4AAD54D0" w14:textId="1E17353A"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10</w:t>
            </w:r>
          </w:p>
        </w:tc>
        <w:tc>
          <w:tcPr>
            <w:tcW w:w="3403" w:type="dxa"/>
            <w:gridSpan w:val="3"/>
            <w:vAlign w:val="center"/>
          </w:tcPr>
          <w:p w14:paraId="769B9E87" w14:textId="7B61A9D0"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REACTIVOS QUÍMICOS RESINA SINTÉTICA DISUELTA EN XILOL (60%). FRASCO CON 1000 ML. TA.</w:t>
            </w:r>
          </w:p>
        </w:tc>
        <w:tc>
          <w:tcPr>
            <w:tcW w:w="1134" w:type="dxa"/>
            <w:vAlign w:val="center"/>
          </w:tcPr>
          <w:p w14:paraId="4B1DA19F" w14:textId="6CBC9628"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FRASCO</w:t>
            </w:r>
          </w:p>
        </w:tc>
        <w:tc>
          <w:tcPr>
            <w:tcW w:w="1134" w:type="dxa"/>
            <w:vAlign w:val="center"/>
          </w:tcPr>
          <w:p w14:paraId="4ACE1EE9" w14:textId="19D977A4"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18</w:t>
            </w:r>
          </w:p>
        </w:tc>
        <w:tc>
          <w:tcPr>
            <w:tcW w:w="1275" w:type="dxa"/>
          </w:tcPr>
          <w:p w14:paraId="6084BBCA"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5F252AD8"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7E34ADD9" w14:textId="77777777" w:rsidTr="006341FE">
        <w:tc>
          <w:tcPr>
            <w:tcW w:w="1555" w:type="dxa"/>
            <w:vAlign w:val="center"/>
          </w:tcPr>
          <w:p w14:paraId="59FB3F38" w14:textId="46CF92D6"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11</w:t>
            </w:r>
          </w:p>
        </w:tc>
        <w:tc>
          <w:tcPr>
            <w:tcW w:w="3403" w:type="dxa"/>
            <w:gridSpan w:val="3"/>
            <w:vAlign w:val="center"/>
          </w:tcPr>
          <w:p w14:paraId="16B5368A" w14:textId="244107CA"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212529"/>
                <w:sz w:val="16"/>
                <w:szCs w:val="16"/>
              </w:rPr>
              <w:t>ÁCIDO CLORHÍDRICO 0.1 N FRASCO 1 LITRO</w:t>
            </w:r>
          </w:p>
        </w:tc>
        <w:tc>
          <w:tcPr>
            <w:tcW w:w="1134" w:type="dxa"/>
            <w:vAlign w:val="center"/>
          </w:tcPr>
          <w:p w14:paraId="40FA14E3" w14:textId="6DD4A75F"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FRASCO</w:t>
            </w:r>
          </w:p>
        </w:tc>
        <w:tc>
          <w:tcPr>
            <w:tcW w:w="1134" w:type="dxa"/>
            <w:vAlign w:val="center"/>
          </w:tcPr>
          <w:p w14:paraId="5500309D" w14:textId="1225E34C"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18</w:t>
            </w:r>
          </w:p>
        </w:tc>
        <w:tc>
          <w:tcPr>
            <w:tcW w:w="1275" w:type="dxa"/>
          </w:tcPr>
          <w:p w14:paraId="0355E350"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10FE133C"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7B14EE7B" w14:textId="77777777" w:rsidTr="006341FE">
        <w:tc>
          <w:tcPr>
            <w:tcW w:w="1555" w:type="dxa"/>
            <w:vAlign w:val="center"/>
          </w:tcPr>
          <w:p w14:paraId="3B8B0CC9" w14:textId="45AA00FB"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14</w:t>
            </w:r>
          </w:p>
        </w:tc>
        <w:tc>
          <w:tcPr>
            <w:tcW w:w="3403" w:type="dxa"/>
            <w:gridSpan w:val="3"/>
            <w:vAlign w:val="center"/>
          </w:tcPr>
          <w:p w14:paraId="60765F6C" w14:textId="25F4869C"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ACIDO NITRICO 5/65 % ENVASE 1 LITRO</w:t>
            </w:r>
          </w:p>
        </w:tc>
        <w:tc>
          <w:tcPr>
            <w:tcW w:w="1134" w:type="dxa"/>
            <w:vAlign w:val="center"/>
          </w:tcPr>
          <w:p w14:paraId="38379B5C" w14:textId="30DCD7F4"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ENVASE</w:t>
            </w:r>
          </w:p>
        </w:tc>
        <w:tc>
          <w:tcPr>
            <w:tcW w:w="1134" w:type="dxa"/>
            <w:vAlign w:val="center"/>
          </w:tcPr>
          <w:p w14:paraId="484FEC31" w14:textId="235577D8"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18</w:t>
            </w:r>
          </w:p>
        </w:tc>
        <w:tc>
          <w:tcPr>
            <w:tcW w:w="1275" w:type="dxa"/>
          </w:tcPr>
          <w:p w14:paraId="3D24F07D"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4D2AB956"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2C8E2943" w14:textId="77777777" w:rsidTr="006341FE">
        <w:tc>
          <w:tcPr>
            <w:tcW w:w="1555" w:type="dxa"/>
            <w:vAlign w:val="center"/>
          </w:tcPr>
          <w:p w14:paraId="1EF305DE" w14:textId="20E368E5"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15</w:t>
            </w:r>
          </w:p>
        </w:tc>
        <w:tc>
          <w:tcPr>
            <w:tcW w:w="3403" w:type="dxa"/>
            <w:gridSpan w:val="3"/>
            <w:vAlign w:val="center"/>
          </w:tcPr>
          <w:p w14:paraId="6C34CC0B" w14:textId="4F3BE159"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MARCADOR PARA LÁMINA PUNTA DE DIAMANTE.  MARCADOR CON PUNTA EN FORMA DE DIAMANTE REALIZADA EN ACERO.</w:t>
            </w:r>
          </w:p>
        </w:tc>
        <w:tc>
          <w:tcPr>
            <w:tcW w:w="1134" w:type="dxa"/>
            <w:vAlign w:val="center"/>
          </w:tcPr>
          <w:p w14:paraId="4084BD41" w14:textId="4740EA19"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PIEZA</w:t>
            </w:r>
          </w:p>
        </w:tc>
        <w:tc>
          <w:tcPr>
            <w:tcW w:w="1134" w:type="dxa"/>
            <w:vAlign w:val="center"/>
          </w:tcPr>
          <w:p w14:paraId="3F5D38CF" w14:textId="2061A7F6"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45</w:t>
            </w:r>
          </w:p>
        </w:tc>
        <w:tc>
          <w:tcPr>
            <w:tcW w:w="1275" w:type="dxa"/>
          </w:tcPr>
          <w:p w14:paraId="76594100"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591F9B1A"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07E48CE2" w14:textId="77777777" w:rsidTr="006341FE">
        <w:tc>
          <w:tcPr>
            <w:tcW w:w="1555" w:type="dxa"/>
            <w:vAlign w:val="center"/>
          </w:tcPr>
          <w:p w14:paraId="4D5CDCC3" w14:textId="5D754AE7"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16</w:t>
            </w:r>
          </w:p>
        </w:tc>
        <w:tc>
          <w:tcPr>
            <w:tcW w:w="3403" w:type="dxa"/>
            <w:gridSpan w:val="3"/>
            <w:vAlign w:val="center"/>
          </w:tcPr>
          <w:p w14:paraId="7E8E00C6" w14:textId="77C76525"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SET TINCIÓN DE PAPANICOLAOU C/ 3 FRASCOS COLORANTES: HEMATOXILINA HARRIS, NARANJA OG-6, SOLUCIONES POLICROMAS EA-50 MEZCLA DE EOSINA, VERDE CLARO Y PARDO DE BISMARK.</w:t>
            </w:r>
          </w:p>
        </w:tc>
        <w:tc>
          <w:tcPr>
            <w:tcW w:w="1134" w:type="dxa"/>
            <w:vAlign w:val="center"/>
          </w:tcPr>
          <w:p w14:paraId="28C0A743" w14:textId="3780257E"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SET</w:t>
            </w:r>
          </w:p>
        </w:tc>
        <w:tc>
          <w:tcPr>
            <w:tcW w:w="1134" w:type="dxa"/>
            <w:vAlign w:val="center"/>
          </w:tcPr>
          <w:p w14:paraId="01DD8E95" w14:textId="4A2B1FB9"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36</w:t>
            </w:r>
          </w:p>
        </w:tc>
        <w:tc>
          <w:tcPr>
            <w:tcW w:w="1275" w:type="dxa"/>
          </w:tcPr>
          <w:p w14:paraId="2BB3AA6B"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269D9EDF"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69AD0B08" w14:textId="77777777" w:rsidTr="006341FE">
        <w:tc>
          <w:tcPr>
            <w:tcW w:w="1555" w:type="dxa"/>
            <w:vAlign w:val="center"/>
          </w:tcPr>
          <w:p w14:paraId="4E951C29" w14:textId="736CEAF3"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17</w:t>
            </w:r>
          </w:p>
        </w:tc>
        <w:tc>
          <w:tcPr>
            <w:tcW w:w="3403" w:type="dxa"/>
            <w:gridSpan w:val="3"/>
            <w:vAlign w:val="center"/>
          </w:tcPr>
          <w:p w14:paraId="49661DD8" w14:textId="347E57F3"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 xml:space="preserve">SET TINCIÓN ÁCIDO PERYÓDICO DE SCHIFF. INCLUYE FUCSINA CARBO, ALCOHOL ÁCIDO Y AZUL DE METILENO LOEFFLER. EQUIPO 125 ML. FUCSINA FENICADA 1 FRASCO CON 250 ML, ALCOHOL ÁCIDO ORTH 1 FRASCO CON 250 ML, AZUL DE METILENO 1 FRASCO CON 250 ML. </w:t>
            </w:r>
          </w:p>
        </w:tc>
        <w:tc>
          <w:tcPr>
            <w:tcW w:w="1134" w:type="dxa"/>
            <w:vAlign w:val="center"/>
          </w:tcPr>
          <w:p w14:paraId="6D93D636" w14:textId="6E00DFDD"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SET</w:t>
            </w:r>
          </w:p>
        </w:tc>
        <w:tc>
          <w:tcPr>
            <w:tcW w:w="1134" w:type="dxa"/>
            <w:vAlign w:val="center"/>
          </w:tcPr>
          <w:p w14:paraId="5B8DC14A" w14:textId="32991247"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21</w:t>
            </w:r>
          </w:p>
        </w:tc>
        <w:tc>
          <w:tcPr>
            <w:tcW w:w="1275" w:type="dxa"/>
          </w:tcPr>
          <w:p w14:paraId="683D0E78"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09610297"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5D929C68" w14:textId="77777777" w:rsidTr="006341FE">
        <w:tc>
          <w:tcPr>
            <w:tcW w:w="1555" w:type="dxa"/>
            <w:tcBorders>
              <w:top w:val="single" w:sz="4" w:space="0" w:color="auto"/>
              <w:left w:val="single" w:sz="4" w:space="0" w:color="auto"/>
              <w:bottom w:val="nil"/>
              <w:right w:val="nil"/>
            </w:tcBorders>
            <w:vAlign w:val="center"/>
          </w:tcPr>
          <w:p w14:paraId="1D247885" w14:textId="6560DC96" w:rsidR="006341FE" w:rsidRPr="00976ED7" w:rsidRDefault="006341FE" w:rsidP="006341FE">
            <w:pPr>
              <w:ind w:right="140"/>
              <w:rPr>
                <w:rFonts w:ascii="Arial" w:eastAsia="Times New Roman" w:hAnsi="Arial" w:cs="Arial"/>
                <w:sz w:val="18"/>
                <w:szCs w:val="18"/>
              </w:rPr>
            </w:pPr>
          </w:p>
        </w:tc>
        <w:tc>
          <w:tcPr>
            <w:tcW w:w="1276" w:type="dxa"/>
            <w:tcBorders>
              <w:top w:val="single" w:sz="4" w:space="0" w:color="auto"/>
              <w:left w:val="nil"/>
              <w:bottom w:val="nil"/>
              <w:right w:val="nil"/>
            </w:tcBorders>
            <w:vAlign w:val="center"/>
          </w:tcPr>
          <w:p w14:paraId="1B3059A4" w14:textId="0C063661" w:rsidR="006341FE" w:rsidRPr="00976ED7" w:rsidRDefault="006341FE" w:rsidP="006341FE">
            <w:pPr>
              <w:ind w:right="140"/>
              <w:jc w:val="both"/>
              <w:rPr>
                <w:rFonts w:ascii="Arial" w:eastAsia="Times New Roman" w:hAnsi="Arial" w:cs="Arial"/>
                <w:sz w:val="18"/>
                <w:szCs w:val="18"/>
              </w:rPr>
            </w:pPr>
          </w:p>
        </w:tc>
        <w:tc>
          <w:tcPr>
            <w:tcW w:w="1346" w:type="dxa"/>
            <w:tcBorders>
              <w:top w:val="single" w:sz="4" w:space="0" w:color="auto"/>
              <w:left w:val="nil"/>
              <w:bottom w:val="nil"/>
              <w:right w:val="nil"/>
            </w:tcBorders>
            <w:vAlign w:val="center"/>
          </w:tcPr>
          <w:p w14:paraId="28EB9B75" w14:textId="0AE4F135" w:rsidR="006341FE" w:rsidRPr="00976ED7" w:rsidRDefault="006341FE" w:rsidP="006341FE">
            <w:pPr>
              <w:ind w:right="140"/>
              <w:jc w:val="center"/>
              <w:rPr>
                <w:rFonts w:ascii="Arial" w:eastAsia="Times New Roman" w:hAnsi="Arial" w:cs="Arial"/>
                <w:sz w:val="18"/>
                <w:szCs w:val="18"/>
              </w:rPr>
            </w:pPr>
          </w:p>
        </w:tc>
        <w:tc>
          <w:tcPr>
            <w:tcW w:w="781" w:type="dxa"/>
            <w:tcBorders>
              <w:top w:val="single" w:sz="4" w:space="0" w:color="auto"/>
              <w:left w:val="nil"/>
              <w:bottom w:val="nil"/>
              <w:right w:val="nil"/>
            </w:tcBorders>
            <w:vAlign w:val="center"/>
          </w:tcPr>
          <w:p w14:paraId="71B797CA" w14:textId="7444B51C" w:rsidR="006341FE" w:rsidRPr="00976ED7" w:rsidRDefault="006341FE" w:rsidP="006341FE">
            <w:pPr>
              <w:ind w:right="140"/>
              <w:jc w:val="center"/>
              <w:rPr>
                <w:rFonts w:ascii="Arial" w:eastAsia="Times New Roman" w:hAnsi="Arial" w:cs="Arial"/>
                <w:sz w:val="18"/>
                <w:szCs w:val="18"/>
              </w:rPr>
            </w:pPr>
          </w:p>
        </w:tc>
        <w:tc>
          <w:tcPr>
            <w:tcW w:w="1134" w:type="dxa"/>
            <w:tcBorders>
              <w:top w:val="single" w:sz="4" w:space="0" w:color="auto"/>
              <w:left w:val="nil"/>
              <w:bottom w:val="nil"/>
              <w:right w:val="nil"/>
            </w:tcBorders>
            <w:vAlign w:val="center"/>
          </w:tcPr>
          <w:p w14:paraId="2B471ABE" w14:textId="026192AD" w:rsidR="006341FE" w:rsidRPr="00976ED7" w:rsidRDefault="006341FE" w:rsidP="006341FE">
            <w:pPr>
              <w:ind w:right="140"/>
              <w:jc w:val="center"/>
              <w:rPr>
                <w:rFonts w:ascii="Arial" w:eastAsia="Times New Roman" w:hAnsi="Arial" w:cs="Arial"/>
                <w:sz w:val="18"/>
                <w:szCs w:val="18"/>
              </w:rPr>
            </w:pPr>
          </w:p>
        </w:tc>
        <w:tc>
          <w:tcPr>
            <w:tcW w:w="1134" w:type="dxa"/>
            <w:tcBorders>
              <w:top w:val="single" w:sz="4" w:space="0" w:color="auto"/>
              <w:left w:val="nil"/>
              <w:bottom w:val="nil"/>
              <w:right w:val="single" w:sz="4" w:space="0" w:color="auto"/>
            </w:tcBorders>
          </w:tcPr>
          <w:p w14:paraId="61D9B653"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1275" w:type="dxa"/>
            <w:tcBorders>
              <w:left w:val="single" w:sz="4" w:space="0" w:color="auto"/>
            </w:tcBorders>
          </w:tcPr>
          <w:p w14:paraId="78347D0B" w14:textId="75D4A8B0" w:rsidR="006341FE" w:rsidRPr="00976ED7" w:rsidRDefault="006341FE" w:rsidP="006341FE">
            <w:pPr>
              <w:spacing w:line="276" w:lineRule="auto"/>
              <w:jc w:val="center"/>
              <w:rPr>
                <w:rFonts w:ascii="Arial" w:eastAsia="Times New Roman" w:hAnsi="Arial" w:cs="Arial"/>
                <w:b/>
                <w:bCs/>
                <w:sz w:val="18"/>
                <w:szCs w:val="18"/>
              </w:rPr>
            </w:pPr>
            <w:r w:rsidRPr="00976ED7">
              <w:rPr>
                <w:rFonts w:ascii="Arial" w:eastAsia="Times New Roman" w:hAnsi="Arial" w:cs="Arial"/>
                <w:b/>
                <w:bCs/>
                <w:sz w:val="18"/>
                <w:szCs w:val="18"/>
              </w:rPr>
              <w:t>SUBTOTAL</w:t>
            </w:r>
          </w:p>
        </w:tc>
        <w:tc>
          <w:tcPr>
            <w:tcW w:w="987" w:type="dxa"/>
          </w:tcPr>
          <w:p w14:paraId="7F8CF4A7"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69FE2419" w14:textId="77777777" w:rsidTr="00050A60">
        <w:tc>
          <w:tcPr>
            <w:tcW w:w="7226" w:type="dxa"/>
            <w:gridSpan w:val="6"/>
            <w:tcBorders>
              <w:top w:val="nil"/>
              <w:left w:val="single" w:sz="4" w:space="0" w:color="auto"/>
              <w:bottom w:val="nil"/>
              <w:right w:val="single" w:sz="4" w:space="0" w:color="auto"/>
            </w:tcBorders>
            <w:vAlign w:val="center"/>
          </w:tcPr>
          <w:p w14:paraId="764F45CF" w14:textId="1E7A0429" w:rsidR="006341FE" w:rsidRPr="00976ED7" w:rsidRDefault="006341FE" w:rsidP="006341FE">
            <w:pPr>
              <w:ind w:right="140"/>
              <w:jc w:val="both"/>
              <w:rPr>
                <w:rFonts w:ascii="Arial" w:eastAsia="Century Gothic" w:hAnsi="Arial" w:cs="Arial"/>
                <w:b/>
                <w:color w:val="000000"/>
                <w:sz w:val="18"/>
                <w:szCs w:val="18"/>
              </w:rPr>
            </w:pPr>
            <w:r w:rsidRPr="00976ED7">
              <w:rPr>
                <w:rFonts w:ascii="Arial" w:eastAsia="Century Gothic" w:hAnsi="Arial" w:cs="Arial"/>
                <w:b/>
                <w:color w:val="000000"/>
                <w:sz w:val="18"/>
                <w:szCs w:val="18"/>
              </w:rPr>
              <w:t>IMPORTE TOTAL CON LETRA:</w:t>
            </w:r>
          </w:p>
        </w:tc>
        <w:tc>
          <w:tcPr>
            <w:tcW w:w="1275" w:type="dxa"/>
            <w:tcBorders>
              <w:left w:val="single" w:sz="4" w:space="0" w:color="auto"/>
            </w:tcBorders>
          </w:tcPr>
          <w:p w14:paraId="5A35FB47" w14:textId="3C279314" w:rsidR="006341FE" w:rsidRPr="00976ED7" w:rsidRDefault="006341FE" w:rsidP="006341FE">
            <w:pPr>
              <w:spacing w:line="276" w:lineRule="auto"/>
              <w:jc w:val="center"/>
              <w:rPr>
                <w:rFonts w:ascii="Arial" w:eastAsia="Times New Roman" w:hAnsi="Arial" w:cs="Arial"/>
                <w:b/>
                <w:bCs/>
                <w:sz w:val="18"/>
                <w:szCs w:val="18"/>
              </w:rPr>
            </w:pPr>
            <w:r w:rsidRPr="00976ED7">
              <w:rPr>
                <w:rFonts w:ascii="Arial" w:eastAsia="Times New Roman" w:hAnsi="Arial" w:cs="Arial"/>
                <w:b/>
                <w:bCs/>
                <w:sz w:val="18"/>
                <w:szCs w:val="18"/>
              </w:rPr>
              <w:t>I.V.A.</w:t>
            </w:r>
          </w:p>
        </w:tc>
        <w:tc>
          <w:tcPr>
            <w:tcW w:w="987" w:type="dxa"/>
          </w:tcPr>
          <w:p w14:paraId="63205232"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67D142B9" w14:textId="77777777" w:rsidTr="006341FE">
        <w:tc>
          <w:tcPr>
            <w:tcW w:w="1555" w:type="dxa"/>
            <w:tcBorders>
              <w:top w:val="nil"/>
              <w:left w:val="single" w:sz="4" w:space="0" w:color="auto"/>
              <w:bottom w:val="single" w:sz="4" w:space="0" w:color="auto"/>
              <w:right w:val="nil"/>
            </w:tcBorders>
            <w:vAlign w:val="center"/>
          </w:tcPr>
          <w:p w14:paraId="619534FA" w14:textId="77777777" w:rsidR="006341FE" w:rsidRPr="00976ED7" w:rsidRDefault="006341FE" w:rsidP="006341FE">
            <w:pPr>
              <w:ind w:right="140"/>
              <w:rPr>
                <w:rFonts w:ascii="Arial" w:eastAsia="Times New Roman" w:hAnsi="Arial" w:cs="Arial"/>
                <w:sz w:val="18"/>
                <w:szCs w:val="18"/>
              </w:rPr>
            </w:pPr>
          </w:p>
        </w:tc>
        <w:tc>
          <w:tcPr>
            <w:tcW w:w="1276" w:type="dxa"/>
            <w:tcBorders>
              <w:top w:val="nil"/>
              <w:left w:val="nil"/>
              <w:bottom w:val="single" w:sz="4" w:space="0" w:color="auto"/>
              <w:right w:val="nil"/>
            </w:tcBorders>
            <w:vAlign w:val="center"/>
          </w:tcPr>
          <w:p w14:paraId="341E41FF" w14:textId="77777777" w:rsidR="006341FE" w:rsidRPr="00976ED7" w:rsidRDefault="006341FE" w:rsidP="006341FE">
            <w:pPr>
              <w:ind w:right="140"/>
              <w:jc w:val="both"/>
              <w:rPr>
                <w:rFonts w:ascii="Arial" w:eastAsia="Times New Roman" w:hAnsi="Arial" w:cs="Arial"/>
                <w:sz w:val="18"/>
                <w:szCs w:val="18"/>
              </w:rPr>
            </w:pPr>
          </w:p>
        </w:tc>
        <w:tc>
          <w:tcPr>
            <w:tcW w:w="1346" w:type="dxa"/>
            <w:tcBorders>
              <w:top w:val="nil"/>
              <w:left w:val="nil"/>
              <w:bottom w:val="single" w:sz="4" w:space="0" w:color="auto"/>
              <w:right w:val="nil"/>
            </w:tcBorders>
            <w:vAlign w:val="center"/>
          </w:tcPr>
          <w:p w14:paraId="07D6B20D" w14:textId="77777777" w:rsidR="006341FE" w:rsidRPr="00976ED7" w:rsidRDefault="006341FE" w:rsidP="006341FE">
            <w:pPr>
              <w:ind w:right="140"/>
              <w:jc w:val="center"/>
              <w:rPr>
                <w:rFonts w:ascii="Arial" w:eastAsia="Times New Roman" w:hAnsi="Arial" w:cs="Arial"/>
                <w:sz w:val="18"/>
                <w:szCs w:val="18"/>
              </w:rPr>
            </w:pPr>
          </w:p>
        </w:tc>
        <w:tc>
          <w:tcPr>
            <w:tcW w:w="781" w:type="dxa"/>
            <w:tcBorders>
              <w:top w:val="nil"/>
              <w:left w:val="nil"/>
              <w:bottom w:val="single" w:sz="4" w:space="0" w:color="auto"/>
              <w:right w:val="nil"/>
            </w:tcBorders>
            <w:vAlign w:val="center"/>
          </w:tcPr>
          <w:p w14:paraId="52794B1A" w14:textId="77777777" w:rsidR="006341FE" w:rsidRPr="00976ED7" w:rsidRDefault="006341FE" w:rsidP="006341FE">
            <w:pPr>
              <w:ind w:right="140"/>
              <w:jc w:val="center"/>
              <w:rPr>
                <w:rFonts w:ascii="Arial" w:eastAsia="Times New Roman" w:hAnsi="Arial" w:cs="Arial"/>
                <w:sz w:val="18"/>
                <w:szCs w:val="18"/>
              </w:rPr>
            </w:pPr>
          </w:p>
        </w:tc>
        <w:tc>
          <w:tcPr>
            <w:tcW w:w="1134" w:type="dxa"/>
            <w:tcBorders>
              <w:top w:val="nil"/>
              <w:left w:val="nil"/>
              <w:bottom w:val="single" w:sz="4" w:space="0" w:color="auto"/>
              <w:right w:val="nil"/>
            </w:tcBorders>
            <w:vAlign w:val="center"/>
          </w:tcPr>
          <w:p w14:paraId="12430EFF" w14:textId="77777777" w:rsidR="006341FE" w:rsidRPr="00976ED7" w:rsidRDefault="006341FE" w:rsidP="006341FE">
            <w:pPr>
              <w:ind w:right="140"/>
              <w:jc w:val="center"/>
              <w:rPr>
                <w:rFonts w:ascii="Arial" w:eastAsia="Times New Roman" w:hAnsi="Arial" w:cs="Arial"/>
                <w:sz w:val="18"/>
                <w:szCs w:val="18"/>
              </w:rPr>
            </w:pPr>
          </w:p>
        </w:tc>
        <w:tc>
          <w:tcPr>
            <w:tcW w:w="1134" w:type="dxa"/>
            <w:tcBorders>
              <w:top w:val="nil"/>
              <w:left w:val="nil"/>
              <w:bottom w:val="single" w:sz="4" w:space="0" w:color="auto"/>
              <w:right w:val="single" w:sz="4" w:space="0" w:color="auto"/>
            </w:tcBorders>
          </w:tcPr>
          <w:p w14:paraId="31A30B5A"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1275" w:type="dxa"/>
            <w:tcBorders>
              <w:left w:val="single" w:sz="4" w:space="0" w:color="auto"/>
              <w:bottom w:val="single" w:sz="4" w:space="0" w:color="auto"/>
            </w:tcBorders>
          </w:tcPr>
          <w:p w14:paraId="56F756CF" w14:textId="6CA56D36" w:rsidR="006341FE" w:rsidRPr="00976ED7" w:rsidRDefault="006341FE" w:rsidP="006341FE">
            <w:pPr>
              <w:spacing w:line="276" w:lineRule="auto"/>
              <w:jc w:val="center"/>
              <w:rPr>
                <w:rFonts w:ascii="Arial" w:eastAsia="Times New Roman" w:hAnsi="Arial" w:cs="Arial"/>
                <w:b/>
                <w:bCs/>
                <w:sz w:val="18"/>
                <w:szCs w:val="18"/>
              </w:rPr>
            </w:pPr>
            <w:r w:rsidRPr="00976ED7">
              <w:rPr>
                <w:rFonts w:ascii="Arial" w:eastAsia="Times New Roman" w:hAnsi="Arial" w:cs="Arial"/>
                <w:b/>
                <w:bCs/>
                <w:sz w:val="18"/>
                <w:szCs w:val="18"/>
              </w:rPr>
              <w:t>TOTAL</w:t>
            </w:r>
          </w:p>
        </w:tc>
        <w:tc>
          <w:tcPr>
            <w:tcW w:w="987" w:type="dxa"/>
          </w:tcPr>
          <w:p w14:paraId="0910E296" w14:textId="77777777" w:rsidR="006341FE" w:rsidRPr="00976ED7" w:rsidRDefault="006341FE" w:rsidP="006341FE">
            <w:pPr>
              <w:ind w:right="140"/>
              <w:jc w:val="center"/>
              <w:rPr>
                <w:rFonts w:ascii="Arial" w:eastAsia="Century Gothic" w:hAnsi="Arial" w:cs="Arial"/>
                <w:b/>
                <w:smallCaps/>
                <w:color w:val="000000"/>
                <w:sz w:val="18"/>
                <w:szCs w:val="18"/>
              </w:rPr>
            </w:pPr>
          </w:p>
        </w:tc>
      </w:tr>
    </w:tbl>
    <w:p w14:paraId="1E6167AC" w14:textId="77777777" w:rsidR="00794A2C" w:rsidRDefault="00794A2C" w:rsidP="00157D04">
      <w:pPr>
        <w:spacing w:after="0" w:line="240" w:lineRule="auto"/>
        <w:ind w:right="140"/>
        <w:jc w:val="both"/>
        <w:rPr>
          <w:rFonts w:ascii="Arial" w:eastAsia="Century Gothic" w:hAnsi="Arial" w:cs="Arial"/>
          <w:b/>
          <w:color w:val="000000"/>
          <w:sz w:val="18"/>
          <w:szCs w:val="18"/>
        </w:rPr>
      </w:pPr>
    </w:p>
    <w:p w14:paraId="2E916502" w14:textId="77777777" w:rsidR="003909C2" w:rsidRPr="00976ED7" w:rsidRDefault="003909C2" w:rsidP="007A3120">
      <w:pPr>
        <w:spacing w:after="0" w:line="240" w:lineRule="auto"/>
        <w:ind w:right="140"/>
        <w:rPr>
          <w:rFonts w:ascii="Arial" w:eastAsia="Century Gothic" w:hAnsi="Arial" w:cs="Arial"/>
          <w:b/>
          <w:smallCaps/>
          <w:color w:val="000000"/>
          <w:sz w:val="18"/>
          <w:szCs w:val="18"/>
        </w:rPr>
      </w:pPr>
    </w:p>
    <w:p w14:paraId="07A7A73A" w14:textId="77777777" w:rsidR="005A6955" w:rsidRPr="00976ED7" w:rsidRDefault="005A6955" w:rsidP="00323084">
      <w:pPr>
        <w:spacing w:after="0" w:line="240" w:lineRule="auto"/>
        <w:ind w:right="140"/>
        <w:jc w:val="both"/>
        <w:rPr>
          <w:rFonts w:ascii="Arial" w:eastAsia="Century Gothic" w:hAnsi="Arial" w:cs="Arial"/>
          <w:b/>
          <w:color w:val="000000"/>
          <w:sz w:val="18"/>
          <w:szCs w:val="18"/>
        </w:rPr>
      </w:pPr>
      <w:bookmarkStart w:id="90" w:name="_Hlk127803058"/>
    </w:p>
    <w:p w14:paraId="55DF3522" w14:textId="68852AD7" w:rsidR="00D747C8" w:rsidRPr="00640E80" w:rsidRDefault="00D747C8" w:rsidP="00323084">
      <w:pPr>
        <w:spacing w:after="0" w:line="240" w:lineRule="auto"/>
        <w:ind w:right="140"/>
        <w:jc w:val="both"/>
        <w:rPr>
          <w:rFonts w:ascii="Arial" w:eastAsia="Century Gothic" w:hAnsi="Arial" w:cs="Arial"/>
          <w:bCs/>
          <w:color w:val="000000"/>
          <w:sz w:val="18"/>
          <w:szCs w:val="18"/>
          <w:u w:val="single"/>
        </w:rPr>
      </w:pPr>
      <w:r w:rsidRPr="00976ED7">
        <w:rPr>
          <w:rFonts w:ascii="Arial" w:eastAsia="Century Gothic" w:hAnsi="Arial" w:cs="Arial"/>
          <w:b/>
          <w:color w:val="000000"/>
          <w:sz w:val="18"/>
          <w:szCs w:val="18"/>
        </w:rPr>
        <w:t>TIEMPO DE ENTREGA:</w:t>
      </w:r>
      <w:r w:rsidR="00F862E5" w:rsidRPr="00976ED7">
        <w:rPr>
          <w:rFonts w:ascii="Arial" w:eastAsia="Century Gothic" w:hAnsi="Arial" w:cs="Arial"/>
          <w:b/>
          <w:color w:val="000000"/>
          <w:sz w:val="18"/>
          <w:szCs w:val="18"/>
        </w:rPr>
        <w:t xml:space="preserve"> </w:t>
      </w:r>
      <w:r w:rsidR="004C3565" w:rsidRPr="00976ED7">
        <w:rPr>
          <w:rFonts w:ascii="Arial" w:eastAsia="Century Gothic" w:hAnsi="Arial" w:cs="Arial"/>
          <w:b/>
          <w:color w:val="000000"/>
          <w:sz w:val="18"/>
          <w:szCs w:val="18"/>
        </w:rPr>
        <w:t>(</w:t>
      </w:r>
      <w:r w:rsidR="0082280E" w:rsidRPr="00976ED7">
        <w:rPr>
          <w:rFonts w:ascii="Arial" w:eastAsia="Century Gothic" w:hAnsi="Arial" w:cs="Arial"/>
          <w:color w:val="000000"/>
          <w:sz w:val="18"/>
          <w:szCs w:val="18"/>
        </w:rPr>
        <w:t>deberá considerar lo señalado en el Anexo 1 Carta de Requerimientos Técnicos</w:t>
      </w:r>
      <w:r w:rsidR="004C3565" w:rsidRPr="00976ED7">
        <w:rPr>
          <w:rFonts w:ascii="Arial" w:eastAsia="Century Gothic" w:hAnsi="Arial" w:cs="Arial"/>
          <w:color w:val="000000"/>
          <w:sz w:val="18"/>
          <w:szCs w:val="18"/>
        </w:rPr>
        <w:t>)</w:t>
      </w:r>
      <w:r w:rsidR="00F862E5" w:rsidRPr="00976ED7">
        <w:rPr>
          <w:rFonts w:ascii="Arial" w:eastAsia="Century Gothic" w:hAnsi="Arial" w:cs="Arial"/>
          <w:color w:val="000000"/>
          <w:sz w:val="18"/>
          <w:szCs w:val="18"/>
        </w:rPr>
        <w:t>.</w:t>
      </w:r>
      <w:r w:rsidR="00640E80">
        <w:rPr>
          <w:rFonts w:ascii="Arial" w:eastAsia="Century Gothic" w:hAnsi="Arial" w:cs="Arial"/>
          <w:color w:val="000000"/>
          <w:sz w:val="18"/>
          <w:szCs w:val="18"/>
        </w:rPr>
        <w:t xml:space="preserve"> </w:t>
      </w:r>
      <w:r w:rsidR="00640E80">
        <w:rPr>
          <w:rFonts w:ascii="Arial" w:hAnsi="Arial" w:cs="Arial"/>
          <w:bCs/>
          <w:sz w:val="18"/>
          <w:szCs w:val="18"/>
        </w:rPr>
        <w:t>Se deberán especificar en días naturales el tiempo de entrega.</w:t>
      </w:r>
    </w:p>
    <w:p w14:paraId="6F064D57" w14:textId="77777777" w:rsidR="00D747C8" w:rsidRPr="00976ED7"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976ED7" w:rsidRDefault="00D747C8" w:rsidP="00323084">
      <w:pPr>
        <w:spacing w:after="0" w:line="240" w:lineRule="auto"/>
        <w:ind w:right="140"/>
        <w:jc w:val="both"/>
        <w:rPr>
          <w:rFonts w:ascii="Arial" w:eastAsia="Century Gothic" w:hAnsi="Arial" w:cs="Arial"/>
          <w:bCs/>
          <w:color w:val="000000"/>
          <w:sz w:val="18"/>
          <w:szCs w:val="18"/>
        </w:rPr>
      </w:pPr>
      <w:r w:rsidRPr="00976ED7">
        <w:rPr>
          <w:rFonts w:ascii="Arial" w:eastAsia="Century Gothic" w:hAnsi="Arial" w:cs="Arial"/>
          <w:b/>
          <w:color w:val="000000"/>
          <w:sz w:val="18"/>
          <w:szCs w:val="18"/>
        </w:rPr>
        <w:t>CONDICIONES DE PAGO:</w:t>
      </w:r>
      <w:r w:rsidR="00967606" w:rsidRPr="00976ED7">
        <w:rPr>
          <w:rFonts w:ascii="Arial" w:eastAsia="Century Gothic" w:hAnsi="Arial" w:cs="Arial"/>
          <w:b/>
          <w:color w:val="000000"/>
          <w:sz w:val="18"/>
          <w:szCs w:val="18"/>
        </w:rPr>
        <w:t xml:space="preserve"> </w:t>
      </w:r>
      <w:r w:rsidR="000B36CD" w:rsidRPr="00976ED7">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976ED7">
        <w:rPr>
          <w:rFonts w:ascii="Arial" w:eastAsia="Century Gothic" w:hAnsi="Arial" w:cs="Arial"/>
          <w:bCs/>
          <w:color w:val="000000"/>
          <w:sz w:val="18"/>
          <w:szCs w:val="18"/>
        </w:rPr>
        <w:t>.</w:t>
      </w:r>
    </w:p>
    <w:p w14:paraId="3F41FE5E" w14:textId="61C8347D" w:rsidR="00323084" w:rsidRPr="00976ED7" w:rsidRDefault="00323084" w:rsidP="00323084">
      <w:pPr>
        <w:spacing w:after="0" w:line="240" w:lineRule="auto"/>
        <w:ind w:right="140"/>
        <w:jc w:val="both"/>
        <w:rPr>
          <w:rFonts w:ascii="Arial" w:eastAsia="Century Gothic" w:hAnsi="Arial" w:cs="Arial"/>
          <w:bCs/>
          <w:color w:val="000000"/>
          <w:sz w:val="18"/>
          <w:szCs w:val="18"/>
        </w:rPr>
      </w:pPr>
    </w:p>
    <w:p w14:paraId="5128D65F" w14:textId="77777777" w:rsidR="00D747C8" w:rsidRPr="00976ED7" w:rsidRDefault="00D747C8" w:rsidP="00D747C8">
      <w:pPr>
        <w:spacing w:after="0" w:line="240" w:lineRule="auto"/>
        <w:ind w:right="140"/>
        <w:rPr>
          <w:rFonts w:ascii="Arial" w:eastAsia="Times New Roman" w:hAnsi="Arial" w:cs="Arial"/>
          <w:sz w:val="18"/>
          <w:szCs w:val="18"/>
        </w:rPr>
      </w:pPr>
    </w:p>
    <w:p w14:paraId="26B4DBEC" w14:textId="7F8F9A09" w:rsidR="00D747C8" w:rsidRPr="00976ED7" w:rsidRDefault="00255384"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976ED7">
        <w:rPr>
          <w:rFonts w:ascii="Arial" w:eastAsia="Century Gothic" w:hAnsi="Arial" w:cs="Arial"/>
          <w:color w:val="000000"/>
          <w:sz w:val="18"/>
          <w:szCs w:val="18"/>
        </w:rPr>
        <w:t xml:space="preserve">entrega de los bienes y/o </w:t>
      </w:r>
      <w:r w:rsidRPr="00976ED7">
        <w:rPr>
          <w:rFonts w:ascii="Arial" w:eastAsia="Century Gothic" w:hAnsi="Arial" w:cs="Arial"/>
          <w:color w:val="000000"/>
          <w:sz w:val="18"/>
          <w:szCs w:val="18"/>
        </w:rPr>
        <w:t>prestación</w:t>
      </w:r>
      <w:r w:rsidR="006C0D2F" w:rsidRPr="00976ED7">
        <w:rPr>
          <w:rFonts w:ascii="Arial" w:eastAsia="Century Gothic" w:hAnsi="Arial" w:cs="Arial"/>
          <w:color w:val="000000"/>
          <w:sz w:val="18"/>
          <w:szCs w:val="18"/>
        </w:rPr>
        <w:t xml:space="preserve"> del</w:t>
      </w:r>
      <w:r w:rsidRPr="00976ED7">
        <w:rPr>
          <w:rFonts w:ascii="Arial" w:eastAsia="Century Gothic" w:hAnsi="Arial" w:cs="Arial"/>
          <w:color w:val="000000"/>
          <w:sz w:val="18"/>
          <w:szCs w:val="18"/>
        </w:rPr>
        <w:t xml:space="preserve"> servicio</w:t>
      </w:r>
      <w:r w:rsidR="006C0D2F" w:rsidRPr="00976ED7">
        <w:rPr>
          <w:rFonts w:ascii="Arial" w:eastAsia="Century Gothic" w:hAnsi="Arial" w:cs="Arial"/>
          <w:color w:val="000000"/>
          <w:sz w:val="18"/>
          <w:szCs w:val="18"/>
        </w:rPr>
        <w:t>,</w:t>
      </w:r>
      <w:r w:rsidRPr="00976ED7">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976ED7">
        <w:rPr>
          <w:rFonts w:ascii="Arial" w:eastAsia="Century Gothic" w:hAnsi="Arial" w:cs="Arial"/>
          <w:color w:val="000000"/>
          <w:sz w:val="18"/>
          <w:szCs w:val="18"/>
        </w:rPr>
        <w:t>.</w:t>
      </w:r>
    </w:p>
    <w:p w14:paraId="2A7BD7D3" w14:textId="0FEDE771" w:rsidR="00AF5A1C" w:rsidRPr="00976ED7" w:rsidRDefault="00AF5A1C" w:rsidP="00D747C8">
      <w:pPr>
        <w:spacing w:after="0" w:line="240" w:lineRule="auto"/>
        <w:ind w:right="140"/>
        <w:jc w:val="both"/>
        <w:rPr>
          <w:rFonts w:ascii="Arial" w:eastAsia="Times New Roman" w:hAnsi="Arial" w:cs="Arial"/>
          <w:sz w:val="18"/>
          <w:szCs w:val="18"/>
        </w:rPr>
      </w:pPr>
    </w:p>
    <w:p w14:paraId="34D49D1D" w14:textId="1ADB566A" w:rsidR="00A87983" w:rsidRPr="00976ED7"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976ED7">
        <w:rPr>
          <w:rFonts w:ascii="Arial" w:eastAsia="Times New Roman" w:hAnsi="Arial" w:cs="Arial"/>
          <w:sz w:val="18"/>
          <w:szCs w:val="18"/>
        </w:rPr>
        <w:lastRenderedPageBreak/>
        <w:t xml:space="preserve">Declaro bajo protesta de decir verdad que los precios cotizados tienen una vigencia </w:t>
      </w:r>
      <w:r w:rsidR="0082280E" w:rsidRPr="00976ED7">
        <w:rPr>
          <w:rFonts w:ascii="Arial" w:eastAsia="Times New Roman" w:hAnsi="Arial" w:cs="Arial"/>
          <w:sz w:val="18"/>
          <w:szCs w:val="18"/>
        </w:rPr>
        <w:t xml:space="preserve">de primer día hábil siguiente a la notificación del </w:t>
      </w:r>
      <w:r w:rsidR="00AD29F6" w:rsidRPr="00976ED7">
        <w:rPr>
          <w:rFonts w:ascii="Arial" w:eastAsia="Arial" w:hAnsi="Arial" w:cs="Arial"/>
          <w:b/>
          <w:bCs/>
          <w:color w:val="000000"/>
          <w:sz w:val="18"/>
          <w:szCs w:val="18"/>
        </w:rPr>
        <w:t>FALLO</w:t>
      </w:r>
      <w:r w:rsidR="0082280E" w:rsidRPr="00976ED7">
        <w:rPr>
          <w:rFonts w:ascii="Arial" w:eastAsia="Times New Roman" w:hAnsi="Arial" w:cs="Arial"/>
          <w:sz w:val="18"/>
          <w:szCs w:val="18"/>
        </w:rPr>
        <w:t xml:space="preserve"> y hasta el </w:t>
      </w:r>
      <w:r w:rsidR="00BE1E8C">
        <w:rPr>
          <w:rFonts w:ascii="Arial" w:eastAsia="Times New Roman" w:hAnsi="Arial" w:cs="Arial"/>
          <w:sz w:val="18"/>
          <w:szCs w:val="18"/>
        </w:rPr>
        <w:t>05</w:t>
      </w:r>
      <w:r w:rsidR="0082280E" w:rsidRPr="00976ED7">
        <w:rPr>
          <w:rFonts w:ascii="Arial" w:eastAsia="Times New Roman" w:hAnsi="Arial" w:cs="Arial"/>
          <w:sz w:val="18"/>
          <w:szCs w:val="18"/>
        </w:rPr>
        <w:t xml:space="preserve"> de diciembre del 202</w:t>
      </w:r>
      <w:r w:rsidR="00BE1E8C">
        <w:rPr>
          <w:rFonts w:ascii="Arial" w:eastAsia="Times New Roman" w:hAnsi="Arial" w:cs="Arial"/>
          <w:sz w:val="18"/>
          <w:szCs w:val="18"/>
        </w:rPr>
        <w:t>4</w:t>
      </w:r>
      <w:r w:rsidR="0082280E" w:rsidRPr="00976ED7">
        <w:rPr>
          <w:rFonts w:ascii="Arial" w:eastAsia="Times New Roman" w:hAnsi="Arial" w:cs="Arial"/>
          <w:sz w:val="18"/>
          <w:szCs w:val="18"/>
        </w:rPr>
        <w:t>.</w:t>
      </w:r>
    </w:p>
    <w:p w14:paraId="2391AA8F" w14:textId="77777777" w:rsidR="00A87983" w:rsidRPr="00976ED7"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976ED7" w:rsidRDefault="00D747C8"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Manifiesto que los precios cotizados en la presente </w:t>
      </w:r>
      <w:r w:rsidR="00E82B4C" w:rsidRPr="00976ED7">
        <w:rPr>
          <w:rFonts w:ascii="Arial" w:eastAsia="Times New Roman" w:hAnsi="Arial" w:cs="Arial"/>
          <w:b/>
          <w:bCs/>
          <w:sz w:val="18"/>
          <w:szCs w:val="18"/>
        </w:rPr>
        <w:t>PROPUESTA</w:t>
      </w:r>
      <w:r w:rsidR="00E82B4C" w:rsidRPr="00976ED7">
        <w:rPr>
          <w:rFonts w:ascii="Arial" w:eastAsia="Century Gothic" w:hAnsi="Arial" w:cs="Arial"/>
          <w:color w:val="000000"/>
          <w:sz w:val="18"/>
          <w:szCs w:val="18"/>
        </w:rPr>
        <w:t xml:space="preserve"> </w:t>
      </w:r>
      <w:r w:rsidRPr="00976ED7">
        <w:rPr>
          <w:rFonts w:ascii="Arial" w:eastAsia="Century Gothic" w:hAnsi="Arial" w:cs="Arial"/>
          <w:color w:val="000000"/>
          <w:sz w:val="18"/>
          <w:szCs w:val="18"/>
        </w:rPr>
        <w:t xml:space="preserve">serán los mismos en caso de que la Dirección </w:t>
      </w:r>
      <w:r w:rsidR="00FA5CDF" w:rsidRPr="00976ED7">
        <w:rPr>
          <w:rFonts w:ascii="Arial" w:eastAsia="Century Gothic" w:hAnsi="Arial" w:cs="Arial"/>
          <w:color w:val="000000"/>
          <w:sz w:val="18"/>
          <w:szCs w:val="18"/>
        </w:rPr>
        <w:t xml:space="preserve">de Gestión Administrativa </w:t>
      </w:r>
      <w:r w:rsidRPr="00976ED7">
        <w:rPr>
          <w:rFonts w:ascii="Arial" w:eastAsia="Century Gothic" w:hAnsi="Arial" w:cs="Arial"/>
          <w:color w:val="000000"/>
          <w:sz w:val="18"/>
          <w:szCs w:val="18"/>
        </w:rPr>
        <w:t xml:space="preserve">y/o el </w:t>
      </w:r>
      <w:r w:rsidRPr="00976ED7">
        <w:rPr>
          <w:rFonts w:ascii="Arial" w:eastAsia="Century Gothic" w:hAnsi="Arial" w:cs="Arial"/>
          <w:b/>
          <w:bCs/>
          <w:color w:val="000000"/>
          <w:sz w:val="18"/>
          <w:szCs w:val="18"/>
        </w:rPr>
        <w:t>COMITÉ</w:t>
      </w:r>
      <w:r w:rsidRPr="00976ED7">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976ED7">
        <w:rPr>
          <w:rFonts w:ascii="Arial" w:eastAsia="Century Gothic" w:hAnsi="Arial" w:cs="Arial"/>
          <w:b/>
          <w:color w:val="000000"/>
          <w:sz w:val="18"/>
          <w:szCs w:val="18"/>
        </w:rPr>
        <w:t>PROCEDIMIENTO DE</w:t>
      </w:r>
      <w:r w:rsidRPr="00976ED7">
        <w:rPr>
          <w:rFonts w:ascii="Arial" w:eastAsia="Arial" w:hAnsi="Arial" w:cs="Arial"/>
          <w:b/>
          <w:bCs/>
          <w:color w:val="000000"/>
          <w:sz w:val="18"/>
          <w:szCs w:val="18"/>
        </w:rPr>
        <w:t xml:space="preserve"> </w:t>
      </w:r>
      <w:r w:rsidR="00C342AF" w:rsidRPr="00976ED7">
        <w:rPr>
          <w:rFonts w:ascii="Arial" w:eastAsia="Arial" w:hAnsi="Arial" w:cs="Arial"/>
          <w:b/>
          <w:bCs/>
          <w:color w:val="000000"/>
          <w:sz w:val="18"/>
          <w:szCs w:val="18"/>
        </w:rPr>
        <w:t>ADQUISICIÓN</w:t>
      </w:r>
      <w:bookmarkEnd w:id="90"/>
      <w:r w:rsidRPr="00976ED7">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447E9FDA" w14:textId="1F193429" w:rsidR="006A3173" w:rsidRPr="001016BB" w:rsidRDefault="0091217B" w:rsidP="001016B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r w:rsidR="001016BB">
        <w:rPr>
          <w:rFonts w:ascii="Arial" w:eastAsia="Century Gothic" w:hAnsi="Arial" w:cs="Arial"/>
          <w:b/>
          <w:color w:val="000000"/>
          <w:sz w:val="18"/>
          <w:szCs w:val="18"/>
        </w:rPr>
        <w:t>.</w:t>
      </w:r>
      <w:r w:rsidR="006A3173">
        <w:rPr>
          <w:rFonts w:ascii="Arial" w:eastAsia="Century Gothic" w:hAnsi="Arial" w:cs="Arial"/>
          <w:b/>
          <w:color w:val="000000"/>
          <w:sz w:val="18"/>
          <w:szCs w:val="18"/>
        </w:rPr>
        <w:br w:type="page"/>
      </w:r>
    </w:p>
    <w:p w14:paraId="0B06AE5E" w14:textId="6D21CB3C"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2615122D" w:rsidR="00C434B8" w:rsidRPr="00E42CFC" w:rsidRDefault="002D0B73"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BE1E8C">
        <w:rPr>
          <w:rFonts w:ascii="Arial" w:hAnsi="Arial" w:cs="Arial"/>
          <w:b/>
          <w:bCs/>
          <w:sz w:val="18"/>
          <w:szCs w:val="18"/>
        </w:rPr>
        <w:t>SECGSSJ-LCCC-003-2024 CON CONCURRENCIA DE COMITÉ SEGUNDA VUELTA</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3E2A7947"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0B47C8FF"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1"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38672D59" w:rsidR="00275AFA" w:rsidRPr="00E42CFC" w:rsidRDefault="00A46A86" w:rsidP="00FA6C62">
      <w:pPr>
        <w:spacing w:after="0" w:line="240" w:lineRule="auto"/>
        <w:jc w:val="both"/>
        <w:rPr>
          <w:rFonts w:ascii="Arial" w:eastAsia="Century Gothic" w:hAnsi="Arial" w:cs="Arial"/>
          <w:color w:val="000000"/>
          <w:sz w:val="18"/>
          <w:szCs w:val="18"/>
        </w:rPr>
      </w:pPr>
      <w:bookmarkStart w:id="92"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2D0B73">
        <w:rPr>
          <w:rFonts w:ascii="Arial" w:eastAsia="Century Gothic" w:hAnsi="Arial" w:cs="Arial"/>
          <w:b/>
          <w:color w:val="000000"/>
          <w:sz w:val="18"/>
          <w:szCs w:val="18"/>
        </w:rPr>
        <w:t>LICITACIÓN PÚBLICA LOCAL</w:t>
      </w:r>
      <w:r w:rsidR="005B5866">
        <w:rPr>
          <w:rFonts w:ascii="Arial" w:eastAsia="Century Gothic" w:hAnsi="Arial" w:cs="Arial"/>
          <w:b/>
          <w:color w:val="000000"/>
          <w:sz w:val="18"/>
          <w:szCs w:val="18"/>
        </w:rPr>
        <w:t xml:space="preserve"> </w:t>
      </w:r>
      <w:r w:rsidR="00BE1E8C">
        <w:rPr>
          <w:rFonts w:ascii="Arial" w:eastAsia="Century Gothic" w:hAnsi="Arial" w:cs="Arial"/>
          <w:b/>
          <w:color w:val="000000"/>
          <w:sz w:val="18"/>
          <w:szCs w:val="18"/>
        </w:rPr>
        <w:t>SECGSSJ-LCCC-003-2024 CON CONCURRENCIA DE COMITÉ SEGUNDA VUELTA</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26997726" w:rsidR="00275AFA" w:rsidRPr="00C6375B" w:rsidRDefault="00A46A86" w:rsidP="0058025F">
      <w:pPr>
        <w:numPr>
          <w:ilvl w:val="0"/>
          <w:numId w:val="7"/>
        </w:numPr>
        <w:spacing w:after="0" w:line="240" w:lineRule="auto"/>
        <w:ind w:left="360"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A37AFF" w:rsidRPr="00C6375B">
        <w:rPr>
          <w:rFonts w:ascii="Arial" w:eastAsia="Century Gothic" w:hAnsi="Arial" w:cs="Arial"/>
          <w:b/>
          <w:bCs/>
          <w:color w:val="000000"/>
          <w:sz w:val="18"/>
          <w:szCs w:val="18"/>
        </w:rPr>
        <w:t>ORGANISMO</w:t>
      </w:r>
      <w:r w:rsidRPr="00C6375B">
        <w:rPr>
          <w:rFonts w:ascii="Arial" w:eastAsia="Century Gothic" w:hAnsi="Arial" w:cs="Arial"/>
          <w:b/>
          <w:bCs/>
          <w:color w:val="000000"/>
          <w:sz w:val="18"/>
          <w:szCs w:val="18"/>
        </w:rPr>
        <w:t>.</w:t>
      </w:r>
    </w:p>
    <w:p w14:paraId="247E7777" w14:textId="77777777" w:rsidR="00D4344F" w:rsidRPr="00C6375B" w:rsidRDefault="00D4344F" w:rsidP="00D4344F">
      <w:pPr>
        <w:spacing w:after="0" w:line="240" w:lineRule="auto"/>
        <w:ind w:right="140"/>
        <w:jc w:val="both"/>
        <w:rPr>
          <w:rFonts w:ascii="Arial" w:eastAsia="Century Gothic" w:hAnsi="Arial" w:cs="Arial"/>
          <w:b/>
          <w:bCs/>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7C48739F"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2"/>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1"/>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58606552" w:rsidR="00C434B8" w:rsidRPr="00E42CFC" w:rsidRDefault="002D0B73"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BE1E8C">
        <w:rPr>
          <w:rFonts w:ascii="Arial" w:hAnsi="Arial" w:cs="Arial"/>
          <w:b/>
          <w:bCs/>
          <w:sz w:val="18"/>
          <w:szCs w:val="18"/>
        </w:rPr>
        <w:t>SECGSSJ-LCCC-003-2024 CON CONCURRENCIA DE COMITÉ SEGUNDA VUELTA</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22E38873"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1B3C6C23"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7777777"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3" w:name="_Hlk106985523"/>
    </w:p>
    <w:p w14:paraId="12493008" w14:textId="1814F206" w:rsidR="00275AFA" w:rsidRPr="00E42CFC" w:rsidRDefault="00A46A86" w:rsidP="00C95BD6">
      <w:pPr>
        <w:pStyle w:val="Sinespaciado"/>
        <w:jc w:val="both"/>
        <w:rPr>
          <w:rFonts w:ascii="Arial" w:eastAsia="Century Gothic" w:hAnsi="Arial" w:cs="Arial"/>
          <w:b/>
          <w:bCs/>
          <w:color w:val="000000"/>
          <w:sz w:val="18"/>
          <w:szCs w:val="18"/>
        </w:rPr>
      </w:pPr>
      <w:bookmarkStart w:id="94"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2D0B73">
        <w:rPr>
          <w:rFonts w:ascii="Arial" w:eastAsia="Century Gothic" w:hAnsi="Arial" w:cs="Arial"/>
          <w:b/>
          <w:color w:val="000000"/>
          <w:sz w:val="18"/>
          <w:szCs w:val="18"/>
        </w:rPr>
        <w:t>LICITACIÓN PÚBLICA LOCAL</w:t>
      </w:r>
      <w:r w:rsidR="005B5866">
        <w:rPr>
          <w:rFonts w:ascii="Arial" w:eastAsia="Century Gothic" w:hAnsi="Arial" w:cs="Arial"/>
          <w:b/>
          <w:color w:val="000000"/>
          <w:sz w:val="18"/>
          <w:szCs w:val="18"/>
        </w:rPr>
        <w:t xml:space="preserve"> </w:t>
      </w:r>
      <w:r w:rsidR="00BE1E8C">
        <w:rPr>
          <w:rFonts w:ascii="Arial" w:eastAsia="Century Gothic" w:hAnsi="Arial" w:cs="Arial"/>
          <w:b/>
          <w:color w:val="000000"/>
          <w:sz w:val="18"/>
          <w:szCs w:val="18"/>
        </w:rPr>
        <w:t>SECGSSJ-LCCC-003-2024 CON CONCURRENCIA DE COMITÉ SEGUNDA VUELTA</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3"/>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4"/>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15800A5C" w:rsidR="0043229B" w:rsidRPr="00AA6254" w:rsidRDefault="0085735A" w:rsidP="00AA625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CB9E3CD" w14:textId="77777777" w:rsidR="00A91EBC" w:rsidRDefault="00A91EBC" w:rsidP="00E66674">
      <w:pPr>
        <w:spacing w:after="0" w:line="240" w:lineRule="auto"/>
        <w:jc w:val="center"/>
        <w:rPr>
          <w:rFonts w:ascii="Arial" w:eastAsia="Arial" w:hAnsi="Arial" w:cs="Arial"/>
          <w:b/>
          <w:smallCaps/>
          <w:color w:val="000000"/>
          <w:sz w:val="18"/>
          <w:szCs w:val="18"/>
        </w:rPr>
      </w:pPr>
    </w:p>
    <w:p w14:paraId="4D3CD024" w14:textId="77777777" w:rsidR="0034593F" w:rsidRDefault="0034593F" w:rsidP="00E66674">
      <w:pPr>
        <w:spacing w:after="0" w:line="240" w:lineRule="auto"/>
        <w:jc w:val="center"/>
        <w:rPr>
          <w:rFonts w:ascii="Arial" w:eastAsia="Arial" w:hAnsi="Arial" w:cs="Arial"/>
          <w:b/>
          <w:smallCaps/>
          <w:color w:val="000000"/>
          <w:sz w:val="18"/>
          <w:szCs w:val="18"/>
        </w:rPr>
      </w:pPr>
    </w:p>
    <w:p w14:paraId="5559BA99" w14:textId="0A3C7AB9"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6E8AA0E9" w:rsidR="00DD26B0" w:rsidRPr="00E42CFC" w:rsidRDefault="002D0B73"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BE1E8C">
        <w:rPr>
          <w:rFonts w:ascii="Arial" w:hAnsi="Arial" w:cs="Arial"/>
          <w:b/>
          <w:bCs/>
          <w:sz w:val="18"/>
          <w:szCs w:val="18"/>
        </w:rPr>
        <w:t>SECGSSJ-LCCC-003-2024 CON CONCURRENCIA DE COMITÉ SEGUNDA VUELTA</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43DF0C57"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2BE5C8A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168BEF28" w:rsidR="00275AFA" w:rsidRPr="00E42CFC" w:rsidRDefault="00A46A86" w:rsidP="00A21FF6">
      <w:pPr>
        <w:spacing w:after="0" w:line="240" w:lineRule="auto"/>
        <w:jc w:val="both"/>
        <w:rPr>
          <w:rFonts w:ascii="Arial" w:eastAsia="Arial" w:hAnsi="Arial" w:cs="Arial"/>
          <w:color w:val="000000"/>
          <w:sz w:val="18"/>
          <w:szCs w:val="18"/>
        </w:rPr>
      </w:pPr>
      <w:bookmarkStart w:id="95"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2D0B73">
        <w:rPr>
          <w:rFonts w:ascii="Arial" w:eastAsia="Century Gothic" w:hAnsi="Arial" w:cs="Arial"/>
          <w:b/>
          <w:color w:val="000000"/>
          <w:sz w:val="18"/>
          <w:szCs w:val="18"/>
        </w:rPr>
        <w:t>LICITACIÓN PÚBLICA LOCAL</w:t>
      </w:r>
      <w:r w:rsidR="005B5866">
        <w:rPr>
          <w:rFonts w:ascii="Arial" w:eastAsia="Century Gothic" w:hAnsi="Arial" w:cs="Arial"/>
          <w:b/>
          <w:color w:val="000000"/>
          <w:sz w:val="18"/>
          <w:szCs w:val="18"/>
        </w:rPr>
        <w:t xml:space="preserve"> </w:t>
      </w:r>
      <w:r w:rsidR="00BE1E8C">
        <w:rPr>
          <w:rFonts w:ascii="Arial" w:eastAsia="Century Gothic" w:hAnsi="Arial" w:cs="Arial"/>
          <w:b/>
          <w:color w:val="000000"/>
          <w:sz w:val="18"/>
          <w:szCs w:val="18"/>
        </w:rPr>
        <w:t>SECGSSJ-LCCC-003-2024 CON CONCURRENCIA DE COMITÉ SEGUNDA VUELTA</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96"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97"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96"/>
    <w:bookmarkEnd w:id="97"/>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5"/>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6DFEE929" w:rsidR="003B5FC4" w:rsidRPr="00E42CFC" w:rsidRDefault="002D0B73" w:rsidP="003B5FC4">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BE1E8C">
        <w:rPr>
          <w:rFonts w:ascii="Arial" w:hAnsi="Arial" w:cs="Arial"/>
          <w:b/>
          <w:bCs/>
          <w:sz w:val="18"/>
          <w:szCs w:val="18"/>
        </w:rPr>
        <w:t>SECGSSJ-LCCC-003-2024 CON CONCURRENCIA DE COMITÉ SEGUNDA VUELTA</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5A017576"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98" w:name="_Hlk127803372"/>
      <w:r w:rsidRPr="00E42CFC">
        <w:rPr>
          <w:rFonts w:ascii="Arial" w:eastAsia="Century Gothic" w:hAnsi="Arial" w:cs="Arial"/>
          <w:b/>
          <w:bCs/>
          <w:color w:val="000000"/>
          <w:sz w:val="18"/>
          <w:szCs w:val="18"/>
        </w:rPr>
        <w:t>DECLARACIÓN DE APORTACIÓN CINCO AL MILLAR PARA EL FONDO IMPULSO JALISCO</w:t>
      </w:r>
      <w:bookmarkEnd w:id="98"/>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99"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xxxx”)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99"/>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2C628D36" w:rsidR="00BA6E1E" w:rsidRPr="00E42CFC" w:rsidRDefault="002D0B73"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BE1E8C">
        <w:rPr>
          <w:rFonts w:ascii="Arial" w:hAnsi="Arial" w:cs="Arial"/>
          <w:b/>
          <w:bCs/>
          <w:sz w:val="18"/>
          <w:szCs w:val="18"/>
        </w:rPr>
        <w:t>SECGSSJ-LCCC-003-2024 CON CONCURRENCIA DE COMITÉ SEGUNDA VUELTA</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0A31112F"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0" w:name="_Hlk127803392"/>
      <w:r w:rsidRPr="00E42CFC">
        <w:rPr>
          <w:rFonts w:ascii="Arial" w:eastAsia="Century Gothic" w:hAnsi="Arial" w:cs="Arial"/>
          <w:b/>
          <w:color w:val="000000"/>
          <w:sz w:val="18"/>
          <w:szCs w:val="18"/>
        </w:rPr>
        <w:t xml:space="preserve">ARTÍCULO 32-D </w:t>
      </w:r>
      <w:bookmarkEnd w:id="100"/>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6EC10C0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1"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1"/>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5C75369D" w:rsidR="00BA6E1E" w:rsidRPr="00E42CFC" w:rsidRDefault="002D0B73"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BE1E8C">
        <w:rPr>
          <w:rFonts w:ascii="Arial" w:hAnsi="Arial" w:cs="Arial"/>
          <w:b/>
          <w:bCs/>
          <w:sz w:val="18"/>
          <w:szCs w:val="18"/>
        </w:rPr>
        <w:t>SECGSSJ-LCCC-003-2024 CON CONCURRENCIA DE COMITÉ SEGUNDA VUELTA</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48E00E88"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4B97649"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2"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2"/>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4AA9F09B" w:rsidR="00BA6E1E" w:rsidRPr="00E42CFC" w:rsidRDefault="002D0B73"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BE1E8C">
        <w:rPr>
          <w:rFonts w:ascii="Arial" w:hAnsi="Arial" w:cs="Arial"/>
          <w:b/>
          <w:bCs/>
          <w:sz w:val="18"/>
          <w:szCs w:val="18"/>
        </w:rPr>
        <w:t>SECGSSJ-LCCC-003-2024 CON CONCURRENCIA DE COMITÉ SEGUNDA VUELTA</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7A4B229F"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3"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1B1CADA1"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3"/>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4"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4"/>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75F46C4C" w:rsidR="00F53556" w:rsidRPr="00E42CFC" w:rsidRDefault="002D0B73" w:rsidP="00F53556">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BE1E8C">
        <w:rPr>
          <w:rFonts w:ascii="Arial" w:hAnsi="Arial" w:cs="Arial"/>
          <w:b/>
          <w:bCs/>
          <w:sz w:val="18"/>
          <w:szCs w:val="18"/>
        </w:rPr>
        <w:t>SECGSSJ-LCCC-003-2024 CON CONCURRENCIA DE COMITÉ SEGUNDA VUELTA</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4B665E2F"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B23833B"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5"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43591313" w:rsidR="00DD26B0" w:rsidRPr="00E42CFC" w:rsidRDefault="002D0B73"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BE1E8C">
        <w:rPr>
          <w:rFonts w:ascii="Arial" w:hAnsi="Arial" w:cs="Arial"/>
          <w:b/>
          <w:bCs/>
          <w:sz w:val="18"/>
          <w:szCs w:val="18"/>
        </w:rPr>
        <w:t>SECGSSJ-LCCC-003-2024 CON CONCURRENCIA DE COMITÉ SEGUNDA VUELTA</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040A870D"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836CF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6"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06"/>
    <w:p w14:paraId="50CB7962"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1556DEA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2D0B73">
        <w:rPr>
          <w:rFonts w:ascii="Arial" w:eastAsia="Century Gothic" w:hAnsi="Arial" w:cs="Arial"/>
          <w:b/>
          <w:color w:val="000000"/>
          <w:sz w:val="18"/>
          <w:szCs w:val="18"/>
        </w:rPr>
        <w:t>LICITACIÓN PÚBLICA LOCAL</w:t>
      </w:r>
      <w:r w:rsidR="005B5866">
        <w:rPr>
          <w:rFonts w:ascii="Arial" w:eastAsia="Century Gothic" w:hAnsi="Arial" w:cs="Arial"/>
          <w:b/>
          <w:color w:val="000000"/>
          <w:sz w:val="18"/>
          <w:szCs w:val="18"/>
        </w:rPr>
        <w:t xml:space="preserve"> </w:t>
      </w:r>
      <w:r w:rsidR="00BE1E8C">
        <w:rPr>
          <w:rFonts w:ascii="Arial" w:eastAsia="Century Gothic" w:hAnsi="Arial" w:cs="Arial"/>
          <w:b/>
          <w:color w:val="000000"/>
          <w:sz w:val="18"/>
          <w:szCs w:val="18"/>
        </w:rPr>
        <w:t>SECGSSJ-LCCC-003-2024 CON CONCURRENCIA DE COMITÉ SEGUNDA VUELTA</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1BB1285E" w:rsidR="00275AFA" w:rsidRPr="00E42CFC" w:rsidRDefault="00B352C4" w:rsidP="00E66674">
      <w:pPr>
        <w:spacing w:after="0" w:line="240" w:lineRule="auto"/>
        <w:ind w:right="140"/>
        <w:jc w:val="both"/>
        <w:rPr>
          <w:rFonts w:ascii="Arial" w:eastAsia="Times New Roman" w:hAnsi="Arial" w:cs="Arial"/>
          <w:sz w:val="18"/>
          <w:szCs w:val="18"/>
        </w:rPr>
      </w:pPr>
      <w:r>
        <w:rPr>
          <w:rFonts w:ascii="Arial" w:eastAsia="Century Gothic" w:hAnsi="Arial" w:cs="Arial"/>
          <w:color w:val="000000"/>
          <w:sz w:val="18"/>
          <w:szCs w:val="18"/>
        </w:rPr>
        <w:t xml:space="preserve">1.- </w:t>
      </w:r>
      <w:r w:rsidR="00A46A86"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00A46A86" w:rsidRPr="00E42CFC">
        <w:rPr>
          <w:rFonts w:ascii="Arial" w:eastAsia="Century Gothic" w:hAnsi="Arial" w:cs="Arial"/>
          <w:color w:val="000000"/>
          <w:sz w:val="18"/>
          <w:szCs w:val="18"/>
        </w:rPr>
        <w:t xml:space="preserve">, </w:t>
      </w:r>
      <w:r w:rsidR="00A46A86" w:rsidRPr="00E42CFC">
        <w:rPr>
          <w:rFonts w:ascii="Arial" w:eastAsia="Century Gothic" w:hAnsi="Arial" w:cs="Arial"/>
          <w:b/>
          <w:color w:val="000000"/>
          <w:sz w:val="18"/>
          <w:szCs w:val="18"/>
        </w:rPr>
        <w:t>MANIFIESTO BAJO PROTESTA DE DECIR VERDAD</w:t>
      </w:r>
      <w:r w:rsidR="00A46A86"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es mexicanas, con Registro Federal de Contribuyentes _________(</w:t>
      </w:r>
      <w:r w:rsidR="00A46A86" w:rsidRPr="00E42CFC">
        <w:rPr>
          <w:rFonts w:ascii="Arial" w:eastAsia="Century Gothic" w:hAnsi="Arial" w:cs="Arial"/>
          <w:b/>
          <w:color w:val="000000"/>
          <w:sz w:val="18"/>
          <w:szCs w:val="18"/>
        </w:rPr>
        <w:t>3</w:t>
      </w:r>
      <w:r w:rsidR="00A46A86"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A46A86" w:rsidRPr="00E42CFC">
        <w:rPr>
          <w:rFonts w:ascii="Arial" w:eastAsia="Century Gothic" w:hAnsi="Arial" w:cs="Arial"/>
          <w:b/>
          <w:color w:val="000000"/>
          <w:sz w:val="18"/>
          <w:szCs w:val="18"/>
        </w:rPr>
        <w:t>4</w:t>
      </w:r>
      <w:r w:rsidR="00A46A86" w:rsidRPr="00E42CFC">
        <w:rPr>
          <w:rFonts w:ascii="Arial" w:eastAsia="Century Gothic" w:hAnsi="Arial" w:cs="Arial"/>
          <w:color w:val="000000"/>
          <w:sz w:val="18"/>
          <w:szCs w:val="18"/>
        </w:rPr>
        <w:t>)________, con base en lo cual se estratifica como una empresa _________(</w:t>
      </w:r>
      <w:r w:rsidR="00A46A86" w:rsidRPr="00E42CFC">
        <w:rPr>
          <w:rFonts w:ascii="Arial" w:eastAsia="Century Gothic" w:hAnsi="Arial" w:cs="Arial"/>
          <w:b/>
          <w:color w:val="000000"/>
          <w:sz w:val="18"/>
          <w:szCs w:val="18"/>
        </w:rPr>
        <w:t>5</w:t>
      </w:r>
      <w:r w:rsidR="00A46A86"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472B5AE3" w14:textId="0993AFF3" w:rsidR="00B352C4" w:rsidRDefault="00B352C4" w:rsidP="00E66674">
      <w:pPr>
        <w:spacing w:after="0" w:line="240" w:lineRule="auto"/>
        <w:jc w:val="both"/>
        <w:rPr>
          <w:rFonts w:ascii="Arial" w:eastAsia="Century Gothic" w:hAnsi="Arial" w:cs="Arial"/>
          <w:color w:val="000000"/>
          <w:sz w:val="18"/>
          <w:szCs w:val="18"/>
        </w:rPr>
      </w:pPr>
      <w:r w:rsidRPr="00B352C4">
        <w:rPr>
          <w:rFonts w:ascii="Arial" w:eastAsia="Century Gothic" w:hAnsi="Arial" w:cs="Arial"/>
          <w:color w:val="000000"/>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77B17BF6" w14:textId="77777777" w:rsidR="00B352C4" w:rsidRDefault="00B352C4" w:rsidP="00E66674">
      <w:pPr>
        <w:spacing w:after="0" w:line="240" w:lineRule="auto"/>
        <w:jc w:val="both"/>
        <w:rPr>
          <w:rFonts w:ascii="Arial" w:eastAsia="Century Gothic" w:hAnsi="Arial" w:cs="Arial"/>
          <w:color w:val="000000"/>
          <w:sz w:val="18"/>
          <w:szCs w:val="18"/>
        </w:rPr>
      </w:pPr>
    </w:p>
    <w:p w14:paraId="5B6C007E" w14:textId="4D979266" w:rsidR="00EA1AC9" w:rsidRDefault="00B352C4" w:rsidP="00E66674">
      <w:pPr>
        <w:spacing w:after="0" w:line="240" w:lineRule="auto"/>
        <w:jc w:val="both"/>
        <w:rPr>
          <w:rFonts w:ascii="Arial" w:eastAsia="Century Gothic" w:hAnsi="Arial" w:cs="Arial"/>
          <w:color w:val="000000"/>
          <w:sz w:val="18"/>
          <w:szCs w:val="18"/>
        </w:rPr>
      </w:pPr>
      <w:r>
        <w:rPr>
          <w:rFonts w:ascii="Arial" w:eastAsia="Century Gothic" w:hAnsi="Arial" w:cs="Arial"/>
          <w:color w:val="000000"/>
          <w:sz w:val="18"/>
          <w:szCs w:val="18"/>
        </w:rPr>
        <w:t xml:space="preserve">3.- </w:t>
      </w:r>
      <w:r w:rsidR="00A46A86"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762493EE" w14:textId="77777777" w:rsidR="00AE64D5" w:rsidRDefault="00AE64D5" w:rsidP="00E66674">
      <w:pPr>
        <w:spacing w:after="0" w:line="240" w:lineRule="auto"/>
        <w:jc w:val="both"/>
        <w:rPr>
          <w:rFonts w:ascii="Arial" w:eastAsia="Century Gothic" w:hAnsi="Arial" w:cs="Arial"/>
          <w:color w:val="000000"/>
          <w:sz w:val="18"/>
          <w:szCs w:val="18"/>
        </w:rPr>
      </w:pPr>
    </w:p>
    <w:p w14:paraId="22C1F5CA" w14:textId="77777777" w:rsidR="00AE64D5" w:rsidRPr="00AE64D5" w:rsidRDefault="00AE64D5" w:rsidP="00E66674">
      <w:pPr>
        <w:spacing w:after="0" w:line="240" w:lineRule="auto"/>
        <w:jc w:val="both"/>
        <w:rPr>
          <w:rFonts w:ascii="Arial" w:eastAsia="Century Gothic" w:hAnsi="Arial" w:cs="Arial"/>
          <w:color w:val="000000"/>
          <w:sz w:val="18"/>
          <w:szCs w:val="18"/>
        </w:rPr>
      </w:pP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032215" w14:textId="4AD82626" w:rsidR="00275AFA" w:rsidRPr="00B352C4" w:rsidRDefault="0085735A" w:rsidP="00B352C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9D5B548" w14:textId="77777777" w:rsidR="00192DC0" w:rsidRDefault="00192DC0">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653F7484" w14:textId="52AE7545"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4">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07" w:name="_Hlk127803588"/>
      <w:bookmarkEnd w:id="105"/>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287A2DEF" w:rsidR="000D091D" w:rsidRPr="00E42CFC" w:rsidRDefault="002D0B73"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5B5866">
        <w:rPr>
          <w:rFonts w:ascii="Arial" w:eastAsia="Arial" w:hAnsi="Arial" w:cs="Arial"/>
          <w:b/>
          <w:color w:val="000000"/>
          <w:sz w:val="18"/>
          <w:szCs w:val="18"/>
        </w:rPr>
        <w:t xml:space="preserve"> </w:t>
      </w:r>
      <w:r w:rsidR="00BE1E8C">
        <w:rPr>
          <w:rFonts w:ascii="Arial" w:eastAsia="Arial" w:hAnsi="Arial" w:cs="Arial"/>
          <w:b/>
          <w:color w:val="000000"/>
          <w:sz w:val="18"/>
          <w:szCs w:val="18"/>
        </w:rPr>
        <w:t>SECGSSJ-LCCC-003-2024 CON CONCURRENCIA DE COMITÉ SEGUNDA VUELTA</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463C0BBC"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6018D9">
        <w:rPr>
          <w:rFonts w:ascii="Arial" w:eastAsia="Arial" w:hAnsi="Arial" w:cs="Arial"/>
          <w:b/>
          <w:color w:val="000000"/>
          <w:sz w:val="18"/>
          <w:szCs w:val="18"/>
        </w:rPr>
        <w:t>ADQUISICIÓN DE INSUMOS PARA EL LABORATORIO ESTATAL DE ANATOMÍA PATOLÓGICA DEL HOSPITAL GENERAL DE OCCIDENTE</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9849B0D"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07"/>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5B9C3AA8" w:rsidR="000D091D" w:rsidRPr="00E42CFC" w:rsidRDefault="002D0B73"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5B5866">
        <w:rPr>
          <w:rFonts w:ascii="Arial" w:eastAsia="Arial" w:hAnsi="Arial" w:cs="Arial"/>
          <w:b/>
          <w:color w:val="000000"/>
          <w:sz w:val="18"/>
          <w:szCs w:val="18"/>
        </w:rPr>
        <w:t xml:space="preserve"> </w:t>
      </w:r>
      <w:r w:rsidR="00BE1E8C">
        <w:rPr>
          <w:rFonts w:ascii="Arial" w:eastAsia="Arial" w:hAnsi="Arial" w:cs="Arial"/>
          <w:b/>
          <w:color w:val="000000"/>
          <w:sz w:val="18"/>
          <w:szCs w:val="18"/>
        </w:rPr>
        <w:t>SECGSSJ-LCCC-003-2024 CON CONCURRENCIA DE COMITÉ SEGUNDA VUELTA</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5D69DEAA"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6018D9">
        <w:rPr>
          <w:rFonts w:ascii="Arial" w:eastAsia="Arial" w:hAnsi="Arial" w:cs="Arial"/>
          <w:b/>
          <w:color w:val="000000"/>
          <w:sz w:val="18"/>
          <w:szCs w:val="18"/>
        </w:rPr>
        <w:t>ADQUISICIÓN DE INSUMOS PARA EL LABORATORIO ESTATAL DE ANATOMÍA PATOLÓGICA DEL HOSPITAL GENERAL DE OCCIDENTE</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08"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19FD6AF5"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08"/>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09"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09"/>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2A04562A" w:rsidR="00506D27" w:rsidRPr="00E42CFC" w:rsidRDefault="002D0B73"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5B5866">
        <w:rPr>
          <w:rFonts w:ascii="Arial" w:eastAsia="Arial" w:hAnsi="Arial" w:cs="Arial"/>
          <w:b/>
          <w:color w:val="000000"/>
          <w:sz w:val="18"/>
          <w:szCs w:val="18"/>
        </w:rPr>
        <w:t xml:space="preserve"> </w:t>
      </w:r>
      <w:r w:rsidR="00BE1E8C">
        <w:rPr>
          <w:rFonts w:ascii="Arial" w:eastAsia="Arial" w:hAnsi="Arial" w:cs="Arial"/>
          <w:b/>
          <w:color w:val="000000"/>
          <w:sz w:val="18"/>
          <w:szCs w:val="18"/>
        </w:rPr>
        <w:t>SECGSSJ-LCCC-003-2024 CON CONCURRENCIA DE COMITÉ SEGUNDA VUELTA</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2ECE4518"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8A58CD">
        <w:rPr>
          <w:rFonts w:ascii="Arial" w:eastAsia="Arial" w:hAnsi="Arial" w:cs="Arial"/>
          <w:b/>
          <w:color w:val="000000"/>
          <w:sz w:val="18"/>
          <w:szCs w:val="18"/>
        </w:rPr>
        <w:t>ADQUISICIÓN DE INSUMOS PARA EL LABORATORIO ESTATAL DE ANATOMÍA PATOLÓGICA DEL HOSPITAL GENERAL DE OCCIDENTE</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77BF72E"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8A63D3">
        <w:rPr>
          <w:rFonts w:ascii="Arial" w:eastAsia="Arial" w:hAnsi="Arial" w:cs="Arial"/>
          <w:b/>
          <w:color w:val="000000"/>
          <w:sz w:val="18"/>
          <w:szCs w:val="18"/>
        </w:rPr>
        <w:t>4</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77777777"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2151DFD0"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2D0B73">
        <w:rPr>
          <w:rFonts w:ascii="Arial" w:eastAsia="Arial" w:hAnsi="Arial" w:cs="Arial"/>
          <w:b/>
          <w:color w:val="000000"/>
          <w:sz w:val="18"/>
          <w:szCs w:val="18"/>
        </w:rPr>
        <w:t>LICITACIÓN PÚBLICA LOCAL</w:t>
      </w:r>
      <w:r w:rsidR="005B5866">
        <w:rPr>
          <w:rFonts w:ascii="Arial" w:eastAsia="Arial" w:hAnsi="Arial" w:cs="Arial"/>
          <w:b/>
          <w:color w:val="000000"/>
          <w:sz w:val="18"/>
          <w:szCs w:val="18"/>
        </w:rPr>
        <w:t xml:space="preserve"> </w:t>
      </w:r>
      <w:r w:rsidR="00BE1E8C">
        <w:rPr>
          <w:rFonts w:ascii="Arial" w:eastAsia="Arial" w:hAnsi="Arial" w:cs="Arial"/>
          <w:b/>
          <w:color w:val="000000"/>
          <w:sz w:val="18"/>
          <w:szCs w:val="18"/>
        </w:rPr>
        <w:t>SECGSSJ-LCCC-003-2024 CON CONCURRENCIA DE COMITÉ SEGUNDA VUELTA</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232B34">
        <w:rPr>
          <w:rFonts w:ascii="Arial" w:hAnsi="Arial" w:cs="Arial"/>
          <w:b/>
          <w:bCs/>
          <w:sz w:val="18"/>
          <w:szCs w:val="18"/>
        </w:rPr>
        <w:t>ADQUISICIÓN DE INSUMOS PARA EL LABORATORIO ESTATAL DE ANATOMÍA PATOLÓGICA DEL HOSPITAL GENERAL DE OCCIDENTE</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0" w:name="_Hlk127803650"/>
      <w:r w:rsidRPr="00E42CFC">
        <w:rPr>
          <w:rFonts w:ascii="Arial" w:eastAsia="Arial" w:hAnsi="Arial" w:cs="Arial"/>
          <w:bCs/>
          <w:color w:val="000000"/>
          <w:sz w:val="18"/>
          <w:szCs w:val="18"/>
        </w:rPr>
        <w:t xml:space="preserve">manifiesto por medio del presente bajo protesta de decir verdad </w:t>
      </w:r>
      <w:r w:rsidRPr="00E42CFC">
        <w:rPr>
          <w:rFonts w:ascii="Arial" w:eastAsia="Century Gothic" w:hAnsi="Arial" w:cs="Arial"/>
          <w:bCs/>
          <w:sz w:val="18"/>
          <w:szCs w:val="18"/>
        </w:rPr>
        <w:t>que</w:t>
      </w:r>
      <w:r w:rsidR="00B5398A">
        <w:rPr>
          <w:rFonts w:ascii="Arial" w:eastAsia="Century Gothic" w:hAnsi="Arial" w:cs="Arial"/>
          <w:bCs/>
          <w:sz w:val="18"/>
          <w:szCs w:val="18"/>
        </w:rPr>
        <w:t xml:space="preserve"> </w:t>
      </w:r>
      <w:r w:rsidRPr="00E42CFC">
        <w:rPr>
          <w:rFonts w:ascii="Arial" w:eastAsia="Century Gothic" w:hAnsi="Arial" w:cs="Arial"/>
          <w:bCs/>
          <w:sz w:val="18"/>
          <w:szCs w:val="18"/>
        </w:rPr>
        <w:t xml:space="preserve">en caso de resultar adjudicado, </w:t>
      </w:r>
      <w:r w:rsidR="00B5398A">
        <w:rPr>
          <w:rFonts w:ascii="Arial" w:eastAsia="Century Gothic" w:hAnsi="Arial" w:cs="Arial"/>
          <w:bCs/>
          <w:sz w:val="18"/>
          <w:szCs w:val="18"/>
        </w:rPr>
        <w:t xml:space="preserve">me </w:t>
      </w:r>
      <w:r w:rsidRPr="00E42CFC">
        <w:rPr>
          <w:rFonts w:ascii="Arial" w:eastAsia="Century Gothic" w:hAnsi="Arial" w:cs="Arial"/>
          <w:bCs/>
          <w:sz w:val="18"/>
          <w:szCs w:val="18"/>
        </w:rPr>
        <w:t xml:space="preserve"> </w:t>
      </w:r>
      <w:r w:rsidR="00B5398A">
        <w:rPr>
          <w:rFonts w:ascii="Arial" w:eastAsia="Century Gothic" w:hAnsi="Arial" w:cs="Arial"/>
          <w:bCs/>
          <w:sz w:val="18"/>
          <w:szCs w:val="18"/>
        </w:rPr>
        <w:t xml:space="preserve">comprometo </w:t>
      </w:r>
      <w:r w:rsidRPr="00E42CFC">
        <w:rPr>
          <w:rFonts w:ascii="Arial" w:eastAsia="Century Gothic" w:hAnsi="Arial" w:cs="Arial"/>
          <w:bCs/>
          <w:sz w:val="18"/>
          <w:szCs w:val="18"/>
        </w:rPr>
        <w:t xml:space="preserv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0"/>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31B63B2" w14:textId="3DE55E9C" w:rsidR="000E3C79" w:rsidRPr="00D31489"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5AFFBCD2" w14:textId="359C9A3D" w:rsidR="008A58CD" w:rsidRPr="00E42CFC" w:rsidRDefault="008A58CD" w:rsidP="008A58C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8A63D3">
        <w:rPr>
          <w:rFonts w:ascii="Arial" w:eastAsia="Arial" w:hAnsi="Arial" w:cs="Arial"/>
          <w:b/>
          <w:color w:val="000000"/>
          <w:sz w:val="18"/>
          <w:szCs w:val="18"/>
        </w:rPr>
        <w:t>7</w:t>
      </w:r>
      <w:r w:rsidRPr="00E42CFC">
        <w:rPr>
          <w:rFonts w:ascii="Arial" w:eastAsia="Arial" w:hAnsi="Arial" w:cs="Arial"/>
          <w:b/>
          <w:color w:val="000000"/>
          <w:sz w:val="18"/>
          <w:szCs w:val="18"/>
        </w:rPr>
        <w:t>.</w:t>
      </w:r>
    </w:p>
    <w:p w14:paraId="1FFBB3DC" w14:textId="77777777" w:rsidR="008A58CD" w:rsidRPr="00E42CFC" w:rsidRDefault="008A58CD" w:rsidP="008A58CD">
      <w:pPr>
        <w:widowControl w:val="0"/>
        <w:spacing w:after="0"/>
        <w:jc w:val="center"/>
        <w:rPr>
          <w:rFonts w:ascii="Arial" w:eastAsia="Arial" w:hAnsi="Arial" w:cs="Arial"/>
          <w:b/>
          <w:color w:val="000000"/>
          <w:sz w:val="18"/>
          <w:szCs w:val="18"/>
        </w:rPr>
      </w:pPr>
    </w:p>
    <w:p w14:paraId="162FC429" w14:textId="78D56D5F" w:rsidR="008A58CD" w:rsidRPr="00E42CFC" w:rsidRDefault="002D0B73" w:rsidP="008A58C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8A58CD">
        <w:rPr>
          <w:rFonts w:ascii="Arial" w:eastAsia="Arial" w:hAnsi="Arial" w:cs="Arial"/>
          <w:b/>
          <w:color w:val="000000"/>
          <w:sz w:val="18"/>
          <w:szCs w:val="18"/>
        </w:rPr>
        <w:t xml:space="preserve"> </w:t>
      </w:r>
      <w:r w:rsidR="00BE1E8C">
        <w:rPr>
          <w:rFonts w:ascii="Arial" w:eastAsia="Arial" w:hAnsi="Arial" w:cs="Arial"/>
          <w:b/>
          <w:color w:val="000000"/>
          <w:sz w:val="18"/>
          <w:szCs w:val="18"/>
        </w:rPr>
        <w:t>SECGSSJ-LCCC-003-2024 CON CONCURRENCIA DE COMITÉ SEGUNDA VUELTA</w:t>
      </w:r>
    </w:p>
    <w:p w14:paraId="41850614" w14:textId="77777777" w:rsidR="008A58CD" w:rsidRPr="00E42CFC" w:rsidRDefault="008A58CD" w:rsidP="008A58CD">
      <w:pPr>
        <w:widowControl w:val="0"/>
        <w:spacing w:after="0"/>
        <w:jc w:val="center"/>
        <w:rPr>
          <w:rFonts w:ascii="Arial" w:eastAsia="Arial" w:hAnsi="Arial" w:cs="Arial"/>
          <w:b/>
          <w:color w:val="000000"/>
          <w:sz w:val="18"/>
          <w:szCs w:val="18"/>
        </w:rPr>
      </w:pPr>
    </w:p>
    <w:p w14:paraId="2746F50C" w14:textId="77777777" w:rsidR="008A58CD" w:rsidRDefault="008A58CD" w:rsidP="008A58C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Pr>
          <w:rFonts w:ascii="Arial" w:eastAsia="Arial" w:hAnsi="Arial" w:cs="Arial"/>
          <w:b/>
          <w:color w:val="000000"/>
          <w:sz w:val="18"/>
          <w:szCs w:val="18"/>
        </w:rPr>
        <w:t>ADQUISICIÓN DE INSUMOS PARA EL LABORATORIO ESTATAL DE ANATOMÍA PATOLÓGICA DEL HOSPITAL GENERAL DE OCCIDENTE</w:t>
      </w:r>
      <w:r w:rsidRPr="00E42CFC">
        <w:rPr>
          <w:rFonts w:ascii="Arial" w:eastAsia="Arial" w:hAnsi="Arial" w:cs="Arial"/>
          <w:b/>
          <w:color w:val="000000"/>
          <w:sz w:val="18"/>
          <w:szCs w:val="18"/>
        </w:rPr>
        <w:t>”</w:t>
      </w:r>
    </w:p>
    <w:p w14:paraId="00A238D1" w14:textId="77777777" w:rsidR="008A58CD" w:rsidRDefault="008A58CD" w:rsidP="008A58CD">
      <w:pPr>
        <w:widowControl w:val="0"/>
        <w:spacing w:after="0"/>
        <w:jc w:val="center"/>
        <w:rPr>
          <w:rFonts w:ascii="Arial" w:eastAsia="Arial" w:hAnsi="Arial" w:cs="Arial"/>
          <w:b/>
          <w:color w:val="000000"/>
          <w:sz w:val="18"/>
          <w:szCs w:val="18"/>
        </w:rPr>
      </w:pPr>
    </w:p>
    <w:p w14:paraId="32E56B0E" w14:textId="77777777" w:rsidR="008A58CD" w:rsidRDefault="008A58CD" w:rsidP="008A58CD">
      <w:pPr>
        <w:jc w:val="center"/>
        <w:rPr>
          <w:rFonts w:ascii="Arial" w:hAnsi="Arial" w:cs="Arial"/>
          <w:b/>
          <w:iCs/>
          <w:sz w:val="18"/>
          <w:szCs w:val="18"/>
          <w:lang w:bidi="es-MX"/>
        </w:rPr>
      </w:pPr>
      <w:r w:rsidRPr="0063561E">
        <w:rPr>
          <w:rFonts w:ascii="Arial" w:hAnsi="Arial" w:cs="Arial"/>
          <w:b/>
          <w:iCs/>
          <w:sz w:val="18"/>
          <w:szCs w:val="18"/>
          <w:lang w:bidi="es-MX"/>
        </w:rPr>
        <w:t>MANIFIESTO DE RESPONSABILIDAD EN MATERIA DE PROPIEDAD INTELECTUAL.</w:t>
      </w:r>
    </w:p>
    <w:p w14:paraId="2648D8AC" w14:textId="77777777" w:rsidR="008A58CD" w:rsidRDefault="008A58CD" w:rsidP="008A58CD">
      <w:pPr>
        <w:jc w:val="center"/>
        <w:rPr>
          <w:rFonts w:ascii="Arial" w:hAnsi="Arial" w:cs="Arial"/>
          <w:b/>
          <w:iCs/>
          <w:sz w:val="18"/>
          <w:szCs w:val="18"/>
          <w:lang w:bidi="es-MX"/>
        </w:rPr>
      </w:pPr>
    </w:p>
    <w:p w14:paraId="53ACF721" w14:textId="77777777" w:rsidR="008A58CD" w:rsidRPr="0063561E" w:rsidRDefault="008A58CD" w:rsidP="008A58CD">
      <w:pPr>
        <w:jc w:val="center"/>
        <w:rPr>
          <w:rFonts w:ascii="Arial" w:hAnsi="Arial" w:cs="Arial"/>
          <w:b/>
          <w:iCs/>
          <w:sz w:val="18"/>
          <w:szCs w:val="18"/>
          <w:lang w:bidi="es-MX"/>
        </w:rPr>
      </w:pPr>
    </w:p>
    <w:p w14:paraId="2D91931E" w14:textId="77777777" w:rsidR="008A58CD" w:rsidRPr="0063561E" w:rsidRDefault="008A58CD" w:rsidP="008A58CD">
      <w:pPr>
        <w:ind w:right="283"/>
        <w:jc w:val="right"/>
        <w:rPr>
          <w:rFonts w:ascii="Arial" w:hAnsi="Arial" w:cs="Arial"/>
          <w:sz w:val="18"/>
          <w:szCs w:val="18"/>
        </w:rPr>
      </w:pPr>
      <w:r w:rsidRPr="0063561E">
        <w:rPr>
          <w:rFonts w:ascii="Arial" w:hAnsi="Arial" w:cs="Arial"/>
          <w:sz w:val="18"/>
          <w:szCs w:val="18"/>
        </w:rPr>
        <w:t>Guadalajara Jalisco, a ___ de _____ del 202</w:t>
      </w:r>
      <w:r>
        <w:rPr>
          <w:rFonts w:ascii="Arial" w:hAnsi="Arial" w:cs="Arial"/>
          <w:sz w:val="18"/>
          <w:szCs w:val="18"/>
        </w:rPr>
        <w:t>4</w:t>
      </w:r>
      <w:r w:rsidRPr="0063561E">
        <w:rPr>
          <w:rFonts w:ascii="Arial" w:hAnsi="Arial" w:cs="Arial"/>
          <w:sz w:val="18"/>
          <w:szCs w:val="18"/>
        </w:rPr>
        <w:t>.</w:t>
      </w:r>
    </w:p>
    <w:p w14:paraId="44C5AF7A" w14:textId="77777777" w:rsidR="008A58CD" w:rsidRDefault="008A58CD" w:rsidP="008A58CD">
      <w:pPr>
        <w:spacing w:after="0"/>
        <w:ind w:left="284" w:right="283"/>
        <w:rPr>
          <w:rFonts w:ascii="Arial" w:hAnsi="Arial" w:cs="Arial"/>
          <w:b/>
          <w:sz w:val="18"/>
          <w:szCs w:val="18"/>
        </w:rPr>
      </w:pPr>
    </w:p>
    <w:p w14:paraId="6EE9C365" w14:textId="77777777" w:rsidR="008A58CD" w:rsidRDefault="008A58CD" w:rsidP="008A58CD">
      <w:pPr>
        <w:spacing w:after="0"/>
        <w:ind w:left="284" w:right="283"/>
        <w:rPr>
          <w:rFonts w:ascii="Arial" w:hAnsi="Arial" w:cs="Arial"/>
          <w:b/>
          <w:sz w:val="18"/>
          <w:szCs w:val="18"/>
        </w:rPr>
      </w:pPr>
    </w:p>
    <w:p w14:paraId="18F9DEFF"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ORGANISMO PÚBLICO DESCENTRALIZADO</w:t>
      </w:r>
    </w:p>
    <w:p w14:paraId="44ECA64B"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SERVICIOS DE SALUD JALISCO</w:t>
      </w:r>
    </w:p>
    <w:p w14:paraId="45B453ED" w14:textId="77777777" w:rsidR="008A58CD" w:rsidRDefault="008A58CD" w:rsidP="008A58CD">
      <w:pPr>
        <w:spacing w:after="0"/>
        <w:ind w:left="284" w:right="283"/>
        <w:rPr>
          <w:rFonts w:ascii="Arial" w:hAnsi="Arial" w:cs="Arial"/>
          <w:b/>
          <w:sz w:val="18"/>
          <w:szCs w:val="18"/>
        </w:rPr>
      </w:pPr>
      <w:r w:rsidRPr="0063561E">
        <w:rPr>
          <w:rFonts w:ascii="Arial" w:hAnsi="Arial" w:cs="Arial"/>
          <w:b/>
          <w:sz w:val="18"/>
          <w:szCs w:val="18"/>
        </w:rPr>
        <w:t>PRESENTE.</w:t>
      </w:r>
    </w:p>
    <w:p w14:paraId="32048C48" w14:textId="77777777" w:rsidR="008A58CD" w:rsidRDefault="008A58CD" w:rsidP="008A58CD">
      <w:pPr>
        <w:spacing w:after="0"/>
        <w:ind w:left="284" w:right="283"/>
        <w:rPr>
          <w:rFonts w:ascii="Arial" w:hAnsi="Arial" w:cs="Arial"/>
          <w:b/>
          <w:sz w:val="18"/>
          <w:szCs w:val="18"/>
        </w:rPr>
      </w:pPr>
    </w:p>
    <w:p w14:paraId="7386702F" w14:textId="77777777" w:rsidR="008A58CD" w:rsidRDefault="008A58CD" w:rsidP="008A58CD">
      <w:pPr>
        <w:spacing w:after="0"/>
        <w:ind w:left="284" w:right="283"/>
        <w:rPr>
          <w:rFonts w:ascii="Arial" w:hAnsi="Arial" w:cs="Arial"/>
          <w:b/>
          <w:sz w:val="18"/>
          <w:szCs w:val="18"/>
        </w:rPr>
      </w:pPr>
    </w:p>
    <w:p w14:paraId="078AA69A" w14:textId="77777777" w:rsidR="008A58CD" w:rsidRPr="0063561E" w:rsidRDefault="008A58CD" w:rsidP="008A58CD">
      <w:pPr>
        <w:spacing w:after="0"/>
        <w:ind w:left="284" w:right="283"/>
        <w:rPr>
          <w:rFonts w:ascii="Arial" w:hAnsi="Arial" w:cs="Arial"/>
          <w:sz w:val="18"/>
          <w:szCs w:val="18"/>
        </w:rPr>
      </w:pPr>
    </w:p>
    <w:p w14:paraId="6D26083B" w14:textId="77777777" w:rsidR="008A58CD" w:rsidRPr="0063561E" w:rsidRDefault="008A58CD" w:rsidP="008A58CD">
      <w:pPr>
        <w:spacing w:after="0"/>
        <w:ind w:left="284" w:right="283"/>
        <w:jc w:val="right"/>
        <w:rPr>
          <w:rFonts w:ascii="Arial" w:hAnsi="Arial" w:cs="Arial"/>
          <w:sz w:val="18"/>
          <w:szCs w:val="18"/>
        </w:rPr>
      </w:pPr>
      <w:r w:rsidRPr="0063561E">
        <w:rPr>
          <w:rFonts w:ascii="Arial" w:hAnsi="Arial" w:cs="Arial"/>
          <w:b/>
          <w:sz w:val="18"/>
          <w:szCs w:val="18"/>
        </w:rPr>
        <w:t>AT’N: Mtra. Maribel Becerra Bañuelos</w:t>
      </w:r>
    </w:p>
    <w:p w14:paraId="6716B8AA" w14:textId="77777777" w:rsidR="008A58CD" w:rsidRPr="0063561E" w:rsidRDefault="008A58CD" w:rsidP="008A58CD">
      <w:pPr>
        <w:spacing w:after="0"/>
        <w:ind w:left="284" w:right="283"/>
        <w:jc w:val="right"/>
        <w:rPr>
          <w:rFonts w:ascii="Arial" w:hAnsi="Arial" w:cs="Arial"/>
          <w:b/>
          <w:sz w:val="18"/>
          <w:szCs w:val="18"/>
        </w:rPr>
      </w:pPr>
      <w:r w:rsidRPr="0063561E">
        <w:rPr>
          <w:rFonts w:ascii="Arial" w:hAnsi="Arial" w:cs="Arial"/>
          <w:b/>
          <w:sz w:val="18"/>
          <w:szCs w:val="18"/>
        </w:rPr>
        <w:t>Dirección de Gestión Administrativa</w:t>
      </w:r>
    </w:p>
    <w:p w14:paraId="6DB74E10" w14:textId="77777777" w:rsidR="008A58CD" w:rsidRPr="0063561E" w:rsidRDefault="008A58CD" w:rsidP="008A58CD">
      <w:pPr>
        <w:jc w:val="both"/>
        <w:rPr>
          <w:rFonts w:ascii="Arial" w:hAnsi="Arial" w:cs="Arial"/>
          <w:b/>
          <w:sz w:val="18"/>
          <w:szCs w:val="18"/>
        </w:rPr>
      </w:pPr>
    </w:p>
    <w:p w14:paraId="6BCF3617" w14:textId="461080BA" w:rsidR="00232B34" w:rsidRPr="0063561E" w:rsidRDefault="00232B34" w:rsidP="00232B34">
      <w:pPr>
        <w:ind w:left="284" w:right="283"/>
        <w:jc w:val="both"/>
        <w:rPr>
          <w:rFonts w:ascii="Arial" w:hAnsi="Arial" w:cs="Arial"/>
          <w:sz w:val="18"/>
          <w:szCs w:val="18"/>
        </w:rPr>
      </w:pPr>
      <w:r w:rsidRPr="0063561E">
        <w:rPr>
          <w:rFonts w:ascii="Arial" w:hAnsi="Arial" w:cs="Arial"/>
          <w:sz w:val="18"/>
          <w:szCs w:val="18"/>
        </w:rPr>
        <w:t>Yo,__________________________ en mi carácter de representante legal de la empresa _______________ manifiesto bajo protesta de decir verdad   que en caso de resultar adjudicado en éste proceso de contratación en coordinación con la empresa que representa, asumo la responsabilidad total que resulte de cualquier violación a las disposiciones legales reguladas en la Ley</w:t>
      </w:r>
      <w:r w:rsidR="00F47FDA">
        <w:rPr>
          <w:rFonts w:ascii="Arial" w:hAnsi="Arial" w:cs="Arial"/>
          <w:sz w:val="18"/>
          <w:szCs w:val="18"/>
        </w:rPr>
        <w:t xml:space="preserve"> Federal de Protección</w:t>
      </w:r>
      <w:r w:rsidRPr="0063561E">
        <w:rPr>
          <w:rFonts w:ascii="Arial" w:hAnsi="Arial" w:cs="Arial"/>
          <w:sz w:val="18"/>
          <w:szCs w:val="18"/>
        </w:rPr>
        <w:t xml:space="preserve"> </w:t>
      </w:r>
      <w:r w:rsidR="00F47FDA">
        <w:rPr>
          <w:rFonts w:ascii="Arial" w:hAnsi="Arial" w:cs="Arial"/>
          <w:sz w:val="18"/>
          <w:szCs w:val="18"/>
        </w:rPr>
        <w:t>a</w:t>
      </w:r>
      <w:r w:rsidRPr="0063561E">
        <w:rPr>
          <w:rFonts w:ascii="Arial" w:hAnsi="Arial" w:cs="Arial"/>
          <w:sz w:val="18"/>
          <w:szCs w:val="18"/>
        </w:rPr>
        <w:t xml:space="preserve"> la Propiedad Industrial y en la Ley Federal de</w:t>
      </w:r>
      <w:r w:rsidR="00F47FDA">
        <w:rPr>
          <w:rFonts w:ascii="Arial" w:hAnsi="Arial" w:cs="Arial"/>
          <w:sz w:val="18"/>
          <w:szCs w:val="18"/>
        </w:rPr>
        <w:t>l</w:t>
      </w:r>
      <w:r w:rsidRPr="0063561E">
        <w:rPr>
          <w:rFonts w:ascii="Arial" w:hAnsi="Arial" w:cs="Arial"/>
          <w:sz w:val="18"/>
          <w:szCs w:val="18"/>
        </w:rPr>
        <w:t xml:space="preserve"> Derecho de Autor que surjan con motivo de la adquisición de</w:t>
      </w:r>
      <w:r>
        <w:rPr>
          <w:rFonts w:ascii="Arial" w:hAnsi="Arial" w:cs="Arial"/>
          <w:sz w:val="18"/>
          <w:szCs w:val="18"/>
        </w:rPr>
        <w:t xml:space="preserve"> los</w:t>
      </w:r>
      <w:r w:rsidRPr="0063561E">
        <w:rPr>
          <w:rFonts w:ascii="Arial" w:hAnsi="Arial" w:cs="Arial"/>
          <w:sz w:val="18"/>
          <w:szCs w:val="18"/>
        </w:rPr>
        <w:t xml:space="preserve"> bienes motivo de la presente Licitación. </w:t>
      </w:r>
    </w:p>
    <w:p w14:paraId="2C3AA2C4" w14:textId="3D39C1DE" w:rsidR="008A58CD" w:rsidRPr="0063561E" w:rsidRDefault="008A58CD" w:rsidP="008A58CD">
      <w:pPr>
        <w:ind w:left="284" w:right="283"/>
        <w:jc w:val="both"/>
        <w:rPr>
          <w:rFonts w:ascii="Arial" w:hAnsi="Arial" w:cs="Arial"/>
          <w:sz w:val="18"/>
          <w:szCs w:val="18"/>
        </w:rPr>
      </w:pPr>
      <w:r w:rsidRPr="0063561E">
        <w:rPr>
          <w:rFonts w:ascii="Arial" w:hAnsi="Arial" w:cs="Arial"/>
          <w:sz w:val="18"/>
          <w:szCs w:val="18"/>
        </w:rPr>
        <w:t xml:space="preserve"> </w:t>
      </w:r>
    </w:p>
    <w:p w14:paraId="608302DB" w14:textId="77777777" w:rsidR="008A58CD" w:rsidRPr="0063561E" w:rsidRDefault="008A58CD" w:rsidP="008A58CD">
      <w:pPr>
        <w:rPr>
          <w:rFonts w:ascii="Arial" w:hAnsi="Arial" w:cs="Arial"/>
          <w:b/>
          <w:sz w:val="18"/>
          <w:szCs w:val="18"/>
        </w:rPr>
      </w:pPr>
    </w:p>
    <w:p w14:paraId="1D117A9B" w14:textId="77777777" w:rsidR="008A58CD" w:rsidRPr="0063561E" w:rsidRDefault="008A58CD" w:rsidP="008A58CD">
      <w:pPr>
        <w:rPr>
          <w:rFonts w:ascii="Arial" w:hAnsi="Arial" w:cs="Arial"/>
          <w:b/>
          <w:sz w:val="18"/>
          <w:szCs w:val="18"/>
        </w:rPr>
      </w:pPr>
    </w:p>
    <w:p w14:paraId="42994721" w14:textId="77777777" w:rsidR="008A58CD" w:rsidRPr="0063561E" w:rsidRDefault="008A58CD" w:rsidP="008A58CD">
      <w:pPr>
        <w:rPr>
          <w:rFonts w:ascii="Arial" w:hAnsi="Arial" w:cs="Arial"/>
          <w:b/>
          <w:sz w:val="18"/>
          <w:szCs w:val="18"/>
        </w:rPr>
      </w:pPr>
    </w:p>
    <w:p w14:paraId="0D4A8705" w14:textId="77777777" w:rsidR="008A58CD" w:rsidRPr="0063561E" w:rsidRDefault="008A58CD" w:rsidP="008A58CD">
      <w:pPr>
        <w:jc w:val="center"/>
        <w:rPr>
          <w:rFonts w:ascii="Arial" w:hAnsi="Arial" w:cs="Arial"/>
          <w:b/>
          <w:sz w:val="18"/>
          <w:szCs w:val="18"/>
        </w:rPr>
      </w:pPr>
      <w:r w:rsidRPr="0063561E">
        <w:rPr>
          <w:rFonts w:ascii="Arial" w:hAnsi="Arial" w:cs="Arial"/>
          <w:b/>
          <w:sz w:val="18"/>
          <w:szCs w:val="18"/>
        </w:rPr>
        <w:t>ATENTAMENTE</w:t>
      </w:r>
    </w:p>
    <w:p w14:paraId="7F2A8FF9" w14:textId="77777777" w:rsidR="008A58CD" w:rsidRPr="0063561E" w:rsidRDefault="008A58CD" w:rsidP="008A58CD">
      <w:pPr>
        <w:jc w:val="center"/>
        <w:rPr>
          <w:rFonts w:ascii="Arial" w:hAnsi="Arial" w:cs="Arial"/>
          <w:sz w:val="18"/>
          <w:szCs w:val="18"/>
        </w:rPr>
      </w:pPr>
      <w:r w:rsidRPr="0063561E">
        <w:rPr>
          <w:rFonts w:ascii="Arial" w:hAnsi="Arial" w:cs="Arial"/>
          <w:sz w:val="18"/>
          <w:szCs w:val="18"/>
        </w:rPr>
        <w:t>________________________________</w:t>
      </w:r>
    </w:p>
    <w:p w14:paraId="1EE23666" w14:textId="77777777" w:rsidR="008A58CD" w:rsidRPr="0063561E" w:rsidRDefault="008A58CD" w:rsidP="008A58CD">
      <w:pPr>
        <w:jc w:val="center"/>
        <w:rPr>
          <w:rFonts w:ascii="Arial" w:hAnsi="Arial" w:cs="Arial"/>
          <w:sz w:val="18"/>
          <w:szCs w:val="18"/>
        </w:rPr>
      </w:pPr>
      <w:r w:rsidRPr="0063561E">
        <w:rPr>
          <w:rFonts w:ascii="Arial" w:hAnsi="Arial" w:cs="Arial"/>
          <w:sz w:val="18"/>
          <w:szCs w:val="18"/>
        </w:rPr>
        <w:t>(Nombre y Firma del Representante Legal)</w:t>
      </w:r>
    </w:p>
    <w:p w14:paraId="0E06C4AA" w14:textId="77777777" w:rsidR="008A58CD" w:rsidRPr="00E42CFC" w:rsidRDefault="008A58CD" w:rsidP="008A58CD">
      <w:pPr>
        <w:widowControl w:val="0"/>
        <w:spacing w:after="0"/>
        <w:jc w:val="center"/>
        <w:rPr>
          <w:rFonts w:ascii="Arial" w:eastAsia="Arial" w:hAnsi="Arial" w:cs="Arial"/>
          <w:b/>
          <w:color w:val="000000"/>
          <w:sz w:val="18"/>
          <w:szCs w:val="18"/>
        </w:rPr>
      </w:pPr>
    </w:p>
    <w:p w14:paraId="4C25ACC1" w14:textId="0F5F6DB0" w:rsidR="008A58CD" w:rsidRDefault="008A58CD">
      <w:pPr>
        <w:rPr>
          <w:rFonts w:ascii="Arial" w:hAnsi="Arial" w:cs="Arial"/>
          <w:b/>
          <w:bCs/>
          <w:sz w:val="18"/>
          <w:szCs w:val="18"/>
        </w:rPr>
      </w:pPr>
    </w:p>
    <w:p w14:paraId="20B3606D" w14:textId="77777777" w:rsidR="008A58CD" w:rsidRDefault="008A58CD">
      <w:pPr>
        <w:rPr>
          <w:rFonts w:ascii="Arial" w:hAnsi="Arial" w:cs="Arial"/>
          <w:b/>
          <w:bCs/>
          <w:sz w:val="18"/>
          <w:szCs w:val="18"/>
        </w:rPr>
      </w:pPr>
      <w:r>
        <w:rPr>
          <w:rFonts w:ascii="Arial" w:hAnsi="Arial" w:cs="Arial"/>
          <w:b/>
          <w:bCs/>
          <w:sz w:val="18"/>
          <w:szCs w:val="18"/>
        </w:rPr>
        <w:br w:type="page"/>
      </w:r>
    </w:p>
    <w:p w14:paraId="593F9E22" w14:textId="415172A0" w:rsidR="00546848" w:rsidRPr="00E42CFC" w:rsidRDefault="002D0B73"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w:t>
      </w:r>
      <w:r w:rsidR="005B5866">
        <w:rPr>
          <w:rFonts w:ascii="Arial" w:hAnsi="Arial" w:cs="Arial"/>
          <w:b/>
          <w:bCs/>
          <w:sz w:val="18"/>
          <w:szCs w:val="18"/>
        </w:rPr>
        <w:t xml:space="preserve"> </w:t>
      </w:r>
      <w:r w:rsidR="00BE1E8C">
        <w:rPr>
          <w:rFonts w:ascii="Arial" w:hAnsi="Arial" w:cs="Arial"/>
          <w:b/>
          <w:bCs/>
          <w:sz w:val="18"/>
          <w:szCs w:val="18"/>
        </w:rPr>
        <w:t>SECGSSJ-LCCC-003-2024 CON CONCURRENCIA DE COMITÉ SEGUNDA VUELTA</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75D13A8B"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8A63D3">
        <w:rPr>
          <w:rFonts w:ascii="Arial" w:eastAsia="Arial" w:hAnsi="Arial" w:cs="Arial"/>
          <w:b/>
          <w:color w:val="000000"/>
          <w:sz w:val="18"/>
          <w:szCs w:val="18"/>
        </w:rPr>
        <w:t>ADQUISICIÓN DE INSUMOS PARA EL LABORATORIO ESTATAL DE ANATOMÍA PATOLÓGICA DEL HOSPITAL GENERAL DE OCCIDENTE</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7707F7E6" w:rsidR="0057495A" w:rsidRPr="00CA1253" w:rsidRDefault="0057495A" w:rsidP="0055504B">
      <w:pPr>
        <w:spacing w:after="0"/>
        <w:ind w:left="-142" w:right="77"/>
        <w:jc w:val="both"/>
        <w:rPr>
          <w:rFonts w:ascii="Arial" w:eastAsia="Century Gothic" w:hAnsi="Arial" w:cs="Arial"/>
          <w:b/>
          <w:bCs/>
          <w:color w:val="000000"/>
          <w:sz w:val="18"/>
          <w:szCs w:val="18"/>
        </w:rPr>
      </w:pPr>
      <w:r w:rsidRPr="00E42CFC">
        <w:rPr>
          <w:rFonts w:ascii="Arial" w:hAnsi="Arial" w:cs="Arial"/>
          <w:sz w:val="18"/>
          <w:szCs w:val="18"/>
        </w:rPr>
        <w:t xml:space="preserve">Bases aprobadas </w:t>
      </w:r>
      <w:r w:rsidR="00CE08ED">
        <w:rPr>
          <w:rFonts w:ascii="Arial" w:hAnsi="Arial" w:cs="Arial"/>
          <w:sz w:val="18"/>
          <w:szCs w:val="18"/>
        </w:rPr>
        <w:t>por unanimidad</w:t>
      </w:r>
      <w:r w:rsidRPr="00E42CFC">
        <w:rPr>
          <w:rFonts w:ascii="Arial" w:hAnsi="Arial" w:cs="Arial"/>
          <w:sz w:val="18"/>
          <w:szCs w:val="18"/>
        </w:rPr>
        <w:t xml:space="preserve"> por los siguientes miembros del </w:t>
      </w:r>
      <w:r w:rsidRPr="00E42CFC">
        <w:rPr>
          <w:rFonts w:ascii="Arial" w:hAnsi="Arial" w:cs="Arial"/>
          <w:b/>
          <w:sz w:val="18"/>
          <w:szCs w:val="18"/>
        </w:rPr>
        <w:t>COMITÉ</w:t>
      </w:r>
      <w:r w:rsidRPr="00E42CFC">
        <w:rPr>
          <w:rFonts w:ascii="Arial" w:hAnsi="Arial" w:cs="Arial"/>
          <w:sz w:val="18"/>
          <w:szCs w:val="18"/>
        </w:rPr>
        <w:t xml:space="preserve"> e invitados</w:t>
      </w:r>
      <w:r w:rsidRPr="007037C4">
        <w:rPr>
          <w:rFonts w:ascii="Arial" w:hAnsi="Arial" w:cs="Arial"/>
          <w:sz w:val="18"/>
          <w:szCs w:val="18"/>
        </w:rPr>
        <w:t xml:space="preserve">, </w:t>
      </w:r>
      <w:r w:rsidRPr="007037C4">
        <w:rPr>
          <w:rFonts w:ascii="Arial" w:eastAsia="Century Gothic" w:hAnsi="Arial" w:cs="Arial"/>
          <w:color w:val="000000"/>
          <w:sz w:val="18"/>
          <w:szCs w:val="18"/>
        </w:rPr>
        <w:t>en la</w:t>
      </w:r>
      <w:bookmarkStart w:id="111" w:name="_Hlk85557215"/>
      <w:r w:rsidRPr="007037C4">
        <w:rPr>
          <w:rFonts w:ascii="Arial" w:eastAsia="Century Gothic" w:hAnsi="Arial" w:cs="Arial"/>
          <w:color w:val="000000"/>
          <w:sz w:val="18"/>
          <w:szCs w:val="18"/>
        </w:rPr>
        <w:t xml:space="preserve"> </w:t>
      </w:r>
      <w:bookmarkEnd w:id="111"/>
      <w:r w:rsidR="00FE388D">
        <w:rPr>
          <w:rFonts w:ascii="Arial" w:eastAsia="Century Gothic" w:hAnsi="Arial" w:cs="Arial"/>
          <w:b/>
          <w:bCs/>
          <w:color w:val="000000"/>
          <w:sz w:val="18"/>
          <w:szCs w:val="18"/>
        </w:rPr>
        <w:t>Tercera</w:t>
      </w:r>
      <w:r w:rsidR="00D945C6" w:rsidRPr="00194373">
        <w:rPr>
          <w:rFonts w:ascii="Arial" w:eastAsia="Century Gothic" w:hAnsi="Arial" w:cs="Arial"/>
          <w:b/>
          <w:bCs/>
          <w:color w:val="000000"/>
          <w:sz w:val="18"/>
          <w:szCs w:val="18"/>
        </w:rPr>
        <w:t xml:space="preserve"> </w:t>
      </w:r>
      <w:r w:rsidR="00392401" w:rsidRPr="00194373">
        <w:rPr>
          <w:rFonts w:ascii="Arial" w:eastAsia="Century Gothic" w:hAnsi="Arial" w:cs="Arial"/>
          <w:b/>
          <w:bCs/>
          <w:color w:val="000000"/>
          <w:sz w:val="18"/>
          <w:szCs w:val="18"/>
        </w:rPr>
        <w:t xml:space="preserve">Sesión </w:t>
      </w:r>
      <w:r w:rsidR="00FE388D">
        <w:rPr>
          <w:rFonts w:ascii="Arial" w:eastAsia="Century Gothic" w:hAnsi="Arial" w:cs="Arial"/>
          <w:b/>
          <w:bCs/>
          <w:color w:val="000000"/>
          <w:sz w:val="18"/>
          <w:szCs w:val="18"/>
        </w:rPr>
        <w:t>O</w:t>
      </w:r>
      <w:r w:rsidR="00392401" w:rsidRPr="00194373">
        <w:rPr>
          <w:rFonts w:ascii="Arial" w:eastAsia="Century Gothic" w:hAnsi="Arial" w:cs="Arial"/>
          <w:b/>
          <w:bCs/>
          <w:color w:val="000000"/>
          <w:sz w:val="18"/>
          <w:szCs w:val="18"/>
        </w:rPr>
        <w:t>rdinaria</w:t>
      </w:r>
      <w:r w:rsidRPr="00CA1253">
        <w:rPr>
          <w:rFonts w:ascii="Arial" w:eastAsia="Century Gothic" w:hAnsi="Arial" w:cs="Arial"/>
          <w:b/>
          <w:bCs/>
          <w:color w:val="000000"/>
          <w:sz w:val="18"/>
          <w:szCs w:val="18"/>
        </w:rPr>
        <w:t xml:space="preserve">, del día </w:t>
      </w:r>
      <w:r w:rsidR="00FE388D">
        <w:rPr>
          <w:rFonts w:ascii="Arial" w:eastAsia="Century Gothic" w:hAnsi="Arial" w:cs="Arial"/>
          <w:b/>
          <w:bCs/>
          <w:color w:val="000000"/>
          <w:sz w:val="18"/>
          <w:szCs w:val="18"/>
        </w:rPr>
        <w:t>14</w:t>
      </w:r>
      <w:r w:rsidR="00D945C6" w:rsidRPr="00CA1253">
        <w:rPr>
          <w:rFonts w:ascii="Arial" w:eastAsia="Century Gothic" w:hAnsi="Arial" w:cs="Arial"/>
          <w:b/>
          <w:bCs/>
          <w:color w:val="000000"/>
          <w:sz w:val="18"/>
          <w:szCs w:val="18"/>
        </w:rPr>
        <w:t xml:space="preserve"> </w:t>
      </w:r>
      <w:r w:rsidRPr="00CA1253">
        <w:rPr>
          <w:rFonts w:ascii="Arial" w:eastAsia="Century Gothic" w:hAnsi="Arial" w:cs="Arial"/>
          <w:b/>
          <w:bCs/>
          <w:color w:val="000000"/>
          <w:sz w:val="18"/>
          <w:szCs w:val="18"/>
        </w:rPr>
        <w:t>de</w:t>
      </w:r>
      <w:r w:rsidR="008F7146" w:rsidRPr="00CA1253">
        <w:rPr>
          <w:rFonts w:ascii="Arial" w:eastAsia="Century Gothic" w:hAnsi="Arial" w:cs="Arial"/>
          <w:b/>
          <w:bCs/>
          <w:color w:val="000000"/>
          <w:sz w:val="18"/>
          <w:szCs w:val="18"/>
        </w:rPr>
        <w:t xml:space="preserve"> </w:t>
      </w:r>
      <w:r w:rsidR="00FE388D">
        <w:rPr>
          <w:rFonts w:ascii="Arial" w:eastAsia="Century Gothic" w:hAnsi="Arial" w:cs="Arial"/>
          <w:b/>
          <w:bCs/>
          <w:color w:val="000000"/>
          <w:sz w:val="18"/>
          <w:szCs w:val="18"/>
        </w:rPr>
        <w:t>marzo</w:t>
      </w:r>
      <w:r w:rsidR="008F7146" w:rsidRPr="00CA1253">
        <w:rPr>
          <w:rFonts w:ascii="Arial" w:eastAsia="Century Gothic" w:hAnsi="Arial" w:cs="Arial"/>
          <w:b/>
          <w:bCs/>
          <w:color w:val="000000"/>
          <w:sz w:val="18"/>
          <w:szCs w:val="18"/>
        </w:rPr>
        <w:t xml:space="preserve"> </w:t>
      </w:r>
      <w:r w:rsidRPr="00CA1253">
        <w:rPr>
          <w:rFonts w:ascii="Arial" w:eastAsia="Century Gothic" w:hAnsi="Arial" w:cs="Arial"/>
          <w:b/>
          <w:bCs/>
          <w:color w:val="000000"/>
          <w:sz w:val="18"/>
          <w:szCs w:val="18"/>
        </w:rPr>
        <w:t>de 202</w:t>
      </w:r>
      <w:r w:rsidR="00B67716">
        <w:rPr>
          <w:rFonts w:ascii="Arial" w:eastAsia="Century Gothic" w:hAnsi="Arial" w:cs="Arial"/>
          <w:b/>
          <w:bCs/>
          <w:color w:val="000000"/>
          <w:sz w:val="18"/>
          <w:szCs w:val="18"/>
        </w:rPr>
        <w:t>4</w:t>
      </w:r>
      <w:r w:rsidRPr="00CA1253">
        <w:rPr>
          <w:rFonts w:ascii="Arial" w:eastAsia="Century Gothic" w:hAnsi="Arial" w:cs="Arial"/>
          <w:b/>
          <w:bCs/>
          <w:color w:val="000000"/>
          <w:sz w:val="18"/>
          <w:szCs w:val="18"/>
        </w:rPr>
        <w:t>.</w:t>
      </w:r>
    </w:p>
    <w:p w14:paraId="3129BCDF" w14:textId="293F91E7" w:rsidR="002629EE" w:rsidRPr="00E42CFC" w:rsidRDefault="002629EE"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FE388D" w:rsidRPr="00E36C35" w14:paraId="2DA5DA6E" w14:textId="77777777" w:rsidTr="00FD3B0D">
        <w:trPr>
          <w:trHeight w:val="360"/>
          <w:tblHeader/>
          <w:jc w:val="center"/>
        </w:trPr>
        <w:tc>
          <w:tcPr>
            <w:tcW w:w="1141" w:type="pct"/>
            <w:shd w:val="clear" w:color="auto" w:fill="DDD9C3" w:themeFill="background2" w:themeFillShade="E6"/>
            <w:vAlign w:val="center"/>
            <w:hideMark/>
          </w:tcPr>
          <w:p w14:paraId="0F19543C" w14:textId="77777777" w:rsidR="00FE388D" w:rsidRPr="00E36C35" w:rsidRDefault="00FE388D" w:rsidP="00FD3B0D">
            <w:pPr>
              <w:jc w:val="center"/>
              <w:rPr>
                <w:rFonts w:ascii="Arial Narrow" w:hAnsi="Arial Narrow" w:cs="Arial"/>
                <w:b/>
                <w:bCs/>
                <w:color w:val="000000"/>
                <w:sz w:val="18"/>
                <w:szCs w:val="18"/>
              </w:rPr>
            </w:pPr>
            <w:bookmarkStart w:id="112" w:name="_Hlk142322295"/>
            <w:r w:rsidRPr="00E36C35">
              <w:rPr>
                <w:rFonts w:ascii="Arial Narrow" w:hAnsi="Arial Narrow" w:cs="Arial"/>
                <w:b/>
                <w:bCs/>
                <w:color w:val="000000"/>
                <w:sz w:val="18"/>
                <w:szCs w:val="18"/>
              </w:rPr>
              <w:t>NOMBRE</w:t>
            </w:r>
          </w:p>
        </w:tc>
        <w:tc>
          <w:tcPr>
            <w:tcW w:w="1041" w:type="pct"/>
            <w:shd w:val="clear" w:color="auto" w:fill="DDD9C3" w:themeFill="background2" w:themeFillShade="E6"/>
            <w:vAlign w:val="center"/>
            <w:hideMark/>
          </w:tcPr>
          <w:p w14:paraId="59C135CC" w14:textId="77777777" w:rsidR="00FE388D" w:rsidRPr="00E36C35" w:rsidRDefault="00FE388D" w:rsidP="00FD3B0D">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DD9C3" w:themeFill="background2" w:themeFillShade="E6"/>
            <w:vAlign w:val="center"/>
            <w:hideMark/>
          </w:tcPr>
          <w:p w14:paraId="6439AF32" w14:textId="77777777" w:rsidR="00FE388D" w:rsidRPr="00E36C35" w:rsidRDefault="00FE388D" w:rsidP="00FD3B0D">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DD9C3" w:themeFill="background2" w:themeFillShade="E6"/>
            <w:vAlign w:val="center"/>
          </w:tcPr>
          <w:p w14:paraId="1402F413" w14:textId="77777777" w:rsidR="00FE388D" w:rsidRPr="00E36C35" w:rsidRDefault="00FE388D" w:rsidP="00FD3B0D">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DD9C3" w:themeFill="background2" w:themeFillShade="E6"/>
            <w:vAlign w:val="center"/>
            <w:hideMark/>
          </w:tcPr>
          <w:p w14:paraId="505A2763" w14:textId="77777777" w:rsidR="00FE388D" w:rsidRPr="00E36C35" w:rsidRDefault="00FE388D" w:rsidP="00FD3B0D">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FE388D" w:rsidRPr="00E36C35" w14:paraId="506B0597" w14:textId="77777777" w:rsidTr="00FD3B0D">
        <w:trPr>
          <w:trHeight w:val="1247"/>
          <w:jc w:val="center"/>
        </w:trPr>
        <w:tc>
          <w:tcPr>
            <w:tcW w:w="1141" w:type="pct"/>
            <w:shd w:val="clear" w:color="auto" w:fill="auto"/>
            <w:vAlign w:val="center"/>
          </w:tcPr>
          <w:p w14:paraId="4EB98327" w14:textId="77777777" w:rsidR="00FE388D" w:rsidRPr="004F2E32" w:rsidRDefault="00FE388D" w:rsidP="00FD3B0D">
            <w:pPr>
              <w:jc w:val="center"/>
              <w:rPr>
                <w:rFonts w:ascii="Arial Narrow" w:hAnsi="Arial Narrow" w:cs="Arial"/>
                <w:b/>
                <w:bCs/>
                <w:color w:val="000000"/>
                <w:sz w:val="18"/>
                <w:szCs w:val="18"/>
              </w:rPr>
            </w:pPr>
            <w:r w:rsidRPr="004F2E32">
              <w:rPr>
                <w:rFonts w:ascii="Arial Narrow" w:hAnsi="Arial Narrow" w:cs="Arial"/>
                <w:b/>
                <w:bCs/>
                <w:color w:val="000000"/>
                <w:sz w:val="18"/>
                <w:szCs w:val="18"/>
              </w:rPr>
              <w:t>Mtra. Maribel Becerra Bañuelos</w:t>
            </w:r>
          </w:p>
        </w:tc>
        <w:tc>
          <w:tcPr>
            <w:tcW w:w="1041" w:type="pct"/>
            <w:shd w:val="clear" w:color="auto" w:fill="auto"/>
            <w:vAlign w:val="center"/>
          </w:tcPr>
          <w:p w14:paraId="3DE95D2A" w14:textId="77777777" w:rsidR="00FE388D" w:rsidRPr="00E36C35" w:rsidRDefault="00FE388D" w:rsidP="00FD3B0D">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3CA7E09C" w14:textId="77777777" w:rsidR="00FE388D" w:rsidRPr="00E36C35" w:rsidRDefault="00FE388D" w:rsidP="00FD3B0D">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0F609E09" w14:textId="77777777" w:rsidR="00FE388D" w:rsidRPr="00E36C35" w:rsidRDefault="00FE388D" w:rsidP="00FD3B0D">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089B7F30" w14:textId="77777777" w:rsidR="00FE388D" w:rsidRPr="00E36C35" w:rsidRDefault="00FE388D" w:rsidP="00FD3B0D">
            <w:pPr>
              <w:jc w:val="center"/>
              <w:rPr>
                <w:rFonts w:ascii="Arial Narrow" w:hAnsi="Arial Narrow" w:cs="Arial"/>
                <w:color w:val="000000"/>
                <w:sz w:val="18"/>
                <w:szCs w:val="18"/>
              </w:rPr>
            </w:pPr>
          </w:p>
        </w:tc>
      </w:tr>
      <w:tr w:rsidR="00FE388D" w:rsidRPr="00E36C35" w14:paraId="29C3A963" w14:textId="77777777" w:rsidTr="00FD3B0D">
        <w:trPr>
          <w:trHeight w:val="1247"/>
          <w:jc w:val="center"/>
        </w:trPr>
        <w:tc>
          <w:tcPr>
            <w:tcW w:w="1141" w:type="pct"/>
            <w:shd w:val="clear" w:color="auto" w:fill="auto"/>
            <w:vAlign w:val="center"/>
            <w:hideMark/>
          </w:tcPr>
          <w:p w14:paraId="34C251B1" w14:textId="77777777" w:rsidR="00FE388D" w:rsidRPr="004F2E32" w:rsidRDefault="00FE388D" w:rsidP="00FD3B0D">
            <w:pPr>
              <w:jc w:val="center"/>
              <w:rPr>
                <w:rFonts w:ascii="Arial Narrow" w:hAnsi="Arial Narrow" w:cs="Arial"/>
                <w:b/>
                <w:bCs/>
                <w:color w:val="000000"/>
                <w:sz w:val="18"/>
                <w:szCs w:val="18"/>
              </w:rPr>
            </w:pPr>
            <w:r w:rsidRPr="004F2E32">
              <w:rPr>
                <w:rFonts w:ascii="Arial Narrow" w:hAnsi="Arial Narrow" w:cs="Arial"/>
                <w:b/>
                <w:bCs/>
                <w:color w:val="000000"/>
                <w:sz w:val="18"/>
                <w:szCs w:val="18"/>
              </w:rPr>
              <w:t>Lic. Abraham Yasir Maciel Montoya</w:t>
            </w:r>
          </w:p>
        </w:tc>
        <w:tc>
          <w:tcPr>
            <w:tcW w:w="1041" w:type="pct"/>
            <w:shd w:val="clear" w:color="auto" w:fill="auto"/>
            <w:vAlign w:val="center"/>
            <w:hideMark/>
          </w:tcPr>
          <w:p w14:paraId="1DC4B2FE" w14:textId="77777777" w:rsidR="00FE388D" w:rsidRPr="00E36C35" w:rsidRDefault="00FE388D" w:rsidP="00FD3B0D">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1E137CE3" w14:textId="77777777" w:rsidR="00FE388D" w:rsidRPr="004F2E32" w:rsidRDefault="00FE388D" w:rsidP="00FD3B0D">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6CAAD64C" w14:textId="77777777" w:rsidR="00FE388D" w:rsidRPr="00E36C35" w:rsidRDefault="00FE388D" w:rsidP="00FD3B0D">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70EC0689" w14:textId="77777777" w:rsidR="00FE388D" w:rsidRPr="00E36C35" w:rsidRDefault="00FE388D" w:rsidP="00FD3B0D">
            <w:pPr>
              <w:jc w:val="center"/>
              <w:rPr>
                <w:rFonts w:ascii="Arial Narrow" w:hAnsi="Arial Narrow" w:cs="Arial"/>
                <w:color w:val="000000"/>
                <w:sz w:val="18"/>
                <w:szCs w:val="18"/>
              </w:rPr>
            </w:pPr>
          </w:p>
        </w:tc>
      </w:tr>
      <w:tr w:rsidR="00FE388D" w:rsidRPr="00E36C35" w14:paraId="3CEF4685" w14:textId="77777777" w:rsidTr="00FD3B0D">
        <w:trPr>
          <w:trHeight w:val="1247"/>
          <w:jc w:val="center"/>
        </w:trPr>
        <w:tc>
          <w:tcPr>
            <w:tcW w:w="1141" w:type="pct"/>
            <w:shd w:val="clear" w:color="auto" w:fill="auto"/>
            <w:vAlign w:val="center"/>
          </w:tcPr>
          <w:p w14:paraId="5245F8EE" w14:textId="77777777" w:rsidR="00FE388D" w:rsidRPr="004F2E32" w:rsidRDefault="00FE388D" w:rsidP="00FD3B0D">
            <w:pPr>
              <w:jc w:val="center"/>
              <w:rPr>
                <w:rFonts w:ascii="Arial Narrow" w:hAnsi="Arial Narrow" w:cs="Arial"/>
                <w:b/>
                <w:bCs/>
                <w:color w:val="000000"/>
                <w:sz w:val="18"/>
                <w:szCs w:val="18"/>
              </w:rPr>
            </w:pPr>
            <w:r>
              <w:rPr>
                <w:rFonts w:ascii="Arial Narrow" w:hAnsi="Arial Narrow" w:cs="Arial"/>
                <w:b/>
                <w:bCs/>
                <w:color w:val="000000"/>
                <w:sz w:val="18"/>
                <w:szCs w:val="18"/>
              </w:rPr>
              <w:t>Lic. Jesús Alejandro Mercado González</w:t>
            </w:r>
          </w:p>
        </w:tc>
        <w:tc>
          <w:tcPr>
            <w:tcW w:w="1041" w:type="pct"/>
            <w:shd w:val="clear" w:color="auto" w:fill="auto"/>
            <w:vAlign w:val="center"/>
          </w:tcPr>
          <w:p w14:paraId="616BA49E" w14:textId="77777777" w:rsidR="00FE388D" w:rsidRPr="00E36C35" w:rsidRDefault="00FE388D" w:rsidP="00FD3B0D">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79971949" w14:textId="77777777" w:rsidR="00FE388D" w:rsidRPr="00E36C35" w:rsidRDefault="00FE388D" w:rsidP="00FD3B0D">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34B20832" w14:textId="77777777" w:rsidR="00FE388D" w:rsidRPr="00E36C35" w:rsidRDefault="00FE388D" w:rsidP="00FD3B0D">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CF1379D" w14:textId="77777777" w:rsidR="00FE388D" w:rsidRPr="00E36C35" w:rsidRDefault="00FE388D" w:rsidP="00FD3B0D">
            <w:pPr>
              <w:jc w:val="center"/>
              <w:rPr>
                <w:rFonts w:ascii="Arial Narrow" w:hAnsi="Arial Narrow" w:cs="Arial"/>
                <w:color w:val="000000"/>
                <w:sz w:val="18"/>
                <w:szCs w:val="18"/>
              </w:rPr>
            </w:pPr>
          </w:p>
        </w:tc>
      </w:tr>
      <w:tr w:rsidR="00FE388D" w:rsidRPr="00E36C35" w14:paraId="4F1F151A" w14:textId="77777777" w:rsidTr="00FD3B0D">
        <w:trPr>
          <w:trHeight w:val="1247"/>
          <w:jc w:val="center"/>
        </w:trPr>
        <w:tc>
          <w:tcPr>
            <w:tcW w:w="1141" w:type="pct"/>
            <w:shd w:val="clear" w:color="auto" w:fill="auto"/>
            <w:vAlign w:val="center"/>
          </w:tcPr>
          <w:p w14:paraId="427136E8" w14:textId="77777777" w:rsidR="00FE388D" w:rsidRDefault="00FE388D" w:rsidP="00FD3B0D">
            <w:pPr>
              <w:jc w:val="center"/>
              <w:rPr>
                <w:rFonts w:ascii="Arial Narrow" w:hAnsi="Arial Narrow" w:cs="Arial"/>
                <w:b/>
                <w:bCs/>
                <w:color w:val="000000"/>
                <w:sz w:val="18"/>
                <w:szCs w:val="18"/>
              </w:rPr>
            </w:pPr>
            <w:r>
              <w:rPr>
                <w:rFonts w:ascii="Arial Narrow" w:hAnsi="Arial Narrow" w:cs="Arial"/>
                <w:b/>
                <w:bCs/>
                <w:color w:val="000000"/>
                <w:sz w:val="18"/>
                <w:szCs w:val="18"/>
              </w:rPr>
              <w:t>Lic. José Salvador Chávez Ferrusca</w:t>
            </w:r>
          </w:p>
        </w:tc>
        <w:tc>
          <w:tcPr>
            <w:tcW w:w="1041" w:type="pct"/>
            <w:shd w:val="clear" w:color="auto" w:fill="auto"/>
            <w:vAlign w:val="center"/>
          </w:tcPr>
          <w:p w14:paraId="0C542CEA" w14:textId="77777777" w:rsidR="00FE388D" w:rsidRPr="00E36C35" w:rsidRDefault="00FE388D" w:rsidP="00FD3B0D">
            <w:pPr>
              <w:jc w:val="center"/>
              <w:rPr>
                <w:rFonts w:ascii="Arial Narrow" w:hAnsi="Arial Narrow" w:cs="Arial"/>
                <w:color w:val="000000"/>
                <w:sz w:val="18"/>
                <w:szCs w:val="18"/>
              </w:rPr>
            </w:pPr>
            <w:r>
              <w:rPr>
                <w:rFonts w:ascii="Arial Narrow" w:hAnsi="Arial Narrow" w:cs="Arial"/>
                <w:color w:val="000000"/>
                <w:sz w:val="18"/>
                <w:szCs w:val="18"/>
              </w:rPr>
              <w:t>Representante Titular de la Secretaría de Desarrollo Económico</w:t>
            </w:r>
          </w:p>
        </w:tc>
        <w:tc>
          <w:tcPr>
            <w:tcW w:w="704" w:type="pct"/>
            <w:tcBorders>
              <w:bottom w:val="single" w:sz="4" w:space="0" w:color="auto"/>
            </w:tcBorders>
            <w:shd w:val="clear" w:color="auto" w:fill="auto"/>
            <w:vAlign w:val="center"/>
          </w:tcPr>
          <w:p w14:paraId="144BBD31" w14:textId="77777777" w:rsidR="00FE388D" w:rsidRPr="00E36C35" w:rsidRDefault="00FE388D" w:rsidP="00FD3B0D">
            <w:pPr>
              <w:jc w:val="center"/>
              <w:rPr>
                <w:rFonts w:ascii="Arial Narrow" w:hAnsi="Arial Narrow" w:cs="Arial"/>
                <w:color w:val="000000"/>
                <w:sz w:val="18"/>
                <w:szCs w:val="18"/>
              </w:rPr>
            </w:pPr>
            <w:r>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38A5AC69" w14:textId="77777777" w:rsidR="00FE388D" w:rsidRPr="00E36C35" w:rsidRDefault="00FE388D" w:rsidP="00FD3B0D">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46D4070B" w14:textId="77777777" w:rsidR="00FE388D" w:rsidRPr="00E36C35" w:rsidRDefault="00FE388D" w:rsidP="00FD3B0D">
            <w:pPr>
              <w:jc w:val="center"/>
              <w:rPr>
                <w:rFonts w:ascii="Arial Narrow" w:hAnsi="Arial Narrow" w:cs="Arial"/>
                <w:color w:val="000000"/>
                <w:sz w:val="18"/>
                <w:szCs w:val="18"/>
              </w:rPr>
            </w:pPr>
          </w:p>
        </w:tc>
      </w:tr>
      <w:tr w:rsidR="00FE388D" w:rsidRPr="00E36C35" w14:paraId="2C8A6CB6" w14:textId="77777777" w:rsidTr="00FD3B0D">
        <w:trPr>
          <w:trHeight w:val="1247"/>
          <w:jc w:val="center"/>
        </w:trPr>
        <w:tc>
          <w:tcPr>
            <w:tcW w:w="1141" w:type="pct"/>
            <w:shd w:val="clear" w:color="auto" w:fill="auto"/>
            <w:vAlign w:val="center"/>
          </w:tcPr>
          <w:p w14:paraId="767953B2" w14:textId="77777777" w:rsidR="00FE388D" w:rsidRPr="003D22EB" w:rsidRDefault="00FE388D" w:rsidP="00FD3B0D">
            <w:pPr>
              <w:spacing w:line="256" w:lineRule="auto"/>
              <w:jc w:val="center"/>
              <w:rPr>
                <w:rFonts w:ascii="Arial Narrow" w:hAnsi="Arial Narrow" w:cs="Arial"/>
                <w:b/>
                <w:bCs/>
                <w:color w:val="000000"/>
                <w:sz w:val="18"/>
                <w:szCs w:val="18"/>
              </w:rPr>
            </w:pPr>
            <w:r w:rsidRPr="006C6382">
              <w:rPr>
                <w:rFonts w:ascii="Arial Narrow" w:hAnsi="Arial Narrow" w:cs="Arial"/>
                <w:b/>
                <w:bCs/>
                <w:color w:val="000000"/>
                <w:sz w:val="18"/>
                <w:szCs w:val="18"/>
              </w:rPr>
              <w:t>Lic. Zianya Guadalupe Gutiérrez Lara</w:t>
            </w:r>
          </w:p>
        </w:tc>
        <w:tc>
          <w:tcPr>
            <w:tcW w:w="1041" w:type="pct"/>
            <w:shd w:val="clear" w:color="auto" w:fill="auto"/>
            <w:vAlign w:val="center"/>
          </w:tcPr>
          <w:p w14:paraId="278CB7EC" w14:textId="77777777" w:rsidR="00FE388D" w:rsidRPr="006C6382" w:rsidRDefault="00FE388D" w:rsidP="00FD3B0D">
            <w:pPr>
              <w:jc w:val="center"/>
              <w:rPr>
                <w:rFonts w:ascii="Arial Narrow" w:hAnsi="Arial Narrow" w:cs="Arial"/>
                <w:color w:val="000000"/>
                <w:sz w:val="18"/>
                <w:szCs w:val="18"/>
              </w:rPr>
            </w:pPr>
            <w:r w:rsidRPr="006C6382">
              <w:rPr>
                <w:rFonts w:ascii="Arial Narrow" w:hAnsi="Arial Narrow"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5C788DB5" w14:textId="77777777" w:rsidR="00FE388D" w:rsidRPr="006C6382" w:rsidRDefault="00FE388D" w:rsidP="00FD3B0D">
            <w:pPr>
              <w:jc w:val="center"/>
              <w:rPr>
                <w:rFonts w:ascii="Arial Narrow" w:hAnsi="Arial Narrow" w:cs="Arial"/>
                <w:color w:val="000000"/>
                <w:sz w:val="18"/>
                <w:szCs w:val="18"/>
              </w:rPr>
            </w:pPr>
            <w:r w:rsidRPr="006C638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17E142B5" w14:textId="77777777" w:rsidR="00FE388D" w:rsidRPr="00E36C35" w:rsidRDefault="00FE388D" w:rsidP="00FD3B0D">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37C8C716" w14:textId="77777777" w:rsidR="00FE388D" w:rsidRPr="00E36C35" w:rsidRDefault="00FE388D" w:rsidP="00FD3B0D">
            <w:pPr>
              <w:jc w:val="center"/>
              <w:rPr>
                <w:rFonts w:ascii="Arial Narrow" w:hAnsi="Arial Narrow" w:cs="Arial"/>
                <w:color w:val="000000"/>
                <w:sz w:val="18"/>
                <w:szCs w:val="18"/>
              </w:rPr>
            </w:pPr>
          </w:p>
        </w:tc>
      </w:tr>
      <w:tr w:rsidR="00FE388D" w:rsidRPr="00E36C35" w14:paraId="6A38D48D" w14:textId="77777777" w:rsidTr="00FD3B0D">
        <w:trPr>
          <w:trHeight w:val="1247"/>
          <w:jc w:val="center"/>
        </w:trPr>
        <w:tc>
          <w:tcPr>
            <w:tcW w:w="1141" w:type="pct"/>
            <w:shd w:val="clear" w:color="auto" w:fill="auto"/>
            <w:vAlign w:val="center"/>
          </w:tcPr>
          <w:p w14:paraId="5579542A" w14:textId="77777777" w:rsidR="00FE388D" w:rsidRPr="004F2E32" w:rsidRDefault="00FE388D" w:rsidP="00FD3B0D">
            <w:pPr>
              <w:jc w:val="center"/>
              <w:rPr>
                <w:rFonts w:ascii="Arial Narrow" w:hAnsi="Arial Narrow" w:cs="Arial"/>
                <w:b/>
                <w:bCs/>
                <w:color w:val="000000"/>
                <w:sz w:val="18"/>
                <w:szCs w:val="18"/>
              </w:rPr>
            </w:pPr>
            <w:r w:rsidRPr="00D6679B">
              <w:rPr>
                <w:rFonts w:ascii="Arial Narrow" w:hAnsi="Arial Narrow" w:cs="Arial"/>
                <w:b/>
                <w:bCs/>
                <w:color w:val="000000"/>
                <w:sz w:val="18"/>
                <w:szCs w:val="18"/>
              </w:rPr>
              <w:t>Lic. Javier de Oyarzabal Castellanos</w:t>
            </w:r>
          </w:p>
        </w:tc>
        <w:tc>
          <w:tcPr>
            <w:tcW w:w="1041" w:type="pct"/>
            <w:shd w:val="clear" w:color="auto" w:fill="auto"/>
            <w:vAlign w:val="center"/>
          </w:tcPr>
          <w:p w14:paraId="2A9EA521" w14:textId="77777777" w:rsidR="00FE388D" w:rsidRPr="004F2E32" w:rsidRDefault="00FE388D" w:rsidP="00FD3B0D">
            <w:pPr>
              <w:jc w:val="center"/>
              <w:rPr>
                <w:rFonts w:ascii="Arial Narrow" w:hAnsi="Arial Narrow" w:cs="Arial"/>
                <w:color w:val="000000"/>
                <w:sz w:val="18"/>
                <w:szCs w:val="18"/>
              </w:rPr>
            </w:pPr>
            <w:r w:rsidRPr="00910E5A">
              <w:rPr>
                <w:rFonts w:ascii="Arial Narrow" w:hAnsi="Arial Narrow"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23319C9C" w14:textId="77777777" w:rsidR="00FE388D" w:rsidRPr="004F2E32" w:rsidRDefault="00FE388D" w:rsidP="00FD3B0D">
            <w:pPr>
              <w:jc w:val="center"/>
              <w:rPr>
                <w:rFonts w:ascii="Arial Narrow" w:hAnsi="Arial Narrow" w:cs="Arial"/>
                <w:color w:val="000000"/>
                <w:sz w:val="18"/>
                <w:szCs w:val="18"/>
              </w:rPr>
            </w:pPr>
            <w:r w:rsidRPr="00910E5A">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151DA4C" w14:textId="77777777" w:rsidR="00FE388D" w:rsidRPr="00E36C35" w:rsidRDefault="00FE388D" w:rsidP="00FD3B0D">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C307657" w14:textId="77777777" w:rsidR="00FE388D" w:rsidRPr="00E36C35" w:rsidRDefault="00FE388D" w:rsidP="00FD3B0D">
            <w:pPr>
              <w:jc w:val="center"/>
              <w:rPr>
                <w:rFonts w:ascii="Arial Narrow" w:hAnsi="Arial Narrow" w:cs="Arial"/>
                <w:color w:val="000000"/>
                <w:sz w:val="18"/>
                <w:szCs w:val="18"/>
              </w:rPr>
            </w:pPr>
          </w:p>
        </w:tc>
      </w:tr>
      <w:tr w:rsidR="00FE388D" w:rsidRPr="00E36C35" w14:paraId="2B3C7994" w14:textId="77777777" w:rsidTr="00FD3B0D">
        <w:trPr>
          <w:trHeight w:val="1247"/>
          <w:jc w:val="center"/>
        </w:trPr>
        <w:tc>
          <w:tcPr>
            <w:tcW w:w="1141" w:type="pct"/>
            <w:shd w:val="clear" w:color="auto" w:fill="auto"/>
            <w:vAlign w:val="center"/>
          </w:tcPr>
          <w:p w14:paraId="213F0343" w14:textId="77777777" w:rsidR="00FE388D" w:rsidRPr="00646454" w:rsidRDefault="00FE388D" w:rsidP="00FD3B0D">
            <w:pPr>
              <w:jc w:val="center"/>
              <w:rPr>
                <w:rFonts w:ascii="Arial Narrow" w:hAnsi="Arial Narrow" w:cs="Arial"/>
                <w:b/>
                <w:bCs/>
                <w:color w:val="000000"/>
                <w:sz w:val="18"/>
                <w:szCs w:val="18"/>
                <w:highlight w:val="yellow"/>
              </w:rPr>
            </w:pPr>
            <w:r w:rsidRPr="00646454">
              <w:rPr>
                <w:rFonts w:ascii="Arial Narrow" w:hAnsi="Arial Narrow" w:cs="Arial"/>
                <w:b/>
                <w:bCs/>
                <w:color w:val="000000"/>
                <w:sz w:val="18"/>
                <w:szCs w:val="18"/>
              </w:rPr>
              <w:t>Ing. Omar Palafox Sáenz</w:t>
            </w:r>
          </w:p>
        </w:tc>
        <w:tc>
          <w:tcPr>
            <w:tcW w:w="1041" w:type="pct"/>
            <w:shd w:val="clear" w:color="auto" w:fill="auto"/>
            <w:vAlign w:val="center"/>
          </w:tcPr>
          <w:p w14:paraId="096CD33F" w14:textId="77777777" w:rsidR="00FE388D" w:rsidRPr="004F2E32" w:rsidRDefault="00FE388D" w:rsidP="00FD3B0D">
            <w:pPr>
              <w:jc w:val="center"/>
              <w:rPr>
                <w:rFonts w:ascii="Arial Narrow" w:hAnsi="Arial Narrow" w:cs="Arial"/>
                <w:color w:val="000000"/>
                <w:sz w:val="18"/>
                <w:szCs w:val="18"/>
              </w:rPr>
            </w:pPr>
            <w:r w:rsidRPr="009F556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2EF0CA51" w14:textId="77777777" w:rsidR="00FE388D" w:rsidRPr="004F2E32" w:rsidRDefault="00FE388D" w:rsidP="00FD3B0D">
            <w:pPr>
              <w:jc w:val="center"/>
              <w:rPr>
                <w:rFonts w:ascii="Arial Narrow" w:hAnsi="Arial Narrow" w:cs="Arial"/>
                <w:color w:val="000000"/>
                <w:sz w:val="18"/>
                <w:szCs w:val="18"/>
              </w:rPr>
            </w:pPr>
            <w:r w:rsidRPr="009F556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668E4244" w14:textId="77777777" w:rsidR="00FE388D" w:rsidRPr="00E36C35" w:rsidRDefault="00FE388D" w:rsidP="00FD3B0D">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A91176C" w14:textId="77777777" w:rsidR="00FE388D" w:rsidRPr="00E36C35" w:rsidRDefault="00FE388D" w:rsidP="00FD3B0D">
            <w:pPr>
              <w:jc w:val="center"/>
              <w:rPr>
                <w:rFonts w:ascii="Arial Narrow" w:hAnsi="Arial Narrow" w:cs="Arial"/>
                <w:color w:val="000000"/>
                <w:sz w:val="18"/>
                <w:szCs w:val="18"/>
              </w:rPr>
            </w:pPr>
          </w:p>
        </w:tc>
      </w:tr>
      <w:tr w:rsidR="00FE388D" w:rsidRPr="00E36C35" w14:paraId="24F7303F" w14:textId="77777777" w:rsidTr="00FD3B0D">
        <w:trPr>
          <w:trHeight w:val="1247"/>
          <w:jc w:val="center"/>
        </w:trPr>
        <w:tc>
          <w:tcPr>
            <w:tcW w:w="1141" w:type="pct"/>
            <w:shd w:val="clear" w:color="auto" w:fill="auto"/>
            <w:vAlign w:val="center"/>
          </w:tcPr>
          <w:p w14:paraId="4A10F99B" w14:textId="77777777" w:rsidR="00FE388D" w:rsidRPr="00646454" w:rsidRDefault="00FE388D" w:rsidP="00FD3B0D">
            <w:pPr>
              <w:jc w:val="center"/>
              <w:rPr>
                <w:rFonts w:ascii="Arial Narrow" w:hAnsi="Arial Narrow" w:cs="Arial"/>
                <w:b/>
                <w:bCs/>
                <w:color w:val="000000"/>
                <w:sz w:val="18"/>
                <w:szCs w:val="18"/>
                <w:highlight w:val="yellow"/>
              </w:rPr>
            </w:pPr>
            <w:r w:rsidRPr="00646454">
              <w:rPr>
                <w:rFonts w:ascii="Arial Narrow" w:hAnsi="Arial Narrow" w:cs="Arial"/>
                <w:b/>
                <w:bCs/>
                <w:color w:val="000000"/>
                <w:sz w:val="18"/>
                <w:szCs w:val="18"/>
              </w:rPr>
              <w:t>Lic. Hugo Enrique Verduzco Sánchez</w:t>
            </w:r>
          </w:p>
        </w:tc>
        <w:tc>
          <w:tcPr>
            <w:tcW w:w="1041" w:type="pct"/>
            <w:tcBorders>
              <w:right w:val="single" w:sz="4" w:space="0" w:color="auto"/>
            </w:tcBorders>
            <w:shd w:val="clear" w:color="auto" w:fill="auto"/>
            <w:vAlign w:val="center"/>
          </w:tcPr>
          <w:p w14:paraId="08449D28" w14:textId="77777777" w:rsidR="00FE388D" w:rsidRPr="00E36C35" w:rsidRDefault="00FE388D" w:rsidP="00FD3B0D">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4B4DC5F2" w14:textId="77777777" w:rsidR="00FE388D" w:rsidRPr="00E36C35" w:rsidRDefault="00FE388D" w:rsidP="00FD3B0D">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01AFBA85" w14:textId="77777777" w:rsidR="00FE388D" w:rsidRPr="00E36C35" w:rsidRDefault="00FE388D" w:rsidP="00FD3B0D">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D933F7B" w14:textId="77777777" w:rsidR="00FE388D" w:rsidRPr="00E36C35" w:rsidRDefault="00FE388D" w:rsidP="00FD3B0D">
            <w:pPr>
              <w:jc w:val="center"/>
              <w:rPr>
                <w:rFonts w:ascii="Arial Narrow" w:hAnsi="Arial Narrow" w:cs="Arial"/>
                <w:color w:val="000000"/>
                <w:sz w:val="18"/>
                <w:szCs w:val="18"/>
              </w:rPr>
            </w:pPr>
          </w:p>
        </w:tc>
      </w:tr>
      <w:tr w:rsidR="00FE388D" w:rsidRPr="00E36C35" w14:paraId="1CAEAE58" w14:textId="77777777" w:rsidTr="00FD3B0D">
        <w:trPr>
          <w:trHeight w:val="1247"/>
          <w:jc w:val="center"/>
        </w:trPr>
        <w:tc>
          <w:tcPr>
            <w:tcW w:w="1141" w:type="pct"/>
            <w:shd w:val="clear" w:color="auto" w:fill="auto"/>
            <w:vAlign w:val="center"/>
          </w:tcPr>
          <w:p w14:paraId="3A02B435" w14:textId="77777777" w:rsidR="00FE388D" w:rsidRPr="004F2E32" w:rsidRDefault="00FE388D" w:rsidP="00FD3B0D">
            <w:pPr>
              <w:jc w:val="center"/>
              <w:rPr>
                <w:rFonts w:ascii="Arial Narrow" w:hAnsi="Arial Narrow" w:cs="Arial"/>
                <w:b/>
                <w:bCs/>
                <w:color w:val="000000"/>
                <w:sz w:val="18"/>
                <w:szCs w:val="18"/>
              </w:rPr>
            </w:pPr>
            <w:r w:rsidRPr="008566A8">
              <w:rPr>
                <w:rFonts w:ascii="Arial Narrow" w:hAnsi="Arial Narrow" w:cs="Arial"/>
                <w:b/>
                <w:bCs/>
                <w:color w:val="000000"/>
                <w:sz w:val="18"/>
                <w:szCs w:val="18"/>
              </w:rPr>
              <w:lastRenderedPageBreak/>
              <w:t>Lic. Horus Alejandro Rodríguez Rosas</w:t>
            </w:r>
          </w:p>
        </w:tc>
        <w:tc>
          <w:tcPr>
            <w:tcW w:w="1041" w:type="pct"/>
            <w:tcBorders>
              <w:right w:val="single" w:sz="4" w:space="0" w:color="auto"/>
            </w:tcBorders>
            <w:shd w:val="clear" w:color="auto" w:fill="auto"/>
            <w:vAlign w:val="center"/>
          </w:tcPr>
          <w:p w14:paraId="14C82E7F" w14:textId="77777777" w:rsidR="00FE388D" w:rsidRPr="00E36C35" w:rsidRDefault="00FE388D" w:rsidP="00FD3B0D">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EAC7E6C" w14:textId="77777777" w:rsidR="00FE388D" w:rsidRPr="00E36C35" w:rsidRDefault="00FE388D" w:rsidP="00FD3B0D">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1A7AEF98" w14:textId="77777777" w:rsidR="00FE388D" w:rsidRPr="00E36C35" w:rsidRDefault="00FE388D" w:rsidP="00FD3B0D">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9466572" w14:textId="77777777" w:rsidR="00FE388D" w:rsidRPr="00E36C35" w:rsidRDefault="00FE388D" w:rsidP="00FD3B0D">
            <w:pPr>
              <w:jc w:val="center"/>
              <w:rPr>
                <w:rFonts w:ascii="Arial Narrow" w:hAnsi="Arial Narrow" w:cs="Arial"/>
                <w:color w:val="000000"/>
                <w:sz w:val="18"/>
                <w:szCs w:val="18"/>
              </w:rPr>
            </w:pPr>
          </w:p>
        </w:tc>
      </w:tr>
      <w:tr w:rsidR="00FE388D" w:rsidRPr="00E36C35" w14:paraId="1B167F05" w14:textId="77777777" w:rsidTr="00FD3B0D">
        <w:trPr>
          <w:trHeight w:val="1247"/>
          <w:jc w:val="center"/>
        </w:trPr>
        <w:tc>
          <w:tcPr>
            <w:tcW w:w="1141" w:type="pct"/>
            <w:shd w:val="clear" w:color="auto" w:fill="auto"/>
            <w:vAlign w:val="center"/>
          </w:tcPr>
          <w:p w14:paraId="7463170B" w14:textId="77777777" w:rsidR="00FE388D" w:rsidRPr="004F2E32" w:rsidRDefault="00FE388D" w:rsidP="00FD3B0D">
            <w:pPr>
              <w:jc w:val="center"/>
              <w:rPr>
                <w:rFonts w:ascii="Arial Narrow" w:hAnsi="Arial Narrow" w:cs="Arial"/>
                <w:b/>
                <w:bCs/>
                <w:color w:val="000000"/>
                <w:sz w:val="18"/>
                <w:szCs w:val="18"/>
              </w:rPr>
            </w:pPr>
            <w:r w:rsidRPr="00BA14B5">
              <w:rPr>
                <w:rFonts w:ascii="Arial Narrow" w:hAnsi="Arial Narrow" w:cs="Arial"/>
                <w:b/>
                <w:bCs/>
                <w:color w:val="000000"/>
                <w:sz w:val="18"/>
                <w:szCs w:val="18"/>
              </w:rPr>
              <w:t>Lic. Laura Gómez Márquez</w:t>
            </w:r>
          </w:p>
        </w:tc>
        <w:tc>
          <w:tcPr>
            <w:tcW w:w="1041" w:type="pct"/>
            <w:tcBorders>
              <w:right w:val="single" w:sz="4" w:space="0" w:color="auto"/>
            </w:tcBorders>
            <w:shd w:val="clear" w:color="auto" w:fill="auto"/>
            <w:vAlign w:val="center"/>
          </w:tcPr>
          <w:p w14:paraId="1878003A" w14:textId="77777777" w:rsidR="00FE388D" w:rsidRPr="00E36C35" w:rsidRDefault="00FE388D" w:rsidP="00FD3B0D">
            <w:pPr>
              <w:jc w:val="center"/>
              <w:rPr>
                <w:rFonts w:ascii="Arial Narrow" w:hAnsi="Arial Narrow" w:cs="Arial"/>
                <w:color w:val="000000"/>
                <w:sz w:val="18"/>
                <w:szCs w:val="18"/>
              </w:rPr>
            </w:pPr>
            <w:r w:rsidRPr="00BA14B5">
              <w:rPr>
                <w:rFonts w:ascii="Arial Narrow" w:hAnsi="Arial Narrow"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4EAD7508" w14:textId="77777777" w:rsidR="00FE388D" w:rsidRPr="00E36C35" w:rsidRDefault="00FE388D" w:rsidP="00FD3B0D">
            <w:pPr>
              <w:jc w:val="center"/>
              <w:rPr>
                <w:rFonts w:ascii="Arial Narrow" w:hAnsi="Arial Narrow" w:cs="Arial"/>
                <w:color w:val="000000"/>
                <w:sz w:val="18"/>
                <w:szCs w:val="18"/>
              </w:rPr>
            </w:pPr>
            <w:r w:rsidRPr="00BA14B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6F6F8414" w14:textId="77777777" w:rsidR="00FE388D" w:rsidRPr="00E36C35" w:rsidRDefault="00FE388D" w:rsidP="00FD3B0D">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42ADABE" w14:textId="77777777" w:rsidR="00FE388D" w:rsidRPr="00E36C35" w:rsidRDefault="00FE388D" w:rsidP="00FD3B0D">
            <w:pPr>
              <w:jc w:val="center"/>
              <w:rPr>
                <w:rFonts w:ascii="Arial Narrow" w:hAnsi="Arial Narrow" w:cs="Arial"/>
                <w:color w:val="000000"/>
                <w:sz w:val="18"/>
                <w:szCs w:val="18"/>
              </w:rPr>
            </w:pPr>
          </w:p>
        </w:tc>
      </w:tr>
      <w:tr w:rsidR="00FE388D" w:rsidRPr="00E36C35" w14:paraId="3F7805C8" w14:textId="77777777" w:rsidTr="00FD3B0D">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4913AE0B" w14:textId="77777777" w:rsidR="00FE388D" w:rsidRPr="004F2E32" w:rsidRDefault="00FE388D" w:rsidP="00FD3B0D">
            <w:pPr>
              <w:jc w:val="center"/>
              <w:rPr>
                <w:rFonts w:ascii="Arial Narrow" w:hAnsi="Arial Narrow" w:cs="Arial"/>
                <w:b/>
                <w:bCs/>
                <w:color w:val="000000"/>
                <w:sz w:val="18"/>
                <w:szCs w:val="18"/>
              </w:rPr>
            </w:pPr>
            <w:r w:rsidRPr="004F2E32">
              <w:rPr>
                <w:rFonts w:ascii="Arial Narrow" w:hAnsi="Arial Narrow" w:cs="Arial"/>
                <w:b/>
                <w:bCs/>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1308C3ED" w14:textId="77777777" w:rsidR="00FE388D" w:rsidRPr="00E36C35" w:rsidRDefault="00FE388D" w:rsidP="00FD3B0D">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2510C1A" w14:textId="77777777" w:rsidR="00FE388D" w:rsidRPr="00E36C35" w:rsidRDefault="00FE388D" w:rsidP="00FD3B0D">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0A4A1358" w14:textId="77777777" w:rsidR="00FE388D" w:rsidRPr="00E36C35" w:rsidRDefault="00FE388D" w:rsidP="00FD3B0D">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6D4DEE6" w14:textId="77777777" w:rsidR="00FE388D" w:rsidRPr="00E36C35" w:rsidRDefault="00FE388D" w:rsidP="00FD3B0D">
            <w:pPr>
              <w:jc w:val="center"/>
              <w:rPr>
                <w:rFonts w:ascii="Arial Narrow" w:hAnsi="Arial Narrow" w:cs="Arial"/>
                <w:color w:val="000000"/>
                <w:sz w:val="18"/>
                <w:szCs w:val="18"/>
              </w:rPr>
            </w:pPr>
          </w:p>
        </w:tc>
      </w:tr>
      <w:bookmarkEnd w:id="112"/>
    </w:tbl>
    <w:p w14:paraId="2EA0CDE9" w14:textId="77777777" w:rsidR="0057495A" w:rsidRPr="00E42CFC" w:rsidRDefault="0057495A" w:rsidP="00C847B7">
      <w:pPr>
        <w:ind w:right="77"/>
        <w:jc w:val="both"/>
        <w:rPr>
          <w:rFonts w:ascii="Arial" w:hAnsi="Arial" w:cs="Arial"/>
          <w:sz w:val="18"/>
          <w:szCs w:val="18"/>
        </w:rPr>
      </w:pPr>
    </w:p>
    <w:p w14:paraId="5879D9C2" w14:textId="7777777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3"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14" w:name="_Hlk35453871"/>
      <w:r w:rsidRPr="00E42CFC">
        <w:rPr>
          <w:rFonts w:ascii="Arial" w:hAnsi="Arial" w:cs="Arial"/>
          <w:color w:val="000000"/>
          <w:sz w:val="12"/>
          <w:szCs w:val="12"/>
        </w:rPr>
        <w:t>http//</w:t>
      </w:r>
      <w:bookmarkEnd w:id="113"/>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4"/>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826C8C">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82B22" w14:textId="77777777" w:rsidR="00826C8C" w:rsidRDefault="00826C8C" w:rsidP="00293572">
      <w:pPr>
        <w:spacing w:after="0" w:line="240" w:lineRule="auto"/>
      </w:pPr>
      <w:r>
        <w:separator/>
      </w:r>
    </w:p>
  </w:endnote>
  <w:endnote w:type="continuationSeparator" w:id="0">
    <w:p w14:paraId="217DC7D2" w14:textId="77777777" w:rsidR="00826C8C" w:rsidRDefault="00826C8C"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20B00C8F"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2D0B73">
      <w:rPr>
        <w:b/>
        <w:bCs/>
        <w:sz w:val="16"/>
        <w:szCs w:val="16"/>
      </w:rPr>
      <w:t>LOCAL</w:t>
    </w:r>
    <w:r w:rsidRPr="0053165C">
      <w:rPr>
        <w:b/>
        <w:bCs/>
        <w:sz w:val="16"/>
        <w:szCs w:val="16"/>
      </w:rPr>
      <w:t xml:space="preserve"> </w:t>
    </w:r>
    <w:r w:rsidR="00430BD1">
      <w:rPr>
        <w:b/>
        <w:bCs/>
        <w:sz w:val="16"/>
        <w:szCs w:val="16"/>
      </w:rPr>
      <w:t>SECGSSJ-</w:t>
    </w:r>
    <w:r w:rsidRPr="0053165C">
      <w:rPr>
        <w:b/>
        <w:bCs/>
        <w:sz w:val="16"/>
        <w:szCs w:val="16"/>
      </w:rPr>
      <w:t>LCCC-0</w:t>
    </w:r>
    <w:r w:rsidR="00E94B45">
      <w:rPr>
        <w:b/>
        <w:bCs/>
        <w:sz w:val="16"/>
        <w:szCs w:val="16"/>
      </w:rPr>
      <w:t>03</w:t>
    </w:r>
    <w:r w:rsidRPr="0053165C">
      <w:rPr>
        <w:b/>
        <w:bCs/>
        <w:sz w:val="16"/>
        <w:szCs w:val="16"/>
      </w:rPr>
      <w:t>-202</w:t>
    </w:r>
    <w:r w:rsidR="00E94B45">
      <w:rPr>
        <w:b/>
        <w:bCs/>
        <w:sz w:val="16"/>
        <w:szCs w:val="16"/>
      </w:rPr>
      <w:t>4</w:t>
    </w:r>
    <w:r w:rsidRPr="0053165C">
      <w:rPr>
        <w:b/>
        <w:bCs/>
        <w:sz w:val="16"/>
        <w:szCs w:val="16"/>
      </w:rPr>
      <w:t xml:space="preserve"> </w:t>
    </w:r>
  </w:p>
  <w:p w14:paraId="23C1307E" w14:textId="4B717745" w:rsidR="0053165C" w:rsidRPr="00245D9D" w:rsidRDefault="0053165C" w:rsidP="0053165C">
    <w:pPr>
      <w:spacing w:after="0" w:line="240" w:lineRule="auto"/>
      <w:jc w:val="center"/>
      <w:rPr>
        <w:sz w:val="16"/>
        <w:szCs w:val="16"/>
      </w:rPr>
    </w:pPr>
    <w:r w:rsidRPr="0053165C">
      <w:rPr>
        <w:b/>
        <w:bCs/>
        <w:sz w:val="16"/>
        <w:szCs w:val="16"/>
      </w:rPr>
      <w:t>CON CONCURRENCIA DE COMITÉ</w:t>
    </w:r>
    <w:r w:rsidR="00BE1E8C">
      <w:rPr>
        <w:b/>
        <w:bCs/>
        <w:sz w:val="16"/>
        <w:szCs w:val="16"/>
      </w:rPr>
      <w:t xml:space="preserve"> SEGUNDA 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D34D" w14:textId="77777777" w:rsidR="00826C8C" w:rsidRDefault="00826C8C" w:rsidP="00293572">
      <w:pPr>
        <w:spacing w:after="0" w:line="240" w:lineRule="auto"/>
      </w:pPr>
      <w:r>
        <w:separator/>
      </w:r>
    </w:p>
  </w:footnote>
  <w:footnote w:type="continuationSeparator" w:id="0">
    <w:p w14:paraId="76285EDC" w14:textId="77777777" w:rsidR="00826C8C" w:rsidRDefault="00826C8C"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B9A"/>
    <w:multiLevelType w:val="hybridMultilevel"/>
    <w:tmpl w:val="3D6A6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E94F7B"/>
    <w:multiLevelType w:val="hybridMultilevel"/>
    <w:tmpl w:val="E708D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E371AC"/>
    <w:multiLevelType w:val="hybridMultilevel"/>
    <w:tmpl w:val="3FF03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7E3A2A"/>
    <w:multiLevelType w:val="hybridMultilevel"/>
    <w:tmpl w:val="45F07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BD1AE6"/>
    <w:multiLevelType w:val="hybridMultilevel"/>
    <w:tmpl w:val="CDA4C290"/>
    <w:lvl w:ilvl="0" w:tplc="080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13AA19A9"/>
    <w:multiLevelType w:val="hybridMultilevel"/>
    <w:tmpl w:val="5E80D506"/>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1A45B2"/>
    <w:multiLevelType w:val="hybridMultilevel"/>
    <w:tmpl w:val="F8DC99E6"/>
    <w:lvl w:ilvl="0" w:tplc="ECAABC44">
      <w:start w:val="2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5E5E9C"/>
    <w:multiLevelType w:val="hybridMultilevel"/>
    <w:tmpl w:val="CB52A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403506F"/>
    <w:multiLevelType w:val="hybridMultilevel"/>
    <w:tmpl w:val="F6188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5864015"/>
    <w:multiLevelType w:val="multilevel"/>
    <w:tmpl w:val="E1E4A988"/>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rFonts w:ascii="Arial" w:eastAsia="Calibri" w:hAnsi="Arial" w:cs="Arial"/>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3"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567E1"/>
    <w:multiLevelType w:val="hybridMultilevel"/>
    <w:tmpl w:val="327296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2965302C"/>
    <w:multiLevelType w:val="hybridMultilevel"/>
    <w:tmpl w:val="8C3095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0237156"/>
    <w:multiLevelType w:val="hybridMultilevel"/>
    <w:tmpl w:val="82882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084D1B"/>
    <w:multiLevelType w:val="hybridMultilevel"/>
    <w:tmpl w:val="A3F802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150744C"/>
    <w:multiLevelType w:val="hybridMultilevel"/>
    <w:tmpl w:val="D66ED23A"/>
    <w:lvl w:ilvl="0" w:tplc="080A000B">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339A50A1"/>
    <w:multiLevelType w:val="hybridMultilevel"/>
    <w:tmpl w:val="F798271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15:restartNumberingAfterBreak="0">
    <w:nsid w:val="3B992060"/>
    <w:multiLevelType w:val="hybridMultilevel"/>
    <w:tmpl w:val="A072B118"/>
    <w:lvl w:ilvl="0" w:tplc="2F6471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C670381"/>
    <w:multiLevelType w:val="hybridMultilevel"/>
    <w:tmpl w:val="3690B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0FF278D"/>
    <w:multiLevelType w:val="hybridMultilevel"/>
    <w:tmpl w:val="22E89226"/>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63F16F8"/>
    <w:multiLevelType w:val="hybridMultilevel"/>
    <w:tmpl w:val="CB04FF4A"/>
    <w:lvl w:ilvl="0" w:tplc="45FC22E0">
      <w:start w:val="1"/>
      <w:numFmt w:val="bullet"/>
      <w:lvlText w:val="•"/>
      <w:lvlJc w:val="left"/>
      <w:pPr>
        <w:ind w:left="876"/>
      </w:pPr>
      <w:rPr>
        <w:rFonts w:ascii="Calibri" w:eastAsia="Times New Roman" w:hAnsi="Calibri"/>
        <w:b w:val="0"/>
        <w:i w:val="0"/>
        <w:strike w:val="0"/>
        <w:dstrike w:val="0"/>
        <w:color w:val="000000"/>
        <w:sz w:val="22"/>
        <w:u w:val="none" w:color="000000"/>
        <w:vertAlign w:val="baseline"/>
      </w:rPr>
    </w:lvl>
    <w:lvl w:ilvl="1" w:tplc="5622BBC4">
      <w:start w:val="1"/>
      <w:numFmt w:val="bullet"/>
      <w:lvlText w:val="o"/>
      <w:lvlJc w:val="left"/>
      <w:pPr>
        <w:ind w:left="1788"/>
      </w:pPr>
      <w:rPr>
        <w:rFonts w:ascii="Calibri" w:eastAsia="Times New Roman" w:hAnsi="Calibri"/>
        <w:b w:val="0"/>
        <w:i w:val="0"/>
        <w:strike w:val="0"/>
        <w:dstrike w:val="0"/>
        <w:color w:val="000000"/>
        <w:sz w:val="22"/>
        <w:u w:val="none" w:color="000000"/>
        <w:vertAlign w:val="baseline"/>
      </w:rPr>
    </w:lvl>
    <w:lvl w:ilvl="2" w:tplc="F4B0BCFE">
      <w:start w:val="1"/>
      <w:numFmt w:val="bullet"/>
      <w:lvlText w:val="▪"/>
      <w:lvlJc w:val="left"/>
      <w:pPr>
        <w:ind w:left="2508"/>
      </w:pPr>
      <w:rPr>
        <w:rFonts w:ascii="Calibri" w:eastAsia="Times New Roman" w:hAnsi="Calibri"/>
        <w:b w:val="0"/>
        <w:i w:val="0"/>
        <w:strike w:val="0"/>
        <w:dstrike w:val="0"/>
        <w:color w:val="000000"/>
        <w:sz w:val="22"/>
        <w:u w:val="none" w:color="000000"/>
        <w:vertAlign w:val="baseline"/>
      </w:rPr>
    </w:lvl>
    <w:lvl w:ilvl="3" w:tplc="E6B436E6">
      <w:start w:val="1"/>
      <w:numFmt w:val="bullet"/>
      <w:lvlText w:val="•"/>
      <w:lvlJc w:val="left"/>
      <w:pPr>
        <w:ind w:left="3228"/>
      </w:pPr>
      <w:rPr>
        <w:rFonts w:ascii="Calibri" w:eastAsia="Times New Roman" w:hAnsi="Calibri"/>
        <w:b w:val="0"/>
        <w:i w:val="0"/>
        <w:strike w:val="0"/>
        <w:dstrike w:val="0"/>
        <w:color w:val="000000"/>
        <w:sz w:val="22"/>
        <w:u w:val="none" w:color="000000"/>
        <w:vertAlign w:val="baseline"/>
      </w:rPr>
    </w:lvl>
    <w:lvl w:ilvl="4" w:tplc="97785E74">
      <w:start w:val="1"/>
      <w:numFmt w:val="bullet"/>
      <w:lvlText w:val="o"/>
      <w:lvlJc w:val="left"/>
      <w:pPr>
        <w:ind w:left="3948"/>
      </w:pPr>
      <w:rPr>
        <w:rFonts w:ascii="Calibri" w:eastAsia="Times New Roman" w:hAnsi="Calibri"/>
        <w:b w:val="0"/>
        <w:i w:val="0"/>
        <w:strike w:val="0"/>
        <w:dstrike w:val="0"/>
        <w:color w:val="000000"/>
        <w:sz w:val="22"/>
        <w:u w:val="none" w:color="000000"/>
        <w:vertAlign w:val="baseline"/>
      </w:rPr>
    </w:lvl>
    <w:lvl w:ilvl="5" w:tplc="F518400C">
      <w:start w:val="1"/>
      <w:numFmt w:val="bullet"/>
      <w:lvlText w:val="▪"/>
      <w:lvlJc w:val="left"/>
      <w:pPr>
        <w:ind w:left="4668"/>
      </w:pPr>
      <w:rPr>
        <w:rFonts w:ascii="Calibri" w:eastAsia="Times New Roman" w:hAnsi="Calibri"/>
        <w:b w:val="0"/>
        <w:i w:val="0"/>
        <w:strike w:val="0"/>
        <w:dstrike w:val="0"/>
        <w:color w:val="000000"/>
        <w:sz w:val="22"/>
        <w:u w:val="none" w:color="000000"/>
        <w:vertAlign w:val="baseline"/>
      </w:rPr>
    </w:lvl>
    <w:lvl w:ilvl="6" w:tplc="726ACE46">
      <w:start w:val="1"/>
      <w:numFmt w:val="bullet"/>
      <w:lvlText w:val="•"/>
      <w:lvlJc w:val="left"/>
      <w:pPr>
        <w:ind w:left="5388"/>
      </w:pPr>
      <w:rPr>
        <w:rFonts w:ascii="Calibri" w:eastAsia="Times New Roman" w:hAnsi="Calibri"/>
        <w:b w:val="0"/>
        <w:i w:val="0"/>
        <w:strike w:val="0"/>
        <w:dstrike w:val="0"/>
        <w:color w:val="000000"/>
        <w:sz w:val="22"/>
        <w:u w:val="none" w:color="000000"/>
        <w:vertAlign w:val="baseline"/>
      </w:rPr>
    </w:lvl>
    <w:lvl w:ilvl="7" w:tplc="E988A146">
      <w:start w:val="1"/>
      <w:numFmt w:val="bullet"/>
      <w:lvlText w:val="o"/>
      <w:lvlJc w:val="left"/>
      <w:pPr>
        <w:ind w:left="6108"/>
      </w:pPr>
      <w:rPr>
        <w:rFonts w:ascii="Calibri" w:eastAsia="Times New Roman" w:hAnsi="Calibri"/>
        <w:b w:val="0"/>
        <w:i w:val="0"/>
        <w:strike w:val="0"/>
        <w:dstrike w:val="0"/>
        <w:color w:val="000000"/>
        <w:sz w:val="22"/>
        <w:u w:val="none" w:color="000000"/>
        <w:vertAlign w:val="baseline"/>
      </w:rPr>
    </w:lvl>
    <w:lvl w:ilvl="8" w:tplc="A8A2C9E0">
      <w:start w:val="1"/>
      <w:numFmt w:val="bullet"/>
      <w:lvlText w:val="▪"/>
      <w:lvlJc w:val="left"/>
      <w:pPr>
        <w:ind w:left="6828"/>
      </w:pPr>
      <w:rPr>
        <w:rFonts w:ascii="Calibri" w:eastAsia="Times New Roman" w:hAnsi="Calibri"/>
        <w:b w:val="0"/>
        <w:i w:val="0"/>
        <w:strike w:val="0"/>
        <w:dstrike w:val="0"/>
        <w:color w:val="000000"/>
        <w:sz w:val="22"/>
        <w:u w:val="none" w:color="000000"/>
        <w:vertAlign w:val="baseline"/>
      </w:rPr>
    </w:lvl>
  </w:abstractNum>
  <w:abstractNum w:abstractNumId="27" w15:restartNumberingAfterBreak="0">
    <w:nsid w:val="46684EE6"/>
    <w:multiLevelType w:val="multilevel"/>
    <w:tmpl w:val="1B642D4A"/>
    <w:lvl w:ilvl="0">
      <w:start w:val="1"/>
      <w:numFmt w:val="decimal"/>
      <w:lvlText w:val="%1"/>
      <w:lvlJc w:val="left"/>
      <w:pPr>
        <w:ind w:left="360" w:hanging="360"/>
      </w:pPr>
      <w:rPr>
        <w:rFonts w:eastAsia="Calibri" w:hint="default"/>
        <w:b/>
        <w:color w:val="auto"/>
      </w:rPr>
    </w:lvl>
    <w:lvl w:ilvl="1">
      <w:start w:val="1"/>
      <w:numFmt w:val="decimal"/>
      <w:lvlText w:val="%1.%2"/>
      <w:lvlJc w:val="left"/>
      <w:pPr>
        <w:ind w:left="360" w:hanging="360"/>
      </w:pPr>
      <w:rPr>
        <w:rFonts w:eastAsia="Calibri" w:hint="default"/>
        <w:b/>
        <w:color w:val="auto"/>
      </w:rPr>
    </w:lvl>
    <w:lvl w:ilvl="2">
      <w:start w:val="1"/>
      <w:numFmt w:val="decimal"/>
      <w:lvlText w:val="%1.%2.%3"/>
      <w:lvlJc w:val="left"/>
      <w:pPr>
        <w:ind w:left="720" w:hanging="720"/>
      </w:pPr>
      <w:rPr>
        <w:rFonts w:eastAsia="Calibri" w:hint="default"/>
        <w:b/>
        <w:color w:val="auto"/>
      </w:rPr>
    </w:lvl>
    <w:lvl w:ilvl="3">
      <w:start w:val="1"/>
      <w:numFmt w:val="decimal"/>
      <w:lvlText w:val="%1.%2.%3.%4"/>
      <w:lvlJc w:val="left"/>
      <w:pPr>
        <w:ind w:left="720" w:hanging="720"/>
      </w:pPr>
      <w:rPr>
        <w:rFonts w:eastAsia="Calibri" w:hint="default"/>
        <w:b/>
        <w:color w:val="auto"/>
      </w:rPr>
    </w:lvl>
    <w:lvl w:ilvl="4">
      <w:start w:val="1"/>
      <w:numFmt w:val="decimal"/>
      <w:lvlText w:val="%1.%2.%3.%4.%5"/>
      <w:lvlJc w:val="left"/>
      <w:pPr>
        <w:ind w:left="720" w:hanging="720"/>
      </w:pPr>
      <w:rPr>
        <w:rFonts w:eastAsia="Calibri" w:hint="default"/>
        <w:b/>
        <w:color w:val="auto"/>
      </w:rPr>
    </w:lvl>
    <w:lvl w:ilvl="5">
      <w:start w:val="1"/>
      <w:numFmt w:val="decimal"/>
      <w:lvlText w:val="%1.%2.%3.%4.%5.%6"/>
      <w:lvlJc w:val="left"/>
      <w:pPr>
        <w:ind w:left="1080" w:hanging="1080"/>
      </w:pPr>
      <w:rPr>
        <w:rFonts w:eastAsia="Calibri" w:hint="default"/>
        <w:b/>
        <w:color w:val="auto"/>
      </w:rPr>
    </w:lvl>
    <w:lvl w:ilvl="6">
      <w:start w:val="1"/>
      <w:numFmt w:val="decimal"/>
      <w:lvlText w:val="%1.%2.%3.%4.%5.%6.%7"/>
      <w:lvlJc w:val="left"/>
      <w:pPr>
        <w:ind w:left="1080" w:hanging="1080"/>
      </w:pPr>
      <w:rPr>
        <w:rFonts w:eastAsia="Calibri" w:hint="default"/>
        <w:b/>
        <w:color w:val="auto"/>
      </w:rPr>
    </w:lvl>
    <w:lvl w:ilvl="7">
      <w:start w:val="1"/>
      <w:numFmt w:val="decimal"/>
      <w:lvlText w:val="%1.%2.%3.%4.%5.%6.%7.%8"/>
      <w:lvlJc w:val="left"/>
      <w:pPr>
        <w:ind w:left="1440" w:hanging="1440"/>
      </w:pPr>
      <w:rPr>
        <w:rFonts w:eastAsia="Calibri" w:hint="default"/>
        <w:b/>
        <w:color w:val="auto"/>
      </w:rPr>
    </w:lvl>
    <w:lvl w:ilvl="8">
      <w:start w:val="1"/>
      <w:numFmt w:val="decimal"/>
      <w:lvlText w:val="%1.%2.%3.%4.%5.%6.%7.%8.%9"/>
      <w:lvlJc w:val="left"/>
      <w:pPr>
        <w:ind w:left="1440" w:hanging="1440"/>
      </w:pPr>
      <w:rPr>
        <w:rFonts w:eastAsia="Calibri" w:hint="default"/>
        <w:b/>
        <w:color w:val="auto"/>
      </w:rPr>
    </w:lvl>
  </w:abstractNum>
  <w:abstractNum w:abstractNumId="28" w15:restartNumberingAfterBreak="0">
    <w:nsid w:val="4C940CAA"/>
    <w:multiLevelType w:val="hybridMultilevel"/>
    <w:tmpl w:val="05A6F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0"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E53A28"/>
    <w:multiLevelType w:val="hybridMultilevel"/>
    <w:tmpl w:val="9BF69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9B83663"/>
    <w:multiLevelType w:val="hybridMultilevel"/>
    <w:tmpl w:val="8DA8DF2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6" w15:restartNumberingAfterBreak="0">
    <w:nsid w:val="618C78C9"/>
    <w:multiLevelType w:val="hybridMultilevel"/>
    <w:tmpl w:val="30EC4E10"/>
    <w:lvl w:ilvl="0" w:tplc="E76A5AF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D91213"/>
    <w:multiLevelType w:val="hybridMultilevel"/>
    <w:tmpl w:val="2FD0C682"/>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3AE4DD2"/>
    <w:multiLevelType w:val="multilevel"/>
    <w:tmpl w:val="7FCC574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86A02B2"/>
    <w:multiLevelType w:val="hybridMultilevel"/>
    <w:tmpl w:val="27DEB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A6E5B3A"/>
    <w:multiLevelType w:val="hybridMultilevel"/>
    <w:tmpl w:val="B2B20878"/>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BF6184D"/>
    <w:multiLevelType w:val="hybridMultilevel"/>
    <w:tmpl w:val="BF32952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6" w15:restartNumberingAfterBreak="0">
    <w:nsid w:val="77234C29"/>
    <w:multiLevelType w:val="hybridMultilevel"/>
    <w:tmpl w:val="EF2053CA"/>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7" w15:restartNumberingAfterBreak="0">
    <w:nsid w:val="77C052E3"/>
    <w:multiLevelType w:val="hybridMultilevel"/>
    <w:tmpl w:val="37DAE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EDB5A9B"/>
    <w:multiLevelType w:val="hybridMultilevel"/>
    <w:tmpl w:val="7188EAD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6032929">
    <w:abstractNumId w:val="32"/>
  </w:num>
  <w:num w:numId="2" w16cid:durableId="827327430">
    <w:abstractNumId w:val="9"/>
  </w:num>
  <w:num w:numId="3" w16cid:durableId="2054648089">
    <w:abstractNumId w:val="40"/>
  </w:num>
  <w:num w:numId="4" w16cid:durableId="2140028398">
    <w:abstractNumId w:val="34"/>
  </w:num>
  <w:num w:numId="5" w16cid:durableId="1925919037">
    <w:abstractNumId w:val="12"/>
  </w:num>
  <w:num w:numId="6" w16cid:durableId="179855008">
    <w:abstractNumId w:val="35"/>
  </w:num>
  <w:num w:numId="7" w16cid:durableId="470177103">
    <w:abstractNumId w:val="43"/>
  </w:num>
  <w:num w:numId="8" w16cid:durableId="1788044787">
    <w:abstractNumId w:val="45"/>
  </w:num>
  <w:num w:numId="9" w16cid:durableId="1066687665">
    <w:abstractNumId w:val="22"/>
  </w:num>
  <w:num w:numId="10" w16cid:durableId="97218309">
    <w:abstractNumId w:val="13"/>
  </w:num>
  <w:num w:numId="11" w16cid:durableId="1113868511">
    <w:abstractNumId w:val="17"/>
  </w:num>
  <w:num w:numId="12" w16cid:durableId="577400896">
    <w:abstractNumId w:val="30"/>
  </w:num>
  <w:num w:numId="13" w16cid:durableId="1496872318">
    <w:abstractNumId w:val="14"/>
  </w:num>
  <w:num w:numId="14" w16cid:durableId="1159425292">
    <w:abstractNumId w:val="11"/>
  </w:num>
  <w:num w:numId="15" w16cid:durableId="2097164979">
    <w:abstractNumId w:val="44"/>
  </w:num>
  <w:num w:numId="16" w16cid:durableId="1664042244">
    <w:abstractNumId w:val="8"/>
  </w:num>
  <w:num w:numId="17" w16cid:durableId="783843006">
    <w:abstractNumId w:val="48"/>
  </w:num>
  <w:num w:numId="18" w16cid:durableId="1660494790">
    <w:abstractNumId w:val="24"/>
  </w:num>
  <w:num w:numId="19" w16cid:durableId="1675761519">
    <w:abstractNumId w:val="19"/>
  </w:num>
  <w:num w:numId="20" w16cid:durableId="719669240">
    <w:abstractNumId w:val="7"/>
  </w:num>
  <w:num w:numId="21" w16cid:durableId="680543523">
    <w:abstractNumId w:val="15"/>
  </w:num>
  <w:num w:numId="22" w16cid:durableId="1096900810">
    <w:abstractNumId w:val="6"/>
  </w:num>
  <w:num w:numId="23" w16cid:durableId="1868636372">
    <w:abstractNumId w:val="36"/>
  </w:num>
  <w:num w:numId="24" w16cid:durableId="516041584">
    <w:abstractNumId w:val="20"/>
  </w:num>
  <w:num w:numId="25" w16cid:durableId="8147571">
    <w:abstractNumId w:val="29"/>
  </w:num>
  <w:num w:numId="26" w16cid:durableId="1661880576">
    <w:abstractNumId w:val="26"/>
  </w:num>
  <w:num w:numId="27" w16cid:durableId="1455254450">
    <w:abstractNumId w:val="16"/>
  </w:num>
  <w:num w:numId="28" w16cid:durableId="1405450446">
    <w:abstractNumId w:val="49"/>
  </w:num>
  <w:num w:numId="29" w16cid:durableId="1519781186">
    <w:abstractNumId w:val="21"/>
  </w:num>
  <w:num w:numId="30" w16cid:durableId="1962300436">
    <w:abstractNumId w:val="5"/>
  </w:num>
  <w:num w:numId="31" w16cid:durableId="1118574040">
    <w:abstractNumId w:val="33"/>
  </w:num>
  <w:num w:numId="32" w16cid:durableId="1024818402">
    <w:abstractNumId w:val="25"/>
  </w:num>
  <w:num w:numId="33" w16cid:durableId="1143307628">
    <w:abstractNumId w:val="41"/>
  </w:num>
  <w:num w:numId="34" w16cid:durableId="2077389377">
    <w:abstractNumId w:val="42"/>
  </w:num>
  <w:num w:numId="35" w16cid:durableId="145442274">
    <w:abstractNumId w:val="37"/>
  </w:num>
  <w:num w:numId="36" w16cid:durableId="1128745359">
    <w:abstractNumId w:val="3"/>
  </w:num>
  <w:num w:numId="37" w16cid:durableId="1171601896">
    <w:abstractNumId w:val="10"/>
  </w:num>
  <w:num w:numId="38" w16cid:durableId="1168442144">
    <w:abstractNumId w:val="31"/>
  </w:num>
  <w:num w:numId="39" w16cid:durableId="580221012">
    <w:abstractNumId w:val="28"/>
  </w:num>
  <w:num w:numId="40" w16cid:durableId="156847163">
    <w:abstractNumId w:val="47"/>
  </w:num>
  <w:num w:numId="41" w16cid:durableId="1988044956">
    <w:abstractNumId w:val="27"/>
  </w:num>
  <w:num w:numId="42" w16cid:durableId="619339649">
    <w:abstractNumId w:val="38"/>
  </w:num>
  <w:num w:numId="43" w16cid:durableId="2070641574">
    <w:abstractNumId w:val="39"/>
  </w:num>
  <w:num w:numId="44" w16cid:durableId="468018410">
    <w:abstractNumId w:val="18"/>
  </w:num>
  <w:num w:numId="45" w16cid:durableId="517545935">
    <w:abstractNumId w:val="23"/>
  </w:num>
  <w:num w:numId="46" w16cid:durableId="1989284156">
    <w:abstractNumId w:val="4"/>
  </w:num>
  <w:num w:numId="47" w16cid:durableId="2077699020">
    <w:abstractNumId w:val="46"/>
  </w:num>
  <w:num w:numId="48" w16cid:durableId="777870929">
    <w:abstractNumId w:val="2"/>
  </w:num>
  <w:num w:numId="49" w16cid:durableId="2140414437">
    <w:abstractNumId w:val="1"/>
  </w:num>
  <w:num w:numId="50" w16cid:durableId="142017766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4C8"/>
    <w:rsid w:val="00004784"/>
    <w:rsid w:val="000047E1"/>
    <w:rsid w:val="00005721"/>
    <w:rsid w:val="00005C21"/>
    <w:rsid w:val="00006536"/>
    <w:rsid w:val="00006A24"/>
    <w:rsid w:val="00006C8A"/>
    <w:rsid w:val="000071BD"/>
    <w:rsid w:val="00007469"/>
    <w:rsid w:val="0001006F"/>
    <w:rsid w:val="0001024C"/>
    <w:rsid w:val="00011F53"/>
    <w:rsid w:val="000133E5"/>
    <w:rsid w:val="00014832"/>
    <w:rsid w:val="00015D7C"/>
    <w:rsid w:val="00015DB8"/>
    <w:rsid w:val="000171B7"/>
    <w:rsid w:val="0002124A"/>
    <w:rsid w:val="00022126"/>
    <w:rsid w:val="0002245C"/>
    <w:rsid w:val="00022C12"/>
    <w:rsid w:val="00023EC0"/>
    <w:rsid w:val="00023F50"/>
    <w:rsid w:val="00024848"/>
    <w:rsid w:val="000259BD"/>
    <w:rsid w:val="00025CF9"/>
    <w:rsid w:val="00025E1F"/>
    <w:rsid w:val="00026CA7"/>
    <w:rsid w:val="0002790C"/>
    <w:rsid w:val="000305D9"/>
    <w:rsid w:val="00030BF6"/>
    <w:rsid w:val="00031371"/>
    <w:rsid w:val="00031668"/>
    <w:rsid w:val="00031A75"/>
    <w:rsid w:val="00031E7A"/>
    <w:rsid w:val="00032252"/>
    <w:rsid w:val="0003228C"/>
    <w:rsid w:val="000342D0"/>
    <w:rsid w:val="00034B56"/>
    <w:rsid w:val="00034BEE"/>
    <w:rsid w:val="0003660B"/>
    <w:rsid w:val="000377A5"/>
    <w:rsid w:val="00040055"/>
    <w:rsid w:val="00040A86"/>
    <w:rsid w:val="00040B0F"/>
    <w:rsid w:val="0004113F"/>
    <w:rsid w:val="000412E5"/>
    <w:rsid w:val="00041D19"/>
    <w:rsid w:val="000427B3"/>
    <w:rsid w:val="000429BE"/>
    <w:rsid w:val="00043494"/>
    <w:rsid w:val="000435C1"/>
    <w:rsid w:val="000448F2"/>
    <w:rsid w:val="00045931"/>
    <w:rsid w:val="00045A41"/>
    <w:rsid w:val="000461E4"/>
    <w:rsid w:val="00046976"/>
    <w:rsid w:val="00046FE2"/>
    <w:rsid w:val="000470B0"/>
    <w:rsid w:val="000471D3"/>
    <w:rsid w:val="00047719"/>
    <w:rsid w:val="0004782E"/>
    <w:rsid w:val="00050A60"/>
    <w:rsid w:val="00050D71"/>
    <w:rsid w:val="000520A0"/>
    <w:rsid w:val="00052620"/>
    <w:rsid w:val="00052C35"/>
    <w:rsid w:val="00053B86"/>
    <w:rsid w:val="00053CCB"/>
    <w:rsid w:val="00053F07"/>
    <w:rsid w:val="000542E4"/>
    <w:rsid w:val="000557FE"/>
    <w:rsid w:val="00056C7B"/>
    <w:rsid w:val="0006051E"/>
    <w:rsid w:val="00060E22"/>
    <w:rsid w:val="00060E4E"/>
    <w:rsid w:val="000612D5"/>
    <w:rsid w:val="00061826"/>
    <w:rsid w:val="00061B81"/>
    <w:rsid w:val="00061F9F"/>
    <w:rsid w:val="00063DE5"/>
    <w:rsid w:val="000644C3"/>
    <w:rsid w:val="000647D9"/>
    <w:rsid w:val="00065548"/>
    <w:rsid w:val="00066F98"/>
    <w:rsid w:val="0006748E"/>
    <w:rsid w:val="000675CC"/>
    <w:rsid w:val="00067823"/>
    <w:rsid w:val="00067C08"/>
    <w:rsid w:val="000704D4"/>
    <w:rsid w:val="000704F2"/>
    <w:rsid w:val="00072083"/>
    <w:rsid w:val="000727AB"/>
    <w:rsid w:val="00073AF2"/>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2CB1"/>
    <w:rsid w:val="000A3F54"/>
    <w:rsid w:val="000A41AE"/>
    <w:rsid w:val="000A4AB9"/>
    <w:rsid w:val="000A5CCB"/>
    <w:rsid w:val="000A6894"/>
    <w:rsid w:val="000A6FCE"/>
    <w:rsid w:val="000A701A"/>
    <w:rsid w:val="000A711C"/>
    <w:rsid w:val="000A7272"/>
    <w:rsid w:val="000A75F5"/>
    <w:rsid w:val="000B0374"/>
    <w:rsid w:val="000B093E"/>
    <w:rsid w:val="000B0DD2"/>
    <w:rsid w:val="000B11D1"/>
    <w:rsid w:val="000B131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1A5"/>
    <w:rsid w:val="000C18F7"/>
    <w:rsid w:val="000C2342"/>
    <w:rsid w:val="000C23E6"/>
    <w:rsid w:val="000C28D4"/>
    <w:rsid w:val="000C2FD2"/>
    <w:rsid w:val="000C3126"/>
    <w:rsid w:val="000C31CC"/>
    <w:rsid w:val="000C331E"/>
    <w:rsid w:val="000C3D34"/>
    <w:rsid w:val="000C449B"/>
    <w:rsid w:val="000C4B1C"/>
    <w:rsid w:val="000C571B"/>
    <w:rsid w:val="000C5F93"/>
    <w:rsid w:val="000C635F"/>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3B1A"/>
    <w:rsid w:val="000E3C79"/>
    <w:rsid w:val="000E5E63"/>
    <w:rsid w:val="000E643A"/>
    <w:rsid w:val="000F1933"/>
    <w:rsid w:val="000F1CF2"/>
    <w:rsid w:val="000F1DDB"/>
    <w:rsid w:val="000F3EFE"/>
    <w:rsid w:val="000F421D"/>
    <w:rsid w:val="000F42CD"/>
    <w:rsid w:val="000F5575"/>
    <w:rsid w:val="000F7F12"/>
    <w:rsid w:val="0010056F"/>
    <w:rsid w:val="001016BB"/>
    <w:rsid w:val="001025AE"/>
    <w:rsid w:val="00102C70"/>
    <w:rsid w:val="00102F5E"/>
    <w:rsid w:val="001041BE"/>
    <w:rsid w:val="00105B69"/>
    <w:rsid w:val="00105B6D"/>
    <w:rsid w:val="001068CF"/>
    <w:rsid w:val="0010783E"/>
    <w:rsid w:val="00107D45"/>
    <w:rsid w:val="00110440"/>
    <w:rsid w:val="00111077"/>
    <w:rsid w:val="00111459"/>
    <w:rsid w:val="00111744"/>
    <w:rsid w:val="00111750"/>
    <w:rsid w:val="00111B47"/>
    <w:rsid w:val="0011272F"/>
    <w:rsid w:val="00112732"/>
    <w:rsid w:val="0011481B"/>
    <w:rsid w:val="00115035"/>
    <w:rsid w:val="001151D6"/>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90"/>
    <w:rsid w:val="00147BF6"/>
    <w:rsid w:val="00150785"/>
    <w:rsid w:val="00150E05"/>
    <w:rsid w:val="00150E1D"/>
    <w:rsid w:val="00150E2F"/>
    <w:rsid w:val="0015165B"/>
    <w:rsid w:val="00151E5C"/>
    <w:rsid w:val="00153A10"/>
    <w:rsid w:val="00153F92"/>
    <w:rsid w:val="00154699"/>
    <w:rsid w:val="001550C7"/>
    <w:rsid w:val="00155B10"/>
    <w:rsid w:val="00156C9C"/>
    <w:rsid w:val="00157D04"/>
    <w:rsid w:val="00160107"/>
    <w:rsid w:val="00160A77"/>
    <w:rsid w:val="00160CC2"/>
    <w:rsid w:val="00160EBD"/>
    <w:rsid w:val="00160FCC"/>
    <w:rsid w:val="001612B6"/>
    <w:rsid w:val="001616F1"/>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6E20"/>
    <w:rsid w:val="00166EFA"/>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11E"/>
    <w:rsid w:val="00182B56"/>
    <w:rsid w:val="00182C70"/>
    <w:rsid w:val="00182EA6"/>
    <w:rsid w:val="001833D5"/>
    <w:rsid w:val="00184A90"/>
    <w:rsid w:val="001856C7"/>
    <w:rsid w:val="00185F96"/>
    <w:rsid w:val="001868F1"/>
    <w:rsid w:val="00186BFE"/>
    <w:rsid w:val="00186CEF"/>
    <w:rsid w:val="00187F16"/>
    <w:rsid w:val="0019075B"/>
    <w:rsid w:val="00190F39"/>
    <w:rsid w:val="0019104E"/>
    <w:rsid w:val="0019223D"/>
    <w:rsid w:val="00192833"/>
    <w:rsid w:val="00192DC0"/>
    <w:rsid w:val="00193367"/>
    <w:rsid w:val="00193781"/>
    <w:rsid w:val="00193D0D"/>
    <w:rsid w:val="00194373"/>
    <w:rsid w:val="001949A6"/>
    <w:rsid w:val="00194A92"/>
    <w:rsid w:val="00194BAE"/>
    <w:rsid w:val="00194DB0"/>
    <w:rsid w:val="00195404"/>
    <w:rsid w:val="00195B78"/>
    <w:rsid w:val="00196711"/>
    <w:rsid w:val="00196F82"/>
    <w:rsid w:val="001970A7"/>
    <w:rsid w:val="00197571"/>
    <w:rsid w:val="00197744"/>
    <w:rsid w:val="00197BDD"/>
    <w:rsid w:val="001A04C4"/>
    <w:rsid w:val="001A1B43"/>
    <w:rsid w:val="001A24AE"/>
    <w:rsid w:val="001A35FB"/>
    <w:rsid w:val="001A4026"/>
    <w:rsid w:val="001A41FB"/>
    <w:rsid w:val="001A42B5"/>
    <w:rsid w:val="001A4B89"/>
    <w:rsid w:val="001A4CCB"/>
    <w:rsid w:val="001A4D22"/>
    <w:rsid w:val="001A5554"/>
    <w:rsid w:val="001A603E"/>
    <w:rsid w:val="001A6571"/>
    <w:rsid w:val="001A66E6"/>
    <w:rsid w:val="001A6A24"/>
    <w:rsid w:val="001A6EE5"/>
    <w:rsid w:val="001A7B6D"/>
    <w:rsid w:val="001B0086"/>
    <w:rsid w:val="001B01C6"/>
    <w:rsid w:val="001B05FA"/>
    <w:rsid w:val="001B082A"/>
    <w:rsid w:val="001B1EB4"/>
    <w:rsid w:val="001B1F87"/>
    <w:rsid w:val="001B2AED"/>
    <w:rsid w:val="001B2D6A"/>
    <w:rsid w:val="001B2E41"/>
    <w:rsid w:val="001B32F7"/>
    <w:rsid w:val="001B494A"/>
    <w:rsid w:val="001B6066"/>
    <w:rsid w:val="001B6D7F"/>
    <w:rsid w:val="001B7A0E"/>
    <w:rsid w:val="001C0CA4"/>
    <w:rsid w:val="001C0EC1"/>
    <w:rsid w:val="001C0FF5"/>
    <w:rsid w:val="001C105C"/>
    <w:rsid w:val="001C3B3D"/>
    <w:rsid w:val="001C5089"/>
    <w:rsid w:val="001C63A7"/>
    <w:rsid w:val="001C6535"/>
    <w:rsid w:val="001C6931"/>
    <w:rsid w:val="001C7107"/>
    <w:rsid w:val="001C72D0"/>
    <w:rsid w:val="001C7E67"/>
    <w:rsid w:val="001D29B1"/>
    <w:rsid w:val="001D29EF"/>
    <w:rsid w:val="001D2AAF"/>
    <w:rsid w:val="001D3A9E"/>
    <w:rsid w:val="001D3D71"/>
    <w:rsid w:val="001D4143"/>
    <w:rsid w:val="001D4B05"/>
    <w:rsid w:val="001D5A0B"/>
    <w:rsid w:val="001D713B"/>
    <w:rsid w:val="001D7827"/>
    <w:rsid w:val="001D786F"/>
    <w:rsid w:val="001D7D97"/>
    <w:rsid w:val="001E09BA"/>
    <w:rsid w:val="001E2142"/>
    <w:rsid w:val="001E226A"/>
    <w:rsid w:val="001E2AED"/>
    <w:rsid w:val="001E34D3"/>
    <w:rsid w:val="001E3C97"/>
    <w:rsid w:val="001E4DB7"/>
    <w:rsid w:val="001E4E5D"/>
    <w:rsid w:val="001E5204"/>
    <w:rsid w:val="001E552E"/>
    <w:rsid w:val="001E5DD0"/>
    <w:rsid w:val="001E5ED8"/>
    <w:rsid w:val="001E6349"/>
    <w:rsid w:val="001E6BD3"/>
    <w:rsid w:val="001E6C24"/>
    <w:rsid w:val="001E745A"/>
    <w:rsid w:val="001E764F"/>
    <w:rsid w:val="001E7C76"/>
    <w:rsid w:val="001F0798"/>
    <w:rsid w:val="001F0A32"/>
    <w:rsid w:val="001F176C"/>
    <w:rsid w:val="001F1B65"/>
    <w:rsid w:val="001F20D8"/>
    <w:rsid w:val="001F21B1"/>
    <w:rsid w:val="001F22D3"/>
    <w:rsid w:val="001F3319"/>
    <w:rsid w:val="001F3381"/>
    <w:rsid w:val="001F48B3"/>
    <w:rsid w:val="001F4963"/>
    <w:rsid w:val="001F4CB8"/>
    <w:rsid w:val="001F5710"/>
    <w:rsid w:val="001F5DDA"/>
    <w:rsid w:val="001F619A"/>
    <w:rsid w:val="001F7216"/>
    <w:rsid w:val="001F7800"/>
    <w:rsid w:val="001F7B9F"/>
    <w:rsid w:val="001F7BAA"/>
    <w:rsid w:val="00200F9C"/>
    <w:rsid w:val="002010FC"/>
    <w:rsid w:val="00202D73"/>
    <w:rsid w:val="00202DF0"/>
    <w:rsid w:val="00204593"/>
    <w:rsid w:val="0020481F"/>
    <w:rsid w:val="0020527C"/>
    <w:rsid w:val="00205659"/>
    <w:rsid w:val="0020626C"/>
    <w:rsid w:val="002068F6"/>
    <w:rsid w:val="00206F45"/>
    <w:rsid w:val="00207A38"/>
    <w:rsid w:val="00210E26"/>
    <w:rsid w:val="002111A0"/>
    <w:rsid w:val="002114B6"/>
    <w:rsid w:val="0021232A"/>
    <w:rsid w:val="00213381"/>
    <w:rsid w:val="00213CBF"/>
    <w:rsid w:val="002147D4"/>
    <w:rsid w:val="0021575D"/>
    <w:rsid w:val="00215CFF"/>
    <w:rsid w:val="00215FFD"/>
    <w:rsid w:val="002177B9"/>
    <w:rsid w:val="00217996"/>
    <w:rsid w:val="002200DA"/>
    <w:rsid w:val="0022072F"/>
    <w:rsid w:val="00222ED7"/>
    <w:rsid w:val="00222FBC"/>
    <w:rsid w:val="00223255"/>
    <w:rsid w:val="002238DD"/>
    <w:rsid w:val="00223AC2"/>
    <w:rsid w:val="00224675"/>
    <w:rsid w:val="00224B33"/>
    <w:rsid w:val="00224C22"/>
    <w:rsid w:val="00224FF3"/>
    <w:rsid w:val="002275F5"/>
    <w:rsid w:val="00230E87"/>
    <w:rsid w:val="00231489"/>
    <w:rsid w:val="002322F0"/>
    <w:rsid w:val="00232B34"/>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B26"/>
    <w:rsid w:val="00252D58"/>
    <w:rsid w:val="00252F67"/>
    <w:rsid w:val="00253FF9"/>
    <w:rsid w:val="00255384"/>
    <w:rsid w:val="0025634B"/>
    <w:rsid w:val="00256D0F"/>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BC8"/>
    <w:rsid w:val="00273BD8"/>
    <w:rsid w:val="00273DC4"/>
    <w:rsid w:val="00275678"/>
    <w:rsid w:val="002758FD"/>
    <w:rsid w:val="00275AFA"/>
    <w:rsid w:val="002767F5"/>
    <w:rsid w:val="00276ACF"/>
    <w:rsid w:val="00276B95"/>
    <w:rsid w:val="0027728F"/>
    <w:rsid w:val="00277D1E"/>
    <w:rsid w:val="0028040D"/>
    <w:rsid w:val="00282FFB"/>
    <w:rsid w:val="00283481"/>
    <w:rsid w:val="002834B9"/>
    <w:rsid w:val="002837FD"/>
    <w:rsid w:val="002839CD"/>
    <w:rsid w:val="002839F7"/>
    <w:rsid w:val="00283E7E"/>
    <w:rsid w:val="002845E2"/>
    <w:rsid w:val="0028499A"/>
    <w:rsid w:val="0028552B"/>
    <w:rsid w:val="0028573D"/>
    <w:rsid w:val="002862D1"/>
    <w:rsid w:val="002864FF"/>
    <w:rsid w:val="00286783"/>
    <w:rsid w:val="00287823"/>
    <w:rsid w:val="00287C0F"/>
    <w:rsid w:val="00287CD3"/>
    <w:rsid w:val="00290069"/>
    <w:rsid w:val="0029006B"/>
    <w:rsid w:val="00290EA0"/>
    <w:rsid w:val="00291398"/>
    <w:rsid w:val="00291A19"/>
    <w:rsid w:val="00293572"/>
    <w:rsid w:val="00293D3A"/>
    <w:rsid w:val="00293FBB"/>
    <w:rsid w:val="00293FF3"/>
    <w:rsid w:val="00294902"/>
    <w:rsid w:val="00295708"/>
    <w:rsid w:val="00295771"/>
    <w:rsid w:val="00295950"/>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5C0D"/>
    <w:rsid w:val="002A65F1"/>
    <w:rsid w:val="002A663D"/>
    <w:rsid w:val="002A684C"/>
    <w:rsid w:val="002A6919"/>
    <w:rsid w:val="002A6CAC"/>
    <w:rsid w:val="002A7E7E"/>
    <w:rsid w:val="002B0431"/>
    <w:rsid w:val="002B1762"/>
    <w:rsid w:val="002B1803"/>
    <w:rsid w:val="002B1B59"/>
    <w:rsid w:val="002B290B"/>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0B73"/>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49FA"/>
    <w:rsid w:val="002F5EF7"/>
    <w:rsid w:val="002F6138"/>
    <w:rsid w:val="002F77D1"/>
    <w:rsid w:val="002F7C66"/>
    <w:rsid w:val="00301EB3"/>
    <w:rsid w:val="00303529"/>
    <w:rsid w:val="00303B6B"/>
    <w:rsid w:val="00304D89"/>
    <w:rsid w:val="00305DEE"/>
    <w:rsid w:val="00306197"/>
    <w:rsid w:val="003107D2"/>
    <w:rsid w:val="00311891"/>
    <w:rsid w:val="00311D77"/>
    <w:rsid w:val="0031356E"/>
    <w:rsid w:val="00313EDF"/>
    <w:rsid w:val="0031427F"/>
    <w:rsid w:val="0031571D"/>
    <w:rsid w:val="00316B94"/>
    <w:rsid w:val="00316DFF"/>
    <w:rsid w:val="00317BD1"/>
    <w:rsid w:val="00317FA1"/>
    <w:rsid w:val="003206A6"/>
    <w:rsid w:val="0032083C"/>
    <w:rsid w:val="003209A1"/>
    <w:rsid w:val="00321937"/>
    <w:rsid w:val="00321CC1"/>
    <w:rsid w:val="00322681"/>
    <w:rsid w:val="00323084"/>
    <w:rsid w:val="00323A14"/>
    <w:rsid w:val="00323B22"/>
    <w:rsid w:val="00323E26"/>
    <w:rsid w:val="00324906"/>
    <w:rsid w:val="00325DEC"/>
    <w:rsid w:val="003265ED"/>
    <w:rsid w:val="003268BA"/>
    <w:rsid w:val="00330944"/>
    <w:rsid w:val="00330A14"/>
    <w:rsid w:val="00330C28"/>
    <w:rsid w:val="00331B04"/>
    <w:rsid w:val="00331F4E"/>
    <w:rsid w:val="00332189"/>
    <w:rsid w:val="00332662"/>
    <w:rsid w:val="003327BB"/>
    <w:rsid w:val="00333647"/>
    <w:rsid w:val="003340F2"/>
    <w:rsid w:val="00334196"/>
    <w:rsid w:val="00334F7A"/>
    <w:rsid w:val="0033508C"/>
    <w:rsid w:val="0033595C"/>
    <w:rsid w:val="00335A65"/>
    <w:rsid w:val="00335EFD"/>
    <w:rsid w:val="003365FA"/>
    <w:rsid w:val="003366B3"/>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593F"/>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7BB5"/>
    <w:rsid w:val="00367C05"/>
    <w:rsid w:val="00367F03"/>
    <w:rsid w:val="00371482"/>
    <w:rsid w:val="00371A99"/>
    <w:rsid w:val="00373911"/>
    <w:rsid w:val="00374150"/>
    <w:rsid w:val="0037541B"/>
    <w:rsid w:val="00375694"/>
    <w:rsid w:val="00375EA7"/>
    <w:rsid w:val="0037613C"/>
    <w:rsid w:val="0037674B"/>
    <w:rsid w:val="00376CEB"/>
    <w:rsid w:val="00376E4B"/>
    <w:rsid w:val="00377A53"/>
    <w:rsid w:val="00377D4C"/>
    <w:rsid w:val="00380C22"/>
    <w:rsid w:val="00381C52"/>
    <w:rsid w:val="00381DED"/>
    <w:rsid w:val="00382315"/>
    <w:rsid w:val="00382423"/>
    <w:rsid w:val="00382FE4"/>
    <w:rsid w:val="00383359"/>
    <w:rsid w:val="00383622"/>
    <w:rsid w:val="0038418A"/>
    <w:rsid w:val="0038451F"/>
    <w:rsid w:val="00384C90"/>
    <w:rsid w:val="00385097"/>
    <w:rsid w:val="003857A5"/>
    <w:rsid w:val="00385D8B"/>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3840"/>
    <w:rsid w:val="003A4280"/>
    <w:rsid w:val="003A512B"/>
    <w:rsid w:val="003A66A0"/>
    <w:rsid w:val="003A6A52"/>
    <w:rsid w:val="003A6C4E"/>
    <w:rsid w:val="003A7B7B"/>
    <w:rsid w:val="003B0089"/>
    <w:rsid w:val="003B13F0"/>
    <w:rsid w:val="003B16E3"/>
    <w:rsid w:val="003B1C8E"/>
    <w:rsid w:val="003B1CAC"/>
    <w:rsid w:val="003B2021"/>
    <w:rsid w:val="003B227F"/>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3DD"/>
    <w:rsid w:val="003D1501"/>
    <w:rsid w:val="003D1B4A"/>
    <w:rsid w:val="003D1FC6"/>
    <w:rsid w:val="003D21E5"/>
    <w:rsid w:val="003D389A"/>
    <w:rsid w:val="003D3CF6"/>
    <w:rsid w:val="003D4F2E"/>
    <w:rsid w:val="003D51A1"/>
    <w:rsid w:val="003D51FC"/>
    <w:rsid w:val="003D5284"/>
    <w:rsid w:val="003D63B9"/>
    <w:rsid w:val="003D7338"/>
    <w:rsid w:val="003D7987"/>
    <w:rsid w:val="003D7B4D"/>
    <w:rsid w:val="003E08D7"/>
    <w:rsid w:val="003E0E14"/>
    <w:rsid w:val="003E102D"/>
    <w:rsid w:val="003E3708"/>
    <w:rsid w:val="003E380F"/>
    <w:rsid w:val="003E4405"/>
    <w:rsid w:val="003E4810"/>
    <w:rsid w:val="003E4D27"/>
    <w:rsid w:val="003E5025"/>
    <w:rsid w:val="003E5929"/>
    <w:rsid w:val="003E5998"/>
    <w:rsid w:val="003E5C85"/>
    <w:rsid w:val="003E5D0A"/>
    <w:rsid w:val="003E611D"/>
    <w:rsid w:val="003E6786"/>
    <w:rsid w:val="003F063C"/>
    <w:rsid w:val="003F0DBD"/>
    <w:rsid w:val="003F1313"/>
    <w:rsid w:val="003F1FF5"/>
    <w:rsid w:val="003F335F"/>
    <w:rsid w:val="003F3BC5"/>
    <w:rsid w:val="003F3D83"/>
    <w:rsid w:val="003F621F"/>
    <w:rsid w:val="003F62C0"/>
    <w:rsid w:val="003F65FB"/>
    <w:rsid w:val="003F694C"/>
    <w:rsid w:val="003F6AFB"/>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102B6"/>
    <w:rsid w:val="0041053B"/>
    <w:rsid w:val="00410856"/>
    <w:rsid w:val="00410F7E"/>
    <w:rsid w:val="00411ADB"/>
    <w:rsid w:val="00411C26"/>
    <w:rsid w:val="0041293E"/>
    <w:rsid w:val="00414BFC"/>
    <w:rsid w:val="004151AF"/>
    <w:rsid w:val="00415861"/>
    <w:rsid w:val="00415FDD"/>
    <w:rsid w:val="00416802"/>
    <w:rsid w:val="00416D5F"/>
    <w:rsid w:val="00416D77"/>
    <w:rsid w:val="00416DD5"/>
    <w:rsid w:val="0041798C"/>
    <w:rsid w:val="00417B58"/>
    <w:rsid w:val="00420B41"/>
    <w:rsid w:val="00420BA2"/>
    <w:rsid w:val="00422181"/>
    <w:rsid w:val="0042220B"/>
    <w:rsid w:val="00422B95"/>
    <w:rsid w:val="00422E2B"/>
    <w:rsid w:val="00422FC4"/>
    <w:rsid w:val="00426413"/>
    <w:rsid w:val="0042718D"/>
    <w:rsid w:val="0042729D"/>
    <w:rsid w:val="004276EC"/>
    <w:rsid w:val="00427A75"/>
    <w:rsid w:val="00427CEA"/>
    <w:rsid w:val="00427F0F"/>
    <w:rsid w:val="00430BD1"/>
    <w:rsid w:val="004310BD"/>
    <w:rsid w:val="00431493"/>
    <w:rsid w:val="004320A2"/>
    <w:rsid w:val="0043229B"/>
    <w:rsid w:val="004325FA"/>
    <w:rsid w:val="004329BE"/>
    <w:rsid w:val="00433820"/>
    <w:rsid w:val="00433A53"/>
    <w:rsid w:val="00434F9A"/>
    <w:rsid w:val="00435901"/>
    <w:rsid w:val="00435E00"/>
    <w:rsid w:val="004363FA"/>
    <w:rsid w:val="00437052"/>
    <w:rsid w:val="00437CCE"/>
    <w:rsid w:val="00437E57"/>
    <w:rsid w:val="00440F5B"/>
    <w:rsid w:val="00441931"/>
    <w:rsid w:val="004420B0"/>
    <w:rsid w:val="004426B4"/>
    <w:rsid w:val="004435E8"/>
    <w:rsid w:val="00443F86"/>
    <w:rsid w:val="00445206"/>
    <w:rsid w:val="004454FC"/>
    <w:rsid w:val="00446377"/>
    <w:rsid w:val="0044647D"/>
    <w:rsid w:val="0044727A"/>
    <w:rsid w:val="00447522"/>
    <w:rsid w:val="00447598"/>
    <w:rsid w:val="00447910"/>
    <w:rsid w:val="0045026C"/>
    <w:rsid w:val="00450C24"/>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46AB"/>
    <w:rsid w:val="004658DF"/>
    <w:rsid w:val="004661AB"/>
    <w:rsid w:val="0046671A"/>
    <w:rsid w:val="0046674A"/>
    <w:rsid w:val="00466951"/>
    <w:rsid w:val="00466E8A"/>
    <w:rsid w:val="0047049B"/>
    <w:rsid w:val="00471255"/>
    <w:rsid w:val="004720DF"/>
    <w:rsid w:val="004722EB"/>
    <w:rsid w:val="0047253A"/>
    <w:rsid w:val="00472566"/>
    <w:rsid w:val="0047265C"/>
    <w:rsid w:val="004730F8"/>
    <w:rsid w:val="00473926"/>
    <w:rsid w:val="00473DEF"/>
    <w:rsid w:val="004743BE"/>
    <w:rsid w:val="00475899"/>
    <w:rsid w:val="00475BE9"/>
    <w:rsid w:val="004766C0"/>
    <w:rsid w:val="00476AC2"/>
    <w:rsid w:val="0047791C"/>
    <w:rsid w:val="00480021"/>
    <w:rsid w:val="004802E8"/>
    <w:rsid w:val="0048075B"/>
    <w:rsid w:val="0048081D"/>
    <w:rsid w:val="00481A07"/>
    <w:rsid w:val="004823BA"/>
    <w:rsid w:val="00482590"/>
    <w:rsid w:val="004827A5"/>
    <w:rsid w:val="00482A3A"/>
    <w:rsid w:val="004840B0"/>
    <w:rsid w:val="00484935"/>
    <w:rsid w:val="0048595F"/>
    <w:rsid w:val="00486292"/>
    <w:rsid w:val="00487566"/>
    <w:rsid w:val="00487BF9"/>
    <w:rsid w:val="00487DBA"/>
    <w:rsid w:val="004908A3"/>
    <w:rsid w:val="00490C3E"/>
    <w:rsid w:val="00491B45"/>
    <w:rsid w:val="00491CD2"/>
    <w:rsid w:val="004921C9"/>
    <w:rsid w:val="00492B60"/>
    <w:rsid w:val="00492E72"/>
    <w:rsid w:val="00493170"/>
    <w:rsid w:val="00493E80"/>
    <w:rsid w:val="0049434E"/>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6BB3"/>
    <w:rsid w:val="004A759A"/>
    <w:rsid w:val="004A7BD6"/>
    <w:rsid w:val="004B061C"/>
    <w:rsid w:val="004B223B"/>
    <w:rsid w:val="004B3553"/>
    <w:rsid w:val="004B36AE"/>
    <w:rsid w:val="004B39C5"/>
    <w:rsid w:val="004B3F9C"/>
    <w:rsid w:val="004B4A36"/>
    <w:rsid w:val="004B4BF5"/>
    <w:rsid w:val="004B51A9"/>
    <w:rsid w:val="004B557F"/>
    <w:rsid w:val="004B55F7"/>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68DB"/>
    <w:rsid w:val="004D7700"/>
    <w:rsid w:val="004E0886"/>
    <w:rsid w:val="004E0DE8"/>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07A25"/>
    <w:rsid w:val="00510C3C"/>
    <w:rsid w:val="00512DEC"/>
    <w:rsid w:val="00512FEA"/>
    <w:rsid w:val="0051327D"/>
    <w:rsid w:val="00513853"/>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63BA"/>
    <w:rsid w:val="00546848"/>
    <w:rsid w:val="00547862"/>
    <w:rsid w:val="00547901"/>
    <w:rsid w:val="00547AD7"/>
    <w:rsid w:val="0055076F"/>
    <w:rsid w:val="00550AB6"/>
    <w:rsid w:val="00550C1F"/>
    <w:rsid w:val="00551DB0"/>
    <w:rsid w:val="005520A0"/>
    <w:rsid w:val="0055231E"/>
    <w:rsid w:val="005524D8"/>
    <w:rsid w:val="00552FD5"/>
    <w:rsid w:val="00553062"/>
    <w:rsid w:val="0055458C"/>
    <w:rsid w:val="00554867"/>
    <w:rsid w:val="00554B38"/>
    <w:rsid w:val="0055504B"/>
    <w:rsid w:val="0055643A"/>
    <w:rsid w:val="00556CA0"/>
    <w:rsid w:val="00557223"/>
    <w:rsid w:val="00560029"/>
    <w:rsid w:val="00560F18"/>
    <w:rsid w:val="00561583"/>
    <w:rsid w:val="00561944"/>
    <w:rsid w:val="00561B7C"/>
    <w:rsid w:val="00561FD2"/>
    <w:rsid w:val="00562558"/>
    <w:rsid w:val="00562706"/>
    <w:rsid w:val="0056349F"/>
    <w:rsid w:val="005636E6"/>
    <w:rsid w:val="00563E09"/>
    <w:rsid w:val="0056415C"/>
    <w:rsid w:val="00564C4C"/>
    <w:rsid w:val="00564F3B"/>
    <w:rsid w:val="0056524A"/>
    <w:rsid w:val="0056589E"/>
    <w:rsid w:val="00567ECD"/>
    <w:rsid w:val="00570C4E"/>
    <w:rsid w:val="00570F27"/>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F35"/>
    <w:rsid w:val="0058107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B0F"/>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6955"/>
    <w:rsid w:val="005A71BD"/>
    <w:rsid w:val="005A738A"/>
    <w:rsid w:val="005A7656"/>
    <w:rsid w:val="005B0E21"/>
    <w:rsid w:val="005B12BC"/>
    <w:rsid w:val="005B1428"/>
    <w:rsid w:val="005B15CB"/>
    <w:rsid w:val="005B33EA"/>
    <w:rsid w:val="005B3AF9"/>
    <w:rsid w:val="005B4093"/>
    <w:rsid w:val="005B42B9"/>
    <w:rsid w:val="005B466A"/>
    <w:rsid w:val="005B4B3A"/>
    <w:rsid w:val="005B5431"/>
    <w:rsid w:val="005B5866"/>
    <w:rsid w:val="005B5D2A"/>
    <w:rsid w:val="005B65A8"/>
    <w:rsid w:val="005B7EE4"/>
    <w:rsid w:val="005C1023"/>
    <w:rsid w:val="005C29AD"/>
    <w:rsid w:val="005C29BC"/>
    <w:rsid w:val="005C2CB6"/>
    <w:rsid w:val="005C34DE"/>
    <w:rsid w:val="005C3A1B"/>
    <w:rsid w:val="005C403D"/>
    <w:rsid w:val="005C4249"/>
    <w:rsid w:val="005C43B5"/>
    <w:rsid w:val="005C4551"/>
    <w:rsid w:val="005C4B13"/>
    <w:rsid w:val="005C4B38"/>
    <w:rsid w:val="005C5B69"/>
    <w:rsid w:val="005C6AF5"/>
    <w:rsid w:val="005C7650"/>
    <w:rsid w:val="005C76EC"/>
    <w:rsid w:val="005C78B5"/>
    <w:rsid w:val="005D0AF0"/>
    <w:rsid w:val="005D1261"/>
    <w:rsid w:val="005D272F"/>
    <w:rsid w:val="005D2AE6"/>
    <w:rsid w:val="005D32F7"/>
    <w:rsid w:val="005D34A8"/>
    <w:rsid w:val="005D3ED9"/>
    <w:rsid w:val="005D4B66"/>
    <w:rsid w:val="005D5486"/>
    <w:rsid w:val="005D79DD"/>
    <w:rsid w:val="005D7DAC"/>
    <w:rsid w:val="005E09F8"/>
    <w:rsid w:val="005E1484"/>
    <w:rsid w:val="005E2300"/>
    <w:rsid w:val="005E330A"/>
    <w:rsid w:val="005E357E"/>
    <w:rsid w:val="005E373F"/>
    <w:rsid w:val="005E426E"/>
    <w:rsid w:val="005E53AB"/>
    <w:rsid w:val="005E552A"/>
    <w:rsid w:val="005E693A"/>
    <w:rsid w:val="005E731E"/>
    <w:rsid w:val="005F135A"/>
    <w:rsid w:val="005F260A"/>
    <w:rsid w:val="005F363F"/>
    <w:rsid w:val="005F3C1A"/>
    <w:rsid w:val="005F5318"/>
    <w:rsid w:val="005F579D"/>
    <w:rsid w:val="005F5C22"/>
    <w:rsid w:val="005F6243"/>
    <w:rsid w:val="005F639C"/>
    <w:rsid w:val="005F6A9D"/>
    <w:rsid w:val="005F7028"/>
    <w:rsid w:val="005F73D7"/>
    <w:rsid w:val="005F7730"/>
    <w:rsid w:val="005F7A99"/>
    <w:rsid w:val="00600B0C"/>
    <w:rsid w:val="00600E72"/>
    <w:rsid w:val="00601522"/>
    <w:rsid w:val="006018D9"/>
    <w:rsid w:val="00601A05"/>
    <w:rsid w:val="00601F15"/>
    <w:rsid w:val="00601FE4"/>
    <w:rsid w:val="00602501"/>
    <w:rsid w:val="0060294D"/>
    <w:rsid w:val="00603599"/>
    <w:rsid w:val="006035F9"/>
    <w:rsid w:val="00603D30"/>
    <w:rsid w:val="00604ADE"/>
    <w:rsid w:val="00604BB5"/>
    <w:rsid w:val="00604EB0"/>
    <w:rsid w:val="00604EC9"/>
    <w:rsid w:val="006058DA"/>
    <w:rsid w:val="006063BC"/>
    <w:rsid w:val="00607BCB"/>
    <w:rsid w:val="006100D4"/>
    <w:rsid w:val="0061187B"/>
    <w:rsid w:val="0061268F"/>
    <w:rsid w:val="0061276F"/>
    <w:rsid w:val="006133BD"/>
    <w:rsid w:val="00614038"/>
    <w:rsid w:val="0061441D"/>
    <w:rsid w:val="00614EC6"/>
    <w:rsid w:val="006164DE"/>
    <w:rsid w:val="006169ED"/>
    <w:rsid w:val="00616AC8"/>
    <w:rsid w:val="00616FF2"/>
    <w:rsid w:val="006173C6"/>
    <w:rsid w:val="00617598"/>
    <w:rsid w:val="0062018C"/>
    <w:rsid w:val="00621A46"/>
    <w:rsid w:val="00621D15"/>
    <w:rsid w:val="00622195"/>
    <w:rsid w:val="006228FC"/>
    <w:rsid w:val="00622FD2"/>
    <w:rsid w:val="0062305F"/>
    <w:rsid w:val="006235AF"/>
    <w:rsid w:val="00624004"/>
    <w:rsid w:val="00624BC8"/>
    <w:rsid w:val="00626097"/>
    <w:rsid w:val="00626D50"/>
    <w:rsid w:val="00626EC9"/>
    <w:rsid w:val="00626F9A"/>
    <w:rsid w:val="00627544"/>
    <w:rsid w:val="00627D49"/>
    <w:rsid w:val="00630038"/>
    <w:rsid w:val="00631221"/>
    <w:rsid w:val="0063134B"/>
    <w:rsid w:val="006319DA"/>
    <w:rsid w:val="00632325"/>
    <w:rsid w:val="00632EDF"/>
    <w:rsid w:val="006341FE"/>
    <w:rsid w:val="00634C69"/>
    <w:rsid w:val="00635E73"/>
    <w:rsid w:val="00635F8A"/>
    <w:rsid w:val="00636542"/>
    <w:rsid w:val="00636619"/>
    <w:rsid w:val="00636ECF"/>
    <w:rsid w:val="00637127"/>
    <w:rsid w:val="00637512"/>
    <w:rsid w:val="0064054F"/>
    <w:rsid w:val="00640E80"/>
    <w:rsid w:val="0064136F"/>
    <w:rsid w:val="00641426"/>
    <w:rsid w:val="00641DE8"/>
    <w:rsid w:val="00642233"/>
    <w:rsid w:val="00642537"/>
    <w:rsid w:val="00642B64"/>
    <w:rsid w:val="00642F00"/>
    <w:rsid w:val="00642F1A"/>
    <w:rsid w:val="00643DDE"/>
    <w:rsid w:val="006451EA"/>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56237"/>
    <w:rsid w:val="0065637A"/>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0E2B"/>
    <w:rsid w:val="00671491"/>
    <w:rsid w:val="006714AE"/>
    <w:rsid w:val="00672169"/>
    <w:rsid w:val="006735D2"/>
    <w:rsid w:val="00673FD0"/>
    <w:rsid w:val="0067463D"/>
    <w:rsid w:val="00674645"/>
    <w:rsid w:val="00675317"/>
    <w:rsid w:val="006766F8"/>
    <w:rsid w:val="0067671A"/>
    <w:rsid w:val="00680286"/>
    <w:rsid w:val="006809DF"/>
    <w:rsid w:val="00681D40"/>
    <w:rsid w:val="006823A0"/>
    <w:rsid w:val="0068308A"/>
    <w:rsid w:val="006830D9"/>
    <w:rsid w:val="006861E8"/>
    <w:rsid w:val="006863DD"/>
    <w:rsid w:val="0068681A"/>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3173"/>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0DDA"/>
    <w:rsid w:val="006D1B48"/>
    <w:rsid w:val="006D1D25"/>
    <w:rsid w:val="006D2101"/>
    <w:rsid w:val="006D2506"/>
    <w:rsid w:val="006D31C9"/>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BFB"/>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E4C"/>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405"/>
    <w:rsid w:val="00742A4D"/>
    <w:rsid w:val="00742EFA"/>
    <w:rsid w:val="00744062"/>
    <w:rsid w:val="007443B8"/>
    <w:rsid w:val="0074578D"/>
    <w:rsid w:val="00747177"/>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56E25"/>
    <w:rsid w:val="00757006"/>
    <w:rsid w:val="00757A47"/>
    <w:rsid w:val="0076054E"/>
    <w:rsid w:val="0076128C"/>
    <w:rsid w:val="007612A0"/>
    <w:rsid w:val="007612EC"/>
    <w:rsid w:val="007619A5"/>
    <w:rsid w:val="00761AC0"/>
    <w:rsid w:val="00763DF7"/>
    <w:rsid w:val="00764011"/>
    <w:rsid w:val="0076495B"/>
    <w:rsid w:val="00764A2A"/>
    <w:rsid w:val="0076517E"/>
    <w:rsid w:val="00766183"/>
    <w:rsid w:val="00766343"/>
    <w:rsid w:val="00766440"/>
    <w:rsid w:val="0076648C"/>
    <w:rsid w:val="007670C3"/>
    <w:rsid w:val="0077011A"/>
    <w:rsid w:val="00770B00"/>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1026"/>
    <w:rsid w:val="00782606"/>
    <w:rsid w:val="00783B19"/>
    <w:rsid w:val="00785470"/>
    <w:rsid w:val="00785BAD"/>
    <w:rsid w:val="00785F02"/>
    <w:rsid w:val="00786714"/>
    <w:rsid w:val="00786855"/>
    <w:rsid w:val="00786E3B"/>
    <w:rsid w:val="00787D4A"/>
    <w:rsid w:val="00787D74"/>
    <w:rsid w:val="00790B27"/>
    <w:rsid w:val="00790B33"/>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4CE2"/>
    <w:rsid w:val="007A50DA"/>
    <w:rsid w:val="007A51DD"/>
    <w:rsid w:val="007A5B39"/>
    <w:rsid w:val="007A6036"/>
    <w:rsid w:val="007A6898"/>
    <w:rsid w:val="007A6A7B"/>
    <w:rsid w:val="007A7053"/>
    <w:rsid w:val="007A7F00"/>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0431"/>
    <w:rsid w:val="007C16AB"/>
    <w:rsid w:val="007C1C30"/>
    <w:rsid w:val="007C1F66"/>
    <w:rsid w:val="007C2A5A"/>
    <w:rsid w:val="007C37E2"/>
    <w:rsid w:val="007C40AA"/>
    <w:rsid w:val="007C42C1"/>
    <w:rsid w:val="007C4E80"/>
    <w:rsid w:val="007C5253"/>
    <w:rsid w:val="007C5324"/>
    <w:rsid w:val="007C578E"/>
    <w:rsid w:val="007C5A8E"/>
    <w:rsid w:val="007C5BFB"/>
    <w:rsid w:val="007C634B"/>
    <w:rsid w:val="007C6679"/>
    <w:rsid w:val="007C67F1"/>
    <w:rsid w:val="007C69A3"/>
    <w:rsid w:val="007D0CB4"/>
    <w:rsid w:val="007D1C9C"/>
    <w:rsid w:val="007D2134"/>
    <w:rsid w:val="007D2B9F"/>
    <w:rsid w:val="007D2BC9"/>
    <w:rsid w:val="007D2CC2"/>
    <w:rsid w:val="007D3CBC"/>
    <w:rsid w:val="007D47B0"/>
    <w:rsid w:val="007D5651"/>
    <w:rsid w:val="007D701C"/>
    <w:rsid w:val="007E0452"/>
    <w:rsid w:val="007E0818"/>
    <w:rsid w:val="007E0E3B"/>
    <w:rsid w:val="007E0E97"/>
    <w:rsid w:val="007E33AA"/>
    <w:rsid w:val="007E3623"/>
    <w:rsid w:val="007E4141"/>
    <w:rsid w:val="007E4601"/>
    <w:rsid w:val="007E4AF4"/>
    <w:rsid w:val="007E5EAA"/>
    <w:rsid w:val="007E6408"/>
    <w:rsid w:val="007E6EEB"/>
    <w:rsid w:val="007E7AF4"/>
    <w:rsid w:val="007E7B7E"/>
    <w:rsid w:val="007E7C5A"/>
    <w:rsid w:val="007F0054"/>
    <w:rsid w:val="007F0AC8"/>
    <w:rsid w:val="007F18DD"/>
    <w:rsid w:val="007F1CCF"/>
    <w:rsid w:val="007F202A"/>
    <w:rsid w:val="007F229A"/>
    <w:rsid w:val="007F3168"/>
    <w:rsid w:val="007F360E"/>
    <w:rsid w:val="007F3C8A"/>
    <w:rsid w:val="007F49C5"/>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5DD"/>
    <w:rsid w:val="00807854"/>
    <w:rsid w:val="00807EB9"/>
    <w:rsid w:val="008102B7"/>
    <w:rsid w:val="0081106F"/>
    <w:rsid w:val="00811661"/>
    <w:rsid w:val="00811FFE"/>
    <w:rsid w:val="00812027"/>
    <w:rsid w:val="00812A01"/>
    <w:rsid w:val="00812A99"/>
    <w:rsid w:val="00812C42"/>
    <w:rsid w:val="00813404"/>
    <w:rsid w:val="00813C50"/>
    <w:rsid w:val="008144A1"/>
    <w:rsid w:val="0081485A"/>
    <w:rsid w:val="008158D0"/>
    <w:rsid w:val="00816AD5"/>
    <w:rsid w:val="008202C7"/>
    <w:rsid w:val="0082280E"/>
    <w:rsid w:val="00822930"/>
    <w:rsid w:val="00822E3B"/>
    <w:rsid w:val="00822E78"/>
    <w:rsid w:val="008231C8"/>
    <w:rsid w:val="0082324A"/>
    <w:rsid w:val="00824372"/>
    <w:rsid w:val="00824553"/>
    <w:rsid w:val="0082550F"/>
    <w:rsid w:val="00825BD6"/>
    <w:rsid w:val="00825F82"/>
    <w:rsid w:val="00826242"/>
    <w:rsid w:val="00826C8C"/>
    <w:rsid w:val="00830360"/>
    <w:rsid w:val="00830A15"/>
    <w:rsid w:val="00830A21"/>
    <w:rsid w:val="00830EFE"/>
    <w:rsid w:val="00831841"/>
    <w:rsid w:val="00831E4D"/>
    <w:rsid w:val="00832091"/>
    <w:rsid w:val="0083405E"/>
    <w:rsid w:val="008351A0"/>
    <w:rsid w:val="00835EB7"/>
    <w:rsid w:val="008369B1"/>
    <w:rsid w:val="0083766C"/>
    <w:rsid w:val="00837A31"/>
    <w:rsid w:val="00837A75"/>
    <w:rsid w:val="008407AB"/>
    <w:rsid w:val="0084129E"/>
    <w:rsid w:val="00841562"/>
    <w:rsid w:val="00841A6F"/>
    <w:rsid w:val="00841F8C"/>
    <w:rsid w:val="00841FF3"/>
    <w:rsid w:val="00842D44"/>
    <w:rsid w:val="00842F12"/>
    <w:rsid w:val="00843441"/>
    <w:rsid w:val="0084361A"/>
    <w:rsid w:val="00843949"/>
    <w:rsid w:val="00843F04"/>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18D"/>
    <w:rsid w:val="0085623E"/>
    <w:rsid w:val="00856568"/>
    <w:rsid w:val="008571DD"/>
    <w:rsid w:val="0085735A"/>
    <w:rsid w:val="008574A6"/>
    <w:rsid w:val="00857C72"/>
    <w:rsid w:val="00860607"/>
    <w:rsid w:val="0086085A"/>
    <w:rsid w:val="00861388"/>
    <w:rsid w:val="00861C3C"/>
    <w:rsid w:val="00862D30"/>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332B"/>
    <w:rsid w:val="008737BE"/>
    <w:rsid w:val="00874C9F"/>
    <w:rsid w:val="00874D97"/>
    <w:rsid w:val="00875645"/>
    <w:rsid w:val="0087583A"/>
    <w:rsid w:val="00875918"/>
    <w:rsid w:val="00876413"/>
    <w:rsid w:val="00876627"/>
    <w:rsid w:val="00877DF6"/>
    <w:rsid w:val="00881804"/>
    <w:rsid w:val="00881B94"/>
    <w:rsid w:val="00882563"/>
    <w:rsid w:val="008833E3"/>
    <w:rsid w:val="0088386E"/>
    <w:rsid w:val="00883FFD"/>
    <w:rsid w:val="00884369"/>
    <w:rsid w:val="008843D3"/>
    <w:rsid w:val="008849EF"/>
    <w:rsid w:val="00884C0F"/>
    <w:rsid w:val="00885551"/>
    <w:rsid w:val="00886075"/>
    <w:rsid w:val="008862C7"/>
    <w:rsid w:val="00886571"/>
    <w:rsid w:val="008866CE"/>
    <w:rsid w:val="00887362"/>
    <w:rsid w:val="008874E2"/>
    <w:rsid w:val="008909D3"/>
    <w:rsid w:val="00892800"/>
    <w:rsid w:val="008932C8"/>
    <w:rsid w:val="00893A97"/>
    <w:rsid w:val="00893E27"/>
    <w:rsid w:val="00894E3F"/>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8CD"/>
    <w:rsid w:val="008A5D6E"/>
    <w:rsid w:val="008A5ED3"/>
    <w:rsid w:val="008A63D3"/>
    <w:rsid w:val="008A6635"/>
    <w:rsid w:val="008A6712"/>
    <w:rsid w:val="008B0092"/>
    <w:rsid w:val="008B0139"/>
    <w:rsid w:val="008B0261"/>
    <w:rsid w:val="008B06F6"/>
    <w:rsid w:val="008B105A"/>
    <w:rsid w:val="008B1107"/>
    <w:rsid w:val="008B25B6"/>
    <w:rsid w:val="008B26AE"/>
    <w:rsid w:val="008B35B3"/>
    <w:rsid w:val="008B38E5"/>
    <w:rsid w:val="008B435D"/>
    <w:rsid w:val="008B47FE"/>
    <w:rsid w:val="008B4916"/>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578E"/>
    <w:rsid w:val="008F672B"/>
    <w:rsid w:val="008F672F"/>
    <w:rsid w:val="008F7146"/>
    <w:rsid w:val="00900357"/>
    <w:rsid w:val="00900FD9"/>
    <w:rsid w:val="00902108"/>
    <w:rsid w:val="009024C4"/>
    <w:rsid w:val="00902681"/>
    <w:rsid w:val="00902FB8"/>
    <w:rsid w:val="009031A2"/>
    <w:rsid w:val="009033EB"/>
    <w:rsid w:val="00903BDE"/>
    <w:rsid w:val="00903E6C"/>
    <w:rsid w:val="00904D81"/>
    <w:rsid w:val="009059CC"/>
    <w:rsid w:val="009059E6"/>
    <w:rsid w:val="0090633F"/>
    <w:rsid w:val="009070B7"/>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122"/>
    <w:rsid w:val="00917C0F"/>
    <w:rsid w:val="00920778"/>
    <w:rsid w:val="00920DAD"/>
    <w:rsid w:val="0092138C"/>
    <w:rsid w:val="009215FB"/>
    <w:rsid w:val="00923578"/>
    <w:rsid w:val="009236A0"/>
    <w:rsid w:val="00923E7C"/>
    <w:rsid w:val="00924CA4"/>
    <w:rsid w:val="009263A4"/>
    <w:rsid w:val="009263E2"/>
    <w:rsid w:val="009306EA"/>
    <w:rsid w:val="00930EC0"/>
    <w:rsid w:val="00931294"/>
    <w:rsid w:val="009318E7"/>
    <w:rsid w:val="00931CBB"/>
    <w:rsid w:val="00931D0D"/>
    <w:rsid w:val="00931E62"/>
    <w:rsid w:val="00931E67"/>
    <w:rsid w:val="00932A88"/>
    <w:rsid w:val="00932C6A"/>
    <w:rsid w:val="0093346C"/>
    <w:rsid w:val="0093468E"/>
    <w:rsid w:val="00934CAC"/>
    <w:rsid w:val="00935D48"/>
    <w:rsid w:val="00935D9B"/>
    <w:rsid w:val="00936F07"/>
    <w:rsid w:val="009376BC"/>
    <w:rsid w:val="00940D67"/>
    <w:rsid w:val="0094110C"/>
    <w:rsid w:val="0094135A"/>
    <w:rsid w:val="00941C5F"/>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D89"/>
    <w:rsid w:val="009502D4"/>
    <w:rsid w:val="0095068A"/>
    <w:rsid w:val="00950847"/>
    <w:rsid w:val="00950C13"/>
    <w:rsid w:val="00950E03"/>
    <w:rsid w:val="00951017"/>
    <w:rsid w:val="00951F5B"/>
    <w:rsid w:val="009545D6"/>
    <w:rsid w:val="00954625"/>
    <w:rsid w:val="009546FB"/>
    <w:rsid w:val="00956637"/>
    <w:rsid w:val="00956A46"/>
    <w:rsid w:val="0095751E"/>
    <w:rsid w:val="0095787F"/>
    <w:rsid w:val="00961AB5"/>
    <w:rsid w:val="00961BDF"/>
    <w:rsid w:val="009634F4"/>
    <w:rsid w:val="0096409A"/>
    <w:rsid w:val="00964709"/>
    <w:rsid w:val="00964A41"/>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A94"/>
    <w:rsid w:val="00973DB8"/>
    <w:rsid w:val="00974E18"/>
    <w:rsid w:val="009756FB"/>
    <w:rsid w:val="0097606F"/>
    <w:rsid w:val="009763B9"/>
    <w:rsid w:val="00976BE2"/>
    <w:rsid w:val="00976ED7"/>
    <w:rsid w:val="009771C1"/>
    <w:rsid w:val="009778E6"/>
    <w:rsid w:val="00977B52"/>
    <w:rsid w:val="00980C14"/>
    <w:rsid w:val="00980F64"/>
    <w:rsid w:val="00981398"/>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6468"/>
    <w:rsid w:val="009966FC"/>
    <w:rsid w:val="00996C1A"/>
    <w:rsid w:val="00996C23"/>
    <w:rsid w:val="00996D1C"/>
    <w:rsid w:val="009978B6"/>
    <w:rsid w:val="00997C3A"/>
    <w:rsid w:val="009A0450"/>
    <w:rsid w:val="009A0C44"/>
    <w:rsid w:val="009A2AE8"/>
    <w:rsid w:val="009A2CDC"/>
    <w:rsid w:val="009A2F69"/>
    <w:rsid w:val="009A37A3"/>
    <w:rsid w:val="009A3EF8"/>
    <w:rsid w:val="009A4657"/>
    <w:rsid w:val="009A4C23"/>
    <w:rsid w:val="009A4C87"/>
    <w:rsid w:val="009A4D78"/>
    <w:rsid w:val="009A4D83"/>
    <w:rsid w:val="009A4FB6"/>
    <w:rsid w:val="009A55D2"/>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B98"/>
    <w:rsid w:val="009B6558"/>
    <w:rsid w:val="009B7983"/>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63A9"/>
    <w:rsid w:val="009D7C05"/>
    <w:rsid w:val="009E0029"/>
    <w:rsid w:val="009E0F02"/>
    <w:rsid w:val="009E1197"/>
    <w:rsid w:val="009E1918"/>
    <w:rsid w:val="009E28E5"/>
    <w:rsid w:val="009E4548"/>
    <w:rsid w:val="009E57F5"/>
    <w:rsid w:val="009E5C38"/>
    <w:rsid w:val="009E65CB"/>
    <w:rsid w:val="009E7C53"/>
    <w:rsid w:val="009E7F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7B4"/>
    <w:rsid w:val="00A02AD4"/>
    <w:rsid w:val="00A03321"/>
    <w:rsid w:val="00A036DE"/>
    <w:rsid w:val="00A037BC"/>
    <w:rsid w:val="00A03911"/>
    <w:rsid w:val="00A03C22"/>
    <w:rsid w:val="00A041B4"/>
    <w:rsid w:val="00A044B9"/>
    <w:rsid w:val="00A04EB8"/>
    <w:rsid w:val="00A05627"/>
    <w:rsid w:val="00A05827"/>
    <w:rsid w:val="00A0632F"/>
    <w:rsid w:val="00A065B8"/>
    <w:rsid w:val="00A067DA"/>
    <w:rsid w:val="00A07139"/>
    <w:rsid w:val="00A100BA"/>
    <w:rsid w:val="00A1065B"/>
    <w:rsid w:val="00A10EED"/>
    <w:rsid w:val="00A11C3A"/>
    <w:rsid w:val="00A11C7A"/>
    <w:rsid w:val="00A12D58"/>
    <w:rsid w:val="00A12ED4"/>
    <w:rsid w:val="00A12F69"/>
    <w:rsid w:val="00A13579"/>
    <w:rsid w:val="00A13584"/>
    <w:rsid w:val="00A141B5"/>
    <w:rsid w:val="00A1478F"/>
    <w:rsid w:val="00A14E70"/>
    <w:rsid w:val="00A14ED1"/>
    <w:rsid w:val="00A15030"/>
    <w:rsid w:val="00A15C48"/>
    <w:rsid w:val="00A15C49"/>
    <w:rsid w:val="00A162AC"/>
    <w:rsid w:val="00A16B82"/>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1A9C"/>
    <w:rsid w:val="00A32CFB"/>
    <w:rsid w:val="00A33109"/>
    <w:rsid w:val="00A33C74"/>
    <w:rsid w:val="00A34F06"/>
    <w:rsid w:val="00A36343"/>
    <w:rsid w:val="00A36586"/>
    <w:rsid w:val="00A36962"/>
    <w:rsid w:val="00A3771F"/>
    <w:rsid w:val="00A37AFF"/>
    <w:rsid w:val="00A4020B"/>
    <w:rsid w:val="00A40D81"/>
    <w:rsid w:val="00A414FC"/>
    <w:rsid w:val="00A4182C"/>
    <w:rsid w:val="00A41A1C"/>
    <w:rsid w:val="00A42195"/>
    <w:rsid w:val="00A430D3"/>
    <w:rsid w:val="00A44403"/>
    <w:rsid w:val="00A461E1"/>
    <w:rsid w:val="00A466A3"/>
    <w:rsid w:val="00A46A86"/>
    <w:rsid w:val="00A46F26"/>
    <w:rsid w:val="00A470FF"/>
    <w:rsid w:val="00A47379"/>
    <w:rsid w:val="00A50C46"/>
    <w:rsid w:val="00A50D41"/>
    <w:rsid w:val="00A50F16"/>
    <w:rsid w:val="00A51420"/>
    <w:rsid w:val="00A5146D"/>
    <w:rsid w:val="00A51812"/>
    <w:rsid w:val="00A51E06"/>
    <w:rsid w:val="00A51EC3"/>
    <w:rsid w:val="00A52A87"/>
    <w:rsid w:val="00A52B95"/>
    <w:rsid w:val="00A54078"/>
    <w:rsid w:val="00A5494B"/>
    <w:rsid w:val="00A5514F"/>
    <w:rsid w:val="00A55DB8"/>
    <w:rsid w:val="00A563D0"/>
    <w:rsid w:val="00A564A8"/>
    <w:rsid w:val="00A57B93"/>
    <w:rsid w:val="00A57D86"/>
    <w:rsid w:val="00A600ED"/>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07"/>
    <w:rsid w:val="00A84CC7"/>
    <w:rsid w:val="00A853BC"/>
    <w:rsid w:val="00A85D36"/>
    <w:rsid w:val="00A86EC8"/>
    <w:rsid w:val="00A87983"/>
    <w:rsid w:val="00A87B05"/>
    <w:rsid w:val="00A90148"/>
    <w:rsid w:val="00A90491"/>
    <w:rsid w:val="00A90B4B"/>
    <w:rsid w:val="00A9165D"/>
    <w:rsid w:val="00A91EBC"/>
    <w:rsid w:val="00A92A7A"/>
    <w:rsid w:val="00A92ADE"/>
    <w:rsid w:val="00A93347"/>
    <w:rsid w:val="00A93990"/>
    <w:rsid w:val="00A942C5"/>
    <w:rsid w:val="00A94829"/>
    <w:rsid w:val="00A948A6"/>
    <w:rsid w:val="00A94DC7"/>
    <w:rsid w:val="00A958AF"/>
    <w:rsid w:val="00A95AFB"/>
    <w:rsid w:val="00A96DC3"/>
    <w:rsid w:val="00A97B03"/>
    <w:rsid w:val="00AA05FD"/>
    <w:rsid w:val="00AA0A76"/>
    <w:rsid w:val="00AA114C"/>
    <w:rsid w:val="00AA1A45"/>
    <w:rsid w:val="00AA2817"/>
    <w:rsid w:val="00AA28B0"/>
    <w:rsid w:val="00AA2A07"/>
    <w:rsid w:val="00AA2C68"/>
    <w:rsid w:val="00AA316F"/>
    <w:rsid w:val="00AA3E8D"/>
    <w:rsid w:val="00AA3F37"/>
    <w:rsid w:val="00AA40DB"/>
    <w:rsid w:val="00AA46E9"/>
    <w:rsid w:val="00AA58E6"/>
    <w:rsid w:val="00AA6254"/>
    <w:rsid w:val="00AA6CFA"/>
    <w:rsid w:val="00AA770A"/>
    <w:rsid w:val="00AA7E38"/>
    <w:rsid w:val="00AB02C6"/>
    <w:rsid w:val="00AB1235"/>
    <w:rsid w:val="00AB14CF"/>
    <w:rsid w:val="00AB1AED"/>
    <w:rsid w:val="00AB1CEE"/>
    <w:rsid w:val="00AB1E26"/>
    <w:rsid w:val="00AB20E1"/>
    <w:rsid w:val="00AB2410"/>
    <w:rsid w:val="00AB2BDD"/>
    <w:rsid w:val="00AB2C1B"/>
    <w:rsid w:val="00AB2F5C"/>
    <w:rsid w:val="00AB3531"/>
    <w:rsid w:val="00AB4FA7"/>
    <w:rsid w:val="00AB4FF4"/>
    <w:rsid w:val="00AB53F5"/>
    <w:rsid w:val="00AB6525"/>
    <w:rsid w:val="00AB6913"/>
    <w:rsid w:val="00AB6BF5"/>
    <w:rsid w:val="00AB6F35"/>
    <w:rsid w:val="00AC079E"/>
    <w:rsid w:val="00AC0882"/>
    <w:rsid w:val="00AC1CCF"/>
    <w:rsid w:val="00AC2B09"/>
    <w:rsid w:val="00AC314D"/>
    <w:rsid w:val="00AC32A4"/>
    <w:rsid w:val="00AC3596"/>
    <w:rsid w:val="00AC471B"/>
    <w:rsid w:val="00AC53F1"/>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3AD6"/>
    <w:rsid w:val="00AE3D9F"/>
    <w:rsid w:val="00AE48D0"/>
    <w:rsid w:val="00AE4EC7"/>
    <w:rsid w:val="00AE4F17"/>
    <w:rsid w:val="00AE4FEF"/>
    <w:rsid w:val="00AE50D0"/>
    <w:rsid w:val="00AE5264"/>
    <w:rsid w:val="00AE5875"/>
    <w:rsid w:val="00AE5E7F"/>
    <w:rsid w:val="00AE64D5"/>
    <w:rsid w:val="00AE67F1"/>
    <w:rsid w:val="00AE6FEB"/>
    <w:rsid w:val="00AF0201"/>
    <w:rsid w:val="00AF02C7"/>
    <w:rsid w:val="00AF02F5"/>
    <w:rsid w:val="00AF0A80"/>
    <w:rsid w:val="00AF0B5B"/>
    <w:rsid w:val="00AF2058"/>
    <w:rsid w:val="00AF2EA9"/>
    <w:rsid w:val="00AF4605"/>
    <w:rsid w:val="00AF4EDD"/>
    <w:rsid w:val="00AF4F4B"/>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377"/>
    <w:rsid w:val="00B06597"/>
    <w:rsid w:val="00B069E3"/>
    <w:rsid w:val="00B06DC9"/>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21"/>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6D9D"/>
    <w:rsid w:val="00B27152"/>
    <w:rsid w:val="00B30D6F"/>
    <w:rsid w:val="00B312D1"/>
    <w:rsid w:val="00B31625"/>
    <w:rsid w:val="00B31781"/>
    <w:rsid w:val="00B31A62"/>
    <w:rsid w:val="00B327B1"/>
    <w:rsid w:val="00B32ABE"/>
    <w:rsid w:val="00B32C33"/>
    <w:rsid w:val="00B33399"/>
    <w:rsid w:val="00B3441C"/>
    <w:rsid w:val="00B3480F"/>
    <w:rsid w:val="00B3494E"/>
    <w:rsid w:val="00B349F5"/>
    <w:rsid w:val="00B34C4B"/>
    <w:rsid w:val="00B3508E"/>
    <w:rsid w:val="00B352C4"/>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5181E"/>
    <w:rsid w:val="00B524FE"/>
    <w:rsid w:val="00B529B9"/>
    <w:rsid w:val="00B52D5C"/>
    <w:rsid w:val="00B5320B"/>
    <w:rsid w:val="00B5344F"/>
    <w:rsid w:val="00B5398A"/>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ACB"/>
    <w:rsid w:val="00B6714B"/>
    <w:rsid w:val="00B67716"/>
    <w:rsid w:val="00B70421"/>
    <w:rsid w:val="00B70C29"/>
    <w:rsid w:val="00B70C3D"/>
    <w:rsid w:val="00B72CDD"/>
    <w:rsid w:val="00B7303F"/>
    <w:rsid w:val="00B73CB6"/>
    <w:rsid w:val="00B745A8"/>
    <w:rsid w:val="00B746EE"/>
    <w:rsid w:val="00B74E9A"/>
    <w:rsid w:val="00B75194"/>
    <w:rsid w:val="00B765B1"/>
    <w:rsid w:val="00B76CE3"/>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53C0"/>
    <w:rsid w:val="00BA616F"/>
    <w:rsid w:val="00BA62D9"/>
    <w:rsid w:val="00BA6C89"/>
    <w:rsid w:val="00BA6E1E"/>
    <w:rsid w:val="00BA794C"/>
    <w:rsid w:val="00BB0F78"/>
    <w:rsid w:val="00BB1D2A"/>
    <w:rsid w:val="00BB2884"/>
    <w:rsid w:val="00BB358C"/>
    <w:rsid w:val="00BB39D3"/>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6A5"/>
    <w:rsid w:val="00BD1BD2"/>
    <w:rsid w:val="00BD29FC"/>
    <w:rsid w:val="00BD2BC8"/>
    <w:rsid w:val="00BD3928"/>
    <w:rsid w:val="00BD3D62"/>
    <w:rsid w:val="00BD4985"/>
    <w:rsid w:val="00BD4AD7"/>
    <w:rsid w:val="00BD56DE"/>
    <w:rsid w:val="00BD5858"/>
    <w:rsid w:val="00BD652E"/>
    <w:rsid w:val="00BE14C1"/>
    <w:rsid w:val="00BE1C98"/>
    <w:rsid w:val="00BE1E8C"/>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D5C"/>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682"/>
    <w:rsid w:val="00C07F3C"/>
    <w:rsid w:val="00C07FDA"/>
    <w:rsid w:val="00C10456"/>
    <w:rsid w:val="00C10A17"/>
    <w:rsid w:val="00C12587"/>
    <w:rsid w:val="00C12B06"/>
    <w:rsid w:val="00C12C30"/>
    <w:rsid w:val="00C1452D"/>
    <w:rsid w:val="00C14ECA"/>
    <w:rsid w:val="00C154B7"/>
    <w:rsid w:val="00C15598"/>
    <w:rsid w:val="00C165C7"/>
    <w:rsid w:val="00C166E0"/>
    <w:rsid w:val="00C17A84"/>
    <w:rsid w:val="00C201C5"/>
    <w:rsid w:val="00C204C9"/>
    <w:rsid w:val="00C2205A"/>
    <w:rsid w:val="00C227DE"/>
    <w:rsid w:val="00C22ADD"/>
    <w:rsid w:val="00C22E1B"/>
    <w:rsid w:val="00C22EE7"/>
    <w:rsid w:val="00C23587"/>
    <w:rsid w:val="00C246F4"/>
    <w:rsid w:val="00C24872"/>
    <w:rsid w:val="00C2667A"/>
    <w:rsid w:val="00C26A11"/>
    <w:rsid w:val="00C26B31"/>
    <w:rsid w:val="00C27CED"/>
    <w:rsid w:val="00C27D91"/>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AF9"/>
    <w:rsid w:val="00C41DEE"/>
    <w:rsid w:val="00C41F15"/>
    <w:rsid w:val="00C42383"/>
    <w:rsid w:val="00C42CA4"/>
    <w:rsid w:val="00C42CE5"/>
    <w:rsid w:val="00C42F07"/>
    <w:rsid w:val="00C42F6E"/>
    <w:rsid w:val="00C434B8"/>
    <w:rsid w:val="00C44524"/>
    <w:rsid w:val="00C45A1D"/>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8ED"/>
    <w:rsid w:val="00C56904"/>
    <w:rsid w:val="00C57DF1"/>
    <w:rsid w:val="00C60986"/>
    <w:rsid w:val="00C60AB6"/>
    <w:rsid w:val="00C61423"/>
    <w:rsid w:val="00C61C18"/>
    <w:rsid w:val="00C621AF"/>
    <w:rsid w:val="00C62F02"/>
    <w:rsid w:val="00C6375B"/>
    <w:rsid w:val="00C6418A"/>
    <w:rsid w:val="00C6460A"/>
    <w:rsid w:val="00C64A08"/>
    <w:rsid w:val="00C655DC"/>
    <w:rsid w:val="00C65B6A"/>
    <w:rsid w:val="00C6682E"/>
    <w:rsid w:val="00C67791"/>
    <w:rsid w:val="00C6788F"/>
    <w:rsid w:val="00C7003D"/>
    <w:rsid w:val="00C704E7"/>
    <w:rsid w:val="00C70627"/>
    <w:rsid w:val="00C70A70"/>
    <w:rsid w:val="00C70E67"/>
    <w:rsid w:val="00C70FC2"/>
    <w:rsid w:val="00C717D2"/>
    <w:rsid w:val="00C72355"/>
    <w:rsid w:val="00C728E8"/>
    <w:rsid w:val="00C752B1"/>
    <w:rsid w:val="00C75BA9"/>
    <w:rsid w:val="00C7725F"/>
    <w:rsid w:val="00C80100"/>
    <w:rsid w:val="00C804A8"/>
    <w:rsid w:val="00C80CA4"/>
    <w:rsid w:val="00C80E5A"/>
    <w:rsid w:val="00C80E7B"/>
    <w:rsid w:val="00C814DD"/>
    <w:rsid w:val="00C818C2"/>
    <w:rsid w:val="00C8272E"/>
    <w:rsid w:val="00C8306C"/>
    <w:rsid w:val="00C843E3"/>
    <w:rsid w:val="00C847B7"/>
    <w:rsid w:val="00C849C5"/>
    <w:rsid w:val="00C85CB3"/>
    <w:rsid w:val="00C85D89"/>
    <w:rsid w:val="00C85FDA"/>
    <w:rsid w:val="00C862CD"/>
    <w:rsid w:val="00C86480"/>
    <w:rsid w:val="00C872BB"/>
    <w:rsid w:val="00C876D5"/>
    <w:rsid w:val="00C90000"/>
    <w:rsid w:val="00C906D8"/>
    <w:rsid w:val="00C90899"/>
    <w:rsid w:val="00C90AAF"/>
    <w:rsid w:val="00C91A72"/>
    <w:rsid w:val="00C91EBD"/>
    <w:rsid w:val="00C92AE4"/>
    <w:rsid w:val="00C935CE"/>
    <w:rsid w:val="00C940E1"/>
    <w:rsid w:val="00C945CC"/>
    <w:rsid w:val="00C94BA0"/>
    <w:rsid w:val="00C94D39"/>
    <w:rsid w:val="00C95B4A"/>
    <w:rsid w:val="00C95BD6"/>
    <w:rsid w:val="00C963B1"/>
    <w:rsid w:val="00C965C2"/>
    <w:rsid w:val="00C96FDE"/>
    <w:rsid w:val="00C97654"/>
    <w:rsid w:val="00C97E33"/>
    <w:rsid w:val="00CA0100"/>
    <w:rsid w:val="00CA04CF"/>
    <w:rsid w:val="00CA0B04"/>
    <w:rsid w:val="00CA1071"/>
    <w:rsid w:val="00CA1253"/>
    <w:rsid w:val="00CA17F5"/>
    <w:rsid w:val="00CA2209"/>
    <w:rsid w:val="00CA232F"/>
    <w:rsid w:val="00CA2412"/>
    <w:rsid w:val="00CA2D75"/>
    <w:rsid w:val="00CA2DAB"/>
    <w:rsid w:val="00CA3B57"/>
    <w:rsid w:val="00CA3D2D"/>
    <w:rsid w:val="00CA40F0"/>
    <w:rsid w:val="00CA6AF8"/>
    <w:rsid w:val="00CA6D7E"/>
    <w:rsid w:val="00CA7EC1"/>
    <w:rsid w:val="00CB01E7"/>
    <w:rsid w:val="00CB11D2"/>
    <w:rsid w:val="00CB1B85"/>
    <w:rsid w:val="00CB24A7"/>
    <w:rsid w:val="00CB24FB"/>
    <w:rsid w:val="00CB2A3A"/>
    <w:rsid w:val="00CB52D9"/>
    <w:rsid w:val="00CB55BE"/>
    <w:rsid w:val="00CB5904"/>
    <w:rsid w:val="00CB605B"/>
    <w:rsid w:val="00CB6990"/>
    <w:rsid w:val="00CB70C7"/>
    <w:rsid w:val="00CB7CC0"/>
    <w:rsid w:val="00CC0697"/>
    <w:rsid w:val="00CC12BE"/>
    <w:rsid w:val="00CC13B0"/>
    <w:rsid w:val="00CC13CE"/>
    <w:rsid w:val="00CC1A03"/>
    <w:rsid w:val="00CC22F9"/>
    <w:rsid w:val="00CC2326"/>
    <w:rsid w:val="00CC2E76"/>
    <w:rsid w:val="00CC4E6F"/>
    <w:rsid w:val="00CC4EA8"/>
    <w:rsid w:val="00CC6E36"/>
    <w:rsid w:val="00CD09B5"/>
    <w:rsid w:val="00CD1104"/>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8ED"/>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1EE"/>
    <w:rsid w:val="00CF534B"/>
    <w:rsid w:val="00CF54EC"/>
    <w:rsid w:val="00CF61D5"/>
    <w:rsid w:val="00CF6F1B"/>
    <w:rsid w:val="00CF70AD"/>
    <w:rsid w:val="00CF7580"/>
    <w:rsid w:val="00CF783A"/>
    <w:rsid w:val="00CF7D23"/>
    <w:rsid w:val="00D00474"/>
    <w:rsid w:val="00D00F1D"/>
    <w:rsid w:val="00D01892"/>
    <w:rsid w:val="00D01C69"/>
    <w:rsid w:val="00D01CE1"/>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17DEB"/>
    <w:rsid w:val="00D206D4"/>
    <w:rsid w:val="00D209AB"/>
    <w:rsid w:val="00D20AA9"/>
    <w:rsid w:val="00D22C97"/>
    <w:rsid w:val="00D23510"/>
    <w:rsid w:val="00D236AC"/>
    <w:rsid w:val="00D239CD"/>
    <w:rsid w:val="00D23A5D"/>
    <w:rsid w:val="00D23B99"/>
    <w:rsid w:val="00D254F7"/>
    <w:rsid w:val="00D255A9"/>
    <w:rsid w:val="00D25A70"/>
    <w:rsid w:val="00D27E84"/>
    <w:rsid w:val="00D306BF"/>
    <w:rsid w:val="00D31443"/>
    <w:rsid w:val="00D31489"/>
    <w:rsid w:val="00D3302C"/>
    <w:rsid w:val="00D33765"/>
    <w:rsid w:val="00D33C03"/>
    <w:rsid w:val="00D3483C"/>
    <w:rsid w:val="00D34D1D"/>
    <w:rsid w:val="00D350AF"/>
    <w:rsid w:val="00D3611D"/>
    <w:rsid w:val="00D36566"/>
    <w:rsid w:val="00D37B28"/>
    <w:rsid w:val="00D37F2A"/>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60BE"/>
    <w:rsid w:val="00D56D7A"/>
    <w:rsid w:val="00D57266"/>
    <w:rsid w:val="00D574BE"/>
    <w:rsid w:val="00D57A9A"/>
    <w:rsid w:val="00D57CA9"/>
    <w:rsid w:val="00D57CDE"/>
    <w:rsid w:val="00D57F2B"/>
    <w:rsid w:val="00D605F5"/>
    <w:rsid w:val="00D6091C"/>
    <w:rsid w:val="00D612A9"/>
    <w:rsid w:val="00D61520"/>
    <w:rsid w:val="00D61576"/>
    <w:rsid w:val="00D6181A"/>
    <w:rsid w:val="00D61877"/>
    <w:rsid w:val="00D61B85"/>
    <w:rsid w:val="00D62AF3"/>
    <w:rsid w:val="00D63CC8"/>
    <w:rsid w:val="00D63E20"/>
    <w:rsid w:val="00D63FB6"/>
    <w:rsid w:val="00D64621"/>
    <w:rsid w:val="00D659F5"/>
    <w:rsid w:val="00D66859"/>
    <w:rsid w:val="00D66CD1"/>
    <w:rsid w:val="00D67269"/>
    <w:rsid w:val="00D672EE"/>
    <w:rsid w:val="00D70897"/>
    <w:rsid w:val="00D709EF"/>
    <w:rsid w:val="00D71AAB"/>
    <w:rsid w:val="00D72495"/>
    <w:rsid w:val="00D72BAB"/>
    <w:rsid w:val="00D73290"/>
    <w:rsid w:val="00D73462"/>
    <w:rsid w:val="00D736A2"/>
    <w:rsid w:val="00D73A55"/>
    <w:rsid w:val="00D73EAE"/>
    <w:rsid w:val="00D747C8"/>
    <w:rsid w:val="00D749FB"/>
    <w:rsid w:val="00D7539D"/>
    <w:rsid w:val="00D7631B"/>
    <w:rsid w:val="00D76352"/>
    <w:rsid w:val="00D7675A"/>
    <w:rsid w:val="00D777BE"/>
    <w:rsid w:val="00D77FAC"/>
    <w:rsid w:val="00D8062A"/>
    <w:rsid w:val="00D80780"/>
    <w:rsid w:val="00D81E8D"/>
    <w:rsid w:val="00D82088"/>
    <w:rsid w:val="00D830EF"/>
    <w:rsid w:val="00D83150"/>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5A1A"/>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D59"/>
    <w:rsid w:val="00DC202F"/>
    <w:rsid w:val="00DC249C"/>
    <w:rsid w:val="00DC27A3"/>
    <w:rsid w:val="00DC2C7A"/>
    <w:rsid w:val="00DC2ECA"/>
    <w:rsid w:val="00DC3E1E"/>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576"/>
    <w:rsid w:val="00DD47C3"/>
    <w:rsid w:val="00DD4CB5"/>
    <w:rsid w:val="00DD503F"/>
    <w:rsid w:val="00DD5831"/>
    <w:rsid w:val="00DD6D6C"/>
    <w:rsid w:val="00DD7E99"/>
    <w:rsid w:val="00DE03A6"/>
    <w:rsid w:val="00DE0B48"/>
    <w:rsid w:val="00DE0F11"/>
    <w:rsid w:val="00DE14EC"/>
    <w:rsid w:val="00DE20C1"/>
    <w:rsid w:val="00DE2637"/>
    <w:rsid w:val="00DE3137"/>
    <w:rsid w:val="00DE3C28"/>
    <w:rsid w:val="00DE401A"/>
    <w:rsid w:val="00DE47D2"/>
    <w:rsid w:val="00DE5260"/>
    <w:rsid w:val="00DE5287"/>
    <w:rsid w:val="00DE5345"/>
    <w:rsid w:val="00DE5371"/>
    <w:rsid w:val="00DE565F"/>
    <w:rsid w:val="00DE5D9A"/>
    <w:rsid w:val="00DE665B"/>
    <w:rsid w:val="00DE6B16"/>
    <w:rsid w:val="00DE7401"/>
    <w:rsid w:val="00DF08DF"/>
    <w:rsid w:val="00DF0E99"/>
    <w:rsid w:val="00DF2493"/>
    <w:rsid w:val="00DF3F09"/>
    <w:rsid w:val="00DF4584"/>
    <w:rsid w:val="00DF48A8"/>
    <w:rsid w:val="00DF6C7E"/>
    <w:rsid w:val="00DF6E90"/>
    <w:rsid w:val="00DF774A"/>
    <w:rsid w:val="00E00479"/>
    <w:rsid w:val="00E016C2"/>
    <w:rsid w:val="00E01C83"/>
    <w:rsid w:val="00E025C3"/>
    <w:rsid w:val="00E027E4"/>
    <w:rsid w:val="00E02B8F"/>
    <w:rsid w:val="00E02E31"/>
    <w:rsid w:val="00E02EB6"/>
    <w:rsid w:val="00E03432"/>
    <w:rsid w:val="00E06C29"/>
    <w:rsid w:val="00E10404"/>
    <w:rsid w:val="00E10805"/>
    <w:rsid w:val="00E10DD5"/>
    <w:rsid w:val="00E10E85"/>
    <w:rsid w:val="00E14BDC"/>
    <w:rsid w:val="00E14D13"/>
    <w:rsid w:val="00E15555"/>
    <w:rsid w:val="00E15A96"/>
    <w:rsid w:val="00E17570"/>
    <w:rsid w:val="00E17C3F"/>
    <w:rsid w:val="00E17C61"/>
    <w:rsid w:val="00E17EFB"/>
    <w:rsid w:val="00E20C0C"/>
    <w:rsid w:val="00E2155A"/>
    <w:rsid w:val="00E218EE"/>
    <w:rsid w:val="00E21B39"/>
    <w:rsid w:val="00E21ED7"/>
    <w:rsid w:val="00E226CD"/>
    <w:rsid w:val="00E22BD9"/>
    <w:rsid w:val="00E2309B"/>
    <w:rsid w:val="00E233AE"/>
    <w:rsid w:val="00E25340"/>
    <w:rsid w:val="00E255E8"/>
    <w:rsid w:val="00E256DE"/>
    <w:rsid w:val="00E30BE1"/>
    <w:rsid w:val="00E30D73"/>
    <w:rsid w:val="00E3134C"/>
    <w:rsid w:val="00E33641"/>
    <w:rsid w:val="00E33A63"/>
    <w:rsid w:val="00E35762"/>
    <w:rsid w:val="00E35F6E"/>
    <w:rsid w:val="00E36B50"/>
    <w:rsid w:val="00E36BD8"/>
    <w:rsid w:val="00E36D25"/>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5CA"/>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674"/>
    <w:rsid w:val="00E66A53"/>
    <w:rsid w:val="00E67415"/>
    <w:rsid w:val="00E675C7"/>
    <w:rsid w:val="00E67933"/>
    <w:rsid w:val="00E67CA1"/>
    <w:rsid w:val="00E70992"/>
    <w:rsid w:val="00E7117F"/>
    <w:rsid w:val="00E72119"/>
    <w:rsid w:val="00E72354"/>
    <w:rsid w:val="00E7259C"/>
    <w:rsid w:val="00E7269F"/>
    <w:rsid w:val="00E72A93"/>
    <w:rsid w:val="00E72B92"/>
    <w:rsid w:val="00E73610"/>
    <w:rsid w:val="00E7459C"/>
    <w:rsid w:val="00E74FF3"/>
    <w:rsid w:val="00E75511"/>
    <w:rsid w:val="00E76824"/>
    <w:rsid w:val="00E76C1A"/>
    <w:rsid w:val="00E77172"/>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2373"/>
    <w:rsid w:val="00E9268E"/>
    <w:rsid w:val="00E9319B"/>
    <w:rsid w:val="00E94B45"/>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495E"/>
    <w:rsid w:val="00EA59E4"/>
    <w:rsid w:val="00EA5C97"/>
    <w:rsid w:val="00EA60F5"/>
    <w:rsid w:val="00EA6699"/>
    <w:rsid w:val="00EA6CDA"/>
    <w:rsid w:val="00EA771E"/>
    <w:rsid w:val="00EA7A7F"/>
    <w:rsid w:val="00EB20B9"/>
    <w:rsid w:val="00EB235F"/>
    <w:rsid w:val="00EB2F1E"/>
    <w:rsid w:val="00EB3864"/>
    <w:rsid w:val="00EB3A3E"/>
    <w:rsid w:val="00EB3B79"/>
    <w:rsid w:val="00EB3CB4"/>
    <w:rsid w:val="00EB4168"/>
    <w:rsid w:val="00EB48D8"/>
    <w:rsid w:val="00EB4E6D"/>
    <w:rsid w:val="00EB556C"/>
    <w:rsid w:val="00EB5832"/>
    <w:rsid w:val="00EB5FD5"/>
    <w:rsid w:val="00EB63D2"/>
    <w:rsid w:val="00EB6637"/>
    <w:rsid w:val="00EB71F3"/>
    <w:rsid w:val="00EC0088"/>
    <w:rsid w:val="00EC033F"/>
    <w:rsid w:val="00EC060A"/>
    <w:rsid w:val="00EC1067"/>
    <w:rsid w:val="00EC1542"/>
    <w:rsid w:val="00EC1A3A"/>
    <w:rsid w:val="00EC2A47"/>
    <w:rsid w:val="00EC60D0"/>
    <w:rsid w:val="00EC65B1"/>
    <w:rsid w:val="00EC6DFA"/>
    <w:rsid w:val="00EC7235"/>
    <w:rsid w:val="00EC72DA"/>
    <w:rsid w:val="00ED0041"/>
    <w:rsid w:val="00ED07DB"/>
    <w:rsid w:val="00ED0BFC"/>
    <w:rsid w:val="00ED1F28"/>
    <w:rsid w:val="00ED250E"/>
    <w:rsid w:val="00ED2C3C"/>
    <w:rsid w:val="00ED368A"/>
    <w:rsid w:val="00ED375C"/>
    <w:rsid w:val="00ED4425"/>
    <w:rsid w:val="00ED482E"/>
    <w:rsid w:val="00ED4955"/>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F08B5"/>
    <w:rsid w:val="00EF08D4"/>
    <w:rsid w:val="00EF18E7"/>
    <w:rsid w:val="00EF195C"/>
    <w:rsid w:val="00EF21E4"/>
    <w:rsid w:val="00EF3766"/>
    <w:rsid w:val="00EF3CD4"/>
    <w:rsid w:val="00EF3D9C"/>
    <w:rsid w:val="00EF436E"/>
    <w:rsid w:val="00EF4B12"/>
    <w:rsid w:val="00EF5902"/>
    <w:rsid w:val="00EF652B"/>
    <w:rsid w:val="00EF7180"/>
    <w:rsid w:val="00EF75D7"/>
    <w:rsid w:val="00EF7656"/>
    <w:rsid w:val="00F00351"/>
    <w:rsid w:val="00F00FAB"/>
    <w:rsid w:val="00F01093"/>
    <w:rsid w:val="00F01C87"/>
    <w:rsid w:val="00F02D73"/>
    <w:rsid w:val="00F0311E"/>
    <w:rsid w:val="00F039DC"/>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137A"/>
    <w:rsid w:val="00F23AEB"/>
    <w:rsid w:val="00F24F23"/>
    <w:rsid w:val="00F25762"/>
    <w:rsid w:val="00F25A53"/>
    <w:rsid w:val="00F25A81"/>
    <w:rsid w:val="00F27615"/>
    <w:rsid w:val="00F27756"/>
    <w:rsid w:val="00F3140D"/>
    <w:rsid w:val="00F32183"/>
    <w:rsid w:val="00F321EE"/>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9B8"/>
    <w:rsid w:val="00F43AF7"/>
    <w:rsid w:val="00F43B56"/>
    <w:rsid w:val="00F44119"/>
    <w:rsid w:val="00F457A4"/>
    <w:rsid w:val="00F45B66"/>
    <w:rsid w:val="00F45E1C"/>
    <w:rsid w:val="00F462A2"/>
    <w:rsid w:val="00F46335"/>
    <w:rsid w:val="00F4748D"/>
    <w:rsid w:val="00F47875"/>
    <w:rsid w:val="00F47E9F"/>
    <w:rsid w:val="00F47FDA"/>
    <w:rsid w:val="00F50142"/>
    <w:rsid w:val="00F50349"/>
    <w:rsid w:val="00F50CDC"/>
    <w:rsid w:val="00F52064"/>
    <w:rsid w:val="00F52D95"/>
    <w:rsid w:val="00F52FAC"/>
    <w:rsid w:val="00F53556"/>
    <w:rsid w:val="00F54B4D"/>
    <w:rsid w:val="00F552CB"/>
    <w:rsid w:val="00F5638A"/>
    <w:rsid w:val="00F570CF"/>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0C17"/>
    <w:rsid w:val="00F7260D"/>
    <w:rsid w:val="00F727C0"/>
    <w:rsid w:val="00F72B5E"/>
    <w:rsid w:val="00F74A1A"/>
    <w:rsid w:val="00F74A9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188E"/>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6C5"/>
    <w:rsid w:val="00FA7822"/>
    <w:rsid w:val="00FB0212"/>
    <w:rsid w:val="00FB0C90"/>
    <w:rsid w:val="00FB0D16"/>
    <w:rsid w:val="00FB100A"/>
    <w:rsid w:val="00FB1A37"/>
    <w:rsid w:val="00FB2513"/>
    <w:rsid w:val="00FB2D6A"/>
    <w:rsid w:val="00FB32BE"/>
    <w:rsid w:val="00FB35AE"/>
    <w:rsid w:val="00FB3AE8"/>
    <w:rsid w:val="00FB3C7B"/>
    <w:rsid w:val="00FB43FD"/>
    <w:rsid w:val="00FB50E3"/>
    <w:rsid w:val="00FB6AB8"/>
    <w:rsid w:val="00FB6E87"/>
    <w:rsid w:val="00FB7A51"/>
    <w:rsid w:val="00FC0A7A"/>
    <w:rsid w:val="00FC29C3"/>
    <w:rsid w:val="00FC3646"/>
    <w:rsid w:val="00FC53FB"/>
    <w:rsid w:val="00FC55ED"/>
    <w:rsid w:val="00FC58B9"/>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88D"/>
    <w:rsid w:val="00FE3CF1"/>
    <w:rsid w:val="00FE3EA9"/>
    <w:rsid w:val="00FE3ED3"/>
    <w:rsid w:val="00FE4255"/>
    <w:rsid w:val="00FE4E9C"/>
    <w:rsid w:val="00FE5C7B"/>
    <w:rsid w:val="00FE5F7F"/>
    <w:rsid w:val="00FE6082"/>
    <w:rsid w:val="00FE70C4"/>
    <w:rsid w:val="00FF1086"/>
    <w:rsid w:val="00FF2B40"/>
    <w:rsid w:val="00FF2F50"/>
    <w:rsid w:val="00FF3B45"/>
    <w:rsid w:val="00FF3E84"/>
    <w:rsid w:val="00FF4DED"/>
    <w:rsid w:val="00FF51F8"/>
    <w:rsid w:val="00FF5527"/>
    <w:rsid w:val="00FF591A"/>
    <w:rsid w:val="00FF5BD1"/>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35064"/>
    <w:rPr>
      <w:rFonts w:ascii="Segoe UI" w:hAnsi="Segoe UI" w:cs="Segoe UI"/>
      <w:sz w:val="18"/>
      <w:szCs w:val="18"/>
    </w:rPr>
  </w:style>
  <w:style w:type="paragraph" w:styleId="Sinespaciado">
    <w:name w:val="No Spacing"/>
    <w:uiPriority w:val="99"/>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qForma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47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atz-Standardschriftart">
    <w:name w:val="Absatz-Standardschriftart"/>
    <w:uiPriority w:val="99"/>
    <w:rsid w:val="007E0E97"/>
  </w:style>
  <w:style w:type="character" w:customStyle="1" w:styleId="Smbolosdenumeracin">
    <w:name w:val="Símbolos de numeración"/>
    <w:uiPriority w:val="99"/>
    <w:rsid w:val="007E0E97"/>
  </w:style>
  <w:style w:type="paragraph" w:customStyle="1" w:styleId="LO-Normal">
    <w:name w:val="LO-Normal"/>
    <w:uiPriority w:val="99"/>
    <w:rsid w:val="007E0E97"/>
    <w:pPr>
      <w:keepNext/>
      <w:widowControl w:val="0"/>
      <w:shd w:val="clear" w:color="auto" w:fill="FFFFFF"/>
      <w:suppressAutoHyphens/>
      <w:spacing w:after="0" w:line="240" w:lineRule="auto"/>
      <w:textAlignment w:val="baseline"/>
    </w:pPr>
    <w:rPr>
      <w:rFonts w:ascii="Times New Roman" w:eastAsia="Lucida Sans Unicode" w:hAnsi="Times New Roman" w:cs="Mangal"/>
      <w:sz w:val="24"/>
      <w:szCs w:val="24"/>
      <w:lang w:eastAsia="zh-CN" w:bidi="hi-IN"/>
    </w:rPr>
  </w:style>
  <w:style w:type="character" w:customStyle="1" w:styleId="EncabezadoCar1">
    <w:name w:val="Encabezado Car1"/>
    <w:basedOn w:val="Fuentedeprrafopredeter"/>
    <w:uiPriority w:val="99"/>
    <w:semiHidden/>
    <w:locked/>
    <w:rsid w:val="007E0E97"/>
    <w:rPr>
      <w:rFonts w:ascii="Palatino Linotype" w:hAnsi="Palatino Linotype"/>
      <w:sz w:val="20"/>
      <w:shd w:val="clear" w:color="auto" w:fill="FFFFFF"/>
      <w:lang w:val="es-MX" w:eastAsia="zh-CN"/>
    </w:rPr>
  </w:style>
  <w:style w:type="paragraph" w:customStyle="1" w:styleId="Cuerpodetexto">
    <w:name w:val="Cuerpo de texto"/>
    <w:basedOn w:val="Normal"/>
    <w:uiPriority w:val="99"/>
    <w:rsid w:val="007E0E97"/>
    <w:pPr>
      <w:keepNext/>
      <w:shd w:val="clear" w:color="auto" w:fill="FFFFFF"/>
      <w:spacing w:after="120"/>
      <w:textAlignment w:val="baseline"/>
    </w:pPr>
    <w:rPr>
      <w:rFonts w:ascii="Palatino Linotype" w:eastAsia="Lucida Sans Unicode" w:hAnsi="Palatino Linotype" w:cs="Palatino Linotype"/>
      <w:sz w:val="20"/>
      <w:lang w:eastAsia="zh-CN"/>
    </w:rPr>
  </w:style>
  <w:style w:type="paragraph" w:styleId="Lista">
    <w:name w:val="List"/>
    <w:basedOn w:val="Cuerpodetexto"/>
    <w:uiPriority w:val="99"/>
    <w:rsid w:val="007E0E97"/>
    <w:rPr>
      <w:rFonts w:cs="Mangal"/>
    </w:rPr>
  </w:style>
  <w:style w:type="paragraph" w:styleId="Descripcin">
    <w:name w:val="caption"/>
    <w:basedOn w:val="Normal"/>
    <w:uiPriority w:val="99"/>
    <w:qFormat/>
    <w:rsid w:val="007E0E97"/>
    <w:pPr>
      <w:keepNext/>
      <w:suppressLineNumbers/>
      <w:shd w:val="clear" w:color="auto" w:fill="FFFFFF"/>
      <w:spacing w:before="120" w:after="120"/>
      <w:textAlignment w:val="baseline"/>
    </w:pPr>
    <w:rPr>
      <w:rFonts w:ascii="Palatino Linotype" w:eastAsia="Lucida Sans Unicode" w:hAnsi="Palatino Linotype" w:cs="Mangal"/>
      <w:i/>
      <w:iCs/>
      <w:sz w:val="24"/>
      <w:szCs w:val="24"/>
      <w:lang w:eastAsia="zh-CN"/>
    </w:rPr>
  </w:style>
  <w:style w:type="paragraph" w:customStyle="1" w:styleId="ndice">
    <w:name w:val="Índice"/>
    <w:basedOn w:val="Normal"/>
    <w:uiPriority w:val="99"/>
    <w:rsid w:val="007E0E97"/>
    <w:pPr>
      <w:keepNext/>
      <w:suppressLineNumbers/>
      <w:shd w:val="clear" w:color="auto" w:fill="FFFFFF"/>
      <w:textAlignment w:val="baseline"/>
    </w:pPr>
    <w:rPr>
      <w:rFonts w:ascii="Palatino Linotype" w:eastAsia="Lucida Sans Unicode" w:hAnsi="Palatino Linotype" w:cs="Mangal"/>
      <w:sz w:val="20"/>
      <w:lang w:eastAsia="zh-CN"/>
    </w:rPr>
  </w:style>
  <w:style w:type="character" w:customStyle="1" w:styleId="PiedepginaCar1">
    <w:name w:val="Pie de página Car1"/>
    <w:basedOn w:val="Fuentedeprrafopredeter"/>
    <w:uiPriority w:val="99"/>
    <w:semiHidden/>
    <w:locked/>
    <w:rsid w:val="007E0E97"/>
    <w:rPr>
      <w:rFonts w:ascii="Palatino Linotype" w:hAnsi="Palatino Linotype"/>
      <w:sz w:val="20"/>
      <w:shd w:val="clear" w:color="auto" w:fill="FFFFFF"/>
      <w:lang w:val="es-MX" w:eastAsia="zh-CN"/>
    </w:rPr>
  </w:style>
  <w:style w:type="character" w:customStyle="1" w:styleId="TextodegloboCar1">
    <w:name w:val="Texto de globo Car1"/>
    <w:basedOn w:val="Fuentedeprrafopredeter"/>
    <w:uiPriority w:val="99"/>
    <w:semiHidden/>
    <w:locked/>
    <w:rsid w:val="007E0E97"/>
    <w:rPr>
      <w:sz w:val="2"/>
      <w:shd w:val="clear" w:color="auto" w:fill="FFFFFF"/>
      <w:lang w:val="es-MX" w:eastAsia="zh-CN"/>
    </w:rPr>
  </w:style>
  <w:style w:type="paragraph" w:customStyle="1" w:styleId="Contenidodelatabla">
    <w:name w:val="Contenido de la tabla"/>
    <w:basedOn w:val="Normal"/>
    <w:uiPriority w:val="99"/>
    <w:rsid w:val="007E0E97"/>
    <w:pPr>
      <w:keepNext/>
      <w:suppressLineNumbers/>
      <w:shd w:val="clear" w:color="auto" w:fill="FFFFFF"/>
      <w:textAlignment w:val="baseline"/>
    </w:pPr>
    <w:rPr>
      <w:rFonts w:ascii="Palatino Linotype" w:eastAsia="Lucida Sans Unicode" w:hAnsi="Palatino Linotype" w:cs="Palatino Linotype"/>
      <w:sz w:val="20"/>
      <w:lang w:eastAsia="zh-CN"/>
    </w:rPr>
  </w:style>
  <w:style w:type="paragraph" w:customStyle="1" w:styleId="Encabezadodelatabla">
    <w:name w:val="Encabezado de la tabla"/>
    <w:basedOn w:val="Contenidodelatabla"/>
    <w:uiPriority w:val="99"/>
    <w:rsid w:val="007E0E97"/>
    <w:pPr>
      <w:jc w:val="center"/>
    </w:pPr>
    <w:rPr>
      <w:b/>
      <w:bCs/>
    </w:rPr>
  </w:style>
  <w:style w:type="paragraph" w:customStyle="1" w:styleId="Encabezamiento">
    <w:name w:val="Encabezamiento"/>
    <w:basedOn w:val="Normal"/>
    <w:uiPriority w:val="99"/>
    <w:rsid w:val="007E0E97"/>
    <w:pPr>
      <w:keepNext/>
      <w:suppressLineNumbers/>
      <w:shd w:val="clear" w:color="auto" w:fill="FFFFFF"/>
      <w:tabs>
        <w:tab w:val="center" w:pos="4986"/>
        <w:tab w:val="right" w:pos="9972"/>
      </w:tabs>
      <w:textAlignment w:val="baseline"/>
    </w:pPr>
    <w:rPr>
      <w:rFonts w:ascii="Palatino Linotype" w:eastAsia="Lucida Sans Unicode" w:hAnsi="Palatino Linotype" w:cs="Palatino Linotype"/>
      <w:sz w:val="20"/>
      <w:lang w:eastAsia="zh-CN"/>
    </w:rPr>
  </w:style>
  <w:style w:type="table" w:styleId="Tablaconcuadrcula6concolores">
    <w:name w:val="Grid Table 6 Colorful"/>
    <w:basedOn w:val="Tablanormal"/>
    <w:uiPriority w:val="51"/>
    <w:rsid w:val="00232B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247173">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11933561">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4640207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88443721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25608321">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22584219">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hgo.recfinancieros@ssj.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orqui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48</Pages>
  <Words>18453</Words>
  <Characters>101496</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14</cp:revision>
  <cp:lastPrinted>2023-11-30T22:39:00Z</cp:lastPrinted>
  <dcterms:created xsi:type="dcterms:W3CDTF">2024-02-21T16:54:00Z</dcterms:created>
  <dcterms:modified xsi:type="dcterms:W3CDTF">2024-03-14T23:23:00Z</dcterms:modified>
</cp:coreProperties>
</file>